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B80C3DF" w14:textId="77777777" w:rsidR="00C1755E" w:rsidRPr="005C1A9B" w:rsidRDefault="00C1755E" w:rsidP="00C1755E">
      <w:pPr>
        <w:ind w:left="4395"/>
        <w:rPr>
          <w:b/>
          <w:bCs/>
          <w:sz w:val="28"/>
          <w:szCs w:val="28"/>
        </w:rPr>
      </w:pPr>
      <w:r>
        <w:rPr>
          <w:b/>
          <w:bCs/>
          <w:sz w:val="28"/>
          <w:szCs w:val="28"/>
        </w:rPr>
        <w:t>УТВЕРЖДАЮ:</w:t>
      </w:r>
    </w:p>
    <w:p w14:paraId="69B7BED2" w14:textId="703EC3BF" w:rsidR="00C1755E" w:rsidRDefault="00C1182E" w:rsidP="00C1755E">
      <w:pPr>
        <w:ind w:left="4395"/>
        <w:rPr>
          <w:b/>
          <w:bCs/>
          <w:sz w:val="28"/>
          <w:szCs w:val="28"/>
        </w:rPr>
      </w:pPr>
      <w:r>
        <w:rPr>
          <w:b/>
          <w:bCs/>
          <w:sz w:val="28"/>
          <w:szCs w:val="28"/>
        </w:rPr>
        <w:t>П</w:t>
      </w:r>
      <w:r w:rsidR="00C1755E">
        <w:rPr>
          <w:b/>
          <w:bCs/>
          <w:sz w:val="28"/>
          <w:szCs w:val="28"/>
        </w:rPr>
        <w:t>редседател</w:t>
      </w:r>
      <w:r>
        <w:rPr>
          <w:b/>
          <w:bCs/>
          <w:sz w:val="28"/>
          <w:szCs w:val="28"/>
        </w:rPr>
        <w:t>ь</w:t>
      </w:r>
      <w:r w:rsidR="00C1755E">
        <w:rPr>
          <w:b/>
          <w:bCs/>
          <w:sz w:val="28"/>
          <w:szCs w:val="28"/>
        </w:rPr>
        <w:t xml:space="preserve"> Конкурсной комиссии аппарата управления</w:t>
      </w:r>
    </w:p>
    <w:p w14:paraId="7AADA6F7" w14:textId="604414C1" w:rsidR="00C1755E" w:rsidRPr="00232B7B" w:rsidRDefault="00C1755E" w:rsidP="00232B7B">
      <w:pPr>
        <w:ind w:left="4395"/>
        <w:rPr>
          <w:b/>
          <w:bCs/>
          <w:sz w:val="28"/>
          <w:szCs w:val="28"/>
        </w:rPr>
      </w:pPr>
      <w:r>
        <w:rPr>
          <w:b/>
          <w:bCs/>
          <w:sz w:val="28"/>
          <w:szCs w:val="28"/>
        </w:rPr>
        <w:t xml:space="preserve">ПАО «ТрансКонтейнер»  </w:t>
      </w:r>
    </w:p>
    <w:p w14:paraId="62121036" w14:textId="77777777" w:rsidR="00232B7B" w:rsidRDefault="00232B7B" w:rsidP="00C1755E">
      <w:pPr>
        <w:tabs>
          <w:tab w:val="left" w:pos="4962"/>
        </w:tabs>
        <w:ind w:left="4395"/>
        <w:rPr>
          <w:b/>
          <w:bCs/>
          <w:sz w:val="28"/>
        </w:rPr>
      </w:pPr>
    </w:p>
    <w:p w14:paraId="0A674002" w14:textId="1A1570FE" w:rsidR="00232B7B" w:rsidRDefault="00232B7B" w:rsidP="00C1755E">
      <w:pPr>
        <w:tabs>
          <w:tab w:val="left" w:pos="4962"/>
        </w:tabs>
        <w:ind w:left="4395"/>
        <w:rPr>
          <w:b/>
          <w:bCs/>
          <w:sz w:val="28"/>
        </w:rPr>
      </w:pPr>
      <w:r>
        <w:rPr>
          <w:b/>
          <w:bCs/>
          <w:sz w:val="28"/>
        </w:rPr>
        <w:t>____________________</w:t>
      </w:r>
    </w:p>
    <w:p w14:paraId="754E93B5" w14:textId="77777777" w:rsidR="00232B7B" w:rsidRDefault="00232B7B" w:rsidP="00C1755E">
      <w:pPr>
        <w:tabs>
          <w:tab w:val="left" w:pos="4962"/>
        </w:tabs>
        <w:ind w:left="4395"/>
        <w:rPr>
          <w:b/>
          <w:bCs/>
          <w:sz w:val="28"/>
        </w:rPr>
      </w:pPr>
    </w:p>
    <w:p w14:paraId="72EB4A4A" w14:textId="4A2B449C" w:rsidR="00C1755E" w:rsidRPr="00232B7B" w:rsidRDefault="00C1755E" w:rsidP="00C1755E">
      <w:pPr>
        <w:tabs>
          <w:tab w:val="left" w:pos="4962"/>
        </w:tabs>
        <w:ind w:left="4395"/>
        <w:rPr>
          <w:b/>
          <w:bCs/>
          <w:sz w:val="28"/>
        </w:rPr>
      </w:pPr>
      <w:r w:rsidRPr="00232B7B">
        <w:rPr>
          <w:b/>
          <w:bCs/>
          <w:sz w:val="28"/>
        </w:rPr>
        <w:t>«</w:t>
      </w:r>
      <w:r w:rsidR="00C1182E">
        <w:rPr>
          <w:b/>
          <w:bCs/>
          <w:sz w:val="28"/>
        </w:rPr>
        <w:t>30</w:t>
      </w:r>
      <w:r w:rsidRPr="00232B7B">
        <w:rPr>
          <w:b/>
          <w:bCs/>
          <w:sz w:val="28"/>
        </w:rPr>
        <w:t>» октября 2025 года</w:t>
      </w:r>
    </w:p>
    <w:p w14:paraId="285B03A0" w14:textId="77777777" w:rsidR="007D6548" w:rsidRDefault="007D6548" w:rsidP="00210F3B">
      <w:pPr>
        <w:spacing w:after="120"/>
        <w:jc w:val="center"/>
        <w:rPr>
          <w:b/>
          <w:bCs/>
          <w:sz w:val="40"/>
          <w:szCs w:val="40"/>
        </w:rPr>
      </w:pPr>
    </w:p>
    <w:p w14:paraId="46A6E259" w14:textId="77777777" w:rsidR="007D6548" w:rsidRDefault="007D6548" w:rsidP="00210F3B">
      <w:pPr>
        <w:spacing w:after="120"/>
        <w:jc w:val="center"/>
        <w:rPr>
          <w:b/>
          <w:bCs/>
          <w:sz w:val="40"/>
          <w:szCs w:val="40"/>
        </w:rPr>
      </w:pPr>
      <w:r>
        <w:rPr>
          <w:b/>
          <w:bCs/>
          <w:sz w:val="40"/>
          <w:szCs w:val="40"/>
        </w:rPr>
        <w:t>ДОКУМЕНТАЦИЯ О ЗАКУПКЕ</w:t>
      </w:r>
    </w:p>
    <w:p w14:paraId="0B464647" w14:textId="77777777" w:rsidR="000A2D97" w:rsidRDefault="000A2D97" w:rsidP="00210F3B">
      <w:pPr>
        <w:spacing w:after="120"/>
        <w:ind w:firstLine="709"/>
        <w:jc w:val="center"/>
        <w:rPr>
          <w:b/>
          <w:bCs/>
          <w:sz w:val="20"/>
          <w:szCs w:val="20"/>
        </w:rPr>
      </w:pPr>
    </w:p>
    <w:p w14:paraId="2202D262" w14:textId="77777777" w:rsidR="007D6548" w:rsidRDefault="006400A0" w:rsidP="00210F3B">
      <w:pPr>
        <w:spacing w:after="120"/>
        <w:jc w:val="center"/>
        <w:outlineLvl w:val="0"/>
        <w:rPr>
          <w:b/>
          <w:bCs/>
          <w:sz w:val="32"/>
          <w:szCs w:val="32"/>
        </w:rPr>
      </w:pPr>
      <w:r>
        <w:rPr>
          <w:b/>
          <w:bCs/>
          <w:sz w:val="32"/>
          <w:szCs w:val="32"/>
        </w:rPr>
        <w:t>Раздел 1. Общие положения</w:t>
      </w:r>
    </w:p>
    <w:p w14:paraId="614DC31B" w14:textId="77777777" w:rsidR="007D6548" w:rsidRPr="00556E89" w:rsidRDefault="007D6548" w:rsidP="00210F3B">
      <w:pPr>
        <w:spacing w:after="120"/>
        <w:ind w:firstLine="709"/>
        <w:jc w:val="center"/>
        <w:rPr>
          <w:bCs/>
          <w:sz w:val="20"/>
          <w:szCs w:val="20"/>
        </w:rPr>
      </w:pPr>
    </w:p>
    <w:p w14:paraId="7F42C3EA" w14:textId="77777777" w:rsidR="007D6548" w:rsidRPr="00D20AD0" w:rsidRDefault="007D6548" w:rsidP="00210F3B">
      <w:pPr>
        <w:pStyle w:val="1a"/>
        <w:numPr>
          <w:ilvl w:val="1"/>
          <w:numId w:val="1"/>
        </w:numPr>
        <w:tabs>
          <w:tab w:val="clear" w:pos="720"/>
          <w:tab w:val="num" w:pos="567"/>
        </w:tabs>
        <w:ind w:left="0" w:firstLine="709"/>
        <w:outlineLvl w:val="1"/>
        <w:rPr>
          <w:b/>
          <w:szCs w:val="28"/>
        </w:rPr>
      </w:pPr>
      <w:r>
        <w:rPr>
          <w:b/>
          <w:szCs w:val="28"/>
        </w:rPr>
        <w:t>Общие положения</w:t>
      </w:r>
    </w:p>
    <w:p w14:paraId="3F62D16F" w14:textId="25E98B1A" w:rsidR="00F86234" w:rsidRDefault="001F77C0">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w:t>
      </w:r>
      <w:r w:rsidRPr="00C1182E">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C1182E">
        <w:rPr>
          <w:szCs w:val="28"/>
        </w:rPr>
        <w:t xml:space="preserve"> </w:t>
      </w:r>
      <w:r w:rsidRPr="00C1182E">
        <w:t>открытый конкурс в электронной форме № ОКэ-</w:t>
      </w:r>
      <w:r w:rsidR="00C1182E" w:rsidRPr="00C1182E">
        <w:t>ЦКПКЗ</w:t>
      </w:r>
      <w:r w:rsidRPr="00C1182E">
        <w:t>-25-</w:t>
      </w:r>
      <w:r w:rsidR="00C1182E" w:rsidRPr="00C1182E">
        <w:t>0022</w:t>
      </w:r>
      <w:r w:rsidRPr="00C1182E">
        <w:t xml:space="preserve"> по</w:t>
      </w:r>
      <w:r>
        <w:t xml:space="preserve"> предмету закупки </w:t>
      </w:r>
      <w:r>
        <w:rPr>
          <w:b/>
        </w:rPr>
        <w:t>«Поставка топлива с использованием смарт-карт для нужд ПАО «ТрансКонтейнер»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4D0958AE" w14:textId="77777777" w:rsidR="002B2187" w:rsidRPr="002B2187" w:rsidRDefault="002B2187" w:rsidP="00210F3B">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9BDE61" w14:textId="77777777" w:rsidR="004E3AC2" w:rsidRPr="00422CFA" w:rsidRDefault="00167695" w:rsidP="00210F3B">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8AF20E8" w14:textId="77777777" w:rsidR="0019760E" w:rsidRPr="00D32FFA" w:rsidRDefault="0019760E" w:rsidP="00210F3B">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018E2CE4" w14:textId="77777777" w:rsidR="00A9427D" w:rsidRPr="00A9427D" w:rsidRDefault="00E159FD" w:rsidP="00210F3B">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465CDAAE" w14:textId="77777777" w:rsidR="007D6548" w:rsidRPr="00D32FFA" w:rsidRDefault="00627696" w:rsidP="00210F3B">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33E135C" w14:textId="77777777" w:rsidR="00A647EF" w:rsidRPr="00D32FFA" w:rsidRDefault="002B2187" w:rsidP="00210F3B">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2F79A709" w14:textId="77777777" w:rsidR="007D6548" w:rsidRPr="00D32FFA" w:rsidRDefault="000236C9" w:rsidP="00210F3B">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6909CC6C" w14:textId="77777777" w:rsidR="007D6548" w:rsidRPr="00D32FFA" w:rsidRDefault="005F19D2" w:rsidP="00210F3B">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(включая самозанятых)</w:t>
      </w:r>
      <w:r>
        <w:t>.</w:t>
      </w:r>
    </w:p>
    <w:p w14:paraId="37F4485E" w14:textId="77777777" w:rsidR="00FC2F34" w:rsidRDefault="00FC2F34" w:rsidP="00210F3B">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3188FEAA" w14:textId="77777777" w:rsidR="00FC2F34" w:rsidRDefault="00FC2F34" w:rsidP="00210F3B">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F9E824B" w14:textId="77777777" w:rsidR="00153C91" w:rsidRPr="00153C91" w:rsidRDefault="00FC2F34" w:rsidP="00210F3B">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2EF95C7A" w14:textId="77777777" w:rsidR="007D6548" w:rsidRPr="00D32FFA" w:rsidRDefault="000A3F49" w:rsidP="00210F3B">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2F5D7715" w14:textId="77777777" w:rsidR="007D6548" w:rsidRPr="00D32FFA" w:rsidRDefault="007D6548" w:rsidP="00210F3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FAE3466" w14:textId="77777777" w:rsidR="007D6548" w:rsidRDefault="007D6548" w:rsidP="00210F3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91D09BE" w14:textId="77777777" w:rsidR="001D1F70" w:rsidRPr="00D32FFA" w:rsidRDefault="001D1F70" w:rsidP="00210F3B">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7A0B8BF2" w14:textId="77777777" w:rsidR="007D6548" w:rsidRPr="00D32FFA" w:rsidRDefault="007D6548" w:rsidP="00210F3B">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w:t>
      </w:r>
      <w:bookmarkStart w:id="15" w:name="_Hlk201242320"/>
      <w:r>
        <w:t>на условиях, предложенных в его Заявке.</w:t>
      </w:r>
      <w:bookmarkEnd w:id="15"/>
      <w:r>
        <w:t xml:space="preserve"> </w:t>
      </w:r>
      <w:r>
        <w:rPr>
          <w:szCs w:val="28"/>
        </w:rPr>
        <w:t xml:space="preserve">Для всех участников Открытого конкурса устанавливаются единые требования </w:t>
      </w:r>
      <w:r>
        <w:t xml:space="preserve">с учетом случаев, </w:t>
      </w:r>
      <w:r>
        <w:lastRenderedPageBreak/>
        <w:t>предусмотренных подпунктами 1.1.21, 1.1.22, 1.1.23, 2.3.2 настоящей документации о закупке.</w:t>
      </w:r>
    </w:p>
    <w:p w14:paraId="2804BF86" w14:textId="77777777" w:rsidR="007D6548" w:rsidRPr="00D32FFA" w:rsidRDefault="003E2C12" w:rsidP="00210F3B">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9342DDA" w14:textId="77777777" w:rsidR="007D6548" w:rsidRPr="00D32FFA" w:rsidRDefault="007D6548" w:rsidP="00210F3B">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41CFEA8C" w14:textId="77777777" w:rsidR="007D6548" w:rsidRPr="0039674B" w:rsidRDefault="00971493" w:rsidP="00210F3B">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6065DB58" w14:textId="77777777" w:rsidR="007D6548" w:rsidRDefault="00EE6093" w:rsidP="00210F3B">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3E9C9AAE" w14:textId="77777777" w:rsidR="00E43524" w:rsidRPr="00202CD3" w:rsidRDefault="00E43524" w:rsidP="00210F3B">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18E6EBA4" w14:textId="77777777" w:rsidR="000224FB" w:rsidRPr="0039674B" w:rsidRDefault="00C559B9" w:rsidP="00210F3B">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6" w:name="_Hlk188621975"/>
      <w:r>
        <w:t xml:space="preserve">электронной торговой </w:t>
      </w:r>
      <w:r>
        <w:lastRenderedPageBreak/>
        <w:t>площадки (далее – ЭТП)</w:t>
      </w:r>
      <w:bookmarkEnd w:id="16"/>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7" w:name="_Hlk187855352"/>
      <w:r>
        <w:t>инструкциями, регламентом и другими правилами работы ЭТП (</w:t>
      </w:r>
      <w:hyperlink r:id="rId13" w:history="1">
        <w:r>
          <w:rPr>
            <w:rStyle w:val="a8"/>
          </w:rPr>
          <w:t>https://otc.ru/documents</w:t>
        </w:r>
      </w:hyperlink>
      <w:r>
        <w:t>)</w:t>
      </w:r>
      <w:bookmarkEnd w:id="17"/>
      <w:r>
        <w:t>.</w:t>
      </w:r>
    </w:p>
    <w:p w14:paraId="6DEAB1AA" w14:textId="77777777" w:rsidR="00D2783A" w:rsidRDefault="00261ADD" w:rsidP="00210F3B">
      <w:pPr>
        <w:pStyle w:val="1a"/>
        <w:numPr>
          <w:ilvl w:val="2"/>
          <w:numId w:val="1"/>
        </w:numPr>
        <w:tabs>
          <w:tab w:val="clear" w:pos="0"/>
        </w:tabs>
        <w:ind w:left="0" w:firstLine="709"/>
      </w:pPr>
      <w:r>
        <w:t>Конкурсная комиссия вправе отказаться от его проведения по одному и более предмету (лоту) в любой момент до заключения договора.</w:t>
      </w:r>
    </w:p>
    <w:p w14:paraId="5FAEC4B6" w14:textId="77777777" w:rsidR="007378E3" w:rsidRDefault="002B65A4" w:rsidP="00210F3B">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EBD60FE" w14:textId="77777777" w:rsidR="007378E3" w:rsidRDefault="007378E3" w:rsidP="00210F3B">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23ED92C" w14:textId="77777777" w:rsidR="00494C14" w:rsidRDefault="00494C14" w:rsidP="00210F3B">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501E5236" w14:textId="77777777" w:rsidR="00494C14" w:rsidRPr="00D32FFA" w:rsidRDefault="00494C14" w:rsidP="00210F3B">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644CAAB" w14:textId="77777777" w:rsidR="00C51709" w:rsidRPr="00D32FFA" w:rsidRDefault="00C51709" w:rsidP="00210F3B">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081FCEED" w14:textId="77777777" w:rsidR="00C51709" w:rsidRPr="00D32FFA" w:rsidRDefault="00C51709" w:rsidP="00210F3B">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752148B" w14:textId="77777777" w:rsidR="00C51709" w:rsidRDefault="00995C9F" w:rsidP="00210F3B">
      <w:pPr>
        <w:pStyle w:val="1a"/>
        <w:widowControl w:val="0"/>
        <w:numPr>
          <w:ilvl w:val="2"/>
          <w:numId w:val="1"/>
        </w:numPr>
        <w:tabs>
          <w:tab w:val="clear" w:pos="0"/>
        </w:tabs>
        <w:ind w:left="0" w:firstLine="709"/>
      </w:pPr>
      <w:bookmarkStart w:id="18"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w:t>
      </w:r>
      <w:r>
        <w:lastRenderedPageBreak/>
        <w:t>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2EAE60C" w14:textId="77777777" w:rsidR="007378E3" w:rsidRDefault="00C51709" w:rsidP="00210F3B">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8"/>
    <w:p w14:paraId="7888341F" w14:textId="77777777" w:rsidR="007378E3" w:rsidRDefault="007378E3" w:rsidP="00210F3B">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1C447A55" w14:textId="77777777" w:rsidR="00A9427D" w:rsidRDefault="00A9427D" w:rsidP="00210F3B">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0A15C61B" w14:textId="77777777" w:rsidR="004D5A4D" w:rsidRDefault="004D5A4D" w:rsidP="00210F3B">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05DA845" w14:textId="77777777" w:rsidR="00871018" w:rsidRPr="00215E05" w:rsidRDefault="00871018" w:rsidP="00210F3B">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240D03DC" w14:textId="77777777" w:rsidR="00215E05" w:rsidRDefault="00215E05" w:rsidP="00210F3B">
      <w:pPr>
        <w:pStyle w:val="1a"/>
        <w:ind w:left="709" w:firstLine="0"/>
      </w:pPr>
    </w:p>
    <w:p w14:paraId="2259C985" w14:textId="77777777" w:rsidR="007D6548" w:rsidRPr="00D20AD0" w:rsidRDefault="00CB6943" w:rsidP="00210F3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6994B6D3" w14:textId="77777777" w:rsidR="00A02EA1" w:rsidRDefault="009F3BE8" w:rsidP="00210F3B">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0936AFBF" w14:textId="77777777" w:rsidR="005921BC" w:rsidRPr="00B4245D"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w:t>
      </w:r>
      <w:r>
        <w:rPr>
          <w:rFonts w:eastAsia="MS Mincho"/>
          <w:sz w:val="28"/>
          <w:szCs w:val="28"/>
        </w:rPr>
        <w:lastRenderedPageBreak/>
        <w:t>закупке и размещения Организатором разъяснений в СМИ для ознакомления в открытом доступе.</w:t>
      </w:r>
    </w:p>
    <w:p w14:paraId="1200E5DE" w14:textId="77777777" w:rsidR="00E04934"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477F20F5" w14:textId="77777777" w:rsidR="007D6548" w:rsidRPr="00E04934" w:rsidRDefault="00A44BCF" w:rsidP="00210F3B">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73203064" w14:textId="77777777" w:rsidR="007D6548" w:rsidRPr="00E04934" w:rsidRDefault="002B26EB" w:rsidP="00210F3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34ED60EB" w14:textId="77777777" w:rsidR="007D6548" w:rsidRPr="00D32FFA" w:rsidRDefault="00A44BCF" w:rsidP="00210F3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11ABE320" w14:textId="77777777" w:rsidR="00DA37B1" w:rsidRDefault="00811501" w:rsidP="00210F3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0A350E9B" w14:textId="77777777" w:rsidR="00147510" w:rsidRPr="00147510" w:rsidRDefault="00147510" w:rsidP="00210F3B">
      <w:pPr>
        <w:ind w:left="709"/>
        <w:jc w:val="both"/>
        <w:rPr>
          <w:sz w:val="28"/>
          <w:szCs w:val="28"/>
        </w:rPr>
      </w:pPr>
    </w:p>
    <w:p w14:paraId="307E0AD4" w14:textId="77777777" w:rsidR="007D6548" w:rsidRDefault="007D6548" w:rsidP="00210F3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E723B88" w14:textId="77777777" w:rsidR="00A83569" w:rsidRDefault="00A83569" w:rsidP="009756A6">
      <w:pPr>
        <w:pStyle w:val="afb"/>
        <w:numPr>
          <w:ilvl w:val="0"/>
          <w:numId w:val="20"/>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2F62CC6A" w14:textId="77777777" w:rsidR="00A83569" w:rsidRDefault="00A83569" w:rsidP="009756A6">
      <w:pPr>
        <w:pStyle w:val="afb"/>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7C48C9A8" w14:textId="77777777" w:rsidR="00A83569" w:rsidRDefault="00A83569" w:rsidP="009756A6">
      <w:pPr>
        <w:pStyle w:val="afb"/>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0F6D395B" w14:textId="77777777" w:rsidR="00A83569" w:rsidRDefault="007D4E27" w:rsidP="009756A6">
      <w:pPr>
        <w:pStyle w:val="afb"/>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6C3E0D55" w14:textId="77777777" w:rsidR="00986493" w:rsidRDefault="00986493" w:rsidP="009756A6">
      <w:pPr>
        <w:pStyle w:val="afb"/>
        <w:numPr>
          <w:ilvl w:val="0"/>
          <w:numId w:val="20"/>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23925557" w14:textId="77777777" w:rsidR="00670AF4" w:rsidRDefault="00670AF4" w:rsidP="00210F3B">
      <w:pPr>
        <w:pStyle w:val="afb"/>
        <w:rPr>
          <w:sz w:val="28"/>
          <w:szCs w:val="28"/>
        </w:rPr>
      </w:pPr>
    </w:p>
    <w:p w14:paraId="3FE0ADF7" w14:textId="77777777" w:rsidR="00034877" w:rsidRPr="00C61911" w:rsidRDefault="00034877" w:rsidP="00210F3B">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297EC1E3" w14:textId="77777777" w:rsidR="008A65C2" w:rsidRPr="00C61911" w:rsidRDefault="008A65C2" w:rsidP="009756A6">
      <w:pPr>
        <w:pStyle w:val="afb"/>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7EE0DD2E" w14:textId="77777777" w:rsidR="007E0067" w:rsidRPr="00C61911" w:rsidRDefault="00837F0D" w:rsidP="009756A6">
      <w:pPr>
        <w:pStyle w:val="afb"/>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3922500" w14:textId="77777777" w:rsidR="00A41030" w:rsidRPr="00C61911" w:rsidRDefault="00A41030" w:rsidP="009756A6">
      <w:pPr>
        <w:pStyle w:val="afb"/>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68A22B11" w14:textId="77777777" w:rsidR="007A0775" w:rsidRPr="00C61911" w:rsidRDefault="007A0775" w:rsidP="009756A6">
      <w:pPr>
        <w:pStyle w:val="afb"/>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 xml:space="preserve">обязанности представить запрашиваемые документы и информацию, Заказчик/Организатор вправе предоставить </w:t>
      </w:r>
      <w:r>
        <w:rPr>
          <w:sz w:val="28"/>
          <w:szCs w:val="28"/>
        </w:rPr>
        <w:lastRenderedPageBreak/>
        <w:t>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05B229D" w14:textId="77777777" w:rsidR="00BE0A8F" w:rsidRPr="00C61911" w:rsidRDefault="00BE0A8F" w:rsidP="009756A6">
      <w:pPr>
        <w:pStyle w:val="afb"/>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334BA90B" w14:textId="77777777" w:rsidR="00542F11" w:rsidRPr="00C61911" w:rsidRDefault="00BE0A8F" w:rsidP="00210F3B">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78A0D3D3" w14:textId="77777777" w:rsidR="00BE0A8F" w:rsidRPr="00C61911" w:rsidRDefault="00BE0A8F" w:rsidP="00210F3B">
      <w:pPr>
        <w:pStyle w:val="afb"/>
        <w:rPr>
          <w:sz w:val="28"/>
          <w:szCs w:val="28"/>
        </w:rPr>
      </w:pPr>
      <w:r>
        <w:rPr>
          <w:sz w:val="28"/>
          <w:szCs w:val="28"/>
        </w:rPr>
        <w:t>- если в результате нарушения антикоррупционных требований причинены убытки;</w:t>
      </w:r>
    </w:p>
    <w:p w14:paraId="4CEB34C5" w14:textId="77777777" w:rsidR="00BE0A8F" w:rsidRPr="00C61911" w:rsidRDefault="00BE0A8F" w:rsidP="00210F3B">
      <w:pPr>
        <w:pStyle w:val="afb"/>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65451CA" w14:textId="77777777" w:rsidR="004C6915" w:rsidRPr="00C61911" w:rsidRDefault="004C6915" w:rsidP="009756A6">
      <w:pPr>
        <w:pStyle w:val="afb"/>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1BD2A5A0" w14:textId="77777777" w:rsidR="004C6915" w:rsidRDefault="004C6915" w:rsidP="009756A6">
      <w:pPr>
        <w:pStyle w:val="afb"/>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B28ACAF" w14:textId="77777777" w:rsidR="00DF6153" w:rsidRPr="00B65653" w:rsidRDefault="00DF6153" w:rsidP="009756A6">
      <w:pPr>
        <w:pStyle w:val="afb"/>
        <w:numPr>
          <w:ilvl w:val="0"/>
          <w:numId w:val="21"/>
        </w:numPr>
        <w:ind w:left="0" w:firstLine="709"/>
        <w:rPr>
          <w:sz w:val="28"/>
          <w:szCs w:val="28"/>
        </w:rPr>
      </w:pPr>
      <w:bookmarkStart w:id="19"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rStyle w:val="a8"/>
            <w:sz w:val="28"/>
            <w:szCs w:val="28"/>
          </w:rPr>
          <w:t>линия доверия «стоп коррупция»</w:t>
        </w:r>
      </w:hyperlink>
      <w:r>
        <w:rPr>
          <w:sz w:val="28"/>
          <w:szCs w:val="28"/>
        </w:rPr>
        <w:t xml:space="preserve">), адрес электронной почты: </w:t>
      </w:r>
      <w:hyperlink r:id="rId16" w:history="1">
        <w:r>
          <w:rPr>
            <w:rStyle w:val="a8"/>
            <w:sz w:val="28"/>
            <w:szCs w:val="28"/>
          </w:rPr>
          <w:t>line@trcont.ru</w:t>
        </w:r>
      </w:hyperlink>
      <w:r>
        <w:rPr>
          <w:sz w:val="28"/>
          <w:szCs w:val="28"/>
        </w:rPr>
        <w:t>.</w:t>
      </w:r>
      <w:bookmarkEnd w:id="19"/>
    </w:p>
    <w:p w14:paraId="6275B34D" w14:textId="77777777" w:rsidR="00510148" w:rsidRPr="00C61911" w:rsidRDefault="00510148" w:rsidP="00210F3B">
      <w:pPr>
        <w:pStyle w:val="1a"/>
        <w:ind w:left="709" w:firstLine="0"/>
        <w:rPr>
          <w:szCs w:val="28"/>
        </w:rPr>
      </w:pPr>
    </w:p>
    <w:p w14:paraId="586C8962" w14:textId="77777777" w:rsidR="002B0C59" w:rsidRPr="00D32FFA" w:rsidRDefault="002B0C59" w:rsidP="00210F3B">
      <w:pPr>
        <w:pStyle w:val="1a"/>
        <w:ind w:left="709" w:firstLine="0"/>
        <w:rPr>
          <w:szCs w:val="24"/>
        </w:rPr>
      </w:pPr>
    </w:p>
    <w:p w14:paraId="56DF4A78" w14:textId="77777777" w:rsidR="007D6548" w:rsidRPr="00BE7854" w:rsidRDefault="009F5D15" w:rsidP="00210F3B">
      <w:pPr>
        <w:spacing w:after="120"/>
        <w:jc w:val="center"/>
        <w:outlineLvl w:val="0"/>
        <w:rPr>
          <w:b/>
          <w:bCs/>
          <w:sz w:val="32"/>
          <w:szCs w:val="32"/>
        </w:rPr>
      </w:pPr>
      <w:r>
        <w:rPr>
          <w:b/>
          <w:bCs/>
          <w:sz w:val="32"/>
          <w:szCs w:val="32"/>
        </w:rPr>
        <w:t xml:space="preserve">Раздел 2. </w:t>
      </w:r>
      <w:bookmarkStart w:id="20" w:name="_Hlk187654213"/>
      <w:r>
        <w:rPr>
          <w:b/>
          <w:bCs/>
          <w:sz w:val="32"/>
          <w:szCs w:val="32"/>
        </w:rPr>
        <w:t>Обязательные и квалификационные требования к претендентам/участникам, рассмотрение, оценка и сопоставление Заявок участников</w:t>
      </w:r>
      <w:bookmarkEnd w:id="20"/>
    </w:p>
    <w:p w14:paraId="4F38BD94" w14:textId="77777777" w:rsidR="00997B7D" w:rsidRPr="00D20AD0" w:rsidRDefault="00737675" w:rsidP="009756A6">
      <w:pPr>
        <w:pStyle w:val="1a"/>
        <w:numPr>
          <w:ilvl w:val="1"/>
          <w:numId w:val="12"/>
        </w:numPr>
        <w:ind w:left="0" w:firstLine="709"/>
        <w:outlineLvl w:val="1"/>
        <w:rPr>
          <w:b/>
          <w:szCs w:val="28"/>
        </w:rPr>
      </w:pPr>
      <w:r>
        <w:rPr>
          <w:b/>
          <w:szCs w:val="28"/>
        </w:rPr>
        <w:t>Обязательные требования</w:t>
      </w:r>
    </w:p>
    <w:p w14:paraId="4ECDA464" w14:textId="77777777" w:rsidR="00EA674E" w:rsidRPr="00D32FFA" w:rsidRDefault="003169A0" w:rsidP="00210F3B">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14:paraId="42287110" w14:textId="77777777" w:rsidR="001242D3" w:rsidRPr="00D32FFA" w:rsidRDefault="007D6548" w:rsidP="00210F3B">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4863966" w14:textId="77777777" w:rsidR="004A1B55" w:rsidRPr="004A1B55" w:rsidRDefault="007D6548" w:rsidP="00210F3B">
      <w:pPr>
        <w:ind w:firstLine="709"/>
        <w:jc w:val="both"/>
        <w:rPr>
          <w:sz w:val="28"/>
          <w:szCs w:val="28"/>
        </w:rPr>
      </w:pPr>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 «ТрансКонтейнер».</w:t>
      </w:r>
    </w:p>
    <w:p w14:paraId="4C54B593" w14:textId="77777777" w:rsidR="007D6548" w:rsidRPr="00D32FFA" w:rsidRDefault="004A1B55" w:rsidP="00210F3B">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68C6B918" w14:textId="77777777" w:rsidR="007D6548" w:rsidRPr="00D32FFA" w:rsidRDefault="007D6548" w:rsidP="00210F3B">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2AB7AEC1" w14:textId="77777777" w:rsidR="007D6548" w:rsidRPr="00D32FFA" w:rsidRDefault="007D6548" w:rsidP="00210F3B">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63B7DE34" w14:textId="77777777" w:rsidR="00BA1508" w:rsidRDefault="007D6548" w:rsidP="00210F3B">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1FD464A8" w14:textId="77777777" w:rsidR="007D6548" w:rsidRDefault="00032BDE" w:rsidP="00210F3B">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w:t>
      </w:r>
      <w:r>
        <w:rPr>
          <w:sz w:val="28"/>
          <w:szCs w:val="28"/>
        </w:rPr>
        <w:lastRenderedPageBreak/>
        <w:t xml:space="preserve">«О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32264CDC" w14:textId="77777777" w:rsidR="00A039D9" w:rsidRPr="00D32FFA" w:rsidRDefault="00655386" w:rsidP="00210F3B">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025F66DF" w14:textId="77777777" w:rsidR="005E092C" w:rsidRDefault="00655386" w:rsidP="00210F3B">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p>
    <w:p w14:paraId="20FA2F69" w14:textId="77777777" w:rsidR="000E5B2C" w:rsidRPr="00D32FFA" w:rsidRDefault="000E5B2C" w:rsidP="00210F3B">
      <w:pPr>
        <w:ind w:firstLine="709"/>
        <w:jc w:val="both"/>
        <w:rPr>
          <w:sz w:val="28"/>
          <w:szCs w:val="28"/>
        </w:rPr>
      </w:pPr>
    </w:p>
    <w:p w14:paraId="38F9A40B" w14:textId="77777777" w:rsidR="007D6548" w:rsidRPr="00F4573D" w:rsidRDefault="00737675" w:rsidP="009756A6">
      <w:pPr>
        <w:pStyle w:val="1a"/>
        <w:numPr>
          <w:ilvl w:val="1"/>
          <w:numId w:val="12"/>
        </w:numPr>
        <w:ind w:left="0" w:firstLine="709"/>
        <w:outlineLvl w:val="1"/>
        <w:rPr>
          <w:b/>
          <w:szCs w:val="28"/>
        </w:rPr>
      </w:pPr>
      <w:r>
        <w:rPr>
          <w:b/>
          <w:szCs w:val="28"/>
        </w:rPr>
        <w:t>Квалификационные требования</w:t>
      </w:r>
    </w:p>
    <w:p w14:paraId="5C16FCC1" w14:textId="77777777" w:rsidR="00752FEB" w:rsidRPr="00F4573D" w:rsidRDefault="00561CEA" w:rsidP="00210F3B">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78EB723E" w14:textId="77777777" w:rsidR="00752FEB" w:rsidRPr="00F4573D" w:rsidRDefault="00752FEB" w:rsidP="00210F3B">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B8AB792" w14:textId="77777777" w:rsidR="00752FEB" w:rsidRPr="00F4573D" w:rsidRDefault="00752FEB" w:rsidP="00210F3B">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3B15068" w14:textId="77777777" w:rsidR="00F4573D" w:rsidRPr="00F4573D" w:rsidRDefault="0000116C" w:rsidP="00210F3B">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14665CB5" w14:textId="77777777" w:rsidR="00752FEB" w:rsidRPr="00F4573D" w:rsidRDefault="00F4573D" w:rsidP="00210F3B">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14:paraId="35FF44B3" w14:textId="77777777" w:rsidR="00997B7D" w:rsidRPr="00F4573D" w:rsidRDefault="00997B7D" w:rsidP="00210F3B">
      <w:pPr>
        <w:pStyle w:val="afb"/>
        <w:rPr>
          <w:sz w:val="28"/>
          <w:szCs w:val="28"/>
        </w:rPr>
      </w:pPr>
    </w:p>
    <w:p w14:paraId="1CFB62AB" w14:textId="77777777" w:rsidR="002410DF" w:rsidRPr="00F4573D" w:rsidRDefault="002410DF" w:rsidP="009756A6">
      <w:pPr>
        <w:pStyle w:val="1a"/>
        <w:numPr>
          <w:ilvl w:val="1"/>
          <w:numId w:val="12"/>
        </w:numPr>
        <w:ind w:left="0" w:firstLine="709"/>
        <w:outlineLvl w:val="1"/>
        <w:rPr>
          <w:b/>
          <w:szCs w:val="28"/>
        </w:rPr>
      </w:pPr>
      <w:r>
        <w:rPr>
          <w:b/>
          <w:szCs w:val="28"/>
        </w:rPr>
        <w:t>Представление документов</w:t>
      </w:r>
    </w:p>
    <w:p w14:paraId="7304F337" w14:textId="77777777" w:rsidR="00737675" w:rsidRPr="00D32FFA" w:rsidRDefault="00737675" w:rsidP="009756A6">
      <w:pPr>
        <w:pStyle w:val="aff9"/>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FF36E8F" w14:textId="77777777" w:rsidR="009F021A" w:rsidRDefault="009F021A" w:rsidP="00210F3B">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58E514E0" w14:textId="77777777" w:rsidR="00197C18" w:rsidRDefault="00197C18" w:rsidP="00210F3B">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675EC6AA" w14:textId="77777777" w:rsidR="00197C18" w:rsidRPr="00512146" w:rsidRDefault="00197C18" w:rsidP="00210F3B">
      <w:pPr>
        <w:pStyle w:val="afb"/>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w:t>
      </w:r>
      <w:r>
        <w:rPr>
          <w:sz w:val="28"/>
          <w:szCs w:val="28"/>
        </w:rPr>
        <w:lastRenderedPageBreak/>
        <w:t>к настоящей документации о закупке. Документ должен быть сканирован с оригинала, подписанного уполномоченным лицом претендента;</w:t>
      </w:r>
    </w:p>
    <w:p w14:paraId="39F85A2D" w14:textId="77777777" w:rsidR="00AB2A91" w:rsidRPr="00D32FFA" w:rsidRDefault="00AB2A91" w:rsidP="00210F3B">
      <w:pPr>
        <w:pStyle w:val="afb"/>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14:paraId="07A831D7" w14:textId="77777777" w:rsidR="00AB2A91" w:rsidRPr="005B5FED" w:rsidRDefault="00F33537" w:rsidP="00210F3B">
      <w:pPr>
        <w:pStyle w:val="afb"/>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5A8CAF24" w14:textId="77777777" w:rsidR="009F021A" w:rsidRPr="00561CEA" w:rsidRDefault="009F021A" w:rsidP="00210F3B">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6227CE18" w14:textId="77777777" w:rsidR="009F021A" w:rsidRPr="00910012" w:rsidRDefault="009F021A" w:rsidP="00210F3B">
      <w:pPr>
        <w:pStyle w:val="afb"/>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2C1A5CA4" w14:textId="77777777" w:rsidR="00835CB1" w:rsidRDefault="00B12B16" w:rsidP="009756A6">
      <w:pPr>
        <w:pStyle w:val="aff9"/>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0A60C4F7" w14:textId="77777777" w:rsidR="00AA1400" w:rsidRDefault="00AA1400" w:rsidP="00210F3B">
      <w:pPr>
        <w:pStyle w:val="aff9"/>
        <w:ind w:left="0" w:firstLine="709"/>
        <w:jc w:val="both"/>
        <w:rPr>
          <w:rFonts w:eastAsia="MS Mincho"/>
          <w:sz w:val="28"/>
          <w:szCs w:val="28"/>
        </w:rPr>
      </w:pPr>
    </w:p>
    <w:p w14:paraId="3D70F2D9" w14:textId="77777777" w:rsidR="003A5E1F" w:rsidRPr="00D32FFA" w:rsidRDefault="003A5E1F" w:rsidP="00210F3B">
      <w:pPr>
        <w:pStyle w:val="aff9"/>
        <w:ind w:left="0" w:firstLine="709"/>
        <w:jc w:val="both"/>
        <w:rPr>
          <w:rFonts w:eastAsia="MS Mincho"/>
          <w:sz w:val="28"/>
          <w:szCs w:val="28"/>
        </w:rPr>
      </w:pPr>
    </w:p>
    <w:p w14:paraId="312154BC" w14:textId="77777777" w:rsidR="00AA1400" w:rsidRPr="00BE7854" w:rsidRDefault="0039127A" w:rsidP="00210F3B">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6BC8B55" w14:textId="77777777" w:rsidR="00B66FCB" w:rsidRPr="00D32FFA" w:rsidRDefault="00B66FCB" w:rsidP="00210F3B">
      <w:pPr>
        <w:pStyle w:val="afb"/>
        <w:tabs>
          <w:tab w:val="left" w:pos="0"/>
          <w:tab w:val="left" w:pos="1440"/>
        </w:tabs>
        <w:rPr>
          <w:sz w:val="28"/>
        </w:rPr>
      </w:pPr>
    </w:p>
    <w:p w14:paraId="6A3A3051" w14:textId="77777777" w:rsidR="003C30F3" w:rsidRPr="00D20AD0" w:rsidRDefault="003C30F3" w:rsidP="009756A6">
      <w:pPr>
        <w:pStyle w:val="1a"/>
        <w:numPr>
          <w:ilvl w:val="1"/>
          <w:numId w:val="18"/>
        </w:numPr>
        <w:ind w:left="0" w:firstLine="709"/>
        <w:outlineLvl w:val="1"/>
        <w:rPr>
          <w:b/>
          <w:szCs w:val="28"/>
        </w:rPr>
      </w:pPr>
      <w:r>
        <w:rPr>
          <w:b/>
          <w:szCs w:val="28"/>
        </w:rPr>
        <w:t>Заявка</w:t>
      </w:r>
    </w:p>
    <w:p w14:paraId="555C779B" w14:textId="77777777" w:rsidR="00627DB4" w:rsidRPr="007E5BBC" w:rsidRDefault="00627DB4" w:rsidP="009756A6">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7654987" w14:textId="77777777" w:rsidR="00627DB4" w:rsidRPr="007E5BBC" w:rsidRDefault="00627DB4" w:rsidP="009756A6">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63C2A02D" w14:textId="77777777" w:rsidR="00627DB4" w:rsidRPr="00514A3A" w:rsidRDefault="00627DB4" w:rsidP="009756A6">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C87B9E9" w14:textId="77777777" w:rsidR="00627DB4" w:rsidRPr="00D32FFA" w:rsidRDefault="00627DB4" w:rsidP="009756A6">
      <w:pPr>
        <w:pStyle w:val="afb"/>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w:t>
      </w:r>
      <w:r>
        <w:rPr>
          <w:sz w:val="28"/>
          <w:szCs w:val="28"/>
        </w:rPr>
        <w:lastRenderedPageBreak/>
        <w:t>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3DF3F823" w14:textId="77777777" w:rsidR="00627DB4" w:rsidRPr="007E5BBC" w:rsidRDefault="00627DB4" w:rsidP="009756A6">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3831E0C" w14:textId="77777777" w:rsidR="00627DB4" w:rsidRPr="00D32FFA" w:rsidRDefault="00627DB4" w:rsidP="009756A6">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68248933" w14:textId="77777777" w:rsidR="00627DB4" w:rsidRPr="00D32FFA" w:rsidRDefault="00627DB4" w:rsidP="009756A6">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CB0575F" w14:textId="77777777" w:rsidR="00627DB4" w:rsidRPr="008D6460" w:rsidRDefault="00627DB4" w:rsidP="009756A6">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414BC4A" w14:textId="77777777" w:rsidR="00627DB4" w:rsidRPr="005E1413" w:rsidRDefault="00627DB4" w:rsidP="009756A6">
      <w:pPr>
        <w:pStyle w:val="afb"/>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5A88487C" w14:textId="77777777" w:rsidR="00627DB4" w:rsidRPr="007E5BBC" w:rsidRDefault="00602A14" w:rsidP="009756A6">
      <w:pPr>
        <w:pStyle w:val="afb"/>
        <w:numPr>
          <w:ilvl w:val="2"/>
          <w:numId w:val="5"/>
        </w:numPr>
        <w:tabs>
          <w:tab w:val="clear" w:pos="1440"/>
        </w:tabs>
        <w:ind w:firstLine="709"/>
        <w:rPr>
          <w:sz w:val="28"/>
          <w:szCs w:val="28"/>
        </w:rPr>
      </w:pPr>
      <w:bookmarkStart w:id="21"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2" w:name="_Hlk184982344"/>
      <w:r>
        <w:rPr>
          <w:rFonts w:eastAsia="Times New Roman"/>
          <w:sz w:val="28"/>
          <w:szCs w:val="28"/>
        </w:rPr>
        <w:t xml:space="preserve">сканированы с оригинала документа </w:t>
      </w:r>
      <w:bookmarkEnd w:id="22"/>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3"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3"/>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1"/>
    </w:p>
    <w:p w14:paraId="3951A293" w14:textId="77777777" w:rsidR="00627DB4" w:rsidRPr="007E5BBC" w:rsidRDefault="00627DB4" w:rsidP="009756A6">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0BD6BFF7" w14:textId="77777777" w:rsidR="00627DB4" w:rsidRPr="007E5BBC" w:rsidRDefault="00627DB4" w:rsidP="009756A6">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488F230C" w14:textId="77777777" w:rsidR="00627DB4" w:rsidRDefault="00D04697" w:rsidP="009756A6">
      <w:pPr>
        <w:pStyle w:val="afb"/>
        <w:numPr>
          <w:ilvl w:val="2"/>
          <w:numId w:val="5"/>
        </w:numPr>
        <w:tabs>
          <w:tab w:val="clear" w:pos="1440"/>
        </w:tabs>
        <w:ind w:firstLine="709"/>
        <w:rPr>
          <w:rFonts w:eastAsia="Times New Roman"/>
          <w:sz w:val="28"/>
          <w:szCs w:val="28"/>
        </w:rPr>
      </w:pPr>
      <w:r>
        <w:rPr>
          <w:sz w:val="28"/>
          <w:szCs w:val="28"/>
        </w:rPr>
        <w:lastRenderedPageBreak/>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364065AB" w14:textId="77777777" w:rsidR="007D6548" w:rsidRPr="00D32FFA" w:rsidRDefault="007D6548" w:rsidP="00210F3B">
      <w:pPr>
        <w:pStyle w:val="Default"/>
        <w:ind w:firstLine="709"/>
        <w:jc w:val="both"/>
      </w:pPr>
    </w:p>
    <w:p w14:paraId="5F891095" w14:textId="77777777" w:rsidR="003C30F3" w:rsidRDefault="00AA1400" w:rsidP="009756A6">
      <w:pPr>
        <w:pStyle w:val="1a"/>
        <w:numPr>
          <w:ilvl w:val="1"/>
          <w:numId w:val="18"/>
        </w:numPr>
        <w:ind w:left="0" w:firstLine="709"/>
        <w:outlineLvl w:val="1"/>
        <w:rPr>
          <w:b/>
          <w:szCs w:val="28"/>
        </w:rPr>
      </w:pPr>
      <w:r>
        <w:rPr>
          <w:b/>
          <w:szCs w:val="28"/>
        </w:rPr>
        <w:t>Срок и порядок подачи Заявок</w:t>
      </w:r>
    </w:p>
    <w:p w14:paraId="284E1E90" w14:textId="77777777" w:rsidR="00542481" w:rsidRPr="002D2D73" w:rsidRDefault="00542481" w:rsidP="00210F3B">
      <w:pPr>
        <w:pStyle w:val="afb"/>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57F74C82" w14:textId="77777777" w:rsidR="00542481" w:rsidRDefault="00036881" w:rsidP="00210F3B">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53EFB08" w14:textId="77777777" w:rsidR="00F27D32" w:rsidRDefault="002C52C8" w:rsidP="00210F3B">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1C3139A6" w14:textId="77777777" w:rsidR="0025104E" w:rsidRDefault="0025104E" w:rsidP="00210F3B">
      <w:pPr>
        <w:pStyle w:val="afb"/>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277D63AE" w14:textId="77777777" w:rsidR="00F27D32" w:rsidRPr="005E1413" w:rsidRDefault="00F27D32" w:rsidP="00210F3B">
      <w:pPr>
        <w:pStyle w:val="afb"/>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1065E3E7" w14:textId="77777777" w:rsidR="00F27D32" w:rsidRPr="00F27D32" w:rsidRDefault="00F27D32" w:rsidP="00210F3B">
      <w:pPr>
        <w:pStyle w:val="afb"/>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2FE4D8A8" w14:textId="77777777" w:rsidR="00542481" w:rsidRDefault="00542481" w:rsidP="00210F3B">
      <w:pPr>
        <w:pStyle w:val="afb"/>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7958604C" w14:textId="77777777" w:rsidR="00542481" w:rsidRPr="00BE4C8D" w:rsidRDefault="00542481" w:rsidP="00210F3B">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4" w:name="_Ref322534903"/>
      <w:r>
        <w:rPr>
          <w:sz w:val="28"/>
        </w:rPr>
        <w:t>реализуется Программно-аппаратными средствами, в соответствии с функционалом, предусмотренным ЭТП.</w:t>
      </w:r>
      <w:bookmarkEnd w:id="24"/>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4E733773" w14:textId="77777777" w:rsidR="00A77CDC" w:rsidRPr="00D11A28" w:rsidRDefault="00C049E1" w:rsidP="00210F3B">
      <w:pPr>
        <w:pStyle w:val="afb"/>
        <w:numPr>
          <w:ilvl w:val="2"/>
          <w:numId w:val="4"/>
        </w:numPr>
        <w:tabs>
          <w:tab w:val="clear" w:pos="0"/>
        </w:tabs>
        <w:ind w:left="0" w:firstLine="709"/>
        <w:rPr>
          <w:sz w:val="28"/>
        </w:rPr>
      </w:pPr>
      <w:r>
        <w:rPr>
          <w:sz w:val="28"/>
        </w:rPr>
        <w:t xml:space="preserve">Каждая Заявка, поступившая в установленный срок, регистрируется на ЭТП с присвоением уникального номера. Оператор ЭТП обеспечивает </w:t>
      </w:r>
      <w:r>
        <w:rPr>
          <w:sz w:val="28"/>
        </w:rPr>
        <w:lastRenderedPageBreak/>
        <w:t>неприкосновенность Заявок до момента открытия доступа к Заявкам, а также их дальнейшее хранение на ресурсах ЭТП в электронном виде.</w:t>
      </w:r>
    </w:p>
    <w:p w14:paraId="352309B9" w14:textId="77777777" w:rsidR="00FE047C" w:rsidRDefault="0016413E" w:rsidP="00210F3B">
      <w:pPr>
        <w:pStyle w:val="afb"/>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1C38DAF9" w14:textId="77777777" w:rsidR="00DB1E84" w:rsidRPr="00D11A28" w:rsidRDefault="00DB1E84" w:rsidP="00210F3B">
      <w:pPr>
        <w:pStyle w:val="afb"/>
        <w:ind w:left="709" w:firstLine="0"/>
        <w:rPr>
          <w:sz w:val="28"/>
        </w:rPr>
      </w:pPr>
    </w:p>
    <w:p w14:paraId="4C3530FD" w14:textId="77777777" w:rsidR="00AA1400" w:rsidRPr="00542481" w:rsidRDefault="00AA1400" w:rsidP="009756A6">
      <w:pPr>
        <w:pStyle w:val="1a"/>
        <w:numPr>
          <w:ilvl w:val="1"/>
          <w:numId w:val="18"/>
        </w:numPr>
        <w:ind w:left="0" w:firstLine="709"/>
        <w:outlineLvl w:val="1"/>
        <w:rPr>
          <w:b/>
          <w:szCs w:val="28"/>
        </w:rPr>
      </w:pPr>
      <w:r>
        <w:rPr>
          <w:b/>
        </w:rPr>
        <w:t>Порядок оформления Заявки</w:t>
      </w:r>
    </w:p>
    <w:p w14:paraId="2FA52C08" w14:textId="77777777" w:rsidR="00AA1400" w:rsidRDefault="00AA1400" w:rsidP="009756A6">
      <w:pPr>
        <w:pStyle w:val="afb"/>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E970BBD" w14:textId="77777777" w:rsidR="006217BC" w:rsidRDefault="00AA1400" w:rsidP="009756A6">
      <w:pPr>
        <w:pStyle w:val="afb"/>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3AA53E3" w14:textId="77777777" w:rsidR="00CE598D" w:rsidRPr="00687E7D" w:rsidRDefault="00CE598D" w:rsidP="009756A6">
      <w:pPr>
        <w:pStyle w:val="afb"/>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2860F99E" w14:textId="77777777" w:rsidR="00BA6B0B" w:rsidRPr="00EA25E1" w:rsidRDefault="001277C6" w:rsidP="009756A6">
      <w:pPr>
        <w:pStyle w:val="afb"/>
        <w:numPr>
          <w:ilvl w:val="0"/>
          <w:numId w:val="19"/>
        </w:numPr>
        <w:ind w:left="0" w:firstLine="709"/>
        <w:rPr>
          <w:sz w:val="28"/>
        </w:rPr>
      </w:pPr>
      <w:bookmarkStart w:id="25"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5"/>
      <w:r>
        <w:rPr>
          <w:sz w:val="28"/>
        </w:rPr>
        <w:t xml:space="preserve"> </w:t>
      </w:r>
    </w:p>
    <w:p w14:paraId="2B54E72F" w14:textId="77777777" w:rsidR="009F2BCA" w:rsidRDefault="001E5253" w:rsidP="009756A6">
      <w:pPr>
        <w:pStyle w:val="afb"/>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7335C62B" w14:textId="77777777" w:rsidR="009F2BCA" w:rsidRPr="0016413E" w:rsidRDefault="003936DB" w:rsidP="009756A6">
      <w:pPr>
        <w:pStyle w:val="afb"/>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7100667D" w14:textId="77777777" w:rsidR="009F2BCA" w:rsidRPr="009F2BCA" w:rsidRDefault="00E67B4B" w:rsidP="009756A6">
      <w:pPr>
        <w:pStyle w:val="afb"/>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w:t>
      </w:r>
      <w:r>
        <w:rPr>
          <w:sz w:val="28"/>
          <w:szCs w:val="28"/>
        </w:rPr>
        <w:lastRenderedPageBreak/>
        <w:t>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3768C7D1" w14:textId="77777777" w:rsidR="00AA1400" w:rsidRPr="006217BC" w:rsidRDefault="00AA1400" w:rsidP="009756A6">
      <w:pPr>
        <w:pStyle w:val="afb"/>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49C660E3" w14:textId="77777777" w:rsidR="00AA1400" w:rsidRPr="00AA1400" w:rsidRDefault="006471D1" w:rsidP="00210F3B">
      <w:pPr>
        <w:pStyle w:val="afb"/>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5A7FB4A3" w14:textId="77777777" w:rsidR="00AA1400" w:rsidRPr="00AA1400" w:rsidRDefault="00AA1400" w:rsidP="00210F3B">
      <w:pPr>
        <w:pStyle w:val="afb"/>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041B8B0" w14:textId="77777777" w:rsidR="00F86234" w:rsidRDefault="001F77C0">
      <w:pPr>
        <w:pStyle w:val="afb"/>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466D434E" wp14:editId="68BBF1BB">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4D0CF43F" w14:textId="77777777" w:rsidR="00CF417F" w:rsidRPr="007E6DE4" w:rsidRDefault="00CF417F" w:rsidP="008F6343">
                            <w:pPr>
                              <w:jc w:val="center"/>
                              <w:rPr>
                                <w:b/>
                                <w:sz w:val="28"/>
                                <w:szCs w:val="28"/>
                              </w:rPr>
                            </w:pPr>
                            <w:r w:rsidRPr="007E6DE4">
                              <w:rPr>
                                <w:b/>
                                <w:sz w:val="28"/>
                                <w:szCs w:val="28"/>
                              </w:rPr>
                              <w:t xml:space="preserve">_____________________________________________, </w:t>
                            </w:r>
                          </w:p>
                          <w:p w14:paraId="05030595" w14:textId="77777777" w:rsidR="00CF417F" w:rsidRDefault="00CF417F"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FF9DFCC" w14:textId="77777777" w:rsidR="00CF417F" w:rsidRPr="007E6DE4" w:rsidRDefault="00CF417F" w:rsidP="008F6343">
                            <w:pPr>
                              <w:jc w:val="center"/>
                              <w:rPr>
                                <w:b/>
                                <w:sz w:val="28"/>
                                <w:szCs w:val="28"/>
                              </w:rPr>
                            </w:pPr>
                            <w:r w:rsidRPr="007E6DE4">
                              <w:rPr>
                                <w:b/>
                                <w:sz w:val="28"/>
                                <w:szCs w:val="28"/>
                              </w:rPr>
                              <w:t>________________________________________</w:t>
                            </w:r>
                          </w:p>
                          <w:p w14:paraId="100B7792" w14:textId="77777777" w:rsidR="00CF417F" w:rsidRPr="007E6DE4" w:rsidRDefault="00CF417F" w:rsidP="008F6343">
                            <w:pPr>
                              <w:jc w:val="center"/>
                              <w:rPr>
                                <w:i/>
                                <w:sz w:val="20"/>
                                <w:szCs w:val="20"/>
                              </w:rPr>
                            </w:pPr>
                            <w:r w:rsidRPr="007E6DE4">
                              <w:rPr>
                                <w:i/>
                                <w:sz w:val="20"/>
                                <w:szCs w:val="20"/>
                              </w:rPr>
                              <w:t>государство регистрации претендента</w:t>
                            </w:r>
                          </w:p>
                          <w:p w14:paraId="22F6C314" w14:textId="77777777" w:rsidR="00CF417F" w:rsidRPr="007E6DE4" w:rsidRDefault="00CF417F" w:rsidP="008F6343">
                            <w:pPr>
                              <w:jc w:val="center"/>
                              <w:rPr>
                                <w:b/>
                                <w:sz w:val="28"/>
                                <w:szCs w:val="28"/>
                              </w:rPr>
                            </w:pPr>
                            <w:r w:rsidRPr="007E6DE4">
                              <w:rPr>
                                <w:b/>
                                <w:sz w:val="28"/>
                                <w:szCs w:val="28"/>
                              </w:rPr>
                              <w:t>_____________________________</w:t>
                            </w:r>
                            <w:r>
                              <w:rPr>
                                <w:b/>
                                <w:sz w:val="28"/>
                                <w:szCs w:val="28"/>
                              </w:rPr>
                              <w:t>__________________</w:t>
                            </w:r>
                          </w:p>
                          <w:p w14:paraId="6FA6A217" w14:textId="77777777" w:rsidR="00CF417F" w:rsidRPr="007E6DE4" w:rsidRDefault="00CF417F"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6A545AA" w14:textId="77777777" w:rsidR="00CF417F" w:rsidRDefault="00CF417F" w:rsidP="008F6343">
                            <w:pPr>
                              <w:jc w:val="both"/>
                            </w:pPr>
                          </w:p>
                          <w:p w14:paraId="6D6E6797" w14:textId="77777777" w:rsidR="00CF417F" w:rsidRDefault="00CF417F">
                            <w:pPr>
                              <w:jc w:val="center"/>
                              <w:rPr>
                                <w:b/>
                              </w:rPr>
                            </w:pPr>
                            <w:r>
                              <w:rPr>
                                <w:b/>
                              </w:rPr>
                              <w:t>ОБЕСПЕЧЕНИЕ ЗАЯВКИ НА УЧАСТИЕ В ОТКРЫТОМ КОНКУРСЕ № </w:t>
                            </w:r>
                          </w:p>
                          <w:p w14:paraId="3F890E15" w14:textId="77777777" w:rsidR="00CF417F" w:rsidRPr="003C6269" w:rsidRDefault="00CF417F" w:rsidP="008F6343">
                            <w:pPr>
                              <w:jc w:val="center"/>
                              <w:rPr>
                                <w:b/>
                              </w:rPr>
                            </w:pPr>
                            <w:r w:rsidRPr="003C6269">
                              <w:rPr>
                                <w:b/>
                              </w:rPr>
                              <w:t xml:space="preserve">(лот № _________) </w:t>
                            </w:r>
                          </w:p>
                          <w:p w14:paraId="07EE09C8" w14:textId="77777777" w:rsidR="00CF417F" w:rsidRPr="006471D1" w:rsidRDefault="00CF417F"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6D434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4D0CF43F" w14:textId="77777777" w:rsidR="00CF417F" w:rsidRPr="007E6DE4" w:rsidRDefault="00CF417F" w:rsidP="008F6343">
                      <w:pPr>
                        <w:jc w:val="center"/>
                        <w:rPr>
                          <w:b/>
                          <w:sz w:val="28"/>
                          <w:szCs w:val="28"/>
                        </w:rPr>
                      </w:pPr>
                      <w:r w:rsidRPr="007E6DE4">
                        <w:rPr>
                          <w:b/>
                          <w:sz w:val="28"/>
                          <w:szCs w:val="28"/>
                        </w:rPr>
                        <w:t xml:space="preserve">_____________________________________________, </w:t>
                      </w:r>
                    </w:p>
                    <w:p w14:paraId="05030595" w14:textId="77777777" w:rsidR="00CF417F" w:rsidRDefault="00CF417F"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FF9DFCC" w14:textId="77777777" w:rsidR="00CF417F" w:rsidRPr="007E6DE4" w:rsidRDefault="00CF417F" w:rsidP="008F6343">
                      <w:pPr>
                        <w:jc w:val="center"/>
                        <w:rPr>
                          <w:b/>
                          <w:sz w:val="28"/>
                          <w:szCs w:val="28"/>
                        </w:rPr>
                      </w:pPr>
                      <w:r w:rsidRPr="007E6DE4">
                        <w:rPr>
                          <w:b/>
                          <w:sz w:val="28"/>
                          <w:szCs w:val="28"/>
                        </w:rPr>
                        <w:t>________________________________________</w:t>
                      </w:r>
                    </w:p>
                    <w:p w14:paraId="100B7792" w14:textId="77777777" w:rsidR="00CF417F" w:rsidRPr="007E6DE4" w:rsidRDefault="00CF417F" w:rsidP="008F6343">
                      <w:pPr>
                        <w:jc w:val="center"/>
                        <w:rPr>
                          <w:i/>
                          <w:sz w:val="20"/>
                          <w:szCs w:val="20"/>
                        </w:rPr>
                      </w:pPr>
                      <w:r w:rsidRPr="007E6DE4">
                        <w:rPr>
                          <w:i/>
                          <w:sz w:val="20"/>
                          <w:szCs w:val="20"/>
                        </w:rPr>
                        <w:t>государство регистрации претендента</w:t>
                      </w:r>
                    </w:p>
                    <w:p w14:paraId="22F6C314" w14:textId="77777777" w:rsidR="00CF417F" w:rsidRPr="007E6DE4" w:rsidRDefault="00CF417F" w:rsidP="008F6343">
                      <w:pPr>
                        <w:jc w:val="center"/>
                        <w:rPr>
                          <w:b/>
                          <w:sz w:val="28"/>
                          <w:szCs w:val="28"/>
                        </w:rPr>
                      </w:pPr>
                      <w:r w:rsidRPr="007E6DE4">
                        <w:rPr>
                          <w:b/>
                          <w:sz w:val="28"/>
                          <w:szCs w:val="28"/>
                        </w:rPr>
                        <w:t>_____________________________</w:t>
                      </w:r>
                      <w:r>
                        <w:rPr>
                          <w:b/>
                          <w:sz w:val="28"/>
                          <w:szCs w:val="28"/>
                        </w:rPr>
                        <w:t>__________________</w:t>
                      </w:r>
                    </w:p>
                    <w:p w14:paraId="6FA6A217" w14:textId="77777777" w:rsidR="00CF417F" w:rsidRPr="007E6DE4" w:rsidRDefault="00CF417F"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6A545AA" w14:textId="77777777" w:rsidR="00CF417F" w:rsidRDefault="00CF417F" w:rsidP="008F6343">
                      <w:pPr>
                        <w:jc w:val="both"/>
                      </w:pPr>
                    </w:p>
                    <w:p w14:paraId="6D6E6797" w14:textId="77777777" w:rsidR="00CF417F" w:rsidRDefault="00CF417F">
                      <w:pPr>
                        <w:jc w:val="center"/>
                        <w:rPr>
                          <w:b/>
                        </w:rPr>
                      </w:pPr>
                      <w:r>
                        <w:rPr>
                          <w:b/>
                        </w:rPr>
                        <w:t>ОБЕСПЕЧЕНИЕ ЗАЯВКИ НА УЧАСТИЕ В ОТКРЫТОМ КОНКУРСЕ № </w:t>
                      </w:r>
                    </w:p>
                    <w:p w14:paraId="3F890E15" w14:textId="77777777" w:rsidR="00CF417F" w:rsidRPr="003C6269" w:rsidRDefault="00CF417F" w:rsidP="008F6343">
                      <w:pPr>
                        <w:jc w:val="center"/>
                        <w:rPr>
                          <w:b/>
                        </w:rPr>
                      </w:pPr>
                      <w:r w:rsidRPr="003C6269">
                        <w:rPr>
                          <w:b/>
                        </w:rPr>
                        <w:t xml:space="preserve">(лот № _________) </w:t>
                      </w:r>
                    </w:p>
                    <w:p w14:paraId="07EE09C8" w14:textId="77777777" w:rsidR="00CF417F" w:rsidRPr="006471D1" w:rsidRDefault="00CF417F"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24573239" w14:textId="77777777" w:rsidR="00AA1400" w:rsidRPr="00AA1400" w:rsidRDefault="006D3815" w:rsidP="00210F3B">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14:paraId="402E78F8" w14:textId="77777777" w:rsidR="00F45F5D" w:rsidRDefault="00AA1400" w:rsidP="00210F3B">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1E387C7" w14:textId="77777777" w:rsidR="007D6548" w:rsidRDefault="00F45F5D" w:rsidP="00210F3B">
      <w:pPr>
        <w:pStyle w:val="afb"/>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w:t>
      </w:r>
      <w:r>
        <w:rPr>
          <w:sz w:val="28"/>
        </w:rPr>
        <w:lastRenderedPageBreak/>
        <w:t>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20DCB449" w14:textId="77777777" w:rsidR="006217BC" w:rsidRPr="00D32FFA" w:rsidRDefault="006217BC" w:rsidP="00210F3B">
      <w:pPr>
        <w:pStyle w:val="afb"/>
        <w:rPr>
          <w:sz w:val="28"/>
        </w:rPr>
      </w:pPr>
    </w:p>
    <w:p w14:paraId="4DFD29F0" w14:textId="77777777" w:rsidR="005C58AF" w:rsidRDefault="005C58AF" w:rsidP="009756A6">
      <w:pPr>
        <w:pStyle w:val="1a"/>
        <w:numPr>
          <w:ilvl w:val="1"/>
          <w:numId w:val="18"/>
        </w:numPr>
        <w:ind w:left="0" w:firstLine="709"/>
        <w:outlineLvl w:val="1"/>
        <w:rPr>
          <w:b/>
          <w:szCs w:val="28"/>
        </w:rPr>
      </w:pPr>
      <w:r>
        <w:rPr>
          <w:b/>
          <w:bCs/>
          <w:iCs/>
          <w:szCs w:val="28"/>
        </w:rPr>
        <w:t>Обеспечение Заявки</w:t>
      </w:r>
    </w:p>
    <w:p w14:paraId="043EB8BA" w14:textId="77777777" w:rsidR="005C58AF" w:rsidRPr="00B90994" w:rsidRDefault="0057637D" w:rsidP="009756A6">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541778E" w14:textId="77777777" w:rsidR="005C58AF" w:rsidRDefault="005C58AF" w:rsidP="009756A6">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6B94876E" w14:textId="77777777" w:rsidR="003B7758" w:rsidRDefault="003B7758" w:rsidP="009756A6">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3C1C891D" w14:textId="77777777" w:rsidR="005C58AF" w:rsidRPr="009361EE" w:rsidRDefault="002C278C" w:rsidP="009756A6">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2DC4E4A5" w14:textId="77777777" w:rsidR="005C58AF" w:rsidRPr="00B90994" w:rsidRDefault="005C58AF" w:rsidP="009756A6">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5844FE0" w14:textId="77777777" w:rsidR="005C58AF" w:rsidRDefault="005C58AF" w:rsidP="009756A6">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6FF93E95" w14:textId="77777777" w:rsidR="005C58AF" w:rsidRPr="00B04591" w:rsidRDefault="005C58AF" w:rsidP="009756A6">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47E2BDDC" w14:textId="77777777" w:rsidR="005C58AF" w:rsidRDefault="005C58AF" w:rsidP="009756A6">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609A71C5" w14:textId="77777777" w:rsidR="005C58AF" w:rsidRPr="00AD17B2" w:rsidRDefault="005C58AF" w:rsidP="009756A6">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200B6C08" w14:textId="77777777" w:rsidR="005C58AF" w:rsidRDefault="005C58AF" w:rsidP="009756A6">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713C4419" w14:textId="77777777" w:rsidR="00B90F33" w:rsidRPr="00B90F33" w:rsidRDefault="00B90F33" w:rsidP="009756A6">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00D6114" w14:textId="77777777" w:rsidR="00B90F33" w:rsidRPr="00B90F33"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C52089F" w14:textId="77777777" w:rsidR="005C58AF" w:rsidRPr="00B90994"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22172C2" w14:textId="77777777" w:rsidR="005C58AF" w:rsidRPr="00EE49EB" w:rsidRDefault="00EA0326" w:rsidP="009756A6">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183C62C2" w14:textId="77777777" w:rsidR="005C58AF" w:rsidRPr="00B90994" w:rsidRDefault="005C58AF" w:rsidP="009756A6">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FA55DA1"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605C952"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070934D8"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073D0515"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lastRenderedPageBreak/>
        <w:t>4) после отказа участника от продления срока действия Заявки (с момента получения от участника уведомления);</w:t>
      </w:r>
    </w:p>
    <w:p w14:paraId="4AF8BC76" w14:textId="77777777" w:rsidR="00B90F33" w:rsidRPr="00B90F33" w:rsidRDefault="005C58AF" w:rsidP="00210F3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4362DFCC"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43306249"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323767CE" w14:textId="77777777" w:rsidR="005C58AF" w:rsidRDefault="00B90F33" w:rsidP="00210F3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2962926" w14:textId="77777777" w:rsidR="005C58AF" w:rsidRDefault="005C58AF" w:rsidP="00210F3B">
      <w:pPr>
        <w:autoSpaceDE w:val="0"/>
        <w:ind w:firstLine="397"/>
        <w:jc w:val="both"/>
        <w:rPr>
          <w:b/>
          <w:szCs w:val="28"/>
        </w:rPr>
      </w:pPr>
    </w:p>
    <w:p w14:paraId="25B54C15" w14:textId="77777777" w:rsidR="004D6F67" w:rsidRDefault="004D6F67" w:rsidP="009756A6">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7347ABA" w14:textId="77777777" w:rsidR="00425950" w:rsidRDefault="00425950" w:rsidP="009756A6">
      <w:pPr>
        <w:pStyle w:val="afb"/>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7354F4C7" w14:textId="77777777" w:rsidR="00425950" w:rsidRDefault="00425950" w:rsidP="009756A6">
      <w:pPr>
        <w:pStyle w:val="afb"/>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1D3F73E0" w14:textId="77777777" w:rsidR="00F86234" w:rsidRDefault="001F77C0" w:rsidP="009756A6">
      <w:pPr>
        <w:pStyle w:val="afb"/>
        <w:numPr>
          <w:ilvl w:val="2"/>
          <w:numId w:val="22"/>
        </w:numPr>
        <w:ind w:left="0" w:firstLine="709"/>
        <w:rPr>
          <w:sz w:val="28"/>
          <w:szCs w:val="28"/>
        </w:rPr>
      </w:pPr>
      <w:r>
        <w:rPr>
          <w:sz w:val="28"/>
          <w:szCs w:val="28"/>
        </w:rPr>
        <w:t xml:space="preserve">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6" w:name="_Hlk187918724"/>
      <w:r>
        <w:rPr>
          <w:sz w:val="28"/>
          <w:szCs w:val="28"/>
        </w:rPr>
        <w:t>№ 5</w:t>
      </w:r>
      <w:bookmarkEnd w:id="26"/>
      <w:r>
        <w:rPr>
          <w:sz w:val="28"/>
          <w:szCs w:val="28"/>
        </w:rPr>
        <w:t xml:space="preserve"> к настоящей документации о закупке)).</w:t>
      </w:r>
    </w:p>
    <w:p w14:paraId="264D1C56" w14:textId="77777777" w:rsidR="00425950" w:rsidRDefault="00425950" w:rsidP="009756A6">
      <w:pPr>
        <w:pStyle w:val="afb"/>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7744DF6A" w14:textId="77777777" w:rsidR="00425950" w:rsidRDefault="00425950" w:rsidP="00210F3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283BCCFC" w14:textId="5A12C77D" w:rsidR="00856650" w:rsidRDefault="00425950" w:rsidP="009756A6">
      <w:pPr>
        <w:pStyle w:val="afb"/>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w:t>
      </w:r>
      <w:r>
        <w:rPr>
          <w:sz w:val="28"/>
          <w:szCs w:val="28"/>
        </w:rPr>
        <w:lastRenderedPageBreak/>
        <w:t>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0EEEE04D" w14:textId="77777777" w:rsidR="009F58A9" w:rsidRDefault="009F58A9" w:rsidP="009F58A9">
      <w:pPr>
        <w:pStyle w:val="afb"/>
        <w:rPr>
          <w:sz w:val="28"/>
          <w:szCs w:val="28"/>
        </w:rPr>
      </w:pPr>
      <w:r w:rsidRPr="00B84EE6">
        <w:rPr>
          <w:sz w:val="28"/>
          <w:szCs w:val="28"/>
        </w:rPr>
        <w:t>3.5.6.</w:t>
      </w:r>
      <w:r w:rsidRPr="00B84EE6">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r>
        <w:rPr>
          <w:sz w:val="28"/>
          <w:szCs w:val="28"/>
        </w:rPr>
        <w:t xml:space="preserve"> </w:t>
      </w:r>
    </w:p>
    <w:p w14:paraId="7D1F931B" w14:textId="77777777" w:rsidR="009F58A9" w:rsidRDefault="009F58A9" w:rsidP="00B616EC">
      <w:pPr>
        <w:pStyle w:val="afb"/>
        <w:rPr>
          <w:sz w:val="28"/>
          <w:szCs w:val="28"/>
        </w:rPr>
      </w:pPr>
      <w:r w:rsidRPr="00B84EE6">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1933B38B" w14:textId="77777777" w:rsidR="00F86234" w:rsidRDefault="00F86234">
      <w:pPr>
        <w:pStyle w:val="afb"/>
        <w:ind w:right="-1"/>
        <w:rPr>
          <w:sz w:val="28"/>
          <w:szCs w:val="28"/>
        </w:rPr>
      </w:pPr>
    </w:p>
    <w:p w14:paraId="6F7BA6B9" w14:textId="77777777" w:rsidR="000A4B41" w:rsidRPr="001E5348" w:rsidRDefault="000A4B41" w:rsidP="00210F3B">
      <w:pPr>
        <w:pStyle w:val="afb"/>
        <w:ind w:right="-1"/>
        <w:rPr>
          <w:b/>
          <w:szCs w:val="28"/>
        </w:rPr>
      </w:pPr>
    </w:p>
    <w:p w14:paraId="75B7EF21" w14:textId="77777777" w:rsidR="00370C44" w:rsidRPr="004B366A" w:rsidRDefault="00370C44" w:rsidP="009756A6">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2C5DC2CB" w14:textId="77777777" w:rsidR="00B96EF8" w:rsidRPr="00BB67CA" w:rsidRDefault="00856650" w:rsidP="009756A6">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2406BEB0" w14:textId="77777777" w:rsidR="00EB17DD" w:rsidRDefault="00BB67CA" w:rsidP="009756A6">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1CE30B8" w14:textId="77777777" w:rsidR="00BB67CA" w:rsidRPr="00EB17DD" w:rsidRDefault="00EB17DD" w:rsidP="009756A6">
      <w:pPr>
        <w:pStyle w:val="aff9"/>
        <w:numPr>
          <w:ilvl w:val="0"/>
          <w:numId w:val="9"/>
        </w:numPr>
        <w:ind w:left="0" w:firstLine="709"/>
        <w:jc w:val="both"/>
        <w:rPr>
          <w:sz w:val="28"/>
          <w:szCs w:val="28"/>
        </w:rPr>
      </w:pPr>
      <w:bookmarkStart w:id="27"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7"/>
    </w:p>
    <w:p w14:paraId="4E2FC0F5" w14:textId="77777777" w:rsidR="00EB17DD" w:rsidRDefault="00F81A0C" w:rsidP="009756A6">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190A6719" w14:textId="77777777" w:rsidR="005C69A6" w:rsidRPr="008D69B2" w:rsidRDefault="00461CC6" w:rsidP="009756A6">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3F21F9BB" w14:textId="77777777" w:rsidR="005C69A6" w:rsidRPr="008D69B2" w:rsidRDefault="005C69A6" w:rsidP="00210F3B">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w:t>
      </w:r>
      <w:r>
        <w:rPr>
          <w:sz w:val="28"/>
        </w:rPr>
        <w:lastRenderedPageBreak/>
        <w:t>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157657FF" w14:textId="77777777" w:rsidR="005C69A6" w:rsidRPr="00D32FFA" w:rsidRDefault="005C69A6" w:rsidP="00465F24">
      <w:pPr>
        <w:pStyle w:val="afb"/>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14:paraId="781A9C0A" w14:textId="77777777" w:rsidR="005A1B03" w:rsidRDefault="005C69A6" w:rsidP="00210F3B">
      <w:pPr>
        <w:pStyle w:val="afb"/>
        <w:rPr>
          <w:sz w:val="28"/>
        </w:rPr>
      </w:pPr>
      <w:bookmarkStart w:id="28" w:name="_Hlk188255379"/>
      <w:r>
        <w:rPr>
          <w:sz w:val="28"/>
        </w:rPr>
        <w:t>3) невнесения обеспечения заявки (если в документации о закупке установлено требование о его внесении);</w:t>
      </w:r>
    </w:p>
    <w:p w14:paraId="2FE113A2" w14:textId="77777777" w:rsidR="005C69A6" w:rsidRPr="00D32FFA" w:rsidRDefault="005A1B03" w:rsidP="00210F3B">
      <w:pPr>
        <w:pStyle w:val="afb"/>
        <w:rPr>
          <w:sz w:val="28"/>
        </w:rPr>
      </w:pPr>
      <w:r>
        <w:rPr>
          <w:sz w:val="28"/>
        </w:rPr>
        <w:t>4) несоответствия Заявки требованиям настоящей документации о закупке, в том числе если:</w:t>
      </w:r>
    </w:p>
    <w:p w14:paraId="68BB0C2F" w14:textId="77777777" w:rsidR="005C69A6" w:rsidRDefault="005C69A6" w:rsidP="00210F3B">
      <w:pPr>
        <w:pStyle w:val="afb"/>
        <w:rPr>
          <w:sz w:val="28"/>
        </w:rPr>
      </w:pPr>
      <w:r>
        <w:rPr>
          <w:sz w:val="28"/>
        </w:rPr>
        <w:t>- Заявка не соответствует форме, установленной настоящей документацией о закупке;</w:t>
      </w:r>
    </w:p>
    <w:p w14:paraId="6ACF5B36" w14:textId="77777777" w:rsidR="005A1B03" w:rsidRPr="007D17D4" w:rsidRDefault="005A1B03" w:rsidP="005A1B03">
      <w:pPr>
        <w:ind w:firstLine="709"/>
        <w:jc w:val="both"/>
        <w:rPr>
          <w:sz w:val="28"/>
          <w:szCs w:val="28"/>
        </w:rPr>
      </w:pPr>
      <w:bookmarkStart w:id="29"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29"/>
    <w:p w14:paraId="2FEB154A" w14:textId="77777777" w:rsidR="00661870" w:rsidRPr="00661870" w:rsidRDefault="00661870" w:rsidP="00661870">
      <w:pPr>
        <w:pStyle w:val="afb"/>
        <w:rPr>
          <w:sz w:val="28"/>
        </w:rPr>
      </w:pPr>
      <w:r>
        <w:rPr>
          <w:sz w:val="28"/>
        </w:rPr>
        <w:t>- если предложение о цене договора превышает начальную (максимальную) цену договора (если такая цена установлена);</w:t>
      </w:r>
    </w:p>
    <w:p w14:paraId="689C764C" w14:textId="77777777" w:rsidR="005A1B03" w:rsidRDefault="00661870" w:rsidP="00661870">
      <w:pPr>
        <w:pStyle w:val="afb"/>
        <w:rPr>
          <w:sz w:val="28"/>
        </w:rPr>
      </w:pPr>
      <w:r>
        <w:rPr>
          <w:sz w:val="28"/>
        </w:rPr>
        <w:t>- если единичные расценки превышают предельные единичные расценки (если такие расценки установлены)</w:t>
      </w:r>
    </w:p>
    <w:p w14:paraId="55732736" w14:textId="77777777" w:rsidR="005C69A6" w:rsidRPr="00D32FFA" w:rsidRDefault="008D69B2" w:rsidP="00210F3B">
      <w:pPr>
        <w:pStyle w:val="afb"/>
        <w:rPr>
          <w:sz w:val="28"/>
        </w:rPr>
      </w:pPr>
      <w:r>
        <w:rPr>
          <w:sz w:val="28"/>
        </w:rPr>
        <w:t>- Заявка не соответствует положениям Технического задания и/или Информационной карты;</w:t>
      </w:r>
    </w:p>
    <w:p w14:paraId="3DB42825" w14:textId="77777777" w:rsidR="005C69A6" w:rsidRDefault="005C69A6" w:rsidP="00210F3B">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374F200" w14:textId="77777777" w:rsidR="008D69B2" w:rsidRPr="00B6292E" w:rsidRDefault="00661870" w:rsidP="00210F3B">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7874CCAD" w14:textId="77777777" w:rsidR="002A0FCB" w:rsidRDefault="00661870" w:rsidP="00210F3B">
      <w:pPr>
        <w:pStyle w:val="afb"/>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28"/>
    </w:p>
    <w:p w14:paraId="33DD1185" w14:textId="77777777" w:rsidR="007D6548" w:rsidRDefault="002A0FCB" w:rsidP="009756A6">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2F5DAC8" w14:textId="77777777" w:rsidR="002A0FCB" w:rsidRPr="002A0FCB" w:rsidRDefault="00B742BF" w:rsidP="009756A6">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6CD6FEB9" w14:textId="77777777" w:rsidR="007D6548" w:rsidRPr="00D32FFA" w:rsidRDefault="00F81A0C" w:rsidP="009756A6">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EF6F7C5" w14:textId="77777777" w:rsidR="007D6548" w:rsidRPr="00D32FFA" w:rsidRDefault="007D6548" w:rsidP="009756A6">
      <w:pPr>
        <w:numPr>
          <w:ilvl w:val="0"/>
          <w:numId w:val="9"/>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338BFE15" w14:textId="77777777" w:rsidR="007D6548" w:rsidRPr="00D32FFA" w:rsidRDefault="007D6548" w:rsidP="009756A6">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C9F4A57" w14:textId="77777777" w:rsidR="007D6548" w:rsidRDefault="00D95034" w:rsidP="009756A6">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25F3B5DC" w14:textId="77777777" w:rsidR="0004748E" w:rsidRPr="0004748E" w:rsidRDefault="0004748E" w:rsidP="009756A6">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119492FD" w14:textId="77777777" w:rsidR="0004748E" w:rsidRDefault="0004748E" w:rsidP="00210F3B">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0BD7B421" w14:textId="77777777" w:rsidR="0004748E" w:rsidRDefault="0004748E" w:rsidP="00210F3B">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D25FCA6" w14:textId="77777777" w:rsidR="00DE1965" w:rsidRPr="00DE1965" w:rsidRDefault="00DE1965" w:rsidP="009756A6">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655A6204" w14:textId="77777777" w:rsidR="00E552BD" w:rsidRDefault="00E552BD" w:rsidP="009756A6">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576F1B14" w14:textId="77777777" w:rsidR="00A62C56" w:rsidRDefault="00A62C56" w:rsidP="009756A6">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5C6EB01F" w14:textId="77777777" w:rsidR="00E552BD" w:rsidRPr="00DE1965" w:rsidRDefault="00A62C56" w:rsidP="009756A6">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1D6777A5" w14:textId="77777777" w:rsidR="00CA673D" w:rsidRPr="00CA673D" w:rsidRDefault="00CA673D" w:rsidP="009756A6">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2565BB60" w14:textId="77777777" w:rsidR="0075124C" w:rsidRDefault="0075124C" w:rsidP="009756A6">
      <w:pPr>
        <w:pStyle w:val="Default"/>
        <w:numPr>
          <w:ilvl w:val="0"/>
          <w:numId w:val="17"/>
        </w:numPr>
        <w:ind w:left="0" w:firstLine="720"/>
        <w:jc w:val="both"/>
        <w:rPr>
          <w:sz w:val="28"/>
          <w:szCs w:val="28"/>
        </w:rPr>
      </w:pPr>
      <w:r>
        <w:rPr>
          <w:sz w:val="28"/>
          <w:szCs w:val="28"/>
        </w:rPr>
        <w:t>даты заседания и подписания протокола;</w:t>
      </w:r>
    </w:p>
    <w:p w14:paraId="4AD221D3" w14:textId="77777777" w:rsidR="0075124C" w:rsidRDefault="0075124C" w:rsidP="009756A6">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7A686E38" w14:textId="77777777" w:rsidR="00290F36" w:rsidRPr="00A4537F" w:rsidRDefault="00E614C1" w:rsidP="009756A6">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35960FE" w14:textId="77777777" w:rsidR="00760ECD" w:rsidRDefault="002C497D" w:rsidP="009756A6">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66EAB37B" w14:textId="77777777" w:rsidR="00DC03ED" w:rsidRDefault="00E614C1" w:rsidP="009756A6">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54F47343" w14:textId="77777777" w:rsidR="00760ECD" w:rsidRPr="00DC03ED" w:rsidRDefault="00760ECD" w:rsidP="009756A6">
      <w:pPr>
        <w:pStyle w:val="Default"/>
        <w:numPr>
          <w:ilvl w:val="0"/>
          <w:numId w:val="17"/>
        </w:numPr>
        <w:ind w:left="0" w:firstLine="720"/>
        <w:jc w:val="both"/>
        <w:rPr>
          <w:sz w:val="28"/>
          <w:szCs w:val="28"/>
        </w:rPr>
      </w:pPr>
      <w:r>
        <w:rPr>
          <w:sz w:val="28"/>
          <w:szCs w:val="28"/>
        </w:rPr>
        <w:t>иная информация при необходимости.</w:t>
      </w:r>
    </w:p>
    <w:p w14:paraId="40F6BBAA" w14:textId="77777777" w:rsidR="0087611C" w:rsidRDefault="00760ECD" w:rsidP="009756A6">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48A38EE" w14:textId="77777777" w:rsidR="00856650" w:rsidRPr="00856650" w:rsidRDefault="00856650" w:rsidP="00210F3B">
      <w:pPr>
        <w:pStyle w:val="Default"/>
        <w:ind w:left="709"/>
        <w:jc w:val="both"/>
        <w:rPr>
          <w:sz w:val="28"/>
          <w:szCs w:val="28"/>
        </w:rPr>
      </w:pPr>
    </w:p>
    <w:p w14:paraId="55B6E9F0" w14:textId="77777777" w:rsidR="00370C44" w:rsidRPr="004B366A" w:rsidRDefault="00370C44" w:rsidP="009756A6">
      <w:pPr>
        <w:pStyle w:val="1a"/>
        <w:numPr>
          <w:ilvl w:val="1"/>
          <w:numId w:val="18"/>
        </w:numPr>
        <w:ind w:left="0" w:firstLine="709"/>
        <w:outlineLvl w:val="1"/>
        <w:rPr>
          <w:b/>
          <w:szCs w:val="28"/>
        </w:rPr>
      </w:pPr>
      <w:r>
        <w:rPr>
          <w:b/>
          <w:szCs w:val="28"/>
        </w:rPr>
        <w:t>Подведение итогов Открытого конкурса</w:t>
      </w:r>
    </w:p>
    <w:p w14:paraId="6539701B" w14:textId="77777777" w:rsidR="007D6548" w:rsidRPr="00D32FFA" w:rsidRDefault="007D6548" w:rsidP="009756A6">
      <w:pPr>
        <w:numPr>
          <w:ilvl w:val="0"/>
          <w:numId w:val="10"/>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конкурса, </w:t>
      </w:r>
      <w:r>
        <w:rPr>
          <w:sz w:val="28"/>
          <w:szCs w:val="28"/>
        </w:rPr>
        <w:lastRenderedPageBreak/>
        <w:t>рассматриваются Конкурсной комиссией для принятия решения об итогах Открытого конкурса.</w:t>
      </w:r>
    </w:p>
    <w:p w14:paraId="678EA66E" w14:textId="77777777" w:rsidR="007D6548" w:rsidRPr="00D32FFA" w:rsidRDefault="00E92117" w:rsidP="009756A6">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6693B601" w14:textId="77777777" w:rsidR="007D6548" w:rsidRDefault="007D6548" w:rsidP="009756A6">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BBA41B8" w14:textId="77777777" w:rsidR="0096314E" w:rsidRPr="00E67B4B" w:rsidRDefault="00E67B4B" w:rsidP="009756A6">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43780543" w14:textId="77777777" w:rsidR="007D6548" w:rsidRPr="00D32FFA" w:rsidRDefault="007D6548" w:rsidP="009756A6">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6E6EB7E0" w14:textId="77777777" w:rsidR="007D6548" w:rsidRPr="00D32FFA" w:rsidRDefault="00BB742C" w:rsidP="009756A6">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890F2BB" w14:textId="77777777" w:rsidR="005C5AB8" w:rsidRDefault="007D6548" w:rsidP="009756A6">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BBCA834" w14:textId="77777777" w:rsidR="005C5AB8" w:rsidRPr="000D033E" w:rsidRDefault="005C5AB8" w:rsidP="00210F3B">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0" w:name="_Hlk200535029"/>
      <w:r>
        <w:rPr>
          <w:sz w:val="28"/>
          <w:szCs w:val="28"/>
        </w:rPr>
        <w:t>Переторжка может проводиться многократно в заочной или в очной форме.</w:t>
      </w:r>
      <w:bookmarkEnd w:id="30"/>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F8DBC89" w14:textId="77777777" w:rsidR="00DC6A33" w:rsidRPr="00DC6A33" w:rsidRDefault="00DC6A33" w:rsidP="00DC6A33">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14:paraId="2B86D852" w14:textId="77777777" w:rsidR="007D6548" w:rsidRDefault="00DC6A33" w:rsidP="00DC6A33">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14:paraId="6F2581B3" w14:textId="77777777" w:rsidR="00B57244" w:rsidRPr="00D32FFA" w:rsidRDefault="00B57244" w:rsidP="00210F3B">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w:t>
      </w:r>
      <w:r>
        <w:rPr>
          <w:sz w:val="28"/>
          <w:szCs w:val="28"/>
        </w:rPr>
        <w:lastRenderedPageBreak/>
        <w:t>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CEDADE9" w14:textId="77777777" w:rsidR="007D6548" w:rsidRPr="00D32FFA" w:rsidRDefault="0096314E" w:rsidP="009756A6">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15357D1E" w14:textId="77777777" w:rsidR="008825E9" w:rsidRPr="00D32FFA" w:rsidRDefault="00093F19" w:rsidP="009756A6">
      <w:pPr>
        <w:numPr>
          <w:ilvl w:val="0"/>
          <w:numId w:val="10"/>
        </w:numPr>
        <w:ind w:left="0" w:firstLine="709"/>
        <w:jc w:val="both"/>
        <w:rPr>
          <w:sz w:val="28"/>
          <w:szCs w:val="28"/>
        </w:rPr>
      </w:pPr>
      <w:r>
        <w:rPr>
          <w:sz w:val="28"/>
          <w:szCs w:val="28"/>
        </w:rPr>
        <w:t>Открытый конкурс признается несостоявшимся, если:</w:t>
      </w:r>
    </w:p>
    <w:p w14:paraId="400DA796" w14:textId="77777777" w:rsidR="008825E9" w:rsidRPr="00D32FFA" w:rsidRDefault="008825E9" w:rsidP="00210F3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66E30E77" w14:textId="77777777" w:rsidR="008825E9" w:rsidRPr="00D32FFA" w:rsidRDefault="008825E9" w:rsidP="00210F3B">
      <w:pPr>
        <w:ind w:firstLine="709"/>
        <w:jc w:val="both"/>
        <w:rPr>
          <w:sz w:val="28"/>
          <w:szCs w:val="28"/>
        </w:rPr>
      </w:pPr>
      <w:r>
        <w:rPr>
          <w:sz w:val="28"/>
          <w:szCs w:val="28"/>
        </w:rPr>
        <w:t>2) на участие в Открытом конкурсе подана одна Заявка;</w:t>
      </w:r>
    </w:p>
    <w:p w14:paraId="2FAED76E" w14:textId="77777777" w:rsidR="008825E9" w:rsidRPr="00D32FFA" w:rsidRDefault="00221C1A" w:rsidP="00210F3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618B5586" w14:textId="77777777" w:rsidR="008825E9" w:rsidRPr="00D32FFA" w:rsidRDefault="008825E9" w:rsidP="00210F3B">
      <w:pPr>
        <w:ind w:firstLine="709"/>
        <w:jc w:val="both"/>
        <w:rPr>
          <w:sz w:val="28"/>
          <w:szCs w:val="28"/>
        </w:rPr>
      </w:pPr>
      <w:r>
        <w:rPr>
          <w:sz w:val="28"/>
          <w:szCs w:val="28"/>
        </w:rPr>
        <w:t>4) ни один из претендентов не допущен к участию в Открытом конкурсе.</w:t>
      </w:r>
    </w:p>
    <w:p w14:paraId="395CE938" w14:textId="77777777" w:rsidR="00812135" w:rsidRPr="00812135" w:rsidRDefault="00812135" w:rsidP="009756A6">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3C6BE6A1" w14:textId="77777777" w:rsidR="00812135" w:rsidRDefault="00812135" w:rsidP="00210F3B">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27B8DCD" w14:textId="77777777" w:rsidR="00812135" w:rsidRDefault="000A3F49" w:rsidP="00210F3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28FBA6C0" w14:textId="77777777" w:rsidR="00812135" w:rsidRDefault="00812135" w:rsidP="00210F3B">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5938CCD8" w14:textId="77777777" w:rsidR="00E859B1" w:rsidRDefault="00FB2C5D" w:rsidP="009756A6">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7317640A" w14:textId="77777777" w:rsidR="00E859B1" w:rsidRPr="0074281A" w:rsidRDefault="00E859B1" w:rsidP="009756A6">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6365D136" w14:textId="77777777" w:rsidR="00370C44" w:rsidRPr="00E67B4B" w:rsidRDefault="009A6FDC" w:rsidP="009756A6">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417EEF1" w14:textId="77777777" w:rsidR="009A6FDC" w:rsidRPr="00D32FFA" w:rsidRDefault="009A6FDC" w:rsidP="00210F3B">
      <w:pPr>
        <w:pStyle w:val="afb"/>
        <w:tabs>
          <w:tab w:val="left" w:pos="1680"/>
        </w:tabs>
        <w:rPr>
          <w:sz w:val="28"/>
          <w:szCs w:val="28"/>
        </w:rPr>
      </w:pPr>
    </w:p>
    <w:p w14:paraId="353663BA" w14:textId="77777777" w:rsidR="001049C1" w:rsidRPr="004B366A" w:rsidRDefault="001049C1" w:rsidP="009756A6">
      <w:pPr>
        <w:pStyle w:val="1a"/>
        <w:numPr>
          <w:ilvl w:val="1"/>
          <w:numId w:val="18"/>
        </w:numPr>
        <w:ind w:left="0" w:firstLine="709"/>
        <w:outlineLvl w:val="1"/>
        <w:rPr>
          <w:b/>
          <w:szCs w:val="28"/>
        </w:rPr>
      </w:pPr>
      <w:r>
        <w:rPr>
          <w:b/>
          <w:szCs w:val="28"/>
        </w:rPr>
        <w:t>Заключение договора</w:t>
      </w:r>
    </w:p>
    <w:p w14:paraId="029C97B0" w14:textId="77777777" w:rsidR="000A6133" w:rsidRDefault="000A6133" w:rsidP="009756A6">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C73E87E" w14:textId="77777777" w:rsidR="00F86234" w:rsidRDefault="001F77C0" w:rsidP="009756A6">
      <w:pPr>
        <w:numPr>
          <w:ilvl w:val="0"/>
          <w:numId w:val="11"/>
        </w:numPr>
        <w:ind w:left="0" w:firstLine="709"/>
        <w:jc w:val="both"/>
        <w:rPr>
          <w:sz w:val="28"/>
          <w:szCs w:val="28"/>
        </w:rPr>
      </w:pPr>
      <w:bookmarkStart w:id="31" w:name="_Hlk188542741"/>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31"/>
    </w:p>
    <w:p w14:paraId="15AB1467" w14:textId="77777777" w:rsidR="005304BC" w:rsidRDefault="005304BC" w:rsidP="009756A6">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F3A69BD" w14:textId="77777777" w:rsidR="00381CD3" w:rsidRDefault="00E67B4B" w:rsidP="009756A6">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5EF76BF3" w14:textId="77777777" w:rsidR="00A921CD" w:rsidRPr="00E67B4B" w:rsidRDefault="00381CD3" w:rsidP="009756A6">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54F51F85" w14:textId="77777777" w:rsidR="00320EDC" w:rsidRDefault="001049C1" w:rsidP="009756A6">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AC70DC7" w14:textId="77777777" w:rsidR="001049C1" w:rsidRDefault="00B92730" w:rsidP="009756A6">
      <w:pPr>
        <w:numPr>
          <w:ilvl w:val="0"/>
          <w:numId w:val="11"/>
        </w:numPr>
        <w:ind w:left="0" w:firstLine="709"/>
        <w:jc w:val="both"/>
        <w:rPr>
          <w:sz w:val="28"/>
          <w:szCs w:val="28"/>
        </w:rPr>
      </w:pPr>
      <w:r>
        <w:rPr>
          <w:sz w:val="28"/>
          <w:szCs w:val="28"/>
        </w:rPr>
        <w:t xml:space="preserve">В </w:t>
      </w:r>
      <w:bookmarkStart w:id="32"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bookmarkEnd w:id="32"/>
    </w:p>
    <w:p w14:paraId="21686AAE" w14:textId="77777777" w:rsidR="001049C1" w:rsidRPr="00D32FFA" w:rsidRDefault="008309A6" w:rsidP="009756A6">
      <w:pPr>
        <w:numPr>
          <w:ilvl w:val="0"/>
          <w:numId w:val="11"/>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w:t>
      </w:r>
      <w:r>
        <w:rPr>
          <w:sz w:val="28"/>
          <w:szCs w:val="28"/>
        </w:rPr>
        <w:lastRenderedPageBreak/>
        <w:t>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3DD15174" w14:textId="77777777" w:rsidR="001049C1" w:rsidRPr="00D32FFA" w:rsidRDefault="00731B71" w:rsidP="00DA3152">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14:paraId="222EAA7B" w14:textId="77777777" w:rsidR="001049C1" w:rsidRDefault="00D9399B" w:rsidP="009756A6">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14:paraId="734EF444" w14:textId="77777777" w:rsidR="001049C1" w:rsidRPr="00D32FFA" w:rsidRDefault="004C420C" w:rsidP="009756A6">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14:paraId="36FDCEC3" w14:textId="77777777" w:rsidR="0079021D" w:rsidRPr="00856650" w:rsidRDefault="00450672" w:rsidP="009756A6">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41F1E4A2" w14:textId="77777777" w:rsidR="003D2C96" w:rsidRDefault="00E67B4B" w:rsidP="009756A6">
      <w:pPr>
        <w:pStyle w:val="aff9"/>
        <w:numPr>
          <w:ilvl w:val="0"/>
          <w:numId w:val="11"/>
        </w:numPr>
        <w:pBdr>
          <w:top w:val="nil"/>
          <w:left w:val="nil"/>
          <w:bottom w:val="nil"/>
          <w:right w:val="nil"/>
          <w:between w:val="nil"/>
        </w:pBdr>
        <w:ind w:left="0" w:firstLine="709"/>
        <w:jc w:val="both"/>
        <w:rPr>
          <w:sz w:val="28"/>
          <w:szCs w:val="28"/>
        </w:rPr>
      </w:pPr>
      <w:bookmarkStart w:id="33"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4" w:name="_Hlk133488704"/>
      <w:bookmarkStart w:id="35" w:name="_Hlk133487148"/>
    </w:p>
    <w:p w14:paraId="77DCF3DD" w14:textId="77777777" w:rsidR="00E67B4B" w:rsidRPr="003D2C96" w:rsidRDefault="00DD2DD9" w:rsidP="00210F3B">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3"/>
      <w:bookmarkEnd w:id="34"/>
      <w:r>
        <w:rPr>
          <w:color w:val="222222"/>
          <w:sz w:val="28"/>
          <w:szCs w:val="28"/>
          <w:shd w:val="clear" w:color="auto" w:fill="FFFFFF"/>
        </w:rPr>
        <w:t xml:space="preserve"> </w:t>
      </w:r>
    </w:p>
    <w:bookmarkEnd w:id="35"/>
    <w:p w14:paraId="72845D64" w14:textId="77777777" w:rsidR="00B178A4" w:rsidRPr="00856650" w:rsidRDefault="00B178A4" w:rsidP="009756A6">
      <w:pPr>
        <w:pStyle w:val="aff9"/>
        <w:numPr>
          <w:ilvl w:val="0"/>
          <w:numId w:val="11"/>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14:paraId="5AFFCC1F" w14:textId="77777777" w:rsidR="008D4CFE" w:rsidRPr="004558A3" w:rsidRDefault="008D4CFE" w:rsidP="00210F3B">
      <w:pPr>
        <w:ind w:left="709"/>
        <w:jc w:val="both"/>
        <w:rPr>
          <w:sz w:val="28"/>
          <w:szCs w:val="28"/>
        </w:rPr>
      </w:pPr>
    </w:p>
    <w:p w14:paraId="2246B8C6" w14:textId="77777777" w:rsidR="001049C1" w:rsidRDefault="001049C1" w:rsidP="009756A6">
      <w:pPr>
        <w:pStyle w:val="1a"/>
        <w:numPr>
          <w:ilvl w:val="1"/>
          <w:numId w:val="18"/>
        </w:numPr>
        <w:ind w:left="0" w:firstLine="709"/>
        <w:outlineLvl w:val="1"/>
        <w:rPr>
          <w:b/>
          <w:szCs w:val="28"/>
        </w:rPr>
      </w:pPr>
      <w:r>
        <w:rPr>
          <w:b/>
          <w:szCs w:val="28"/>
        </w:rPr>
        <w:t>Обеспечение исполнения договора</w:t>
      </w:r>
    </w:p>
    <w:p w14:paraId="0E2B52E8" w14:textId="77777777" w:rsidR="0045708B" w:rsidRPr="00E67B4B" w:rsidRDefault="00755363" w:rsidP="009756A6">
      <w:pPr>
        <w:pStyle w:val="aff9"/>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2F1852FE" w14:textId="77777777" w:rsidR="00665005" w:rsidRPr="00665005" w:rsidRDefault="0045708B" w:rsidP="009756A6">
      <w:pPr>
        <w:pStyle w:val="aff9"/>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5334A367" w14:textId="77777777" w:rsidR="0045708B" w:rsidRPr="00450672" w:rsidRDefault="0045708B" w:rsidP="009756A6">
      <w:pPr>
        <w:pStyle w:val="aff9"/>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256D8B0C" w14:textId="77777777" w:rsidR="0045708B" w:rsidRPr="00450672" w:rsidRDefault="00856650" w:rsidP="009756A6">
      <w:pPr>
        <w:pStyle w:val="aff9"/>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67C2306" w14:textId="77777777" w:rsidR="0045708B" w:rsidRPr="00450672" w:rsidRDefault="0045708B" w:rsidP="00210F3B">
      <w:pPr>
        <w:pStyle w:val="aff9"/>
        <w:ind w:left="0" w:firstLine="709"/>
        <w:jc w:val="both"/>
        <w:rPr>
          <w:sz w:val="28"/>
          <w:szCs w:val="28"/>
        </w:rPr>
      </w:pPr>
      <w:r>
        <w:rPr>
          <w:sz w:val="28"/>
          <w:szCs w:val="28"/>
        </w:rPr>
        <w:t>1) обязательств по возврату аванса;</w:t>
      </w:r>
    </w:p>
    <w:p w14:paraId="13588AF4" w14:textId="77777777" w:rsidR="0045708B" w:rsidRPr="00450672" w:rsidRDefault="0045708B" w:rsidP="00210F3B">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46D76A2A" w14:textId="77777777" w:rsidR="0045708B" w:rsidRPr="00450672" w:rsidRDefault="0045708B" w:rsidP="00210F3B">
      <w:pPr>
        <w:pStyle w:val="aff9"/>
        <w:ind w:left="0" w:firstLine="709"/>
        <w:jc w:val="both"/>
        <w:rPr>
          <w:sz w:val="28"/>
          <w:szCs w:val="28"/>
        </w:rPr>
      </w:pPr>
      <w:r>
        <w:rPr>
          <w:sz w:val="28"/>
          <w:szCs w:val="28"/>
        </w:rPr>
        <w:t>3) гарантийных обязательств.</w:t>
      </w:r>
    </w:p>
    <w:p w14:paraId="51109796" w14:textId="77777777" w:rsidR="0045708B" w:rsidRPr="006B528B" w:rsidRDefault="0045708B" w:rsidP="009756A6">
      <w:pPr>
        <w:pStyle w:val="aff9"/>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04943687" w14:textId="77777777" w:rsidR="0045708B" w:rsidRPr="00E67B4B" w:rsidRDefault="0045708B" w:rsidP="009756A6">
      <w:pPr>
        <w:pStyle w:val="aff9"/>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44FC9523" w14:textId="77777777" w:rsidR="008B1E78" w:rsidRDefault="00E67B4B" w:rsidP="009756A6">
      <w:pPr>
        <w:pStyle w:val="aff9"/>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8F22D1E" w14:textId="77777777" w:rsidR="004462FD" w:rsidRPr="00E67B4B" w:rsidRDefault="00E67B4B" w:rsidP="009756A6">
      <w:pPr>
        <w:pStyle w:val="aff9"/>
        <w:numPr>
          <w:ilvl w:val="0"/>
          <w:numId w:val="15"/>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w:t>
      </w:r>
      <w:r>
        <w:rPr>
          <w:sz w:val="28"/>
          <w:szCs w:val="28"/>
        </w:rPr>
        <w:lastRenderedPageBreak/>
        <w:t>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6DB9A3B9" w14:textId="77777777" w:rsidR="0045708B" w:rsidRDefault="00E67B4B" w:rsidP="009756A6">
      <w:pPr>
        <w:pStyle w:val="aff9"/>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05CAE985" w14:textId="6AD799FA" w:rsidR="0045708B" w:rsidRPr="00BC54B6" w:rsidRDefault="00E35EC4" w:rsidP="009756A6">
      <w:pPr>
        <w:pStyle w:val="aff9"/>
        <w:numPr>
          <w:ilvl w:val="0"/>
          <w:numId w:val="15"/>
        </w:numPr>
        <w:ind w:left="0" w:firstLine="709"/>
        <w:jc w:val="both"/>
        <w:rPr>
          <w:sz w:val="28"/>
          <w:szCs w:val="28"/>
        </w:rPr>
      </w:pPr>
      <w:bookmarkStart w:id="36" w:name="_Hlk188542394"/>
      <w:r>
        <w:rPr>
          <w:rFonts w:eastAsia="MS Mincho"/>
          <w:sz w:val="28"/>
          <w:szCs w:val="28"/>
        </w:rPr>
        <w:t xml:space="preserve"> </w:t>
      </w:r>
      <w:r w:rsidR="00D151F3">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14:paraId="546D49CA" w14:textId="02FE24D4" w:rsidR="0045708B" w:rsidRDefault="00E35EC4" w:rsidP="009756A6">
      <w:pPr>
        <w:pStyle w:val="aff9"/>
        <w:numPr>
          <w:ilvl w:val="0"/>
          <w:numId w:val="15"/>
        </w:numPr>
        <w:ind w:left="0" w:firstLine="709"/>
        <w:jc w:val="both"/>
        <w:rPr>
          <w:sz w:val="28"/>
          <w:szCs w:val="28"/>
        </w:rPr>
      </w:pPr>
      <w:bookmarkStart w:id="37" w:name="_Hlk188542557"/>
      <w:bookmarkEnd w:id="36"/>
      <w:r>
        <w:rPr>
          <w:sz w:val="28"/>
          <w:szCs w:val="28"/>
        </w:rPr>
        <w:t xml:space="preserve"> </w:t>
      </w:r>
      <w:r w:rsidR="0060696E">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7"/>
    </w:p>
    <w:p w14:paraId="7FB4A63E" w14:textId="439C6E21" w:rsidR="00CD4137" w:rsidRDefault="00CD4137" w:rsidP="00210F3B">
      <w:pPr>
        <w:pStyle w:val="aff9"/>
        <w:ind w:left="709"/>
        <w:jc w:val="both"/>
        <w:rPr>
          <w:sz w:val="28"/>
          <w:szCs w:val="28"/>
        </w:rPr>
      </w:pPr>
    </w:p>
    <w:p w14:paraId="6339C81F" w14:textId="3ABF28D3" w:rsidR="00232B7B" w:rsidRDefault="00232B7B" w:rsidP="00210F3B">
      <w:pPr>
        <w:pStyle w:val="aff9"/>
        <w:ind w:left="709"/>
        <w:jc w:val="both"/>
        <w:rPr>
          <w:sz w:val="28"/>
          <w:szCs w:val="28"/>
        </w:rPr>
      </w:pPr>
    </w:p>
    <w:p w14:paraId="528DFF24" w14:textId="2C81F5C6" w:rsidR="00232B7B" w:rsidRDefault="00232B7B" w:rsidP="00210F3B">
      <w:pPr>
        <w:pStyle w:val="aff9"/>
        <w:ind w:left="709"/>
        <w:jc w:val="both"/>
        <w:rPr>
          <w:sz w:val="28"/>
          <w:szCs w:val="28"/>
        </w:rPr>
      </w:pPr>
    </w:p>
    <w:p w14:paraId="10BE83C6" w14:textId="77D20A68" w:rsidR="00232B7B" w:rsidRDefault="00232B7B" w:rsidP="00210F3B">
      <w:pPr>
        <w:pStyle w:val="aff9"/>
        <w:ind w:left="709"/>
        <w:jc w:val="both"/>
        <w:rPr>
          <w:sz w:val="28"/>
          <w:szCs w:val="28"/>
        </w:rPr>
      </w:pPr>
    </w:p>
    <w:p w14:paraId="4FE642EC" w14:textId="4FA23D69" w:rsidR="00232B7B" w:rsidRDefault="00232B7B" w:rsidP="00210F3B">
      <w:pPr>
        <w:pStyle w:val="aff9"/>
        <w:ind w:left="709"/>
        <w:jc w:val="both"/>
        <w:rPr>
          <w:sz w:val="28"/>
          <w:szCs w:val="28"/>
        </w:rPr>
      </w:pPr>
    </w:p>
    <w:p w14:paraId="1E1AD1A5" w14:textId="05E95B05" w:rsidR="00232B7B" w:rsidRDefault="00232B7B" w:rsidP="00210F3B">
      <w:pPr>
        <w:pStyle w:val="aff9"/>
        <w:ind w:left="709"/>
        <w:jc w:val="both"/>
        <w:rPr>
          <w:sz w:val="28"/>
          <w:szCs w:val="28"/>
        </w:rPr>
      </w:pPr>
    </w:p>
    <w:p w14:paraId="64558B82" w14:textId="40D5D903" w:rsidR="00232B7B" w:rsidRDefault="00232B7B" w:rsidP="00210F3B">
      <w:pPr>
        <w:pStyle w:val="aff9"/>
        <w:ind w:left="709"/>
        <w:jc w:val="both"/>
        <w:rPr>
          <w:sz w:val="28"/>
          <w:szCs w:val="28"/>
        </w:rPr>
      </w:pPr>
    </w:p>
    <w:p w14:paraId="66F3194F" w14:textId="171EE802" w:rsidR="00232B7B" w:rsidRDefault="00232B7B" w:rsidP="00210F3B">
      <w:pPr>
        <w:pStyle w:val="aff9"/>
        <w:ind w:left="709"/>
        <w:jc w:val="both"/>
        <w:rPr>
          <w:sz w:val="28"/>
          <w:szCs w:val="28"/>
        </w:rPr>
      </w:pPr>
    </w:p>
    <w:p w14:paraId="17B75551" w14:textId="6F50CDEE" w:rsidR="00232B7B" w:rsidRDefault="00232B7B" w:rsidP="00210F3B">
      <w:pPr>
        <w:pStyle w:val="aff9"/>
        <w:ind w:left="709"/>
        <w:jc w:val="both"/>
        <w:rPr>
          <w:sz w:val="28"/>
          <w:szCs w:val="28"/>
        </w:rPr>
      </w:pPr>
    </w:p>
    <w:p w14:paraId="09F90492" w14:textId="3131181A" w:rsidR="00232B7B" w:rsidRDefault="00232B7B" w:rsidP="00210F3B">
      <w:pPr>
        <w:pStyle w:val="aff9"/>
        <w:ind w:left="709"/>
        <w:jc w:val="both"/>
        <w:rPr>
          <w:sz w:val="28"/>
          <w:szCs w:val="28"/>
        </w:rPr>
      </w:pPr>
    </w:p>
    <w:p w14:paraId="437666BA" w14:textId="304FB9C6" w:rsidR="00232B7B" w:rsidRDefault="00232B7B" w:rsidP="00210F3B">
      <w:pPr>
        <w:pStyle w:val="aff9"/>
        <w:ind w:left="709"/>
        <w:jc w:val="both"/>
        <w:rPr>
          <w:sz w:val="28"/>
          <w:szCs w:val="28"/>
        </w:rPr>
      </w:pPr>
    </w:p>
    <w:p w14:paraId="7D96B05A" w14:textId="18F85B38" w:rsidR="00232B7B" w:rsidRDefault="00232B7B" w:rsidP="00210F3B">
      <w:pPr>
        <w:pStyle w:val="aff9"/>
        <w:ind w:left="709"/>
        <w:jc w:val="both"/>
        <w:rPr>
          <w:sz w:val="28"/>
          <w:szCs w:val="28"/>
        </w:rPr>
      </w:pPr>
    </w:p>
    <w:p w14:paraId="0AD023D3" w14:textId="6DFB1D22" w:rsidR="00232B7B" w:rsidRDefault="00232B7B" w:rsidP="00210F3B">
      <w:pPr>
        <w:pStyle w:val="aff9"/>
        <w:ind w:left="709"/>
        <w:jc w:val="both"/>
        <w:rPr>
          <w:sz w:val="28"/>
          <w:szCs w:val="28"/>
        </w:rPr>
      </w:pPr>
    </w:p>
    <w:p w14:paraId="55998621" w14:textId="7DBB85AA" w:rsidR="00232B7B" w:rsidRDefault="00232B7B" w:rsidP="00210F3B">
      <w:pPr>
        <w:pStyle w:val="aff9"/>
        <w:ind w:left="709"/>
        <w:jc w:val="both"/>
        <w:rPr>
          <w:sz w:val="28"/>
          <w:szCs w:val="28"/>
        </w:rPr>
      </w:pPr>
    </w:p>
    <w:p w14:paraId="1E03B742" w14:textId="0F9A130E" w:rsidR="00232B7B" w:rsidRDefault="00232B7B" w:rsidP="00210F3B">
      <w:pPr>
        <w:pStyle w:val="aff9"/>
        <w:ind w:left="709"/>
        <w:jc w:val="both"/>
        <w:rPr>
          <w:sz w:val="28"/>
          <w:szCs w:val="28"/>
        </w:rPr>
      </w:pPr>
    </w:p>
    <w:p w14:paraId="24D9BCC8" w14:textId="502BFD14" w:rsidR="00232B7B" w:rsidRDefault="00232B7B" w:rsidP="00210F3B">
      <w:pPr>
        <w:pStyle w:val="aff9"/>
        <w:ind w:left="709"/>
        <w:jc w:val="both"/>
        <w:rPr>
          <w:sz w:val="28"/>
          <w:szCs w:val="28"/>
        </w:rPr>
      </w:pPr>
    </w:p>
    <w:p w14:paraId="4298B97D" w14:textId="7810C65A" w:rsidR="00232B7B" w:rsidRDefault="00232B7B" w:rsidP="00210F3B">
      <w:pPr>
        <w:pStyle w:val="aff9"/>
        <w:ind w:left="709"/>
        <w:jc w:val="both"/>
        <w:rPr>
          <w:sz w:val="28"/>
          <w:szCs w:val="28"/>
        </w:rPr>
      </w:pPr>
    </w:p>
    <w:p w14:paraId="369651A6" w14:textId="3FC716F6" w:rsidR="00232B7B" w:rsidRDefault="00232B7B" w:rsidP="00210F3B">
      <w:pPr>
        <w:pStyle w:val="aff9"/>
        <w:ind w:left="709"/>
        <w:jc w:val="both"/>
        <w:rPr>
          <w:sz w:val="28"/>
          <w:szCs w:val="28"/>
        </w:rPr>
      </w:pPr>
    </w:p>
    <w:p w14:paraId="53C8A40C" w14:textId="534A418A" w:rsidR="00232B7B" w:rsidRDefault="00232B7B" w:rsidP="00210F3B">
      <w:pPr>
        <w:pStyle w:val="aff9"/>
        <w:ind w:left="709"/>
        <w:jc w:val="both"/>
        <w:rPr>
          <w:sz w:val="28"/>
          <w:szCs w:val="28"/>
        </w:rPr>
      </w:pPr>
    </w:p>
    <w:p w14:paraId="62C13B86" w14:textId="2A156F34" w:rsidR="00232B7B" w:rsidRDefault="00232B7B" w:rsidP="00210F3B">
      <w:pPr>
        <w:pStyle w:val="aff9"/>
        <w:ind w:left="709"/>
        <w:jc w:val="both"/>
        <w:rPr>
          <w:sz w:val="28"/>
          <w:szCs w:val="28"/>
        </w:rPr>
      </w:pPr>
    </w:p>
    <w:p w14:paraId="1357EA78" w14:textId="2ECAC97F" w:rsidR="00232B7B" w:rsidRDefault="00232B7B" w:rsidP="00210F3B">
      <w:pPr>
        <w:pStyle w:val="aff9"/>
        <w:ind w:left="709"/>
        <w:jc w:val="both"/>
        <w:rPr>
          <w:sz w:val="28"/>
          <w:szCs w:val="28"/>
        </w:rPr>
      </w:pPr>
    </w:p>
    <w:p w14:paraId="34A0E70D" w14:textId="1BCCB65E" w:rsidR="00232B7B" w:rsidRDefault="00232B7B" w:rsidP="00210F3B">
      <w:pPr>
        <w:pStyle w:val="aff9"/>
        <w:ind w:left="709"/>
        <w:jc w:val="both"/>
        <w:rPr>
          <w:sz w:val="28"/>
          <w:szCs w:val="28"/>
        </w:rPr>
      </w:pPr>
    </w:p>
    <w:p w14:paraId="177CE30E" w14:textId="2D1F5EB0" w:rsidR="00232B7B" w:rsidRDefault="00232B7B" w:rsidP="00210F3B">
      <w:pPr>
        <w:pStyle w:val="aff9"/>
        <w:ind w:left="709"/>
        <w:jc w:val="both"/>
        <w:rPr>
          <w:sz w:val="28"/>
          <w:szCs w:val="28"/>
        </w:rPr>
      </w:pPr>
    </w:p>
    <w:p w14:paraId="27804E2C" w14:textId="0043A55C" w:rsidR="00232B7B" w:rsidRDefault="00232B7B" w:rsidP="00210F3B">
      <w:pPr>
        <w:pStyle w:val="aff9"/>
        <w:ind w:left="709"/>
        <w:jc w:val="both"/>
        <w:rPr>
          <w:sz w:val="28"/>
          <w:szCs w:val="28"/>
        </w:rPr>
      </w:pPr>
    </w:p>
    <w:p w14:paraId="3E2B76D1" w14:textId="2479F2D7" w:rsidR="00232B7B" w:rsidRDefault="00232B7B" w:rsidP="00210F3B">
      <w:pPr>
        <w:pStyle w:val="aff9"/>
        <w:ind w:left="709"/>
        <w:jc w:val="both"/>
        <w:rPr>
          <w:sz w:val="28"/>
          <w:szCs w:val="28"/>
        </w:rPr>
      </w:pPr>
    </w:p>
    <w:p w14:paraId="7565EBD5" w14:textId="77777777" w:rsidR="00232B7B" w:rsidRDefault="00232B7B" w:rsidP="00210F3B">
      <w:pPr>
        <w:pStyle w:val="aff9"/>
        <w:ind w:left="709"/>
        <w:jc w:val="both"/>
        <w:rPr>
          <w:sz w:val="28"/>
          <w:szCs w:val="28"/>
        </w:rPr>
      </w:pPr>
    </w:p>
    <w:p w14:paraId="505A8CE3" w14:textId="77777777" w:rsidR="00D83DFB" w:rsidRDefault="00D83DFB" w:rsidP="00B06F99">
      <w:pPr>
        <w:jc w:val="center"/>
        <w:outlineLvl w:val="0"/>
        <w:rPr>
          <w:rFonts w:eastAsia="MS Mincho"/>
          <w:b/>
          <w:bCs/>
          <w:sz w:val="32"/>
          <w:szCs w:val="32"/>
        </w:rPr>
      </w:pPr>
      <w:r>
        <w:rPr>
          <w:rFonts w:eastAsia="MS Mincho"/>
          <w:b/>
          <w:bCs/>
          <w:sz w:val="32"/>
          <w:szCs w:val="32"/>
        </w:rPr>
        <w:lastRenderedPageBreak/>
        <w:t>Раздел 4. Техническое задание</w:t>
      </w:r>
    </w:p>
    <w:p w14:paraId="3CDBBDC0" w14:textId="77777777" w:rsidR="00B06F99" w:rsidRPr="001F39E9" w:rsidRDefault="00B06F99" w:rsidP="00395751">
      <w:pPr>
        <w:jc w:val="center"/>
        <w:rPr>
          <w:b/>
          <w:sz w:val="28"/>
          <w:szCs w:val="28"/>
        </w:rPr>
      </w:pPr>
    </w:p>
    <w:p w14:paraId="550B4E0F" w14:textId="72535C05" w:rsidR="001F77C0" w:rsidRPr="00C17562" w:rsidRDefault="00E35EC4" w:rsidP="009756A6">
      <w:pPr>
        <w:pStyle w:val="aff9"/>
        <w:numPr>
          <w:ilvl w:val="1"/>
          <w:numId w:val="27"/>
        </w:numPr>
        <w:ind w:left="0" w:firstLine="709"/>
        <w:jc w:val="both"/>
        <w:outlineLvl w:val="1"/>
        <w:rPr>
          <w:b/>
          <w:sz w:val="28"/>
          <w:szCs w:val="28"/>
        </w:rPr>
      </w:pPr>
      <w:r>
        <w:rPr>
          <w:b/>
          <w:sz w:val="28"/>
          <w:szCs w:val="28"/>
        </w:rPr>
        <w:t xml:space="preserve"> </w:t>
      </w:r>
      <w:r w:rsidR="001F77C0">
        <w:rPr>
          <w:b/>
          <w:sz w:val="28"/>
          <w:szCs w:val="28"/>
        </w:rPr>
        <w:t>Общие положения</w:t>
      </w:r>
    </w:p>
    <w:p w14:paraId="2DBE7117" w14:textId="77777777" w:rsidR="001F77C0" w:rsidRPr="00C17562" w:rsidRDefault="001F77C0" w:rsidP="009756A6">
      <w:pPr>
        <w:pStyle w:val="aff9"/>
        <w:numPr>
          <w:ilvl w:val="1"/>
          <w:numId w:val="6"/>
        </w:numPr>
        <w:tabs>
          <w:tab w:val="clear" w:pos="576"/>
        </w:tabs>
        <w:ind w:left="0" w:firstLine="709"/>
        <w:jc w:val="both"/>
        <w:outlineLvl w:val="2"/>
        <w:rPr>
          <w:bCs/>
          <w:vanish/>
          <w:sz w:val="28"/>
          <w:szCs w:val="28"/>
        </w:rPr>
      </w:pPr>
    </w:p>
    <w:p w14:paraId="7E053873" w14:textId="66173825" w:rsidR="001F77C0" w:rsidRPr="00C17562" w:rsidRDefault="001F77C0" w:rsidP="001F77C0">
      <w:pPr>
        <w:ind w:firstLine="709"/>
        <w:jc w:val="both"/>
        <w:rPr>
          <w:sz w:val="28"/>
          <w:szCs w:val="28"/>
        </w:rPr>
      </w:pPr>
      <w:r>
        <w:rPr>
          <w:sz w:val="28"/>
          <w:szCs w:val="28"/>
        </w:rPr>
        <w:t xml:space="preserve">Настоящее </w:t>
      </w:r>
      <w:r w:rsidR="00E237A6">
        <w:rPr>
          <w:sz w:val="28"/>
          <w:szCs w:val="28"/>
        </w:rPr>
        <w:t>Т</w:t>
      </w:r>
      <w:r>
        <w:rPr>
          <w:sz w:val="28"/>
          <w:szCs w:val="28"/>
        </w:rPr>
        <w:t xml:space="preserve">ехническое задание </w:t>
      </w:r>
      <w:r w:rsidR="00E237A6">
        <w:rPr>
          <w:sz w:val="28"/>
          <w:szCs w:val="28"/>
        </w:rPr>
        <w:t>сформировано</w:t>
      </w:r>
      <w:r>
        <w:rPr>
          <w:sz w:val="28"/>
          <w:szCs w:val="28"/>
        </w:rPr>
        <w:t xml:space="preserve"> с целью проведения </w:t>
      </w:r>
      <w:r w:rsidR="004E5A96">
        <w:rPr>
          <w:sz w:val="28"/>
          <w:szCs w:val="28"/>
        </w:rPr>
        <w:br/>
      </w:r>
      <w:r>
        <w:rPr>
          <w:sz w:val="28"/>
          <w:szCs w:val="28"/>
        </w:rPr>
        <w:t>Открытого конкурса в электронной форме по предмету закупки «Поставка топлива с использованием смарт-карт для нужд ПАО «ТрансКонтейнер».</w:t>
      </w:r>
    </w:p>
    <w:p w14:paraId="29537D5A" w14:textId="77777777" w:rsidR="001F77C0" w:rsidRPr="009D544E" w:rsidRDefault="001F77C0" w:rsidP="001F77C0">
      <w:pPr>
        <w:ind w:firstLine="709"/>
        <w:jc w:val="both"/>
        <w:rPr>
          <w:sz w:val="28"/>
          <w:szCs w:val="28"/>
        </w:rPr>
      </w:pPr>
      <w:r>
        <w:rPr>
          <w:sz w:val="28"/>
          <w:szCs w:val="28"/>
        </w:rPr>
        <w:t>Открытый конкурс является многолотовым:</w:t>
      </w:r>
    </w:p>
    <w:p w14:paraId="02FCBCFE" w14:textId="77777777" w:rsidR="001F77C0" w:rsidRPr="009D544E" w:rsidRDefault="001F77C0" w:rsidP="00CD4137">
      <w:pPr>
        <w:ind w:firstLine="709"/>
        <w:jc w:val="both"/>
        <w:rPr>
          <w:rFonts w:eastAsia="Arial"/>
          <w:sz w:val="28"/>
          <w:szCs w:val="28"/>
        </w:rPr>
      </w:pPr>
      <w:r>
        <w:rPr>
          <w:sz w:val="28"/>
          <w:szCs w:val="28"/>
        </w:rPr>
        <w:t xml:space="preserve">Лот 1 – </w:t>
      </w:r>
      <w:r>
        <w:rPr>
          <w:rFonts w:eastAsia="Arial"/>
          <w:sz w:val="28"/>
          <w:szCs w:val="28"/>
        </w:rPr>
        <w:t xml:space="preserve">«Поставка топлива с использованием смарт-карт для нужд аппарата управления и 10 филиалов ПАО </w:t>
      </w:r>
      <w:r w:rsidR="0062086B">
        <w:rPr>
          <w:rFonts w:eastAsia="Arial"/>
          <w:sz w:val="28"/>
          <w:szCs w:val="28"/>
        </w:rPr>
        <w:t>«</w:t>
      </w:r>
      <w:r>
        <w:rPr>
          <w:rFonts w:eastAsia="Arial"/>
          <w:sz w:val="28"/>
          <w:szCs w:val="28"/>
        </w:rPr>
        <w:t>ТрансКонтейнер»;</w:t>
      </w:r>
    </w:p>
    <w:p w14:paraId="34EB00D7" w14:textId="26409EB0" w:rsidR="009F3F3F" w:rsidRDefault="009F3F3F" w:rsidP="001F77C0">
      <w:pPr>
        <w:ind w:firstLine="709"/>
        <w:jc w:val="both"/>
        <w:rPr>
          <w:sz w:val="28"/>
          <w:szCs w:val="28"/>
        </w:rPr>
      </w:pPr>
      <w:r w:rsidRPr="009F3F3F">
        <w:rPr>
          <w:sz w:val="28"/>
          <w:szCs w:val="28"/>
        </w:rPr>
        <w:t xml:space="preserve">Лот </w:t>
      </w:r>
      <w:r w:rsidRPr="00AE383F">
        <w:rPr>
          <w:sz w:val="28"/>
          <w:szCs w:val="28"/>
        </w:rPr>
        <w:t xml:space="preserve">2 – «Поставка топлива с использованием смарт-карт для нужд </w:t>
      </w:r>
      <w:r w:rsidR="00E237A6" w:rsidRPr="00AE383F">
        <w:rPr>
          <w:sz w:val="28"/>
          <w:szCs w:val="28"/>
        </w:rPr>
        <w:t xml:space="preserve">филиалов ПАО «ТрансКонтейнер»: на Западно-Сибирской железной дороге, </w:t>
      </w:r>
      <w:r w:rsidRPr="00AE383F">
        <w:rPr>
          <w:sz w:val="28"/>
          <w:szCs w:val="28"/>
        </w:rPr>
        <w:t>на Горьковской железной дороге, на Красноярской железной дороге</w:t>
      </w:r>
      <w:r w:rsidR="004E5A96">
        <w:rPr>
          <w:sz w:val="28"/>
          <w:szCs w:val="28"/>
        </w:rPr>
        <w:t xml:space="preserve">; </w:t>
      </w:r>
      <w:r w:rsidR="004E5A96" w:rsidRPr="00AE383F">
        <w:rPr>
          <w:sz w:val="28"/>
          <w:szCs w:val="28"/>
        </w:rPr>
        <w:t>Уральского филиала</w:t>
      </w:r>
      <w:r w:rsidR="00586F1F" w:rsidRPr="00586F1F">
        <w:rPr>
          <w:sz w:val="28"/>
          <w:szCs w:val="28"/>
        </w:rPr>
        <w:t xml:space="preserve"> </w:t>
      </w:r>
      <w:r w:rsidR="00586F1F" w:rsidRPr="00AE383F">
        <w:rPr>
          <w:sz w:val="28"/>
          <w:szCs w:val="28"/>
        </w:rPr>
        <w:t xml:space="preserve">ПАО </w:t>
      </w:r>
      <w:r w:rsidR="00E27666">
        <w:rPr>
          <w:sz w:val="28"/>
          <w:szCs w:val="28"/>
        </w:rPr>
        <w:t>«</w:t>
      </w:r>
      <w:r w:rsidR="00586F1F" w:rsidRPr="00AE383F">
        <w:rPr>
          <w:sz w:val="28"/>
          <w:szCs w:val="28"/>
        </w:rPr>
        <w:t>ТрансКонтейнер</w:t>
      </w:r>
      <w:r w:rsidRPr="00AE383F">
        <w:rPr>
          <w:sz w:val="28"/>
          <w:szCs w:val="28"/>
        </w:rPr>
        <w:t>»;</w:t>
      </w:r>
    </w:p>
    <w:p w14:paraId="368C0429" w14:textId="77777777" w:rsidR="001F77C0" w:rsidRPr="009D544E" w:rsidRDefault="001F77C0" w:rsidP="001F77C0">
      <w:pPr>
        <w:ind w:firstLine="709"/>
        <w:jc w:val="both"/>
        <w:rPr>
          <w:sz w:val="28"/>
          <w:szCs w:val="28"/>
        </w:rPr>
      </w:pPr>
      <w:r>
        <w:rPr>
          <w:sz w:val="28"/>
          <w:szCs w:val="28"/>
        </w:rPr>
        <w:t xml:space="preserve">Лот 3 – </w:t>
      </w:r>
      <w:r>
        <w:rPr>
          <w:rFonts w:eastAsia="Arial"/>
          <w:sz w:val="28"/>
          <w:szCs w:val="28"/>
        </w:rPr>
        <w:t>«Поставка топлива с использованием смарт-карт для нужд филиала ПАО «ТрансКонтейнер» на Дальневосточной железной дороге»;</w:t>
      </w:r>
    </w:p>
    <w:p w14:paraId="34887163" w14:textId="77777777" w:rsidR="001F77C0" w:rsidRPr="009D544E" w:rsidRDefault="001F77C0" w:rsidP="001F77C0">
      <w:pPr>
        <w:ind w:firstLine="709"/>
        <w:jc w:val="both"/>
        <w:rPr>
          <w:sz w:val="28"/>
          <w:szCs w:val="28"/>
        </w:rPr>
      </w:pPr>
      <w:r>
        <w:rPr>
          <w:sz w:val="28"/>
          <w:szCs w:val="28"/>
        </w:rPr>
        <w:t xml:space="preserve">Лот 4 – </w:t>
      </w:r>
      <w:r>
        <w:rPr>
          <w:rFonts w:eastAsia="Arial"/>
          <w:sz w:val="28"/>
          <w:szCs w:val="28"/>
        </w:rPr>
        <w:t>«Поставка топлива с использованием смарт-карт для нужд Контейнерного терминала Забайкальск филиала ПАО «ТрансКонтейнер» на Забайкальской железной дороге»;</w:t>
      </w:r>
    </w:p>
    <w:p w14:paraId="7172AA4B" w14:textId="535EFAE8" w:rsidR="001F77C0" w:rsidRDefault="001F77C0" w:rsidP="001F77C0">
      <w:pPr>
        <w:ind w:firstLine="709"/>
        <w:jc w:val="both"/>
        <w:rPr>
          <w:rFonts w:eastAsia="Arial"/>
          <w:sz w:val="28"/>
          <w:szCs w:val="28"/>
        </w:rPr>
      </w:pPr>
      <w:r>
        <w:rPr>
          <w:sz w:val="28"/>
          <w:szCs w:val="28"/>
        </w:rPr>
        <w:t xml:space="preserve">Лот 5 – </w:t>
      </w:r>
      <w:r>
        <w:rPr>
          <w:rFonts w:eastAsia="Arial"/>
          <w:sz w:val="28"/>
          <w:szCs w:val="28"/>
        </w:rPr>
        <w:t>«Поставка топлива с использованием смарт-карт для нужд Контейнерного терминала Благовещенск филиала ПАО «ТрансКонтейнер» на Забайкальской железной дороге».</w:t>
      </w:r>
    </w:p>
    <w:p w14:paraId="56FBFC73" w14:textId="77777777" w:rsidR="001F77C0" w:rsidRPr="00C17562" w:rsidRDefault="001F77C0" w:rsidP="001F77C0">
      <w:pPr>
        <w:ind w:firstLine="709"/>
        <w:jc w:val="both"/>
        <w:rPr>
          <w:sz w:val="28"/>
          <w:szCs w:val="28"/>
        </w:rPr>
      </w:pPr>
    </w:p>
    <w:p w14:paraId="1C10B5B3" w14:textId="564D661D" w:rsidR="001F77C0" w:rsidRPr="00C17562" w:rsidRDefault="00E35EC4" w:rsidP="009756A6">
      <w:pPr>
        <w:pStyle w:val="aff9"/>
        <w:numPr>
          <w:ilvl w:val="1"/>
          <w:numId w:val="27"/>
        </w:numPr>
        <w:ind w:left="0" w:firstLine="709"/>
        <w:jc w:val="both"/>
        <w:outlineLvl w:val="1"/>
        <w:rPr>
          <w:b/>
          <w:i/>
          <w:sz w:val="28"/>
          <w:szCs w:val="28"/>
        </w:rPr>
      </w:pPr>
      <w:r>
        <w:rPr>
          <w:b/>
          <w:sz w:val="28"/>
          <w:szCs w:val="28"/>
        </w:rPr>
        <w:t xml:space="preserve"> </w:t>
      </w:r>
      <w:r w:rsidR="001F77C0">
        <w:rPr>
          <w:b/>
          <w:sz w:val="28"/>
          <w:szCs w:val="28"/>
        </w:rPr>
        <w:t>Термины, используемые в Техническом задании</w:t>
      </w:r>
    </w:p>
    <w:p w14:paraId="48175969" w14:textId="77777777" w:rsidR="001F77C0" w:rsidRPr="00C17562" w:rsidRDefault="001F77C0" w:rsidP="001F77C0">
      <w:pPr>
        <w:ind w:firstLine="709"/>
        <w:jc w:val="both"/>
        <w:rPr>
          <w:b/>
          <w:sz w:val="28"/>
          <w:szCs w:val="28"/>
        </w:rPr>
      </w:pPr>
      <w:r>
        <w:rPr>
          <w:b/>
          <w:sz w:val="28"/>
          <w:szCs w:val="28"/>
        </w:rPr>
        <w:t>Покупатель</w:t>
      </w:r>
      <w:r>
        <w:rPr>
          <w:sz w:val="28"/>
          <w:szCs w:val="28"/>
        </w:rPr>
        <w:t xml:space="preserve"> – ПАО «ТрансКонтейнер».</w:t>
      </w:r>
    </w:p>
    <w:p w14:paraId="42CDF2A0" w14:textId="77777777" w:rsidR="001F77C0" w:rsidRPr="00C9228B" w:rsidRDefault="001F77C0" w:rsidP="001F77C0">
      <w:pPr>
        <w:ind w:firstLine="709"/>
        <w:jc w:val="both"/>
        <w:rPr>
          <w:sz w:val="28"/>
          <w:szCs w:val="28"/>
        </w:rPr>
      </w:pPr>
      <w:r>
        <w:rPr>
          <w:b/>
          <w:sz w:val="28"/>
          <w:szCs w:val="28"/>
        </w:rPr>
        <w:t>Поставщик</w:t>
      </w:r>
      <w:r>
        <w:rPr>
          <w:sz w:val="28"/>
          <w:szCs w:val="28"/>
        </w:rPr>
        <w:t xml:space="preserve"> – победитель Открытого конкурса по соответствующему лоту (-ам).</w:t>
      </w:r>
    </w:p>
    <w:p w14:paraId="71E1CA06" w14:textId="298F4516" w:rsidR="001F77C0" w:rsidRPr="00C9228B" w:rsidRDefault="001F77C0" w:rsidP="001F77C0">
      <w:pPr>
        <w:ind w:firstLine="709"/>
        <w:jc w:val="both"/>
        <w:rPr>
          <w:b/>
          <w:sz w:val="28"/>
          <w:szCs w:val="28"/>
        </w:rPr>
      </w:pPr>
      <w:r>
        <w:rPr>
          <w:b/>
          <w:sz w:val="28"/>
          <w:szCs w:val="28"/>
        </w:rPr>
        <w:t>Грузополучатель</w:t>
      </w:r>
      <w:r>
        <w:rPr>
          <w:sz w:val="28"/>
          <w:szCs w:val="28"/>
        </w:rPr>
        <w:t xml:space="preserve"> – исполнитель обязательств Покупателя по договору, который будет заключен по итогам </w:t>
      </w:r>
      <w:r w:rsidR="00585361">
        <w:rPr>
          <w:sz w:val="28"/>
          <w:szCs w:val="28"/>
        </w:rPr>
        <w:t>О</w:t>
      </w:r>
      <w:r>
        <w:rPr>
          <w:sz w:val="28"/>
          <w:szCs w:val="28"/>
        </w:rPr>
        <w:t>ткрытого конкурса – филиал Покупателя, аппарат управления Покупателя (в зависимости от лота).</w:t>
      </w:r>
    </w:p>
    <w:p w14:paraId="7E104994" w14:textId="77777777" w:rsidR="001F77C0" w:rsidRPr="00C9228B" w:rsidRDefault="001F77C0" w:rsidP="001F77C0">
      <w:pPr>
        <w:ind w:firstLine="709"/>
        <w:jc w:val="both"/>
        <w:rPr>
          <w:b/>
          <w:sz w:val="28"/>
          <w:szCs w:val="28"/>
        </w:rPr>
      </w:pPr>
      <w:r>
        <w:rPr>
          <w:b/>
          <w:sz w:val="28"/>
          <w:szCs w:val="28"/>
        </w:rPr>
        <w:t>Товар/Топливо</w:t>
      </w:r>
      <w:r>
        <w:rPr>
          <w:sz w:val="28"/>
          <w:szCs w:val="28"/>
        </w:rPr>
        <w:t xml:space="preserve"> – нефтепродукты следующего вида: моторное топливо, наименование (виды) которого представлены в пункте </w:t>
      </w:r>
      <w:r w:rsidR="00C60F72">
        <w:rPr>
          <w:sz w:val="28"/>
          <w:szCs w:val="28"/>
        </w:rPr>
        <w:t>4</w:t>
      </w:r>
      <w:r>
        <w:rPr>
          <w:sz w:val="28"/>
          <w:szCs w:val="28"/>
        </w:rPr>
        <w:t>.3 настоящего Технического задания.</w:t>
      </w:r>
    </w:p>
    <w:p w14:paraId="51E3A747" w14:textId="0E1595B4" w:rsidR="001F77C0" w:rsidRPr="00C9228B" w:rsidRDefault="001F77C0" w:rsidP="001F77C0">
      <w:pPr>
        <w:tabs>
          <w:tab w:val="left" w:pos="0"/>
        </w:tabs>
        <w:ind w:firstLine="709"/>
        <w:jc w:val="both"/>
        <w:rPr>
          <w:rStyle w:val="afff7"/>
          <w:b w:val="0"/>
          <w:bCs w:val="0"/>
          <w:sz w:val="28"/>
          <w:szCs w:val="28"/>
        </w:rPr>
      </w:pPr>
      <w:r>
        <w:rPr>
          <w:b/>
          <w:bCs/>
          <w:sz w:val="28"/>
          <w:szCs w:val="28"/>
        </w:rPr>
        <w:t>Смарт-карта (т</w:t>
      </w:r>
      <w:r>
        <w:rPr>
          <w:rStyle w:val="afff7"/>
          <w:bCs w:val="0"/>
          <w:sz w:val="28"/>
          <w:szCs w:val="28"/>
        </w:rPr>
        <w:t xml:space="preserve">опливная карта, </w:t>
      </w:r>
      <w:r w:rsidR="00C12DD7">
        <w:rPr>
          <w:b/>
          <w:bCs/>
          <w:sz w:val="28"/>
          <w:szCs w:val="28"/>
        </w:rPr>
        <w:t>к</w:t>
      </w:r>
      <w:r>
        <w:rPr>
          <w:b/>
          <w:bCs/>
          <w:sz w:val="28"/>
          <w:szCs w:val="28"/>
        </w:rPr>
        <w:t>арта)</w:t>
      </w:r>
      <w:r>
        <w:rPr>
          <w:bCs/>
          <w:sz w:val="28"/>
          <w:szCs w:val="28"/>
        </w:rPr>
        <w:t xml:space="preserve"> – </w:t>
      </w:r>
      <w:bookmarkStart w:id="38" w:name="_Hlk181711117"/>
      <w:r>
        <w:rPr>
          <w:sz w:val="28"/>
          <w:szCs w:val="28"/>
        </w:rPr>
        <w:t xml:space="preserve">пластиковая карта, являющаяся техническим средством со встроенным микропроцессором, с магнитной полосой и/или чипом, содержащая идентификационный номер, передается Покупателю/Грузополучателю по акту приема-передачи Смарт-карт и используется </w:t>
      </w:r>
      <w:r w:rsidR="00F45134">
        <w:rPr>
          <w:sz w:val="28"/>
          <w:szCs w:val="28"/>
        </w:rPr>
        <w:t>д</w:t>
      </w:r>
      <w:r>
        <w:rPr>
          <w:sz w:val="28"/>
          <w:szCs w:val="28"/>
        </w:rPr>
        <w:t xml:space="preserve">ержателем </w:t>
      </w:r>
      <w:r w:rsidR="00C946D9">
        <w:rPr>
          <w:sz w:val="28"/>
          <w:szCs w:val="28"/>
        </w:rPr>
        <w:t>к</w:t>
      </w:r>
      <w:r>
        <w:rPr>
          <w:sz w:val="28"/>
          <w:szCs w:val="28"/>
        </w:rPr>
        <w:t xml:space="preserve">арты для получения Товаров на </w:t>
      </w:r>
      <w:r w:rsidR="00F45134">
        <w:rPr>
          <w:sz w:val="28"/>
          <w:szCs w:val="28"/>
        </w:rPr>
        <w:t>т</w:t>
      </w:r>
      <w:r>
        <w:rPr>
          <w:sz w:val="28"/>
          <w:szCs w:val="28"/>
        </w:rPr>
        <w:t xml:space="preserve">орговых точках путем предъявления Смарт-карты на </w:t>
      </w:r>
      <w:r w:rsidR="00F45134">
        <w:rPr>
          <w:sz w:val="28"/>
          <w:szCs w:val="28"/>
        </w:rPr>
        <w:t>т</w:t>
      </w:r>
      <w:r>
        <w:rPr>
          <w:sz w:val="28"/>
          <w:szCs w:val="28"/>
        </w:rPr>
        <w:t xml:space="preserve">ерминале или с использованием </w:t>
      </w:r>
      <w:r w:rsidR="00F45134">
        <w:rPr>
          <w:sz w:val="28"/>
          <w:szCs w:val="28"/>
        </w:rPr>
        <w:t>м</w:t>
      </w:r>
      <w:r>
        <w:rPr>
          <w:sz w:val="28"/>
          <w:szCs w:val="28"/>
        </w:rPr>
        <w:t xml:space="preserve">обильного приложения Поставщика. </w:t>
      </w:r>
      <w:r>
        <w:rPr>
          <w:bCs/>
          <w:sz w:val="28"/>
          <w:szCs w:val="28"/>
        </w:rPr>
        <w:t xml:space="preserve">Смарт-карта позволяет осуществлять учет количества и ассортимент Товара, который может быть отпущен </w:t>
      </w:r>
      <w:r>
        <w:rPr>
          <w:sz w:val="28"/>
          <w:szCs w:val="28"/>
        </w:rPr>
        <w:t xml:space="preserve">Покупателю/Грузополучателю на </w:t>
      </w:r>
      <w:r w:rsidR="00F45134">
        <w:rPr>
          <w:sz w:val="28"/>
          <w:szCs w:val="28"/>
        </w:rPr>
        <w:t>т</w:t>
      </w:r>
      <w:r>
        <w:rPr>
          <w:sz w:val="28"/>
          <w:szCs w:val="28"/>
        </w:rPr>
        <w:t xml:space="preserve">орговой точке, а также Товара, полученного Покупателем/Грузополучателем </w:t>
      </w:r>
      <w:r>
        <w:rPr>
          <w:bCs/>
          <w:sz w:val="28"/>
          <w:szCs w:val="28"/>
        </w:rPr>
        <w:t xml:space="preserve">по </w:t>
      </w:r>
      <w:r w:rsidR="00F45134">
        <w:rPr>
          <w:bCs/>
          <w:sz w:val="28"/>
          <w:szCs w:val="28"/>
        </w:rPr>
        <w:t>д</w:t>
      </w:r>
      <w:r>
        <w:rPr>
          <w:bCs/>
          <w:sz w:val="28"/>
          <w:szCs w:val="28"/>
        </w:rPr>
        <w:t>оговору. Смарт-карта</w:t>
      </w:r>
      <w:r>
        <w:rPr>
          <w:b/>
          <w:bCs/>
          <w:sz w:val="28"/>
          <w:szCs w:val="28"/>
        </w:rPr>
        <w:t xml:space="preserve"> </w:t>
      </w:r>
      <w:r>
        <w:rPr>
          <w:bCs/>
          <w:sz w:val="28"/>
          <w:szCs w:val="28"/>
        </w:rPr>
        <w:t xml:space="preserve">не является платежным средством, не предназначена для получения наличных денежных средств </w:t>
      </w:r>
      <w:r>
        <w:rPr>
          <w:sz w:val="28"/>
          <w:szCs w:val="28"/>
        </w:rPr>
        <w:t xml:space="preserve">и находится в обращении на </w:t>
      </w:r>
      <w:r w:rsidR="00F45134">
        <w:rPr>
          <w:sz w:val="28"/>
          <w:szCs w:val="28"/>
        </w:rPr>
        <w:t>т</w:t>
      </w:r>
      <w:r>
        <w:rPr>
          <w:sz w:val="28"/>
          <w:szCs w:val="28"/>
        </w:rPr>
        <w:t xml:space="preserve">орговых точках, определённых </w:t>
      </w:r>
      <w:r w:rsidR="00F45134">
        <w:rPr>
          <w:sz w:val="28"/>
          <w:szCs w:val="28"/>
        </w:rPr>
        <w:t>д</w:t>
      </w:r>
      <w:r>
        <w:rPr>
          <w:sz w:val="28"/>
          <w:szCs w:val="28"/>
        </w:rPr>
        <w:t>оговором</w:t>
      </w:r>
      <w:r>
        <w:rPr>
          <w:bCs/>
          <w:sz w:val="28"/>
          <w:szCs w:val="28"/>
        </w:rPr>
        <w:t xml:space="preserve">. </w:t>
      </w:r>
    </w:p>
    <w:bookmarkEnd w:id="38"/>
    <w:p w14:paraId="25953A04" w14:textId="06067CE1" w:rsidR="001F77C0" w:rsidRPr="00C9228B" w:rsidRDefault="001F77C0" w:rsidP="001F77C0">
      <w:pPr>
        <w:tabs>
          <w:tab w:val="left" w:pos="0"/>
        </w:tabs>
        <w:ind w:firstLine="709"/>
        <w:jc w:val="both"/>
        <w:rPr>
          <w:sz w:val="28"/>
          <w:szCs w:val="28"/>
        </w:rPr>
      </w:pPr>
      <w:r>
        <w:rPr>
          <w:b/>
          <w:sz w:val="28"/>
          <w:szCs w:val="28"/>
        </w:rPr>
        <w:lastRenderedPageBreak/>
        <w:t>Виртуальная топливная карта (Виртуальная карта)</w:t>
      </w:r>
      <w:r>
        <w:rPr>
          <w:sz w:val="28"/>
          <w:szCs w:val="28"/>
        </w:rPr>
        <w:t xml:space="preserve"> – идентификационный номер, который передается Покупателю по акту приема-передачи Смарт-карт и используется </w:t>
      </w:r>
      <w:r w:rsidR="00F45134">
        <w:rPr>
          <w:sz w:val="28"/>
          <w:szCs w:val="28"/>
        </w:rPr>
        <w:t>д</w:t>
      </w:r>
      <w:r>
        <w:rPr>
          <w:sz w:val="28"/>
          <w:szCs w:val="28"/>
        </w:rPr>
        <w:t xml:space="preserve">ержателем </w:t>
      </w:r>
      <w:r w:rsidR="001806C6">
        <w:rPr>
          <w:sz w:val="28"/>
          <w:szCs w:val="28"/>
        </w:rPr>
        <w:t>к</w:t>
      </w:r>
      <w:r>
        <w:rPr>
          <w:sz w:val="28"/>
          <w:szCs w:val="28"/>
        </w:rPr>
        <w:t xml:space="preserve">арты для получения Товаров на </w:t>
      </w:r>
      <w:r w:rsidR="00F45134">
        <w:rPr>
          <w:sz w:val="28"/>
          <w:szCs w:val="28"/>
        </w:rPr>
        <w:t>т</w:t>
      </w:r>
      <w:r>
        <w:rPr>
          <w:sz w:val="28"/>
          <w:szCs w:val="28"/>
        </w:rPr>
        <w:t xml:space="preserve">орговой точке с использованием </w:t>
      </w:r>
      <w:r w:rsidR="00F45134">
        <w:rPr>
          <w:sz w:val="28"/>
          <w:szCs w:val="28"/>
        </w:rPr>
        <w:t>м</w:t>
      </w:r>
      <w:r>
        <w:rPr>
          <w:sz w:val="28"/>
          <w:szCs w:val="28"/>
        </w:rPr>
        <w:t xml:space="preserve">обильного приложения Поставщика. Виртуальная карта позволяет осуществлять учет количества и ассортимент Товара, который может быть отпущен Покупателю/Грузополучателю на </w:t>
      </w:r>
      <w:r w:rsidR="00F45134">
        <w:rPr>
          <w:sz w:val="28"/>
          <w:szCs w:val="28"/>
        </w:rPr>
        <w:t>т</w:t>
      </w:r>
      <w:r>
        <w:rPr>
          <w:sz w:val="28"/>
          <w:szCs w:val="28"/>
        </w:rPr>
        <w:t xml:space="preserve">орговой точке, а также Товара, полученного Покупателем/Грузополучателем по </w:t>
      </w:r>
      <w:r w:rsidR="00F45134">
        <w:rPr>
          <w:sz w:val="28"/>
          <w:szCs w:val="28"/>
        </w:rPr>
        <w:t>д</w:t>
      </w:r>
      <w:r>
        <w:rPr>
          <w:sz w:val="28"/>
          <w:szCs w:val="28"/>
        </w:rPr>
        <w:t xml:space="preserve">оговору. Виртуальная карта не является платежным средством, не предназначена для получения наличных денежных средств и находится в обращении на </w:t>
      </w:r>
      <w:r w:rsidR="00F45134">
        <w:rPr>
          <w:sz w:val="28"/>
          <w:szCs w:val="28"/>
        </w:rPr>
        <w:t>т</w:t>
      </w:r>
      <w:r>
        <w:rPr>
          <w:sz w:val="28"/>
          <w:szCs w:val="28"/>
        </w:rPr>
        <w:t>оргов</w:t>
      </w:r>
      <w:r w:rsidR="00417BCE">
        <w:rPr>
          <w:sz w:val="28"/>
          <w:szCs w:val="28"/>
        </w:rPr>
        <w:t>ых</w:t>
      </w:r>
      <w:r>
        <w:rPr>
          <w:sz w:val="28"/>
          <w:szCs w:val="28"/>
        </w:rPr>
        <w:t xml:space="preserve"> точк</w:t>
      </w:r>
      <w:r w:rsidR="00417BCE">
        <w:rPr>
          <w:sz w:val="28"/>
          <w:szCs w:val="28"/>
        </w:rPr>
        <w:t>ах</w:t>
      </w:r>
      <w:r>
        <w:rPr>
          <w:sz w:val="28"/>
          <w:szCs w:val="28"/>
        </w:rPr>
        <w:t xml:space="preserve">, определённых </w:t>
      </w:r>
      <w:r w:rsidR="00F45134">
        <w:rPr>
          <w:sz w:val="28"/>
          <w:szCs w:val="28"/>
        </w:rPr>
        <w:t>д</w:t>
      </w:r>
      <w:r>
        <w:rPr>
          <w:sz w:val="28"/>
          <w:szCs w:val="28"/>
        </w:rPr>
        <w:t xml:space="preserve">оговором. </w:t>
      </w:r>
    </w:p>
    <w:p w14:paraId="68DF8285" w14:textId="2AEB6E7D" w:rsidR="001F77C0" w:rsidRPr="006D70AE" w:rsidRDefault="001F77C0" w:rsidP="001F77C0">
      <w:pPr>
        <w:tabs>
          <w:tab w:val="left" w:pos="0"/>
        </w:tabs>
        <w:ind w:firstLine="709"/>
        <w:jc w:val="both"/>
        <w:rPr>
          <w:spacing w:val="-4"/>
          <w:sz w:val="28"/>
          <w:szCs w:val="28"/>
        </w:rPr>
      </w:pPr>
      <w:r>
        <w:rPr>
          <w:b/>
          <w:spacing w:val="-4"/>
          <w:sz w:val="28"/>
          <w:szCs w:val="28"/>
        </w:rPr>
        <w:t>Сервисные услуги</w:t>
      </w:r>
      <w:r>
        <w:rPr>
          <w:spacing w:val="-4"/>
          <w:sz w:val="28"/>
          <w:szCs w:val="28"/>
        </w:rPr>
        <w:t xml:space="preserve"> – </w:t>
      </w:r>
      <w:r>
        <w:rPr>
          <w:sz w:val="28"/>
          <w:szCs w:val="28"/>
        </w:rPr>
        <w:t xml:space="preserve">услуги по техническому и технологическому обслуживанию Смарт-карт, Виртуальных карт, </w:t>
      </w:r>
      <w:r w:rsidR="00F45134">
        <w:rPr>
          <w:sz w:val="28"/>
          <w:szCs w:val="28"/>
        </w:rPr>
        <w:t>м</w:t>
      </w:r>
      <w:r>
        <w:rPr>
          <w:sz w:val="28"/>
          <w:szCs w:val="28"/>
        </w:rPr>
        <w:t xml:space="preserve">обильного приложения, услуги по </w:t>
      </w:r>
      <w:r w:rsidR="00E75851">
        <w:rPr>
          <w:sz w:val="28"/>
          <w:szCs w:val="28"/>
        </w:rPr>
        <w:t xml:space="preserve">сопровождению </w:t>
      </w:r>
      <w:r w:rsidR="00226B1D">
        <w:rPr>
          <w:sz w:val="28"/>
          <w:szCs w:val="28"/>
        </w:rPr>
        <w:t>д</w:t>
      </w:r>
      <w:r>
        <w:rPr>
          <w:sz w:val="28"/>
          <w:szCs w:val="28"/>
        </w:rPr>
        <w:t xml:space="preserve">оговора, услуги процессинга (услуги по учету, обработке и передаче информации, связанной с реализацией Товара по Смарт-картам, Виртуальным картам, услуги по предоставлению данных по транзакциям в </w:t>
      </w:r>
      <w:r w:rsidR="00417BCE">
        <w:rPr>
          <w:sz w:val="28"/>
          <w:szCs w:val="28"/>
        </w:rPr>
        <w:t>л</w:t>
      </w:r>
      <w:r>
        <w:rPr>
          <w:sz w:val="28"/>
          <w:szCs w:val="28"/>
        </w:rPr>
        <w:t xml:space="preserve">ичном кабинете с разбивкой на каждого Грузополучателя, предоставлению аналитических отчетов и др.), услуги по обслуживанию </w:t>
      </w:r>
      <w:r w:rsidR="00417BCE">
        <w:rPr>
          <w:sz w:val="28"/>
          <w:szCs w:val="28"/>
        </w:rPr>
        <w:t>л</w:t>
      </w:r>
      <w:r>
        <w:rPr>
          <w:sz w:val="28"/>
          <w:szCs w:val="28"/>
        </w:rPr>
        <w:t>ичного кабинета, услуги по предоставлению возможности установки/изменения Покупателем/Грузополучателем лимитов по объемам и видам Товара для каждой Смарт-карты, Виртуальной карты, услуги по предоставлению персонального менеджера.</w:t>
      </w:r>
      <w:r>
        <w:rPr>
          <w:spacing w:val="-4"/>
          <w:sz w:val="28"/>
          <w:szCs w:val="28"/>
        </w:rPr>
        <w:t xml:space="preserve"> </w:t>
      </w:r>
    </w:p>
    <w:p w14:paraId="619F04B4" w14:textId="4B7FFB18" w:rsidR="001F77C0" w:rsidRPr="00C9228B" w:rsidRDefault="001F77C0" w:rsidP="001F77C0">
      <w:pPr>
        <w:tabs>
          <w:tab w:val="left" w:pos="0"/>
        </w:tabs>
        <w:ind w:firstLine="709"/>
        <w:jc w:val="both"/>
        <w:rPr>
          <w:spacing w:val="-4"/>
          <w:sz w:val="28"/>
          <w:szCs w:val="28"/>
        </w:rPr>
      </w:pPr>
      <w:r>
        <w:rPr>
          <w:b/>
          <w:spacing w:val="-4"/>
          <w:sz w:val="28"/>
          <w:szCs w:val="28"/>
        </w:rPr>
        <w:t>Цена стелы</w:t>
      </w:r>
      <w:r>
        <w:rPr>
          <w:spacing w:val="-4"/>
          <w:sz w:val="28"/>
          <w:szCs w:val="28"/>
        </w:rPr>
        <w:t xml:space="preserve"> – отпускная розничная цена на Товар, указанная на момент получения Товара на</w:t>
      </w:r>
      <w:r w:rsidR="00F97013" w:rsidRPr="00F97013">
        <w:rPr>
          <w:spacing w:val="-4"/>
          <w:sz w:val="28"/>
          <w:szCs w:val="28"/>
        </w:rPr>
        <w:t xml:space="preserve"> автозаправочных станц</w:t>
      </w:r>
      <w:r w:rsidR="00F97013">
        <w:rPr>
          <w:spacing w:val="-4"/>
          <w:sz w:val="28"/>
          <w:szCs w:val="28"/>
        </w:rPr>
        <w:t>иях</w:t>
      </w:r>
      <w:r w:rsidR="00F97013" w:rsidRPr="00F97013">
        <w:rPr>
          <w:spacing w:val="-4"/>
          <w:sz w:val="28"/>
          <w:szCs w:val="28"/>
        </w:rPr>
        <w:t xml:space="preserve"> (далее – АЗС)</w:t>
      </w:r>
      <w:r>
        <w:rPr>
          <w:spacing w:val="-4"/>
          <w:sz w:val="28"/>
          <w:szCs w:val="28"/>
        </w:rPr>
        <w:t xml:space="preserve"> в информационных сообщениях, адресованных неопределенному кругу лиц (на стеле, ценниках, информационных табло топливораздаточных колонок, в прайс-листах в операторной на кассовой стойке и/или в перекидном каталоге в прикассовой зоне).</w:t>
      </w:r>
    </w:p>
    <w:p w14:paraId="2C8445CF" w14:textId="77777777" w:rsidR="001F77C0" w:rsidRPr="00C17562" w:rsidRDefault="001F77C0" w:rsidP="001F77C0">
      <w:pPr>
        <w:ind w:firstLine="709"/>
        <w:jc w:val="both"/>
        <w:rPr>
          <w:b/>
          <w:sz w:val="28"/>
          <w:szCs w:val="28"/>
        </w:rPr>
      </w:pPr>
    </w:p>
    <w:p w14:paraId="6976D68F" w14:textId="11B48B37" w:rsidR="001F77C0" w:rsidRPr="00C17562" w:rsidRDefault="00E35EC4" w:rsidP="009756A6">
      <w:pPr>
        <w:pStyle w:val="aff9"/>
        <w:numPr>
          <w:ilvl w:val="1"/>
          <w:numId w:val="27"/>
        </w:numPr>
        <w:ind w:left="0" w:firstLine="709"/>
        <w:jc w:val="both"/>
        <w:outlineLvl w:val="1"/>
        <w:rPr>
          <w:b/>
          <w:sz w:val="28"/>
          <w:szCs w:val="28"/>
        </w:rPr>
      </w:pPr>
      <w:r>
        <w:rPr>
          <w:b/>
          <w:sz w:val="28"/>
          <w:szCs w:val="28"/>
        </w:rPr>
        <w:t xml:space="preserve"> </w:t>
      </w:r>
      <w:r w:rsidR="001F77C0">
        <w:rPr>
          <w:b/>
          <w:sz w:val="28"/>
          <w:szCs w:val="28"/>
        </w:rPr>
        <w:t>Наименование (виды) Товара</w:t>
      </w:r>
    </w:p>
    <w:p w14:paraId="0F122D47" w14:textId="085A77DA" w:rsidR="001F77C0" w:rsidRPr="00C17562" w:rsidRDefault="00E35EC4" w:rsidP="009756A6">
      <w:pPr>
        <w:pStyle w:val="aff9"/>
        <w:numPr>
          <w:ilvl w:val="2"/>
          <w:numId w:val="27"/>
        </w:numPr>
        <w:ind w:left="0" w:firstLine="709"/>
        <w:jc w:val="both"/>
        <w:rPr>
          <w:sz w:val="28"/>
          <w:szCs w:val="28"/>
        </w:rPr>
      </w:pPr>
      <w:r>
        <w:rPr>
          <w:sz w:val="28"/>
          <w:szCs w:val="28"/>
        </w:rPr>
        <w:t xml:space="preserve"> </w:t>
      </w:r>
      <w:r w:rsidR="001F77C0">
        <w:rPr>
          <w:sz w:val="28"/>
          <w:szCs w:val="28"/>
        </w:rPr>
        <w:t>Наименование (вид) Товара, планируемого к закупке:</w:t>
      </w:r>
    </w:p>
    <w:p w14:paraId="475FC3E6" w14:textId="77777777" w:rsidR="001F77C0" w:rsidRPr="00C17562" w:rsidRDefault="001F77C0" w:rsidP="001F77C0">
      <w:pPr>
        <w:ind w:firstLine="709"/>
        <w:jc w:val="both"/>
        <w:rPr>
          <w:sz w:val="28"/>
          <w:szCs w:val="28"/>
        </w:rPr>
      </w:pPr>
      <w:r>
        <w:rPr>
          <w:sz w:val="28"/>
          <w:szCs w:val="28"/>
        </w:rPr>
        <w:t xml:space="preserve">- Бензин с октановым числом (по исследовательскому методу) не менее 92 (далее – Аи-92), </w:t>
      </w:r>
    </w:p>
    <w:p w14:paraId="3FEB36DB" w14:textId="77777777" w:rsidR="001F77C0" w:rsidRPr="00C17562" w:rsidRDefault="001F77C0" w:rsidP="001F77C0">
      <w:pPr>
        <w:ind w:firstLine="709"/>
        <w:jc w:val="both"/>
        <w:rPr>
          <w:sz w:val="28"/>
          <w:szCs w:val="28"/>
        </w:rPr>
      </w:pPr>
      <w:r>
        <w:rPr>
          <w:sz w:val="28"/>
          <w:szCs w:val="28"/>
        </w:rPr>
        <w:t>и/или</w:t>
      </w:r>
    </w:p>
    <w:p w14:paraId="3DA44367" w14:textId="77777777" w:rsidR="001F77C0" w:rsidRPr="00C17562" w:rsidRDefault="001F77C0" w:rsidP="001F77C0">
      <w:pPr>
        <w:ind w:firstLine="709"/>
        <w:jc w:val="both"/>
        <w:rPr>
          <w:sz w:val="28"/>
          <w:szCs w:val="28"/>
        </w:rPr>
      </w:pPr>
      <w:r>
        <w:rPr>
          <w:sz w:val="28"/>
          <w:szCs w:val="28"/>
        </w:rPr>
        <w:t>- Бензин с октановым числом (по исследовательскому методу) не менее 92 с улучшенными характеристиками (с эффективными многофункциональными (моющими) присадками) (далее – Аи-92+),</w:t>
      </w:r>
    </w:p>
    <w:p w14:paraId="61BAAA12" w14:textId="77777777" w:rsidR="001F77C0" w:rsidRPr="00C17562" w:rsidRDefault="001F77C0" w:rsidP="001F77C0">
      <w:pPr>
        <w:ind w:firstLine="709"/>
        <w:jc w:val="both"/>
        <w:rPr>
          <w:sz w:val="28"/>
          <w:szCs w:val="28"/>
        </w:rPr>
      </w:pPr>
      <w:r>
        <w:rPr>
          <w:sz w:val="28"/>
          <w:szCs w:val="28"/>
        </w:rPr>
        <w:t>- Бензин с октановым числом (по исследовательскому методу) не менее 95 (далее – Аи-95),</w:t>
      </w:r>
    </w:p>
    <w:p w14:paraId="511B64B5" w14:textId="77777777" w:rsidR="001F77C0" w:rsidRPr="00C17562" w:rsidRDefault="001F77C0" w:rsidP="001F77C0">
      <w:pPr>
        <w:ind w:firstLine="709"/>
        <w:jc w:val="both"/>
        <w:rPr>
          <w:sz w:val="28"/>
          <w:szCs w:val="28"/>
        </w:rPr>
      </w:pPr>
      <w:r>
        <w:rPr>
          <w:sz w:val="28"/>
          <w:szCs w:val="28"/>
        </w:rPr>
        <w:t>и/или</w:t>
      </w:r>
    </w:p>
    <w:p w14:paraId="22F34A60" w14:textId="77777777" w:rsidR="001F77C0" w:rsidRPr="00C17562" w:rsidRDefault="001F77C0" w:rsidP="001F77C0">
      <w:pPr>
        <w:ind w:firstLine="709"/>
        <w:jc w:val="both"/>
        <w:rPr>
          <w:sz w:val="28"/>
          <w:szCs w:val="28"/>
        </w:rPr>
      </w:pPr>
      <w:r>
        <w:rPr>
          <w:sz w:val="28"/>
          <w:szCs w:val="28"/>
        </w:rPr>
        <w:t>- Бензин с октановым числом (по исследовательскому методу) не менее 95 с улучшенными характеристиками (с эффективными многофункциональными (моющими) присадками) (далее – Аи-95+).</w:t>
      </w:r>
    </w:p>
    <w:p w14:paraId="6A78F773" w14:textId="7A121224" w:rsidR="001F77C0" w:rsidRPr="00C17562" w:rsidRDefault="001F77C0" w:rsidP="001F77C0">
      <w:pPr>
        <w:ind w:firstLine="709"/>
        <w:jc w:val="both"/>
        <w:rPr>
          <w:sz w:val="28"/>
          <w:szCs w:val="28"/>
        </w:rPr>
      </w:pPr>
      <w:r>
        <w:rPr>
          <w:sz w:val="28"/>
          <w:szCs w:val="28"/>
        </w:rPr>
        <w:t>Октановое число бензина определяется в соответствии с документом: метод испытаний по ГОСТ 32339-2013 (ISO 5164:2005)</w:t>
      </w:r>
      <w:r w:rsidR="00585361">
        <w:rPr>
          <w:sz w:val="28"/>
          <w:szCs w:val="28"/>
        </w:rPr>
        <w:t>.</w:t>
      </w:r>
      <w:r>
        <w:rPr>
          <w:sz w:val="28"/>
          <w:szCs w:val="28"/>
        </w:rPr>
        <w:t xml:space="preserve"> </w:t>
      </w:r>
      <w:r w:rsidR="00585361" w:rsidRPr="00585361">
        <w:rPr>
          <w:sz w:val="28"/>
          <w:szCs w:val="28"/>
        </w:rPr>
        <w:t xml:space="preserve">Межгосударственный стандарт. </w:t>
      </w:r>
      <w:r>
        <w:rPr>
          <w:sz w:val="28"/>
          <w:szCs w:val="28"/>
        </w:rPr>
        <w:t xml:space="preserve">«Нефтепродукты. Определение детонационных характеристик </w:t>
      </w:r>
      <w:r>
        <w:rPr>
          <w:sz w:val="28"/>
          <w:szCs w:val="28"/>
        </w:rPr>
        <w:lastRenderedPageBreak/>
        <w:t>моторных топлив. Исследовательский метод», ГОСТ 8226-2022</w:t>
      </w:r>
      <w:r w:rsidR="00585361">
        <w:rPr>
          <w:sz w:val="28"/>
          <w:szCs w:val="28"/>
        </w:rPr>
        <w:t xml:space="preserve">. </w:t>
      </w:r>
      <w:r w:rsidR="00585361" w:rsidRPr="00585361">
        <w:rPr>
          <w:sz w:val="28"/>
          <w:szCs w:val="28"/>
        </w:rPr>
        <w:t>Межгосударственный стандарт.</w:t>
      </w:r>
      <w:r>
        <w:rPr>
          <w:sz w:val="28"/>
          <w:szCs w:val="28"/>
        </w:rPr>
        <w:t xml:space="preserve"> </w:t>
      </w:r>
      <w:r w:rsidR="0061138E">
        <w:rPr>
          <w:sz w:val="28"/>
          <w:szCs w:val="28"/>
        </w:rPr>
        <w:t>«</w:t>
      </w:r>
      <w:r>
        <w:rPr>
          <w:sz w:val="28"/>
          <w:szCs w:val="28"/>
        </w:rPr>
        <w:t>Топливо для двигателей. Исследовательский метод определения октанового числа.</w:t>
      </w:r>
      <w:r w:rsidR="0061138E">
        <w:rPr>
          <w:sz w:val="28"/>
          <w:szCs w:val="28"/>
        </w:rPr>
        <w:t>».</w:t>
      </w:r>
    </w:p>
    <w:p w14:paraId="3DB9E7EB" w14:textId="77777777" w:rsidR="001F77C0" w:rsidRPr="00C17562" w:rsidRDefault="001F77C0" w:rsidP="001F77C0">
      <w:pPr>
        <w:ind w:firstLine="709"/>
        <w:jc w:val="both"/>
        <w:rPr>
          <w:sz w:val="28"/>
          <w:szCs w:val="28"/>
        </w:rPr>
      </w:pPr>
      <w:r>
        <w:rPr>
          <w:sz w:val="28"/>
          <w:szCs w:val="28"/>
        </w:rPr>
        <w:t>- Дизельное топливо (далее – ДТ),</w:t>
      </w:r>
    </w:p>
    <w:p w14:paraId="200306DA" w14:textId="77777777" w:rsidR="001F77C0" w:rsidRPr="00C17562" w:rsidRDefault="001F77C0" w:rsidP="001F77C0">
      <w:pPr>
        <w:ind w:firstLine="709"/>
        <w:jc w:val="both"/>
        <w:rPr>
          <w:sz w:val="28"/>
          <w:szCs w:val="28"/>
        </w:rPr>
      </w:pPr>
      <w:r>
        <w:rPr>
          <w:sz w:val="28"/>
          <w:szCs w:val="28"/>
        </w:rPr>
        <w:t>и/или</w:t>
      </w:r>
    </w:p>
    <w:p w14:paraId="2F2AA2ED" w14:textId="77777777" w:rsidR="001F77C0" w:rsidRPr="00C17562" w:rsidRDefault="001F77C0" w:rsidP="001F77C0">
      <w:pPr>
        <w:ind w:firstLine="709"/>
        <w:jc w:val="both"/>
        <w:rPr>
          <w:sz w:val="28"/>
          <w:szCs w:val="28"/>
        </w:rPr>
      </w:pPr>
      <w:r>
        <w:rPr>
          <w:sz w:val="28"/>
          <w:szCs w:val="28"/>
        </w:rPr>
        <w:t>- Дизельное топливо с улучшенными характеристиками (с эффективными многофункциональными (моющими) присадками) (далее – ДТ+).</w:t>
      </w:r>
    </w:p>
    <w:p w14:paraId="11B92DC0" w14:textId="75F0EF7A" w:rsidR="001F77C0" w:rsidRPr="00C17562" w:rsidRDefault="00E35EC4" w:rsidP="009756A6">
      <w:pPr>
        <w:pStyle w:val="aff9"/>
        <w:numPr>
          <w:ilvl w:val="2"/>
          <w:numId w:val="27"/>
        </w:numPr>
        <w:ind w:left="0" w:firstLine="709"/>
        <w:jc w:val="both"/>
        <w:rPr>
          <w:sz w:val="28"/>
          <w:szCs w:val="28"/>
        </w:rPr>
      </w:pPr>
      <w:r>
        <w:rPr>
          <w:sz w:val="28"/>
          <w:szCs w:val="28"/>
        </w:rPr>
        <w:t xml:space="preserve"> </w:t>
      </w:r>
      <w:r w:rsidR="001F77C0">
        <w:rPr>
          <w:sz w:val="28"/>
          <w:szCs w:val="28"/>
        </w:rPr>
        <w:t xml:space="preserve">При наличии на АЗС </w:t>
      </w:r>
      <w:r w:rsidR="0013787A">
        <w:rPr>
          <w:sz w:val="28"/>
          <w:szCs w:val="28"/>
        </w:rPr>
        <w:t>бензина Аи</w:t>
      </w:r>
      <w:r w:rsidR="001F77C0">
        <w:rPr>
          <w:sz w:val="28"/>
          <w:szCs w:val="28"/>
        </w:rPr>
        <w:t xml:space="preserve">-92 и Аи-92+, бензина Аи-95 и Аи-95+, дизельного топлива ДТ и ДТ+ Поставщик должен обеспечить возможность заправки автотранспорта Покупателя каждым из указанных в </w:t>
      </w:r>
      <w:r w:rsidR="00F45134">
        <w:rPr>
          <w:sz w:val="28"/>
          <w:szCs w:val="28"/>
        </w:rPr>
        <w:t>под</w:t>
      </w:r>
      <w:r w:rsidR="001F77C0">
        <w:rPr>
          <w:sz w:val="28"/>
          <w:szCs w:val="28"/>
        </w:rPr>
        <w:t xml:space="preserve">пункте </w:t>
      </w:r>
      <w:r w:rsidR="00F45134">
        <w:rPr>
          <w:sz w:val="28"/>
          <w:szCs w:val="28"/>
        </w:rPr>
        <w:t xml:space="preserve">4.3.1 Технического задания </w:t>
      </w:r>
      <w:r w:rsidR="001F77C0">
        <w:rPr>
          <w:sz w:val="28"/>
          <w:szCs w:val="28"/>
        </w:rPr>
        <w:t>и представленных на АЗС видов, марки топлива.</w:t>
      </w:r>
    </w:p>
    <w:p w14:paraId="081CD574" w14:textId="77777777" w:rsidR="001F77C0" w:rsidRPr="00C17562" w:rsidRDefault="001F77C0" w:rsidP="001F77C0">
      <w:pPr>
        <w:ind w:firstLine="709"/>
        <w:jc w:val="both"/>
        <w:rPr>
          <w:sz w:val="28"/>
          <w:szCs w:val="28"/>
        </w:rPr>
      </w:pPr>
    </w:p>
    <w:p w14:paraId="5535672E" w14:textId="236C9C24" w:rsidR="001F77C0" w:rsidRPr="00C17562" w:rsidRDefault="00E35EC4" w:rsidP="009756A6">
      <w:pPr>
        <w:pStyle w:val="aff9"/>
        <w:numPr>
          <w:ilvl w:val="1"/>
          <w:numId w:val="27"/>
        </w:numPr>
        <w:ind w:left="0" w:firstLine="709"/>
        <w:jc w:val="both"/>
        <w:outlineLvl w:val="1"/>
        <w:rPr>
          <w:b/>
          <w:sz w:val="28"/>
          <w:szCs w:val="28"/>
        </w:rPr>
      </w:pPr>
      <w:r>
        <w:rPr>
          <w:b/>
          <w:sz w:val="28"/>
          <w:szCs w:val="28"/>
        </w:rPr>
        <w:t xml:space="preserve"> </w:t>
      </w:r>
      <w:r w:rsidR="001F77C0">
        <w:rPr>
          <w:b/>
          <w:sz w:val="28"/>
          <w:szCs w:val="28"/>
        </w:rPr>
        <w:t>Требования к качеству поставляемого Товара</w:t>
      </w:r>
    </w:p>
    <w:p w14:paraId="7CC437B5" w14:textId="77777777" w:rsidR="001F77C0" w:rsidRPr="00C17562" w:rsidRDefault="001F77C0" w:rsidP="009756A6">
      <w:pPr>
        <w:pStyle w:val="aff9"/>
        <w:numPr>
          <w:ilvl w:val="1"/>
          <w:numId w:val="6"/>
        </w:numPr>
        <w:tabs>
          <w:tab w:val="clear" w:pos="576"/>
        </w:tabs>
        <w:ind w:left="0" w:firstLine="709"/>
        <w:jc w:val="both"/>
        <w:outlineLvl w:val="2"/>
        <w:rPr>
          <w:bCs/>
          <w:vanish/>
          <w:sz w:val="28"/>
          <w:szCs w:val="28"/>
        </w:rPr>
      </w:pPr>
    </w:p>
    <w:p w14:paraId="0E9A1F75" w14:textId="77777777" w:rsidR="001F77C0" w:rsidRPr="00C17562" w:rsidRDefault="001F77C0" w:rsidP="009756A6">
      <w:pPr>
        <w:pStyle w:val="aff9"/>
        <w:numPr>
          <w:ilvl w:val="0"/>
          <w:numId w:val="29"/>
        </w:numPr>
        <w:jc w:val="both"/>
        <w:rPr>
          <w:vanish/>
          <w:sz w:val="28"/>
          <w:szCs w:val="28"/>
        </w:rPr>
      </w:pPr>
    </w:p>
    <w:p w14:paraId="49B572FE" w14:textId="77777777" w:rsidR="001F77C0" w:rsidRPr="00C17562" w:rsidRDefault="001F77C0" w:rsidP="009756A6">
      <w:pPr>
        <w:pStyle w:val="aff9"/>
        <w:numPr>
          <w:ilvl w:val="1"/>
          <w:numId w:val="29"/>
        </w:numPr>
        <w:jc w:val="both"/>
        <w:rPr>
          <w:vanish/>
          <w:sz w:val="28"/>
          <w:szCs w:val="28"/>
        </w:rPr>
      </w:pPr>
    </w:p>
    <w:p w14:paraId="5109498C" w14:textId="77777777" w:rsidR="001F77C0" w:rsidRPr="00C17562" w:rsidRDefault="001F77C0" w:rsidP="009756A6">
      <w:pPr>
        <w:pStyle w:val="aff9"/>
        <w:numPr>
          <w:ilvl w:val="1"/>
          <w:numId w:val="29"/>
        </w:numPr>
        <w:jc w:val="both"/>
        <w:rPr>
          <w:vanish/>
          <w:sz w:val="28"/>
          <w:szCs w:val="28"/>
        </w:rPr>
      </w:pPr>
    </w:p>
    <w:p w14:paraId="6C576071" w14:textId="77777777" w:rsidR="001F77C0" w:rsidRPr="00C17562" w:rsidRDefault="001F77C0" w:rsidP="009756A6">
      <w:pPr>
        <w:pStyle w:val="aff9"/>
        <w:numPr>
          <w:ilvl w:val="1"/>
          <w:numId w:val="29"/>
        </w:numPr>
        <w:jc w:val="both"/>
        <w:rPr>
          <w:vanish/>
          <w:sz w:val="28"/>
          <w:szCs w:val="28"/>
        </w:rPr>
      </w:pPr>
    </w:p>
    <w:p w14:paraId="6F1BAE0F" w14:textId="7038BDB5" w:rsidR="001F77C0" w:rsidRPr="00C17562" w:rsidRDefault="00E35EC4" w:rsidP="009756A6">
      <w:pPr>
        <w:pStyle w:val="aff9"/>
        <w:numPr>
          <w:ilvl w:val="2"/>
          <w:numId w:val="27"/>
        </w:numPr>
        <w:ind w:left="0" w:firstLine="709"/>
        <w:jc w:val="both"/>
        <w:rPr>
          <w:sz w:val="28"/>
          <w:szCs w:val="28"/>
        </w:rPr>
      </w:pPr>
      <w:r>
        <w:rPr>
          <w:sz w:val="28"/>
          <w:szCs w:val="28"/>
        </w:rPr>
        <w:t xml:space="preserve"> </w:t>
      </w:r>
      <w:r w:rsidR="001F77C0">
        <w:rPr>
          <w:sz w:val="28"/>
          <w:szCs w:val="28"/>
        </w:rPr>
        <w:t xml:space="preserve">Поставляемое топливо должно соответствовать требованиям </w:t>
      </w:r>
      <w:r w:rsidR="001F77C0">
        <w:rPr>
          <w:sz w:val="28"/>
          <w:szCs w:val="28"/>
        </w:rPr>
        <w:br/>
        <w:t>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требованиям стандартов ГОСТ 52368-2005 «Топливо дизельное ЕВРО. Технические условия» и/или ГОСТ 32511-2013</w:t>
      </w:r>
      <w:r w:rsidR="00417BCE" w:rsidRPr="00417BCE">
        <w:t xml:space="preserve"> </w:t>
      </w:r>
      <w:r w:rsidR="00417BCE" w:rsidRPr="00417BCE">
        <w:rPr>
          <w:sz w:val="28"/>
          <w:szCs w:val="28"/>
        </w:rPr>
        <w:t>Межгосударственный стандарт.</w:t>
      </w:r>
      <w:r w:rsidR="001F77C0">
        <w:rPr>
          <w:sz w:val="28"/>
          <w:szCs w:val="28"/>
        </w:rPr>
        <w:t xml:space="preserve"> «Топливо дизельное ЕВРО. Технические условия» и/или ГОСТ Р 51105-2020 «Топлива для двигателей внутреннего сгорания. Бензин неэтилированный. Технические условия» и/или ГОСТ Р 51866-2002 «Топлива моторные. Бензин неэтилированный. Технические условия» и/или ГОСТ 32513-20</w:t>
      </w:r>
      <w:r w:rsidR="00597CBF">
        <w:rPr>
          <w:sz w:val="28"/>
          <w:szCs w:val="28"/>
        </w:rPr>
        <w:t>2</w:t>
      </w:r>
      <w:r w:rsidR="001F77C0">
        <w:rPr>
          <w:sz w:val="28"/>
          <w:szCs w:val="28"/>
        </w:rPr>
        <w:t xml:space="preserve">3 </w:t>
      </w:r>
      <w:r w:rsidR="004E5A96" w:rsidRPr="00417BCE">
        <w:rPr>
          <w:sz w:val="28"/>
          <w:szCs w:val="28"/>
        </w:rPr>
        <w:t>Межгосударственный стандарт.</w:t>
      </w:r>
      <w:r w:rsidR="004E5A96">
        <w:rPr>
          <w:sz w:val="28"/>
          <w:szCs w:val="28"/>
        </w:rPr>
        <w:t xml:space="preserve"> </w:t>
      </w:r>
      <w:r w:rsidR="001F77C0">
        <w:rPr>
          <w:sz w:val="28"/>
          <w:szCs w:val="28"/>
        </w:rPr>
        <w:t>«Топлива моторные. Бензин неэтилированный. Технические условия», а также действующему законодательству Российской Федерации.</w:t>
      </w:r>
    </w:p>
    <w:p w14:paraId="13F15B94" w14:textId="77777777" w:rsidR="001F77C0" w:rsidRPr="00C17562" w:rsidRDefault="001F77C0" w:rsidP="009756A6">
      <w:pPr>
        <w:pStyle w:val="aff9"/>
        <w:numPr>
          <w:ilvl w:val="0"/>
          <w:numId w:val="28"/>
        </w:numPr>
        <w:ind w:firstLine="709"/>
        <w:jc w:val="both"/>
        <w:rPr>
          <w:vanish/>
          <w:sz w:val="28"/>
          <w:szCs w:val="28"/>
        </w:rPr>
      </w:pPr>
    </w:p>
    <w:p w14:paraId="2D53066C" w14:textId="77777777" w:rsidR="001F77C0" w:rsidRPr="00C17562" w:rsidRDefault="001F77C0" w:rsidP="009756A6">
      <w:pPr>
        <w:pStyle w:val="aff9"/>
        <w:numPr>
          <w:ilvl w:val="1"/>
          <w:numId w:val="28"/>
        </w:numPr>
        <w:ind w:firstLine="709"/>
        <w:jc w:val="both"/>
        <w:rPr>
          <w:vanish/>
          <w:sz w:val="28"/>
          <w:szCs w:val="28"/>
        </w:rPr>
      </w:pPr>
    </w:p>
    <w:p w14:paraId="652A25EA" w14:textId="7676E811" w:rsidR="001F77C0" w:rsidRPr="00C17562" w:rsidRDefault="00E35EC4" w:rsidP="009756A6">
      <w:pPr>
        <w:pStyle w:val="aff9"/>
        <w:numPr>
          <w:ilvl w:val="2"/>
          <w:numId w:val="27"/>
        </w:numPr>
        <w:ind w:left="0" w:firstLine="709"/>
        <w:jc w:val="both"/>
        <w:rPr>
          <w:sz w:val="28"/>
          <w:szCs w:val="28"/>
        </w:rPr>
      </w:pPr>
      <w:r>
        <w:rPr>
          <w:sz w:val="28"/>
          <w:szCs w:val="28"/>
        </w:rPr>
        <w:t xml:space="preserve"> </w:t>
      </w:r>
      <w:r w:rsidR="001F77C0">
        <w:rPr>
          <w:sz w:val="28"/>
          <w:szCs w:val="28"/>
        </w:rPr>
        <w:t xml:space="preserve">Топливо должно соответствовать следующим экологическим </w:t>
      </w:r>
      <w:r w:rsidR="001F77C0">
        <w:rPr>
          <w:sz w:val="28"/>
          <w:szCs w:val="28"/>
        </w:rPr>
        <w:br/>
        <w:t>классам:</w:t>
      </w:r>
    </w:p>
    <w:p w14:paraId="1CFD6331" w14:textId="77777777" w:rsidR="001F77C0" w:rsidRPr="00C17562" w:rsidRDefault="001F77C0" w:rsidP="001F77C0">
      <w:pPr>
        <w:ind w:firstLine="709"/>
        <w:jc w:val="both"/>
        <w:rPr>
          <w:sz w:val="28"/>
          <w:szCs w:val="28"/>
        </w:rPr>
      </w:pPr>
      <w:r>
        <w:rPr>
          <w:sz w:val="28"/>
          <w:szCs w:val="28"/>
        </w:rPr>
        <w:t>Бензин – не ниже экологического класса 5 (К5);</w:t>
      </w:r>
    </w:p>
    <w:p w14:paraId="3FD318D5" w14:textId="77777777" w:rsidR="001F77C0" w:rsidRPr="00C17562" w:rsidRDefault="001F77C0" w:rsidP="001F77C0">
      <w:pPr>
        <w:ind w:firstLine="709"/>
        <w:jc w:val="both"/>
        <w:rPr>
          <w:sz w:val="28"/>
          <w:szCs w:val="28"/>
        </w:rPr>
      </w:pPr>
      <w:r>
        <w:rPr>
          <w:sz w:val="28"/>
          <w:szCs w:val="28"/>
        </w:rPr>
        <w:t>Дизельное топливо – не ниже экологического класса 5 (К5).</w:t>
      </w:r>
    </w:p>
    <w:p w14:paraId="206C688A" w14:textId="2C19D7C2" w:rsidR="001F77C0" w:rsidRPr="00C17562" w:rsidRDefault="00E35EC4" w:rsidP="009756A6">
      <w:pPr>
        <w:pStyle w:val="aff9"/>
        <w:numPr>
          <w:ilvl w:val="2"/>
          <w:numId w:val="27"/>
        </w:numPr>
        <w:ind w:left="0" w:firstLine="709"/>
        <w:jc w:val="both"/>
        <w:rPr>
          <w:sz w:val="28"/>
          <w:szCs w:val="28"/>
        </w:rPr>
      </w:pPr>
      <w:r>
        <w:rPr>
          <w:sz w:val="28"/>
          <w:szCs w:val="28"/>
        </w:rPr>
        <w:t xml:space="preserve"> </w:t>
      </w:r>
      <w:r w:rsidR="001F77C0">
        <w:rPr>
          <w:sz w:val="28"/>
          <w:szCs w:val="28"/>
        </w:rPr>
        <w:t>Поставщик должен предоставить гарантию качества на поставляемый Товар в соответствии с гарантийным сроком хранения, предоставляемым заводом-изготовителем, но не менее 6 (шести) месяцев с даты изготовления Товара.</w:t>
      </w:r>
    </w:p>
    <w:p w14:paraId="79F342B5" w14:textId="16B80162" w:rsidR="001F77C0" w:rsidRPr="00F91337" w:rsidRDefault="00E35EC4" w:rsidP="009756A6">
      <w:pPr>
        <w:pStyle w:val="aff9"/>
        <w:numPr>
          <w:ilvl w:val="2"/>
          <w:numId w:val="27"/>
        </w:numPr>
        <w:ind w:left="0" w:firstLine="709"/>
        <w:jc w:val="both"/>
        <w:rPr>
          <w:sz w:val="28"/>
          <w:szCs w:val="28"/>
        </w:rPr>
      </w:pPr>
      <w:r>
        <w:rPr>
          <w:sz w:val="28"/>
          <w:szCs w:val="28"/>
        </w:rPr>
        <w:t xml:space="preserve"> </w:t>
      </w:r>
      <w:r w:rsidR="001F77C0">
        <w:rPr>
          <w:sz w:val="28"/>
          <w:szCs w:val="28"/>
        </w:rPr>
        <w:t xml:space="preserve">Соответствие Товара требованиям подпунктов </w:t>
      </w:r>
      <w:r w:rsidR="00C60F72">
        <w:rPr>
          <w:sz w:val="28"/>
          <w:szCs w:val="28"/>
        </w:rPr>
        <w:t>4</w:t>
      </w:r>
      <w:r w:rsidR="001F77C0">
        <w:rPr>
          <w:sz w:val="28"/>
          <w:szCs w:val="28"/>
        </w:rPr>
        <w:t xml:space="preserve">.4.1, </w:t>
      </w:r>
      <w:r w:rsidR="00C60F72">
        <w:rPr>
          <w:sz w:val="28"/>
          <w:szCs w:val="28"/>
        </w:rPr>
        <w:t>4</w:t>
      </w:r>
      <w:r w:rsidR="001F77C0">
        <w:rPr>
          <w:sz w:val="28"/>
          <w:szCs w:val="28"/>
        </w:rPr>
        <w:t xml:space="preserve">.4.2, </w:t>
      </w:r>
      <w:r w:rsidR="00C60F72">
        <w:rPr>
          <w:sz w:val="28"/>
          <w:szCs w:val="28"/>
        </w:rPr>
        <w:t>4</w:t>
      </w:r>
      <w:r w:rsidR="001F77C0">
        <w:rPr>
          <w:sz w:val="28"/>
          <w:szCs w:val="28"/>
        </w:rPr>
        <w:t xml:space="preserve">.4.3 настоящего Технического задания </w:t>
      </w:r>
      <w:bookmarkStart w:id="39" w:name="_Hlk181697903"/>
      <w:r w:rsidR="001F77C0">
        <w:rPr>
          <w:sz w:val="28"/>
          <w:szCs w:val="28"/>
        </w:rPr>
        <w:t>должно подтверждаться наличием в месте получения Товара на АЗС соответствующих документов (паспортов качества, деклараций о соответствии), свидетельствующих о качестве и безопасности поставляемого Товара, выданных уполномоченной на то организацией и предоставляемых Грузополучателю по его требованию при поставке Товара (копии, заверенные Поставщиком и/или производителем Товара и/или организацией производящей отпуск Товара на АЗС).</w:t>
      </w:r>
      <w:bookmarkEnd w:id="39"/>
    </w:p>
    <w:p w14:paraId="04530C06" w14:textId="7AD9F5CF" w:rsidR="001F77C0" w:rsidRPr="00C17562" w:rsidRDefault="00E35EC4" w:rsidP="009756A6">
      <w:pPr>
        <w:pStyle w:val="aff9"/>
        <w:numPr>
          <w:ilvl w:val="2"/>
          <w:numId w:val="27"/>
        </w:numPr>
        <w:ind w:left="0" w:firstLine="709"/>
        <w:jc w:val="both"/>
        <w:rPr>
          <w:sz w:val="28"/>
          <w:szCs w:val="28"/>
        </w:rPr>
      </w:pPr>
      <w:r>
        <w:rPr>
          <w:sz w:val="28"/>
          <w:szCs w:val="28"/>
        </w:rPr>
        <w:t xml:space="preserve"> </w:t>
      </w:r>
      <w:r w:rsidR="001F77C0">
        <w:rPr>
          <w:sz w:val="28"/>
          <w:szCs w:val="28"/>
        </w:rPr>
        <w:t xml:space="preserve">Поставщик должен обеспечить наличие на АЗС в момент поставки (заправки автотранспорта) дизельного топлива сорта, класса в соответствии с </w:t>
      </w:r>
      <w:r w:rsidR="001F77C0">
        <w:rPr>
          <w:sz w:val="28"/>
          <w:szCs w:val="28"/>
        </w:rPr>
        <w:lastRenderedPageBreak/>
        <w:t xml:space="preserve">сезонным применением дизельных топлив в регионах Российской Федерации (Сезонное применение дизельных топлив по предельной температуре фильтруемости по регионам и по продолжительности зимнего и летнего периодов определено в соответствии с ГОСТ 16350-80 «Климат СССР. Районирование и статистические параметры климатических факторов для технических целей»). </w:t>
      </w:r>
    </w:p>
    <w:p w14:paraId="0100F5CF" w14:textId="77777777" w:rsidR="001F77C0" w:rsidRPr="00C17562" w:rsidRDefault="001F77C0" w:rsidP="001F77C0">
      <w:pPr>
        <w:ind w:firstLine="709"/>
        <w:rPr>
          <w:sz w:val="28"/>
          <w:szCs w:val="28"/>
        </w:rPr>
      </w:pPr>
    </w:p>
    <w:p w14:paraId="1CE2BF72" w14:textId="4DBF6C7A" w:rsidR="001F77C0" w:rsidRPr="00126755" w:rsidRDefault="00C12DD7" w:rsidP="009756A6">
      <w:pPr>
        <w:pStyle w:val="aff9"/>
        <w:numPr>
          <w:ilvl w:val="1"/>
          <w:numId w:val="27"/>
        </w:numPr>
        <w:ind w:left="0" w:firstLine="709"/>
        <w:jc w:val="both"/>
        <w:outlineLvl w:val="1"/>
        <w:rPr>
          <w:b/>
          <w:sz w:val="28"/>
          <w:szCs w:val="28"/>
        </w:rPr>
      </w:pPr>
      <w:r>
        <w:rPr>
          <w:b/>
          <w:sz w:val="28"/>
          <w:szCs w:val="28"/>
        </w:rPr>
        <w:t xml:space="preserve"> </w:t>
      </w:r>
      <w:r w:rsidR="001F77C0">
        <w:rPr>
          <w:b/>
          <w:sz w:val="28"/>
          <w:szCs w:val="28"/>
        </w:rPr>
        <w:t>Требования к техническим характеристикам, функциональным и качественным характеристикам Смарт-картам, Виртуальным картам</w:t>
      </w:r>
    </w:p>
    <w:p w14:paraId="41D74990" w14:textId="1CC68588" w:rsidR="001F77C0" w:rsidRPr="00126755" w:rsidRDefault="00E35EC4" w:rsidP="009756A6">
      <w:pPr>
        <w:pStyle w:val="aff9"/>
        <w:numPr>
          <w:ilvl w:val="2"/>
          <w:numId w:val="27"/>
        </w:numPr>
        <w:ind w:left="0" w:firstLine="709"/>
        <w:jc w:val="both"/>
        <w:rPr>
          <w:sz w:val="28"/>
          <w:szCs w:val="28"/>
        </w:rPr>
      </w:pPr>
      <w:r>
        <w:rPr>
          <w:sz w:val="28"/>
          <w:szCs w:val="28"/>
        </w:rPr>
        <w:t xml:space="preserve"> </w:t>
      </w:r>
      <w:r w:rsidR="001F77C0">
        <w:rPr>
          <w:sz w:val="28"/>
          <w:szCs w:val="28"/>
        </w:rPr>
        <w:t xml:space="preserve">Смарт-карты, Виртуальные карты должны являться средством получения Товара через систему автозаправочных станций </w:t>
      </w:r>
      <w:r w:rsidR="005C57F2">
        <w:rPr>
          <w:sz w:val="28"/>
          <w:szCs w:val="28"/>
        </w:rPr>
        <w:t>(АЗС</w:t>
      </w:r>
      <w:r w:rsidR="001F77C0">
        <w:rPr>
          <w:sz w:val="28"/>
          <w:szCs w:val="28"/>
        </w:rPr>
        <w:t>).</w:t>
      </w:r>
    </w:p>
    <w:p w14:paraId="7B2DF3C9" w14:textId="248A142D" w:rsidR="001F77C0" w:rsidRPr="00126755" w:rsidRDefault="00E35EC4" w:rsidP="009756A6">
      <w:pPr>
        <w:pStyle w:val="aff9"/>
        <w:numPr>
          <w:ilvl w:val="2"/>
          <w:numId w:val="27"/>
        </w:numPr>
        <w:ind w:left="0" w:firstLine="709"/>
        <w:jc w:val="both"/>
        <w:rPr>
          <w:sz w:val="28"/>
          <w:szCs w:val="28"/>
        </w:rPr>
      </w:pPr>
      <w:bookmarkStart w:id="40" w:name="_Hlk160602675"/>
      <w:r>
        <w:rPr>
          <w:sz w:val="28"/>
          <w:szCs w:val="28"/>
        </w:rPr>
        <w:t xml:space="preserve"> </w:t>
      </w:r>
      <w:r w:rsidR="001F77C0">
        <w:rPr>
          <w:sz w:val="28"/>
          <w:szCs w:val="28"/>
        </w:rPr>
        <w:t xml:space="preserve">Описание Смарт-карт и Виртуальных карт представлены в </w:t>
      </w:r>
      <w:r w:rsidR="00F97013">
        <w:rPr>
          <w:sz w:val="28"/>
          <w:szCs w:val="28"/>
        </w:rPr>
        <w:t>пункте</w:t>
      </w:r>
      <w:r w:rsidR="001F77C0">
        <w:rPr>
          <w:sz w:val="28"/>
          <w:szCs w:val="28"/>
        </w:rPr>
        <w:t xml:space="preserve"> </w:t>
      </w:r>
      <w:r w:rsidR="00ED6504">
        <w:rPr>
          <w:sz w:val="28"/>
          <w:szCs w:val="28"/>
        </w:rPr>
        <w:t>4</w:t>
      </w:r>
      <w:r w:rsidR="001F77C0">
        <w:rPr>
          <w:sz w:val="28"/>
          <w:szCs w:val="28"/>
        </w:rPr>
        <w:t xml:space="preserve">.2 настоящего Технического задания. </w:t>
      </w:r>
    </w:p>
    <w:bookmarkEnd w:id="40"/>
    <w:p w14:paraId="2CEE5FB4" w14:textId="39C272CA" w:rsidR="001F77C0" w:rsidRPr="00126755" w:rsidRDefault="00E35EC4" w:rsidP="009756A6">
      <w:pPr>
        <w:pStyle w:val="aff9"/>
        <w:numPr>
          <w:ilvl w:val="2"/>
          <w:numId w:val="27"/>
        </w:numPr>
        <w:ind w:left="0" w:firstLine="709"/>
        <w:jc w:val="both"/>
        <w:rPr>
          <w:sz w:val="28"/>
          <w:szCs w:val="28"/>
        </w:rPr>
      </w:pPr>
      <w:r>
        <w:rPr>
          <w:sz w:val="28"/>
          <w:szCs w:val="28"/>
        </w:rPr>
        <w:t xml:space="preserve"> </w:t>
      </w:r>
      <w:r w:rsidR="001F77C0">
        <w:rPr>
          <w:sz w:val="28"/>
          <w:szCs w:val="28"/>
        </w:rPr>
        <w:t xml:space="preserve">Смарт-карта, Виртуальная карта должна являться средством идентификации Грузополучателя, защищенным от подделки, а также средством, позволяющим реализовывать и учитывать выполнение обязательств Поставщика.  </w:t>
      </w:r>
    </w:p>
    <w:p w14:paraId="4FDA55A1" w14:textId="3519CC61" w:rsidR="001F77C0" w:rsidRPr="00126755" w:rsidRDefault="00E35EC4" w:rsidP="009756A6">
      <w:pPr>
        <w:pStyle w:val="aff9"/>
        <w:numPr>
          <w:ilvl w:val="2"/>
          <w:numId w:val="27"/>
        </w:numPr>
        <w:ind w:left="0" w:firstLine="709"/>
        <w:jc w:val="both"/>
        <w:rPr>
          <w:sz w:val="28"/>
          <w:szCs w:val="28"/>
        </w:rPr>
      </w:pPr>
      <w:r>
        <w:rPr>
          <w:sz w:val="28"/>
          <w:szCs w:val="28"/>
        </w:rPr>
        <w:t xml:space="preserve"> </w:t>
      </w:r>
      <w:r w:rsidR="001F77C0">
        <w:rPr>
          <w:sz w:val="28"/>
          <w:szCs w:val="28"/>
        </w:rPr>
        <w:t xml:space="preserve">Смарт-карта, Виртуальная карта должна обеспечивать возможность заправки по каждой Смарт-карте, Виртуальной карте несколькими видами Топлива, перечисленными в пункте </w:t>
      </w:r>
      <w:r w:rsidR="00C60F72">
        <w:rPr>
          <w:sz w:val="28"/>
          <w:szCs w:val="28"/>
        </w:rPr>
        <w:t>4</w:t>
      </w:r>
      <w:r w:rsidR="001F77C0">
        <w:rPr>
          <w:sz w:val="28"/>
          <w:szCs w:val="28"/>
        </w:rPr>
        <w:t>.3 Технического задания.</w:t>
      </w:r>
    </w:p>
    <w:p w14:paraId="350D8122" w14:textId="77777777" w:rsidR="001F77C0" w:rsidRPr="00126755" w:rsidRDefault="001F77C0" w:rsidP="009756A6">
      <w:pPr>
        <w:pStyle w:val="aff9"/>
        <w:keepNext/>
        <w:numPr>
          <w:ilvl w:val="1"/>
          <w:numId w:val="6"/>
        </w:numPr>
        <w:tabs>
          <w:tab w:val="clear" w:pos="576"/>
        </w:tabs>
        <w:ind w:left="0" w:firstLine="709"/>
        <w:jc w:val="both"/>
        <w:outlineLvl w:val="2"/>
        <w:rPr>
          <w:bCs/>
          <w:vanish/>
          <w:sz w:val="28"/>
          <w:szCs w:val="28"/>
        </w:rPr>
      </w:pPr>
    </w:p>
    <w:p w14:paraId="2A3D3277" w14:textId="77777777" w:rsidR="009479B6" w:rsidRPr="00126755" w:rsidRDefault="009479B6" w:rsidP="001F77C0">
      <w:pPr>
        <w:ind w:firstLine="709"/>
      </w:pPr>
    </w:p>
    <w:p w14:paraId="75B9065F" w14:textId="0FA3DF8C" w:rsidR="001F77C0" w:rsidRPr="00C17562" w:rsidRDefault="00E35EC4" w:rsidP="009756A6">
      <w:pPr>
        <w:pStyle w:val="aff9"/>
        <w:numPr>
          <w:ilvl w:val="1"/>
          <w:numId w:val="27"/>
        </w:numPr>
        <w:ind w:left="0" w:firstLine="709"/>
        <w:jc w:val="both"/>
        <w:outlineLvl w:val="1"/>
        <w:rPr>
          <w:b/>
          <w:sz w:val="28"/>
          <w:szCs w:val="28"/>
        </w:rPr>
      </w:pPr>
      <w:r>
        <w:rPr>
          <w:b/>
          <w:sz w:val="28"/>
          <w:szCs w:val="28"/>
        </w:rPr>
        <w:t xml:space="preserve"> </w:t>
      </w:r>
      <w:r w:rsidR="001F77C0">
        <w:rPr>
          <w:b/>
          <w:sz w:val="28"/>
          <w:szCs w:val="28"/>
        </w:rPr>
        <w:t xml:space="preserve">Сведения об объеме закупаемого Товара и месте его поставки </w:t>
      </w:r>
    </w:p>
    <w:p w14:paraId="563662C5" w14:textId="1B6A11DE" w:rsidR="00AC0F16" w:rsidRDefault="00E35EC4" w:rsidP="009756A6">
      <w:pPr>
        <w:pStyle w:val="aff9"/>
        <w:numPr>
          <w:ilvl w:val="2"/>
          <w:numId w:val="27"/>
        </w:numPr>
        <w:ind w:left="0" w:firstLine="709"/>
        <w:jc w:val="both"/>
        <w:rPr>
          <w:sz w:val="28"/>
          <w:szCs w:val="28"/>
        </w:rPr>
      </w:pPr>
      <w:r>
        <w:rPr>
          <w:sz w:val="28"/>
          <w:szCs w:val="28"/>
        </w:rPr>
        <w:t xml:space="preserve"> </w:t>
      </w:r>
      <w:r w:rsidR="001F77C0">
        <w:rPr>
          <w:sz w:val="28"/>
          <w:szCs w:val="28"/>
        </w:rPr>
        <w:t xml:space="preserve">Ориентировочный объем закупки Товара на период действия </w:t>
      </w:r>
      <w:r w:rsidR="001F77C0">
        <w:rPr>
          <w:sz w:val="28"/>
          <w:szCs w:val="28"/>
        </w:rPr>
        <w:br/>
        <w:t>договора по каждому лоту и место (регионы) поставки Товара представлены в</w:t>
      </w:r>
      <w:r w:rsidR="00F97013">
        <w:rPr>
          <w:sz w:val="28"/>
          <w:szCs w:val="28"/>
        </w:rPr>
        <w:t xml:space="preserve"> таблице №</w:t>
      </w:r>
      <w:r w:rsidR="005E0438">
        <w:rPr>
          <w:sz w:val="28"/>
          <w:szCs w:val="28"/>
        </w:rPr>
        <w:t xml:space="preserve"> </w:t>
      </w:r>
      <w:r w:rsidR="00F97013">
        <w:rPr>
          <w:sz w:val="28"/>
          <w:szCs w:val="28"/>
        </w:rPr>
        <w:t>1</w:t>
      </w:r>
      <w:r w:rsidR="005E0438">
        <w:rPr>
          <w:sz w:val="28"/>
          <w:szCs w:val="28"/>
        </w:rPr>
        <w:t xml:space="preserve"> </w:t>
      </w:r>
      <w:r w:rsidR="005E0438" w:rsidRPr="00251C83">
        <w:rPr>
          <w:sz w:val="28"/>
          <w:szCs w:val="28"/>
        </w:rPr>
        <w:t>Технического задания.</w:t>
      </w:r>
    </w:p>
    <w:p w14:paraId="2CB82922" w14:textId="1ED24527" w:rsidR="00251C83" w:rsidRDefault="00251C83" w:rsidP="00251C83">
      <w:pPr>
        <w:pStyle w:val="aff9"/>
        <w:numPr>
          <w:ilvl w:val="2"/>
          <w:numId w:val="27"/>
        </w:numPr>
        <w:ind w:left="0" w:firstLine="709"/>
        <w:jc w:val="both"/>
        <w:rPr>
          <w:sz w:val="28"/>
          <w:szCs w:val="28"/>
        </w:rPr>
      </w:pPr>
      <w:r w:rsidRPr="00251C83">
        <w:rPr>
          <w:sz w:val="28"/>
          <w:szCs w:val="28"/>
        </w:rPr>
        <w:tab/>
      </w:r>
      <w:r>
        <w:rPr>
          <w:sz w:val="28"/>
          <w:szCs w:val="28"/>
        </w:rPr>
        <w:t xml:space="preserve"> </w:t>
      </w:r>
      <w:r w:rsidRPr="00251C83">
        <w:rPr>
          <w:sz w:val="28"/>
          <w:szCs w:val="28"/>
        </w:rPr>
        <w:t xml:space="preserve">Место поставки Товара - автозаправочные станции (АЗС), расположенные в регионах, указанных в </w:t>
      </w:r>
      <w:r w:rsidR="005E0438">
        <w:rPr>
          <w:sz w:val="28"/>
          <w:szCs w:val="28"/>
        </w:rPr>
        <w:t>т</w:t>
      </w:r>
      <w:r w:rsidRPr="00251C83">
        <w:rPr>
          <w:sz w:val="28"/>
          <w:szCs w:val="28"/>
        </w:rPr>
        <w:t>аблице № 1 Технического задания.</w:t>
      </w:r>
    </w:p>
    <w:p w14:paraId="300ED671" w14:textId="2F8A325D" w:rsidR="00251C83" w:rsidRDefault="00251C83" w:rsidP="00251C83">
      <w:pPr>
        <w:pStyle w:val="aff9"/>
        <w:numPr>
          <w:ilvl w:val="2"/>
          <w:numId w:val="27"/>
        </w:numPr>
        <w:ind w:left="0" w:firstLine="709"/>
        <w:jc w:val="both"/>
        <w:rPr>
          <w:sz w:val="28"/>
          <w:szCs w:val="28"/>
        </w:rPr>
      </w:pPr>
      <w:r>
        <w:rPr>
          <w:sz w:val="28"/>
          <w:szCs w:val="28"/>
        </w:rPr>
        <w:t xml:space="preserve"> </w:t>
      </w:r>
      <w:r w:rsidRPr="00251C83">
        <w:rPr>
          <w:sz w:val="28"/>
          <w:szCs w:val="28"/>
        </w:rPr>
        <w:tab/>
        <w:t>Объем приобретаемого Товара определяется исходя из потребности Грузополучателей.</w:t>
      </w:r>
    </w:p>
    <w:p w14:paraId="3A298C71" w14:textId="38B5B03D" w:rsidR="00251C83" w:rsidRDefault="00251C83" w:rsidP="00251C83">
      <w:pPr>
        <w:pStyle w:val="aff9"/>
        <w:numPr>
          <w:ilvl w:val="2"/>
          <w:numId w:val="27"/>
        </w:numPr>
        <w:ind w:left="0" w:firstLine="709"/>
        <w:jc w:val="both"/>
        <w:rPr>
          <w:sz w:val="28"/>
          <w:szCs w:val="28"/>
        </w:rPr>
      </w:pPr>
      <w:r>
        <w:rPr>
          <w:sz w:val="28"/>
          <w:szCs w:val="28"/>
        </w:rPr>
        <w:t xml:space="preserve"> </w:t>
      </w:r>
      <w:r w:rsidRPr="00251C83">
        <w:rPr>
          <w:sz w:val="28"/>
          <w:szCs w:val="28"/>
        </w:rPr>
        <w:t>Грузополучатели оставляют за собой право неполной выборки заявленного объема Товара, указанного в таблице № 1</w:t>
      </w:r>
      <w:r>
        <w:rPr>
          <w:sz w:val="28"/>
          <w:szCs w:val="28"/>
        </w:rPr>
        <w:t xml:space="preserve"> </w:t>
      </w:r>
      <w:r w:rsidRPr="00251C83">
        <w:rPr>
          <w:sz w:val="28"/>
          <w:szCs w:val="28"/>
        </w:rPr>
        <w:t xml:space="preserve">Технического задания. Санкции за не выборку Товара не могут быть предусмотрены. </w:t>
      </w:r>
    </w:p>
    <w:p w14:paraId="4F48D4CB" w14:textId="0B161A9F" w:rsidR="00251C83" w:rsidRPr="00251C83" w:rsidRDefault="00251C83" w:rsidP="00251C83">
      <w:pPr>
        <w:pStyle w:val="aff9"/>
        <w:numPr>
          <w:ilvl w:val="2"/>
          <w:numId w:val="27"/>
        </w:numPr>
        <w:ind w:left="0" w:firstLine="709"/>
        <w:jc w:val="both"/>
        <w:rPr>
          <w:sz w:val="28"/>
          <w:szCs w:val="28"/>
        </w:rPr>
      </w:pPr>
      <w:r>
        <w:rPr>
          <w:sz w:val="28"/>
          <w:szCs w:val="28"/>
        </w:rPr>
        <w:t xml:space="preserve"> </w:t>
      </w:r>
      <w:r w:rsidRPr="00251C83">
        <w:rPr>
          <w:sz w:val="28"/>
          <w:szCs w:val="28"/>
        </w:rPr>
        <w:t>Объем Товара может быть приобретен Грузополучателями как в меньшем, так и в большем объеме, от указанного в таблице № 1 Технического задания.</w:t>
      </w:r>
    </w:p>
    <w:p w14:paraId="7F780DEF" w14:textId="77777777" w:rsidR="001A1859" w:rsidRDefault="001A1859" w:rsidP="001A1859">
      <w:pPr>
        <w:pStyle w:val="aff9"/>
        <w:ind w:left="709"/>
        <w:jc w:val="both"/>
        <w:rPr>
          <w:sz w:val="28"/>
          <w:szCs w:val="28"/>
        </w:rPr>
      </w:pPr>
    </w:p>
    <w:p w14:paraId="3B962497" w14:textId="77777777" w:rsidR="00251C83" w:rsidRPr="00C17562" w:rsidRDefault="00251C83" w:rsidP="001B5797">
      <w:pPr>
        <w:pStyle w:val="aff9"/>
        <w:ind w:left="709"/>
        <w:jc w:val="both"/>
        <w:outlineLvl w:val="2"/>
        <w:rPr>
          <w:bCs/>
          <w:vanish/>
          <w:sz w:val="28"/>
          <w:szCs w:val="28"/>
        </w:rPr>
      </w:pPr>
    </w:p>
    <w:p w14:paraId="221E7D93" w14:textId="6BD899EF" w:rsidR="00A373D2" w:rsidRDefault="00A373D2" w:rsidP="001A1859">
      <w:pPr>
        <w:pStyle w:val="aff9"/>
        <w:ind w:left="709"/>
        <w:jc w:val="both"/>
        <w:rPr>
          <w:sz w:val="28"/>
          <w:szCs w:val="28"/>
        </w:rPr>
      </w:pPr>
    </w:p>
    <w:p w14:paraId="06C43231" w14:textId="77777777" w:rsidR="00C35ACA" w:rsidRDefault="00C35ACA" w:rsidP="00A33246">
      <w:pPr>
        <w:ind w:firstLine="709"/>
        <w:outlineLvl w:val="2"/>
        <w:rPr>
          <w:sz w:val="28"/>
          <w:szCs w:val="28"/>
        </w:rPr>
        <w:sectPr w:rsidR="00C35ACA" w:rsidSect="00AB32DB">
          <w:headerReference w:type="default" r:id="rId19"/>
          <w:footerReference w:type="even" r:id="rId20"/>
          <w:headerReference w:type="first" r:id="rId21"/>
          <w:pgSz w:w="11907" w:h="16840" w:code="9"/>
          <w:pgMar w:top="1134" w:right="851" w:bottom="1134" w:left="1418" w:header="794" w:footer="794" w:gutter="0"/>
          <w:cols w:space="720"/>
          <w:titlePg/>
          <w:docGrid w:linePitch="326"/>
        </w:sectPr>
      </w:pPr>
    </w:p>
    <w:p w14:paraId="2FC647B6" w14:textId="77777777" w:rsidR="001F77C0" w:rsidRPr="00CD4137" w:rsidRDefault="001F77C0" w:rsidP="00AA0DEF">
      <w:pPr>
        <w:ind w:firstLine="709"/>
        <w:jc w:val="right"/>
        <w:outlineLvl w:val="2"/>
        <w:rPr>
          <w:szCs w:val="28"/>
        </w:rPr>
      </w:pPr>
      <w:r>
        <w:rPr>
          <w:sz w:val="28"/>
          <w:szCs w:val="28"/>
        </w:rPr>
        <w:lastRenderedPageBreak/>
        <w:t xml:space="preserve"> </w:t>
      </w:r>
      <w:r w:rsidRPr="00AA0DEF">
        <w:rPr>
          <w:sz w:val="28"/>
          <w:szCs w:val="28"/>
        </w:rPr>
        <w:t>Таблица № 1</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710"/>
        <w:gridCol w:w="1270"/>
        <w:gridCol w:w="1276"/>
        <w:gridCol w:w="1559"/>
        <w:gridCol w:w="5103"/>
        <w:gridCol w:w="1701"/>
        <w:gridCol w:w="3402"/>
      </w:tblGrid>
      <w:tr w:rsidR="00B20A4D" w:rsidRPr="00C17562" w14:paraId="694B922C" w14:textId="04DE549B" w:rsidTr="00A33246">
        <w:trPr>
          <w:trHeight w:val="519"/>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000000" w:fill="auto"/>
            <w:vAlign w:val="center"/>
          </w:tcPr>
          <w:p w14:paraId="64B9D6A6" w14:textId="53652B76" w:rsidR="00B20A4D" w:rsidRPr="00C17562" w:rsidRDefault="00232B7B" w:rsidP="00232B7B">
            <w:pPr>
              <w:jc w:val="center"/>
              <w:rPr>
                <w:b/>
                <w:lang w:eastAsia="ru-RU"/>
              </w:rPr>
            </w:pPr>
            <w:r>
              <w:rPr>
                <w:b/>
                <w:lang w:eastAsia="ru-RU"/>
              </w:rPr>
              <w:t xml:space="preserve">№ </w:t>
            </w:r>
            <w:r w:rsidR="00B20A4D">
              <w:rPr>
                <w:b/>
                <w:lang w:eastAsia="ru-RU"/>
              </w:rPr>
              <w:t>лота</w:t>
            </w:r>
          </w:p>
        </w:tc>
        <w:tc>
          <w:tcPr>
            <w:tcW w:w="4105" w:type="dxa"/>
            <w:gridSpan w:val="3"/>
            <w:tcBorders>
              <w:top w:val="single" w:sz="4" w:space="0" w:color="auto"/>
              <w:left w:val="single" w:sz="4" w:space="0" w:color="auto"/>
              <w:bottom w:val="single" w:sz="4" w:space="0" w:color="auto"/>
              <w:right w:val="single" w:sz="4" w:space="0" w:color="auto"/>
            </w:tcBorders>
            <w:shd w:val="clear" w:color="000000" w:fill="auto"/>
          </w:tcPr>
          <w:p w14:paraId="486C8DB9" w14:textId="77777777" w:rsidR="00B20A4D" w:rsidRPr="00C17562" w:rsidRDefault="00B20A4D" w:rsidP="001F77C0">
            <w:pPr>
              <w:jc w:val="center"/>
              <w:rPr>
                <w:b/>
                <w:lang w:eastAsia="ru-RU"/>
              </w:rPr>
            </w:pPr>
            <w:r>
              <w:rPr>
                <w:b/>
                <w:lang w:eastAsia="ru-RU"/>
              </w:rPr>
              <w:t>Ориентировочный объем закупки Товара, литры</w:t>
            </w:r>
          </w:p>
        </w:tc>
        <w:tc>
          <w:tcPr>
            <w:tcW w:w="5103" w:type="dxa"/>
            <w:vMerge w:val="restart"/>
            <w:tcBorders>
              <w:top w:val="single" w:sz="4" w:space="0" w:color="auto"/>
              <w:left w:val="single" w:sz="4" w:space="0" w:color="auto"/>
              <w:right w:val="single" w:sz="4" w:space="0" w:color="auto"/>
            </w:tcBorders>
            <w:shd w:val="clear" w:color="000000" w:fill="auto"/>
            <w:vAlign w:val="center"/>
          </w:tcPr>
          <w:p w14:paraId="0785CFDF" w14:textId="77777777" w:rsidR="00B20A4D" w:rsidRPr="00C17562" w:rsidRDefault="00B20A4D" w:rsidP="00B20A4D">
            <w:pPr>
              <w:jc w:val="center"/>
              <w:rPr>
                <w:b/>
                <w:lang w:eastAsia="ru-RU"/>
              </w:rPr>
            </w:pPr>
            <w:r>
              <w:rPr>
                <w:b/>
                <w:lang w:eastAsia="ru-RU"/>
              </w:rPr>
              <w:t>Регионы поставки</w:t>
            </w:r>
          </w:p>
        </w:tc>
        <w:tc>
          <w:tcPr>
            <w:tcW w:w="1701" w:type="dxa"/>
            <w:vMerge w:val="restart"/>
            <w:tcBorders>
              <w:top w:val="single" w:sz="4" w:space="0" w:color="auto"/>
              <w:left w:val="single" w:sz="4" w:space="0" w:color="auto"/>
              <w:right w:val="single" w:sz="4" w:space="0" w:color="auto"/>
            </w:tcBorders>
            <w:shd w:val="clear" w:color="000000" w:fill="auto"/>
          </w:tcPr>
          <w:p w14:paraId="33845370" w14:textId="77777777" w:rsidR="00B20A4D" w:rsidRDefault="00B20A4D" w:rsidP="002B1C1F">
            <w:pPr>
              <w:ind w:left="-106" w:right="-109"/>
              <w:jc w:val="center"/>
              <w:rPr>
                <w:b/>
                <w:lang w:eastAsia="ru-RU"/>
              </w:rPr>
            </w:pPr>
            <w:r w:rsidRPr="00B16327">
              <w:rPr>
                <w:b/>
                <w:lang w:eastAsia="ru-RU"/>
              </w:rPr>
              <w:t>Минимальное суммарное количество АЗС по региону, шт.</w:t>
            </w:r>
          </w:p>
        </w:tc>
        <w:tc>
          <w:tcPr>
            <w:tcW w:w="3402" w:type="dxa"/>
            <w:vMerge w:val="restart"/>
            <w:tcBorders>
              <w:top w:val="single" w:sz="4" w:space="0" w:color="auto"/>
              <w:left w:val="single" w:sz="4" w:space="0" w:color="auto"/>
              <w:right w:val="single" w:sz="4" w:space="0" w:color="auto"/>
            </w:tcBorders>
            <w:shd w:val="clear" w:color="000000" w:fill="auto"/>
          </w:tcPr>
          <w:p w14:paraId="7681B6B7" w14:textId="1E419950" w:rsidR="00B20A4D" w:rsidRDefault="00B20A4D" w:rsidP="002B1C1F">
            <w:pPr>
              <w:jc w:val="center"/>
              <w:rPr>
                <w:b/>
                <w:lang w:eastAsia="ru-RU"/>
              </w:rPr>
            </w:pPr>
            <w:r w:rsidRPr="00B16327">
              <w:rPr>
                <w:b/>
                <w:lang w:eastAsia="ru-RU"/>
              </w:rPr>
              <w:t xml:space="preserve">Минимальное суммарное количество АЗС </w:t>
            </w:r>
            <w:r>
              <w:rPr>
                <w:b/>
                <w:lang w:eastAsia="ru-RU"/>
              </w:rPr>
              <w:t>в населенном пункте</w:t>
            </w:r>
            <w:r w:rsidR="00DE6C75">
              <w:rPr>
                <w:b/>
                <w:lang w:eastAsia="ru-RU"/>
              </w:rPr>
              <w:t>/маршруте</w:t>
            </w:r>
            <w:r w:rsidRPr="00B16327">
              <w:rPr>
                <w:b/>
                <w:lang w:eastAsia="ru-RU"/>
              </w:rPr>
              <w:t>, шт.</w:t>
            </w:r>
          </w:p>
        </w:tc>
      </w:tr>
      <w:tr w:rsidR="00B20A4D" w:rsidRPr="00C17562" w14:paraId="2615DAB5" w14:textId="2525AB9D" w:rsidTr="00A33246">
        <w:trPr>
          <w:trHeight w:val="805"/>
          <w:jc w:val="center"/>
        </w:trPr>
        <w:tc>
          <w:tcPr>
            <w:tcW w:w="710" w:type="dxa"/>
            <w:vMerge/>
            <w:tcBorders>
              <w:top w:val="single" w:sz="4" w:space="0" w:color="auto"/>
              <w:left w:val="single" w:sz="4" w:space="0" w:color="auto"/>
              <w:bottom w:val="single" w:sz="4" w:space="0" w:color="auto"/>
              <w:right w:val="single" w:sz="4" w:space="0" w:color="auto"/>
            </w:tcBorders>
            <w:shd w:val="clear" w:color="000000" w:fill="auto"/>
            <w:vAlign w:val="center"/>
          </w:tcPr>
          <w:p w14:paraId="1333A064" w14:textId="77777777" w:rsidR="00B20A4D" w:rsidRPr="00C17562" w:rsidRDefault="00B20A4D" w:rsidP="001F77C0">
            <w:pPr>
              <w:jc w:val="center"/>
              <w:rPr>
                <w:b/>
                <w:lang w:eastAsia="ru-RU"/>
              </w:rPr>
            </w:pPr>
          </w:p>
        </w:tc>
        <w:tc>
          <w:tcPr>
            <w:tcW w:w="1270" w:type="dxa"/>
            <w:tcBorders>
              <w:top w:val="single" w:sz="4" w:space="0" w:color="auto"/>
              <w:left w:val="single" w:sz="4" w:space="0" w:color="auto"/>
              <w:bottom w:val="single" w:sz="4" w:space="0" w:color="auto"/>
              <w:right w:val="single" w:sz="4" w:space="0" w:color="auto"/>
            </w:tcBorders>
            <w:shd w:val="clear" w:color="000000" w:fill="auto"/>
            <w:vAlign w:val="center"/>
          </w:tcPr>
          <w:p w14:paraId="7E2EB74A" w14:textId="77777777" w:rsidR="00B20A4D" w:rsidRPr="00A33246" w:rsidRDefault="00B20A4D" w:rsidP="0064256D">
            <w:pPr>
              <w:jc w:val="center"/>
              <w:rPr>
                <w:b/>
                <w:sz w:val="20"/>
                <w:szCs w:val="20"/>
              </w:rPr>
            </w:pPr>
            <w:r w:rsidRPr="00A33246">
              <w:rPr>
                <w:b/>
                <w:sz w:val="20"/>
                <w:szCs w:val="20"/>
              </w:rPr>
              <w:t xml:space="preserve">Бензин </w:t>
            </w:r>
          </w:p>
          <w:p w14:paraId="3186F020" w14:textId="77777777" w:rsidR="00CD6B3C" w:rsidRPr="00A33246" w:rsidRDefault="00B20A4D" w:rsidP="0064256D">
            <w:pPr>
              <w:jc w:val="center"/>
              <w:rPr>
                <w:b/>
                <w:sz w:val="20"/>
                <w:szCs w:val="20"/>
                <w:lang w:eastAsia="ru-RU"/>
              </w:rPr>
            </w:pPr>
            <w:r w:rsidRPr="00A33246">
              <w:rPr>
                <w:b/>
                <w:sz w:val="20"/>
                <w:szCs w:val="20"/>
                <w:lang w:eastAsia="ru-RU"/>
              </w:rPr>
              <w:t xml:space="preserve">Аи-92 </w:t>
            </w:r>
            <w:r w:rsidRPr="00A33246">
              <w:rPr>
                <w:sz w:val="20"/>
                <w:szCs w:val="20"/>
              </w:rPr>
              <w:t>и/или</w:t>
            </w:r>
            <w:r w:rsidRPr="00A33246">
              <w:rPr>
                <w:b/>
                <w:sz w:val="20"/>
                <w:szCs w:val="20"/>
                <w:lang w:eastAsia="ru-RU"/>
              </w:rPr>
              <w:t xml:space="preserve"> </w:t>
            </w:r>
          </w:p>
          <w:p w14:paraId="23526730" w14:textId="19B0DFD0" w:rsidR="00B20A4D" w:rsidRPr="00C17562" w:rsidRDefault="00B20A4D" w:rsidP="0064256D">
            <w:pPr>
              <w:jc w:val="center"/>
              <w:rPr>
                <w:b/>
                <w:lang w:eastAsia="ru-RU"/>
              </w:rPr>
            </w:pPr>
            <w:r w:rsidRPr="00A33246">
              <w:rPr>
                <w:b/>
                <w:sz w:val="20"/>
                <w:szCs w:val="20"/>
                <w:lang w:eastAsia="ru-RU"/>
              </w:rPr>
              <w:t>Аи-92+</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14:paraId="2B4D61AC" w14:textId="2DBA7437" w:rsidR="00B20A4D" w:rsidRPr="00A33246" w:rsidRDefault="00B20A4D" w:rsidP="001F77C0">
            <w:pPr>
              <w:jc w:val="center"/>
              <w:rPr>
                <w:b/>
                <w:sz w:val="20"/>
                <w:szCs w:val="20"/>
              </w:rPr>
            </w:pPr>
            <w:r w:rsidRPr="00A33246">
              <w:rPr>
                <w:b/>
                <w:sz w:val="20"/>
                <w:szCs w:val="20"/>
              </w:rPr>
              <w:t xml:space="preserve">Бензин </w:t>
            </w:r>
          </w:p>
          <w:p w14:paraId="20C92C2C" w14:textId="77777777" w:rsidR="00CD6B3C" w:rsidRPr="00A33246" w:rsidRDefault="00B20A4D" w:rsidP="001F77C0">
            <w:pPr>
              <w:jc w:val="center"/>
              <w:rPr>
                <w:b/>
                <w:sz w:val="20"/>
                <w:szCs w:val="20"/>
                <w:lang w:eastAsia="ru-RU"/>
              </w:rPr>
            </w:pPr>
            <w:r w:rsidRPr="00A33246">
              <w:rPr>
                <w:b/>
                <w:sz w:val="20"/>
                <w:szCs w:val="20"/>
                <w:lang w:eastAsia="ru-RU"/>
              </w:rPr>
              <w:t xml:space="preserve">Аи-95 </w:t>
            </w:r>
            <w:r w:rsidRPr="00A33246">
              <w:rPr>
                <w:sz w:val="20"/>
                <w:szCs w:val="20"/>
              </w:rPr>
              <w:t>и/или</w:t>
            </w:r>
            <w:r w:rsidRPr="00A33246">
              <w:rPr>
                <w:b/>
                <w:sz w:val="20"/>
                <w:szCs w:val="20"/>
                <w:lang w:eastAsia="ru-RU"/>
              </w:rPr>
              <w:t xml:space="preserve"> </w:t>
            </w:r>
          </w:p>
          <w:p w14:paraId="52A8D707" w14:textId="20B6D2FE" w:rsidR="00B20A4D" w:rsidRPr="00C17562" w:rsidRDefault="00B20A4D" w:rsidP="001F77C0">
            <w:pPr>
              <w:jc w:val="center"/>
              <w:rPr>
                <w:b/>
                <w:lang w:eastAsia="ru-RU"/>
              </w:rPr>
            </w:pPr>
            <w:r w:rsidRPr="00A33246">
              <w:rPr>
                <w:b/>
                <w:sz w:val="20"/>
                <w:szCs w:val="20"/>
                <w:lang w:eastAsia="ru-RU"/>
              </w:rPr>
              <w:t>Аи-95+</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14:paraId="324E15B0" w14:textId="77777777" w:rsidR="00B20A4D" w:rsidRPr="00A33246" w:rsidRDefault="00B20A4D" w:rsidP="001F77C0">
            <w:pPr>
              <w:jc w:val="center"/>
              <w:rPr>
                <w:b/>
                <w:sz w:val="20"/>
                <w:szCs w:val="20"/>
                <w:lang w:eastAsia="ru-RU"/>
              </w:rPr>
            </w:pPr>
            <w:r w:rsidRPr="00A33246">
              <w:rPr>
                <w:b/>
                <w:sz w:val="20"/>
                <w:szCs w:val="20"/>
                <w:lang w:eastAsia="ru-RU"/>
              </w:rPr>
              <w:t>Дизельное топливо</w:t>
            </w:r>
          </w:p>
          <w:p w14:paraId="78A2DB39" w14:textId="06B345C6" w:rsidR="00B20A4D" w:rsidRPr="00C17562" w:rsidRDefault="00B20A4D" w:rsidP="001F77C0">
            <w:pPr>
              <w:jc w:val="center"/>
              <w:rPr>
                <w:b/>
                <w:lang w:eastAsia="ru-RU"/>
              </w:rPr>
            </w:pPr>
            <w:r w:rsidRPr="00A33246">
              <w:rPr>
                <w:b/>
                <w:sz w:val="20"/>
                <w:szCs w:val="20"/>
                <w:lang w:eastAsia="ru-RU"/>
              </w:rPr>
              <w:t xml:space="preserve">ДТ </w:t>
            </w:r>
            <w:r w:rsidRPr="00A33246">
              <w:rPr>
                <w:sz w:val="20"/>
                <w:szCs w:val="20"/>
              </w:rPr>
              <w:t>и/или</w:t>
            </w:r>
            <w:r w:rsidRPr="00A33246">
              <w:rPr>
                <w:b/>
                <w:sz w:val="20"/>
                <w:szCs w:val="20"/>
                <w:lang w:eastAsia="ru-RU"/>
              </w:rPr>
              <w:t xml:space="preserve"> ДТ+</w:t>
            </w:r>
          </w:p>
        </w:tc>
        <w:tc>
          <w:tcPr>
            <w:tcW w:w="5103" w:type="dxa"/>
            <w:vMerge/>
            <w:tcBorders>
              <w:left w:val="single" w:sz="4" w:space="0" w:color="auto"/>
              <w:bottom w:val="single" w:sz="4" w:space="0" w:color="auto"/>
              <w:right w:val="single" w:sz="4" w:space="0" w:color="auto"/>
            </w:tcBorders>
            <w:shd w:val="clear" w:color="000000" w:fill="auto"/>
            <w:vAlign w:val="center"/>
          </w:tcPr>
          <w:p w14:paraId="1AC11531" w14:textId="77777777" w:rsidR="00B20A4D" w:rsidRPr="00C17562" w:rsidRDefault="00B20A4D" w:rsidP="001F77C0">
            <w:pPr>
              <w:jc w:val="center"/>
              <w:rPr>
                <w:b/>
                <w:lang w:eastAsia="ru-RU"/>
              </w:rPr>
            </w:pPr>
          </w:p>
        </w:tc>
        <w:tc>
          <w:tcPr>
            <w:tcW w:w="1701" w:type="dxa"/>
            <w:vMerge/>
            <w:tcBorders>
              <w:left w:val="single" w:sz="4" w:space="0" w:color="auto"/>
              <w:bottom w:val="single" w:sz="4" w:space="0" w:color="auto"/>
              <w:right w:val="single" w:sz="4" w:space="0" w:color="auto"/>
            </w:tcBorders>
            <w:shd w:val="clear" w:color="000000" w:fill="auto"/>
          </w:tcPr>
          <w:p w14:paraId="7C56B976" w14:textId="77777777" w:rsidR="00B20A4D" w:rsidRPr="00C17562" w:rsidRDefault="00B20A4D" w:rsidP="001F77C0">
            <w:pPr>
              <w:jc w:val="center"/>
              <w:rPr>
                <w:b/>
                <w:lang w:eastAsia="ru-RU"/>
              </w:rPr>
            </w:pPr>
          </w:p>
        </w:tc>
        <w:tc>
          <w:tcPr>
            <w:tcW w:w="3402" w:type="dxa"/>
            <w:vMerge/>
            <w:tcBorders>
              <w:left w:val="single" w:sz="4" w:space="0" w:color="auto"/>
              <w:bottom w:val="single" w:sz="4" w:space="0" w:color="auto"/>
              <w:right w:val="single" w:sz="4" w:space="0" w:color="auto"/>
            </w:tcBorders>
            <w:shd w:val="clear" w:color="000000" w:fill="auto"/>
          </w:tcPr>
          <w:p w14:paraId="31356367" w14:textId="77777777" w:rsidR="00B20A4D" w:rsidRPr="00C17562" w:rsidRDefault="00B20A4D" w:rsidP="001F77C0">
            <w:pPr>
              <w:jc w:val="center"/>
              <w:rPr>
                <w:b/>
                <w:lang w:eastAsia="ru-RU"/>
              </w:rPr>
            </w:pPr>
          </w:p>
        </w:tc>
      </w:tr>
      <w:tr w:rsidR="001D51D8" w:rsidRPr="001D51D8" w14:paraId="3227CF54" w14:textId="77777777" w:rsidTr="00A33246">
        <w:trPr>
          <w:trHeight w:val="123"/>
          <w:jc w:val="center"/>
        </w:trPr>
        <w:tc>
          <w:tcPr>
            <w:tcW w:w="710" w:type="dxa"/>
            <w:tcBorders>
              <w:top w:val="single" w:sz="4" w:space="0" w:color="auto"/>
              <w:left w:val="single" w:sz="4" w:space="0" w:color="auto"/>
              <w:bottom w:val="single" w:sz="4" w:space="0" w:color="auto"/>
              <w:right w:val="single" w:sz="4" w:space="0" w:color="auto"/>
            </w:tcBorders>
            <w:shd w:val="clear" w:color="000000" w:fill="auto"/>
            <w:vAlign w:val="center"/>
          </w:tcPr>
          <w:p w14:paraId="5DD2555B" w14:textId="04358186" w:rsidR="001D51D8" w:rsidRPr="00B616EC" w:rsidRDefault="001D51D8" w:rsidP="00715FEF">
            <w:pPr>
              <w:jc w:val="center"/>
              <w:rPr>
                <w:sz w:val="20"/>
                <w:szCs w:val="20"/>
                <w:lang w:eastAsia="ru-RU"/>
              </w:rPr>
            </w:pPr>
            <w:r w:rsidRPr="00B616EC">
              <w:rPr>
                <w:sz w:val="20"/>
                <w:szCs w:val="20"/>
                <w:lang w:eastAsia="ru-RU"/>
              </w:rPr>
              <w:t>1</w:t>
            </w:r>
          </w:p>
        </w:tc>
        <w:tc>
          <w:tcPr>
            <w:tcW w:w="1270" w:type="dxa"/>
            <w:tcBorders>
              <w:top w:val="single" w:sz="4" w:space="0" w:color="auto"/>
              <w:left w:val="single" w:sz="4" w:space="0" w:color="auto"/>
              <w:bottom w:val="single" w:sz="4" w:space="0" w:color="auto"/>
              <w:right w:val="single" w:sz="4" w:space="0" w:color="auto"/>
            </w:tcBorders>
            <w:shd w:val="clear" w:color="000000" w:fill="auto"/>
            <w:vAlign w:val="center"/>
          </w:tcPr>
          <w:p w14:paraId="69217AD1" w14:textId="13B6A3A9" w:rsidR="001D51D8" w:rsidRPr="00B616EC" w:rsidRDefault="001D51D8" w:rsidP="00715FEF">
            <w:pPr>
              <w:jc w:val="center"/>
              <w:rPr>
                <w:sz w:val="20"/>
                <w:szCs w:val="20"/>
              </w:rPr>
            </w:pPr>
            <w:r w:rsidRPr="00B616EC">
              <w:rPr>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14:paraId="4471A04F" w14:textId="60B143CA" w:rsidR="001D51D8" w:rsidRPr="00B616EC" w:rsidRDefault="001D51D8" w:rsidP="00384489">
            <w:pPr>
              <w:jc w:val="center"/>
              <w:rPr>
                <w:sz w:val="20"/>
                <w:szCs w:val="20"/>
              </w:rPr>
            </w:pPr>
            <w:r w:rsidRPr="00B616EC">
              <w:rPr>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14:paraId="561FBE41" w14:textId="0B827B78" w:rsidR="001D51D8" w:rsidRPr="00B616EC" w:rsidRDefault="001D51D8" w:rsidP="00C36694">
            <w:pPr>
              <w:jc w:val="center"/>
              <w:rPr>
                <w:sz w:val="20"/>
                <w:szCs w:val="20"/>
                <w:lang w:eastAsia="ru-RU"/>
              </w:rPr>
            </w:pPr>
            <w:r w:rsidRPr="00B616EC">
              <w:rPr>
                <w:sz w:val="20"/>
                <w:szCs w:val="20"/>
                <w:lang w:eastAsia="ru-RU"/>
              </w:rPr>
              <w:t>4</w:t>
            </w:r>
          </w:p>
        </w:tc>
        <w:tc>
          <w:tcPr>
            <w:tcW w:w="5103" w:type="dxa"/>
            <w:tcBorders>
              <w:left w:val="single" w:sz="4" w:space="0" w:color="auto"/>
              <w:bottom w:val="single" w:sz="4" w:space="0" w:color="auto"/>
              <w:right w:val="single" w:sz="4" w:space="0" w:color="auto"/>
            </w:tcBorders>
            <w:shd w:val="clear" w:color="000000" w:fill="auto"/>
            <w:vAlign w:val="center"/>
          </w:tcPr>
          <w:p w14:paraId="1AD2AF5D" w14:textId="27C77154" w:rsidR="001D51D8" w:rsidRPr="00B616EC" w:rsidRDefault="001D51D8" w:rsidP="00F368EB">
            <w:pPr>
              <w:jc w:val="center"/>
              <w:rPr>
                <w:sz w:val="20"/>
                <w:szCs w:val="20"/>
                <w:lang w:eastAsia="ru-RU"/>
              </w:rPr>
            </w:pPr>
            <w:r w:rsidRPr="00B616EC">
              <w:rPr>
                <w:sz w:val="20"/>
                <w:szCs w:val="20"/>
                <w:lang w:eastAsia="ru-RU"/>
              </w:rPr>
              <w:t>5</w:t>
            </w:r>
          </w:p>
        </w:tc>
        <w:tc>
          <w:tcPr>
            <w:tcW w:w="1701" w:type="dxa"/>
            <w:tcBorders>
              <w:left w:val="single" w:sz="4" w:space="0" w:color="auto"/>
              <w:bottom w:val="single" w:sz="4" w:space="0" w:color="auto"/>
              <w:right w:val="single" w:sz="4" w:space="0" w:color="auto"/>
            </w:tcBorders>
            <w:shd w:val="clear" w:color="000000" w:fill="auto"/>
            <w:vAlign w:val="center"/>
          </w:tcPr>
          <w:p w14:paraId="1F9E3DE8" w14:textId="295368FA" w:rsidR="001D51D8" w:rsidRPr="00B616EC" w:rsidRDefault="001D51D8" w:rsidP="00704976">
            <w:pPr>
              <w:jc w:val="center"/>
              <w:rPr>
                <w:sz w:val="20"/>
                <w:szCs w:val="20"/>
                <w:lang w:eastAsia="ru-RU"/>
              </w:rPr>
            </w:pPr>
            <w:r w:rsidRPr="00B616EC">
              <w:rPr>
                <w:sz w:val="20"/>
                <w:szCs w:val="20"/>
                <w:lang w:eastAsia="ru-RU"/>
              </w:rPr>
              <w:t>6</w:t>
            </w:r>
          </w:p>
        </w:tc>
        <w:tc>
          <w:tcPr>
            <w:tcW w:w="3402" w:type="dxa"/>
            <w:tcBorders>
              <w:left w:val="single" w:sz="4" w:space="0" w:color="auto"/>
              <w:bottom w:val="single" w:sz="4" w:space="0" w:color="auto"/>
              <w:right w:val="single" w:sz="4" w:space="0" w:color="auto"/>
            </w:tcBorders>
            <w:shd w:val="clear" w:color="000000" w:fill="auto"/>
            <w:vAlign w:val="center"/>
          </w:tcPr>
          <w:p w14:paraId="14B9ACD3" w14:textId="7FEF00E7" w:rsidR="001D51D8" w:rsidRPr="00B616EC" w:rsidRDefault="001D51D8" w:rsidP="00AA7EFB">
            <w:pPr>
              <w:jc w:val="center"/>
              <w:rPr>
                <w:sz w:val="20"/>
                <w:szCs w:val="20"/>
                <w:lang w:eastAsia="ru-RU"/>
              </w:rPr>
            </w:pPr>
            <w:r w:rsidRPr="00B616EC">
              <w:rPr>
                <w:sz w:val="20"/>
                <w:szCs w:val="20"/>
                <w:lang w:eastAsia="ru-RU"/>
              </w:rPr>
              <w:t>7</w:t>
            </w:r>
          </w:p>
        </w:tc>
      </w:tr>
      <w:tr w:rsidR="00B20A4D" w:rsidRPr="00C17562" w14:paraId="101B7918" w14:textId="0FD9254D" w:rsidTr="00A33246">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000000" w:fill="auto"/>
            <w:vAlign w:val="center"/>
          </w:tcPr>
          <w:p w14:paraId="2F740887" w14:textId="77777777" w:rsidR="00B20A4D" w:rsidRPr="006C2F6E" w:rsidRDefault="00B20A4D" w:rsidP="009479B6">
            <w:pPr>
              <w:jc w:val="center"/>
              <w:rPr>
                <w:lang w:eastAsia="ru-RU"/>
              </w:rPr>
            </w:pPr>
            <w:r w:rsidRPr="006C2F6E">
              <w:t>Лот № 1</w:t>
            </w:r>
          </w:p>
        </w:tc>
        <w:tc>
          <w:tcPr>
            <w:tcW w:w="1270" w:type="dxa"/>
            <w:tcBorders>
              <w:top w:val="single" w:sz="4" w:space="0" w:color="auto"/>
              <w:left w:val="single" w:sz="4" w:space="0" w:color="auto"/>
              <w:bottom w:val="single" w:sz="4" w:space="0" w:color="auto"/>
              <w:right w:val="single" w:sz="4" w:space="0" w:color="auto"/>
            </w:tcBorders>
            <w:shd w:val="clear" w:color="000000" w:fill="auto"/>
            <w:vAlign w:val="center"/>
          </w:tcPr>
          <w:p w14:paraId="1177F46B" w14:textId="77777777" w:rsidR="00B20A4D" w:rsidRPr="00964E64" w:rsidRDefault="00B20A4D" w:rsidP="007A4E47">
            <w:pPr>
              <w:jc w:val="center"/>
              <w:rPr>
                <w:color w:val="000000"/>
              </w:rPr>
            </w:pPr>
            <w:r>
              <w:rPr>
                <w:color w:val="000000"/>
              </w:rPr>
              <w:t>13 286</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14:paraId="41E86A63" w14:textId="77777777" w:rsidR="00B20A4D" w:rsidRPr="00964E64" w:rsidRDefault="00B20A4D" w:rsidP="002F1D93">
            <w:pPr>
              <w:jc w:val="center"/>
              <w:rPr>
                <w:color w:val="000000"/>
              </w:rPr>
            </w:pPr>
            <w:r>
              <w:rPr>
                <w:color w:val="000000"/>
              </w:rPr>
              <w:t>52 594</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14:paraId="0C4636AD" w14:textId="03B39DD9" w:rsidR="00B20A4D" w:rsidRPr="00B20A4D" w:rsidRDefault="00EB08A1" w:rsidP="00B616EC">
            <w:pPr>
              <w:pStyle w:val="aff9"/>
              <w:ind w:left="0"/>
              <w:jc w:val="center"/>
              <w:rPr>
                <w:color w:val="000000"/>
              </w:rPr>
            </w:pPr>
            <w:r>
              <w:rPr>
                <w:color w:val="000000"/>
                <w:lang w:val="en-US"/>
              </w:rPr>
              <w:t>448 736</w:t>
            </w:r>
          </w:p>
        </w:tc>
        <w:tc>
          <w:tcPr>
            <w:tcW w:w="5103" w:type="dxa"/>
            <w:tcBorders>
              <w:top w:val="single" w:sz="4" w:space="0" w:color="auto"/>
              <w:left w:val="single" w:sz="4" w:space="0" w:color="auto"/>
              <w:bottom w:val="single" w:sz="4" w:space="0" w:color="auto"/>
              <w:right w:val="single" w:sz="4" w:space="0" w:color="auto"/>
            </w:tcBorders>
            <w:shd w:val="clear" w:color="000000" w:fill="auto"/>
          </w:tcPr>
          <w:p w14:paraId="7CAC5519" w14:textId="53D204C2" w:rsidR="00B20A4D" w:rsidRPr="00E93D79" w:rsidRDefault="00B20A4D" w:rsidP="00B616EC">
            <w:pPr>
              <w:rPr>
                <w:lang w:eastAsia="ru-RU"/>
              </w:rPr>
            </w:pPr>
            <w:r>
              <w:rPr>
                <w:lang w:eastAsia="ru-RU"/>
              </w:rPr>
              <w:t xml:space="preserve">1. </w:t>
            </w:r>
            <w:r w:rsidRPr="00E93D79">
              <w:rPr>
                <w:lang w:eastAsia="ru-RU"/>
              </w:rPr>
              <w:t>Волгоградская область</w:t>
            </w:r>
          </w:p>
          <w:p w14:paraId="7A49A082" w14:textId="7FC9FBBA" w:rsidR="00B20A4D" w:rsidRPr="00E93D79" w:rsidRDefault="00B20A4D" w:rsidP="00B616EC">
            <w:pPr>
              <w:rPr>
                <w:lang w:eastAsia="ru-RU"/>
              </w:rPr>
            </w:pPr>
            <w:r>
              <w:rPr>
                <w:lang w:eastAsia="ru-RU"/>
              </w:rPr>
              <w:t xml:space="preserve">2. </w:t>
            </w:r>
            <w:r w:rsidRPr="00E93D79">
              <w:rPr>
                <w:lang w:eastAsia="ru-RU"/>
              </w:rPr>
              <w:t>Воронежская область</w:t>
            </w:r>
          </w:p>
          <w:p w14:paraId="759F81F3" w14:textId="601F04AC" w:rsidR="00B20A4D" w:rsidRPr="00E93D79" w:rsidRDefault="00B20A4D" w:rsidP="00B616EC">
            <w:pPr>
              <w:rPr>
                <w:lang w:eastAsia="ru-RU"/>
              </w:rPr>
            </w:pPr>
            <w:r>
              <w:rPr>
                <w:lang w:eastAsia="ru-RU"/>
              </w:rPr>
              <w:t>3.</w:t>
            </w:r>
            <w:r w:rsidR="00526B47">
              <w:rPr>
                <w:lang w:eastAsia="ru-RU"/>
              </w:rPr>
              <w:t xml:space="preserve"> </w:t>
            </w:r>
            <w:r w:rsidRPr="00E93D79">
              <w:rPr>
                <w:lang w:eastAsia="ru-RU"/>
              </w:rPr>
              <w:t>г. Москва и Московская область</w:t>
            </w:r>
          </w:p>
          <w:p w14:paraId="034948AF" w14:textId="21031A78" w:rsidR="00B20A4D" w:rsidRDefault="00B20A4D" w:rsidP="00B616EC">
            <w:pPr>
              <w:rPr>
                <w:lang w:eastAsia="ru-RU"/>
              </w:rPr>
            </w:pPr>
            <w:r>
              <w:rPr>
                <w:lang w:eastAsia="ru-RU"/>
              </w:rPr>
              <w:t>4.</w:t>
            </w:r>
            <w:r w:rsidR="00526B47">
              <w:rPr>
                <w:lang w:eastAsia="ru-RU"/>
              </w:rPr>
              <w:t xml:space="preserve"> </w:t>
            </w:r>
            <w:r w:rsidRPr="00E93D79">
              <w:rPr>
                <w:lang w:eastAsia="ru-RU"/>
              </w:rPr>
              <w:t>г. Санкт-Петербург и Ленинградская область</w:t>
            </w:r>
          </w:p>
          <w:p w14:paraId="2D76095D" w14:textId="285325B1" w:rsidR="00B20A4D" w:rsidRPr="00E93D79" w:rsidRDefault="00B20A4D" w:rsidP="00B616EC">
            <w:pPr>
              <w:rPr>
                <w:lang w:eastAsia="ru-RU"/>
              </w:rPr>
            </w:pPr>
            <w:r>
              <w:rPr>
                <w:lang w:eastAsia="ru-RU"/>
              </w:rPr>
              <w:t xml:space="preserve">5. </w:t>
            </w:r>
            <w:r w:rsidRPr="00E93D79">
              <w:rPr>
                <w:lang w:eastAsia="ru-RU"/>
              </w:rPr>
              <w:t>Иркутская область</w:t>
            </w:r>
          </w:p>
          <w:p w14:paraId="2451F993" w14:textId="52BB162E" w:rsidR="00B20A4D" w:rsidRPr="00E93D79" w:rsidRDefault="00B20A4D" w:rsidP="00B616EC">
            <w:pPr>
              <w:rPr>
                <w:lang w:eastAsia="ru-RU"/>
              </w:rPr>
            </w:pPr>
            <w:r>
              <w:rPr>
                <w:lang w:eastAsia="ru-RU"/>
              </w:rPr>
              <w:t xml:space="preserve">6. </w:t>
            </w:r>
            <w:r w:rsidRPr="00E93D79">
              <w:rPr>
                <w:lang w:eastAsia="ru-RU"/>
              </w:rPr>
              <w:t>Краснодарский край</w:t>
            </w:r>
          </w:p>
          <w:p w14:paraId="3AC14D39" w14:textId="77777777" w:rsidR="00B20A4D" w:rsidRDefault="00B20A4D" w:rsidP="00B616EC">
            <w:pPr>
              <w:rPr>
                <w:lang w:eastAsia="ru-RU"/>
              </w:rPr>
            </w:pPr>
          </w:p>
          <w:p w14:paraId="77E03D23" w14:textId="7527E3EB" w:rsidR="00B20A4D" w:rsidRPr="00E93D79" w:rsidRDefault="00B20A4D" w:rsidP="00B616EC">
            <w:pPr>
              <w:rPr>
                <w:lang w:eastAsia="ru-RU"/>
              </w:rPr>
            </w:pPr>
            <w:r>
              <w:rPr>
                <w:lang w:eastAsia="ru-RU"/>
              </w:rPr>
              <w:t xml:space="preserve">7. </w:t>
            </w:r>
            <w:r w:rsidRPr="00E93D79">
              <w:rPr>
                <w:lang w:eastAsia="ru-RU"/>
              </w:rPr>
              <w:t>Красноярский край</w:t>
            </w:r>
          </w:p>
          <w:p w14:paraId="70966584" w14:textId="3BBFEF92" w:rsidR="00B20A4D" w:rsidRPr="00E93D79" w:rsidRDefault="00B20A4D" w:rsidP="00B616EC">
            <w:pPr>
              <w:rPr>
                <w:lang w:eastAsia="ru-RU"/>
              </w:rPr>
            </w:pPr>
            <w:r>
              <w:rPr>
                <w:lang w:eastAsia="ru-RU"/>
              </w:rPr>
              <w:t xml:space="preserve">8. </w:t>
            </w:r>
            <w:r w:rsidRPr="00E93D79">
              <w:rPr>
                <w:lang w:eastAsia="ru-RU"/>
              </w:rPr>
              <w:t>Курганская область</w:t>
            </w:r>
          </w:p>
          <w:p w14:paraId="54C17841" w14:textId="6C9AD308" w:rsidR="00B20A4D" w:rsidRPr="00E93D79" w:rsidRDefault="00B20A4D" w:rsidP="00B616EC">
            <w:pPr>
              <w:rPr>
                <w:lang w:eastAsia="ru-RU"/>
              </w:rPr>
            </w:pPr>
            <w:r>
              <w:rPr>
                <w:lang w:eastAsia="ru-RU"/>
              </w:rPr>
              <w:t xml:space="preserve">9. </w:t>
            </w:r>
            <w:r w:rsidRPr="00E93D79">
              <w:rPr>
                <w:lang w:eastAsia="ru-RU"/>
              </w:rPr>
              <w:t>Пензенская область</w:t>
            </w:r>
          </w:p>
          <w:p w14:paraId="1D2F46D5" w14:textId="2BDAAE47" w:rsidR="00B20A4D" w:rsidRPr="00E93D79" w:rsidRDefault="00B20A4D" w:rsidP="00B616EC">
            <w:pPr>
              <w:rPr>
                <w:lang w:eastAsia="ru-RU"/>
              </w:rPr>
            </w:pPr>
            <w:r>
              <w:rPr>
                <w:lang w:eastAsia="ru-RU"/>
              </w:rPr>
              <w:t xml:space="preserve">10. </w:t>
            </w:r>
            <w:r w:rsidRPr="00E93D79">
              <w:rPr>
                <w:lang w:eastAsia="ru-RU"/>
              </w:rPr>
              <w:t>Республика Башкортостан</w:t>
            </w:r>
          </w:p>
          <w:p w14:paraId="39BD1E77" w14:textId="6BFFCECB" w:rsidR="00B20A4D" w:rsidRPr="00E93D79" w:rsidRDefault="00B20A4D" w:rsidP="00B616EC">
            <w:pPr>
              <w:rPr>
                <w:lang w:eastAsia="ru-RU"/>
              </w:rPr>
            </w:pPr>
            <w:r>
              <w:rPr>
                <w:lang w:eastAsia="ru-RU"/>
              </w:rPr>
              <w:t xml:space="preserve">11. </w:t>
            </w:r>
            <w:r w:rsidRPr="00E93D79">
              <w:rPr>
                <w:lang w:eastAsia="ru-RU"/>
              </w:rPr>
              <w:t>Республика Северная Осетия-Алания</w:t>
            </w:r>
          </w:p>
          <w:p w14:paraId="274680D7" w14:textId="2D1A2BAA" w:rsidR="00B20A4D" w:rsidRPr="00E93D79" w:rsidRDefault="00B20A4D" w:rsidP="00B616EC">
            <w:pPr>
              <w:rPr>
                <w:lang w:eastAsia="ru-RU"/>
              </w:rPr>
            </w:pPr>
            <w:r>
              <w:rPr>
                <w:lang w:eastAsia="ru-RU"/>
              </w:rPr>
              <w:t xml:space="preserve">12. </w:t>
            </w:r>
            <w:r w:rsidRPr="00E93D79">
              <w:rPr>
                <w:lang w:eastAsia="ru-RU"/>
              </w:rPr>
              <w:t>Ростовская область</w:t>
            </w:r>
          </w:p>
          <w:p w14:paraId="56C98821" w14:textId="59C1761A" w:rsidR="00B20A4D" w:rsidRPr="00E93D79" w:rsidRDefault="00B20A4D" w:rsidP="00B616EC">
            <w:pPr>
              <w:rPr>
                <w:lang w:eastAsia="ru-RU"/>
              </w:rPr>
            </w:pPr>
            <w:r>
              <w:rPr>
                <w:lang w:eastAsia="ru-RU"/>
              </w:rPr>
              <w:t xml:space="preserve">13. </w:t>
            </w:r>
            <w:r w:rsidRPr="00E93D79">
              <w:rPr>
                <w:lang w:eastAsia="ru-RU"/>
              </w:rPr>
              <w:t>Самарская область</w:t>
            </w:r>
          </w:p>
          <w:p w14:paraId="0C783388" w14:textId="1703E8F1" w:rsidR="00B20A4D" w:rsidRPr="00E93D79" w:rsidRDefault="00B20A4D" w:rsidP="00B616EC">
            <w:pPr>
              <w:rPr>
                <w:lang w:eastAsia="ru-RU"/>
              </w:rPr>
            </w:pPr>
            <w:r>
              <w:rPr>
                <w:lang w:eastAsia="ru-RU"/>
              </w:rPr>
              <w:t xml:space="preserve">14. </w:t>
            </w:r>
            <w:r w:rsidRPr="00E93D79">
              <w:rPr>
                <w:lang w:eastAsia="ru-RU"/>
              </w:rPr>
              <w:t>Саратовская область</w:t>
            </w:r>
          </w:p>
          <w:p w14:paraId="1B614CCF" w14:textId="22C693F1" w:rsidR="00C00EB3" w:rsidRPr="00E93D79" w:rsidRDefault="00B20A4D" w:rsidP="00B616EC">
            <w:pPr>
              <w:rPr>
                <w:lang w:eastAsia="ru-RU"/>
              </w:rPr>
            </w:pPr>
            <w:r>
              <w:rPr>
                <w:lang w:eastAsia="ru-RU"/>
              </w:rPr>
              <w:t xml:space="preserve">15. </w:t>
            </w:r>
            <w:r w:rsidRPr="00E93D79">
              <w:rPr>
                <w:lang w:eastAsia="ru-RU"/>
              </w:rPr>
              <w:t>Ставропольский край</w:t>
            </w:r>
          </w:p>
          <w:p w14:paraId="748B1AC3" w14:textId="6C152406" w:rsidR="00B20A4D" w:rsidRPr="00E93D79" w:rsidRDefault="00B20A4D" w:rsidP="00B616EC">
            <w:pPr>
              <w:rPr>
                <w:lang w:eastAsia="ru-RU"/>
              </w:rPr>
            </w:pPr>
            <w:r>
              <w:rPr>
                <w:lang w:eastAsia="ru-RU"/>
              </w:rPr>
              <w:t xml:space="preserve">16. </w:t>
            </w:r>
            <w:r w:rsidRPr="00E93D79">
              <w:rPr>
                <w:lang w:eastAsia="ru-RU"/>
              </w:rPr>
              <w:t>Ярославская область</w:t>
            </w:r>
          </w:p>
        </w:tc>
        <w:tc>
          <w:tcPr>
            <w:tcW w:w="1701" w:type="dxa"/>
            <w:tcBorders>
              <w:top w:val="single" w:sz="4" w:space="0" w:color="auto"/>
              <w:left w:val="single" w:sz="4" w:space="0" w:color="auto"/>
              <w:bottom w:val="single" w:sz="4" w:space="0" w:color="auto"/>
              <w:right w:val="single" w:sz="4" w:space="0" w:color="auto"/>
            </w:tcBorders>
            <w:shd w:val="clear" w:color="000000" w:fill="auto"/>
          </w:tcPr>
          <w:p w14:paraId="178E9E02" w14:textId="1CC3ABF1" w:rsidR="00B20A4D" w:rsidRPr="00B20A4D" w:rsidRDefault="00B20A4D" w:rsidP="00B616EC">
            <w:pPr>
              <w:jc w:val="center"/>
              <w:rPr>
                <w:b/>
                <w:lang w:eastAsia="ru-RU"/>
              </w:rPr>
            </w:pPr>
            <w:r w:rsidRPr="00B20A4D">
              <w:rPr>
                <w:b/>
                <w:lang w:eastAsia="ru-RU"/>
              </w:rPr>
              <w:t>5</w:t>
            </w:r>
          </w:p>
          <w:p w14:paraId="55506D3F" w14:textId="19A80B3A" w:rsidR="00B20A4D" w:rsidRPr="00B20A4D" w:rsidRDefault="00B20A4D" w:rsidP="00B616EC">
            <w:pPr>
              <w:jc w:val="center"/>
              <w:rPr>
                <w:b/>
                <w:lang w:eastAsia="ru-RU"/>
              </w:rPr>
            </w:pPr>
            <w:r w:rsidRPr="00B20A4D">
              <w:rPr>
                <w:b/>
                <w:lang w:eastAsia="ru-RU"/>
              </w:rPr>
              <w:t>10</w:t>
            </w:r>
          </w:p>
          <w:p w14:paraId="097BDE69" w14:textId="5EC37F45" w:rsidR="00B20A4D" w:rsidRPr="00B20A4D" w:rsidRDefault="00B20A4D" w:rsidP="00B616EC">
            <w:pPr>
              <w:jc w:val="center"/>
              <w:rPr>
                <w:b/>
                <w:lang w:eastAsia="ru-RU"/>
              </w:rPr>
            </w:pPr>
            <w:r w:rsidRPr="00B20A4D">
              <w:rPr>
                <w:b/>
                <w:lang w:eastAsia="ru-RU"/>
              </w:rPr>
              <w:t>40</w:t>
            </w:r>
          </w:p>
          <w:p w14:paraId="7010116C" w14:textId="0CF653AF" w:rsidR="00B20A4D" w:rsidRPr="00B20A4D" w:rsidRDefault="00B20A4D" w:rsidP="00B616EC">
            <w:pPr>
              <w:jc w:val="center"/>
              <w:rPr>
                <w:b/>
                <w:lang w:eastAsia="ru-RU"/>
              </w:rPr>
            </w:pPr>
            <w:r w:rsidRPr="00B20A4D">
              <w:rPr>
                <w:b/>
                <w:lang w:eastAsia="ru-RU"/>
              </w:rPr>
              <w:t>20</w:t>
            </w:r>
          </w:p>
          <w:p w14:paraId="33794DAD" w14:textId="77777777" w:rsidR="00B20A4D" w:rsidRPr="00B20A4D" w:rsidRDefault="00B20A4D" w:rsidP="00B616EC">
            <w:pPr>
              <w:jc w:val="center"/>
              <w:rPr>
                <w:b/>
                <w:lang w:eastAsia="ru-RU"/>
              </w:rPr>
            </w:pPr>
            <w:r w:rsidRPr="00B20A4D">
              <w:rPr>
                <w:b/>
                <w:lang w:eastAsia="ru-RU"/>
              </w:rPr>
              <w:t>10</w:t>
            </w:r>
          </w:p>
          <w:p w14:paraId="4FA5BFFC" w14:textId="77777777" w:rsidR="00B20A4D" w:rsidRPr="00B20A4D" w:rsidRDefault="00B20A4D" w:rsidP="00B616EC">
            <w:pPr>
              <w:jc w:val="center"/>
              <w:rPr>
                <w:b/>
                <w:lang w:eastAsia="ru-RU"/>
              </w:rPr>
            </w:pPr>
            <w:r w:rsidRPr="00B20A4D">
              <w:rPr>
                <w:b/>
                <w:lang w:eastAsia="ru-RU"/>
              </w:rPr>
              <w:t>10</w:t>
            </w:r>
          </w:p>
          <w:p w14:paraId="66DC925E" w14:textId="77777777" w:rsidR="00B20A4D" w:rsidRPr="00B20A4D" w:rsidRDefault="00B20A4D" w:rsidP="00B616EC">
            <w:pPr>
              <w:jc w:val="center"/>
              <w:rPr>
                <w:b/>
                <w:lang w:eastAsia="ru-RU"/>
              </w:rPr>
            </w:pPr>
          </w:p>
          <w:p w14:paraId="24C31418" w14:textId="24BC4CD7" w:rsidR="00B20A4D" w:rsidRPr="00B20A4D" w:rsidRDefault="00B20A4D" w:rsidP="00B616EC">
            <w:pPr>
              <w:jc w:val="center"/>
              <w:rPr>
                <w:b/>
                <w:lang w:eastAsia="ru-RU"/>
              </w:rPr>
            </w:pPr>
            <w:r w:rsidRPr="00B20A4D">
              <w:rPr>
                <w:b/>
                <w:lang w:eastAsia="ru-RU"/>
              </w:rPr>
              <w:t>10</w:t>
            </w:r>
          </w:p>
          <w:p w14:paraId="6AE6A59F" w14:textId="77777777" w:rsidR="00B20A4D" w:rsidRPr="00B20A4D" w:rsidRDefault="00B20A4D" w:rsidP="00B616EC">
            <w:pPr>
              <w:jc w:val="center"/>
              <w:rPr>
                <w:b/>
                <w:lang w:eastAsia="ru-RU"/>
              </w:rPr>
            </w:pPr>
            <w:r w:rsidRPr="00B20A4D">
              <w:rPr>
                <w:b/>
                <w:lang w:eastAsia="ru-RU"/>
              </w:rPr>
              <w:t>8</w:t>
            </w:r>
          </w:p>
          <w:p w14:paraId="2D6CBADA" w14:textId="77777777" w:rsidR="00B20A4D" w:rsidRPr="00B20A4D" w:rsidRDefault="00B20A4D" w:rsidP="00B616EC">
            <w:pPr>
              <w:jc w:val="center"/>
              <w:rPr>
                <w:b/>
                <w:lang w:eastAsia="ru-RU"/>
              </w:rPr>
            </w:pPr>
            <w:r w:rsidRPr="00B20A4D">
              <w:rPr>
                <w:b/>
                <w:lang w:eastAsia="ru-RU"/>
              </w:rPr>
              <w:t>15</w:t>
            </w:r>
          </w:p>
          <w:p w14:paraId="3F48FADD" w14:textId="77777777" w:rsidR="00B20A4D" w:rsidRPr="00B20A4D" w:rsidRDefault="00B20A4D" w:rsidP="00B616EC">
            <w:pPr>
              <w:jc w:val="center"/>
              <w:rPr>
                <w:b/>
                <w:lang w:eastAsia="ru-RU"/>
              </w:rPr>
            </w:pPr>
            <w:r w:rsidRPr="00B20A4D">
              <w:rPr>
                <w:b/>
                <w:lang w:eastAsia="ru-RU"/>
              </w:rPr>
              <w:t>20</w:t>
            </w:r>
          </w:p>
          <w:p w14:paraId="6DCCB691" w14:textId="77777777" w:rsidR="00B20A4D" w:rsidRPr="00B20A4D" w:rsidRDefault="00B20A4D" w:rsidP="00B616EC">
            <w:pPr>
              <w:jc w:val="center"/>
              <w:rPr>
                <w:b/>
                <w:lang w:eastAsia="ru-RU"/>
              </w:rPr>
            </w:pPr>
            <w:r w:rsidRPr="00B20A4D">
              <w:rPr>
                <w:b/>
                <w:lang w:eastAsia="ru-RU"/>
              </w:rPr>
              <w:t>3</w:t>
            </w:r>
          </w:p>
          <w:p w14:paraId="6184C10D" w14:textId="77777777" w:rsidR="00B20A4D" w:rsidRPr="00B20A4D" w:rsidRDefault="00B20A4D" w:rsidP="00B616EC">
            <w:pPr>
              <w:jc w:val="center"/>
              <w:rPr>
                <w:b/>
                <w:lang w:eastAsia="ru-RU"/>
              </w:rPr>
            </w:pPr>
            <w:r w:rsidRPr="00B20A4D">
              <w:rPr>
                <w:b/>
                <w:lang w:eastAsia="ru-RU"/>
              </w:rPr>
              <w:t>10</w:t>
            </w:r>
          </w:p>
          <w:p w14:paraId="3CEEEA9C" w14:textId="77777777" w:rsidR="00B20A4D" w:rsidRPr="00B20A4D" w:rsidRDefault="00B20A4D" w:rsidP="00B616EC">
            <w:pPr>
              <w:jc w:val="center"/>
              <w:rPr>
                <w:b/>
                <w:lang w:eastAsia="ru-RU"/>
              </w:rPr>
            </w:pPr>
            <w:r w:rsidRPr="00B20A4D">
              <w:rPr>
                <w:b/>
                <w:lang w:eastAsia="ru-RU"/>
              </w:rPr>
              <w:t>20</w:t>
            </w:r>
          </w:p>
          <w:p w14:paraId="34AB492D" w14:textId="77777777" w:rsidR="00B20A4D" w:rsidRPr="00B20A4D" w:rsidRDefault="00B20A4D" w:rsidP="00B616EC">
            <w:pPr>
              <w:jc w:val="center"/>
              <w:rPr>
                <w:b/>
                <w:lang w:eastAsia="ru-RU"/>
              </w:rPr>
            </w:pPr>
            <w:r w:rsidRPr="00B20A4D">
              <w:rPr>
                <w:b/>
                <w:lang w:eastAsia="ru-RU"/>
              </w:rPr>
              <w:t>10</w:t>
            </w:r>
          </w:p>
          <w:p w14:paraId="2A230968" w14:textId="77777777" w:rsidR="00B20A4D" w:rsidRPr="00B20A4D" w:rsidRDefault="00B20A4D" w:rsidP="00B616EC">
            <w:pPr>
              <w:jc w:val="center"/>
              <w:rPr>
                <w:b/>
                <w:lang w:eastAsia="ru-RU"/>
              </w:rPr>
            </w:pPr>
            <w:r w:rsidRPr="00B20A4D">
              <w:rPr>
                <w:b/>
                <w:lang w:eastAsia="ru-RU"/>
              </w:rPr>
              <w:t>5</w:t>
            </w:r>
          </w:p>
          <w:p w14:paraId="1D2CAE41" w14:textId="77777777" w:rsidR="00B20A4D" w:rsidRPr="00E93D79" w:rsidRDefault="00B20A4D" w:rsidP="00B616EC">
            <w:pPr>
              <w:jc w:val="center"/>
              <w:rPr>
                <w:lang w:eastAsia="ru-RU"/>
              </w:rPr>
            </w:pPr>
            <w:r w:rsidRPr="00B20A4D">
              <w:rPr>
                <w:b/>
                <w:lang w:eastAsia="ru-RU"/>
              </w:rPr>
              <w:t>10</w:t>
            </w:r>
          </w:p>
        </w:tc>
        <w:tc>
          <w:tcPr>
            <w:tcW w:w="3402" w:type="dxa"/>
            <w:tcBorders>
              <w:top w:val="single" w:sz="4" w:space="0" w:color="auto"/>
              <w:left w:val="single" w:sz="4" w:space="0" w:color="auto"/>
              <w:bottom w:val="single" w:sz="4" w:space="0" w:color="auto"/>
              <w:right w:val="single" w:sz="4" w:space="0" w:color="auto"/>
            </w:tcBorders>
            <w:shd w:val="clear" w:color="000000" w:fill="auto"/>
          </w:tcPr>
          <w:p w14:paraId="5625B46D" w14:textId="28718ADB" w:rsidR="00B20A4D" w:rsidRPr="00E93D79" w:rsidRDefault="00B20A4D" w:rsidP="009479B6">
            <w:pPr>
              <w:jc w:val="center"/>
              <w:rPr>
                <w:lang w:eastAsia="ru-RU"/>
              </w:rPr>
            </w:pPr>
            <w:r w:rsidRPr="00E93D79">
              <w:rPr>
                <w:lang w:eastAsia="ru-RU"/>
              </w:rPr>
              <w:t>г. Волгогра</w:t>
            </w:r>
            <w:r>
              <w:rPr>
                <w:lang w:eastAsia="ru-RU"/>
              </w:rPr>
              <w:t xml:space="preserve">д </w:t>
            </w:r>
            <w:r w:rsidRPr="007549FD">
              <w:rPr>
                <w:b/>
                <w:lang w:eastAsia="ru-RU"/>
              </w:rPr>
              <w:t>2</w:t>
            </w:r>
            <w:r w:rsidRPr="00E93D79">
              <w:rPr>
                <w:lang w:eastAsia="ru-RU"/>
              </w:rPr>
              <w:t xml:space="preserve"> АЗС</w:t>
            </w:r>
          </w:p>
          <w:p w14:paraId="7F879801" w14:textId="4F524839" w:rsidR="00B20A4D" w:rsidRPr="00E93D79" w:rsidRDefault="00B20A4D" w:rsidP="007A4E47">
            <w:pPr>
              <w:jc w:val="center"/>
              <w:rPr>
                <w:lang w:eastAsia="ru-RU"/>
              </w:rPr>
            </w:pPr>
            <w:r w:rsidRPr="00E93D79">
              <w:rPr>
                <w:lang w:eastAsia="ru-RU"/>
              </w:rPr>
              <w:t xml:space="preserve">г. Воронеж </w:t>
            </w:r>
            <w:r w:rsidRPr="007549FD">
              <w:rPr>
                <w:b/>
                <w:lang w:eastAsia="ru-RU"/>
              </w:rPr>
              <w:t>3</w:t>
            </w:r>
            <w:r w:rsidRPr="00E93D79">
              <w:rPr>
                <w:lang w:eastAsia="ru-RU"/>
              </w:rPr>
              <w:t xml:space="preserve"> АЗС</w:t>
            </w:r>
          </w:p>
          <w:p w14:paraId="0FDF5979" w14:textId="7E8076E6" w:rsidR="00B20A4D" w:rsidRPr="00E93D79" w:rsidRDefault="00B20A4D" w:rsidP="002F1D93">
            <w:pPr>
              <w:jc w:val="center"/>
              <w:rPr>
                <w:lang w:eastAsia="ru-RU"/>
              </w:rPr>
            </w:pPr>
            <w:r w:rsidRPr="00E93D79">
              <w:rPr>
                <w:lang w:eastAsia="ru-RU"/>
              </w:rPr>
              <w:t xml:space="preserve">г. Москва </w:t>
            </w:r>
            <w:r w:rsidRPr="007549FD">
              <w:rPr>
                <w:b/>
                <w:lang w:eastAsia="ru-RU"/>
              </w:rPr>
              <w:t>20</w:t>
            </w:r>
            <w:r w:rsidRPr="00E93D79">
              <w:rPr>
                <w:lang w:eastAsia="ru-RU"/>
              </w:rPr>
              <w:t xml:space="preserve"> АЗС</w:t>
            </w:r>
          </w:p>
          <w:p w14:paraId="6D3FB612" w14:textId="26E8B4C0" w:rsidR="00B20A4D" w:rsidRDefault="00B20A4D" w:rsidP="00B616EC">
            <w:pPr>
              <w:ind w:left="-105" w:right="-110"/>
              <w:jc w:val="center"/>
              <w:rPr>
                <w:lang w:eastAsia="ru-RU"/>
              </w:rPr>
            </w:pPr>
            <w:r w:rsidRPr="00E93D79">
              <w:rPr>
                <w:lang w:eastAsia="ru-RU"/>
              </w:rPr>
              <w:t xml:space="preserve">г. Санкт-Петербург </w:t>
            </w:r>
            <w:r w:rsidRPr="00AB32DB">
              <w:rPr>
                <w:b/>
                <w:lang w:eastAsia="ru-RU"/>
              </w:rPr>
              <w:t>10</w:t>
            </w:r>
            <w:r w:rsidRPr="00E93D79">
              <w:rPr>
                <w:lang w:eastAsia="ru-RU"/>
              </w:rPr>
              <w:t xml:space="preserve"> АЗС</w:t>
            </w:r>
          </w:p>
          <w:p w14:paraId="79BF6CF1" w14:textId="77777777" w:rsidR="00B20A4D" w:rsidRDefault="00B20A4D" w:rsidP="00B10373">
            <w:pPr>
              <w:jc w:val="center"/>
              <w:rPr>
                <w:lang w:eastAsia="ru-RU"/>
              </w:rPr>
            </w:pPr>
            <w:r w:rsidRPr="00E93D79">
              <w:rPr>
                <w:lang w:eastAsia="ru-RU"/>
              </w:rPr>
              <w:t xml:space="preserve">г. Иркутск </w:t>
            </w:r>
            <w:r w:rsidRPr="00AB32DB">
              <w:rPr>
                <w:b/>
                <w:lang w:eastAsia="ru-RU"/>
              </w:rPr>
              <w:t>3</w:t>
            </w:r>
            <w:r w:rsidRPr="00E93D79">
              <w:rPr>
                <w:lang w:eastAsia="ru-RU"/>
              </w:rPr>
              <w:t xml:space="preserve"> АЗС</w:t>
            </w:r>
          </w:p>
          <w:p w14:paraId="4D849907" w14:textId="486ADE46" w:rsidR="00B20A4D" w:rsidRPr="00E93D79" w:rsidRDefault="00B20A4D">
            <w:pPr>
              <w:jc w:val="center"/>
              <w:rPr>
                <w:lang w:eastAsia="ru-RU"/>
              </w:rPr>
            </w:pPr>
            <w:r w:rsidRPr="00E93D79">
              <w:rPr>
                <w:lang w:eastAsia="ru-RU"/>
              </w:rPr>
              <w:t xml:space="preserve">г. Краснодар </w:t>
            </w:r>
            <w:r w:rsidRPr="00AB32DB">
              <w:rPr>
                <w:b/>
                <w:lang w:eastAsia="ru-RU"/>
              </w:rPr>
              <w:t>3</w:t>
            </w:r>
            <w:r w:rsidRPr="00E93D79">
              <w:rPr>
                <w:lang w:eastAsia="ru-RU"/>
              </w:rPr>
              <w:t xml:space="preserve"> АЗС</w:t>
            </w:r>
          </w:p>
          <w:p w14:paraId="72EF7888" w14:textId="607BA06C" w:rsidR="00B20A4D" w:rsidRPr="00E93D79" w:rsidRDefault="00B20A4D">
            <w:pPr>
              <w:jc w:val="center"/>
              <w:rPr>
                <w:lang w:eastAsia="ru-RU"/>
              </w:rPr>
            </w:pPr>
            <w:r w:rsidRPr="00E93D79">
              <w:rPr>
                <w:lang w:eastAsia="ru-RU"/>
              </w:rPr>
              <w:t>г. Новороссийск</w:t>
            </w:r>
            <w:r w:rsidRPr="00AB32DB">
              <w:rPr>
                <w:b/>
                <w:lang w:eastAsia="ru-RU"/>
              </w:rPr>
              <w:t xml:space="preserve"> 2</w:t>
            </w:r>
            <w:r w:rsidRPr="00E93D79">
              <w:rPr>
                <w:lang w:eastAsia="ru-RU"/>
              </w:rPr>
              <w:t xml:space="preserve"> АЗС</w:t>
            </w:r>
          </w:p>
          <w:p w14:paraId="67EFF530" w14:textId="46DE09EE" w:rsidR="00B20A4D" w:rsidRPr="00E93D79" w:rsidRDefault="00B20A4D">
            <w:pPr>
              <w:jc w:val="center"/>
              <w:rPr>
                <w:lang w:eastAsia="ru-RU"/>
              </w:rPr>
            </w:pPr>
            <w:r w:rsidRPr="00E93D79">
              <w:rPr>
                <w:lang w:eastAsia="ru-RU"/>
              </w:rPr>
              <w:t xml:space="preserve">г. Красноярск </w:t>
            </w:r>
            <w:r w:rsidRPr="00AB32DB">
              <w:rPr>
                <w:b/>
                <w:lang w:eastAsia="ru-RU"/>
              </w:rPr>
              <w:t>3</w:t>
            </w:r>
            <w:r w:rsidRPr="00E93D79">
              <w:rPr>
                <w:lang w:eastAsia="ru-RU"/>
              </w:rPr>
              <w:t xml:space="preserve"> АЗС</w:t>
            </w:r>
          </w:p>
          <w:p w14:paraId="7B9E0EF8" w14:textId="7A134092" w:rsidR="00B20A4D" w:rsidRPr="00E93D79" w:rsidRDefault="00B20A4D">
            <w:pPr>
              <w:jc w:val="center"/>
              <w:rPr>
                <w:lang w:eastAsia="ru-RU"/>
              </w:rPr>
            </w:pPr>
            <w:r w:rsidRPr="00E93D79">
              <w:rPr>
                <w:lang w:eastAsia="ru-RU"/>
              </w:rPr>
              <w:t xml:space="preserve">г. Курган </w:t>
            </w:r>
            <w:r w:rsidRPr="00AB32DB">
              <w:rPr>
                <w:b/>
                <w:lang w:eastAsia="ru-RU"/>
              </w:rPr>
              <w:t>3</w:t>
            </w:r>
            <w:r w:rsidRPr="00E93D79">
              <w:rPr>
                <w:lang w:eastAsia="ru-RU"/>
              </w:rPr>
              <w:t xml:space="preserve"> АЗС</w:t>
            </w:r>
          </w:p>
          <w:p w14:paraId="79B14CCE" w14:textId="6FC50476" w:rsidR="00B20A4D" w:rsidRPr="00E93D79" w:rsidRDefault="00B20A4D">
            <w:pPr>
              <w:jc w:val="center"/>
              <w:rPr>
                <w:lang w:eastAsia="ru-RU"/>
              </w:rPr>
            </w:pPr>
            <w:r w:rsidRPr="00E93D79">
              <w:rPr>
                <w:lang w:eastAsia="ru-RU"/>
              </w:rPr>
              <w:t xml:space="preserve">г. Пенза </w:t>
            </w:r>
            <w:r w:rsidRPr="00AB32DB">
              <w:rPr>
                <w:b/>
                <w:lang w:eastAsia="ru-RU"/>
              </w:rPr>
              <w:t>3</w:t>
            </w:r>
            <w:r w:rsidRPr="00E93D79">
              <w:rPr>
                <w:lang w:eastAsia="ru-RU"/>
              </w:rPr>
              <w:t xml:space="preserve"> АЗС</w:t>
            </w:r>
          </w:p>
          <w:p w14:paraId="21DC7FD6" w14:textId="351B17FB" w:rsidR="00B20A4D" w:rsidRPr="00E93D79" w:rsidRDefault="00B20A4D">
            <w:pPr>
              <w:jc w:val="center"/>
              <w:rPr>
                <w:lang w:eastAsia="ru-RU"/>
              </w:rPr>
            </w:pPr>
            <w:r w:rsidRPr="00E93D79">
              <w:rPr>
                <w:lang w:eastAsia="ru-RU"/>
              </w:rPr>
              <w:t xml:space="preserve">г. Уфа </w:t>
            </w:r>
            <w:r w:rsidRPr="00AB32DB">
              <w:rPr>
                <w:b/>
                <w:lang w:eastAsia="ru-RU"/>
              </w:rPr>
              <w:t>5</w:t>
            </w:r>
            <w:r w:rsidRPr="00E93D79">
              <w:rPr>
                <w:lang w:eastAsia="ru-RU"/>
              </w:rPr>
              <w:t xml:space="preserve"> АЗС</w:t>
            </w:r>
          </w:p>
          <w:p w14:paraId="2320F81B" w14:textId="6B73B759" w:rsidR="00B20A4D" w:rsidRPr="00E93D79" w:rsidRDefault="00B20A4D">
            <w:pPr>
              <w:jc w:val="center"/>
              <w:rPr>
                <w:lang w:eastAsia="ru-RU"/>
              </w:rPr>
            </w:pPr>
            <w:r w:rsidRPr="00E93D79">
              <w:rPr>
                <w:lang w:eastAsia="ru-RU"/>
              </w:rPr>
              <w:t xml:space="preserve">г. Владикавказ </w:t>
            </w:r>
            <w:r w:rsidRPr="00AB32DB">
              <w:rPr>
                <w:b/>
                <w:lang w:eastAsia="ru-RU"/>
              </w:rPr>
              <w:t>2</w:t>
            </w:r>
            <w:r w:rsidRPr="00E93D79">
              <w:rPr>
                <w:lang w:eastAsia="ru-RU"/>
              </w:rPr>
              <w:t xml:space="preserve"> АЗС</w:t>
            </w:r>
          </w:p>
          <w:p w14:paraId="1F42CAAB" w14:textId="514DAFE4" w:rsidR="00B20A4D" w:rsidRDefault="00B20A4D">
            <w:pPr>
              <w:jc w:val="center"/>
              <w:rPr>
                <w:lang w:eastAsia="ru-RU"/>
              </w:rPr>
            </w:pPr>
            <w:r w:rsidRPr="00E93D79">
              <w:rPr>
                <w:lang w:eastAsia="ru-RU"/>
              </w:rPr>
              <w:t xml:space="preserve">г. Ростов-на-Дону </w:t>
            </w:r>
            <w:r w:rsidRPr="00AB32DB">
              <w:rPr>
                <w:b/>
                <w:lang w:eastAsia="ru-RU"/>
              </w:rPr>
              <w:t>3</w:t>
            </w:r>
            <w:r w:rsidRPr="00E93D79">
              <w:rPr>
                <w:lang w:eastAsia="ru-RU"/>
              </w:rPr>
              <w:t xml:space="preserve"> АЗС</w:t>
            </w:r>
          </w:p>
          <w:p w14:paraId="42DAE299" w14:textId="2C61A0A9" w:rsidR="00B20A4D" w:rsidRPr="00E93D79" w:rsidRDefault="00B20A4D">
            <w:pPr>
              <w:jc w:val="center"/>
              <w:rPr>
                <w:lang w:eastAsia="ru-RU"/>
              </w:rPr>
            </w:pPr>
            <w:r w:rsidRPr="00E93D79">
              <w:rPr>
                <w:lang w:eastAsia="ru-RU"/>
              </w:rPr>
              <w:t>г. Самара</w:t>
            </w:r>
            <w:r w:rsidRPr="00AB32DB">
              <w:rPr>
                <w:b/>
                <w:lang w:eastAsia="ru-RU"/>
              </w:rPr>
              <w:t xml:space="preserve"> 3</w:t>
            </w:r>
            <w:r w:rsidRPr="00E93D79">
              <w:rPr>
                <w:lang w:eastAsia="ru-RU"/>
              </w:rPr>
              <w:t xml:space="preserve"> АЗС</w:t>
            </w:r>
          </w:p>
          <w:p w14:paraId="6233E9A9" w14:textId="385D3D46" w:rsidR="00B20A4D" w:rsidRPr="00E93D79" w:rsidRDefault="00B20A4D">
            <w:pPr>
              <w:jc w:val="center"/>
              <w:rPr>
                <w:lang w:eastAsia="ru-RU"/>
              </w:rPr>
            </w:pPr>
            <w:r w:rsidRPr="00E93D79">
              <w:rPr>
                <w:lang w:eastAsia="ru-RU"/>
              </w:rPr>
              <w:t xml:space="preserve">г. Саратов </w:t>
            </w:r>
            <w:r w:rsidRPr="00AB32DB">
              <w:rPr>
                <w:b/>
                <w:lang w:eastAsia="ru-RU"/>
              </w:rPr>
              <w:t>3</w:t>
            </w:r>
            <w:r w:rsidRPr="00E93D79">
              <w:rPr>
                <w:lang w:eastAsia="ru-RU"/>
              </w:rPr>
              <w:t xml:space="preserve"> АЗС</w:t>
            </w:r>
          </w:p>
          <w:p w14:paraId="7C97EFAD" w14:textId="6C048403" w:rsidR="00B20A4D" w:rsidRPr="00E93D79" w:rsidRDefault="00B20A4D">
            <w:pPr>
              <w:jc w:val="center"/>
              <w:rPr>
                <w:lang w:eastAsia="ru-RU"/>
              </w:rPr>
            </w:pPr>
            <w:r w:rsidRPr="00E93D79">
              <w:rPr>
                <w:lang w:eastAsia="ru-RU"/>
              </w:rPr>
              <w:t xml:space="preserve">г. Пятигорск </w:t>
            </w:r>
            <w:r w:rsidRPr="00AB32DB">
              <w:rPr>
                <w:b/>
                <w:lang w:eastAsia="ru-RU"/>
              </w:rPr>
              <w:t>1</w:t>
            </w:r>
            <w:r w:rsidRPr="00E93D79">
              <w:rPr>
                <w:lang w:eastAsia="ru-RU"/>
              </w:rPr>
              <w:t xml:space="preserve"> АЗС</w:t>
            </w:r>
          </w:p>
          <w:p w14:paraId="6BD2C6A4" w14:textId="73CBE15A" w:rsidR="00B20A4D" w:rsidRPr="00E93D79" w:rsidRDefault="00B20A4D">
            <w:pPr>
              <w:jc w:val="center"/>
              <w:rPr>
                <w:lang w:eastAsia="ru-RU"/>
              </w:rPr>
            </w:pPr>
            <w:r w:rsidRPr="00E93D79">
              <w:rPr>
                <w:lang w:eastAsia="ru-RU"/>
              </w:rPr>
              <w:t xml:space="preserve">г. Ярославль </w:t>
            </w:r>
            <w:r w:rsidRPr="00AB32DB">
              <w:rPr>
                <w:b/>
                <w:lang w:eastAsia="ru-RU"/>
              </w:rPr>
              <w:t>5</w:t>
            </w:r>
            <w:r w:rsidRPr="00E93D79">
              <w:rPr>
                <w:lang w:eastAsia="ru-RU"/>
              </w:rPr>
              <w:t xml:space="preserve"> АЗС</w:t>
            </w:r>
          </w:p>
        </w:tc>
      </w:tr>
      <w:tr w:rsidR="00B20A4D" w:rsidRPr="00C17562" w14:paraId="5CB71BBB" w14:textId="084086F0" w:rsidTr="00A33246">
        <w:trPr>
          <w:trHeight w:val="282"/>
          <w:jc w:val="center"/>
        </w:trPr>
        <w:tc>
          <w:tcPr>
            <w:tcW w:w="710" w:type="dxa"/>
            <w:tcBorders>
              <w:top w:val="single" w:sz="4" w:space="0" w:color="auto"/>
            </w:tcBorders>
            <w:shd w:val="clear" w:color="000000" w:fill="auto"/>
            <w:vAlign w:val="center"/>
          </w:tcPr>
          <w:p w14:paraId="09013669" w14:textId="77777777" w:rsidR="00B20A4D" w:rsidRPr="00C17562" w:rsidRDefault="00B20A4D" w:rsidP="009479B6">
            <w:pPr>
              <w:jc w:val="center"/>
              <w:rPr>
                <w:b/>
                <w:lang w:eastAsia="ru-RU"/>
              </w:rPr>
            </w:pPr>
            <w:r>
              <w:rPr>
                <w:lang w:eastAsia="ru-RU"/>
              </w:rPr>
              <w:t>Лот № 2</w:t>
            </w:r>
          </w:p>
        </w:tc>
        <w:tc>
          <w:tcPr>
            <w:tcW w:w="1270" w:type="dxa"/>
            <w:tcBorders>
              <w:top w:val="single" w:sz="4" w:space="0" w:color="auto"/>
            </w:tcBorders>
            <w:shd w:val="clear" w:color="000000" w:fill="auto"/>
            <w:vAlign w:val="center"/>
          </w:tcPr>
          <w:p w14:paraId="0E90FF76" w14:textId="77777777" w:rsidR="00B20A4D" w:rsidRPr="00824F5C" w:rsidRDefault="00B20A4D" w:rsidP="007A4E47">
            <w:pPr>
              <w:jc w:val="center"/>
              <w:rPr>
                <w:color w:val="000000"/>
              </w:rPr>
            </w:pPr>
            <w:r>
              <w:rPr>
                <w:color w:val="000000"/>
              </w:rPr>
              <w:t>24 454</w:t>
            </w:r>
          </w:p>
        </w:tc>
        <w:tc>
          <w:tcPr>
            <w:tcW w:w="1276" w:type="dxa"/>
            <w:tcBorders>
              <w:top w:val="single" w:sz="4" w:space="0" w:color="auto"/>
            </w:tcBorders>
            <w:shd w:val="clear" w:color="000000" w:fill="auto"/>
            <w:vAlign w:val="center"/>
          </w:tcPr>
          <w:p w14:paraId="6BA516E0" w14:textId="1242AD5F" w:rsidR="00B20A4D" w:rsidRPr="00B20A4D" w:rsidRDefault="00CD6B3C" w:rsidP="00B616EC">
            <w:pPr>
              <w:pStyle w:val="aff9"/>
              <w:numPr>
                <w:ilvl w:val="0"/>
                <w:numId w:val="100"/>
              </w:numPr>
              <w:ind w:left="0" w:firstLine="0"/>
              <w:jc w:val="center"/>
              <w:rPr>
                <w:color w:val="000000"/>
              </w:rPr>
            </w:pPr>
            <w:r>
              <w:rPr>
                <w:color w:val="000000"/>
                <w:lang w:val="en-US"/>
              </w:rPr>
              <w:t xml:space="preserve"> </w:t>
            </w:r>
            <w:r w:rsidR="00B20A4D" w:rsidRPr="00B20A4D">
              <w:rPr>
                <w:color w:val="000000"/>
              </w:rPr>
              <w:t>550</w:t>
            </w:r>
          </w:p>
        </w:tc>
        <w:tc>
          <w:tcPr>
            <w:tcW w:w="1559" w:type="dxa"/>
            <w:tcBorders>
              <w:top w:val="single" w:sz="4" w:space="0" w:color="auto"/>
            </w:tcBorders>
            <w:shd w:val="clear" w:color="000000" w:fill="auto"/>
            <w:vAlign w:val="center"/>
          </w:tcPr>
          <w:p w14:paraId="376B7461" w14:textId="1CBB358C" w:rsidR="00B20A4D" w:rsidRPr="00B20A4D" w:rsidRDefault="00CB740B" w:rsidP="00B616EC">
            <w:pPr>
              <w:pStyle w:val="aff9"/>
              <w:ind w:left="0"/>
              <w:jc w:val="center"/>
              <w:rPr>
                <w:color w:val="000000"/>
              </w:rPr>
            </w:pPr>
            <w:r>
              <w:rPr>
                <w:color w:val="000000"/>
                <w:lang w:val="en-US"/>
              </w:rPr>
              <w:t>494 440</w:t>
            </w:r>
          </w:p>
        </w:tc>
        <w:tc>
          <w:tcPr>
            <w:tcW w:w="5103" w:type="dxa"/>
            <w:tcBorders>
              <w:top w:val="single" w:sz="4" w:space="0" w:color="auto"/>
            </w:tcBorders>
            <w:shd w:val="clear" w:color="000000" w:fill="auto"/>
            <w:vAlign w:val="center"/>
          </w:tcPr>
          <w:p w14:paraId="305C8162" w14:textId="7AAFF80D" w:rsidR="00B20A4D" w:rsidRPr="00824F5C" w:rsidRDefault="00B20A4D" w:rsidP="00B616EC">
            <w:pPr>
              <w:rPr>
                <w:lang w:eastAsia="ru-RU"/>
              </w:rPr>
            </w:pPr>
            <w:r>
              <w:rPr>
                <w:lang w:eastAsia="ru-RU"/>
              </w:rPr>
              <w:t>1.</w:t>
            </w:r>
            <w:r w:rsidR="0072332A">
              <w:rPr>
                <w:lang w:eastAsia="ru-RU"/>
              </w:rPr>
              <w:t xml:space="preserve"> </w:t>
            </w:r>
            <w:r>
              <w:rPr>
                <w:lang w:eastAsia="ru-RU"/>
              </w:rPr>
              <w:t>Алтайский край</w:t>
            </w:r>
          </w:p>
          <w:p w14:paraId="694F59A8" w14:textId="2D82888F" w:rsidR="00B20A4D" w:rsidRDefault="0072332A" w:rsidP="00B616EC">
            <w:pPr>
              <w:pStyle w:val="aff9"/>
              <w:numPr>
                <w:ilvl w:val="0"/>
                <w:numId w:val="28"/>
              </w:numPr>
              <w:rPr>
                <w:lang w:eastAsia="ru-RU"/>
              </w:rPr>
            </w:pPr>
            <w:r>
              <w:rPr>
                <w:lang w:eastAsia="ru-RU"/>
              </w:rPr>
              <w:t xml:space="preserve"> </w:t>
            </w:r>
            <w:r w:rsidR="00B20A4D">
              <w:rPr>
                <w:lang w:eastAsia="ru-RU"/>
              </w:rPr>
              <w:t>Нижегородская область</w:t>
            </w:r>
          </w:p>
          <w:p w14:paraId="67DC65C4" w14:textId="03BD94AB" w:rsidR="00B20A4D" w:rsidRPr="00824F5C" w:rsidRDefault="0072332A" w:rsidP="00B616EC">
            <w:pPr>
              <w:pStyle w:val="aff9"/>
              <w:numPr>
                <w:ilvl w:val="0"/>
                <w:numId w:val="28"/>
              </w:numPr>
              <w:rPr>
                <w:lang w:eastAsia="ru-RU"/>
              </w:rPr>
            </w:pPr>
            <w:r>
              <w:rPr>
                <w:lang w:eastAsia="ru-RU"/>
              </w:rPr>
              <w:t xml:space="preserve"> </w:t>
            </w:r>
            <w:r w:rsidR="00B20A4D">
              <w:rPr>
                <w:lang w:eastAsia="ru-RU"/>
              </w:rPr>
              <w:t>Новосибирская область</w:t>
            </w:r>
          </w:p>
          <w:p w14:paraId="0D38EFE4" w14:textId="1AFD18E0" w:rsidR="00B20A4D" w:rsidRPr="00824F5C" w:rsidRDefault="0072332A" w:rsidP="00B616EC">
            <w:pPr>
              <w:pStyle w:val="aff9"/>
              <w:numPr>
                <w:ilvl w:val="0"/>
                <w:numId w:val="28"/>
              </w:numPr>
              <w:rPr>
                <w:lang w:eastAsia="ru-RU"/>
              </w:rPr>
            </w:pPr>
            <w:r>
              <w:rPr>
                <w:lang w:eastAsia="ru-RU"/>
              </w:rPr>
              <w:t xml:space="preserve"> </w:t>
            </w:r>
            <w:r w:rsidR="00B20A4D">
              <w:rPr>
                <w:lang w:eastAsia="ru-RU"/>
              </w:rPr>
              <w:t>Омская область</w:t>
            </w:r>
          </w:p>
          <w:p w14:paraId="5C57AF94" w14:textId="4BCC1125" w:rsidR="00B20A4D" w:rsidRPr="00824F5C" w:rsidRDefault="0072332A" w:rsidP="00B616EC">
            <w:pPr>
              <w:pStyle w:val="aff9"/>
              <w:numPr>
                <w:ilvl w:val="0"/>
                <w:numId w:val="28"/>
              </w:numPr>
              <w:rPr>
                <w:lang w:eastAsia="ru-RU"/>
              </w:rPr>
            </w:pPr>
            <w:r>
              <w:rPr>
                <w:lang w:eastAsia="ru-RU"/>
              </w:rPr>
              <w:t xml:space="preserve"> </w:t>
            </w:r>
            <w:r w:rsidR="00B20A4D">
              <w:rPr>
                <w:lang w:eastAsia="ru-RU"/>
              </w:rPr>
              <w:t>Пермский край</w:t>
            </w:r>
          </w:p>
          <w:p w14:paraId="2AF7B1FC" w14:textId="6EBA8D2F" w:rsidR="00B20A4D" w:rsidRDefault="0072332A" w:rsidP="00B616EC">
            <w:pPr>
              <w:pStyle w:val="aff9"/>
              <w:numPr>
                <w:ilvl w:val="0"/>
                <w:numId w:val="28"/>
              </w:numPr>
              <w:rPr>
                <w:lang w:eastAsia="ru-RU"/>
              </w:rPr>
            </w:pPr>
            <w:r>
              <w:rPr>
                <w:lang w:eastAsia="ru-RU"/>
              </w:rPr>
              <w:t xml:space="preserve"> </w:t>
            </w:r>
            <w:r w:rsidR="00B20A4D">
              <w:rPr>
                <w:lang w:eastAsia="ru-RU"/>
              </w:rPr>
              <w:t>Республика Татарстан</w:t>
            </w:r>
          </w:p>
          <w:p w14:paraId="7B73D5A1" w14:textId="3393E641" w:rsidR="00B20A4D" w:rsidRPr="00824F5C" w:rsidRDefault="0072332A" w:rsidP="00B616EC">
            <w:pPr>
              <w:pStyle w:val="aff9"/>
              <w:numPr>
                <w:ilvl w:val="0"/>
                <w:numId w:val="28"/>
              </w:numPr>
              <w:rPr>
                <w:lang w:eastAsia="ru-RU"/>
              </w:rPr>
            </w:pPr>
            <w:r>
              <w:rPr>
                <w:lang w:eastAsia="ru-RU"/>
              </w:rPr>
              <w:t xml:space="preserve"> </w:t>
            </w:r>
            <w:r w:rsidR="00B20A4D" w:rsidRPr="00E93D79">
              <w:rPr>
                <w:lang w:eastAsia="ru-RU"/>
              </w:rPr>
              <w:t>Республика Хакасия</w:t>
            </w:r>
          </w:p>
          <w:p w14:paraId="25D76D76" w14:textId="05C72EA0" w:rsidR="00B20A4D" w:rsidRPr="00824F5C" w:rsidRDefault="0072332A" w:rsidP="00B616EC">
            <w:pPr>
              <w:pStyle w:val="aff9"/>
              <w:numPr>
                <w:ilvl w:val="0"/>
                <w:numId w:val="28"/>
              </w:numPr>
              <w:rPr>
                <w:lang w:eastAsia="ru-RU"/>
              </w:rPr>
            </w:pPr>
            <w:r>
              <w:rPr>
                <w:lang w:eastAsia="ru-RU"/>
              </w:rPr>
              <w:t xml:space="preserve"> </w:t>
            </w:r>
            <w:r w:rsidR="00B20A4D">
              <w:rPr>
                <w:lang w:eastAsia="ru-RU"/>
              </w:rPr>
              <w:t>Свердловская область</w:t>
            </w:r>
          </w:p>
          <w:p w14:paraId="548F17F7" w14:textId="45546EFD" w:rsidR="00B20A4D" w:rsidRDefault="00B20A4D" w:rsidP="00B616EC">
            <w:pPr>
              <w:pStyle w:val="aff9"/>
              <w:numPr>
                <w:ilvl w:val="0"/>
                <w:numId w:val="28"/>
              </w:numPr>
              <w:rPr>
                <w:lang w:eastAsia="ru-RU"/>
              </w:rPr>
            </w:pPr>
            <w:r>
              <w:rPr>
                <w:lang w:eastAsia="ru-RU"/>
              </w:rPr>
              <w:t>Тюменская область (ХМАО)</w:t>
            </w:r>
          </w:p>
          <w:p w14:paraId="10973F3E" w14:textId="5332C8F5" w:rsidR="00B20A4D" w:rsidRPr="00824F5C" w:rsidRDefault="0072332A" w:rsidP="00B616EC">
            <w:pPr>
              <w:pStyle w:val="aff9"/>
              <w:numPr>
                <w:ilvl w:val="0"/>
                <w:numId w:val="28"/>
              </w:numPr>
              <w:rPr>
                <w:lang w:eastAsia="ru-RU"/>
              </w:rPr>
            </w:pPr>
            <w:r>
              <w:rPr>
                <w:lang w:eastAsia="ru-RU"/>
              </w:rPr>
              <w:t xml:space="preserve"> </w:t>
            </w:r>
            <w:r w:rsidR="00B20A4D">
              <w:rPr>
                <w:lang w:eastAsia="ru-RU"/>
              </w:rPr>
              <w:t>Удмуртская Республика</w:t>
            </w:r>
          </w:p>
          <w:p w14:paraId="1561DF34" w14:textId="1CDBF9DB" w:rsidR="00B20A4D" w:rsidRPr="00E93D79" w:rsidRDefault="0072332A" w:rsidP="00B616EC">
            <w:pPr>
              <w:pStyle w:val="aff9"/>
              <w:numPr>
                <w:ilvl w:val="0"/>
                <w:numId w:val="28"/>
              </w:numPr>
              <w:rPr>
                <w:lang w:eastAsia="ru-RU"/>
              </w:rPr>
            </w:pPr>
            <w:r>
              <w:rPr>
                <w:lang w:eastAsia="ru-RU"/>
              </w:rPr>
              <w:t xml:space="preserve"> </w:t>
            </w:r>
            <w:r w:rsidR="00B20A4D">
              <w:rPr>
                <w:lang w:eastAsia="ru-RU"/>
              </w:rPr>
              <w:t>Челябинская область</w:t>
            </w:r>
          </w:p>
        </w:tc>
        <w:tc>
          <w:tcPr>
            <w:tcW w:w="1701" w:type="dxa"/>
            <w:tcBorders>
              <w:top w:val="single" w:sz="4" w:space="0" w:color="auto"/>
            </w:tcBorders>
            <w:shd w:val="clear" w:color="000000" w:fill="auto"/>
          </w:tcPr>
          <w:p w14:paraId="7E664C67" w14:textId="77777777" w:rsidR="003261BE" w:rsidRPr="006C2F6E" w:rsidRDefault="003261BE" w:rsidP="009479B6">
            <w:pPr>
              <w:suppressAutoHyphens w:val="0"/>
              <w:jc w:val="center"/>
              <w:rPr>
                <w:b/>
                <w:lang w:eastAsia="ru-RU"/>
              </w:rPr>
            </w:pPr>
            <w:r w:rsidRPr="006C2F6E">
              <w:rPr>
                <w:b/>
                <w:lang w:eastAsia="ru-RU"/>
              </w:rPr>
              <w:t>20</w:t>
            </w:r>
          </w:p>
          <w:p w14:paraId="62D1FF21" w14:textId="77777777" w:rsidR="003261BE" w:rsidRPr="006C2F6E" w:rsidRDefault="003261BE" w:rsidP="007A4E47">
            <w:pPr>
              <w:suppressAutoHyphens w:val="0"/>
              <w:jc w:val="center"/>
              <w:rPr>
                <w:b/>
                <w:lang w:eastAsia="ru-RU"/>
              </w:rPr>
            </w:pPr>
            <w:r w:rsidRPr="006C2F6E">
              <w:rPr>
                <w:b/>
                <w:lang w:eastAsia="ru-RU"/>
              </w:rPr>
              <w:t>20</w:t>
            </w:r>
          </w:p>
          <w:p w14:paraId="726BC660" w14:textId="77777777" w:rsidR="003261BE" w:rsidRPr="006C2F6E" w:rsidRDefault="003261BE" w:rsidP="002F1D93">
            <w:pPr>
              <w:suppressAutoHyphens w:val="0"/>
              <w:jc w:val="center"/>
              <w:rPr>
                <w:b/>
                <w:lang w:eastAsia="ru-RU"/>
              </w:rPr>
            </w:pPr>
            <w:r w:rsidRPr="006C2F6E">
              <w:rPr>
                <w:b/>
                <w:lang w:eastAsia="ru-RU"/>
              </w:rPr>
              <w:t>25</w:t>
            </w:r>
          </w:p>
          <w:p w14:paraId="275034B4" w14:textId="77777777" w:rsidR="003261BE" w:rsidRPr="006C2F6E" w:rsidRDefault="003261BE" w:rsidP="00B10373">
            <w:pPr>
              <w:suppressAutoHyphens w:val="0"/>
              <w:jc w:val="center"/>
              <w:rPr>
                <w:b/>
                <w:lang w:eastAsia="ru-RU"/>
              </w:rPr>
            </w:pPr>
            <w:r w:rsidRPr="006C2F6E">
              <w:rPr>
                <w:b/>
                <w:lang w:eastAsia="ru-RU"/>
              </w:rPr>
              <w:t>15</w:t>
            </w:r>
          </w:p>
          <w:p w14:paraId="3EFD697B" w14:textId="77777777" w:rsidR="003261BE" w:rsidRPr="006C2F6E" w:rsidRDefault="003261BE">
            <w:pPr>
              <w:suppressAutoHyphens w:val="0"/>
              <w:jc w:val="center"/>
              <w:rPr>
                <w:b/>
                <w:lang w:eastAsia="ru-RU"/>
              </w:rPr>
            </w:pPr>
            <w:r w:rsidRPr="006C2F6E">
              <w:rPr>
                <w:b/>
                <w:lang w:eastAsia="ru-RU"/>
              </w:rPr>
              <w:t>10</w:t>
            </w:r>
          </w:p>
          <w:p w14:paraId="7CDB5D26" w14:textId="77777777" w:rsidR="003261BE" w:rsidRPr="006C2F6E" w:rsidRDefault="003261BE">
            <w:pPr>
              <w:suppressAutoHyphens w:val="0"/>
              <w:jc w:val="center"/>
              <w:rPr>
                <w:b/>
                <w:lang w:eastAsia="ru-RU"/>
              </w:rPr>
            </w:pPr>
            <w:r w:rsidRPr="006C2F6E">
              <w:rPr>
                <w:b/>
                <w:lang w:eastAsia="ru-RU"/>
              </w:rPr>
              <w:t>10</w:t>
            </w:r>
          </w:p>
          <w:p w14:paraId="171762D1" w14:textId="77777777" w:rsidR="003261BE" w:rsidRPr="006C2F6E" w:rsidRDefault="003261BE">
            <w:pPr>
              <w:suppressAutoHyphens w:val="0"/>
              <w:jc w:val="center"/>
              <w:rPr>
                <w:b/>
                <w:lang w:eastAsia="ru-RU"/>
              </w:rPr>
            </w:pPr>
            <w:r w:rsidRPr="006C2F6E">
              <w:rPr>
                <w:b/>
                <w:lang w:eastAsia="ru-RU"/>
              </w:rPr>
              <w:t>2</w:t>
            </w:r>
          </w:p>
          <w:p w14:paraId="5E32F221" w14:textId="77777777" w:rsidR="003261BE" w:rsidRPr="006C2F6E" w:rsidRDefault="003261BE">
            <w:pPr>
              <w:suppressAutoHyphens w:val="0"/>
              <w:jc w:val="center"/>
              <w:rPr>
                <w:b/>
                <w:lang w:eastAsia="ru-RU"/>
              </w:rPr>
            </w:pPr>
            <w:r w:rsidRPr="006C2F6E">
              <w:rPr>
                <w:b/>
                <w:lang w:eastAsia="ru-RU"/>
              </w:rPr>
              <w:t>20</w:t>
            </w:r>
          </w:p>
          <w:p w14:paraId="20561AFE" w14:textId="77777777" w:rsidR="003261BE" w:rsidRPr="006C2F6E" w:rsidRDefault="003261BE">
            <w:pPr>
              <w:suppressAutoHyphens w:val="0"/>
              <w:jc w:val="center"/>
              <w:rPr>
                <w:b/>
                <w:lang w:eastAsia="ru-RU"/>
              </w:rPr>
            </w:pPr>
            <w:r w:rsidRPr="006C2F6E">
              <w:rPr>
                <w:b/>
                <w:lang w:eastAsia="ru-RU"/>
              </w:rPr>
              <w:t>20</w:t>
            </w:r>
          </w:p>
          <w:p w14:paraId="1E0865AB" w14:textId="77777777" w:rsidR="003261BE" w:rsidRPr="006C2F6E" w:rsidRDefault="003261BE">
            <w:pPr>
              <w:suppressAutoHyphens w:val="0"/>
              <w:jc w:val="center"/>
              <w:rPr>
                <w:b/>
                <w:lang w:eastAsia="ru-RU"/>
              </w:rPr>
            </w:pPr>
            <w:r w:rsidRPr="006C2F6E">
              <w:rPr>
                <w:b/>
                <w:lang w:eastAsia="ru-RU"/>
              </w:rPr>
              <w:t>5</w:t>
            </w:r>
          </w:p>
          <w:p w14:paraId="66BC91C6" w14:textId="5C00995D" w:rsidR="00B20A4D" w:rsidRDefault="003261BE">
            <w:pPr>
              <w:suppressAutoHyphens w:val="0"/>
              <w:jc w:val="center"/>
              <w:rPr>
                <w:lang w:eastAsia="ru-RU"/>
              </w:rPr>
            </w:pPr>
            <w:r w:rsidRPr="006C2F6E">
              <w:rPr>
                <w:b/>
                <w:lang w:eastAsia="ru-RU"/>
              </w:rPr>
              <w:t>15</w:t>
            </w:r>
          </w:p>
        </w:tc>
        <w:tc>
          <w:tcPr>
            <w:tcW w:w="3402" w:type="dxa"/>
            <w:tcBorders>
              <w:top w:val="single" w:sz="4" w:space="0" w:color="auto"/>
            </w:tcBorders>
            <w:shd w:val="clear" w:color="000000" w:fill="auto"/>
          </w:tcPr>
          <w:p w14:paraId="7E045A57" w14:textId="18E1A80C" w:rsidR="003261BE" w:rsidRDefault="003261BE">
            <w:pPr>
              <w:suppressAutoHyphens w:val="0"/>
              <w:jc w:val="center"/>
              <w:rPr>
                <w:lang w:eastAsia="ru-RU"/>
              </w:rPr>
            </w:pPr>
            <w:r>
              <w:rPr>
                <w:lang w:eastAsia="ru-RU"/>
              </w:rPr>
              <w:t xml:space="preserve">г. Барнаул </w:t>
            </w:r>
            <w:r w:rsidRPr="006C2F6E">
              <w:rPr>
                <w:b/>
                <w:lang w:eastAsia="ru-RU"/>
              </w:rPr>
              <w:t>3</w:t>
            </w:r>
            <w:r>
              <w:rPr>
                <w:lang w:eastAsia="ru-RU"/>
              </w:rPr>
              <w:t xml:space="preserve"> АЗС</w:t>
            </w:r>
          </w:p>
          <w:p w14:paraId="080AAD80" w14:textId="00697534" w:rsidR="003261BE" w:rsidRDefault="003261BE">
            <w:pPr>
              <w:suppressAutoHyphens w:val="0"/>
              <w:jc w:val="center"/>
              <w:rPr>
                <w:lang w:eastAsia="ru-RU"/>
              </w:rPr>
            </w:pPr>
            <w:r>
              <w:rPr>
                <w:lang w:eastAsia="ru-RU"/>
              </w:rPr>
              <w:t xml:space="preserve">г. Ниж. Новгород </w:t>
            </w:r>
            <w:r w:rsidRPr="006C2F6E">
              <w:rPr>
                <w:b/>
                <w:lang w:eastAsia="ru-RU"/>
              </w:rPr>
              <w:t>3</w:t>
            </w:r>
            <w:r>
              <w:rPr>
                <w:lang w:eastAsia="ru-RU"/>
              </w:rPr>
              <w:t xml:space="preserve"> АЗС</w:t>
            </w:r>
          </w:p>
          <w:p w14:paraId="1CAEBE93" w14:textId="077BA0E5" w:rsidR="003261BE" w:rsidRDefault="003261BE">
            <w:pPr>
              <w:suppressAutoHyphens w:val="0"/>
              <w:jc w:val="center"/>
              <w:rPr>
                <w:lang w:eastAsia="ru-RU"/>
              </w:rPr>
            </w:pPr>
            <w:r>
              <w:rPr>
                <w:lang w:eastAsia="ru-RU"/>
              </w:rPr>
              <w:t xml:space="preserve">г. Новосибирск </w:t>
            </w:r>
            <w:r w:rsidRPr="006C2F6E">
              <w:rPr>
                <w:b/>
                <w:lang w:eastAsia="ru-RU"/>
              </w:rPr>
              <w:t>5</w:t>
            </w:r>
            <w:r>
              <w:rPr>
                <w:lang w:eastAsia="ru-RU"/>
              </w:rPr>
              <w:t xml:space="preserve"> АЗС</w:t>
            </w:r>
          </w:p>
          <w:p w14:paraId="76D1D448" w14:textId="7553CB37" w:rsidR="003261BE" w:rsidRDefault="003261BE">
            <w:pPr>
              <w:suppressAutoHyphens w:val="0"/>
              <w:jc w:val="center"/>
              <w:rPr>
                <w:lang w:eastAsia="ru-RU"/>
              </w:rPr>
            </w:pPr>
            <w:r>
              <w:rPr>
                <w:lang w:eastAsia="ru-RU"/>
              </w:rPr>
              <w:t xml:space="preserve">г. Омск </w:t>
            </w:r>
            <w:r w:rsidRPr="006C2F6E">
              <w:rPr>
                <w:b/>
                <w:lang w:eastAsia="ru-RU"/>
              </w:rPr>
              <w:t>3</w:t>
            </w:r>
            <w:r>
              <w:rPr>
                <w:lang w:eastAsia="ru-RU"/>
              </w:rPr>
              <w:t xml:space="preserve"> АЗС</w:t>
            </w:r>
          </w:p>
          <w:p w14:paraId="6AC9C7EA" w14:textId="08D40F65" w:rsidR="003261BE" w:rsidRDefault="003261BE">
            <w:pPr>
              <w:suppressAutoHyphens w:val="0"/>
              <w:jc w:val="center"/>
              <w:rPr>
                <w:lang w:eastAsia="ru-RU"/>
              </w:rPr>
            </w:pPr>
            <w:r>
              <w:rPr>
                <w:lang w:eastAsia="ru-RU"/>
              </w:rPr>
              <w:t xml:space="preserve">г. Пермь </w:t>
            </w:r>
            <w:r w:rsidRPr="006C2F6E">
              <w:rPr>
                <w:b/>
                <w:lang w:eastAsia="ru-RU"/>
              </w:rPr>
              <w:t>5</w:t>
            </w:r>
            <w:r>
              <w:rPr>
                <w:lang w:eastAsia="ru-RU"/>
              </w:rPr>
              <w:t xml:space="preserve"> АЗС</w:t>
            </w:r>
          </w:p>
          <w:p w14:paraId="5A073C4A" w14:textId="45362067" w:rsidR="003261BE" w:rsidRDefault="003261BE">
            <w:pPr>
              <w:suppressAutoHyphens w:val="0"/>
              <w:jc w:val="center"/>
              <w:rPr>
                <w:lang w:eastAsia="ru-RU"/>
              </w:rPr>
            </w:pPr>
            <w:r>
              <w:rPr>
                <w:lang w:eastAsia="ru-RU"/>
              </w:rPr>
              <w:t xml:space="preserve">г. Казань </w:t>
            </w:r>
            <w:r w:rsidRPr="006C2F6E">
              <w:rPr>
                <w:b/>
                <w:lang w:eastAsia="ru-RU"/>
              </w:rPr>
              <w:t>3</w:t>
            </w:r>
            <w:r>
              <w:rPr>
                <w:lang w:eastAsia="ru-RU"/>
              </w:rPr>
              <w:t xml:space="preserve"> АЗС</w:t>
            </w:r>
          </w:p>
          <w:p w14:paraId="62A0CC74" w14:textId="56D35DCF" w:rsidR="003261BE" w:rsidRDefault="003261BE">
            <w:pPr>
              <w:suppressAutoHyphens w:val="0"/>
              <w:jc w:val="center"/>
              <w:rPr>
                <w:lang w:eastAsia="ru-RU"/>
              </w:rPr>
            </w:pPr>
            <w:r>
              <w:rPr>
                <w:lang w:eastAsia="ru-RU"/>
              </w:rPr>
              <w:t xml:space="preserve">г. Абакан </w:t>
            </w:r>
            <w:r w:rsidRPr="006C2F6E">
              <w:rPr>
                <w:b/>
                <w:lang w:eastAsia="ru-RU"/>
              </w:rPr>
              <w:t>1</w:t>
            </w:r>
            <w:r>
              <w:rPr>
                <w:lang w:eastAsia="ru-RU"/>
              </w:rPr>
              <w:t xml:space="preserve"> АЗС</w:t>
            </w:r>
          </w:p>
          <w:p w14:paraId="4DD07BB8" w14:textId="75DCE6DD" w:rsidR="003261BE" w:rsidRDefault="003261BE">
            <w:pPr>
              <w:suppressAutoHyphens w:val="0"/>
              <w:jc w:val="center"/>
              <w:rPr>
                <w:lang w:eastAsia="ru-RU"/>
              </w:rPr>
            </w:pPr>
            <w:r>
              <w:rPr>
                <w:lang w:eastAsia="ru-RU"/>
              </w:rPr>
              <w:t xml:space="preserve">г. Екатеринбург </w:t>
            </w:r>
            <w:r w:rsidRPr="006C2F6E">
              <w:rPr>
                <w:b/>
                <w:lang w:eastAsia="ru-RU"/>
              </w:rPr>
              <w:t>7</w:t>
            </w:r>
            <w:r>
              <w:rPr>
                <w:lang w:eastAsia="ru-RU"/>
              </w:rPr>
              <w:t xml:space="preserve"> АЗС</w:t>
            </w:r>
          </w:p>
          <w:p w14:paraId="52272C2B" w14:textId="421C8760" w:rsidR="003261BE" w:rsidRDefault="003261BE">
            <w:pPr>
              <w:suppressAutoHyphens w:val="0"/>
              <w:jc w:val="center"/>
              <w:rPr>
                <w:lang w:eastAsia="ru-RU"/>
              </w:rPr>
            </w:pPr>
            <w:r>
              <w:rPr>
                <w:lang w:eastAsia="ru-RU"/>
              </w:rPr>
              <w:t xml:space="preserve">г. Нижневартовск </w:t>
            </w:r>
            <w:r w:rsidRPr="006C2F6E">
              <w:rPr>
                <w:b/>
                <w:lang w:eastAsia="ru-RU"/>
              </w:rPr>
              <w:t>3</w:t>
            </w:r>
            <w:r>
              <w:rPr>
                <w:lang w:eastAsia="ru-RU"/>
              </w:rPr>
              <w:t xml:space="preserve"> АЗС</w:t>
            </w:r>
          </w:p>
          <w:p w14:paraId="43D63DCB" w14:textId="59EDAAE0" w:rsidR="003261BE" w:rsidRDefault="003261BE">
            <w:pPr>
              <w:suppressAutoHyphens w:val="0"/>
              <w:jc w:val="center"/>
              <w:rPr>
                <w:lang w:eastAsia="ru-RU"/>
              </w:rPr>
            </w:pPr>
            <w:r>
              <w:rPr>
                <w:lang w:eastAsia="ru-RU"/>
              </w:rPr>
              <w:t xml:space="preserve">г. Ижевск </w:t>
            </w:r>
            <w:r w:rsidRPr="006C2F6E">
              <w:rPr>
                <w:b/>
                <w:lang w:eastAsia="ru-RU"/>
              </w:rPr>
              <w:t>1</w:t>
            </w:r>
            <w:r>
              <w:rPr>
                <w:lang w:eastAsia="ru-RU"/>
              </w:rPr>
              <w:t xml:space="preserve"> АЗС</w:t>
            </w:r>
          </w:p>
          <w:p w14:paraId="6B31487F" w14:textId="4598A6C5" w:rsidR="00B20A4D" w:rsidRDefault="003261BE">
            <w:pPr>
              <w:suppressAutoHyphens w:val="0"/>
              <w:jc w:val="center"/>
              <w:rPr>
                <w:lang w:eastAsia="ru-RU"/>
              </w:rPr>
            </w:pPr>
            <w:r>
              <w:rPr>
                <w:lang w:eastAsia="ru-RU"/>
              </w:rPr>
              <w:t xml:space="preserve">г. Челябинск </w:t>
            </w:r>
            <w:r w:rsidRPr="006C2F6E">
              <w:rPr>
                <w:b/>
                <w:lang w:eastAsia="ru-RU"/>
              </w:rPr>
              <w:t>5</w:t>
            </w:r>
            <w:r>
              <w:rPr>
                <w:lang w:eastAsia="ru-RU"/>
              </w:rPr>
              <w:t xml:space="preserve"> АЗС</w:t>
            </w:r>
          </w:p>
        </w:tc>
      </w:tr>
      <w:tr w:rsidR="00E35EC4" w:rsidRPr="00C17562" w14:paraId="301D2615" w14:textId="77777777" w:rsidTr="00A33246">
        <w:trPr>
          <w:trHeight w:val="207"/>
          <w:jc w:val="center"/>
        </w:trPr>
        <w:tc>
          <w:tcPr>
            <w:tcW w:w="710" w:type="dxa"/>
            <w:tcBorders>
              <w:top w:val="single" w:sz="4" w:space="0" w:color="auto"/>
            </w:tcBorders>
            <w:shd w:val="clear" w:color="000000" w:fill="auto"/>
            <w:vAlign w:val="center"/>
          </w:tcPr>
          <w:p w14:paraId="1FED615F" w14:textId="5164FA96" w:rsidR="00E35EC4" w:rsidRPr="00B616EC" w:rsidRDefault="00E35EC4" w:rsidP="009479B6">
            <w:pPr>
              <w:jc w:val="center"/>
              <w:rPr>
                <w:sz w:val="20"/>
                <w:szCs w:val="20"/>
                <w:lang w:eastAsia="ru-RU"/>
              </w:rPr>
            </w:pPr>
            <w:r w:rsidRPr="00B616EC">
              <w:rPr>
                <w:sz w:val="20"/>
                <w:szCs w:val="20"/>
                <w:lang w:eastAsia="ru-RU"/>
              </w:rPr>
              <w:lastRenderedPageBreak/>
              <w:t>1</w:t>
            </w:r>
          </w:p>
        </w:tc>
        <w:tc>
          <w:tcPr>
            <w:tcW w:w="1270" w:type="dxa"/>
            <w:tcBorders>
              <w:top w:val="single" w:sz="4" w:space="0" w:color="auto"/>
            </w:tcBorders>
            <w:shd w:val="clear" w:color="000000" w:fill="auto"/>
            <w:vAlign w:val="center"/>
          </w:tcPr>
          <w:p w14:paraId="70BD4530" w14:textId="29EE36BE" w:rsidR="00E35EC4" w:rsidRPr="00B616EC" w:rsidRDefault="00E35EC4" w:rsidP="007A4E47">
            <w:pPr>
              <w:jc w:val="center"/>
              <w:rPr>
                <w:color w:val="000000"/>
                <w:sz w:val="20"/>
                <w:szCs w:val="20"/>
              </w:rPr>
            </w:pPr>
            <w:r w:rsidRPr="00B616EC">
              <w:rPr>
                <w:color w:val="000000"/>
                <w:sz w:val="20"/>
                <w:szCs w:val="20"/>
              </w:rPr>
              <w:t>2</w:t>
            </w:r>
          </w:p>
        </w:tc>
        <w:tc>
          <w:tcPr>
            <w:tcW w:w="1276" w:type="dxa"/>
            <w:tcBorders>
              <w:top w:val="single" w:sz="4" w:space="0" w:color="auto"/>
            </w:tcBorders>
            <w:shd w:val="clear" w:color="000000" w:fill="auto"/>
            <w:vAlign w:val="center"/>
          </w:tcPr>
          <w:p w14:paraId="28142DD0" w14:textId="32B6E03B" w:rsidR="00E35EC4" w:rsidRPr="00B616EC" w:rsidRDefault="00E35EC4" w:rsidP="002F1D93">
            <w:pPr>
              <w:pStyle w:val="aff9"/>
              <w:ind w:left="0"/>
              <w:jc w:val="center"/>
              <w:rPr>
                <w:color w:val="000000"/>
                <w:sz w:val="20"/>
                <w:szCs w:val="20"/>
              </w:rPr>
            </w:pPr>
            <w:r w:rsidRPr="00B616EC">
              <w:rPr>
                <w:color w:val="000000"/>
                <w:sz w:val="20"/>
                <w:szCs w:val="20"/>
              </w:rPr>
              <w:t>3</w:t>
            </w:r>
          </w:p>
        </w:tc>
        <w:tc>
          <w:tcPr>
            <w:tcW w:w="1559" w:type="dxa"/>
            <w:tcBorders>
              <w:top w:val="single" w:sz="4" w:space="0" w:color="auto"/>
            </w:tcBorders>
            <w:shd w:val="clear" w:color="000000" w:fill="auto"/>
            <w:vAlign w:val="center"/>
          </w:tcPr>
          <w:p w14:paraId="292E4347" w14:textId="2CC4FCAB" w:rsidR="00E35EC4" w:rsidRPr="00B616EC" w:rsidRDefault="00E35EC4" w:rsidP="00B10373">
            <w:pPr>
              <w:jc w:val="center"/>
              <w:rPr>
                <w:color w:val="000000"/>
                <w:sz w:val="20"/>
                <w:szCs w:val="20"/>
              </w:rPr>
            </w:pPr>
            <w:r w:rsidRPr="00B616EC">
              <w:rPr>
                <w:color w:val="000000"/>
                <w:sz w:val="20"/>
                <w:szCs w:val="20"/>
              </w:rPr>
              <w:t>4</w:t>
            </w:r>
          </w:p>
        </w:tc>
        <w:tc>
          <w:tcPr>
            <w:tcW w:w="5103" w:type="dxa"/>
            <w:tcBorders>
              <w:top w:val="single" w:sz="4" w:space="0" w:color="auto"/>
            </w:tcBorders>
            <w:shd w:val="clear" w:color="000000" w:fill="auto"/>
            <w:vAlign w:val="center"/>
          </w:tcPr>
          <w:p w14:paraId="6ED7D5E7" w14:textId="1C1DFFAB" w:rsidR="00E35EC4" w:rsidRPr="00B616EC" w:rsidRDefault="00E35EC4" w:rsidP="00B616EC">
            <w:pPr>
              <w:jc w:val="center"/>
              <w:rPr>
                <w:sz w:val="20"/>
                <w:szCs w:val="20"/>
                <w:lang w:eastAsia="ru-RU"/>
              </w:rPr>
            </w:pPr>
            <w:r w:rsidRPr="00B616EC">
              <w:rPr>
                <w:sz w:val="20"/>
                <w:szCs w:val="20"/>
                <w:lang w:eastAsia="ru-RU"/>
              </w:rPr>
              <w:t>5</w:t>
            </w:r>
          </w:p>
        </w:tc>
        <w:tc>
          <w:tcPr>
            <w:tcW w:w="1701" w:type="dxa"/>
            <w:tcBorders>
              <w:top w:val="single" w:sz="4" w:space="0" w:color="auto"/>
            </w:tcBorders>
            <w:shd w:val="clear" w:color="000000" w:fill="auto"/>
            <w:vAlign w:val="center"/>
          </w:tcPr>
          <w:p w14:paraId="6935FA53" w14:textId="45E60AE7" w:rsidR="00E35EC4" w:rsidRPr="00B616EC" w:rsidRDefault="00E35EC4" w:rsidP="009479B6">
            <w:pPr>
              <w:suppressAutoHyphens w:val="0"/>
              <w:jc w:val="center"/>
              <w:rPr>
                <w:sz w:val="20"/>
                <w:szCs w:val="20"/>
                <w:lang w:eastAsia="ru-RU"/>
              </w:rPr>
            </w:pPr>
            <w:r w:rsidRPr="00B616EC">
              <w:rPr>
                <w:sz w:val="20"/>
                <w:szCs w:val="20"/>
                <w:lang w:eastAsia="ru-RU"/>
              </w:rPr>
              <w:t>6</w:t>
            </w:r>
          </w:p>
        </w:tc>
        <w:tc>
          <w:tcPr>
            <w:tcW w:w="3402" w:type="dxa"/>
            <w:tcBorders>
              <w:top w:val="single" w:sz="4" w:space="0" w:color="auto"/>
            </w:tcBorders>
            <w:shd w:val="clear" w:color="000000" w:fill="auto"/>
            <w:vAlign w:val="center"/>
          </w:tcPr>
          <w:p w14:paraId="56D12249" w14:textId="253D1A35" w:rsidR="00E35EC4" w:rsidRPr="00B616EC" w:rsidRDefault="00E35EC4" w:rsidP="007A4E47">
            <w:pPr>
              <w:suppressAutoHyphens w:val="0"/>
              <w:jc w:val="center"/>
              <w:rPr>
                <w:sz w:val="20"/>
                <w:szCs w:val="20"/>
                <w:lang w:eastAsia="ru-RU"/>
              </w:rPr>
            </w:pPr>
            <w:r w:rsidRPr="00B616EC">
              <w:rPr>
                <w:sz w:val="20"/>
                <w:szCs w:val="20"/>
                <w:lang w:eastAsia="ru-RU"/>
              </w:rPr>
              <w:t>7</w:t>
            </w:r>
          </w:p>
        </w:tc>
      </w:tr>
      <w:tr w:rsidR="00B20A4D" w:rsidRPr="00C17562" w14:paraId="5D4E70BA" w14:textId="6F90151F" w:rsidTr="00A33246">
        <w:trPr>
          <w:trHeight w:val="916"/>
          <w:jc w:val="center"/>
        </w:trPr>
        <w:tc>
          <w:tcPr>
            <w:tcW w:w="710" w:type="dxa"/>
            <w:shd w:val="clear" w:color="000000" w:fill="auto"/>
            <w:vAlign w:val="center"/>
          </w:tcPr>
          <w:p w14:paraId="77AFCED7" w14:textId="77777777" w:rsidR="00B20A4D" w:rsidRPr="00C17562" w:rsidRDefault="00B20A4D" w:rsidP="009479B6">
            <w:pPr>
              <w:jc w:val="center"/>
              <w:rPr>
                <w:b/>
                <w:lang w:eastAsia="ru-RU"/>
              </w:rPr>
            </w:pPr>
            <w:r>
              <w:rPr>
                <w:lang w:eastAsia="ru-RU"/>
              </w:rPr>
              <w:t>Лот № 3</w:t>
            </w:r>
          </w:p>
        </w:tc>
        <w:tc>
          <w:tcPr>
            <w:tcW w:w="1270" w:type="dxa"/>
            <w:shd w:val="clear" w:color="000000" w:fill="auto"/>
            <w:vAlign w:val="center"/>
          </w:tcPr>
          <w:p w14:paraId="2E9EFC40" w14:textId="77777777" w:rsidR="00B20A4D" w:rsidRPr="00582881" w:rsidRDefault="00B20A4D" w:rsidP="007A4E47">
            <w:pPr>
              <w:jc w:val="center"/>
              <w:rPr>
                <w:color w:val="000000"/>
              </w:rPr>
            </w:pPr>
            <w:r>
              <w:rPr>
                <w:color w:val="000000"/>
              </w:rPr>
              <w:t>420</w:t>
            </w:r>
          </w:p>
        </w:tc>
        <w:tc>
          <w:tcPr>
            <w:tcW w:w="1276" w:type="dxa"/>
            <w:shd w:val="clear" w:color="000000" w:fill="auto"/>
            <w:vAlign w:val="center"/>
          </w:tcPr>
          <w:p w14:paraId="243FFDB1" w14:textId="77777777" w:rsidR="00B20A4D" w:rsidRPr="00582881" w:rsidRDefault="00B20A4D" w:rsidP="002F1D93">
            <w:pPr>
              <w:jc w:val="center"/>
              <w:rPr>
                <w:color w:val="000000"/>
              </w:rPr>
            </w:pPr>
            <w:r>
              <w:rPr>
                <w:color w:val="000000"/>
              </w:rPr>
              <w:t>285</w:t>
            </w:r>
          </w:p>
        </w:tc>
        <w:tc>
          <w:tcPr>
            <w:tcW w:w="1559" w:type="dxa"/>
            <w:shd w:val="clear" w:color="000000" w:fill="auto"/>
            <w:vAlign w:val="center"/>
          </w:tcPr>
          <w:p w14:paraId="45F42BFE" w14:textId="77777777" w:rsidR="00B20A4D" w:rsidRPr="00582881" w:rsidRDefault="00B20A4D" w:rsidP="00B10373">
            <w:pPr>
              <w:jc w:val="center"/>
              <w:rPr>
                <w:color w:val="000000"/>
              </w:rPr>
            </w:pPr>
            <w:r>
              <w:rPr>
                <w:color w:val="000000"/>
              </w:rPr>
              <w:t>38 293</w:t>
            </w:r>
          </w:p>
        </w:tc>
        <w:tc>
          <w:tcPr>
            <w:tcW w:w="5103" w:type="dxa"/>
            <w:shd w:val="clear" w:color="000000" w:fill="auto"/>
          </w:tcPr>
          <w:p w14:paraId="21A6B119" w14:textId="196266F1" w:rsidR="006C2F6E" w:rsidRPr="003261BE" w:rsidRDefault="003261BE">
            <w:pPr>
              <w:rPr>
                <w:color w:val="000000"/>
                <w:lang w:eastAsia="ru-RU"/>
              </w:rPr>
            </w:pPr>
            <w:r w:rsidRPr="003261BE">
              <w:rPr>
                <w:color w:val="000000"/>
                <w:lang w:eastAsia="ru-RU"/>
              </w:rPr>
              <w:t>1.</w:t>
            </w:r>
            <w:r>
              <w:rPr>
                <w:color w:val="000000"/>
                <w:lang w:eastAsia="ru-RU"/>
              </w:rPr>
              <w:t xml:space="preserve"> </w:t>
            </w:r>
            <w:r w:rsidR="00CF4574">
              <w:rPr>
                <w:color w:val="000000"/>
                <w:lang w:eastAsia="ru-RU"/>
              </w:rPr>
              <w:t>Хабаровский край</w:t>
            </w:r>
          </w:p>
          <w:p w14:paraId="517EA6AC" w14:textId="799F4D36" w:rsidR="00B20A4D" w:rsidRPr="00C17562" w:rsidRDefault="003261BE">
            <w:pPr>
              <w:rPr>
                <w:b/>
                <w:lang w:eastAsia="ru-RU"/>
              </w:rPr>
            </w:pPr>
            <w:r>
              <w:rPr>
                <w:color w:val="000000"/>
                <w:lang w:eastAsia="ru-RU"/>
              </w:rPr>
              <w:t xml:space="preserve">2. </w:t>
            </w:r>
            <w:r w:rsidR="00CF4574" w:rsidRPr="003261BE">
              <w:rPr>
                <w:color w:val="000000"/>
                <w:lang w:eastAsia="ru-RU"/>
              </w:rPr>
              <w:t>Приморский край</w:t>
            </w:r>
          </w:p>
        </w:tc>
        <w:tc>
          <w:tcPr>
            <w:tcW w:w="1701" w:type="dxa"/>
            <w:shd w:val="clear" w:color="000000" w:fill="auto"/>
          </w:tcPr>
          <w:p w14:paraId="7DF909D8" w14:textId="77777777" w:rsidR="00CF4574" w:rsidRDefault="00CF4574">
            <w:pPr>
              <w:jc w:val="center"/>
              <w:rPr>
                <w:b/>
                <w:color w:val="000000"/>
                <w:lang w:eastAsia="ru-RU"/>
              </w:rPr>
            </w:pPr>
            <w:r w:rsidRPr="006C2F6E">
              <w:rPr>
                <w:b/>
                <w:color w:val="000000"/>
                <w:lang w:eastAsia="ru-RU"/>
              </w:rPr>
              <w:t>10</w:t>
            </w:r>
          </w:p>
          <w:p w14:paraId="02CCEA6E" w14:textId="6AB00692" w:rsidR="00B20A4D" w:rsidRPr="00CF4574" w:rsidRDefault="00CF4574">
            <w:pPr>
              <w:jc w:val="center"/>
              <w:rPr>
                <w:b/>
                <w:color w:val="000000"/>
                <w:lang w:eastAsia="ru-RU"/>
              </w:rPr>
            </w:pPr>
            <w:r w:rsidRPr="006C2F6E">
              <w:rPr>
                <w:b/>
                <w:color w:val="000000"/>
                <w:lang w:eastAsia="ru-RU"/>
              </w:rPr>
              <w:t>15</w:t>
            </w:r>
          </w:p>
        </w:tc>
        <w:tc>
          <w:tcPr>
            <w:tcW w:w="3402" w:type="dxa"/>
            <w:shd w:val="clear" w:color="000000" w:fill="auto"/>
          </w:tcPr>
          <w:p w14:paraId="254313FC" w14:textId="04496247" w:rsidR="00CF4574" w:rsidRDefault="00CF4574">
            <w:pPr>
              <w:jc w:val="center"/>
              <w:rPr>
                <w:color w:val="000000"/>
                <w:lang w:eastAsia="ru-RU"/>
              </w:rPr>
            </w:pPr>
            <w:r w:rsidRPr="006C2F6E">
              <w:rPr>
                <w:color w:val="000000"/>
                <w:lang w:eastAsia="ru-RU"/>
              </w:rPr>
              <w:t xml:space="preserve">г. Хабаровск </w:t>
            </w:r>
            <w:r w:rsidRPr="006C2F6E">
              <w:rPr>
                <w:b/>
                <w:color w:val="000000"/>
                <w:lang w:eastAsia="ru-RU"/>
              </w:rPr>
              <w:t>3</w:t>
            </w:r>
            <w:r w:rsidRPr="006C2F6E">
              <w:rPr>
                <w:color w:val="000000"/>
                <w:lang w:eastAsia="ru-RU"/>
              </w:rPr>
              <w:t xml:space="preserve"> АЗС</w:t>
            </w:r>
          </w:p>
          <w:p w14:paraId="789D1EDD" w14:textId="0E4BE296" w:rsidR="003261BE" w:rsidRPr="003261BE" w:rsidRDefault="003261BE">
            <w:pPr>
              <w:jc w:val="center"/>
              <w:rPr>
                <w:color w:val="000000"/>
                <w:lang w:eastAsia="ru-RU"/>
              </w:rPr>
            </w:pPr>
            <w:r w:rsidRPr="003261BE">
              <w:rPr>
                <w:color w:val="000000"/>
                <w:lang w:eastAsia="ru-RU"/>
              </w:rPr>
              <w:t xml:space="preserve">г. Владивосток </w:t>
            </w:r>
            <w:r w:rsidRPr="006C2F6E">
              <w:rPr>
                <w:b/>
                <w:color w:val="000000"/>
                <w:lang w:eastAsia="ru-RU"/>
              </w:rPr>
              <w:t>3</w:t>
            </w:r>
            <w:r w:rsidRPr="003261BE">
              <w:rPr>
                <w:color w:val="000000"/>
                <w:lang w:eastAsia="ru-RU"/>
              </w:rPr>
              <w:t xml:space="preserve"> АЗС,</w:t>
            </w:r>
          </w:p>
          <w:p w14:paraId="3EB5F833" w14:textId="10404F17" w:rsidR="003261BE" w:rsidRPr="003261BE" w:rsidRDefault="003261BE">
            <w:pPr>
              <w:jc w:val="center"/>
              <w:rPr>
                <w:color w:val="000000"/>
                <w:lang w:eastAsia="ru-RU"/>
              </w:rPr>
            </w:pPr>
            <w:r w:rsidRPr="003261BE">
              <w:rPr>
                <w:color w:val="000000"/>
                <w:lang w:eastAsia="ru-RU"/>
              </w:rPr>
              <w:t xml:space="preserve">г. Уссурийск </w:t>
            </w:r>
            <w:r w:rsidRPr="006C2F6E">
              <w:rPr>
                <w:b/>
                <w:color w:val="000000"/>
                <w:lang w:eastAsia="ru-RU"/>
              </w:rPr>
              <w:t>1</w:t>
            </w:r>
            <w:r w:rsidRPr="003261BE">
              <w:rPr>
                <w:color w:val="000000"/>
                <w:lang w:eastAsia="ru-RU"/>
              </w:rPr>
              <w:t xml:space="preserve"> АЗС,</w:t>
            </w:r>
          </w:p>
          <w:p w14:paraId="0A4A3E8D" w14:textId="763F6D90" w:rsidR="006C2F6E" w:rsidRDefault="003261BE">
            <w:pPr>
              <w:jc w:val="center"/>
              <w:rPr>
                <w:color w:val="000000"/>
                <w:lang w:eastAsia="ru-RU"/>
              </w:rPr>
            </w:pPr>
            <w:r w:rsidRPr="003261BE">
              <w:rPr>
                <w:color w:val="000000"/>
                <w:lang w:eastAsia="ru-RU"/>
              </w:rPr>
              <w:t xml:space="preserve">пос. Врангель </w:t>
            </w:r>
            <w:r w:rsidRPr="006C2F6E">
              <w:rPr>
                <w:b/>
                <w:color w:val="000000"/>
                <w:lang w:eastAsia="ru-RU"/>
              </w:rPr>
              <w:t>1</w:t>
            </w:r>
            <w:r w:rsidRPr="003261BE">
              <w:rPr>
                <w:color w:val="000000"/>
                <w:lang w:eastAsia="ru-RU"/>
              </w:rPr>
              <w:t xml:space="preserve"> АЗС</w:t>
            </w:r>
          </w:p>
        </w:tc>
      </w:tr>
      <w:tr w:rsidR="00B20A4D" w:rsidRPr="00C17562" w14:paraId="05066149" w14:textId="0D97F9E9" w:rsidTr="00A33246">
        <w:trPr>
          <w:trHeight w:val="555"/>
          <w:jc w:val="center"/>
        </w:trPr>
        <w:tc>
          <w:tcPr>
            <w:tcW w:w="710" w:type="dxa"/>
            <w:shd w:val="clear" w:color="000000" w:fill="auto"/>
            <w:vAlign w:val="center"/>
          </w:tcPr>
          <w:p w14:paraId="254787AC" w14:textId="77777777" w:rsidR="00B20A4D" w:rsidRPr="00C17562" w:rsidRDefault="00B20A4D" w:rsidP="009479B6">
            <w:pPr>
              <w:jc w:val="center"/>
              <w:rPr>
                <w:b/>
                <w:lang w:eastAsia="ru-RU"/>
              </w:rPr>
            </w:pPr>
            <w:r>
              <w:rPr>
                <w:lang w:eastAsia="ru-RU"/>
              </w:rPr>
              <w:t>Лот № 4</w:t>
            </w:r>
          </w:p>
        </w:tc>
        <w:tc>
          <w:tcPr>
            <w:tcW w:w="1270" w:type="dxa"/>
            <w:shd w:val="clear" w:color="000000" w:fill="auto"/>
            <w:vAlign w:val="center"/>
          </w:tcPr>
          <w:p w14:paraId="442CA28F" w14:textId="77777777" w:rsidR="00B20A4D" w:rsidRPr="00582881" w:rsidRDefault="00B20A4D" w:rsidP="007A4E47">
            <w:pPr>
              <w:jc w:val="center"/>
              <w:rPr>
                <w:color w:val="000000"/>
              </w:rPr>
            </w:pPr>
            <w:r>
              <w:rPr>
                <w:color w:val="000000"/>
              </w:rPr>
              <w:t>2 536</w:t>
            </w:r>
          </w:p>
        </w:tc>
        <w:tc>
          <w:tcPr>
            <w:tcW w:w="1276" w:type="dxa"/>
            <w:shd w:val="clear" w:color="000000" w:fill="auto"/>
            <w:vAlign w:val="center"/>
          </w:tcPr>
          <w:p w14:paraId="7F650FF4" w14:textId="77777777" w:rsidR="00B20A4D" w:rsidRPr="00582881" w:rsidRDefault="00B20A4D" w:rsidP="002F1D93">
            <w:pPr>
              <w:jc w:val="center"/>
              <w:rPr>
                <w:color w:val="000000"/>
              </w:rPr>
            </w:pPr>
            <w:r>
              <w:rPr>
                <w:color w:val="000000"/>
              </w:rPr>
              <w:t>---</w:t>
            </w:r>
          </w:p>
        </w:tc>
        <w:tc>
          <w:tcPr>
            <w:tcW w:w="1559" w:type="dxa"/>
            <w:shd w:val="clear" w:color="000000" w:fill="auto"/>
            <w:vAlign w:val="center"/>
          </w:tcPr>
          <w:p w14:paraId="6321F2D5" w14:textId="77777777" w:rsidR="00B20A4D" w:rsidRPr="00582881" w:rsidRDefault="00B20A4D" w:rsidP="00B10373">
            <w:pPr>
              <w:jc w:val="center"/>
              <w:rPr>
                <w:color w:val="000000"/>
              </w:rPr>
            </w:pPr>
            <w:r>
              <w:rPr>
                <w:color w:val="000000"/>
              </w:rPr>
              <w:t>53 941</w:t>
            </w:r>
          </w:p>
        </w:tc>
        <w:tc>
          <w:tcPr>
            <w:tcW w:w="5103" w:type="dxa"/>
            <w:shd w:val="clear" w:color="000000" w:fill="auto"/>
            <w:vAlign w:val="center"/>
          </w:tcPr>
          <w:p w14:paraId="286DC480" w14:textId="33176059" w:rsidR="00B20A4D" w:rsidRPr="003261BE" w:rsidRDefault="003261BE">
            <w:pPr>
              <w:rPr>
                <w:b/>
                <w:lang w:eastAsia="ru-RU"/>
              </w:rPr>
            </w:pPr>
            <w:r w:rsidRPr="003261BE">
              <w:rPr>
                <w:color w:val="000000"/>
                <w:lang w:eastAsia="ru-RU"/>
              </w:rPr>
              <w:t>1.</w:t>
            </w:r>
            <w:r>
              <w:rPr>
                <w:color w:val="000000"/>
                <w:lang w:eastAsia="ru-RU"/>
              </w:rPr>
              <w:t xml:space="preserve"> </w:t>
            </w:r>
            <w:r w:rsidR="00B20A4D" w:rsidRPr="003261BE">
              <w:rPr>
                <w:color w:val="000000"/>
                <w:lang w:eastAsia="ru-RU"/>
              </w:rPr>
              <w:t>Забайкальский край</w:t>
            </w:r>
          </w:p>
        </w:tc>
        <w:tc>
          <w:tcPr>
            <w:tcW w:w="1701" w:type="dxa"/>
            <w:shd w:val="clear" w:color="000000" w:fill="auto"/>
            <w:vAlign w:val="center"/>
          </w:tcPr>
          <w:p w14:paraId="1618244A" w14:textId="24DE5563" w:rsidR="00B20A4D" w:rsidRPr="006C2F6E" w:rsidRDefault="006C2F6E">
            <w:pPr>
              <w:jc w:val="center"/>
              <w:rPr>
                <w:b/>
                <w:color w:val="000000"/>
                <w:lang w:eastAsia="ru-RU"/>
              </w:rPr>
            </w:pPr>
            <w:r w:rsidRPr="006C2F6E">
              <w:rPr>
                <w:b/>
                <w:color w:val="000000"/>
                <w:lang w:eastAsia="ru-RU"/>
              </w:rPr>
              <w:t>26</w:t>
            </w:r>
          </w:p>
        </w:tc>
        <w:tc>
          <w:tcPr>
            <w:tcW w:w="3402" w:type="dxa"/>
            <w:shd w:val="clear" w:color="000000" w:fill="auto"/>
            <w:vAlign w:val="center"/>
          </w:tcPr>
          <w:p w14:paraId="43B71626" w14:textId="4A991B08" w:rsidR="006C2F6E" w:rsidRPr="006C2F6E" w:rsidRDefault="006C2F6E">
            <w:pPr>
              <w:jc w:val="center"/>
              <w:rPr>
                <w:color w:val="000000"/>
                <w:lang w:eastAsia="ru-RU"/>
              </w:rPr>
            </w:pPr>
            <w:r w:rsidRPr="006C2F6E">
              <w:rPr>
                <w:color w:val="000000"/>
                <w:lang w:eastAsia="ru-RU"/>
              </w:rPr>
              <w:t xml:space="preserve">г. Чита </w:t>
            </w:r>
            <w:r w:rsidRPr="006C2F6E">
              <w:rPr>
                <w:b/>
                <w:color w:val="000000"/>
                <w:lang w:eastAsia="ru-RU"/>
              </w:rPr>
              <w:t>3</w:t>
            </w:r>
            <w:r w:rsidRPr="006C2F6E">
              <w:rPr>
                <w:color w:val="000000"/>
                <w:lang w:eastAsia="ru-RU"/>
              </w:rPr>
              <w:t xml:space="preserve"> АЗС,</w:t>
            </w:r>
          </w:p>
          <w:p w14:paraId="488257D2" w14:textId="77777777" w:rsidR="00B20A4D" w:rsidRDefault="006C2F6E">
            <w:pPr>
              <w:jc w:val="center"/>
              <w:rPr>
                <w:color w:val="000000"/>
                <w:lang w:eastAsia="ru-RU"/>
              </w:rPr>
            </w:pPr>
            <w:r w:rsidRPr="006C2F6E">
              <w:rPr>
                <w:color w:val="000000"/>
                <w:lang w:eastAsia="ru-RU"/>
              </w:rPr>
              <w:t xml:space="preserve">пгт. Забайкальск </w:t>
            </w:r>
            <w:r w:rsidRPr="006C2F6E">
              <w:rPr>
                <w:b/>
                <w:color w:val="000000"/>
                <w:lang w:eastAsia="ru-RU"/>
              </w:rPr>
              <w:t>1</w:t>
            </w:r>
            <w:r w:rsidRPr="006C2F6E">
              <w:rPr>
                <w:color w:val="000000"/>
                <w:lang w:eastAsia="ru-RU"/>
              </w:rPr>
              <w:t xml:space="preserve"> АЗС</w:t>
            </w:r>
          </w:p>
          <w:p w14:paraId="1D569A47" w14:textId="77777777" w:rsidR="001E75DE" w:rsidRDefault="001E75DE">
            <w:pPr>
              <w:jc w:val="center"/>
              <w:rPr>
                <w:color w:val="000000"/>
                <w:lang w:eastAsia="ru-RU"/>
              </w:rPr>
            </w:pPr>
          </w:p>
          <w:p w14:paraId="15773B91" w14:textId="77777777" w:rsidR="001E75DE" w:rsidRPr="001E75DE" w:rsidRDefault="001E75DE" w:rsidP="001E75DE">
            <w:pPr>
              <w:jc w:val="center"/>
              <w:rPr>
                <w:color w:val="000000"/>
                <w:lang w:eastAsia="ru-RU"/>
              </w:rPr>
            </w:pPr>
            <w:r w:rsidRPr="001E75DE">
              <w:rPr>
                <w:color w:val="000000"/>
                <w:lang w:eastAsia="ru-RU"/>
              </w:rPr>
              <w:t>1)</w:t>
            </w:r>
            <w:r w:rsidRPr="001E75DE">
              <w:rPr>
                <w:color w:val="000000"/>
                <w:lang w:eastAsia="ru-RU"/>
              </w:rPr>
              <w:tab/>
              <w:t xml:space="preserve"> Чита – Новотроицк – Нерчинск – Сретенск – Газимурский завод: не менее </w:t>
            </w:r>
            <w:r w:rsidRPr="00BD2DD7">
              <w:rPr>
                <w:b/>
                <w:color w:val="000000"/>
                <w:lang w:eastAsia="ru-RU"/>
              </w:rPr>
              <w:t>3</w:t>
            </w:r>
            <w:r w:rsidRPr="001E75DE">
              <w:rPr>
                <w:color w:val="000000"/>
                <w:lang w:eastAsia="ru-RU"/>
              </w:rPr>
              <w:t xml:space="preserve"> АЗС; </w:t>
            </w:r>
          </w:p>
          <w:p w14:paraId="1A34E579" w14:textId="77777777" w:rsidR="001E75DE" w:rsidRPr="001E75DE" w:rsidRDefault="001E75DE" w:rsidP="001E75DE">
            <w:pPr>
              <w:jc w:val="center"/>
              <w:rPr>
                <w:color w:val="000000"/>
                <w:lang w:eastAsia="ru-RU"/>
              </w:rPr>
            </w:pPr>
            <w:r w:rsidRPr="001E75DE">
              <w:rPr>
                <w:color w:val="000000"/>
                <w:lang w:eastAsia="ru-RU"/>
              </w:rPr>
              <w:t>2)</w:t>
            </w:r>
            <w:r w:rsidRPr="001E75DE">
              <w:rPr>
                <w:color w:val="000000"/>
                <w:lang w:eastAsia="ru-RU"/>
              </w:rPr>
              <w:tab/>
              <w:t xml:space="preserve"> Чита – Агинское – Кыра: не менее </w:t>
            </w:r>
            <w:r w:rsidRPr="00BD2DD7">
              <w:rPr>
                <w:b/>
                <w:color w:val="000000"/>
                <w:lang w:eastAsia="ru-RU"/>
              </w:rPr>
              <w:t>2</w:t>
            </w:r>
            <w:r w:rsidRPr="001E75DE">
              <w:rPr>
                <w:color w:val="000000"/>
                <w:lang w:eastAsia="ru-RU"/>
              </w:rPr>
              <w:t xml:space="preserve"> АЗС;</w:t>
            </w:r>
          </w:p>
          <w:p w14:paraId="7A54047B" w14:textId="77777777" w:rsidR="001E75DE" w:rsidRPr="001E75DE" w:rsidRDefault="001E75DE" w:rsidP="001E75DE">
            <w:pPr>
              <w:jc w:val="center"/>
              <w:rPr>
                <w:color w:val="000000"/>
                <w:lang w:eastAsia="ru-RU"/>
              </w:rPr>
            </w:pPr>
            <w:r w:rsidRPr="001E75DE">
              <w:rPr>
                <w:color w:val="000000"/>
                <w:lang w:eastAsia="ru-RU"/>
              </w:rPr>
              <w:t>3)</w:t>
            </w:r>
            <w:r w:rsidRPr="001E75DE">
              <w:rPr>
                <w:color w:val="000000"/>
                <w:lang w:eastAsia="ru-RU"/>
              </w:rPr>
              <w:tab/>
              <w:t xml:space="preserve"> Чита – Агинское – Степь – Мирная – Борзя – Забайкальск: не менее </w:t>
            </w:r>
            <w:r w:rsidRPr="00BD2DD7">
              <w:rPr>
                <w:b/>
                <w:color w:val="000000"/>
                <w:lang w:eastAsia="ru-RU"/>
              </w:rPr>
              <w:t>3</w:t>
            </w:r>
            <w:r w:rsidRPr="001E75DE">
              <w:rPr>
                <w:color w:val="000000"/>
                <w:lang w:eastAsia="ru-RU"/>
              </w:rPr>
              <w:t xml:space="preserve"> АЗС;</w:t>
            </w:r>
          </w:p>
          <w:p w14:paraId="043CE55D" w14:textId="77777777" w:rsidR="001E75DE" w:rsidRPr="001E75DE" w:rsidRDefault="001E75DE" w:rsidP="001E75DE">
            <w:pPr>
              <w:jc w:val="center"/>
              <w:rPr>
                <w:color w:val="000000"/>
                <w:lang w:eastAsia="ru-RU"/>
              </w:rPr>
            </w:pPr>
            <w:r w:rsidRPr="001E75DE">
              <w:rPr>
                <w:color w:val="000000"/>
                <w:lang w:eastAsia="ru-RU"/>
              </w:rPr>
              <w:t>4)</w:t>
            </w:r>
            <w:r w:rsidRPr="001E75DE">
              <w:rPr>
                <w:color w:val="000000"/>
                <w:lang w:eastAsia="ru-RU"/>
              </w:rPr>
              <w:tab/>
              <w:t xml:space="preserve"> Чита – Улеты – Хилок – Петровск-Забайкальский: не менее </w:t>
            </w:r>
            <w:r w:rsidRPr="00BD2DD7">
              <w:rPr>
                <w:b/>
                <w:color w:val="000000"/>
                <w:lang w:eastAsia="ru-RU"/>
              </w:rPr>
              <w:t>3</w:t>
            </w:r>
            <w:r w:rsidRPr="001E75DE">
              <w:rPr>
                <w:color w:val="000000"/>
                <w:lang w:eastAsia="ru-RU"/>
              </w:rPr>
              <w:t xml:space="preserve"> АЗС; </w:t>
            </w:r>
          </w:p>
          <w:p w14:paraId="3734F0CB" w14:textId="2F37CBDF" w:rsidR="001E75DE" w:rsidRDefault="001E75DE" w:rsidP="001E75DE">
            <w:pPr>
              <w:jc w:val="center"/>
              <w:rPr>
                <w:color w:val="000000"/>
                <w:lang w:eastAsia="ru-RU"/>
              </w:rPr>
            </w:pPr>
            <w:r w:rsidRPr="001E75DE">
              <w:rPr>
                <w:color w:val="000000"/>
                <w:lang w:eastAsia="ru-RU"/>
              </w:rPr>
              <w:t>5)</w:t>
            </w:r>
            <w:r w:rsidRPr="001E75DE">
              <w:rPr>
                <w:color w:val="000000"/>
                <w:lang w:eastAsia="ru-RU"/>
              </w:rPr>
              <w:tab/>
              <w:t xml:space="preserve"> Чита – Новотроицк – Нерчинск – Чернышевск – Могоча – Ерофей Павлович: не менее </w:t>
            </w:r>
            <w:r w:rsidRPr="00BD2DD7">
              <w:rPr>
                <w:b/>
                <w:color w:val="000000"/>
                <w:lang w:eastAsia="ru-RU"/>
              </w:rPr>
              <w:t xml:space="preserve">4 </w:t>
            </w:r>
            <w:r w:rsidRPr="001E75DE">
              <w:rPr>
                <w:color w:val="000000"/>
                <w:lang w:eastAsia="ru-RU"/>
              </w:rPr>
              <w:t>АЗС.</w:t>
            </w:r>
          </w:p>
        </w:tc>
      </w:tr>
      <w:tr w:rsidR="00B20A4D" w:rsidRPr="00C17562" w14:paraId="550D2C1F" w14:textId="1420187E" w:rsidTr="00A33246">
        <w:trPr>
          <w:trHeight w:val="555"/>
          <w:jc w:val="center"/>
        </w:trPr>
        <w:tc>
          <w:tcPr>
            <w:tcW w:w="710" w:type="dxa"/>
            <w:shd w:val="clear" w:color="000000" w:fill="auto"/>
            <w:vAlign w:val="center"/>
          </w:tcPr>
          <w:p w14:paraId="60CED036" w14:textId="77777777" w:rsidR="00B20A4D" w:rsidRPr="00C17562" w:rsidRDefault="00B20A4D" w:rsidP="009479B6">
            <w:pPr>
              <w:jc w:val="center"/>
              <w:rPr>
                <w:b/>
                <w:lang w:eastAsia="ru-RU"/>
              </w:rPr>
            </w:pPr>
            <w:r>
              <w:rPr>
                <w:lang w:eastAsia="ru-RU"/>
              </w:rPr>
              <w:t>Лот № 5</w:t>
            </w:r>
          </w:p>
        </w:tc>
        <w:tc>
          <w:tcPr>
            <w:tcW w:w="1270" w:type="dxa"/>
            <w:shd w:val="clear" w:color="000000" w:fill="auto"/>
            <w:vAlign w:val="center"/>
          </w:tcPr>
          <w:p w14:paraId="79168546" w14:textId="77777777" w:rsidR="00B20A4D" w:rsidRPr="00582881" w:rsidRDefault="00B20A4D" w:rsidP="007A4E47">
            <w:pPr>
              <w:jc w:val="center"/>
              <w:rPr>
                <w:color w:val="000000"/>
              </w:rPr>
            </w:pPr>
            <w:r>
              <w:rPr>
                <w:color w:val="000000"/>
              </w:rPr>
              <w:t>---</w:t>
            </w:r>
          </w:p>
        </w:tc>
        <w:tc>
          <w:tcPr>
            <w:tcW w:w="1276" w:type="dxa"/>
            <w:shd w:val="clear" w:color="000000" w:fill="auto"/>
            <w:vAlign w:val="center"/>
          </w:tcPr>
          <w:p w14:paraId="7003D094" w14:textId="77777777" w:rsidR="00B20A4D" w:rsidRPr="00582881" w:rsidRDefault="00B20A4D" w:rsidP="002F1D93">
            <w:pPr>
              <w:jc w:val="center"/>
              <w:rPr>
                <w:color w:val="000000"/>
              </w:rPr>
            </w:pPr>
            <w:r>
              <w:rPr>
                <w:color w:val="000000"/>
              </w:rPr>
              <w:t>---</w:t>
            </w:r>
          </w:p>
        </w:tc>
        <w:tc>
          <w:tcPr>
            <w:tcW w:w="1559" w:type="dxa"/>
            <w:shd w:val="clear" w:color="000000" w:fill="auto"/>
            <w:vAlign w:val="center"/>
          </w:tcPr>
          <w:p w14:paraId="5D65AB3C" w14:textId="77777777" w:rsidR="00B20A4D" w:rsidRPr="00582881" w:rsidRDefault="00B20A4D" w:rsidP="00B10373">
            <w:pPr>
              <w:suppressAutoHyphens w:val="0"/>
              <w:jc w:val="center"/>
              <w:rPr>
                <w:color w:val="000000"/>
              </w:rPr>
            </w:pPr>
            <w:r>
              <w:rPr>
                <w:color w:val="000000"/>
              </w:rPr>
              <w:t>44 658</w:t>
            </w:r>
          </w:p>
        </w:tc>
        <w:tc>
          <w:tcPr>
            <w:tcW w:w="5103" w:type="dxa"/>
            <w:shd w:val="clear" w:color="000000" w:fill="auto"/>
            <w:vAlign w:val="center"/>
          </w:tcPr>
          <w:p w14:paraId="2067052D" w14:textId="7A8B2BF4" w:rsidR="00B20A4D" w:rsidRPr="003261BE" w:rsidRDefault="003261BE">
            <w:pPr>
              <w:rPr>
                <w:b/>
                <w:lang w:eastAsia="ru-RU"/>
              </w:rPr>
            </w:pPr>
            <w:r w:rsidRPr="003261BE">
              <w:rPr>
                <w:color w:val="000000"/>
                <w:lang w:eastAsia="ru-RU"/>
              </w:rPr>
              <w:t>1.</w:t>
            </w:r>
            <w:r>
              <w:rPr>
                <w:color w:val="000000"/>
                <w:lang w:eastAsia="ru-RU"/>
              </w:rPr>
              <w:t xml:space="preserve"> </w:t>
            </w:r>
            <w:r w:rsidR="00B20A4D" w:rsidRPr="003261BE">
              <w:rPr>
                <w:color w:val="000000"/>
                <w:lang w:eastAsia="ru-RU"/>
              </w:rPr>
              <w:t>Амурская область</w:t>
            </w:r>
          </w:p>
        </w:tc>
        <w:tc>
          <w:tcPr>
            <w:tcW w:w="1701" w:type="dxa"/>
            <w:shd w:val="clear" w:color="000000" w:fill="auto"/>
            <w:vAlign w:val="center"/>
          </w:tcPr>
          <w:p w14:paraId="2B3E43CD" w14:textId="2C106AD0" w:rsidR="00B20A4D" w:rsidRPr="006C2F6E" w:rsidRDefault="006C2F6E">
            <w:pPr>
              <w:jc w:val="center"/>
              <w:rPr>
                <w:b/>
                <w:color w:val="000000"/>
                <w:lang w:eastAsia="ru-RU"/>
              </w:rPr>
            </w:pPr>
            <w:r w:rsidRPr="006C2F6E">
              <w:rPr>
                <w:b/>
                <w:color w:val="000000"/>
                <w:lang w:eastAsia="ru-RU"/>
              </w:rPr>
              <w:t>20</w:t>
            </w:r>
          </w:p>
        </w:tc>
        <w:tc>
          <w:tcPr>
            <w:tcW w:w="3402" w:type="dxa"/>
            <w:shd w:val="clear" w:color="000000" w:fill="auto"/>
            <w:vAlign w:val="center"/>
          </w:tcPr>
          <w:p w14:paraId="5B79F0C1" w14:textId="77777777" w:rsidR="00B20A4D" w:rsidRDefault="006C2F6E">
            <w:pPr>
              <w:jc w:val="center"/>
              <w:rPr>
                <w:color w:val="000000"/>
                <w:lang w:eastAsia="ru-RU"/>
              </w:rPr>
            </w:pPr>
            <w:r w:rsidRPr="006C2F6E">
              <w:rPr>
                <w:color w:val="000000"/>
                <w:lang w:eastAsia="ru-RU"/>
              </w:rPr>
              <w:t xml:space="preserve">г. Благовещенск </w:t>
            </w:r>
            <w:r w:rsidRPr="001D69F2">
              <w:rPr>
                <w:b/>
                <w:color w:val="000000"/>
                <w:lang w:eastAsia="ru-RU"/>
              </w:rPr>
              <w:t>3</w:t>
            </w:r>
            <w:r w:rsidRPr="006C2F6E">
              <w:rPr>
                <w:color w:val="000000"/>
                <w:lang w:eastAsia="ru-RU"/>
              </w:rPr>
              <w:t xml:space="preserve"> АЗС</w:t>
            </w:r>
          </w:p>
          <w:p w14:paraId="1569C4BD" w14:textId="77777777" w:rsidR="00BD2DD7" w:rsidRDefault="00BD2DD7">
            <w:pPr>
              <w:jc w:val="center"/>
              <w:rPr>
                <w:color w:val="000000"/>
                <w:lang w:eastAsia="ru-RU"/>
              </w:rPr>
            </w:pPr>
          </w:p>
          <w:p w14:paraId="23E0AED4" w14:textId="77777777" w:rsidR="00BD2DD7" w:rsidRPr="00BD2DD7" w:rsidRDefault="00BD2DD7" w:rsidP="00BD2DD7">
            <w:pPr>
              <w:jc w:val="center"/>
              <w:rPr>
                <w:color w:val="000000"/>
                <w:lang w:eastAsia="ru-RU"/>
              </w:rPr>
            </w:pPr>
            <w:r w:rsidRPr="00BD2DD7">
              <w:rPr>
                <w:color w:val="000000"/>
                <w:lang w:eastAsia="ru-RU"/>
              </w:rPr>
              <w:t>1)</w:t>
            </w:r>
            <w:r w:rsidRPr="00BD2DD7">
              <w:rPr>
                <w:color w:val="000000"/>
                <w:lang w:eastAsia="ru-RU"/>
              </w:rPr>
              <w:tab/>
              <w:t xml:space="preserve"> Благовещенск – Белогорск – Свободный – Ерофей Павлович: не менее </w:t>
            </w:r>
            <w:r w:rsidRPr="00BD2DD7">
              <w:rPr>
                <w:b/>
                <w:color w:val="000000"/>
                <w:lang w:eastAsia="ru-RU"/>
              </w:rPr>
              <w:t xml:space="preserve">3 </w:t>
            </w:r>
            <w:r w:rsidRPr="00BD2DD7">
              <w:rPr>
                <w:color w:val="000000"/>
                <w:lang w:eastAsia="ru-RU"/>
              </w:rPr>
              <w:t>АЗС;</w:t>
            </w:r>
          </w:p>
          <w:p w14:paraId="7D9FBEE6" w14:textId="77777777" w:rsidR="00BD2DD7" w:rsidRPr="00BD2DD7" w:rsidRDefault="00BD2DD7" w:rsidP="00BD2DD7">
            <w:pPr>
              <w:jc w:val="center"/>
              <w:rPr>
                <w:color w:val="000000"/>
                <w:lang w:eastAsia="ru-RU"/>
              </w:rPr>
            </w:pPr>
            <w:r w:rsidRPr="00BD2DD7">
              <w:rPr>
                <w:color w:val="000000"/>
                <w:lang w:eastAsia="ru-RU"/>
              </w:rPr>
              <w:t>2)</w:t>
            </w:r>
            <w:r w:rsidRPr="00BD2DD7">
              <w:rPr>
                <w:color w:val="000000"/>
                <w:lang w:eastAsia="ru-RU"/>
              </w:rPr>
              <w:tab/>
              <w:t xml:space="preserve"> Благовещенск – Свободный – Зея: не менее </w:t>
            </w:r>
            <w:r w:rsidRPr="00BD2DD7">
              <w:rPr>
                <w:b/>
                <w:color w:val="000000"/>
                <w:lang w:eastAsia="ru-RU"/>
              </w:rPr>
              <w:t>3</w:t>
            </w:r>
            <w:r w:rsidRPr="00BD2DD7">
              <w:rPr>
                <w:color w:val="000000"/>
                <w:lang w:eastAsia="ru-RU"/>
              </w:rPr>
              <w:t xml:space="preserve"> АЗС;</w:t>
            </w:r>
          </w:p>
          <w:p w14:paraId="0EBBC8A5" w14:textId="746B6D1F" w:rsidR="00BD2DD7" w:rsidRDefault="00BD2DD7" w:rsidP="00BD2DD7">
            <w:pPr>
              <w:jc w:val="center"/>
              <w:rPr>
                <w:color w:val="000000"/>
                <w:lang w:eastAsia="ru-RU"/>
              </w:rPr>
            </w:pPr>
            <w:r w:rsidRPr="00BD2DD7">
              <w:rPr>
                <w:color w:val="000000"/>
                <w:lang w:eastAsia="ru-RU"/>
              </w:rPr>
              <w:t xml:space="preserve">3) </w:t>
            </w:r>
            <w:r w:rsidRPr="00BD2DD7">
              <w:rPr>
                <w:color w:val="000000"/>
                <w:lang w:eastAsia="ru-RU"/>
              </w:rPr>
              <w:tab/>
              <w:t xml:space="preserve">Благовещенск – Белогорск – Архара: не менее </w:t>
            </w:r>
            <w:r w:rsidRPr="00BD2DD7">
              <w:rPr>
                <w:b/>
                <w:color w:val="000000"/>
                <w:lang w:eastAsia="ru-RU"/>
              </w:rPr>
              <w:t>3</w:t>
            </w:r>
            <w:r w:rsidRPr="00BD2DD7">
              <w:rPr>
                <w:color w:val="000000"/>
                <w:lang w:eastAsia="ru-RU"/>
              </w:rPr>
              <w:t xml:space="preserve"> АЗС.</w:t>
            </w:r>
          </w:p>
        </w:tc>
      </w:tr>
    </w:tbl>
    <w:p w14:paraId="32CDC2FA" w14:textId="77777777" w:rsidR="00B20A4D" w:rsidRDefault="00B20A4D" w:rsidP="001F77C0">
      <w:pPr>
        <w:rPr>
          <w:rFonts w:eastAsia="MS Mincho"/>
          <w:sz w:val="12"/>
          <w:szCs w:val="12"/>
        </w:rPr>
      </w:pPr>
    </w:p>
    <w:p w14:paraId="22F536F8" w14:textId="77777777" w:rsidR="00162292" w:rsidRDefault="00162292" w:rsidP="009756A6">
      <w:pPr>
        <w:pStyle w:val="aff9"/>
        <w:numPr>
          <w:ilvl w:val="1"/>
          <w:numId w:val="27"/>
        </w:numPr>
        <w:ind w:left="0" w:firstLine="709"/>
        <w:jc w:val="both"/>
        <w:outlineLvl w:val="1"/>
        <w:rPr>
          <w:b/>
          <w:sz w:val="28"/>
          <w:szCs w:val="28"/>
        </w:rPr>
        <w:sectPr w:rsidR="00162292" w:rsidSect="00950711">
          <w:pgSz w:w="16840" w:h="11907" w:orient="landscape" w:code="9"/>
          <w:pgMar w:top="1134" w:right="1134" w:bottom="851" w:left="1134" w:header="794" w:footer="794" w:gutter="0"/>
          <w:cols w:space="720"/>
          <w:titlePg/>
          <w:docGrid w:linePitch="326"/>
        </w:sectPr>
      </w:pPr>
    </w:p>
    <w:p w14:paraId="707DFDD8" w14:textId="760E7040" w:rsidR="001F77C0" w:rsidRPr="00C17562" w:rsidRDefault="001F77C0" w:rsidP="009756A6">
      <w:pPr>
        <w:pStyle w:val="aff9"/>
        <w:numPr>
          <w:ilvl w:val="1"/>
          <w:numId w:val="27"/>
        </w:numPr>
        <w:ind w:left="0" w:firstLine="709"/>
        <w:jc w:val="both"/>
        <w:outlineLvl w:val="1"/>
        <w:rPr>
          <w:b/>
          <w:sz w:val="28"/>
          <w:szCs w:val="28"/>
        </w:rPr>
      </w:pPr>
      <w:r>
        <w:rPr>
          <w:b/>
          <w:sz w:val="28"/>
          <w:szCs w:val="28"/>
        </w:rPr>
        <w:lastRenderedPageBreak/>
        <w:t xml:space="preserve"> </w:t>
      </w:r>
      <w:r w:rsidR="001D69F2">
        <w:rPr>
          <w:b/>
          <w:sz w:val="28"/>
          <w:szCs w:val="28"/>
        </w:rPr>
        <w:t>С</w:t>
      </w:r>
      <w:r>
        <w:rPr>
          <w:b/>
          <w:sz w:val="28"/>
          <w:szCs w:val="28"/>
        </w:rPr>
        <w:t>рок поставки Товара</w:t>
      </w:r>
    </w:p>
    <w:p w14:paraId="2C802DAC" w14:textId="77777777" w:rsidR="001F77C0" w:rsidRPr="00C17562" w:rsidRDefault="001F77C0" w:rsidP="009756A6">
      <w:pPr>
        <w:pStyle w:val="aff9"/>
        <w:numPr>
          <w:ilvl w:val="1"/>
          <w:numId w:val="6"/>
        </w:numPr>
        <w:tabs>
          <w:tab w:val="clear" w:pos="576"/>
        </w:tabs>
        <w:ind w:left="0" w:firstLine="709"/>
        <w:jc w:val="both"/>
        <w:outlineLvl w:val="2"/>
        <w:rPr>
          <w:bCs/>
          <w:vanish/>
          <w:sz w:val="28"/>
          <w:szCs w:val="28"/>
        </w:rPr>
      </w:pPr>
    </w:p>
    <w:p w14:paraId="4C64F008" w14:textId="77777777" w:rsidR="001F77C0" w:rsidRPr="00C17562" w:rsidRDefault="001F77C0" w:rsidP="009756A6">
      <w:pPr>
        <w:pStyle w:val="aff9"/>
        <w:numPr>
          <w:ilvl w:val="1"/>
          <w:numId w:val="24"/>
        </w:numPr>
        <w:ind w:left="0" w:firstLine="709"/>
        <w:jc w:val="both"/>
        <w:outlineLvl w:val="2"/>
        <w:rPr>
          <w:bCs/>
          <w:vanish/>
          <w:sz w:val="28"/>
          <w:szCs w:val="28"/>
        </w:rPr>
      </w:pPr>
    </w:p>
    <w:p w14:paraId="575946DC" w14:textId="77777777" w:rsidR="001F77C0" w:rsidRPr="00C17562" w:rsidRDefault="001F77C0" w:rsidP="009756A6">
      <w:pPr>
        <w:pStyle w:val="aff9"/>
        <w:numPr>
          <w:ilvl w:val="1"/>
          <w:numId w:val="24"/>
        </w:numPr>
        <w:ind w:left="0" w:firstLine="709"/>
        <w:jc w:val="both"/>
        <w:outlineLvl w:val="2"/>
        <w:rPr>
          <w:bCs/>
          <w:vanish/>
          <w:sz w:val="28"/>
          <w:szCs w:val="28"/>
        </w:rPr>
      </w:pPr>
    </w:p>
    <w:p w14:paraId="17004B9A" w14:textId="77777777" w:rsidR="001F77C0" w:rsidRPr="00C17562" w:rsidRDefault="001F77C0" w:rsidP="009756A6">
      <w:pPr>
        <w:pStyle w:val="aff9"/>
        <w:numPr>
          <w:ilvl w:val="1"/>
          <w:numId w:val="24"/>
        </w:numPr>
        <w:ind w:left="0" w:firstLine="709"/>
        <w:jc w:val="both"/>
        <w:outlineLvl w:val="2"/>
        <w:rPr>
          <w:bCs/>
          <w:vanish/>
          <w:sz w:val="28"/>
          <w:szCs w:val="28"/>
        </w:rPr>
      </w:pPr>
    </w:p>
    <w:p w14:paraId="01611915" w14:textId="2D303065" w:rsidR="001F77C0" w:rsidRPr="00C17562" w:rsidRDefault="00E35EC4" w:rsidP="009756A6">
      <w:pPr>
        <w:pStyle w:val="aff9"/>
        <w:numPr>
          <w:ilvl w:val="2"/>
          <w:numId w:val="27"/>
        </w:numPr>
        <w:ind w:left="0" w:firstLine="709"/>
        <w:jc w:val="both"/>
        <w:rPr>
          <w:sz w:val="28"/>
          <w:szCs w:val="28"/>
        </w:rPr>
      </w:pPr>
      <w:r>
        <w:rPr>
          <w:sz w:val="28"/>
          <w:szCs w:val="28"/>
        </w:rPr>
        <w:t xml:space="preserve"> </w:t>
      </w:r>
      <w:r w:rsidR="001F77C0">
        <w:rPr>
          <w:sz w:val="28"/>
          <w:szCs w:val="28"/>
        </w:rPr>
        <w:t xml:space="preserve">Период поставки Товара: с 01 января 2026 г. по 31 декабря 2026 г. </w:t>
      </w:r>
      <w:r w:rsidR="001F77C0">
        <w:rPr>
          <w:sz w:val="28"/>
          <w:szCs w:val="28"/>
        </w:rPr>
        <w:br/>
        <w:t xml:space="preserve">включительно. </w:t>
      </w:r>
    </w:p>
    <w:p w14:paraId="050BEEB5" w14:textId="3AFA3E2E" w:rsidR="001F77C0" w:rsidRDefault="00E35EC4" w:rsidP="009756A6">
      <w:pPr>
        <w:pStyle w:val="aff9"/>
        <w:numPr>
          <w:ilvl w:val="2"/>
          <w:numId w:val="27"/>
        </w:numPr>
        <w:ind w:left="0" w:firstLine="709"/>
        <w:jc w:val="both"/>
        <w:rPr>
          <w:sz w:val="28"/>
          <w:szCs w:val="28"/>
        </w:rPr>
      </w:pPr>
      <w:r>
        <w:rPr>
          <w:sz w:val="28"/>
          <w:szCs w:val="28"/>
        </w:rPr>
        <w:t xml:space="preserve"> </w:t>
      </w:r>
      <w:r w:rsidR="001F77C0">
        <w:rPr>
          <w:sz w:val="28"/>
          <w:szCs w:val="28"/>
        </w:rPr>
        <w:t>Срок поставки Товара: Поставщик должен обеспечить заправку Топливом автотранспорта Покупателя/Грузополучателей в круглосуточном режиме (24 часа в сутки) не менее чем на 90% АЗС из числа указанных в договоре.</w:t>
      </w:r>
    </w:p>
    <w:p w14:paraId="35D15273" w14:textId="69108CE6" w:rsidR="001F77C0" w:rsidRPr="00C17562" w:rsidRDefault="00E35EC4" w:rsidP="009756A6">
      <w:pPr>
        <w:pStyle w:val="aff9"/>
        <w:numPr>
          <w:ilvl w:val="2"/>
          <w:numId w:val="27"/>
        </w:numPr>
        <w:ind w:left="0" w:firstLine="709"/>
        <w:jc w:val="both"/>
        <w:rPr>
          <w:sz w:val="28"/>
          <w:szCs w:val="28"/>
        </w:rPr>
      </w:pPr>
      <w:r>
        <w:rPr>
          <w:sz w:val="28"/>
          <w:szCs w:val="28"/>
        </w:rPr>
        <w:t xml:space="preserve"> </w:t>
      </w:r>
      <w:r w:rsidR="001F77C0">
        <w:rPr>
          <w:sz w:val="28"/>
          <w:szCs w:val="28"/>
        </w:rPr>
        <w:t>Поставка Товара Покупателю/Грузополучателю осуществляется путем отпуска Товара Покупателю/Грузополучателю на АЗС в объемах и по видам Товара согласно предъявленным топливным картам – Смарт-картам, Виртуальным картам.</w:t>
      </w:r>
    </w:p>
    <w:p w14:paraId="3A54C9B2" w14:textId="77777777" w:rsidR="001F77C0" w:rsidRPr="00C17562" w:rsidRDefault="001F77C0" w:rsidP="001F77C0">
      <w:pPr>
        <w:pStyle w:val="aff9"/>
        <w:ind w:left="0" w:firstLine="709"/>
        <w:jc w:val="both"/>
        <w:rPr>
          <w:sz w:val="28"/>
          <w:szCs w:val="28"/>
        </w:rPr>
      </w:pPr>
    </w:p>
    <w:p w14:paraId="61CA89EE" w14:textId="5E54522B" w:rsidR="001F77C0" w:rsidRPr="008B2C55" w:rsidRDefault="00CF417F" w:rsidP="009756A6">
      <w:pPr>
        <w:pStyle w:val="aff9"/>
        <w:numPr>
          <w:ilvl w:val="1"/>
          <w:numId w:val="27"/>
        </w:numPr>
        <w:ind w:left="0" w:firstLine="709"/>
        <w:jc w:val="both"/>
        <w:outlineLvl w:val="1"/>
        <w:rPr>
          <w:b/>
          <w:sz w:val="28"/>
          <w:szCs w:val="28"/>
        </w:rPr>
      </w:pPr>
      <w:r>
        <w:rPr>
          <w:b/>
          <w:sz w:val="28"/>
          <w:szCs w:val="28"/>
        </w:rPr>
        <w:t xml:space="preserve"> </w:t>
      </w:r>
      <w:r w:rsidR="001F77C0">
        <w:rPr>
          <w:b/>
          <w:sz w:val="28"/>
          <w:szCs w:val="28"/>
        </w:rPr>
        <w:t>Прочие требования</w:t>
      </w:r>
    </w:p>
    <w:p w14:paraId="321A4841" w14:textId="77777777" w:rsidR="001F77C0" w:rsidRPr="008B2C55" w:rsidRDefault="001F77C0" w:rsidP="009756A6">
      <w:pPr>
        <w:pStyle w:val="aff9"/>
        <w:numPr>
          <w:ilvl w:val="1"/>
          <w:numId w:val="6"/>
        </w:numPr>
        <w:tabs>
          <w:tab w:val="clear" w:pos="576"/>
          <w:tab w:val="num" w:pos="0"/>
        </w:tabs>
        <w:ind w:left="0" w:firstLine="709"/>
        <w:jc w:val="both"/>
        <w:outlineLvl w:val="2"/>
        <w:rPr>
          <w:bCs/>
          <w:vanish/>
          <w:sz w:val="28"/>
          <w:szCs w:val="28"/>
        </w:rPr>
      </w:pPr>
    </w:p>
    <w:p w14:paraId="3552A275" w14:textId="77777777" w:rsidR="001F77C0" w:rsidRPr="008B2C55" w:rsidRDefault="001F77C0" w:rsidP="009756A6">
      <w:pPr>
        <w:pStyle w:val="aff9"/>
        <w:numPr>
          <w:ilvl w:val="1"/>
          <w:numId w:val="24"/>
        </w:numPr>
        <w:ind w:left="0" w:firstLine="709"/>
        <w:jc w:val="both"/>
        <w:rPr>
          <w:vanish/>
          <w:sz w:val="28"/>
          <w:szCs w:val="28"/>
        </w:rPr>
      </w:pPr>
    </w:p>
    <w:p w14:paraId="3E2F28DD" w14:textId="753E42EC" w:rsidR="001F77C0" w:rsidRPr="008B2C55" w:rsidRDefault="006625B0" w:rsidP="009756A6">
      <w:pPr>
        <w:pStyle w:val="aff9"/>
        <w:numPr>
          <w:ilvl w:val="2"/>
          <w:numId w:val="27"/>
        </w:numPr>
        <w:ind w:left="0" w:firstLine="709"/>
        <w:jc w:val="both"/>
        <w:rPr>
          <w:bCs/>
          <w:sz w:val="28"/>
          <w:szCs w:val="28"/>
        </w:rPr>
      </w:pPr>
      <w:r>
        <w:rPr>
          <w:sz w:val="28"/>
          <w:szCs w:val="28"/>
        </w:rPr>
        <w:t xml:space="preserve"> </w:t>
      </w:r>
      <w:r w:rsidR="001F77C0">
        <w:rPr>
          <w:sz w:val="28"/>
          <w:szCs w:val="28"/>
        </w:rPr>
        <w:t>Поставщик</w:t>
      </w:r>
      <w:r w:rsidR="001F77C0">
        <w:rPr>
          <w:bCs/>
          <w:sz w:val="28"/>
          <w:szCs w:val="28"/>
        </w:rPr>
        <w:t xml:space="preserve"> обязуется подготовить для Покупателя/Грузополучателя </w:t>
      </w:r>
      <w:r w:rsidR="001F77C0">
        <w:rPr>
          <w:bCs/>
          <w:sz w:val="28"/>
          <w:szCs w:val="28"/>
        </w:rPr>
        <w:br/>
        <w:t xml:space="preserve">Смарт-карты за счет собственных средств и передать их Покупателю/Грузополучателю в количестве, указанном в </w:t>
      </w:r>
      <w:r>
        <w:rPr>
          <w:bCs/>
          <w:sz w:val="28"/>
          <w:szCs w:val="28"/>
        </w:rPr>
        <w:t>з</w:t>
      </w:r>
      <w:r w:rsidR="001F77C0">
        <w:rPr>
          <w:bCs/>
          <w:sz w:val="28"/>
          <w:szCs w:val="28"/>
        </w:rPr>
        <w:t xml:space="preserve">аявке. Подготовка и передача Поставщиком Смарт-карт, указанных в </w:t>
      </w:r>
      <w:r>
        <w:rPr>
          <w:bCs/>
          <w:sz w:val="28"/>
          <w:szCs w:val="28"/>
        </w:rPr>
        <w:t>з</w:t>
      </w:r>
      <w:r w:rsidR="001F77C0">
        <w:rPr>
          <w:bCs/>
          <w:sz w:val="28"/>
          <w:szCs w:val="28"/>
        </w:rPr>
        <w:t xml:space="preserve">аявке, осуществляется в срок до 5 (пяти) рабочих дней с момента получения Поставщиком </w:t>
      </w:r>
      <w:r>
        <w:rPr>
          <w:bCs/>
          <w:sz w:val="28"/>
          <w:szCs w:val="28"/>
        </w:rPr>
        <w:t>з</w:t>
      </w:r>
      <w:r w:rsidR="001F77C0">
        <w:rPr>
          <w:bCs/>
          <w:sz w:val="28"/>
          <w:szCs w:val="28"/>
        </w:rPr>
        <w:t>аявки. Доставка Смарт-карт Грузополучателям осуществляется Поставщиком. Стоимость доставки Смарт-карт включена в стоимость Товара.</w:t>
      </w:r>
    </w:p>
    <w:p w14:paraId="323F6F44" w14:textId="6CEFDB23" w:rsidR="001F77C0" w:rsidRPr="008B2C55" w:rsidRDefault="006625B0" w:rsidP="009756A6">
      <w:pPr>
        <w:pStyle w:val="aff9"/>
        <w:numPr>
          <w:ilvl w:val="2"/>
          <w:numId w:val="27"/>
        </w:numPr>
        <w:ind w:left="0" w:firstLine="709"/>
        <w:jc w:val="both"/>
        <w:rPr>
          <w:sz w:val="28"/>
          <w:szCs w:val="28"/>
        </w:rPr>
      </w:pPr>
      <w:r>
        <w:rPr>
          <w:bCs/>
          <w:sz w:val="28"/>
          <w:szCs w:val="28"/>
        </w:rPr>
        <w:t xml:space="preserve"> </w:t>
      </w:r>
      <w:r w:rsidR="001F77C0">
        <w:rPr>
          <w:bCs/>
          <w:sz w:val="28"/>
          <w:szCs w:val="28"/>
        </w:rPr>
        <w:t xml:space="preserve">Поставщик обязуется выпустить для Покупателя/Грузополучателя Виртуальные карты и передать идентификационные номера Виртуальных карт в количестве, указанном в </w:t>
      </w:r>
      <w:r>
        <w:rPr>
          <w:bCs/>
          <w:sz w:val="28"/>
          <w:szCs w:val="28"/>
        </w:rPr>
        <w:t>з</w:t>
      </w:r>
      <w:r w:rsidR="001F77C0">
        <w:rPr>
          <w:bCs/>
          <w:sz w:val="28"/>
          <w:szCs w:val="28"/>
        </w:rPr>
        <w:t xml:space="preserve">аявке. Выпуск и передача поставщиком Виртуальных карт осуществляется в срок до 5 (пяти) рабочих дней с момента получения Поставщиком </w:t>
      </w:r>
      <w:r>
        <w:rPr>
          <w:bCs/>
          <w:sz w:val="28"/>
          <w:szCs w:val="28"/>
        </w:rPr>
        <w:t>з</w:t>
      </w:r>
      <w:r w:rsidR="001F77C0">
        <w:rPr>
          <w:bCs/>
          <w:sz w:val="28"/>
          <w:szCs w:val="28"/>
        </w:rPr>
        <w:t>аявки.</w:t>
      </w:r>
    </w:p>
    <w:p w14:paraId="469C5A65" w14:textId="057DC0B7" w:rsidR="001F77C0" w:rsidRDefault="006625B0" w:rsidP="009756A6">
      <w:pPr>
        <w:pStyle w:val="aff9"/>
        <w:numPr>
          <w:ilvl w:val="2"/>
          <w:numId w:val="27"/>
        </w:numPr>
        <w:ind w:left="0" w:firstLine="709"/>
        <w:jc w:val="both"/>
        <w:rPr>
          <w:sz w:val="28"/>
          <w:szCs w:val="28"/>
        </w:rPr>
      </w:pPr>
      <w:r>
        <w:rPr>
          <w:sz w:val="28"/>
          <w:szCs w:val="28"/>
        </w:rPr>
        <w:t xml:space="preserve"> </w:t>
      </w:r>
      <w:r w:rsidR="001F77C0">
        <w:rPr>
          <w:sz w:val="28"/>
          <w:szCs w:val="28"/>
        </w:rPr>
        <w:t xml:space="preserve">Ориентировочное количество необходимых к выдаче Смарт-карт, Виртуальных карт по каждому лоту представлено в </w:t>
      </w:r>
      <w:r w:rsidR="00715FEF">
        <w:rPr>
          <w:sz w:val="28"/>
          <w:szCs w:val="28"/>
        </w:rPr>
        <w:t>т</w:t>
      </w:r>
      <w:r w:rsidR="001F77C0">
        <w:rPr>
          <w:sz w:val="28"/>
          <w:szCs w:val="28"/>
        </w:rPr>
        <w:t xml:space="preserve">аблице № </w:t>
      </w:r>
      <w:r>
        <w:rPr>
          <w:sz w:val="28"/>
          <w:szCs w:val="28"/>
        </w:rPr>
        <w:t>2</w:t>
      </w:r>
      <w:r w:rsidR="001F77C0">
        <w:rPr>
          <w:sz w:val="28"/>
          <w:szCs w:val="28"/>
        </w:rPr>
        <w:t xml:space="preserve">. </w:t>
      </w:r>
    </w:p>
    <w:p w14:paraId="7744B499" w14:textId="193CA139" w:rsidR="001F77C0" w:rsidRPr="008B2C55" w:rsidRDefault="006625B0" w:rsidP="009756A6">
      <w:pPr>
        <w:pStyle w:val="aff9"/>
        <w:numPr>
          <w:ilvl w:val="2"/>
          <w:numId w:val="27"/>
        </w:numPr>
        <w:ind w:left="0" w:firstLine="709"/>
        <w:jc w:val="both"/>
        <w:rPr>
          <w:sz w:val="28"/>
          <w:szCs w:val="28"/>
        </w:rPr>
      </w:pPr>
      <w:r>
        <w:rPr>
          <w:sz w:val="28"/>
          <w:szCs w:val="28"/>
        </w:rPr>
        <w:t xml:space="preserve"> </w:t>
      </w:r>
      <w:r w:rsidR="001F77C0">
        <w:rPr>
          <w:sz w:val="28"/>
          <w:szCs w:val="28"/>
        </w:rPr>
        <w:t xml:space="preserve">Выдача Поставщиком Покупателю/Грузополучателю пластиковых топливных карт обязательна. </w:t>
      </w:r>
      <w:r w:rsidR="000C5949" w:rsidRPr="000C5949">
        <w:rPr>
          <w:sz w:val="28"/>
          <w:szCs w:val="28"/>
        </w:rPr>
        <w:t> В случае отсутствия у Поставщика технической возможности выдачи Виртуальных карт, Поставщик принимает на себя обязательства только по выдаче пластиковых Смарт-карт.</w:t>
      </w:r>
      <w:r w:rsidR="0029390E" w:rsidRPr="0029390E">
        <w:rPr>
          <w:sz w:val="28"/>
          <w:szCs w:val="28"/>
        </w:rPr>
        <w:t xml:space="preserve"> </w:t>
      </w:r>
      <w:r w:rsidR="001F77C0">
        <w:rPr>
          <w:sz w:val="28"/>
          <w:szCs w:val="28"/>
        </w:rPr>
        <w:t>Количество необходимых к выдаче Смарт-карт (пластиковых топливных карт) и Виртуальных карт определяется Грузополучателем исходя из его потребностей.</w:t>
      </w:r>
    </w:p>
    <w:p w14:paraId="21D13E9B" w14:textId="06A866D5" w:rsidR="001F77C0" w:rsidRPr="00006434" w:rsidRDefault="006625B0" w:rsidP="009756A6">
      <w:pPr>
        <w:pStyle w:val="aff9"/>
        <w:numPr>
          <w:ilvl w:val="2"/>
          <w:numId w:val="27"/>
        </w:numPr>
        <w:ind w:left="0" w:firstLine="709"/>
        <w:jc w:val="both"/>
        <w:rPr>
          <w:sz w:val="28"/>
          <w:szCs w:val="28"/>
        </w:rPr>
      </w:pPr>
      <w:r>
        <w:rPr>
          <w:sz w:val="28"/>
          <w:szCs w:val="28"/>
        </w:rPr>
        <w:t xml:space="preserve"> </w:t>
      </w:r>
      <w:r w:rsidR="001F77C0">
        <w:rPr>
          <w:sz w:val="28"/>
          <w:szCs w:val="28"/>
        </w:rPr>
        <w:t xml:space="preserve">Срок замены Смарт-карты вследствие ее механического повреждения либо утраты Грузополучателем – в течение не более 5 (пяти) рабочих дней с даты получения письменной </w:t>
      </w:r>
      <w:r w:rsidR="00715FEF">
        <w:rPr>
          <w:sz w:val="28"/>
          <w:szCs w:val="28"/>
        </w:rPr>
        <w:t>з</w:t>
      </w:r>
      <w:r w:rsidR="001F77C0">
        <w:rPr>
          <w:sz w:val="28"/>
          <w:szCs w:val="28"/>
        </w:rPr>
        <w:t xml:space="preserve">аявки Грузополучателя либо, в случае ее замены Поставщиком на платной основе, с даты оплаты Смарт-карты Грузополучателем. В случае замены Смарт-карт на платной основе стоимость доставки </w:t>
      </w:r>
      <w:r w:rsidR="00715FEF">
        <w:rPr>
          <w:sz w:val="28"/>
          <w:szCs w:val="28"/>
        </w:rPr>
        <w:t>Смарт-к</w:t>
      </w:r>
      <w:r w:rsidR="001F77C0">
        <w:rPr>
          <w:sz w:val="28"/>
          <w:szCs w:val="28"/>
        </w:rPr>
        <w:t xml:space="preserve">арт Грузополучателям включена в стоимость Смарт-карт и дополнительно Грузополучателем не оплачивается. </w:t>
      </w:r>
    </w:p>
    <w:p w14:paraId="735B7EDF" w14:textId="77777777" w:rsidR="001F77C0" w:rsidRPr="00006434" w:rsidRDefault="001F77C0" w:rsidP="001F77C0">
      <w:pPr>
        <w:pStyle w:val="aff9"/>
        <w:ind w:left="0" w:firstLine="709"/>
        <w:jc w:val="both"/>
        <w:rPr>
          <w:sz w:val="28"/>
          <w:szCs w:val="28"/>
        </w:rPr>
      </w:pPr>
      <w:r>
        <w:rPr>
          <w:sz w:val="28"/>
          <w:szCs w:val="28"/>
        </w:rPr>
        <w:t>Стоимость замены Смарт-карты вследствие ее механического повреждения либо утраты Грузополучателем – не более 1 000,00 руб. с учетом НДС за 1 шт.</w:t>
      </w:r>
    </w:p>
    <w:p w14:paraId="181F248E" w14:textId="4456DCF6" w:rsidR="001F77C0" w:rsidRPr="00006434" w:rsidRDefault="006625B0" w:rsidP="009756A6">
      <w:pPr>
        <w:pStyle w:val="aff9"/>
        <w:numPr>
          <w:ilvl w:val="2"/>
          <w:numId w:val="27"/>
        </w:numPr>
        <w:ind w:left="0" w:firstLine="709"/>
        <w:jc w:val="both"/>
        <w:rPr>
          <w:sz w:val="28"/>
          <w:szCs w:val="28"/>
        </w:rPr>
      </w:pPr>
      <w:r>
        <w:rPr>
          <w:sz w:val="28"/>
          <w:szCs w:val="28"/>
        </w:rPr>
        <w:lastRenderedPageBreak/>
        <w:t xml:space="preserve"> </w:t>
      </w:r>
      <w:r w:rsidR="001F77C0">
        <w:rPr>
          <w:sz w:val="28"/>
          <w:szCs w:val="28"/>
        </w:rPr>
        <w:t>При отказе работы оборудования Поставщика с</w:t>
      </w:r>
      <w:r w:rsidR="00715FEF">
        <w:rPr>
          <w:sz w:val="28"/>
          <w:szCs w:val="28"/>
        </w:rPr>
        <w:t>о Смарт-</w:t>
      </w:r>
      <w:r>
        <w:rPr>
          <w:sz w:val="28"/>
          <w:szCs w:val="28"/>
        </w:rPr>
        <w:t>к</w:t>
      </w:r>
      <w:r w:rsidR="001F77C0">
        <w:rPr>
          <w:sz w:val="28"/>
          <w:szCs w:val="28"/>
        </w:rPr>
        <w:t xml:space="preserve">артой (в случае если на Смарт-карте отсутствуют механические повреждения) или в случае некачественного изготовления Смарт-карты замена Смарт-карты производится в течение не более 5 (пяти) рабочих дней с даты получения </w:t>
      </w:r>
      <w:r>
        <w:rPr>
          <w:sz w:val="28"/>
          <w:szCs w:val="28"/>
        </w:rPr>
        <w:t>з</w:t>
      </w:r>
      <w:r w:rsidR="001F77C0">
        <w:rPr>
          <w:sz w:val="28"/>
          <w:szCs w:val="28"/>
        </w:rPr>
        <w:t>аявки Грузополучателя. Стоимость замены Смарт-карт (с учетом доставки) включена в цену Товара и дополнительно Грузополучателем не оплачивается.</w:t>
      </w:r>
    </w:p>
    <w:p w14:paraId="6F68D062" w14:textId="77777777" w:rsidR="00C60F72" w:rsidRDefault="00C60F72" w:rsidP="004B71C5">
      <w:pPr>
        <w:jc w:val="right"/>
        <w:rPr>
          <w:sz w:val="28"/>
          <w:szCs w:val="28"/>
        </w:rPr>
      </w:pPr>
    </w:p>
    <w:p w14:paraId="230F4042" w14:textId="520678B1" w:rsidR="001F77C0" w:rsidRDefault="001F77C0" w:rsidP="00ED0651">
      <w:pPr>
        <w:jc w:val="right"/>
        <w:outlineLvl w:val="2"/>
        <w:rPr>
          <w:sz w:val="28"/>
          <w:szCs w:val="28"/>
        </w:rPr>
      </w:pPr>
      <w:r>
        <w:rPr>
          <w:sz w:val="28"/>
          <w:szCs w:val="28"/>
        </w:rPr>
        <w:t xml:space="preserve">Таблица № </w:t>
      </w:r>
      <w:r w:rsidR="006625B0">
        <w:rPr>
          <w:sz w:val="28"/>
          <w:szCs w:val="28"/>
        </w:rPr>
        <w:t>2</w:t>
      </w:r>
    </w:p>
    <w:p w14:paraId="56FEC2EA" w14:textId="77777777" w:rsidR="001F77C0" w:rsidRPr="005452FC" w:rsidRDefault="001F77C0" w:rsidP="001F77C0">
      <w:pPr>
        <w:tabs>
          <w:tab w:val="left" w:pos="1701"/>
        </w:tabs>
        <w:jc w:val="center"/>
        <w:rPr>
          <w:bCs/>
          <w:sz w:val="28"/>
          <w:szCs w:val="28"/>
        </w:rPr>
      </w:pPr>
      <w:r>
        <w:rPr>
          <w:bCs/>
          <w:sz w:val="28"/>
          <w:szCs w:val="28"/>
        </w:rPr>
        <w:t>Ориентировочное количество Смарт-карт, Виртуальных карт</w:t>
      </w:r>
    </w:p>
    <w:tbl>
      <w:tblPr>
        <w:tblStyle w:val="afff5"/>
        <w:tblW w:w="0" w:type="auto"/>
        <w:tblInd w:w="108" w:type="dxa"/>
        <w:tblLook w:val="04A0" w:firstRow="1" w:lastRow="0" w:firstColumn="1" w:lastColumn="0" w:noHBand="0" w:noVBand="1"/>
      </w:tblPr>
      <w:tblGrid>
        <w:gridCol w:w="688"/>
        <w:gridCol w:w="4161"/>
        <w:gridCol w:w="4671"/>
      </w:tblGrid>
      <w:tr w:rsidR="001F77C0" w14:paraId="0294A6CB" w14:textId="77777777" w:rsidTr="007223D4">
        <w:tc>
          <w:tcPr>
            <w:tcW w:w="688" w:type="dxa"/>
          </w:tcPr>
          <w:p w14:paraId="068868E6" w14:textId="77777777" w:rsidR="001F77C0" w:rsidRPr="00A355FC" w:rsidRDefault="001F77C0" w:rsidP="001F77C0">
            <w:pPr>
              <w:tabs>
                <w:tab w:val="left" w:pos="1701"/>
              </w:tabs>
              <w:jc w:val="center"/>
              <w:rPr>
                <w:bCs/>
                <w:sz w:val="28"/>
                <w:szCs w:val="28"/>
              </w:rPr>
            </w:pPr>
            <w:r>
              <w:rPr>
                <w:bCs/>
                <w:sz w:val="28"/>
                <w:szCs w:val="28"/>
              </w:rPr>
              <w:t>№ п/п</w:t>
            </w:r>
          </w:p>
        </w:tc>
        <w:tc>
          <w:tcPr>
            <w:tcW w:w="4161" w:type="dxa"/>
          </w:tcPr>
          <w:p w14:paraId="3A2CE385" w14:textId="77777777" w:rsidR="001F77C0" w:rsidRPr="00A355FC" w:rsidRDefault="001F77C0" w:rsidP="001F77C0">
            <w:pPr>
              <w:tabs>
                <w:tab w:val="left" w:pos="1701"/>
              </w:tabs>
              <w:jc w:val="center"/>
              <w:rPr>
                <w:bCs/>
                <w:sz w:val="28"/>
                <w:szCs w:val="28"/>
              </w:rPr>
            </w:pPr>
            <w:r>
              <w:rPr>
                <w:bCs/>
                <w:sz w:val="28"/>
                <w:szCs w:val="28"/>
              </w:rPr>
              <w:t>Наименование лота</w:t>
            </w:r>
          </w:p>
        </w:tc>
        <w:tc>
          <w:tcPr>
            <w:tcW w:w="4671" w:type="dxa"/>
          </w:tcPr>
          <w:p w14:paraId="67214659" w14:textId="77777777" w:rsidR="001F77C0" w:rsidRPr="00A355FC" w:rsidRDefault="001F77C0" w:rsidP="001F77C0">
            <w:pPr>
              <w:tabs>
                <w:tab w:val="left" w:pos="1701"/>
              </w:tabs>
              <w:jc w:val="center"/>
              <w:rPr>
                <w:bCs/>
                <w:sz w:val="28"/>
                <w:szCs w:val="28"/>
              </w:rPr>
            </w:pPr>
            <w:r>
              <w:rPr>
                <w:bCs/>
                <w:sz w:val="28"/>
                <w:szCs w:val="28"/>
              </w:rPr>
              <w:t>Ориентировочное количество Смарт-карт, Виртуальных карт, шт.</w:t>
            </w:r>
          </w:p>
        </w:tc>
      </w:tr>
      <w:tr w:rsidR="001F77C0" w14:paraId="00805C81" w14:textId="77777777" w:rsidTr="007223D4">
        <w:tc>
          <w:tcPr>
            <w:tcW w:w="688" w:type="dxa"/>
          </w:tcPr>
          <w:p w14:paraId="1BCF60C9" w14:textId="77777777" w:rsidR="001F77C0" w:rsidRPr="00A355FC" w:rsidRDefault="001F77C0" w:rsidP="001F77C0">
            <w:pPr>
              <w:tabs>
                <w:tab w:val="left" w:pos="1701"/>
              </w:tabs>
              <w:jc w:val="center"/>
              <w:rPr>
                <w:bCs/>
                <w:sz w:val="28"/>
                <w:szCs w:val="28"/>
              </w:rPr>
            </w:pPr>
            <w:r>
              <w:rPr>
                <w:bCs/>
                <w:sz w:val="28"/>
                <w:szCs w:val="28"/>
              </w:rPr>
              <w:t>1</w:t>
            </w:r>
          </w:p>
        </w:tc>
        <w:tc>
          <w:tcPr>
            <w:tcW w:w="4161" w:type="dxa"/>
          </w:tcPr>
          <w:p w14:paraId="7DC0CAD9" w14:textId="77777777" w:rsidR="001F77C0" w:rsidRPr="00006434" w:rsidRDefault="001F77C0" w:rsidP="001F77C0">
            <w:pPr>
              <w:tabs>
                <w:tab w:val="left" w:pos="1701"/>
              </w:tabs>
              <w:jc w:val="center"/>
              <w:rPr>
                <w:bCs/>
                <w:sz w:val="28"/>
                <w:szCs w:val="28"/>
              </w:rPr>
            </w:pPr>
            <w:r>
              <w:rPr>
                <w:bCs/>
                <w:sz w:val="28"/>
                <w:szCs w:val="28"/>
              </w:rPr>
              <w:t xml:space="preserve">Лот № 1 </w:t>
            </w:r>
          </w:p>
        </w:tc>
        <w:tc>
          <w:tcPr>
            <w:tcW w:w="4671" w:type="dxa"/>
          </w:tcPr>
          <w:p w14:paraId="6832D0C7" w14:textId="77777777" w:rsidR="001F77C0" w:rsidRPr="00006434" w:rsidRDefault="001F77C0" w:rsidP="001F77C0">
            <w:pPr>
              <w:tabs>
                <w:tab w:val="left" w:pos="1701"/>
              </w:tabs>
              <w:jc w:val="center"/>
              <w:rPr>
                <w:rFonts w:ascii="230" w:hAnsi="230"/>
                <w:bCs/>
                <w:sz w:val="28"/>
                <w:szCs w:val="28"/>
              </w:rPr>
            </w:pPr>
            <w:r>
              <w:rPr>
                <w:bCs/>
                <w:sz w:val="28"/>
                <w:szCs w:val="28"/>
              </w:rPr>
              <w:t>98</w:t>
            </w:r>
          </w:p>
        </w:tc>
      </w:tr>
      <w:tr w:rsidR="001F77C0" w14:paraId="179A5014" w14:textId="77777777" w:rsidTr="007223D4">
        <w:tc>
          <w:tcPr>
            <w:tcW w:w="688" w:type="dxa"/>
          </w:tcPr>
          <w:p w14:paraId="57697E27" w14:textId="77777777" w:rsidR="001F77C0" w:rsidRPr="00A355FC" w:rsidRDefault="001F77C0" w:rsidP="001F77C0">
            <w:pPr>
              <w:tabs>
                <w:tab w:val="left" w:pos="1701"/>
              </w:tabs>
              <w:jc w:val="center"/>
              <w:rPr>
                <w:bCs/>
                <w:sz w:val="28"/>
                <w:szCs w:val="28"/>
              </w:rPr>
            </w:pPr>
            <w:r>
              <w:rPr>
                <w:bCs/>
                <w:sz w:val="28"/>
                <w:szCs w:val="28"/>
              </w:rPr>
              <w:t>2</w:t>
            </w:r>
          </w:p>
        </w:tc>
        <w:tc>
          <w:tcPr>
            <w:tcW w:w="4161" w:type="dxa"/>
          </w:tcPr>
          <w:p w14:paraId="05198E57" w14:textId="77777777" w:rsidR="001F77C0" w:rsidRPr="00006434" w:rsidRDefault="001F77C0" w:rsidP="001F77C0">
            <w:pPr>
              <w:tabs>
                <w:tab w:val="left" w:pos="1701"/>
              </w:tabs>
              <w:jc w:val="center"/>
              <w:rPr>
                <w:bCs/>
                <w:sz w:val="28"/>
                <w:szCs w:val="28"/>
              </w:rPr>
            </w:pPr>
            <w:r>
              <w:rPr>
                <w:bCs/>
                <w:sz w:val="28"/>
                <w:szCs w:val="28"/>
              </w:rPr>
              <w:t>Лот № 2</w:t>
            </w:r>
          </w:p>
        </w:tc>
        <w:tc>
          <w:tcPr>
            <w:tcW w:w="4671" w:type="dxa"/>
          </w:tcPr>
          <w:p w14:paraId="40765B53" w14:textId="77777777" w:rsidR="001F77C0" w:rsidRPr="00006434" w:rsidRDefault="001F77C0" w:rsidP="001F77C0">
            <w:pPr>
              <w:tabs>
                <w:tab w:val="left" w:pos="1701"/>
              </w:tabs>
              <w:jc w:val="center"/>
              <w:rPr>
                <w:bCs/>
                <w:sz w:val="28"/>
                <w:szCs w:val="28"/>
              </w:rPr>
            </w:pPr>
            <w:r>
              <w:rPr>
                <w:bCs/>
                <w:sz w:val="28"/>
                <w:szCs w:val="28"/>
              </w:rPr>
              <w:t>82</w:t>
            </w:r>
          </w:p>
        </w:tc>
      </w:tr>
      <w:tr w:rsidR="001F77C0" w14:paraId="59210B27" w14:textId="77777777" w:rsidTr="007223D4">
        <w:tc>
          <w:tcPr>
            <w:tcW w:w="688" w:type="dxa"/>
          </w:tcPr>
          <w:p w14:paraId="15FEC957" w14:textId="77777777" w:rsidR="001F77C0" w:rsidRPr="00A355FC" w:rsidRDefault="001F77C0" w:rsidP="001F77C0">
            <w:pPr>
              <w:tabs>
                <w:tab w:val="left" w:pos="1701"/>
              </w:tabs>
              <w:jc w:val="center"/>
              <w:rPr>
                <w:bCs/>
                <w:sz w:val="28"/>
                <w:szCs w:val="28"/>
              </w:rPr>
            </w:pPr>
            <w:r>
              <w:rPr>
                <w:bCs/>
                <w:sz w:val="28"/>
                <w:szCs w:val="28"/>
              </w:rPr>
              <w:t>3</w:t>
            </w:r>
          </w:p>
        </w:tc>
        <w:tc>
          <w:tcPr>
            <w:tcW w:w="4161" w:type="dxa"/>
          </w:tcPr>
          <w:p w14:paraId="6A7EB950" w14:textId="77777777" w:rsidR="001F77C0" w:rsidRPr="00006434" w:rsidRDefault="001F77C0" w:rsidP="001F77C0">
            <w:pPr>
              <w:tabs>
                <w:tab w:val="left" w:pos="1701"/>
              </w:tabs>
              <w:jc w:val="center"/>
              <w:rPr>
                <w:bCs/>
                <w:sz w:val="28"/>
                <w:szCs w:val="28"/>
              </w:rPr>
            </w:pPr>
            <w:r>
              <w:rPr>
                <w:bCs/>
                <w:sz w:val="28"/>
                <w:szCs w:val="28"/>
              </w:rPr>
              <w:t>Лот № 3</w:t>
            </w:r>
          </w:p>
        </w:tc>
        <w:tc>
          <w:tcPr>
            <w:tcW w:w="4671" w:type="dxa"/>
          </w:tcPr>
          <w:p w14:paraId="1A98206F" w14:textId="77777777" w:rsidR="001F77C0" w:rsidRPr="00006434" w:rsidRDefault="001F77C0" w:rsidP="001F77C0">
            <w:pPr>
              <w:tabs>
                <w:tab w:val="left" w:pos="1701"/>
              </w:tabs>
              <w:jc w:val="center"/>
              <w:rPr>
                <w:bCs/>
                <w:sz w:val="28"/>
                <w:szCs w:val="28"/>
              </w:rPr>
            </w:pPr>
            <w:r>
              <w:rPr>
                <w:bCs/>
                <w:sz w:val="28"/>
                <w:szCs w:val="28"/>
              </w:rPr>
              <w:t>13</w:t>
            </w:r>
          </w:p>
        </w:tc>
      </w:tr>
      <w:tr w:rsidR="001F77C0" w14:paraId="60523A39" w14:textId="77777777" w:rsidTr="007223D4">
        <w:tc>
          <w:tcPr>
            <w:tcW w:w="688" w:type="dxa"/>
          </w:tcPr>
          <w:p w14:paraId="63B5C649" w14:textId="77777777" w:rsidR="001F77C0" w:rsidRPr="00A355FC" w:rsidRDefault="001F77C0" w:rsidP="001F77C0">
            <w:pPr>
              <w:tabs>
                <w:tab w:val="left" w:pos="1701"/>
              </w:tabs>
              <w:jc w:val="center"/>
              <w:rPr>
                <w:bCs/>
                <w:sz w:val="28"/>
                <w:szCs w:val="28"/>
              </w:rPr>
            </w:pPr>
            <w:r>
              <w:rPr>
                <w:bCs/>
                <w:sz w:val="28"/>
                <w:szCs w:val="28"/>
              </w:rPr>
              <w:t>4</w:t>
            </w:r>
          </w:p>
        </w:tc>
        <w:tc>
          <w:tcPr>
            <w:tcW w:w="4161" w:type="dxa"/>
          </w:tcPr>
          <w:p w14:paraId="4F84C6AB" w14:textId="77777777" w:rsidR="001F77C0" w:rsidRPr="00006434" w:rsidRDefault="001F77C0" w:rsidP="001F77C0">
            <w:pPr>
              <w:tabs>
                <w:tab w:val="left" w:pos="1701"/>
              </w:tabs>
              <w:jc w:val="center"/>
              <w:rPr>
                <w:bCs/>
                <w:sz w:val="28"/>
                <w:szCs w:val="28"/>
              </w:rPr>
            </w:pPr>
            <w:r>
              <w:rPr>
                <w:bCs/>
                <w:sz w:val="28"/>
                <w:szCs w:val="28"/>
              </w:rPr>
              <w:t>Лот № 4</w:t>
            </w:r>
          </w:p>
        </w:tc>
        <w:tc>
          <w:tcPr>
            <w:tcW w:w="4671" w:type="dxa"/>
          </w:tcPr>
          <w:p w14:paraId="33C67A65" w14:textId="77777777" w:rsidR="001F77C0" w:rsidRPr="00006434" w:rsidRDefault="001F77C0" w:rsidP="001F77C0">
            <w:pPr>
              <w:tabs>
                <w:tab w:val="left" w:pos="1701"/>
              </w:tabs>
              <w:jc w:val="center"/>
              <w:rPr>
                <w:bCs/>
                <w:sz w:val="28"/>
                <w:szCs w:val="28"/>
              </w:rPr>
            </w:pPr>
            <w:r>
              <w:rPr>
                <w:bCs/>
                <w:sz w:val="28"/>
                <w:szCs w:val="28"/>
              </w:rPr>
              <w:t>11</w:t>
            </w:r>
          </w:p>
        </w:tc>
      </w:tr>
      <w:tr w:rsidR="001F77C0" w14:paraId="31DB26BC" w14:textId="77777777" w:rsidTr="007223D4">
        <w:tc>
          <w:tcPr>
            <w:tcW w:w="688" w:type="dxa"/>
          </w:tcPr>
          <w:p w14:paraId="4D908C20" w14:textId="77777777" w:rsidR="001F77C0" w:rsidRDefault="001F77C0" w:rsidP="001F77C0">
            <w:pPr>
              <w:tabs>
                <w:tab w:val="left" w:pos="1701"/>
              </w:tabs>
              <w:jc w:val="center"/>
              <w:rPr>
                <w:bCs/>
                <w:sz w:val="28"/>
                <w:szCs w:val="28"/>
              </w:rPr>
            </w:pPr>
            <w:r>
              <w:rPr>
                <w:bCs/>
                <w:sz w:val="28"/>
                <w:szCs w:val="28"/>
              </w:rPr>
              <w:t>5</w:t>
            </w:r>
          </w:p>
        </w:tc>
        <w:tc>
          <w:tcPr>
            <w:tcW w:w="4161" w:type="dxa"/>
          </w:tcPr>
          <w:p w14:paraId="3D5C8549" w14:textId="77777777" w:rsidR="001F77C0" w:rsidRPr="00006434" w:rsidRDefault="001F77C0" w:rsidP="001F77C0">
            <w:pPr>
              <w:tabs>
                <w:tab w:val="left" w:pos="1701"/>
              </w:tabs>
              <w:jc w:val="center"/>
              <w:rPr>
                <w:bCs/>
                <w:sz w:val="28"/>
                <w:szCs w:val="28"/>
              </w:rPr>
            </w:pPr>
            <w:r>
              <w:rPr>
                <w:bCs/>
                <w:sz w:val="28"/>
                <w:szCs w:val="28"/>
              </w:rPr>
              <w:t>Лот № 5</w:t>
            </w:r>
          </w:p>
        </w:tc>
        <w:tc>
          <w:tcPr>
            <w:tcW w:w="4671" w:type="dxa"/>
          </w:tcPr>
          <w:p w14:paraId="21721D4F" w14:textId="77777777" w:rsidR="001F77C0" w:rsidRPr="00006434" w:rsidRDefault="001F77C0" w:rsidP="001F77C0">
            <w:pPr>
              <w:tabs>
                <w:tab w:val="left" w:pos="1701"/>
              </w:tabs>
              <w:jc w:val="center"/>
              <w:rPr>
                <w:bCs/>
                <w:sz w:val="28"/>
                <w:szCs w:val="28"/>
              </w:rPr>
            </w:pPr>
            <w:r>
              <w:rPr>
                <w:bCs/>
                <w:sz w:val="28"/>
                <w:szCs w:val="28"/>
              </w:rPr>
              <w:t>9</w:t>
            </w:r>
          </w:p>
        </w:tc>
      </w:tr>
    </w:tbl>
    <w:p w14:paraId="3F69B544" w14:textId="77777777" w:rsidR="001F77C0" w:rsidRPr="005452FC" w:rsidRDefault="001F77C0" w:rsidP="001F77C0">
      <w:pPr>
        <w:tabs>
          <w:tab w:val="left" w:pos="1701"/>
        </w:tabs>
        <w:jc w:val="center"/>
        <w:rPr>
          <w:bCs/>
          <w:sz w:val="28"/>
          <w:szCs w:val="28"/>
        </w:rPr>
      </w:pPr>
    </w:p>
    <w:p w14:paraId="555BC9AB" w14:textId="05DF13AB" w:rsidR="001F77C0" w:rsidRPr="00006434" w:rsidRDefault="006625B0" w:rsidP="009756A6">
      <w:pPr>
        <w:pStyle w:val="aff9"/>
        <w:numPr>
          <w:ilvl w:val="2"/>
          <w:numId w:val="27"/>
        </w:numPr>
        <w:ind w:left="0" w:firstLine="709"/>
        <w:jc w:val="both"/>
        <w:rPr>
          <w:sz w:val="28"/>
          <w:szCs w:val="28"/>
        </w:rPr>
      </w:pPr>
      <w:r>
        <w:rPr>
          <w:sz w:val="28"/>
          <w:szCs w:val="28"/>
        </w:rPr>
        <w:t xml:space="preserve"> </w:t>
      </w:r>
      <w:r w:rsidR="001F77C0">
        <w:rPr>
          <w:sz w:val="28"/>
          <w:szCs w:val="28"/>
        </w:rPr>
        <w:t xml:space="preserve">В случае если Грузополучатель, по каким-либо обстоятельствам, лишится возможности владеть и/или пользоваться Смарт-картой, Виртуальной картой, Грузополучатель должен иметь возможность отдельно получить у Поставщика необходимое ему количество </w:t>
      </w:r>
      <w:r>
        <w:rPr>
          <w:sz w:val="28"/>
          <w:szCs w:val="28"/>
        </w:rPr>
        <w:t>С</w:t>
      </w:r>
      <w:r w:rsidR="001F77C0">
        <w:rPr>
          <w:sz w:val="28"/>
          <w:szCs w:val="28"/>
        </w:rPr>
        <w:t>март-карт, Виртуальных карт.</w:t>
      </w:r>
    </w:p>
    <w:p w14:paraId="3D548867" w14:textId="6B78425D" w:rsidR="001F77C0" w:rsidRPr="00006434" w:rsidRDefault="006625B0" w:rsidP="009756A6">
      <w:pPr>
        <w:pStyle w:val="aff9"/>
        <w:numPr>
          <w:ilvl w:val="2"/>
          <w:numId w:val="27"/>
        </w:numPr>
        <w:ind w:left="0" w:firstLine="709"/>
        <w:jc w:val="both"/>
        <w:rPr>
          <w:sz w:val="28"/>
          <w:szCs w:val="28"/>
        </w:rPr>
      </w:pPr>
      <w:bookmarkStart w:id="41" w:name="_Hlk160599585"/>
      <w:r>
        <w:rPr>
          <w:sz w:val="28"/>
          <w:szCs w:val="28"/>
        </w:rPr>
        <w:t xml:space="preserve"> </w:t>
      </w:r>
      <w:r w:rsidR="001F77C0">
        <w:rPr>
          <w:sz w:val="28"/>
          <w:szCs w:val="28"/>
        </w:rPr>
        <w:t xml:space="preserve">Поставщик должен предоставить Грузополучателю возможность самостоятельно управлять, контролировать, получать информацию о Смарт-картах, Виртуальных картах в режиме реального времени (через информационно-телекоммуникационную сеть «Интернет» на сайте Поставщика и посредством услуги «Личный кабинет»). В случае предоставления Поставщиком </w:t>
      </w:r>
      <w:r w:rsidRPr="006625B0">
        <w:rPr>
          <w:sz w:val="28"/>
          <w:szCs w:val="28"/>
        </w:rPr>
        <w:t>Смарт-карт</w:t>
      </w:r>
      <w:r w:rsidR="001F77C0">
        <w:rPr>
          <w:sz w:val="28"/>
          <w:szCs w:val="28"/>
        </w:rPr>
        <w:t xml:space="preserve">, Виртуальных карт нескольких топливных брендовых компаний информация по всем типам/видам Смарт-карт, Виртуальных </w:t>
      </w:r>
      <w:r w:rsidR="007223D4">
        <w:rPr>
          <w:sz w:val="28"/>
          <w:szCs w:val="28"/>
        </w:rPr>
        <w:t>карт должна</w:t>
      </w:r>
      <w:r w:rsidR="001F77C0">
        <w:rPr>
          <w:sz w:val="28"/>
          <w:szCs w:val="28"/>
        </w:rPr>
        <w:t xml:space="preserve"> отражаться в одном Личном кабинете.</w:t>
      </w:r>
    </w:p>
    <w:bookmarkEnd w:id="41"/>
    <w:p w14:paraId="6F01A4BE" w14:textId="77777777" w:rsidR="001F77C0" w:rsidRPr="00006434" w:rsidRDefault="001F77C0" w:rsidP="009756A6">
      <w:pPr>
        <w:pStyle w:val="aff9"/>
        <w:numPr>
          <w:ilvl w:val="2"/>
          <w:numId w:val="27"/>
        </w:numPr>
        <w:ind w:left="0" w:firstLine="709"/>
        <w:jc w:val="both"/>
        <w:rPr>
          <w:sz w:val="28"/>
          <w:szCs w:val="28"/>
        </w:rPr>
      </w:pPr>
      <w:r>
        <w:rPr>
          <w:sz w:val="28"/>
          <w:szCs w:val="28"/>
        </w:rPr>
        <w:t xml:space="preserve"> Поставщик должен предоставить Грузополучателю круглосуточную службу технической поддержки обслуживания Смарт-карт, Виртуальных карт, персонального менеджера.</w:t>
      </w:r>
    </w:p>
    <w:p w14:paraId="2D19F83F" w14:textId="77777777" w:rsidR="001F77C0" w:rsidRPr="00006434" w:rsidRDefault="001F77C0" w:rsidP="009756A6">
      <w:pPr>
        <w:pStyle w:val="aff9"/>
        <w:numPr>
          <w:ilvl w:val="2"/>
          <w:numId w:val="27"/>
        </w:numPr>
        <w:ind w:left="0" w:firstLine="709"/>
        <w:jc w:val="both"/>
        <w:rPr>
          <w:sz w:val="28"/>
          <w:szCs w:val="28"/>
        </w:rPr>
      </w:pPr>
      <w:r>
        <w:rPr>
          <w:sz w:val="28"/>
          <w:szCs w:val="28"/>
        </w:rPr>
        <w:t xml:space="preserve"> Отпуск Товара должен подтверждаться выдачей терминального чека, распечатываемого на оборудовании, установленном на АЗС.</w:t>
      </w:r>
    </w:p>
    <w:p w14:paraId="58556007" w14:textId="54C11F91" w:rsidR="001F77C0" w:rsidRPr="00006434" w:rsidRDefault="006625B0" w:rsidP="009756A6">
      <w:pPr>
        <w:pStyle w:val="aff9"/>
        <w:numPr>
          <w:ilvl w:val="2"/>
          <w:numId w:val="27"/>
        </w:numPr>
        <w:ind w:left="0" w:firstLine="709"/>
        <w:jc w:val="both"/>
        <w:rPr>
          <w:sz w:val="28"/>
          <w:szCs w:val="28"/>
          <w:vertAlign w:val="superscript"/>
        </w:rPr>
      </w:pPr>
      <w:bookmarkStart w:id="42" w:name="_Hlk150502825"/>
      <w:r>
        <w:rPr>
          <w:sz w:val="28"/>
          <w:szCs w:val="28"/>
        </w:rPr>
        <w:t xml:space="preserve"> </w:t>
      </w:r>
      <w:r w:rsidR="001F77C0">
        <w:rPr>
          <w:sz w:val="28"/>
          <w:szCs w:val="28"/>
        </w:rPr>
        <w:t xml:space="preserve">Посредством ЭДО Поставщик должен предоставить Грузополучателям до 5 (пятого) числа месяца, следующего за отчетным, оформленные и подписанные усиленной квалифицированной электронной подписью отчетные документы в соответствии с формами, предусмотренными договором: универсальный передаточный документ; </w:t>
      </w:r>
      <w:r w:rsidR="001F77C0">
        <w:rPr>
          <w:i/>
          <w:sz w:val="28"/>
          <w:szCs w:val="28"/>
        </w:rPr>
        <w:t>детализированную расшифровку операций по Смарт-картам, Виртуальным картам (Отчет о транзакциях, проведенных с использованием Смарт-карт, Виртуальных карт)</w:t>
      </w:r>
      <w:r w:rsidR="001F77C0">
        <w:rPr>
          <w:vertAlign w:val="superscript"/>
        </w:rPr>
        <w:footnoteReference w:id="2"/>
      </w:r>
      <w:r w:rsidR="001F77C0">
        <w:rPr>
          <w:sz w:val="28"/>
          <w:szCs w:val="28"/>
        </w:rPr>
        <w:t>.</w:t>
      </w:r>
    </w:p>
    <w:bookmarkEnd w:id="42"/>
    <w:p w14:paraId="5E51CFE5" w14:textId="345A6001" w:rsidR="001F77C0" w:rsidRPr="00006434" w:rsidRDefault="006625B0" w:rsidP="009756A6">
      <w:pPr>
        <w:pStyle w:val="aff9"/>
        <w:numPr>
          <w:ilvl w:val="2"/>
          <w:numId w:val="27"/>
        </w:numPr>
        <w:ind w:left="0" w:firstLine="709"/>
        <w:jc w:val="both"/>
        <w:rPr>
          <w:sz w:val="28"/>
          <w:szCs w:val="28"/>
        </w:rPr>
      </w:pPr>
      <w:r>
        <w:rPr>
          <w:sz w:val="28"/>
          <w:szCs w:val="28"/>
        </w:rPr>
        <w:lastRenderedPageBreak/>
        <w:t xml:space="preserve"> </w:t>
      </w:r>
      <w:r w:rsidR="001F77C0">
        <w:rPr>
          <w:sz w:val="28"/>
          <w:szCs w:val="28"/>
        </w:rPr>
        <w:t>Поставщик должен обладать возможностью предоставления единого счета на все типы/виды Смарт-карт, Виртуальных карт, независимо от количества Смарт-карт, Виртуальных карт.</w:t>
      </w:r>
    </w:p>
    <w:p w14:paraId="7E5E6875" w14:textId="475B11F5" w:rsidR="009479B6" w:rsidRPr="00006434" w:rsidRDefault="00E35EC4" w:rsidP="009756A6">
      <w:pPr>
        <w:pStyle w:val="aff9"/>
        <w:numPr>
          <w:ilvl w:val="2"/>
          <w:numId w:val="27"/>
        </w:numPr>
        <w:ind w:left="0" w:firstLine="709"/>
        <w:jc w:val="both"/>
        <w:rPr>
          <w:sz w:val="28"/>
          <w:szCs w:val="28"/>
        </w:rPr>
      </w:pPr>
      <w:r>
        <w:rPr>
          <w:sz w:val="28"/>
          <w:szCs w:val="28"/>
        </w:rPr>
        <w:t xml:space="preserve"> </w:t>
      </w:r>
      <w:r w:rsidR="001F77C0">
        <w:rPr>
          <w:sz w:val="28"/>
          <w:szCs w:val="28"/>
        </w:rPr>
        <w:t xml:space="preserve">Покупатель/Грузополучатель должен иметь возможность </w:t>
      </w:r>
      <w:bookmarkStart w:id="43" w:name="_Hlk212472815"/>
      <w:r w:rsidR="00704976" w:rsidRPr="00704976">
        <w:rPr>
          <w:sz w:val="28"/>
          <w:szCs w:val="28"/>
        </w:rPr>
        <w:t>устанавливать и/или отменять условия использования каждой конкретной Смарт-карты или Виртуальной карты</w:t>
      </w:r>
      <w:r w:rsidR="001F77C0">
        <w:rPr>
          <w:sz w:val="28"/>
          <w:szCs w:val="28"/>
        </w:rPr>
        <w:t>.</w:t>
      </w:r>
      <w:bookmarkEnd w:id="43"/>
      <w:r w:rsidR="00373536">
        <w:rPr>
          <w:sz w:val="28"/>
          <w:szCs w:val="28"/>
        </w:rPr>
        <w:t xml:space="preserve"> </w:t>
      </w:r>
    </w:p>
    <w:p w14:paraId="03754490" w14:textId="0E274D8E" w:rsidR="00373536" w:rsidRPr="009479B6" w:rsidRDefault="009479B6" w:rsidP="009479B6">
      <w:pPr>
        <w:pStyle w:val="aff9"/>
        <w:numPr>
          <w:ilvl w:val="2"/>
          <w:numId w:val="27"/>
        </w:numPr>
        <w:ind w:left="0" w:firstLine="709"/>
        <w:jc w:val="both"/>
        <w:rPr>
          <w:sz w:val="28"/>
          <w:szCs w:val="28"/>
        </w:rPr>
      </w:pPr>
      <w:r w:rsidRPr="009479B6">
        <w:rPr>
          <w:sz w:val="28"/>
          <w:szCs w:val="28"/>
        </w:rPr>
        <w:t xml:space="preserve"> Грузополучатель должен </w:t>
      </w:r>
      <w:r>
        <w:rPr>
          <w:sz w:val="28"/>
          <w:szCs w:val="28"/>
        </w:rPr>
        <w:t xml:space="preserve">иметь возможность </w:t>
      </w:r>
      <w:r w:rsidRPr="00704976">
        <w:rPr>
          <w:sz w:val="28"/>
          <w:szCs w:val="28"/>
        </w:rPr>
        <w:t>устанавливать</w:t>
      </w:r>
      <w:r w:rsidRPr="009479B6">
        <w:rPr>
          <w:sz w:val="28"/>
          <w:szCs w:val="28"/>
        </w:rPr>
        <w:t xml:space="preserve"> лимит</w:t>
      </w:r>
      <w:r>
        <w:rPr>
          <w:sz w:val="28"/>
          <w:szCs w:val="28"/>
        </w:rPr>
        <w:t>ы</w:t>
      </w:r>
      <w:r w:rsidRPr="009479B6">
        <w:rPr>
          <w:sz w:val="28"/>
          <w:szCs w:val="28"/>
        </w:rPr>
        <w:t xml:space="preserve"> по каждой Смарт-карте, Виртуальной карте. </w:t>
      </w:r>
    </w:p>
    <w:p w14:paraId="658C31EE" w14:textId="14C58257" w:rsidR="001F77C0" w:rsidRPr="00006434" w:rsidRDefault="00373536" w:rsidP="009756A6">
      <w:pPr>
        <w:pStyle w:val="aff9"/>
        <w:numPr>
          <w:ilvl w:val="2"/>
          <w:numId w:val="27"/>
        </w:numPr>
        <w:ind w:left="0" w:firstLine="709"/>
        <w:jc w:val="both"/>
        <w:rPr>
          <w:sz w:val="28"/>
          <w:szCs w:val="28"/>
        </w:rPr>
      </w:pPr>
      <w:r>
        <w:rPr>
          <w:sz w:val="28"/>
          <w:szCs w:val="28"/>
        </w:rPr>
        <w:t xml:space="preserve"> </w:t>
      </w:r>
      <w:r w:rsidR="001F77C0">
        <w:rPr>
          <w:sz w:val="28"/>
          <w:szCs w:val="28"/>
        </w:rPr>
        <w:t>На одной Смарт-карте, Виртуальной карте может быть открыто столько видов топлива, сколько необходимо Грузополучателю.</w:t>
      </w:r>
    </w:p>
    <w:p w14:paraId="4E647544" w14:textId="7F96ED35" w:rsidR="001F77C0" w:rsidRPr="00006434" w:rsidRDefault="00E35EC4" w:rsidP="009756A6">
      <w:pPr>
        <w:pStyle w:val="aff9"/>
        <w:numPr>
          <w:ilvl w:val="2"/>
          <w:numId w:val="27"/>
        </w:numPr>
        <w:ind w:left="0" w:firstLine="709"/>
        <w:jc w:val="both"/>
        <w:rPr>
          <w:sz w:val="28"/>
          <w:szCs w:val="28"/>
        </w:rPr>
      </w:pPr>
      <w:r>
        <w:rPr>
          <w:sz w:val="28"/>
          <w:szCs w:val="28"/>
        </w:rPr>
        <w:t xml:space="preserve"> </w:t>
      </w:r>
      <w:r w:rsidR="001F77C0">
        <w:rPr>
          <w:sz w:val="28"/>
          <w:szCs w:val="28"/>
        </w:rPr>
        <w:t xml:space="preserve">Суточный </w:t>
      </w:r>
      <w:r w:rsidR="00DE6C75">
        <w:rPr>
          <w:sz w:val="28"/>
          <w:szCs w:val="28"/>
        </w:rPr>
        <w:t>л</w:t>
      </w:r>
      <w:r w:rsidR="001F77C0">
        <w:rPr>
          <w:sz w:val="28"/>
          <w:szCs w:val="28"/>
        </w:rPr>
        <w:t>имит определяет количество единиц Товара, которое может быть получено по данной Смарт-карте, Виртуальной карте в течение суток.</w:t>
      </w:r>
    </w:p>
    <w:p w14:paraId="7EF38A91" w14:textId="5C16FB2B" w:rsidR="001F77C0" w:rsidRPr="00006434" w:rsidRDefault="00E35EC4" w:rsidP="009756A6">
      <w:pPr>
        <w:pStyle w:val="aff9"/>
        <w:numPr>
          <w:ilvl w:val="2"/>
          <w:numId w:val="27"/>
        </w:numPr>
        <w:ind w:left="0" w:firstLine="709"/>
        <w:jc w:val="both"/>
        <w:rPr>
          <w:sz w:val="28"/>
          <w:szCs w:val="28"/>
        </w:rPr>
      </w:pPr>
      <w:r>
        <w:rPr>
          <w:sz w:val="28"/>
          <w:szCs w:val="28"/>
        </w:rPr>
        <w:t xml:space="preserve"> </w:t>
      </w:r>
      <w:r w:rsidR="001F77C0">
        <w:rPr>
          <w:sz w:val="28"/>
          <w:szCs w:val="28"/>
        </w:rPr>
        <w:t xml:space="preserve">Месячный </w:t>
      </w:r>
      <w:r w:rsidR="00DE6C75">
        <w:rPr>
          <w:sz w:val="28"/>
          <w:szCs w:val="28"/>
        </w:rPr>
        <w:t>л</w:t>
      </w:r>
      <w:r w:rsidR="001F77C0">
        <w:rPr>
          <w:sz w:val="28"/>
          <w:szCs w:val="28"/>
        </w:rPr>
        <w:t>имит определяет количество единиц Товара, которое может быть получено по данной Смарт-карте, Виртуальной карте в течение месяца.</w:t>
      </w:r>
    </w:p>
    <w:p w14:paraId="6017C6D9" w14:textId="2D5FF8E2" w:rsidR="001F77C0" w:rsidRPr="00006434" w:rsidRDefault="00E35EC4" w:rsidP="009756A6">
      <w:pPr>
        <w:pStyle w:val="aff9"/>
        <w:numPr>
          <w:ilvl w:val="2"/>
          <w:numId w:val="27"/>
        </w:numPr>
        <w:ind w:left="0" w:firstLine="709"/>
        <w:jc w:val="both"/>
        <w:rPr>
          <w:sz w:val="28"/>
          <w:szCs w:val="28"/>
        </w:rPr>
      </w:pPr>
      <w:r>
        <w:rPr>
          <w:sz w:val="28"/>
          <w:szCs w:val="28"/>
        </w:rPr>
        <w:t xml:space="preserve"> </w:t>
      </w:r>
      <w:r w:rsidR="001F77C0">
        <w:rPr>
          <w:sz w:val="28"/>
          <w:szCs w:val="28"/>
        </w:rPr>
        <w:t>Лимит может быть общий для нескольких видов Товара, открытых на Смарт-карте.</w:t>
      </w:r>
    </w:p>
    <w:p w14:paraId="0B345B83" w14:textId="4029F89F" w:rsidR="006B6573" w:rsidRDefault="00E35EC4" w:rsidP="009756A6">
      <w:pPr>
        <w:pStyle w:val="aff9"/>
        <w:numPr>
          <w:ilvl w:val="2"/>
          <w:numId w:val="27"/>
        </w:numPr>
        <w:ind w:left="0" w:firstLine="709"/>
        <w:jc w:val="both"/>
        <w:rPr>
          <w:sz w:val="28"/>
          <w:szCs w:val="28"/>
        </w:rPr>
      </w:pPr>
      <w:r>
        <w:rPr>
          <w:sz w:val="28"/>
          <w:szCs w:val="28"/>
        </w:rPr>
        <w:t xml:space="preserve"> </w:t>
      </w:r>
      <w:r w:rsidR="001F77C0">
        <w:rPr>
          <w:sz w:val="28"/>
          <w:szCs w:val="28"/>
        </w:rPr>
        <w:t>Лимит может быть индивидуальным для любого вида Товара.</w:t>
      </w:r>
    </w:p>
    <w:p w14:paraId="7F5C55CC" w14:textId="77777777" w:rsidR="00704976" w:rsidRPr="00704976" w:rsidRDefault="00704976" w:rsidP="0071434D">
      <w:pPr>
        <w:pStyle w:val="aff9"/>
        <w:suppressAutoHyphens w:val="0"/>
        <w:autoSpaceDE w:val="0"/>
        <w:autoSpaceDN w:val="0"/>
        <w:adjustRightInd w:val="0"/>
        <w:ind w:left="360"/>
        <w:rPr>
          <w:color w:val="000000"/>
          <w:lang w:eastAsia="ru-RU"/>
        </w:rPr>
      </w:pPr>
    </w:p>
    <w:p w14:paraId="14547B42" w14:textId="29176C58" w:rsidR="00704976" w:rsidRPr="00704976" w:rsidRDefault="00704976" w:rsidP="0071434D">
      <w:pPr>
        <w:pStyle w:val="aff9"/>
        <w:suppressAutoHyphens w:val="0"/>
        <w:autoSpaceDE w:val="0"/>
        <w:autoSpaceDN w:val="0"/>
        <w:adjustRightInd w:val="0"/>
        <w:ind w:left="360"/>
        <w:rPr>
          <w:color w:val="000000"/>
          <w:sz w:val="23"/>
          <w:szCs w:val="23"/>
          <w:lang w:eastAsia="ru-RU"/>
        </w:rPr>
      </w:pPr>
    </w:p>
    <w:p w14:paraId="2533CAD9" w14:textId="77777777" w:rsidR="00704976" w:rsidRDefault="00704976" w:rsidP="0071434D">
      <w:pPr>
        <w:pStyle w:val="aff9"/>
        <w:ind w:left="709"/>
        <w:jc w:val="both"/>
        <w:rPr>
          <w:sz w:val="28"/>
          <w:szCs w:val="28"/>
        </w:rPr>
      </w:pPr>
    </w:p>
    <w:p w14:paraId="6D54B06C" w14:textId="77777777" w:rsidR="00547DD7" w:rsidRPr="00006434" w:rsidRDefault="00547DD7" w:rsidP="00547DD7">
      <w:pPr>
        <w:pStyle w:val="aff9"/>
        <w:ind w:left="709"/>
        <w:jc w:val="both"/>
        <w:rPr>
          <w:sz w:val="28"/>
          <w:szCs w:val="28"/>
        </w:rPr>
      </w:pPr>
    </w:p>
    <w:p w14:paraId="2C6ED5EF" w14:textId="77777777" w:rsidR="001F77C0" w:rsidRPr="00C17562" w:rsidRDefault="001F77C0" w:rsidP="006E1DCB">
      <w:pPr>
        <w:ind w:firstLine="709"/>
        <w:jc w:val="both"/>
        <w:rPr>
          <w:sz w:val="28"/>
          <w:szCs w:val="28"/>
        </w:rPr>
      </w:pPr>
    </w:p>
    <w:p w14:paraId="3311EB12" w14:textId="77777777" w:rsidR="001F77C0" w:rsidRPr="00663B97" w:rsidRDefault="001F77C0" w:rsidP="006E1DCB">
      <w:bookmarkStart w:id="44" w:name="_MON_1661344746"/>
      <w:bookmarkStart w:id="45" w:name="_MON_1661344787"/>
      <w:bookmarkStart w:id="46" w:name="_MON_1661344932"/>
      <w:bookmarkStart w:id="47" w:name="_MON_1661344976"/>
      <w:bookmarkStart w:id="48" w:name="_MON_1661345010"/>
      <w:bookmarkStart w:id="49" w:name="_MON_1626781970"/>
      <w:bookmarkStart w:id="50" w:name="_MON_1661344568"/>
      <w:bookmarkStart w:id="51" w:name="_MON_1661344587"/>
      <w:bookmarkStart w:id="52" w:name="_MON_1661345810"/>
      <w:bookmarkEnd w:id="44"/>
      <w:bookmarkEnd w:id="45"/>
      <w:bookmarkEnd w:id="46"/>
      <w:bookmarkEnd w:id="47"/>
      <w:bookmarkEnd w:id="48"/>
      <w:bookmarkEnd w:id="49"/>
      <w:bookmarkEnd w:id="50"/>
      <w:bookmarkEnd w:id="51"/>
      <w:bookmarkEnd w:id="52"/>
    </w:p>
    <w:p w14:paraId="5173E2B0" w14:textId="77777777" w:rsidR="00D83DFB" w:rsidRDefault="00D83DFB" w:rsidP="006E1DCB">
      <w:pPr>
        <w:spacing w:after="120"/>
        <w:rPr>
          <w:rFonts w:eastAsia="MS Mincho"/>
          <w:szCs w:val="28"/>
        </w:rPr>
        <w:sectPr w:rsidR="00D83DFB" w:rsidSect="00162292">
          <w:pgSz w:w="11907" w:h="16840" w:code="9"/>
          <w:pgMar w:top="1134" w:right="851" w:bottom="1134" w:left="1418" w:header="794" w:footer="794" w:gutter="0"/>
          <w:cols w:space="720"/>
          <w:titlePg/>
          <w:docGrid w:linePitch="326"/>
        </w:sectPr>
      </w:pPr>
      <w:r>
        <w:rPr>
          <w:rFonts w:eastAsia="MS Mincho"/>
          <w:szCs w:val="28"/>
        </w:rPr>
        <w:br w:type="page"/>
      </w:r>
    </w:p>
    <w:p w14:paraId="65CC48E9" w14:textId="61531B2C" w:rsidR="002E18D3" w:rsidRPr="008E25C8" w:rsidRDefault="002E18D3" w:rsidP="00210F3B">
      <w:pPr>
        <w:pStyle w:val="afb"/>
        <w:ind w:left="709" w:firstLine="0"/>
        <w:jc w:val="center"/>
        <w:outlineLvl w:val="0"/>
      </w:pPr>
      <w:r>
        <w:rPr>
          <w:b/>
          <w:bCs/>
          <w:sz w:val="32"/>
          <w:szCs w:val="32"/>
        </w:rPr>
        <w:lastRenderedPageBreak/>
        <w:t>Раздел 5. Информационная карта</w:t>
      </w:r>
      <w:r w:rsidR="008E25C8" w:rsidRPr="007223D4">
        <w:rPr>
          <w:b/>
          <w:bCs/>
          <w:sz w:val="32"/>
          <w:szCs w:val="32"/>
        </w:rPr>
        <w:t xml:space="preserve"> </w:t>
      </w:r>
    </w:p>
    <w:p w14:paraId="6915FDB7" w14:textId="77777777" w:rsidR="00305BD2" w:rsidRPr="00F356EB" w:rsidRDefault="00305BD2" w:rsidP="00210F3B">
      <w:pPr>
        <w:pStyle w:val="1a"/>
        <w:ind w:firstLine="0"/>
        <w:rPr>
          <w:sz w:val="23"/>
          <w:szCs w:val="23"/>
        </w:rPr>
      </w:pPr>
    </w:p>
    <w:p w14:paraId="0BB344FA" w14:textId="77777777" w:rsidR="002E18D3" w:rsidRPr="00C26B87" w:rsidRDefault="002E18D3" w:rsidP="00210F3B">
      <w:pPr>
        <w:pStyle w:val="afff6"/>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480D007" w14:textId="77777777" w:rsidTr="004D6B74">
        <w:tc>
          <w:tcPr>
            <w:tcW w:w="426" w:type="dxa"/>
            <w:vAlign w:val="center"/>
          </w:tcPr>
          <w:p w14:paraId="7769E915" w14:textId="77777777" w:rsidR="002E18D3" w:rsidRPr="00F5735B" w:rsidRDefault="00F5735B" w:rsidP="00210F3B">
            <w:pPr>
              <w:pStyle w:val="Default"/>
              <w:jc w:val="center"/>
              <w:rPr>
                <w:b/>
                <w:color w:val="auto"/>
              </w:rPr>
            </w:pPr>
            <w:r>
              <w:rPr>
                <w:b/>
                <w:color w:val="auto"/>
              </w:rPr>
              <w:t>№</w:t>
            </w:r>
          </w:p>
        </w:tc>
        <w:tc>
          <w:tcPr>
            <w:tcW w:w="2126" w:type="dxa"/>
            <w:vAlign w:val="center"/>
          </w:tcPr>
          <w:p w14:paraId="351FC8A9" w14:textId="77777777" w:rsidR="002E18D3" w:rsidRPr="00F86FAA" w:rsidRDefault="002E18D3" w:rsidP="00210F3B">
            <w:pPr>
              <w:pStyle w:val="Default"/>
              <w:jc w:val="center"/>
              <w:rPr>
                <w:b/>
                <w:color w:val="auto"/>
              </w:rPr>
            </w:pPr>
            <w:r>
              <w:rPr>
                <w:b/>
                <w:color w:val="auto"/>
              </w:rPr>
              <w:t>Наименование пункта</w:t>
            </w:r>
          </w:p>
        </w:tc>
        <w:tc>
          <w:tcPr>
            <w:tcW w:w="7200" w:type="dxa"/>
            <w:vAlign w:val="center"/>
          </w:tcPr>
          <w:p w14:paraId="1F61C2F4" w14:textId="77777777" w:rsidR="002E18D3" w:rsidRPr="003C6269" w:rsidRDefault="002E18D3" w:rsidP="00210F3B">
            <w:pPr>
              <w:pStyle w:val="Default"/>
              <w:jc w:val="center"/>
              <w:rPr>
                <w:b/>
                <w:color w:val="auto"/>
              </w:rPr>
            </w:pPr>
            <w:r>
              <w:rPr>
                <w:b/>
                <w:color w:val="auto"/>
              </w:rPr>
              <w:t>Содержание</w:t>
            </w:r>
          </w:p>
        </w:tc>
      </w:tr>
      <w:tr w:rsidR="002E18D3" w:rsidRPr="00F86FAA" w14:paraId="1BB9AB6A" w14:textId="77777777" w:rsidTr="004D6B74">
        <w:tc>
          <w:tcPr>
            <w:tcW w:w="426" w:type="dxa"/>
          </w:tcPr>
          <w:p w14:paraId="5CB957A9" w14:textId="77777777" w:rsidR="002E18D3" w:rsidRPr="00F86FAA" w:rsidRDefault="002E18D3" w:rsidP="00210F3B">
            <w:pPr>
              <w:pStyle w:val="1a"/>
              <w:ind w:left="-57" w:right="-108" w:firstLine="0"/>
              <w:rPr>
                <w:b/>
                <w:sz w:val="24"/>
                <w:szCs w:val="24"/>
              </w:rPr>
            </w:pPr>
            <w:r>
              <w:rPr>
                <w:b/>
                <w:sz w:val="24"/>
                <w:szCs w:val="24"/>
              </w:rPr>
              <w:t>1.</w:t>
            </w:r>
          </w:p>
        </w:tc>
        <w:tc>
          <w:tcPr>
            <w:tcW w:w="2126" w:type="dxa"/>
          </w:tcPr>
          <w:p w14:paraId="4D64D44C" w14:textId="77777777" w:rsidR="002E18D3" w:rsidRPr="00F86FAA" w:rsidRDefault="002E18D3" w:rsidP="00210F3B">
            <w:pPr>
              <w:pStyle w:val="Default"/>
              <w:rPr>
                <w:b/>
                <w:color w:val="auto"/>
              </w:rPr>
            </w:pPr>
            <w:r>
              <w:rPr>
                <w:b/>
                <w:color w:val="auto"/>
              </w:rPr>
              <w:t>Предмет Открытого конкурса</w:t>
            </w:r>
          </w:p>
        </w:tc>
        <w:tc>
          <w:tcPr>
            <w:tcW w:w="7200" w:type="dxa"/>
          </w:tcPr>
          <w:p w14:paraId="303142A6" w14:textId="4EFF6194" w:rsidR="00F86234" w:rsidRDefault="001F77C0">
            <w:pPr>
              <w:pStyle w:val="1a"/>
              <w:ind w:firstLine="397"/>
              <w:rPr>
                <w:sz w:val="24"/>
                <w:szCs w:val="24"/>
              </w:rPr>
            </w:pPr>
            <w:r w:rsidRPr="00C1182E">
              <w:rPr>
                <w:sz w:val="24"/>
                <w:szCs w:val="24"/>
              </w:rPr>
              <w:t>Открытый конкурс в электронной форме № ОКэ-</w:t>
            </w:r>
            <w:r w:rsidR="00C1182E" w:rsidRPr="00C1182E">
              <w:rPr>
                <w:sz w:val="24"/>
                <w:szCs w:val="24"/>
              </w:rPr>
              <w:t>ЦКПКЗ</w:t>
            </w:r>
            <w:r w:rsidRPr="00C1182E">
              <w:rPr>
                <w:sz w:val="24"/>
                <w:szCs w:val="24"/>
              </w:rPr>
              <w:t>-25-</w:t>
            </w:r>
            <w:r w:rsidR="00C1182E" w:rsidRPr="00C1182E">
              <w:rPr>
                <w:sz w:val="24"/>
                <w:szCs w:val="24"/>
              </w:rPr>
              <w:t>0022</w:t>
            </w:r>
            <w:r w:rsidRPr="00C1182E">
              <w:rPr>
                <w:sz w:val="24"/>
                <w:szCs w:val="24"/>
              </w:rPr>
              <w:t xml:space="preserve"> по предмету закупки «Поставка топлива с использованием смарт-карт для нужд ПАО «ТрансКонтейнер»</w:t>
            </w:r>
          </w:p>
          <w:p w14:paraId="6CD6A861" w14:textId="77777777" w:rsidR="005076F1" w:rsidRPr="00A411C1" w:rsidRDefault="005076F1" w:rsidP="005076F1">
            <w:pPr>
              <w:ind w:firstLine="709"/>
              <w:jc w:val="both"/>
              <w:rPr>
                <w:rFonts w:eastAsia="Arial"/>
                <w:i/>
              </w:rPr>
            </w:pPr>
            <w:r w:rsidRPr="00A411C1">
              <w:rPr>
                <w:rFonts w:eastAsia="Arial"/>
                <w:i/>
              </w:rPr>
              <w:t xml:space="preserve">Лот 1 – «Поставка топлива с использованием смарт-карт для нужд аппарата управления и 10 филиалов </w:t>
            </w:r>
            <w:r w:rsidR="00A411C1">
              <w:rPr>
                <w:rFonts w:eastAsia="Arial"/>
                <w:i/>
              </w:rPr>
              <w:br/>
            </w:r>
            <w:r w:rsidRPr="00A411C1">
              <w:rPr>
                <w:rFonts w:eastAsia="Arial"/>
                <w:i/>
              </w:rPr>
              <w:t xml:space="preserve">ПАО </w:t>
            </w:r>
            <w:r w:rsidR="002157B2" w:rsidRPr="00A411C1">
              <w:rPr>
                <w:rFonts w:eastAsia="Arial"/>
                <w:i/>
              </w:rPr>
              <w:t>«</w:t>
            </w:r>
            <w:r w:rsidRPr="00A411C1">
              <w:rPr>
                <w:rFonts w:eastAsia="Arial"/>
                <w:i/>
              </w:rPr>
              <w:t>ТрансКонтейнер»;</w:t>
            </w:r>
          </w:p>
          <w:p w14:paraId="26BA5CEE" w14:textId="6BF0883D" w:rsidR="007223D4" w:rsidRPr="007223D4" w:rsidRDefault="007223D4" w:rsidP="007223D4">
            <w:pPr>
              <w:ind w:firstLine="709"/>
              <w:jc w:val="both"/>
              <w:rPr>
                <w:rFonts w:eastAsia="Arial"/>
                <w:i/>
              </w:rPr>
            </w:pPr>
            <w:bookmarkStart w:id="53" w:name="_Hlk212108141"/>
            <w:r w:rsidRPr="007223D4">
              <w:rPr>
                <w:rFonts w:eastAsia="Arial"/>
                <w:i/>
              </w:rPr>
              <w:t xml:space="preserve">Лот 2 – «Поставка топлива с использованием смарт-карт для нужд филиалов ПАО «ТрансКонтейнер»: на Западно-Сибирской железной дороге, на Горьковской железной дороге, </w:t>
            </w:r>
            <w:r w:rsidR="00CF417F">
              <w:rPr>
                <w:rFonts w:eastAsia="Arial"/>
                <w:i/>
              </w:rPr>
              <w:t xml:space="preserve">на </w:t>
            </w:r>
            <w:r w:rsidRPr="007223D4">
              <w:rPr>
                <w:rFonts w:eastAsia="Arial"/>
                <w:i/>
              </w:rPr>
              <w:t>Красноярской железной дороге</w:t>
            </w:r>
            <w:r w:rsidR="006A4CC1">
              <w:rPr>
                <w:rFonts w:eastAsia="Arial"/>
                <w:i/>
              </w:rPr>
              <w:t xml:space="preserve">; </w:t>
            </w:r>
            <w:r w:rsidR="006A4CC1" w:rsidRPr="00DE3D97">
              <w:rPr>
                <w:rFonts w:eastAsia="Arial"/>
                <w:i/>
              </w:rPr>
              <w:t>Уральского филиала</w:t>
            </w:r>
            <w:r w:rsidR="00DE3D97" w:rsidRPr="00DE3D97">
              <w:rPr>
                <w:rFonts w:eastAsia="Arial"/>
                <w:i/>
              </w:rPr>
              <w:t xml:space="preserve"> </w:t>
            </w:r>
            <w:r w:rsidR="00DE3D97">
              <w:rPr>
                <w:rFonts w:eastAsia="Arial"/>
                <w:i/>
              </w:rPr>
              <w:br/>
            </w:r>
            <w:r w:rsidR="00DE3D97" w:rsidRPr="00DE3D97">
              <w:rPr>
                <w:i/>
              </w:rPr>
              <w:t xml:space="preserve">ПАО </w:t>
            </w:r>
            <w:r w:rsidR="002B1C1F" w:rsidRPr="00A411C1">
              <w:rPr>
                <w:rFonts w:eastAsia="Arial"/>
                <w:i/>
              </w:rPr>
              <w:t>«</w:t>
            </w:r>
            <w:r w:rsidR="00DE3D97" w:rsidRPr="00DE3D97">
              <w:rPr>
                <w:i/>
              </w:rPr>
              <w:t>ТрансКонтейнер</w:t>
            </w:r>
            <w:r w:rsidRPr="007223D4">
              <w:rPr>
                <w:rFonts w:eastAsia="Arial"/>
                <w:i/>
              </w:rPr>
              <w:t>»;</w:t>
            </w:r>
          </w:p>
          <w:bookmarkEnd w:id="53"/>
          <w:p w14:paraId="4CD35E2A" w14:textId="77777777" w:rsidR="005076F1" w:rsidRPr="00A411C1" w:rsidRDefault="005076F1" w:rsidP="005076F1">
            <w:pPr>
              <w:ind w:firstLine="709"/>
              <w:jc w:val="both"/>
              <w:rPr>
                <w:rFonts w:eastAsia="Arial"/>
                <w:i/>
              </w:rPr>
            </w:pPr>
            <w:r w:rsidRPr="00A411C1">
              <w:rPr>
                <w:rFonts w:eastAsia="Arial"/>
                <w:i/>
              </w:rPr>
              <w:t>Лот 3 – «Поставка топлива с использованием смарт-карт для нужд филиала ПАО «ТрансКонтейнер» на Дальневосточной железной дороге»;</w:t>
            </w:r>
          </w:p>
          <w:p w14:paraId="63D0585C" w14:textId="77777777" w:rsidR="005076F1" w:rsidRPr="00A411C1" w:rsidRDefault="005076F1" w:rsidP="005076F1">
            <w:pPr>
              <w:ind w:firstLine="709"/>
              <w:jc w:val="both"/>
              <w:rPr>
                <w:rFonts w:eastAsia="Arial"/>
                <w:i/>
              </w:rPr>
            </w:pPr>
            <w:r w:rsidRPr="00A411C1">
              <w:rPr>
                <w:rFonts w:eastAsia="Arial"/>
                <w:i/>
              </w:rPr>
              <w:t xml:space="preserve">Лот 4 – «Поставка топлива с использованием смарт-карт для нужд Контейнерного терминала Забайкальск филиала </w:t>
            </w:r>
            <w:r w:rsidR="00D13A74" w:rsidRPr="00A411C1">
              <w:rPr>
                <w:rFonts w:eastAsia="Arial"/>
                <w:i/>
              </w:rPr>
              <w:br/>
            </w:r>
            <w:r w:rsidRPr="00A411C1">
              <w:rPr>
                <w:rFonts w:eastAsia="Arial"/>
                <w:i/>
              </w:rPr>
              <w:t>ПАО «ТрансКонтейнер» на Забайкальской железной дороге»;</w:t>
            </w:r>
          </w:p>
          <w:p w14:paraId="4299A772" w14:textId="2E0ADC57" w:rsidR="005076F1" w:rsidRPr="00950711" w:rsidRDefault="005076F1" w:rsidP="00950711">
            <w:pPr>
              <w:ind w:firstLine="709"/>
              <w:jc w:val="both"/>
              <w:rPr>
                <w:rFonts w:eastAsia="Arial"/>
                <w:i/>
              </w:rPr>
            </w:pPr>
            <w:r w:rsidRPr="00A411C1">
              <w:rPr>
                <w:rFonts w:eastAsia="Arial"/>
                <w:i/>
              </w:rPr>
              <w:t xml:space="preserve">Лот 5 – «Поставка топлива с использованием смарт-карт для нужд Контейнерного терминала Благовещенск филиала </w:t>
            </w:r>
            <w:r w:rsidR="00D13A74" w:rsidRPr="00A411C1">
              <w:rPr>
                <w:rFonts w:eastAsia="Arial"/>
                <w:i/>
              </w:rPr>
              <w:br/>
            </w:r>
            <w:r w:rsidRPr="00A411C1">
              <w:rPr>
                <w:rFonts w:eastAsia="Arial"/>
                <w:i/>
              </w:rPr>
              <w:t>ПАО «ТрансКонтейнер» на Забайкальской железной дороге».</w:t>
            </w:r>
          </w:p>
        </w:tc>
      </w:tr>
      <w:tr w:rsidR="00EF2E59" w:rsidRPr="00F86FAA" w14:paraId="0E4E8150" w14:textId="77777777" w:rsidTr="004D6B74">
        <w:tc>
          <w:tcPr>
            <w:tcW w:w="426" w:type="dxa"/>
          </w:tcPr>
          <w:p w14:paraId="3CF1C3AC" w14:textId="77777777" w:rsidR="00EF2E59" w:rsidRPr="00F86FAA" w:rsidRDefault="00EF2E59" w:rsidP="00210F3B">
            <w:pPr>
              <w:pStyle w:val="1a"/>
              <w:ind w:left="-57" w:right="-108" w:firstLine="0"/>
              <w:rPr>
                <w:b/>
                <w:sz w:val="24"/>
                <w:szCs w:val="24"/>
              </w:rPr>
            </w:pPr>
            <w:r>
              <w:rPr>
                <w:b/>
                <w:sz w:val="24"/>
                <w:szCs w:val="24"/>
              </w:rPr>
              <w:t>2.</w:t>
            </w:r>
          </w:p>
        </w:tc>
        <w:tc>
          <w:tcPr>
            <w:tcW w:w="2126" w:type="dxa"/>
          </w:tcPr>
          <w:p w14:paraId="21EC5FDF" w14:textId="77777777" w:rsidR="00EF2E59" w:rsidRPr="00F86FAA" w:rsidRDefault="00593786" w:rsidP="00210F3B">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0426C54F" w14:textId="77777777" w:rsidR="00F86234" w:rsidRDefault="001F77C0">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5E6C0C43" w14:textId="77777777" w:rsidR="00F86234" w:rsidRDefault="001F77C0">
            <w:pPr>
              <w:pStyle w:val="1a"/>
              <w:ind w:firstLine="397"/>
              <w:rPr>
                <w:sz w:val="24"/>
                <w:szCs w:val="24"/>
              </w:rPr>
            </w:pPr>
            <w:r>
              <w:rPr>
                <w:sz w:val="24"/>
                <w:szCs w:val="24"/>
              </w:rPr>
              <w:t xml:space="preserve">- постоянная рабочая группа Конкурсной комиссии </w:t>
            </w:r>
            <w:r w:rsidR="002B4130">
              <w:rPr>
                <w:sz w:val="24"/>
                <w:szCs w:val="24"/>
              </w:rPr>
              <w:t>аппарата управления</w:t>
            </w:r>
            <w:r>
              <w:rPr>
                <w:sz w:val="24"/>
                <w:szCs w:val="24"/>
              </w:rPr>
              <w:t xml:space="preserve"> ПАО «ТрансКонтейнер»  </w:t>
            </w:r>
          </w:p>
          <w:p w14:paraId="721F58C1" w14:textId="0FD2AC4E" w:rsidR="00F86234" w:rsidRDefault="001F77C0">
            <w:pPr>
              <w:pStyle w:val="1a"/>
              <w:ind w:firstLine="397"/>
              <w:rPr>
                <w:sz w:val="24"/>
                <w:szCs w:val="24"/>
              </w:rPr>
            </w:pPr>
            <w:r>
              <w:rPr>
                <w:sz w:val="24"/>
                <w:szCs w:val="24"/>
              </w:rPr>
              <w:t>Адрес:</w:t>
            </w:r>
            <w:r w:rsidR="000D10C8">
              <w:t xml:space="preserve"> </w:t>
            </w:r>
            <w:r w:rsidR="000D10C8" w:rsidRPr="000D10C8">
              <w:rPr>
                <w:sz w:val="24"/>
                <w:szCs w:val="24"/>
              </w:rPr>
              <w:t>Российская Федерация, 125047,</w:t>
            </w:r>
            <w:r>
              <w:rPr>
                <w:sz w:val="24"/>
                <w:szCs w:val="24"/>
              </w:rPr>
              <w:t xml:space="preserve"> г Москва, Оружейный пер, д 19</w:t>
            </w:r>
          </w:p>
          <w:p w14:paraId="379CCBF7" w14:textId="59B9CA0F" w:rsidR="007A373C" w:rsidRDefault="001F77C0">
            <w:pPr>
              <w:ind w:firstLine="397"/>
            </w:pPr>
            <w:r>
              <w:t>Контактная информация Заказчика: тел. +7(495)7881717(1468)</w:t>
            </w:r>
          </w:p>
          <w:p w14:paraId="15499348" w14:textId="77777777" w:rsidR="007A373C" w:rsidRDefault="007A373C" w:rsidP="007A373C">
            <w:pPr>
              <w:pStyle w:val="1a"/>
              <w:ind w:firstLine="397"/>
              <w:rPr>
                <w:sz w:val="24"/>
                <w:szCs w:val="24"/>
              </w:rPr>
            </w:pPr>
            <w:r>
              <w:rPr>
                <w:sz w:val="24"/>
                <w:szCs w:val="24"/>
              </w:rPr>
              <w:t>Контактное лицо Организатора:</w:t>
            </w:r>
          </w:p>
          <w:p w14:paraId="42A3EEBF" w14:textId="7B41CCE7" w:rsidR="007A373C" w:rsidRDefault="007A373C" w:rsidP="007A373C">
            <w:r w:rsidRPr="007A373C">
              <w:t xml:space="preserve">       </w:t>
            </w:r>
            <w:r w:rsidRPr="00086125">
              <w:t xml:space="preserve">тел. +7 (495) 788-1717 доб. 16-41 </w:t>
            </w:r>
            <w:r w:rsidRPr="007A373C">
              <w:t xml:space="preserve">     </w:t>
            </w:r>
          </w:p>
          <w:p w14:paraId="260AFB11" w14:textId="77777777" w:rsidR="00F86234" w:rsidRDefault="007A373C" w:rsidP="007A373C">
            <w:pPr>
              <w:rPr>
                <w:rFonts w:ascii="Calibri" w:hAnsi="Calibri" w:cs="Calibri"/>
                <w:color w:val="000000"/>
                <w:sz w:val="22"/>
                <w:szCs w:val="22"/>
                <w:lang w:eastAsia="ru-RU"/>
              </w:rPr>
            </w:pPr>
            <w:r w:rsidRPr="007A373C">
              <w:t xml:space="preserve">       </w:t>
            </w:r>
            <w:r w:rsidR="001F77C0">
              <w:t xml:space="preserve">электронный адрес </w:t>
            </w:r>
            <w:r w:rsidRPr="00086125">
              <w:t>Zakupki-CKP@trcont.ru</w:t>
            </w:r>
            <w:r w:rsidR="001F77C0">
              <w:t>.</w:t>
            </w:r>
          </w:p>
        </w:tc>
      </w:tr>
      <w:tr w:rsidR="004762D6" w:rsidRPr="00F86FAA" w14:paraId="19C0F119" w14:textId="77777777" w:rsidTr="004D6B74">
        <w:tc>
          <w:tcPr>
            <w:tcW w:w="426" w:type="dxa"/>
          </w:tcPr>
          <w:p w14:paraId="74C38E23" w14:textId="77777777" w:rsidR="004762D6" w:rsidRPr="00F86FAA" w:rsidRDefault="004762D6" w:rsidP="00210F3B">
            <w:pPr>
              <w:pStyle w:val="1a"/>
              <w:ind w:left="-57" w:right="-108" w:firstLine="0"/>
              <w:rPr>
                <w:b/>
                <w:sz w:val="24"/>
                <w:szCs w:val="24"/>
              </w:rPr>
            </w:pPr>
            <w:r>
              <w:rPr>
                <w:b/>
                <w:sz w:val="24"/>
                <w:szCs w:val="24"/>
              </w:rPr>
              <w:t>3.</w:t>
            </w:r>
          </w:p>
        </w:tc>
        <w:tc>
          <w:tcPr>
            <w:tcW w:w="2126" w:type="dxa"/>
          </w:tcPr>
          <w:p w14:paraId="0D30B7C6" w14:textId="77777777" w:rsidR="004762D6" w:rsidRPr="00F86FAA" w:rsidRDefault="004762D6" w:rsidP="00210F3B">
            <w:pPr>
              <w:pStyle w:val="Default"/>
              <w:rPr>
                <w:b/>
                <w:color w:val="auto"/>
              </w:rPr>
            </w:pPr>
            <w:r>
              <w:rPr>
                <w:b/>
                <w:color w:val="auto"/>
              </w:rPr>
              <w:t>Конкурсная комиссия</w:t>
            </w:r>
          </w:p>
        </w:tc>
        <w:tc>
          <w:tcPr>
            <w:tcW w:w="7200" w:type="dxa"/>
          </w:tcPr>
          <w:p w14:paraId="2106DF81" w14:textId="77777777" w:rsidR="00F86234" w:rsidRDefault="001F77C0">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5D715A">
              <w:rPr>
                <w:sz w:val="24"/>
                <w:szCs w:val="24"/>
              </w:rPr>
              <w:t>аппарате управления</w:t>
            </w:r>
            <w:r>
              <w:rPr>
                <w:sz w:val="24"/>
                <w:szCs w:val="24"/>
              </w:rPr>
              <w:t xml:space="preserve"> ПАО «ТрансКонтейнер»</w:t>
            </w:r>
          </w:p>
          <w:p w14:paraId="1FB910A9" w14:textId="77777777" w:rsidR="00F86234" w:rsidRDefault="001F77C0">
            <w:pPr>
              <w:pStyle w:val="1a"/>
              <w:ind w:firstLine="0"/>
              <w:rPr>
                <w:sz w:val="24"/>
                <w:szCs w:val="24"/>
                <w:highlight w:val="cyan"/>
              </w:rPr>
            </w:pPr>
            <w:r>
              <w:rPr>
                <w:sz w:val="24"/>
                <w:szCs w:val="24"/>
              </w:rPr>
              <w:t xml:space="preserve">Адрес: </w:t>
            </w:r>
            <w:r w:rsidR="007A373C" w:rsidRPr="00665F5E">
              <w:rPr>
                <w:sz w:val="24"/>
                <w:szCs w:val="24"/>
              </w:rPr>
              <w:t>125047, г. Москва, Оружейный пер., д.19</w:t>
            </w:r>
          </w:p>
        </w:tc>
      </w:tr>
      <w:tr w:rsidR="00FA3C13" w:rsidRPr="00F86FAA" w14:paraId="3EFF1566" w14:textId="77777777" w:rsidTr="004D6B74">
        <w:tc>
          <w:tcPr>
            <w:tcW w:w="426" w:type="dxa"/>
          </w:tcPr>
          <w:p w14:paraId="19EE0D6C" w14:textId="77777777" w:rsidR="00FA3C13" w:rsidRPr="00F86FAA" w:rsidRDefault="00856650" w:rsidP="00210F3B">
            <w:pPr>
              <w:pStyle w:val="1a"/>
              <w:ind w:left="-57" w:right="-108" w:firstLine="0"/>
              <w:rPr>
                <w:b/>
                <w:sz w:val="24"/>
                <w:szCs w:val="24"/>
              </w:rPr>
            </w:pPr>
            <w:r>
              <w:rPr>
                <w:b/>
                <w:sz w:val="24"/>
                <w:szCs w:val="24"/>
              </w:rPr>
              <w:t>4.</w:t>
            </w:r>
          </w:p>
        </w:tc>
        <w:tc>
          <w:tcPr>
            <w:tcW w:w="2126" w:type="dxa"/>
          </w:tcPr>
          <w:p w14:paraId="5C85AAB2" w14:textId="77777777" w:rsidR="00783AD5" w:rsidRPr="00F86FAA" w:rsidRDefault="00783AD5" w:rsidP="00210F3B">
            <w:pPr>
              <w:pStyle w:val="Default"/>
              <w:rPr>
                <w:b/>
                <w:color w:val="auto"/>
              </w:rPr>
            </w:pPr>
            <w:r>
              <w:rPr>
                <w:b/>
                <w:color w:val="auto"/>
              </w:rPr>
              <w:t xml:space="preserve">Средства массовой информации </w:t>
            </w:r>
            <w:r>
              <w:rPr>
                <w:b/>
                <w:color w:val="auto"/>
              </w:rPr>
              <w:lastRenderedPageBreak/>
              <w:t>(СМИ), используемые в целях информационного обеспечения проведения Открытого конкурса</w:t>
            </w:r>
          </w:p>
        </w:tc>
        <w:tc>
          <w:tcPr>
            <w:tcW w:w="7200" w:type="dxa"/>
          </w:tcPr>
          <w:p w14:paraId="0EF24CED" w14:textId="77777777" w:rsidR="00C61887" w:rsidRPr="00385C54" w:rsidRDefault="00870311" w:rsidP="00210F3B">
            <w:pPr>
              <w:pStyle w:val="1a"/>
              <w:ind w:firstLine="397"/>
              <w:rPr>
                <w:sz w:val="24"/>
                <w:szCs w:val="24"/>
              </w:rPr>
            </w:pPr>
            <w:r>
              <w:rPr>
                <w:sz w:val="24"/>
                <w:szCs w:val="24"/>
              </w:rPr>
              <w:lastRenderedPageBreak/>
              <w:t xml:space="preserve">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w:t>
            </w:r>
            <w:r>
              <w:rPr>
                <w:sz w:val="24"/>
                <w:szCs w:val="24"/>
              </w:rPr>
              <w:lastRenderedPageBreak/>
              <w:t>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
          <w:p w14:paraId="007DE6E9" w14:textId="77777777" w:rsidR="00836996" w:rsidRPr="008D4CFE" w:rsidRDefault="00242A1E" w:rsidP="00210F3B">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79101EB4" w14:textId="77777777" w:rsidR="0074087D" w:rsidRPr="008D4CFE" w:rsidRDefault="00836996" w:rsidP="00210F3B">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14:paraId="7A76EA15" w14:textId="77777777" w:rsidR="00F47414" w:rsidRPr="00D010BD" w:rsidRDefault="0074087D" w:rsidP="00210F3B">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history="1">
              <w:r>
                <w:rPr>
                  <w:rStyle w:val="a8"/>
                  <w:sz w:val="24"/>
                  <w:szCs w:val="24"/>
                </w:rPr>
                <w:t>info@otc.ru</w:t>
              </w:r>
            </w:hyperlink>
          </w:p>
        </w:tc>
      </w:tr>
      <w:tr w:rsidR="002B6BE9" w:rsidRPr="00F86FAA" w14:paraId="0A883093" w14:textId="77777777" w:rsidTr="004D6B74">
        <w:tc>
          <w:tcPr>
            <w:tcW w:w="426" w:type="dxa"/>
          </w:tcPr>
          <w:p w14:paraId="5AE4C7F0" w14:textId="77777777" w:rsidR="002B6BE9" w:rsidRPr="00F86FAA" w:rsidRDefault="00856650" w:rsidP="00210F3B">
            <w:pPr>
              <w:pStyle w:val="1a"/>
              <w:ind w:left="-57" w:right="-108" w:firstLine="0"/>
              <w:rPr>
                <w:b/>
                <w:sz w:val="24"/>
                <w:szCs w:val="24"/>
              </w:rPr>
            </w:pPr>
            <w:r>
              <w:rPr>
                <w:b/>
                <w:sz w:val="24"/>
                <w:szCs w:val="24"/>
              </w:rPr>
              <w:lastRenderedPageBreak/>
              <w:t>5.</w:t>
            </w:r>
          </w:p>
        </w:tc>
        <w:tc>
          <w:tcPr>
            <w:tcW w:w="2126" w:type="dxa"/>
          </w:tcPr>
          <w:p w14:paraId="15D732E2" w14:textId="77777777" w:rsidR="002B6BE9" w:rsidRPr="00F86FAA" w:rsidRDefault="002B6BE9" w:rsidP="00210F3B">
            <w:pPr>
              <w:pStyle w:val="Default"/>
              <w:rPr>
                <w:b/>
                <w:color w:val="auto"/>
              </w:rPr>
            </w:pPr>
            <w:r>
              <w:rPr>
                <w:b/>
                <w:color w:val="auto"/>
              </w:rPr>
              <w:t>Начальная (максимальная) цена договора/ цена лота</w:t>
            </w:r>
          </w:p>
        </w:tc>
        <w:tc>
          <w:tcPr>
            <w:tcW w:w="7200" w:type="dxa"/>
          </w:tcPr>
          <w:p w14:paraId="7BC7C2C4" w14:textId="21295CDB" w:rsidR="00F86234" w:rsidRPr="00D52712" w:rsidRDefault="00ED33B5">
            <w:pPr>
              <w:pStyle w:val="1a"/>
              <w:ind w:firstLine="0"/>
              <w:rPr>
                <w:i/>
                <w:sz w:val="24"/>
                <w:szCs w:val="24"/>
              </w:rPr>
            </w:pPr>
            <w:r>
              <w:rPr>
                <w:sz w:val="24"/>
                <w:szCs w:val="24"/>
              </w:rPr>
              <w:t xml:space="preserve">       </w:t>
            </w:r>
            <w:r w:rsidR="001F77C0">
              <w:rPr>
                <w:sz w:val="24"/>
                <w:szCs w:val="24"/>
              </w:rPr>
              <w:t>Лот №1 – 31</w:t>
            </w:r>
            <w:r>
              <w:rPr>
                <w:sz w:val="24"/>
                <w:szCs w:val="24"/>
              </w:rPr>
              <w:t xml:space="preserve"> </w:t>
            </w:r>
            <w:r w:rsidR="001F77C0">
              <w:rPr>
                <w:sz w:val="24"/>
                <w:szCs w:val="24"/>
              </w:rPr>
              <w:t>951</w:t>
            </w:r>
            <w:r>
              <w:rPr>
                <w:sz w:val="24"/>
                <w:szCs w:val="24"/>
              </w:rPr>
              <w:t> </w:t>
            </w:r>
            <w:r w:rsidR="001F77C0">
              <w:rPr>
                <w:sz w:val="24"/>
                <w:szCs w:val="24"/>
              </w:rPr>
              <w:t>630</w:t>
            </w:r>
            <w:r>
              <w:rPr>
                <w:sz w:val="24"/>
                <w:szCs w:val="24"/>
              </w:rPr>
              <w:t>,50</w:t>
            </w:r>
            <w:r w:rsidR="001F77C0">
              <w:rPr>
                <w:sz w:val="24"/>
                <w:szCs w:val="24"/>
              </w:rPr>
              <w:t xml:space="preserve"> (тридцать один миллион девятьсот пятьдесят одна тысяча шестьсот тридцать) рублей 50 копеек с учетом всех налогов (кроме НДС)</w:t>
            </w:r>
            <w:r w:rsidR="00D52712" w:rsidRPr="00D52712">
              <w:rPr>
                <w:sz w:val="24"/>
                <w:szCs w:val="24"/>
              </w:rPr>
              <w:t>;</w:t>
            </w:r>
          </w:p>
          <w:p w14:paraId="3987E206" w14:textId="386F4D4B" w:rsidR="00F86234" w:rsidRDefault="00ED33B5">
            <w:pPr>
              <w:pStyle w:val="1a"/>
              <w:ind w:firstLine="0"/>
              <w:rPr>
                <w:i/>
                <w:sz w:val="24"/>
                <w:szCs w:val="24"/>
              </w:rPr>
            </w:pPr>
            <w:r>
              <w:rPr>
                <w:sz w:val="24"/>
                <w:szCs w:val="24"/>
              </w:rPr>
              <w:t xml:space="preserve">       </w:t>
            </w:r>
            <w:r w:rsidR="001F77C0">
              <w:rPr>
                <w:sz w:val="24"/>
                <w:szCs w:val="24"/>
              </w:rPr>
              <w:t>Лот №2 – 32</w:t>
            </w:r>
            <w:r>
              <w:rPr>
                <w:sz w:val="24"/>
                <w:szCs w:val="24"/>
              </w:rPr>
              <w:t xml:space="preserve"> </w:t>
            </w:r>
            <w:r w:rsidR="001F77C0">
              <w:rPr>
                <w:sz w:val="24"/>
                <w:szCs w:val="24"/>
              </w:rPr>
              <w:t>596</w:t>
            </w:r>
            <w:r>
              <w:rPr>
                <w:sz w:val="24"/>
                <w:szCs w:val="24"/>
              </w:rPr>
              <w:t xml:space="preserve"> </w:t>
            </w:r>
            <w:r w:rsidR="001F77C0">
              <w:rPr>
                <w:sz w:val="24"/>
                <w:szCs w:val="24"/>
              </w:rPr>
              <w:t>238</w:t>
            </w:r>
            <w:r>
              <w:rPr>
                <w:sz w:val="24"/>
                <w:szCs w:val="24"/>
              </w:rPr>
              <w:t>,17</w:t>
            </w:r>
            <w:r w:rsidR="001F77C0">
              <w:rPr>
                <w:sz w:val="24"/>
                <w:szCs w:val="24"/>
              </w:rPr>
              <w:t xml:space="preserve"> (тридцать два миллиона пятьсот девяносто шесть тысяч двести тридцать восемь) рублей 17 копеек с учетом всех налогов (кроме НДС)</w:t>
            </w:r>
            <w:r w:rsidR="00D52712" w:rsidRPr="00D52712">
              <w:rPr>
                <w:sz w:val="24"/>
                <w:szCs w:val="24"/>
              </w:rPr>
              <w:t>;</w:t>
            </w:r>
            <w:r w:rsidR="001F77C0">
              <w:rPr>
                <w:sz w:val="24"/>
                <w:szCs w:val="24"/>
              </w:rPr>
              <w:t xml:space="preserve"> </w:t>
            </w:r>
          </w:p>
          <w:p w14:paraId="2CF6CDBB" w14:textId="3EC100CF" w:rsidR="00F86234" w:rsidRDefault="00ED33B5">
            <w:pPr>
              <w:pStyle w:val="1a"/>
              <w:ind w:firstLine="0"/>
              <w:rPr>
                <w:i/>
                <w:sz w:val="24"/>
                <w:szCs w:val="24"/>
              </w:rPr>
            </w:pPr>
            <w:r>
              <w:rPr>
                <w:sz w:val="24"/>
                <w:szCs w:val="24"/>
              </w:rPr>
              <w:t xml:space="preserve">       </w:t>
            </w:r>
            <w:r w:rsidR="001F77C0">
              <w:rPr>
                <w:sz w:val="24"/>
                <w:szCs w:val="24"/>
              </w:rPr>
              <w:t>Лот №3 – 2</w:t>
            </w:r>
            <w:r>
              <w:rPr>
                <w:sz w:val="24"/>
                <w:szCs w:val="24"/>
              </w:rPr>
              <w:t xml:space="preserve"> </w:t>
            </w:r>
            <w:r w:rsidR="001F77C0">
              <w:rPr>
                <w:sz w:val="24"/>
                <w:szCs w:val="24"/>
              </w:rPr>
              <w:t>612</w:t>
            </w:r>
            <w:r>
              <w:rPr>
                <w:sz w:val="24"/>
                <w:szCs w:val="24"/>
              </w:rPr>
              <w:t xml:space="preserve"> </w:t>
            </w:r>
            <w:r w:rsidR="001F77C0">
              <w:rPr>
                <w:sz w:val="24"/>
                <w:szCs w:val="24"/>
              </w:rPr>
              <w:t>303</w:t>
            </w:r>
            <w:r>
              <w:rPr>
                <w:sz w:val="24"/>
                <w:szCs w:val="24"/>
              </w:rPr>
              <w:t>,27</w:t>
            </w:r>
            <w:r w:rsidR="001F77C0">
              <w:rPr>
                <w:sz w:val="24"/>
                <w:szCs w:val="24"/>
              </w:rPr>
              <w:t xml:space="preserve"> (два миллиона шестьсот двенадцать тысяч триста три) рубля 27 копеек с учетом всех налогов (кроме НДС)</w:t>
            </w:r>
            <w:r w:rsidR="00D52712" w:rsidRPr="00D52712">
              <w:rPr>
                <w:sz w:val="24"/>
                <w:szCs w:val="24"/>
              </w:rPr>
              <w:t>;</w:t>
            </w:r>
            <w:r w:rsidR="001F77C0">
              <w:rPr>
                <w:sz w:val="24"/>
                <w:szCs w:val="24"/>
              </w:rPr>
              <w:t xml:space="preserve"> </w:t>
            </w:r>
          </w:p>
          <w:p w14:paraId="133F58B3" w14:textId="3C0D3AE8" w:rsidR="00F86234" w:rsidRDefault="00ED33B5">
            <w:pPr>
              <w:pStyle w:val="1a"/>
              <w:ind w:firstLine="0"/>
              <w:rPr>
                <w:i/>
                <w:sz w:val="24"/>
                <w:szCs w:val="24"/>
              </w:rPr>
            </w:pPr>
            <w:r>
              <w:rPr>
                <w:sz w:val="24"/>
                <w:szCs w:val="24"/>
              </w:rPr>
              <w:t xml:space="preserve">       </w:t>
            </w:r>
            <w:r w:rsidR="001F77C0">
              <w:rPr>
                <w:sz w:val="24"/>
                <w:szCs w:val="24"/>
              </w:rPr>
              <w:t>Лот №4 – 4</w:t>
            </w:r>
            <w:r>
              <w:rPr>
                <w:sz w:val="24"/>
                <w:szCs w:val="24"/>
              </w:rPr>
              <w:t xml:space="preserve"> </w:t>
            </w:r>
            <w:r w:rsidR="001F77C0">
              <w:rPr>
                <w:sz w:val="24"/>
                <w:szCs w:val="24"/>
              </w:rPr>
              <w:t>081</w:t>
            </w:r>
            <w:r>
              <w:rPr>
                <w:sz w:val="24"/>
                <w:szCs w:val="24"/>
              </w:rPr>
              <w:t xml:space="preserve"> </w:t>
            </w:r>
            <w:r w:rsidR="001F77C0">
              <w:rPr>
                <w:sz w:val="24"/>
                <w:szCs w:val="24"/>
              </w:rPr>
              <w:t>869</w:t>
            </w:r>
            <w:r>
              <w:rPr>
                <w:sz w:val="24"/>
                <w:szCs w:val="24"/>
              </w:rPr>
              <w:t>,90</w:t>
            </w:r>
            <w:r w:rsidR="001F77C0">
              <w:rPr>
                <w:sz w:val="24"/>
                <w:szCs w:val="24"/>
              </w:rPr>
              <w:t xml:space="preserve"> (четыре миллиона восемьдесят одна тысяча восемьсот шестьдесят девять) рублей 90 копеек с учетом всех налогов (кроме НДС)</w:t>
            </w:r>
            <w:r w:rsidR="00D52712" w:rsidRPr="00D52712">
              <w:rPr>
                <w:sz w:val="24"/>
                <w:szCs w:val="24"/>
              </w:rPr>
              <w:t>;</w:t>
            </w:r>
            <w:r w:rsidR="001F77C0">
              <w:rPr>
                <w:sz w:val="24"/>
                <w:szCs w:val="24"/>
              </w:rPr>
              <w:t xml:space="preserve"> </w:t>
            </w:r>
          </w:p>
          <w:p w14:paraId="003A95BC" w14:textId="77777777" w:rsidR="00ED33B5" w:rsidRDefault="00ED33B5">
            <w:pPr>
              <w:pStyle w:val="1a"/>
              <w:ind w:firstLine="0"/>
              <w:rPr>
                <w:sz w:val="24"/>
                <w:szCs w:val="24"/>
              </w:rPr>
            </w:pPr>
            <w:r>
              <w:rPr>
                <w:sz w:val="24"/>
                <w:szCs w:val="24"/>
              </w:rPr>
              <w:t xml:space="preserve">       </w:t>
            </w:r>
            <w:r w:rsidR="001F77C0">
              <w:rPr>
                <w:sz w:val="24"/>
                <w:szCs w:val="24"/>
              </w:rPr>
              <w:t>Лот №5 – 3</w:t>
            </w:r>
            <w:r>
              <w:rPr>
                <w:sz w:val="24"/>
                <w:szCs w:val="24"/>
              </w:rPr>
              <w:t xml:space="preserve"> </w:t>
            </w:r>
            <w:r w:rsidR="001F77C0">
              <w:rPr>
                <w:sz w:val="24"/>
                <w:szCs w:val="24"/>
              </w:rPr>
              <w:t>025</w:t>
            </w:r>
            <w:r>
              <w:rPr>
                <w:sz w:val="24"/>
                <w:szCs w:val="24"/>
              </w:rPr>
              <w:t xml:space="preserve"> </w:t>
            </w:r>
            <w:r w:rsidR="001F77C0">
              <w:rPr>
                <w:sz w:val="24"/>
                <w:szCs w:val="24"/>
              </w:rPr>
              <w:t>917</w:t>
            </w:r>
            <w:r>
              <w:rPr>
                <w:sz w:val="24"/>
                <w:szCs w:val="24"/>
              </w:rPr>
              <w:t>,41</w:t>
            </w:r>
            <w:r w:rsidR="001F77C0">
              <w:rPr>
                <w:sz w:val="24"/>
                <w:szCs w:val="24"/>
              </w:rPr>
              <w:t xml:space="preserve"> (три миллиона двадцать пять тысяч девятьсот семнадцать) рублей 41 копейка с учетом всех налогов (кроме НДС). </w:t>
            </w:r>
          </w:p>
          <w:p w14:paraId="628F0471" w14:textId="36807A71" w:rsidR="00ED33B5" w:rsidRDefault="00ED33B5">
            <w:pPr>
              <w:pStyle w:val="1a"/>
              <w:ind w:firstLine="0"/>
              <w:rPr>
                <w:sz w:val="24"/>
                <w:szCs w:val="24"/>
              </w:rPr>
            </w:pPr>
            <w:r>
              <w:rPr>
                <w:sz w:val="24"/>
                <w:szCs w:val="24"/>
              </w:rPr>
              <w:t xml:space="preserve">       </w:t>
            </w:r>
            <w:r w:rsidR="001F77C0">
              <w:rPr>
                <w:sz w:val="24"/>
                <w:szCs w:val="24"/>
              </w:rPr>
              <w:t xml:space="preserve">Максимальная цена договора по </w:t>
            </w:r>
            <w:r w:rsidR="002B1C1F">
              <w:rPr>
                <w:sz w:val="24"/>
                <w:szCs w:val="24"/>
              </w:rPr>
              <w:t>л</w:t>
            </w:r>
            <w:r w:rsidR="001F77C0">
              <w:rPr>
                <w:sz w:val="24"/>
                <w:szCs w:val="24"/>
              </w:rPr>
              <w:t>отам №№ 1-</w:t>
            </w:r>
            <w:r>
              <w:rPr>
                <w:sz w:val="24"/>
                <w:szCs w:val="24"/>
              </w:rPr>
              <w:t>5</w:t>
            </w:r>
            <w:r w:rsidR="001F77C0">
              <w:rPr>
                <w:sz w:val="24"/>
                <w:szCs w:val="24"/>
              </w:rPr>
              <w:t xml:space="preserve"> включает в себя цену единицы Товара (цена 1 (одного) литра топлива), представленная на стеле АЗС Поставщика, стоимость Смарт-карт/ Виртуальных карт, включая их доставку, а также стоимость замены Смарт-карт при отказе работы оборудования Поставщика со Смарт-</w:t>
            </w:r>
            <w:r w:rsidR="001F77C0">
              <w:rPr>
                <w:sz w:val="24"/>
                <w:szCs w:val="24"/>
              </w:rPr>
              <w:lastRenderedPageBreak/>
              <w:t xml:space="preserve">картой (в случае если на Смарт-карте отсутствуют механические повреждения) или в случае некачественного изготовления Смарт-карты (включая их доставку), стоимость сервисных услуг по Смарт-картам/Виртуальным картам, все виды налогов (кроме НДС), сборов, а также все расходы Поставщика, связанные с исполнением договора.  </w:t>
            </w:r>
          </w:p>
          <w:p w14:paraId="23AA5745" w14:textId="77777777" w:rsidR="002507C5" w:rsidRDefault="00ED33B5" w:rsidP="00BB12E2">
            <w:pPr>
              <w:pStyle w:val="1a"/>
              <w:tabs>
                <w:tab w:val="left" w:pos="345"/>
              </w:tabs>
              <w:ind w:firstLine="0"/>
              <w:rPr>
                <w:sz w:val="24"/>
                <w:szCs w:val="24"/>
              </w:rPr>
            </w:pPr>
            <w:r>
              <w:rPr>
                <w:sz w:val="24"/>
                <w:szCs w:val="24"/>
              </w:rPr>
              <w:t xml:space="preserve">       </w:t>
            </w:r>
            <w:r w:rsidR="001F77C0">
              <w:rPr>
                <w:sz w:val="24"/>
                <w:szCs w:val="24"/>
              </w:rPr>
              <w:t xml:space="preserve">Цена за единицу Товара должна рассчитываться исходя из цен, действующих на автозаправочных станциях (АЗС) на дату получения Грузополучателями Товара («цена стелы»), уменьшенных на установленный претендентом дисконт (скидку) (при наличии). </w:t>
            </w:r>
          </w:p>
          <w:p w14:paraId="58E2A95D" w14:textId="77777777" w:rsidR="002507C5" w:rsidRPr="002507C5" w:rsidRDefault="00BB12E2" w:rsidP="00BB12E2">
            <w:pPr>
              <w:pStyle w:val="1a"/>
              <w:ind w:firstLine="0"/>
              <w:rPr>
                <w:sz w:val="24"/>
                <w:szCs w:val="24"/>
              </w:rPr>
            </w:pPr>
            <w:r>
              <w:rPr>
                <w:sz w:val="24"/>
                <w:szCs w:val="24"/>
              </w:rPr>
              <w:t xml:space="preserve">       </w:t>
            </w:r>
            <w:r w:rsidR="002507C5" w:rsidRPr="002507C5">
              <w:rPr>
                <w:sz w:val="24"/>
                <w:szCs w:val="24"/>
              </w:rPr>
              <w:t>Сумма НДС и условия начисления определяются в соответствии с законодательством Российской Федерации.</w:t>
            </w:r>
          </w:p>
        </w:tc>
      </w:tr>
      <w:tr w:rsidR="00856650" w:rsidRPr="00F86FAA" w14:paraId="549A9EEA" w14:textId="77777777" w:rsidTr="004D6B74">
        <w:tc>
          <w:tcPr>
            <w:tcW w:w="426" w:type="dxa"/>
          </w:tcPr>
          <w:p w14:paraId="25BC3E70" w14:textId="77777777" w:rsidR="00856650" w:rsidRPr="00856650" w:rsidRDefault="00856650" w:rsidP="00210F3B">
            <w:pPr>
              <w:pStyle w:val="1a"/>
              <w:ind w:left="-57" w:right="-108" w:firstLine="0"/>
              <w:rPr>
                <w:b/>
                <w:sz w:val="24"/>
                <w:szCs w:val="24"/>
              </w:rPr>
            </w:pPr>
            <w:r>
              <w:rPr>
                <w:b/>
                <w:sz w:val="24"/>
                <w:szCs w:val="24"/>
              </w:rPr>
              <w:lastRenderedPageBreak/>
              <w:t>6.</w:t>
            </w:r>
          </w:p>
        </w:tc>
        <w:tc>
          <w:tcPr>
            <w:tcW w:w="2126" w:type="dxa"/>
          </w:tcPr>
          <w:p w14:paraId="41B409A8" w14:textId="77777777" w:rsidR="00856650" w:rsidRPr="00CD3643" w:rsidRDefault="00856650" w:rsidP="00210F3B">
            <w:pPr>
              <w:pStyle w:val="Default"/>
              <w:rPr>
                <w:b/>
                <w:color w:val="auto"/>
              </w:rPr>
            </w:pPr>
            <w:r>
              <w:rPr>
                <w:b/>
                <w:color w:val="auto"/>
              </w:rPr>
              <w:t>Дата опубликования Открытого конкурса</w:t>
            </w:r>
          </w:p>
        </w:tc>
        <w:tc>
          <w:tcPr>
            <w:tcW w:w="7200" w:type="dxa"/>
          </w:tcPr>
          <w:p w14:paraId="32E34A00" w14:textId="6F15B621" w:rsidR="00F86234" w:rsidRDefault="001F77C0">
            <w:pPr>
              <w:jc w:val="both"/>
              <w:rPr>
                <w:b/>
              </w:rPr>
            </w:pPr>
            <w:r w:rsidRPr="00C1182E">
              <w:t>«</w:t>
            </w:r>
            <w:r w:rsidR="00C1182E" w:rsidRPr="00C1182E">
              <w:t>30</w:t>
            </w:r>
            <w:r w:rsidRPr="00C1182E">
              <w:t xml:space="preserve">» </w:t>
            </w:r>
            <w:r w:rsidR="00C1182E" w:rsidRPr="00C1182E">
              <w:t>октября</w:t>
            </w:r>
            <w:r w:rsidRPr="00C1182E">
              <w:t xml:space="preserve"> 2025 г.</w:t>
            </w:r>
          </w:p>
        </w:tc>
      </w:tr>
      <w:tr w:rsidR="009E64D8" w:rsidRPr="00F86FAA" w14:paraId="04166DCC" w14:textId="77777777" w:rsidTr="004D6B74">
        <w:tc>
          <w:tcPr>
            <w:tcW w:w="426" w:type="dxa"/>
          </w:tcPr>
          <w:p w14:paraId="4ACF6AB2" w14:textId="77777777" w:rsidR="009E64D8" w:rsidRPr="00856650" w:rsidRDefault="004762D6" w:rsidP="00210F3B">
            <w:pPr>
              <w:pStyle w:val="1a"/>
              <w:ind w:left="-57" w:right="-108" w:firstLine="0"/>
              <w:rPr>
                <w:b/>
                <w:sz w:val="24"/>
                <w:szCs w:val="24"/>
              </w:rPr>
            </w:pPr>
            <w:r>
              <w:rPr>
                <w:b/>
                <w:sz w:val="24"/>
                <w:szCs w:val="24"/>
              </w:rPr>
              <w:t>7.</w:t>
            </w:r>
          </w:p>
        </w:tc>
        <w:tc>
          <w:tcPr>
            <w:tcW w:w="2126" w:type="dxa"/>
          </w:tcPr>
          <w:p w14:paraId="123D19E4" w14:textId="77777777" w:rsidR="005F2D24" w:rsidRPr="00F86FAA" w:rsidRDefault="005F2D24" w:rsidP="00210F3B">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4D16F088" w14:textId="6A85CE95" w:rsidR="00F86234" w:rsidRPr="00C1182E" w:rsidRDefault="001F77C0">
            <w:pPr>
              <w:pStyle w:val="1a"/>
              <w:ind w:firstLine="397"/>
              <w:rPr>
                <w:b/>
                <w:sz w:val="24"/>
                <w:szCs w:val="24"/>
              </w:rPr>
            </w:pPr>
            <w:r w:rsidRPr="00C1182E">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C1182E" w:rsidRPr="00C1182E">
              <w:rPr>
                <w:sz w:val="24"/>
                <w:szCs w:val="24"/>
              </w:rPr>
              <w:t>14</w:t>
            </w:r>
            <w:r w:rsidRPr="00C1182E">
              <w:rPr>
                <w:sz w:val="24"/>
                <w:szCs w:val="24"/>
              </w:rPr>
              <w:t xml:space="preserve">» </w:t>
            </w:r>
            <w:r w:rsidR="00C1182E" w:rsidRPr="00C1182E">
              <w:rPr>
                <w:sz w:val="24"/>
                <w:szCs w:val="24"/>
              </w:rPr>
              <w:t>ноября</w:t>
            </w:r>
            <w:r w:rsidRPr="00C1182E">
              <w:rPr>
                <w:sz w:val="24"/>
                <w:szCs w:val="24"/>
              </w:rPr>
              <w:t xml:space="preserve"> 2025 г. </w:t>
            </w:r>
            <w:r w:rsidR="007D2BDC" w:rsidRPr="00C1182E">
              <w:rPr>
                <w:sz w:val="24"/>
                <w:szCs w:val="24"/>
              </w:rPr>
              <w:br/>
            </w:r>
            <w:r w:rsidRPr="00C1182E">
              <w:rPr>
                <w:sz w:val="24"/>
                <w:szCs w:val="24"/>
              </w:rPr>
              <w:t>1</w:t>
            </w:r>
            <w:r w:rsidR="00AF2911">
              <w:rPr>
                <w:sz w:val="24"/>
                <w:szCs w:val="24"/>
                <w:lang w:val="en-US"/>
              </w:rPr>
              <w:t>6</w:t>
            </w:r>
            <w:bookmarkStart w:id="54" w:name="_GoBack"/>
            <w:bookmarkEnd w:id="54"/>
            <w:r w:rsidRPr="00C1182E">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4C87B09F" w14:textId="77777777" w:rsidTr="004D6B74">
        <w:tc>
          <w:tcPr>
            <w:tcW w:w="426" w:type="dxa"/>
          </w:tcPr>
          <w:p w14:paraId="6B7EDD29" w14:textId="77777777" w:rsidR="003E2C12" w:rsidRPr="00F86FAA" w:rsidRDefault="00747369" w:rsidP="00210F3B">
            <w:pPr>
              <w:pStyle w:val="1a"/>
              <w:ind w:left="-57" w:right="-108" w:firstLine="0"/>
              <w:rPr>
                <w:b/>
                <w:sz w:val="24"/>
                <w:szCs w:val="24"/>
              </w:rPr>
            </w:pPr>
            <w:r>
              <w:rPr>
                <w:b/>
                <w:sz w:val="24"/>
                <w:szCs w:val="24"/>
              </w:rPr>
              <w:t>8.</w:t>
            </w:r>
          </w:p>
        </w:tc>
        <w:tc>
          <w:tcPr>
            <w:tcW w:w="2126" w:type="dxa"/>
          </w:tcPr>
          <w:p w14:paraId="7CF7549E" w14:textId="77777777" w:rsidR="003E2C12" w:rsidRPr="00F86FAA" w:rsidRDefault="00F81A0C" w:rsidP="00210F3B">
            <w:pPr>
              <w:pStyle w:val="Default"/>
              <w:rPr>
                <w:b/>
                <w:color w:val="auto"/>
              </w:rPr>
            </w:pPr>
            <w:r>
              <w:rPr>
                <w:b/>
                <w:color w:val="auto"/>
              </w:rPr>
              <w:t>Рассмотрение, оценка и сопоставление Заявок</w:t>
            </w:r>
          </w:p>
        </w:tc>
        <w:tc>
          <w:tcPr>
            <w:tcW w:w="7200" w:type="dxa"/>
          </w:tcPr>
          <w:p w14:paraId="377632CD" w14:textId="01B16CFE" w:rsidR="00F86234" w:rsidRPr="00C1182E" w:rsidRDefault="001F77C0">
            <w:pPr>
              <w:pStyle w:val="1a"/>
              <w:ind w:firstLine="397"/>
              <w:rPr>
                <w:sz w:val="24"/>
                <w:szCs w:val="24"/>
              </w:rPr>
            </w:pPr>
            <w:r w:rsidRPr="00C1182E">
              <w:rPr>
                <w:sz w:val="24"/>
                <w:szCs w:val="24"/>
              </w:rPr>
              <w:t>Рассмотрение, оценка и сопоставление Заявок состоится «</w:t>
            </w:r>
            <w:r w:rsidR="00C1182E" w:rsidRPr="00C1182E">
              <w:rPr>
                <w:sz w:val="24"/>
                <w:szCs w:val="24"/>
              </w:rPr>
              <w:t>18</w:t>
            </w:r>
            <w:r w:rsidRPr="00C1182E">
              <w:rPr>
                <w:sz w:val="24"/>
                <w:szCs w:val="24"/>
              </w:rPr>
              <w:t xml:space="preserve">» </w:t>
            </w:r>
            <w:r w:rsidR="00C1182E" w:rsidRPr="00C1182E">
              <w:rPr>
                <w:sz w:val="24"/>
                <w:szCs w:val="24"/>
              </w:rPr>
              <w:t>ноября</w:t>
            </w:r>
            <w:r w:rsidRPr="00C1182E">
              <w:rPr>
                <w:sz w:val="24"/>
                <w:szCs w:val="24"/>
              </w:rPr>
              <w:t xml:space="preserve"> 2025 г. 14 часов 00 минут местного времени по адресу, указанному в пункте 2 Информационной карты.</w:t>
            </w:r>
          </w:p>
        </w:tc>
      </w:tr>
      <w:tr w:rsidR="003E2C12" w:rsidRPr="00F86FAA" w14:paraId="5FE5FE72" w14:textId="77777777" w:rsidTr="004D6B74">
        <w:tc>
          <w:tcPr>
            <w:tcW w:w="426" w:type="dxa"/>
          </w:tcPr>
          <w:p w14:paraId="0C8FAEEA" w14:textId="77777777" w:rsidR="003E2C12" w:rsidRPr="00F86FAA" w:rsidRDefault="00856650" w:rsidP="00210F3B">
            <w:pPr>
              <w:pStyle w:val="1a"/>
              <w:ind w:left="-57" w:right="-108" w:firstLine="0"/>
              <w:rPr>
                <w:b/>
                <w:sz w:val="24"/>
                <w:szCs w:val="24"/>
              </w:rPr>
            </w:pPr>
            <w:r>
              <w:rPr>
                <w:b/>
                <w:sz w:val="24"/>
                <w:szCs w:val="24"/>
              </w:rPr>
              <w:t>9.</w:t>
            </w:r>
          </w:p>
        </w:tc>
        <w:tc>
          <w:tcPr>
            <w:tcW w:w="2126" w:type="dxa"/>
          </w:tcPr>
          <w:p w14:paraId="7F35F0BD" w14:textId="77777777" w:rsidR="003E2C12" w:rsidRPr="00F86FAA" w:rsidRDefault="009830CC" w:rsidP="00210F3B">
            <w:pPr>
              <w:pStyle w:val="Default"/>
              <w:rPr>
                <w:b/>
                <w:color w:val="auto"/>
              </w:rPr>
            </w:pPr>
            <w:r>
              <w:rPr>
                <w:b/>
                <w:color w:val="auto"/>
              </w:rPr>
              <w:t>Подведение итогов</w:t>
            </w:r>
          </w:p>
        </w:tc>
        <w:tc>
          <w:tcPr>
            <w:tcW w:w="7200" w:type="dxa"/>
          </w:tcPr>
          <w:p w14:paraId="53618988" w14:textId="4831B91A" w:rsidR="00F86234" w:rsidRPr="00C1182E" w:rsidRDefault="001F77C0">
            <w:pPr>
              <w:pStyle w:val="1a"/>
              <w:ind w:firstLine="397"/>
              <w:rPr>
                <w:sz w:val="24"/>
                <w:szCs w:val="24"/>
              </w:rPr>
            </w:pPr>
            <w:r w:rsidRPr="00C1182E">
              <w:rPr>
                <w:sz w:val="24"/>
                <w:szCs w:val="24"/>
              </w:rPr>
              <w:t xml:space="preserve">Подведение итогов состоится не позднее </w:t>
            </w:r>
            <w:bookmarkStart w:id="55" w:name="OLE_LINK14"/>
            <w:bookmarkStart w:id="56" w:name="OLE_LINK15"/>
            <w:bookmarkStart w:id="57" w:name="OLE_LINK28"/>
            <w:r w:rsidRPr="00C1182E">
              <w:rPr>
                <w:sz w:val="24"/>
                <w:szCs w:val="24"/>
              </w:rPr>
              <w:t>«</w:t>
            </w:r>
            <w:r w:rsidR="00C1182E" w:rsidRPr="00C1182E">
              <w:rPr>
                <w:sz w:val="24"/>
                <w:szCs w:val="24"/>
              </w:rPr>
              <w:t>17</w:t>
            </w:r>
            <w:r w:rsidRPr="00C1182E">
              <w:rPr>
                <w:sz w:val="24"/>
                <w:szCs w:val="24"/>
              </w:rPr>
              <w:t xml:space="preserve">» </w:t>
            </w:r>
            <w:r w:rsidR="00C1182E" w:rsidRPr="00C1182E">
              <w:rPr>
                <w:sz w:val="24"/>
                <w:szCs w:val="24"/>
              </w:rPr>
              <w:t>декабря</w:t>
            </w:r>
            <w:r w:rsidRPr="00C1182E">
              <w:rPr>
                <w:sz w:val="24"/>
                <w:szCs w:val="24"/>
              </w:rPr>
              <w:t xml:space="preserve"> 2025 г. 14 часов 00 минут</w:t>
            </w:r>
            <w:bookmarkEnd w:id="55"/>
            <w:bookmarkEnd w:id="56"/>
            <w:bookmarkEnd w:id="57"/>
            <w:r w:rsidRPr="00C1182E">
              <w:rPr>
                <w:sz w:val="24"/>
                <w:szCs w:val="24"/>
              </w:rPr>
              <w:t xml:space="preserve"> местного времени по адресу, указанному в пункте 3 Информационной карты.</w:t>
            </w:r>
          </w:p>
        </w:tc>
      </w:tr>
      <w:tr w:rsidR="00856650" w:rsidRPr="00F86FAA" w14:paraId="657FAA47" w14:textId="77777777" w:rsidTr="004D6B74">
        <w:tc>
          <w:tcPr>
            <w:tcW w:w="426" w:type="dxa"/>
          </w:tcPr>
          <w:p w14:paraId="155F45AA" w14:textId="77777777" w:rsidR="00856650" w:rsidRPr="00F86FAA" w:rsidRDefault="00856650" w:rsidP="00210F3B">
            <w:pPr>
              <w:pStyle w:val="1a"/>
              <w:ind w:left="-57" w:right="-108" w:firstLine="0"/>
              <w:rPr>
                <w:b/>
                <w:sz w:val="24"/>
                <w:szCs w:val="24"/>
              </w:rPr>
            </w:pPr>
            <w:r>
              <w:rPr>
                <w:b/>
                <w:sz w:val="24"/>
                <w:szCs w:val="24"/>
              </w:rPr>
              <w:t>10.</w:t>
            </w:r>
          </w:p>
        </w:tc>
        <w:tc>
          <w:tcPr>
            <w:tcW w:w="2126" w:type="dxa"/>
          </w:tcPr>
          <w:p w14:paraId="030053F8" w14:textId="77777777" w:rsidR="00856650" w:rsidRPr="00F86FAA" w:rsidRDefault="00856650" w:rsidP="00210F3B">
            <w:pPr>
              <w:pStyle w:val="Default"/>
              <w:rPr>
                <w:b/>
                <w:color w:val="auto"/>
              </w:rPr>
            </w:pPr>
            <w:r>
              <w:rPr>
                <w:b/>
                <w:color w:val="auto"/>
              </w:rPr>
              <w:t>Количество лотов</w:t>
            </w:r>
          </w:p>
        </w:tc>
        <w:tc>
          <w:tcPr>
            <w:tcW w:w="7200" w:type="dxa"/>
          </w:tcPr>
          <w:p w14:paraId="3EA1EFF7" w14:textId="78490214" w:rsidR="00F86234" w:rsidRDefault="00B65CFC">
            <w:pPr>
              <w:pStyle w:val="1a"/>
              <w:ind w:firstLine="397"/>
              <w:jc w:val="left"/>
              <w:rPr>
                <w:sz w:val="24"/>
                <w:szCs w:val="24"/>
                <w:lang w:val="en-US"/>
              </w:rPr>
            </w:pPr>
            <w:r>
              <w:rPr>
                <w:sz w:val="24"/>
                <w:szCs w:val="24"/>
              </w:rPr>
              <w:t>П</w:t>
            </w:r>
            <w:r w:rsidR="001B5797">
              <w:rPr>
                <w:sz w:val="24"/>
                <w:szCs w:val="24"/>
                <w:lang w:val="en-US"/>
              </w:rPr>
              <w:t>ять</w:t>
            </w:r>
            <w:r w:rsidR="001F77C0">
              <w:rPr>
                <w:sz w:val="24"/>
                <w:szCs w:val="24"/>
                <w:lang w:val="en-US"/>
              </w:rPr>
              <w:t xml:space="preserve"> лотов</w:t>
            </w:r>
          </w:p>
        </w:tc>
      </w:tr>
      <w:tr w:rsidR="00856650" w:rsidRPr="00F86FAA" w14:paraId="309BB726" w14:textId="77777777" w:rsidTr="004D6B74">
        <w:tc>
          <w:tcPr>
            <w:tcW w:w="426" w:type="dxa"/>
          </w:tcPr>
          <w:p w14:paraId="6DB44493" w14:textId="77777777" w:rsidR="00856650" w:rsidRPr="00F86FAA" w:rsidRDefault="00856650" w:rsidP="00210F3B">
            <w:pPr>
              <w:pStyle w:val="1a"/>
              <w:ind w:left="-57" w:right="-108" w:firstLine="0"/>
              <w:rPr>
                <w:b/>
                <w:sz w:val="24"/>
                <w:szCs w:val="24"/>
              </w:rPr>
            </w:pPr>
            <w:r>
              <w:rPr>
                <w:b/>
                <w:sz w:val="24"/>
                <w:szCs w:val="24"/>
              </w:rPr>
              <w:t>11.</w:t>
            </w:r>
          </w:p>
        </w:tc>
        <w:tc>
          <w:tcPr>
            <w:tcW w:w="2126" w:type="dxa"/>
          </w:tcPr>
          <w:p w14:paraId="37B7B2FD" w14:textId="77777777" w:rsidR="00856650" w:rsidRPr="00F86FAA" w:rsidRDefault="00856650" w:rsidP="00210F3B">
            <w:pPr>
              <w:pStyle w:val="Default"/>
              <w:rPr>
                <w:b/>
                <w:color w:val="auto"/>
              </w:rPr>
            </w:pPr>
            <w:r>
              <w:rPr>
                <w:b/>
                <w:color w:val="auto"/>
              </w:rPr>
              <w:t>Официальный язык</w:t>
            </w:r>
          </w:p>
        </w:tc>
        <w:tc>
          <w:tcPr>
            <w:tcW w:w="7200" w:type="dxa"/>
          </w:tcPr>
          <w:p w14:paraId="1D5A69DB" w14:textId="77777777" w:rsidR="00F86234" w:rsidRPr="009412A6" w:rsidRDefault="001F77C0" w:rsidP="007A373C">
            <w:pPr>
              <w:pStyle w:val="1a"/>
              <w:ind w:firstLine="397"/>
              <w:rPr>
                <w:sz w:val="24"/>
                <w:szCs w:val="24"/>
              </w:rPr>
            </w:pPr>
            <w:r w:rsidRPr="009412A6">
              <w:rPr>
                <w:sz w:val="24"/>
                <w:szCs w:val="24"/>
              </w:rPr>
              <w:t>Русский язык. Вся переписка, связанная с проведением Открытого конкурса ведется на русском языке.</w:t>
            </w:r>
          </w:p>
        </w:tc>
      </w:tr>
      <w:tr w:rsidR="00856650" w:rsidRPr="00F86FAA" w14:paraId="1666F89F" w14:textId="77777777" w:rsidTr="004D6B74">
        <w:tc>
          <w:tcPr>
            <w:tcW w:w="426" w:type="dxa"/>
          </w:tcPr>
          <w:p w14:paraId="60CDF64F" w14:textId="77777777" w:rsidR="00856650" w:rsidRPr="00F86FAA" w:rsidRDefault="00856650" w:rsidP="00210F3B">
            <w:pPr>
              <w:pStyle w:val="1a"/>
              <w:ind w:left="-57" w:right="-108" w:firstLine="0"/>
              <w:rPr>
                <w:b/>
                <w:sz w:val="24"/>
                <w:szCs w:val="24"/>
              </w:rPr>
            </w:pPr>
            <w:r>
              <w:rPr>
                <w:b/>
                <w:sz w:val="24"/>
                <w:szCs w:val="24"/>
              </w:rPr>
              <w:t>12.</w:t>
            </w:r>
          </w:p>
        </w:tc>
        <w:tc>
          <w:tcPr>
            <w:tcW w:w="2126" w:type="dxa"/>
          </w:tcPr>
          <w:p w14:paraId="586F15CE" w14:textId="77777777" w:rsidR="00856650" w:rsidRPr="00F86FAA" w:rsidRDefault="00856650" w:rsidP="00210F3B">
            <w:pPr>
              <w:pStyle w:val="Default"/>
              <w:rPr>
                <w:b/>
                <w:color w:val="auto"/>
              </w:rPr>
            </w:pPr>
            <w:r>
              <w:rPr>
                <w:b/>
                <w:color w:val="auto"/>
              </w:rPr>
              <w:t>Валюта Открытого конкурса</w:t>
            </w:r>
          </w:p>
        </w:tc>
        <w:tc>
          <w:tcPr>
            <w:tcW w:w="7200" w:type="dxa"/>
          </w:tcPr>
          <w:p w14:paraId="38A46943" w14:textId="77777777" w:rsidR="00F86234" w:rsidRDefault="001F77C0">
            <w:pPr>
              <w:pStyle w:val="1a"/>
              <w:ind w:firstLine="397"/>
              <w:jc w:val="left"/>
              <w:rPr>
                <w:b/>
                <w:sz w:val="24"/>
                <w:szCs w:val="24"/>
                <w:highlight w:val="yellow"/>
              </w:rPr>
            </w:pPr>
            <w:r>
              <w:rPr>
                <w:sz w:val="24"/>
                <w:szCs w:val="24"/>
                <w:lang w:val="en-US"/>
              </w:rPr>
              <w:t>Рубли Российской Федерации.</w:t>
            </w:r>
          </w:p>
        </w:tc>
      </w:tr>
      <w:tr w:rsidR="007D6548" w:rsidRPr="00F86FAA" w14:paraId="0C396F81" w14:textId="77777777" w:rsidTr="004D6B74">
        <w:tc>
          <w:tcPr>
            <w:tcW w:w="426" w:type="dxa"/>
          </w:tcPr>
          <w:p w14:paraId="075CB7F8" w14:textId="77777777" w:rsidR="007D6548" w:rsidRPr="00F86FAA" w:rsidRDefault="00856650" w:rsidP="00210F3B">
            <w:pPr>
              <w:pStyle w:val="1a"/>
              <w:ind w:left="-57" w:right="-108" w:firstLine="0"/>
              <w:rPr>
                <w:b/>
                <w:sz w:val="24"/>
                <w:szCs w:val="24"/>
              </w:rPr>
            </w:pPr>
            <w:r>
              <w:rPr>
                <w:b/>
                <w:sz w:val="24"/>
                <w:szCs w:val="24"/>
              </w:rPr>
              <w:t>13.</w:t>
            </w:r>
          </w:p>
        </w:tc>
        <w:tc>
          <w:tcPr>
            <w:tcW w:w="2126" w:type="dxa"/>
          </w:tcPr>
          <w:p w14:paraId="0B0A4E28" w14:textId="77777777" w:rsidR="007D6548" w:rsidRPr="00F86FAA" w:rsidRDefault="00306BEB" w:rsidP="00210F3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25651CB0" w14:textId="77777777" w:rsidR="007D2BDC" w:rsidRDefault="003B43A5" w:rsidP="003B43A5">
            <w:pPr>
              <w:pStyle w:val="1a"/>
              <w:ind w:firstLine="709"/>
              <w:rPr>
                <w:sz w:val="24"/>
                <w:szCs w:val="24"/>
              </w:rPr>
            </w:pPr>
            <w:r w:rsidRPr="003B43A5">
              <w:rPr>
                <w:b/>
                <w:sz w:val="24"/>
                <w:szCs w:val="24"/>
              </w:rPr>
              <w:t>Вариант 1:</w:t>
            </w:r>
            <w:r w:rsidRPr="003B43A5">
              <w:rPr>
                <w:sz w:val="24"/>
                <w:szCs w:val="24"/>
              </w:rPr>
              <w:t xml:space="preserve"> </w:t>
            </w:r>
          </w:p>
          <w:p w14:paraId="330A62B5" w14:textId="16CA682F" w:rsidR="003B43A5" w:rsidRPr="003B43A5" w:rsidRDefault="003B43A5" w:rsidP="003B43A5">
            <w:pPr>
              <w:pStyle w:val="1a"/>
              <w:ind w:firstLine="709"/>
              <w:rPr>
                <w:sz w:val="24"/>
                <w:szCs w:val="24"/>
              </w:rPr>
            </w:pPr>
            <w:r w:rsidRPr="003B43A5">
              <w:rPr>
                <w:sz w:val="24"/>
                <w:szCs w:val="24"/>
              </w:rPr>
              <w:t>Грузополучатель производит оплату за фактически поставленный в отчетном месяце</w:t>
            </w:r>
            <w:r w:rsidRPr="003B43A5">
              <w:rPr>
                <w:b/>
                <w:sz w:val="24"/>
                <w:szCs w:val="24"/>
              </w:rPr>
              <w:t xml:space="preserve"> </w:t>
            </w:r>
            <w:r w:rsidRPr="003B43A5">
              <w:rPr>
                <w:sz w:val="24"/>
                <w:szCs w:val="24"/>
              </w:rPr>
              <w:t>Товар в течение 30 (тридцати) календарных дней после подписания сторонами универсального передаточного документа (УПД) на основании предоставленного Поставщиком счета</w:t>
            </w:r>
            <w:r w:rsidR="009D6533">
              <w:rPr>
                <w:sz w:val="24"/>
                <w:szCs w:val="24"/>
              </w:rPr>
              <w:t>.</w:t>
            </w:r>
          </w:p>
          <w:p w14:paraId="30797A45" w14:textId="77777777" w:rsidR="007D2BDC" w:rsidRDefault="003B43A5" w:rsidP="003B43A5">
            <w:pPr>
              <w:pStyle w:val="1a"/>
              <w:ind w:firstLine="709"/>
              <w:rPr>
                <w:sz w:val="24"/>
                <w:szCs w:val="24"/>
              </w:rPr>
            </w:pPr>
            <w:r w:rsidRPr="003B43A5">
              <w:rPr>
                <w:b/>
                <w:sz w:val="24"/>
                <w:szCs w:val="24"/>
              </w:rPr>
              <w:t>Вариант 2:</w:t>
            </w:r>
            <w:r w:rsidRPr="003B43A5">
              <w:rPr>
                <w:sz w:val="24"/>
                <w:szCs w:val="24"/>
              </w:rPr>
              <w:t xml:space="preserve"> </w:t>
            </w:r>
          </w:p>
          <w:p w14:paraId="3F546B9A" w14:textId="77777777" w:rsidR="003B43A5" w:rsidRPr="003B43A5" w:rsidRDefault="003B43A5" w:rsidP="003B43A5">
            <w:pPr>
              <w:pStyle w:val="1a"/>
              <w:ind w:firstLine="709"/>
              <w:rPr>
                <w:sz w:val="24"/>
                <w:szCs w:val="24"/>
              </w:rPr>
            </w:pPr>
            <w:r w:rsidRPr="003B43A5">
              <w:rPr>
                <w:sz w:val="24"/>
                <w:szCs w:val="24"/>
              </w:rPr>
              <w:t xml:space="preserve">Оплата Товара производится Грузополучателем авансовым платежом в размере до 100%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с даты получения счета.   </w:t>
            </w:r>
          </w:p>
          <w:p w14:paraId="24B0D82D" w14:textId="77777777" w:rsidR="003B43A5" w:rsidRPr="003B43A5" w:rsidRDefault="003B43A5" w:rsidP="003B43A5">
            <w:pPr>
              <w:pStyle w:val="1a"/>
              <w:ind w:firstLine="709"/>
              <w:rPr>
                <w:sz w:val="24"/>
                <w:szCs w:val="24"/>
              </w:rPr>
            </w:pPr>
            <w:r w:rsidRPr="003B43A5">
              <w:rPr>
                <w:sz w:val="24"/>
                <w:szCs w:val="24"/>
              </w:rPr>
              <w:lastRenderedPageBreak/>
              <w:t xml:space="preserve">В случае, если по итогам отчетного месяца сумма предоплаты превышает стоимость выбранного Товара, остаток переходит на следующий календарный месяц.  </w:t>
            </w:r>
          </w:p>
          <w:p w14:paraId="2F61F909" w14:textId="531C9524" w:rsidR="003B43A5" w:rsidRPr="001444A4" w:rsidRDefault="003B43A5" w:rsidP="003B43A5">
            <w:pPr>
              <w:pStyle w:val="1a"/>
              <w:ind w:firstLine="709"/>
              <w:rPr>
                <w:i/>
                <w:sz w:val="24"/>
                <w:szCs w:val="24"/>
              </w:rPr>
            </w:pPr>
            <w:r w:rsidRPr="001444A4">
              <w:rPr>
                <w:i/>
                <w:sz w:val="24"/>
                <w:szCs w:val="24"/>
              </w:rPr>
              <w:t>Окончательная оплата (в случае авансирования менее 100%) за фактически поставленный в отчетном месяце</w:t>
            </w:r>
            <w:r w:rsidRPr="001444A4">
              <w:rPr>
                <w:b/>
                <w:i/>
                <w:sz w:val="24"/>
                <w:szCs w:val="24"/>
              </w:rPr>
              <w:t xml:space="preserve"> </w:t>
            </w:r>
            <w:r w:rsidRPr="001444A4">
              <w:rPr>
                <w:i/>
                <w:sz w:val="24"/>
                <w:szCs w:val="24"/>
              </w:rPr>
              <w:t xml:space="preserve">Товар производится Грузополучателем в течение 30 (тридцати) календарных дней после подписания сторонами универсального передаточного документа (УПД) на основании, предоставленного Поставщиком счета.   </w:t>
            </w:r>
          </w:p>
          <w:p w14:paraId="5C9B9B12" w14:textId="77777777" w:rsidR="003B43A5" w:rsidRPr="001444A4" w:rsidRDefault="003B43A5" w:rsidP="003B43A5">
            <w:pPr>
              <w:pStyle w:val="1a"/>
              <w:ind w:firstLine="709"/>
              <w:rPr>
                <w:i/>
                <w:sz w:val="24"/>
                <w:szCs w:val="24"/>
              </w:rPr>
            </w:pPr>
            <w:r w:rsidRPr="001444A4">
              <w:rPr>
                <w:i/>
                <w:sz w:val="24"/>
                <w:szCs w:val="24"/>
              </w:rPr>
              <w:t>В договор включаются условия оплаты (либо вариант 1, либо вариант 2), предложенные победителем в финансово-коммерческом предложении по соответствующему лоту.</w:t>
            </w:r>
          </w:p>
          <w:p w14:paraId="61C2E0DD" w14:textId="1CB21698" w:rsidR="00F86234" w:rsidRPr="003B43A5" w:rsidRDefault="003B43A5" w:rsidP="00721CA8">
            <w:pPr>
              <w:ind w:firstLine="709"/>
              <w:jc w:val="both"/>
            </w:pPr>
            <w:r w:rsidRPr="003B43A5">
              <w:t>Для варианта 1 и варианта 2 оплата замены Смарт-карт вследствие их механического повреждения либо утраты Грузополучателем (в случае замены Смарт-карт Поставщиком на платной основе) 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p>
        </w:tc>
      </w:tr>
      <w:tr w:rsidR="007D6548" w:rsidRPr="00F86FAA" w14:paraId="486349E1" w14:textId="77777777" w:rsidTr="004D6B74">
        <w:tc>
          <w:tcPr>
            <w:tcW w:w="426" w:type="dxa"/>
          </w:tcPr>
          <w:p w14:paraId="12776CF3" w14:textId="77777777" w:rsidR="007D6548" w:rsidRPr="00F86FAA" w:rsidRDefault="00357415" w:rsidP="00210F3B">
            <w:pPr>
              <w:pStyle w:val="1a"/>
              <w:ind w:left="-57" w:right="-108" w:firstLine="0"/>
              <w:rPr>
                <w:b/>
                <w:sz w:val="24"/>
                <w:szCs w:val="24"/>
              </w:rPr>
            </w:pPr>
            <w:r>
              <w:rPr>
                <w:b/>
                <w:sz w:val="24"/>
                <w:szCs w:val="24"/>
              </w:rPr>
              <w:lastRenderedPageBreak/>
              <w:t>14.</w:t>
            </w:r>
          </w:p>
        </w:tc>
        <w:tc>
          <w:tcPr>
            <w:tcW w:w="2126" w:type="dxa"/>
          </w:tcPr>
          <w:p w14:paraId="0A9B6BE4" w14:textId="77777777" w:rsidR="007D6548" w:rsidRPr="00F86FAA" w:rsidRDefault="006E08A0" w:rsidP="00210F3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0786B37E" w14:textId="77777777" w:rsidR="005636DA" w:rsidRDefault="00B95C75" w:rsidP="005636DA">
            <w:pPr>
              <w:pStyle w:val="Default"/>
              <w:ind w:firstLine="397"/>
              <w:jc w:val="both"/>
              <w:rPr>
                <w:b/>
                <w:bCs/>
                <w:color w:val="auto"/>
              </w:rPr>
            </w:pPr>
            <w:r>
              <w:rPr>
                <w:b/>
                <w:bCs/>
                <w:color w:val="auto"/>
              </w:rPr>
              <w:t xml:space="preserve">   </w:t>
            </w:r>
            <w:r w:rsidR="00174FFE">
              <w:rPr>
                <w:b/>
                <w:bCs/>
                <w:color w:val="auto"/>
              </w:rPr>
              <w:t xml:space="preserve">Срок </w:t>
            </w:r>
            <w:r w:rsidR="00174FFE">
              <w:rPr>
                <w:b/>
                <w:color w:val="auto"/>
              </w:rPr>
              <w:t>поставки товаров, выполнения работ, оказания услуг и т.д.</w:t>
            </w:r>
            <w:r w:rsidR="00174FFE">
              <w:rPr>
                <w:b/>
                <w:bCs/>
                <w:color w:val="auto"/>
              </w:rPr>
              <w:t>:</w:t>
            </w:r>
          </w:p>
          <w:p w14:paraId="55A09BF3" w14:textId="77777777" w:rsidR="00830503" w:rsidRPr="00830503" w:rsidRDefault="0044609D" w:rsidP="007D2BDC">
            <w:pPr>
              <w:pStyle w:val="Default"/>
              <w:jc w:val="both"/>
            </w:pPr>
            <w:r>
              <w:t xml:space="preserve">    </w:t>
            </w:r>
            <w:r w:rsidR="00B95C75">
              <w:t xml:space="preserve">     </w:t>
            </w:r>
            <w:r w:rsidR="00805241">
              <w:t xml:space="preserve"> </w:t>
            </w:r>
            <w:r w:rsidR="00830503" w:rsidRPr="00830503">
              <w:t xml:space="preserve">Период поставки Товара: с 01 января 2026 г. по 31 декабря 2026 г. включительно. </w:t>
            </w:r>
          </w:p>
          <w:p w14:paraId="0D8B9571" w14:textId="77777777" w:rsidR="00830503" w:rsidRPr="00830503" w:rsidRDefault="00805241" w:rsidP="00830503">
            <w:pPr>
              <w:jc w:val="both"/>
              <w:rPr>
                <w:rFonts w:eastAsia="Arial"/>
                <w:color w:val="000000"/>
              </w:rPr>
            </w:pPr>
            <w:r>
              <w:rPr>
                <w:rFonts w:eastAsia="Arial"/>
                <w:color w:val="000000"/>
              </w:rPr>
              <w:t xml:space="preserve">   </w:t>
            </w:r>
            <w:r w:rsidR="00B95C75">
              <w:rPr>
                <w:rFonts w:eastAsia="Arial"/>
                <w:color w:val="000000"/>
              </w:rPr>
              <w:t xml:space="preserve">     </w:t>
            </w:r>
            <w:r>
              <w:rPr>
                <w:rFonts w:eastAsia="Arial"/>
                <w:color w:val="000000"/>
              </w:rPr>
              <w:t xml:space="preserve"> </w:t>
            </w:r>
            <w:r w:rsidR="00830503" w:rsidRPr="00830503">
              <w:rPr>
                <w:rFonts w:eastAsia="Arial"/>
                <w:color w:val="000000"/>
              </w:rPr>
              <w:t>Срок поставки Товара: Поставщик должен обеспечить заправку Топливом автотранспорта Покупателя/Грузополучателей в круглосуточном режиме (24 часа в сутки) не менее чем на 90% АЗС из числа указанных в договоре.</w:t>
            </w:r>
          </w:p>
          <w:p w14:paraId="3EF0D390" w14:textId="77777777" w:rsidR="00830503" w:rsidRPr="00830503" w:rsidRDefault="00805241" w:rsidP="00830503">
            <w:pPr>
              <w:jc w:val="both"/>
              <w:rPr>
                <w:rFonts w:eastAsia="Arial"/>
                <w:color w:val="000000"/>
              </w:rPr>
            </w:pPr>
            <w:r>
              <w:rPr>
                <w:rFonts w:eastAsia="Arial"/>
                <w:color w:val="000000"/>
              </w:rPr>
              <w:t xml:space="preserve">   </w:t>
            </w:r>
            <w:r w:rsidR="00B95C75">
              <w:rPr>
                <w:rFonts w:eastAsia="Arial"/>
                <w:color w:val="000000"/>
              </w:rPr>
              <w:t xml:space="preserve">     </w:t>
            </w:r>
            <w:r>
              <w:rPr>
                <w:rFonts w:eastAsia="Arial"/>
                <w:color w:val="000000"/>
              </w:rPr>
              <w:t xml:space="preserve"> </w:t>
            </w:r>
            <w:r w:rsidR="00830503" w:rsidRPr="00830503">
              <w:rPr>
                <w:rFonts w:eastAsia="Arial"/>
                <w:color w:val="000000"/>
              </w:rPr>
              <w:t>Поставка Товара Покупателю/Грузополучателю осуществляется путем отпуска Товара Покупателю/Грузополучателю на АЗС в объемах и по видам Товара согласно предъявленным топливным картам</w:t>
            </w:r>
            <w:r w:rsidR="00830503" w:rsidRPr="00830503" w:rsidDel="00126755">
              <w:rPr>
                <w:rFonts w:eastAsia="Arial"/>
                <w:color w:val="000000"/>
              </w:rPr>
              <w:t xml:space="preserve"> </w:t>
            </w:r>
            <w:r w:rsidR="00830503" w:rsidRPr="00830503">
              <w:rPr>
                <w:rFonts w:eastAsia="Arial"/>
                <w:color w:val="000000"/>
              </w:rPr>
              <w:t>– Смарт-картам, Виртуальным картам.</w:t>
            </w:r>
          </w:p>
          <w:p w14:paraId="37F1080A" w14:textId="77777777" w:rsidR="00685C56" w:rsidRPr="00F86FAA" w:rsidRDefault="00685C56" w:rsidP="005636DA">
            <w:pPr>
              <w:pStyle w:val="Default"/>
              <w:ind w:firstLine="397"/>
              <w:jc w:val="both"/>
            </w:pPr>
          </w:p>
          <w:p w14:paraId="34CE4179" w14:textId="77777777" w:rsidR="00A70B99" w:rsidRDefault="00B95C75" w:rsidP="005636DA">
            <w:pPr>
              <w:pStyle w:val="Default"/>
              <w:ind w:firstLine="397"/>
              <w:jc w:val="both"/>
              <w:rPr>
                <w:b/>
                <w:color w:val="auto"/>
              </w:rPr>
            </w:pPr>
            <w:r>
              <w:rPr>
                <w:b/>
                <w:bCs/>
                <w:color w:val="auto"/>
              </w:rPr>
              <w:t xml:space="preserve">   </w:t>
            </w:r>
            <w:r w:rsidR="00174FFE">
              <w:rPr>
                <w:b/>
                <w:bCs/>
                <w:color w:val="auto"/>
              </w:rPr>
              <w:t xml:space="preserve">Место </w:t>
            </w:r>
            <w:r w:rsidR="00174FFE">
              <w:rPr>
                <w:b/>
                <w:color w:val="auto"/>
              </w:rPr>
              <w:t>поставки товаров, выполнения работ, оказания услуг и т.д.:</w:t>
            </w:r>
          </w:p>
          <w:p w14:paraId="67B290A0" w14:textId="33D0D46D" w:rsidR="00F86234" w:rsidRDefault="0044609D">
            <w:pPr>
              <w:pStyle w:val="1a"/>
              <w:ind w:firstLine="397"/>
              <w:rPr>
                <w:b/>
              </w:rPr>
            </w:pPr>
            <w:r>
              <w:rPr>
                <w:sz w:val="24"/>
                <w:szCs w:val="24"/>
              </w:rPr>
              <w:t xml:space="preserve">Для </w:t>
            </w:r>
            <w:r w:rsidR="001718E7">
              <w:rPr>
                <w:sz w:val="24"/>
                <w:szCs w:val="24"/>
              </w:rPr>
              <w:t>л</w:t>
            </w:r>
            <w:r>
              <w:rPr>
                <w:sz w:val="24"/>
                <w:szCs w:val="24"/>
              </w:rPr>
              <w:t>отов №№ 1</w:t>
            </w:r>
            <w:r w:rsidRPr="00B95C75">
              <w:rPr>
                <w:sz w:val="24"/>
                <w:szCs w:val="24"/>
              </w:rPr>
              <w:t>–5</w:t>
            </w:r>
            <w:r>
              <w:rPr>
                <w:sz w:val="24"/>
                <w:szCs w:val="24"/>
              </w:rPr>
              <w:t xml:space="preserve">: в соответствии с требованиями </w:t>
            </w:r>
            <w:r>
              <w:rPr>
                <w:sz w:val="24"/>
                <w:szCs w:val="24"/>
              </w:rPr>
              <w:br/>
              <w:t>раздела 4 «Техническое задание» документации о закупке.</w:t>
            </w:r>
          </w:p>
        </w:tc>
      </w:tr>
      <w:tr w:rsidR="007D6548" w:rsidRPr="00F86FAA" w14:paraId="7295A325" w14:textId="77777777" w:rsidTr="004D6B74">
        <w:tc>
          <w:tcPr>
            <w:tcW w:w="426" w:type="dxa"/>
          </w:tcPr>
          <w:p w14:paraId="24160AF7" w14:textId="77777777" w:rsidR="007D6548" w:rsidRPr="00F86FAA" w:rsidRDefault="00357415" w:rsidP="00210F3B">
            <w:pPr>
              <w:pStyle w:val="1a"/>
              <w:ind w:left="-57" w:right="-108" w:firstLine="0"/>
              <w:rPr>
                <w:b/>
                <w:sz w:val="24"/>
                <w:szCs w:val="24"/>
              </w:rPr>
            </w:pPr>
            <w:r>
              <w:rPr>
                <w:b/>
                <w:sz w:val="24"/>
                <w:szCs w:val="24"/>
              </w:rPr>
              <w:t>15.</w:t>
            </w:r>
          </w:p>
        </w:tc>
        <w:tc>
          <w:tcPr>
            <w:tcW w:w="2126" w:type="dxa"/>
          </w:tcPr>
          <w:p w14:paraId="7CAF717B" w14:textId="77777777" w:rsidR="007D6548" w:rsidRPr="00F86FAA" w:rsidRDefault="00C3633B" w:rsidP="00210F3B">
            <w:pPr>
              <w:pStyle w:val="Default"/>
              <w:rPr>
                <w:b/>
                <w:color w:val="auto"/>
              </w:rPr>
            </w:pPr>
            <w:r>
              <w:rPr>
                <w:b/>
                <w:color w:val="auto"/>
              </w:rPr>
              <w:t>Состав и количество (объем) товаров, работ, услуг</w:t>
            </w:r>
          </w:p>
        </w:tc>
        <w:tc>
          <w:tcPr>
            <w:tcW w:w="7200" w:type="dxa"/>
          </w:tcPr>
          <w:p w14:paraId="71A16E05" w14:textId="627F4E7F" w:rsidR="00E16AC7" w:rsidRDefault="00E16AC7">
            <w:pPr>
              <w:pStyle w:val="Default"/>
              <w:ind w:firstLine="397"/>
              <w:jc w:val="both"/>
            </w:pPr>
            <w:r>
              <w:t xml:space="preserve">По </w:t>
            </w:r>
            <w:r w:rsidR="002B1C1F">
              <w:t>л</w:t>
            </w:r>
            <w:r>
              <w:t xml:space="preserve">отам </w:t>
            </w:r>
            <w:r w:rsidR="001F77C0">
              <w:t>№</w:t>
            </w:r>
            <w:r>
              <w:t>№</w:t>
            </w:r>
            <w:r w:rsidR="001F77C0">
              <w:t>1</w:t>
            </w:r>
            <w:r>
              <w:t>-5</w:t>
            </w:r>
            <w:r w:rsidR="001F77C0">
              <w:t xml:space="preserve"> – Состав и объем определен в разделе 4 «Техническое задание» документации о закупке.</w:t>
            </w:r>
          </w:p>
          <w:p w14:paraId="5906BD36" w14:textId="77777777" w:rsidR="00F86234" w:rsidRDefault="00F86234">
            <w:pPr>
              <w:pStyle w:val="Default"/>
              <w:ind w:firstLine="397"/>
              <w:jc w:val="both"/>
            </w:pPr>
          </w:p>
        </w:tc>
      </w:tr>
      <w:tr w:rsidR="00856650" w:rsidRPr="00F86FAA" w14:paraId="04E6994C" w14:textId="77777777" w:rsidTr="009A7024">
        <w:trPr>
          <w:trHeight w:val="2365"/>
        </w:trPr>
        <w:tc>
          <w:tcPr>
            <w:tcW w:w="426" w:type="dxa"/>
          </w:tcPr>
          <w:p w14:paraId="71A0BD2C" w14:textId="77777777" w:rsidR="00856650" w:rsidRPr="00F86FAA" w:rsidRDefault="00856650" w:rsidP="00210F3B">
            <w:pPr>
              <w:pStyle w:val="1a"/>
              <w:ind w:left="-57" w:right="-108" w:firstLine="0"/>
              <w:rPr>
                <w:b/>
                <w:sz w:val="24"/>
                <w:szCs w:val="24"/>
              </w:rPr>
            </w:pPr>
            <w:r>
              <w:rPr>
                <w:b/>
                <w:sz w:val="24"/>
                <w:szCs w:val="24"/>
              </w:rPr>
              <w:lastRenderedPageBreak/>
              <w:t>16.</w:t>
            </w:r>
          </w:p>
        </w:tc>
        <w:tc>
          <w:tcPr>
            <w:tcW w:w="2126" w:type="dxa"/>
          </w:tcPr>
          <w:p w14:paraId="3E862F34" w14:textId="77777777" w:rsidR="00856650" w:rsidRPr="00F80FB9" w:rsidRDefault="00F86E0C" w:rsidP="00210F3B">
            <w:pPr>
              <w:pStyle w:val="Default"/>
              <w:rPr>
                <w:b/>
                <w:color w:val="auto"/>
              </w:rPr>
            </w:pPr>
            <w:r w:rsidRPr="00F80FB9">
              <w:rPr>
                <w:b/>
                <w:color w:val="auto"/>
              </w:rPr>
              <w:t>Информация о товаре, работе, услуге</w:t>
            </w:r>
          </w:p>
          <w:p w14:paraId="3CCDBF39" w14:textId="77777777" w:rsidR="009A7024" w:rsidRPr="00F80FB9" w:rsidRDefault="009A7024" w:rsidP="00210F3B">
            <w:pPr>
              <w:pStyle w:val="Default"/>
              <w:rPr>
                <w:b/>
                <w:color w:val="auto"/>
              </w:rPr>
            </w:pPr>
          </w:p>
          <w:p w14:paraId="3C2DC5AC" w14:textId="77777777" w:rsidR="009A7024" w:rsidRPr="00F80FB9" w:rsidRDefault="009A7024" w:rsidP="00210F3B">
            <w:pPr>
              <w:pStyle w:val="Default"/>
              <w:rPr>
                <w:b/>
                <w:color w:val="auto"/>
              </w:rPr>
            </w:pPr>
          </w:p>
          <w:p w14:paraId="43053AC4" w14:textId="77777777" w:rsidR="009A7024" w:rsidRPr="00F80FB9" w:rsidRDefault="009A7024" w:rsidP="00210F3B">
            <w:pPr>
              <w:pStyle w:val="Default"/>
              <w:rPr>
                <w:b/>
                <w:color w:val="auto"/>
              </w:rPr>
            </w:pPr>
          </w:p>
          <w:p w14:paraId="3AAC3E88" w14:textId="77777777" w:rsidR="009A7024" w:rsidRPr="00F80FB9" w:rsidRDefault="009A7024" w:rsidP="00210F3B">
            <w:pPr>
              <w:pStyle w:val="Default"/>
              <w:rPr>
                <w:b/>
                <w:color w:val="auto"/>
              </w:rPr>
            </w:pPr>
          </w:p>
        </w:tc>
        <w:tc>
          <w:tcPr>
            <w:tcW w:w="7200" w:type="dxa"/>
          </w:tcPr>
          <w:tbl>
            <w:tblPr>
              <w:tblpPr w:leftFromText="180" w:rightFromText="180" w:vertAnchor="text" w:horzAnchor="margin" w:tblpY="276"/>
              <w:tblOverlap w:val="never"/>
              <w:tblW w:w="6941" w:type="dxa"/>
              <w:tblBorders>
                <w:insideH w:val="single" w:sz="4" w:space="0" w:color="auto"/>
                <w:insideV w:val="single" w:sz="4" w:space="0" w:color="auto"/>
              </w:tblBorders>
              <w:tblLayout w:type="fixed"/>
              <w:tblLook w:val="04A0" w:firstRow="1" w:lastRow="0" w:firstColumn="1" w:lastColumn="0" w:noHBand="0" w:noVBand="1"/>
            </w:tblPr>
            <w:tblGrid>
              <w:gridCol w:w="534"/>
              <w:gridCol w:w="1446"/>
              <w:gridCol w:w="1281"/>
              <w:gridCol w:w="1417"/>
              <w:gridCol w:w="1129"/>
              <w:gridCol w:w="1134"/>
            </w:tblGrid>
            <w:tr w:rsidR="0094179B" w:rsidRPr="00F80FB9" w14:paraId="3A0345CF" w14:textId="77777777" w:rsidTr="009A7024">
              <w:trPr>
                <w:trHeight w:val="841"/>
              </w:trPr>
              <w:tc>
                <w:tcPr>
                  <w:tcW w:w="534" w:type="dxa"/>
                  <w:hideMark/>
                </w:tcPr>
                <w:p w14:paraId="7CE7AC43" w14:textId="77777777" w:rsidR="0094179B" w:rsidRPr="00F80FB9" w:rsidRDefault="0094179B" w:rsidP="00210F3B">
                  <w:pPr>
                    <w:snapToGrid w:val="0"/>
                    <w:rPr>
                      <w:sz w:val="20"/>
                      <w:szCs w:val="20"/>
                    </w:rPr>
                  </w:pPr>
                  <w:r w:rsidRPr="00F80FB9">
                    <w:rPr>
                      <w:sz w:val="20"/>
                      <w:szCs w:val="20"/>
                    </w:rPr>
                    <w:t xml:space="preserve">№ </w:t>
                  </w:r>
                </w:p>
                <w:p w14:paraId="5EC883C5" w14:textId="77777777" w:rsidR="0094179B" w:rsidRPr="00F80FB9" w:rsidRDefault="0094179B" w:rsidP="00210F3B">
                  <w:pPr>
                    <w:snapToGrid w:val="0"/>
                    <w:rPr>
                      <w:sz w:val="20"/>
                      <w:szCs w:val="20"/>
                    </w:rPr>
                  </w:pPr>
                  <w:r w:rsidRPr="00F80FB9">
                    <w:rPr>
                      <w:sz w:val="20"/>
                      <w:szCs w:val="20"/>
                    </w:rPr>
                    <w:t>п/п</w:t>
                  </w:r>
                </w:p>
              </w:tc>
              <w:tc>
                <w:tcPr>
                  <w:tcW w:w="1446" w:type="dxa"/>
                  <w:hideMark/>
                </w:tcPr>
                <w:p w14:paraId="4D73F91A" w14:textId="77777777" w:rsidR="0094179B" w:rsidRPr="00F80FB9" w:rsidRDefault="0094179B" w:rsidP="00210F3B">
                  <w:pPr>
                    <w:snapToGrid w:val="0"/>
                    <w:ind w:left="-80" w:right="-108"/>
                    <w:rPr>
                      <w:sz w:val="20"/>
                      <w:szCs w:val="20"/>
                    </w:rPr>
                  </w:pPr>
                  <w:r w:rsidRPr="00F80FB9">
                    <w:rPr>
                      <w:sz w:val="20"/>
                      <w:szCs w:val="20"/>
                    </w:rPr>
                    <w:t>Классификация по ОКПД 2</w:t>
                  </w:r>
                </w:p>
              </w:tc>
              <w:tc>
                <w:tcPr>
                  <w:tcW w:w="1281" w:type="dxa"/>
                  <w:hideMark/>
                </w:tcPr>
                <w:p w14:paraId="752840CB" w14:textId="77777777" w:rsidR="0094179B" w:rsidRPr="00F80FB9" w:rsidRDefault="0094179B" w:rsidP="00210F3B">
                  <w:pPr>
                    <w:snapToGrid w:val="0"/>
                    <w:ind w:left="-51" w:right="-85"/>
                    <w:rPr>
                      <w:sz w:val="20"/>
                      <w:szCs w:val="20"/>
                    </w:rPr>
                  </w:pPr>
                  <w:r w:rsidRPr="00F80FB9">
                    <w:rPr>
                      <w:sz w:val="20"/>
                      <w:szCs w:val="20"/>
                    </w:rPr>
                    <w:t>Классификация по ОКВЭД 2</w:t>
                  </w:r>
                </w:p>
              </w:tc>
              <w:tc>
                <w:tcPr>
                  <w:tcW w:w="1417" w:type="dxa"/>
                  <w:hideMark/>
                </w:tcPr>
                <w:p w14:paraId="244AB099" w14:textId="77777777" w:rsidR="0094179B" w:rsidRPr="00F80FB9" w:rsidRDefault="0094179B" w:rsidP="00210F3B">
                  <w:pPr>
                    <w:snapToGrid w:val="0"/>
                    <w:ind w:left="-51" w:right="-108"/>
                    <w:rPr>
                      <w:sz w:val="20"/>
                      <w:szCs w:val="20"/>
                    </w:rPr>
                  </w:pPr>
                  <w:r w:rsidRPr="00F80FB9">
                    <w:rPr>
                      <w:sz w:val="20"/>
                      <w:szCs w:val="20"/>
                    </w:rPr>
                    <w:t>Количество (объем)</w:t>
                  </w:r>
                </w:p>
              </w:tc>
              <w:tc>
                <w:tcPr>
                  <w:tcW w:w="1129" w:type="dxa"/>
                  <w:hideMark/>
                </w:tcPr>
                <w:p w14:paraId="60659301" w14:textId="77777777" w:rsidR="0094179B" w:rsidRPr="00F80FB9" w:rsidRDefault="0094179B" w:rsidP="00210F3B">
                  <w:pPr>
                    <w:snapToGrid w:val="0"/>
                    <w:rPr>
                      <w:sz w:val="20"/>
                      <w:szCs w:val="20"/>
                    </w:rPr>
                  </w:pPr>
                  <w:r w:rsidRPr="00F80FB9">
                    <w:rPr>
                      <w:sz w:val="20"/>
                      <w:szCs w:val="20"/>
                    </w:rPr>
                    <w:t>Единица измерения</w:t>
                  </w:r>
                </w:p>
              </w:tc>
              <w:tc>
                <w:tcPr>
                  <w:tcW w:w="1134" w:type="dxa"/>
                  <w:hideMark/>
                </w:tcPr>
                <w:p w14:paraId="33C57AC2" w14:textId="77777777" w:rsidR="0094179B" w:rsidRPr="00F80FB9" w:rsidRDefault="0094179B" w:rsidP="00210F3B">
                  <w:pPr>
                    <w:snapToGrid w:val="0"/>
                    <w:ind w:left="-57" w:right="85"/>
                    <w:rPr>
                      <w:sz w:val="20"/>
                      <w:szCs w:val="20"/>
                    </w:rPr>
                  </w:pPr>
                  <w:r w:rsidRPr="00F80FB9">
                    <w:rPr>
                      <w:sz w:val="20"/>
                      <w:szCs w:val="20"/>
                    </w:rPr>
                    <w:t>Номер строки ПЗ</w:t>
                  </w:r>
                </w:p>
              </w:tc>
            </w:tr>
            <w:tr w:rsidR="0094179B" w:rsidRPr="00F80FB9" w14:paraId="6DBDA127" w14:textId="77777777" w:rsidTr="009A7024">
              <w:trPr>
                <w:trHeight w:val="980"/>
              </w:trPr>
              <w:tc>
                <w:tcPr>
                  <w:tcW w:w="534" w:type="dxa"/>
                  <w:hideMark/>
                </w:tcPr>
                <w:p w14:paraId="2A99EE2B" w14:textId="77777777" w:rsidR="00F86234" w:rsidRPr="00F80FB9" w:rsidRDefault="001F77C0">
                  <w:pPr>
                    <w:tabs>
                      <w:tab w:val="left" w:pos="313"/>
                    </w:tabs>
                    <w:snapToGrid w:val="0"/>
                    <w:rPr>
                      <w:sz w:val="22"/>
                      <w:szCs w:val="22"/>
                    </w:rPr>
                  </w:pPr>
                  <w:r w:rsidRPr="00F80FB9">
                    <w:rPr>
                      <w:sz w:val="22"/>
                      <w:szCs w:val="22"/>
                    </w:rPr>
                    <w:t>1.</w:t>
                  </w:r>
                </w:p>
              </w:tc>
              <w:tc>
                <w:tcPr>
                  <w:tcW w:w="1446" w:type="dxa"/>
                </w:tcPr>
                <w:p w14:paraId="6E52A489" w14:textId="77777777" w:rsidR="00F86234" w:rsidRPr="00F80FB9" w:rsidRDefault="001F77C0">
                  <w:pPr>
                    <w:snapToGrid w:val="0"/>
                    <w:rPr>
                      <w:sz w:val="22"/>
                      <w:szCs w:val="22"/>
                    </w:rPr>
                  </w:pPr>
                  <w:r w:rsidRPr="00F80FB9">
                    <w:rPr>
                      <w:sz w:val="22"/>
                      <w:szCs w:val="22"/>
                    </w:rPr>
                    <w:t>19.20</w:t>
                  </w:r>
                </w:p>
              </w:tc>
              <w:tc>
                <w:tcPr>
                  <w:tcW w:w="1281" w:type="dxa"/>
                </w:tcPr>
                <w:p w14:paraId="737F0F75" w14:textId="77777777" w:rsidR="00F86234" w:rsidRPr="00F80FB9" w:rsidRDefault="001F77C0">
                  <w:pPr>
                    <w:snapToGrid w:val="0"/>
                    <w:rPr>
                      <w:sz w:val="22"/>
                      <w:szCs w:val="22"/>
                    </w:rPr>
                  </w:pPr>
                  <w:r w:rsidRPr="00F80FB9">
                    <w:rPr>
                      <w:sz w:val="22"/>
                      <w:szCs w:val="22"/>
                    </w:rPr>
                    <w:t>46.71.2</w:t>
                  </w:r>
                </w:p>
              </w:tc>
              <w:tc>
                <w:tcPr>
                  <w:tcW w:w="1417" w:type="dxa"/>
                </w:tcPr>
                <w:p w14:paraId="6C80E6B9" w14:textId="77777777" w:rsidR="00F86234" w:rsidRPr="00F80FB9" w:rsidRDefault="009A7024">
                  <w:pPr>
                    <w:snapToGrid w:val="0"/>
                    <w:rPr>
                      <w:sz w:val="22"/>
                      <w:szCs w:val="22"/>
                    </w:rPr>
                  </w:pPr>
                  <w:r w:rsidRPr="00F80FB9">
                    <w:rPr>
                      <w:sz w:val="22"/>
                      <w:szCs w:val="22"/>
                    </w:rPr>
                    <w:t>1 182 193</w:t>
                  </w:r>
                </w:p>
              </w:tc>
              <w:tc>
                <w:tcPr>
                  <w:tcW w:w="1129" w:type="dxa"/>
                </w:tcPr>
                <w:p w14:paraId="282044B7" w14:textId="77777777" w:rsidR="00F86234" w:rsidRPr="00F80FB9" w:rsidRDefault="001F77C0" w:rsidP="002B4130">
                  <w:pPr>
                    <w:snapToGrid w:val="0"/>
                    <w:ind w:left="-68" w:right="-57"/>
                    <w:jc w:val="center"/>
                    <w:rPr>
                      <w:sz w:val="20"/>
                      <w:szCs w:val="20"/>
                    </w:rPr>
                  </w:pPr>
                  <w:r w:rsidRPr="00F80FB9">
                    <w:rPr>
                      <w:sz w:val="20"/>
                      <w:szCs w:val="20"/>
                    </w:rPr>
                    <w:t>Литр</w:t>
                  </w:r>
                </w:p>
              </w:tc>
              <w:tc>
                <w:tcPr>
                  <w:tcW w:w="1134" w:type="dxa"/>
                  <w:hideMark/>
                </w:tcPr>
                <w:p w14:paraId="78F8DD8B" w14:textId="77777777" w:rsidR="009A7024" w:rsidRPr="00F80FB9" w:rsidRDefault="001F77C0">
                  <w:pPr>
                    <w:snapToGrid w:val="0"/>
                    <w:rPr>
                      <w:sz w:val="22"/>
                      <w:szCs w:val="22"/>
                    </w:rPr>
                  </w:pPr>
                  <w:r w:rsidRPr="00F80FB9">
                    <w:rPr>
                      <w:sz w:val="22"/>
                      <w:szCs w:val="22"/>
                    </w:rPr>
                    <w:t>228, 227,</w:t>
                  </w:r>
                </w:p>
                <w:p w14:paraId="7E581F1E" w14:textId="77777777" w:rsidR="009A7024" w:rsidRPr="00F80FB9" w:rsidRDefault="001F77C0">
                  <w:pPr>
                    <w:snapToGrid w:val="0"/>
                    <w:rPr>
                      <w:sz w:val="22"/>
                      <w:szCs w:val="22"/>
                    </w:rPr>
                  </w:pPr>
                  <w:r w:rsidRPr="00F80FB9">
                    <w:rPr>
                      <w:sz w:val="22"/>
                      <w:szCs w:val="22"/>
                    </w:rPr>
                    <w:t>226,</w:t>
                  </w:r>
                  <w:r w:rsidR="009A7024" w:rsidRPr="00F80FB9">
                    <w:rPr>
                      <w:sz w:val="22"/>
                      <w:szCs w:val="22"/>
                    </w:rPr>
                    <w:t xml:space="preserve"> </w:t>
                  </w:r>
                  <w:r w:rsidRPr="00F80FB9">
                    <w:rPr>
                      <w:sz w:val="22"/>
                      <w:szCs w:val="22"/>
                    </w:rPr>
                    <w:t>225,</w:t>
                  </w:r>
                </w:p>
                <w:p w14:paraId="15AECB65" w14:textId="77777777" w:rsidR="00F86234" w:rsidRPr="00F80FB9" w:rsidRDefault="001F77C0">
                  <w:pPr>
                    <w:snapToGrid w:val="0"/>
                    <w:rPr>
                      <w:sz w:val="22"/>
                      <w:szCs w:val="22"/>
                    </w:rPr>
                  </w:pPr>
                  <w:r w:rsidRPr="00F80FB9">
                    <w:rPr>
                      <w:sz w:val="22"/>
                      <w:szCs w:val="22"/>
                    </w:rPr>
                    <w:t>230</w:t>
                  </w:r>
                </w:p>
              </w:tc>
            </w:tr>
          </w:tbl>
          <w:p w14:paraId="1EDC4F9A" w14:textId="77777777" w:rsidR="00F86234" w:rsidRPr="00F80FB9" w:rsidRDefault="00F86234"/>
        </w:tc>
      </w:tr>
      <w:tr w:rsidR="002B1C1F" w:rsidRPr="00BD1D3F" w14:paraId="5830131F" w14:textId="77777777" w:rsidTr="004D6B74">
        <w:tc>
          <w:tcPr>
            <w:tcW w:w="426" w:type="dxa"/>
          </w:tcPr>
          <w:p w14:paraId="1D939DA0" w14:textId="77777777" w:rsidR="002B1C1F" w:rsidRPr="00F86FAA" w:rsidRDefault="002B1C1F" w:rsidP="002B1C1F">
            <w:pPr>
              <w:pStyle w:val="1a"/>
              <w:ind w:left="-57" w:right="-108" w:firstLine="0"/>
              <w:rPr>
                <w:b/>
                <w:sz w:val="24"/>
                <w:szCs w:val="24"/>
              </w:rPr>
            </w:pPr>
            <w:r>
              <w:rPr>
                <w:b/>
                <w:sz w:val="24"/>
                <w:szCs w:val="24"/>
              </w:rPr>
              <w:t>17.</w:t>
            </w:r>
          </w:p>
        </w:tc>
        <w:tc>
          <w:tcPr>
            <w:tcW w:w="2126" w:type="dxa"/>
          </w:tcPr>
          <w:p w14:paraId="4312D2A0" w14:textId="77777777" w:rsidR="002B1C1F" w:rsidRPr="00F80FB9" w:rsidRDefault="002B1C1F" w:rsidP="002B1C1F">
            <w:pPr>
              <w:pStyle w:val="aff3"/>
            </w:pPr>
            <w:r w:rsidRPr="00F80FB9">
              <w:t xml:space="preserve">Требования, предъявляемые к претендентам и Заявке на участие в Открытом конкурсе </w:t>
            </w:r>
          </w:p>
        </w:tc>
        <w:tc>
          <w:tcPr>
            <w:tcW w:w="7200" w:type="dxa"/>
          </w:tcPr>
          <w:p w14:paraId="3A848C9F" w14:textId="77777777" w:rsidR="002B1C1F" w:rsidRPr="00F80FB9" w:rsidRDefault="002B1C1F" w:rsidP="002B1C1F">
            <w:pPr>
              <w:pStyle w:val="aff9"/>
              <w:numPr>
                <w:ilvl w:val="0"/>
                <w:numId w:val="14"/>
              </w:numPr>
              <w:ind w:left="0" w:firstLine="631"/>
              <w:jc w:val="both"/>
            </w:pPr>
            <w:r w:rsidRPr="00F80FB9">
              <w:t>Помимо указанных в пунктах 2.1 и 2.2 настоящей документации о закупке требований к претенденту/участнику предъявляются следующие требования:</w:t>
            </w:r>
          </w:p>
          <w:p w14:paraId="0A139538" w14:textId="77777777" w:rsidR="002B1C1F" w:rsidRPr="00F80FB9" w:rsidRDefault="002B1C1F" w:rsidP="002B1C1F">
            <w:pPr>
              <w:pStyle w:val="aff9"/>
              <w:numPr>
                <w:ilvl w:val="1"/>
                <w:numId w:val="14"/>
              </w:numPr>
              <w:ind w:left="67" w:firstLine="564"/>
              <w:jc w:val="both"/>
            </w:pPr>
            <w:r w:rsidRPr="00F80FB9">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14:paraId="2C503693" w14:textId="77777777" w:rsidR="002B1C1F" w:rsidRPr="00F80FB9" w:rsidRDefault="002B1C1F" w:rsidP="002B1C1F">
            <w:pPr>
              <w:pStyle w:val="aff9"/>
              <w:numPr>
                <w:ilvl w:val="1"/>
                <w:numId w:val="14"/>
              </w:numPr>
              <w:ind w:left="0" w:firstLine="631"/>
              <w:jc w:val="both"/>
            </w:pPr>
            <w:r w:rsidRPr="00F80FB9">
              <w:t xml:space="preserve">не находиться в процессе ликвидации, а также отсутствие информации о ликвидации претендента; </w:t>
            </w:r>
          </w:p>
          <w:p w14:paraId="1C4A65D8" w14:textId="77777777" w:rsidR="002B1C1F" w:rsidRPr="00F80FB9" w:rsidRDefault="002B1C1F" w:rsidP="002B1C1F">
            <w:pPr>
              <w:pStyle w:val="aff9"/>
              <w:numPr>
                <w:ilvl w:val="1"/>
                <w:numId w:val="14"/>
              </w:numPr>
              <w:ind w:left="67" w:firstLine="564"/>
              <w:jc w:val="both"/>
            </w:pPr>
            <w:r w:rsidRPr="00F80FB9">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F80FB9">
              <w:rPr>
                <w:lang w:val="en-US"/>
              </w:rPr>
              <w:t>https</w:t>
            </w:r>
            <w:r w:rsidRPr="00F80FB9">
              <w:t>://</w:t>
            </w:r>
            <w:r w:rsidRPr="00F80FB9">
              <w:rPr>
                <w:lang w:val="en-US"/>
              </w:rPr>
              <w:t>www</w:t>
            </w:r>
            <w:r w:rsidRPr="00F80FB9">
              <w:t>.</w:t>
            </w:r>
            <w:proofErr w:type="spellStart"/>
            <w:r w:rsidRPr="00F80FB9">
              <w:rPr>
                <w:lang w:val="en-US"/>
              </w:rPr>
              <w:t>nalog</w:t>
            </w:r>
            <w:proofErr w:type="spellEnd"/>
            <w:r w:rsidRPr="00F80FB9">
              <w:t>.</w:t>
            </w:r>
            <w:proofErr w:type="spellStart"/>
            <w:r w:rsidRPr="00F80FB9">
              <w:rPr>
                <w:lang w:val="en-US"/>
              </w:rPr>
              <w:t>ru</w:t>
            </w:r>
            <w:proofErr w:type="spellEnd"/>
            <w:r w:rsidRPr="00F80FB9">
              <w:t>) на условиях, изложенных в проекте договора (приложение № 5 к документации о закупке);</w:t>
            </w:r>
          </w:p>
          <w:p w14:paraId="6D31CB09" w14:textId="77777777" w:rsidR="002B1C1F" w:rsidRPr="00F80FB9" w:rsidRDefault="002B1C1F" w:rsidP="002B1C1F">
            <w:pPr>
              <w:pStyle w:val="aff9"/>
              <w:numPr>
                <w:ilvl w:val="1"/>
                <w:numId w:val="14"/>
              </w:numPr>
              <w:ind w:left="0" w:firstLine="631"/>
              <w:jc w:val="both"/>
            </w:pPr>
            <w:r w:rsidRPr="00F80FB9">
              <w:t xml:space="preserve">отсутствие информации о признании претендента несостоятельным /банкротом (решение арбитражного суда) и об открытии конкурсного производства; </w:t>
            </w:r>
          </w:p>
          <w:p w14:paraId="2A47019F" w14:textId="16FB58D5" w:rsidR="002B1C1F" w:rsidRPr="00F80FB9" w:rsidRDefault="002B1C1F" w:rsidP="002B1C1F">
            <w:pPr>
              <w:pStyle w:val="aff9"/>
              <w:numPr>
                <w:ilvl w:val="1"/>
                <w:numId w:val="14"/>
              </w:numPr>
              <w:ind w:left="0" w:firstLine="631"/>
              <w:jc w:val="both"/>
            </w:pPr>
            <w:r w:rsidRPr="00F80FB9">
              <w:t>претендент должен являться топливной брендовой компанией или иметь договорные отношения с топливной/топливными брендовой/брендовыми компанией/ компаниями</w:t>
            </w:r>
            <w:r w:rsidR="00AA5242">
              <w:t xml:space="preserve">, </w:t>
            </w:r>
            <w:r w:rsidR="00AA5242" w:rsidRPr="00AA5242">
              <w:t>процессинговая компания</w:t>
            </w:r>
            <w:r w:rsidRPr="00F80FB9">
              <w:t xml:space="preserve">; </w:t>
            </w:r>
          </w:p>
          <w:p w14:paraId="0115F33A" w14:textId="4429CB21" w:rsidR="002B1C1F" w:rsidRPr="00F80FB9" w:rsidRDefault="002B1C1F" w:rsidP="002B1C1F">
            <w:pPr>
              <w:pStyle w:val="aff9"/>
              <w:numPr>
                <w:ilvl w:val="1"/>
                <w:numId w:val="14"/>
              </w:numPr>
              <w:ind w:left="0" w:firstLine="631"/>
              <w:jc w:val="both"/>
            </w:pPr>
            <w:r w:rsidRPr="00F80FB9">
              <w:t>иметь в наличии автозаправочн</w:t>
            </w:r>
            <w:r w:rsidR="003E6D95">
              <w:t>ые</w:t>
            </w:r>
            <w:r w:rsidRPr="00F80FB9">
              <w:t xml:space="preserve"> станции (АЗС) в требуемых регионах поставки на праве собственности или ином законном праве, с минимальным количеством, указанным в таблице № 1 Технического задания пункта 4.6 раздела 4 «Техническое задание» документации о закупке; </w:t>
            </w:r>
          </w:p>
          <w:p w14:paraId="4220AFF8" w14:textId="77777777" w:rsidR="002B1C1F" w:rsidRPr="00F80FB9" w:rsidRDefault="002B1C1F" w:rsidP="002B1C1F">
            <w:pPr>
              <w:pStyle w:val="aff9"/>
              <w:numPr>
                <w:ilvl w:val="1"/>
                <w:numId w:val="14"/>
              </w:numPr>
              <w:ind w:left="0" w:firstLine="631"/>
              <w:jc w:val="both"/>
            </w:pPr>
            <w:r w:rsidRPr="00F80FB9">
              <w:t xml:space="preserve">претендент за 2023-2025 годы должен иметь опыт реализации топлива с использованием смарт-карт через автозаправочные станции на сумму:   </w:t>
            </w:r>
          </w:p>
          <w:p w14:paraId="7B0B83E6" w14:textId="77777777" w:rsidR="002B1C1F" w:rsidRPr="00F80FB9" w:rsidRDefault="002B1C1F" w:rsidP="002B1C1F">
            <w:pPr>
              <w:pStyle w:val="aff9"/>
              <w:numPr>
                <w:ilvl w:val="0"/>
                <w:numId w:val="95"/>
              </w:numPr>
              <w:ind w:left="776"/>
            </w:pPr>
            <w:r w:rsidRPr="00F80FB9">
              <w:t xml:space="preserve">для лота 1 - не менее, чем 6 500 000,00 руб. без учета НДС;  </w:t>
            </w:r>
          </w:p>
          <w:p w14:paraId="03D00CD0" w14:textId="77777777" w:rsidR="002B1C1F" w:rsidRPr="00F80FB9" w:rsidRDefault="002B1C1F" w:rsidP="002B1C1F">
            <w:pPr>
              <w:pStyle w:val="aff9"/>
              <w:numPr>
                <w:ilvl w:val="0"/>
                <w:numId w:val="95"/>
              </w:numPr>
              <w:ind w:left="776"/>
              <w:jc w:val="both"/>
            </w:pPr>
            <w:r w:rsidRPr="00F80FB9">
              <w:t xml:space="preserve">для лота 2 - не менее, чем 6 500 000,00 руб. без учета НДС;  </w:t>
            </w:r>
          </w:p>
          <w:p w14:paraId="5F883D96" w14:textId="77777777" w:rsidR="002B1C1F" w:rsidRPr="00F80FB9" w:rsidRDefault="002B1C1F" w:rsidP="002B1C1F">
            <w:pPr>
              <w:pStyle w:val="aff9"/>
              <w:numPr>
                <w:ilvl w:val="0"/>
                <w:numId w:val="95"/>
              </w:numPr>
              <w:ind w:left="776"/>
              <w:jc w:val="both"/>
            </w:pPr>
            <w:r w:rsidRPr="00F80FB9">
              <w:t xml:space="preserve">для лота 3 - не менее, чем 500 000,00 руб. без учета НДС; </w:t>
            </w:r>
          </w:p>
          <w:p w14:paraId="08AF7BE9" w14:textId="77777777" w:rsidR="002B1C1F" w:rsidRPr="00F80FB9" w:rsidRDefault="002B1C1F" w:rsidP="002B1C1F">
            <w:pPr>
              <w:pStyle w:val="aff9"/>
              <w:numPr>
                <w:ilvl w:val="0"/>
                <w:numId w:val="95"/>
              </w:numPr>
              <w:ind w:left="776"/>
              <w:jc w:val="both"/>
            </w:pPr>
            <w:r w:rsidRPr="00F80FB9">
              <w:t xml:space="preserve">для лота 4 - не менее, чем 1 000 000,00 руб. без учета НДС;  </w:t>
            </w:r>
          </w:p>
          <w:p w14:paraId="4F315A02" w14:textId="5DDBFEFC" w:rsidR="002B1C1F" w:rsidRPr="00F80FB9" w:rsidRDefault="002B1C1F" w:rsidP="002B1C1F">
            <w:pPr>
              <w:pStyle w:val="aff9"/>
              <w:numPr>
                <w:ilvl w:val="0"/>
                <w:numId w:val="95"/>
              </w:numPr>
              <w:ind w:left="776"/>
              <w:jc w:val="both"/>
            </w:pPr>
            <w:r w:rsidRPr="00F80FB9">
              <w:t>для лота 5 - не менее, чем 500 000,00 руб. без учета НДС.</w:t>
            </w:r>
          </w:p>
          <w:p w14:paraId="5BD1EC9A" w14:textId="43C069CD" w:rsidR="00A945D6" w:rsidRPr="00F80FB9" w:rsidRDefault="00A945D6" w:rsidP="00A945D6">
            <w:pPr>
              <w:jc w:val="both"/>
            </w:pPr>
          </w:p>
          <w:p w14:paraId="7A12F19C" w14:textId="77777777" w:rsidR="00A945D6" w:rsidRPr="00F80FB9" w:rsidRDefault="00A945D6" w:rsidP="00A945D6">
            <w:pPr>
              <w:pStyle w:val="aff9"/>
              <w:numPr>
                <w:ilvl w:val="0"/>
                <w:numId w:val="14"/>
              </w:numPr>
              <w:jc w:val="both"/>
              <w:rPr>
                <w:b/>
              </w:rPr>
            </w:pPr>
            <w:r w:rsidRPr="00F80FB9">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43CBF584" w14:textId="77777777" w:rsidR="00A945D6" w:rsidRPr="00F80FB9" w:rsidRDefault="00A945D6" w:rsidP="00A945D6">
            <w:pPr>
              <w:pStyle w:val="aff9"/>
              <w:numPr>
                <w:ilvl w:val="1"/>
                <w:numId w:val="14"/>
              </w:numPr>
              <w:ind w:left="0" w:firstLine="630"/>
              <w:jc w:val="both"/>
            </w:pPr>
            <w:r w:rsidRPr="00F80FB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w:t>
            </w:r>
            <w:r w:rsidRPr="00F80FB9">
              <w:lastRenderedPageBreak/>
              <w:t xml:space="preserve">положения Налогового кодекса Российской Федерации, являющегося основанием для освобождения; </w:t>
            </w:r>
          </w:p>
          <w:p w14:paraId="0296AEEF" w14:textId="77777777" w:rsidR="00A945D6" w:rsidRPr="00F80FB9" w:rsidRDefault="00A945D6" w:rsidP="00A945D6">
            <w:pPr>
              <w:pStyle w:val="aff9"/>
              <w:numPr>
                <w:ilvl w:val="1"/>
                <w:numId w:val="14"/>
              </w:numPr>
              <w:ind w:left="0" w:firstLine="630"/>
              <w:jc w:val="both"/>
            </w:pPr>
            <w:r w:rsidRPr="00F80FB9">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https://pb.nalog.ru).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(https://pb.nalog.ru); </w:t>
            </w:r>
          </w:p>
          <w:p w14:paraId="227F1238" w14:textId="77777777" w:rsidR="00A945D6" w:rsidRPr="00F80FB9" w:rsidRDefault="00A945D6" w:rsidP="00A945D6">
            <w:pPr>
              <w:pStyle w:val="aff9"/>
              <w:numPr>
                <w:ilvl w:val="1"/>
                <w:numId w:val="14"/>
              </w:numPr>
              <w:ind w:left="0" w:firstLine="622"/>
              <w:jc w:val="both"/>
            </w:pPr>
            <w:r w:rsidRPr="00F80FB9">
              <w:t xml:space="preserve">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7FEAA556" w14:textId="77777777" w:rsidR="00A945D6" w:rsidRPr="00F80FB9" w:rsidRDefault="00A945D6" w:rsidP="00A945D6">
            <w:pPr>
              <w:pStyle w:val="aff9"/>
              <w:numPr>
                <w:ilvl w:val="1"/>
                <w:numId w:val="14"/>
              </w:numPr>
              <w:ind w:left="0" w:firstLine="630"/>
              <w:jc w:val="both"/>
            </w:pPr>
            <w:r w:rsidRPr="00F80FB9">
              <w:lastRenderedPageBreak/>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1A5F54BE" w14:textId="77777777" w:rsidR="00A945D6" w:rsidRPr="00F80FB9" w:rsidRDefault="00A945D6" w:rsidP="00A945D6">
            <w:pPr>
              <w:pStyle w:val="aff9"/>
              <w:numPr>
                <w:ilvl w:val="1"/>
                <w:numId w:val="14"/>
              </w:numPr>
              <w:ind w:left="0" w:firstLine="622"/>
              <w:jc w:val="both"/>
            </w:pPr>
            <w:r w:rsidRPr="00F80FB9">
              <w:t xml:space="preserve">в подтверждение требований подпункта 1.5 части 1 пункта 17 Информационной карты претендент должен предоставить письмо в свободной форме, подписанное уполномоченным представителем претендента, с указанием своего статуса (топливная компания/топливная брендовая компания/процессинговая компания и/или др.); </w:t>
            </w:r>
          </w:p>
          <w:p w14:paraId="5642C34E" w14:textId="77777777" w:rsidR="00A945D6" w:rsidRPr="00F80FB9" w:rsidRDefault="00A945D6" w:rsidP="00A945D6">
            <w:pPr>
              <w:pStyle w:val="aff9"/>
              <w:numPr>
                <w:ilvl w:val="1"/>
                <w:numId w:val="14"/>
              </w:numPr>
              <w:ind w:left="0" w:firstLine="630"/>
              <w:jc w:val="both"/>
            </w:pPr>
            <w:r w:rsidRPr="00F80FB9">
              <w:t xml:space="preserve">в подтверждение требований подпункта 1.6 части 1 пункта 17 Информационной карты претендент должен предоставить Справку в свободной форме с указанием права принадлежности АЗС (АЗС принадлежат на праве собственности или ином законном праве (аренда, и др.)); </w:t>
            </w:r>
          </w:p>
          <w:p w14:paraId="5A4B6FB6" w14:textId="49A2E62C" w:rsidR="00A945D6" w:rsidRPr="00F80FB9" w:rsidRDefault="00A945D6" w:rsidP="00A945D6">
            <w:pPr>
              <w:pStyle w:val="aff9"/>
              <w:numPr>
                <w:ilvl w:val="1"/>
                <w:numId w:val="14"/>
              </w:numPr>
              <w:ind w:left="0" w:firstLine="630"/>
              <w:jc w:val="both"/>
            </w:pPr>
            <w:r w:rsidRPr="00F80FB9">
              <w:t xml:space="preserve">документ по форме приложения № 4 к документации о закупке о наличии опыта поставки топлива с использованием </w:t>
            </w:r>
            <w:r w:rsidRPr="00F80FB9">
              <w:br/>
            </w:r>
            <w:r w:rsidR="00B521CC">
              <w:t>С</w:t>
            </w:r>
            <w:r w:rsidRPr="00F80FB9">
              <w:t xml:space="preserve">март-карт через автозаправочные станции; </w:t>
            </w:r>
          </w:p>
          <w:p w14:paraId="1B0973EF" w14:textId="77777777" w:rsidR="00A945D6" w:rsidRPr="00F80FB9" w:rsidRDefault="00A945D6" w:rsidP="00A945D6">
            <w:pPr>
              <w:pStyle w:val="aff9"/>
              <w:numPr>
                <w:ilvl w:val="1"/>
                <w:numId w:val="14"/>
              </w:numPr>
              <w:ind w:left="0" w:firstLine="630"/>
              <w:jc w:val="both"/>
            </w:pPr>
            <w:r w:rsidRPr="00F80FB9">
              <w:t xml:space="preserve">копии договоров (все страницы), указанных в документе по форме приложения № 4 к документации о закупке о наличии опыта поставки топлива с использованием смарт-карт через автозаправочные станции; </w:t>
            </w:r>
          </w:p>
          <w:p w14:paraId="54B150FE" w14:textId="77777777" w:rsidR="00A945D6" w:rsidRPr="00F80FB9" w:rsidRDefault="00A945D6" w:rsidP="00A945D6">
            <w:pPr>
              <w:pStyle w:val="aff9"/>
              <w:numPr>
                <w:ilvl w:val="1"/>
                <w:numId w:val="14"/>
              </w:numPr>
              <w:ind w:left="0" w:firstLine="630"/>
              <w:jc w:val="both"/>
            </w:pPr>
            <w:r w:rsidRPr="00F80FB9">
              <w:t xml:space="preserve">копии документов, подтверждающих факт поставки товаров,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универсальные передаточные документы, акты сдачи-приемки оказанных услуг,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
          <w:p w14:paraId="1F3BE795" w14:textId="24FE6055" w:rsidR="002B1C1F" w:rsidRPr="00F80FB9" w:rsidRDefault="00A945D6" w:rsidP="00D52712">
            <w:pPr>
              <w:ind w:firstLine="340"/>
              <w:jc w:val="both"/>
            </w:pPr>
            <w:r w:rsidRPr="00F80FB9">
              <w:t xml:space="preserve">      Письмо должно содержать контактную информацию контрагента претендента.</w:t>
            </w:r>
          </w:p>
        </w:tc>
      </w:tr>
      <w:tr w:rsidR="002B1C1F" w:rsidRPr="00F86FAA" w14:paraId="4FA2DA89" w14:textId="77777777" w:rsidTr="004D6B74">
        <w:tc>
          <w:tcPr>
            <w:tcW w:w="426" w:type="dxa"/>
          </w:tcPr>
          <w:p w14:paraId="475A7DDA" w14:textId="77777777" w:rsidR="002B1C1F" w:rsidRPr="00F86FAA" w:rsidRDefault="002B1C1F" w:rsidP="002B1C1F">
            <w:pPr>
              <w:pStyle w:val="1a"/>
              <w:ind w:left="-57" w:right="-108" w:firstLine="0"/>
              <w:rPr>
                <w:b/>
                <w:sz w:val="24"/>
                <w:szCs w:val="24"/>
              </w:rPr>
            </w:pPr>
            <w:r>
              <w:rPr>
                <w:b/>
                <w:sz w:val="24"/>
                <w:szCs w:val="24"/>
              </w:rPr>
              <w:lastRenderedPageBreak/>
              <w:t>18.</w:t>
            </w:r>
          </w:p>
        </w:tc>
        <w:tc>
          <w:tcPr>
            <w:tcW w:w="2126" w:type="dxa"/>
          </w:tcPr>
          <w:p w14:paraId="759AFC1E" w14:textId="77777777" w:rsidR="002B1C1F" w:rsidRPr="00F86FAA" w:rsidRDefault="002B1C1F" w:rsidP="002B1C1F">
            <w:pPr>
              <w:pStyle w:val="Default"/>
              <w:rPr>
                <w:b/>
                <w:color w:val="auto"/>
              </w:rPr>
            </w:pPr>
            <w:r>
              <w:rPr>
                <w:b/>
                <w:color w:val="auto"/>
              </w:rPr>
              <w:t>Особенности предоставления документов иностранными участниками</w:t>
            </w:r>
          </w:p>
        </w:tc>
        <w:tc>
          <w:tcPr>
            <w:tcW w:w="7200" w:type="dxa"/>
          </w:tcPr>
          <w:p w14:paraId="55C708A1" w14:textId="71B3C181" w:rsidR="002B1C1F" w:rsidRPr="00950711" w:rsidRDefault="002B1C1F" w:rsidP="00950711">
            <w:pPr>
              <w:pBdr>
                <w:top w:val="nil"/>
                <w:left w:val="nil"/>
                <w:bottom w:val="nil"/>
                <w:right w:val="nil"/>
                <w:between w:val="nil"/>
              </w:pBdr>
              <w:ind w:firstLine="709"/>
              <w:jc w:val="both"/>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w:t>
            </w:r>
            <w:r>
              <w:lastRenderedPageBreak/>
              <w:t>процедура банкротства, ликвидации. Данные обстоятельства могут подтверждаться заверением иностранного лица.</w:t>
            </w:r>
          </w:p>
        </w:tc>
      </w:tr>
      <w:tr w:rsidR="002B1C1F" w:rsidRPr="00F86FAA" w14:paraId="69A82B10" w14:textId="77777777" w:rsidTr="008E3FA9">
        <w:trPr>
          <w:trHeight w:val="3527"/>
        </w:trPr>
        <w:tc>
          <w:tcPr>
            <w:tcW w:w="426" w:type="dxa"/>
          </w:tcPr>
          <w:p w14:paraId="35A68FA3" w14:textId="77777777" w:rsidR="002B1C1F" w:rsidRPr="00F86FAA" w:rsidRDefault="002B1C1F" w:rsidP="002B1C1F">
            <w:pPr>
              <w:pStyle w:val="1a"/>
              <w:ind w:left="-57" w:right="-108" w:firstLine="0"/>
              <w:rPr>
                <w:b/>
                <w:sz w:val="24"/>
                <w:szCs w:val="24"/>
              </w:rPr>
            </w:pPr>
            <w:r>
              <w:rPr>
                <w:b/>
                <w:sz w:val="24"/>
                <w:szCs w:val="24"/>
              </w:rPr>
              <w:lastRenderedPageBreak/>
              <w:t>19.</w:t>
            </w:r>
          </w:p>
        </w:tc>
        <w:tc>
          <w:tcPr>
            <w:tcW w:w="2126" w:type="dxa"/>
          </w:tcPr>
          <w:p w14:paraId="51E14032" w14:textId="77777777" w:rsidR="002B1C1F" w:rsidRPr="00F86FAA" w:rsidRDefault="002B1C1F" w:rsidP="002B1C1F">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5"/>
              <w:tblW w:w="697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423"/>
              <w:gridCol w:w="2551"/>
            </w:tblGrid>
            <w:tr w:rsidR="002B1C1F" w:rsidRPr="00E048E8" w14:paraId="74E9FE7F" w14:textId="77777777" w:rsidTr="008E3FA9">
              <w:tc>
                <w:tcPr>
                  <w:tcW w:w="4423" w:type="dxa"/>
                </w:tcPr>
                <w:p w14:paraId="4968B227" w14:textId="77777777" w:rsidR="002B1C1F" w:rsidRPr="006D2B87" w:rsidRDefault="002B1C1F" w:rsidP="002B1C1F">
                  <w:pPr>
                    <w:pStyle w:val="afb"/>
                    <w:ind w:firstLine="0"/>
                    <w:jc w:val="left"/>
                    <w:rPr>
                      <w:b/>
                      <w:sz w:val="24"/>
                    </w:rPr>
                  </w:pPr>
                  <w:r>
                    <w:rPr>
                      <w:b/>
                      <w:sz w:val="24"/>
                    </w:rPr>
                    <w:t>Критерий оценки</w:t>
                  </w:r>
                </w:p>
              </w:tc>
              <w:tc>
                <w:tcPr>
                  <w:tcW w:w="2551" w:type="dxa"/>
                </w:tcPr>
                <w:p w14:paraId="508762E6" w14:textId="77777777" w:rsidR="002B1C1F" w:rsidRPr="006D2B87" w:rsidRDefault="002B1C1F" w:rsidP="002B1C1F">
                  <w:pPr>
                    <w:pStyle w:val="afb"/>
                    <w:ind w:firstLine="0"/>
                    <w:jc w:val="center"/>
                    <w:rPr>
                      <w:b/>
                      <w:sz w:val="24"/>
                    </w:rPr>
                  </w:pPr>
                  <w:r>
                    <w:rPr>
                      <w:b/>
                      <w:sz w:val="24"/>
                    </w:rPr>
                    <w:t>Значение Кз</w:t>
                  </w:r>
                </w:p>
              </w:tc>
            </w:tr>
            <w:tr w:rsidR="002B1C1F" w:rsidRPr="008E3FA9" w14:paraId="67EB8026" w14:textId="77777777" w:rsidTr="008E3FA9">
              <w:tc>
                <w:tcPr>
                  <w:tcW w:w="4423" w:type="dxa"/>
                </w:tcPr>
                <w:p w14:paraId="4FD55262" w14:textId="77777777" w:rsidR="002B1C1F" w:rsidRPr="008E3FA9" w:rsidRDefault="002B1C1F" w:rsidP="002B1C1F">
                  <w:pPr>
                    <w:pStyle w:val="afb"/>
                    <w:ind w:firstLine="0"/>
                    <w:jc w:val="left"/>
                    <w:rPr>
                      <w:sz w:val="24"/>
                    </w:rPr>
                  </w:pPr>
                  <w:r w:rsidRPr="008E3FA9">
                    <w:rPr>
                      <w:sz w:val="24"/>
                    </w:rPr>
                    <w:t xml:space="preserve">Средневзвешенная скидка, % Наилучшим считается наибольшее значение </w:t>
                  </w:r>
                </w:p>
              </w:tc>
              <w:tc>
                <w:tcPr>
                  <w:tcW w:w="2551" w:type="dxa"/>
                </w:tcPr>
                <w:p w14:paraId="45C66A5E" w14:textId="77777777" w:rsidR="002B1C1F" w:rsidRPr="008E3FA9" w:rsidRDefault="002B1C1F" w:rsidP="002B1C1F">
                  <w:pPr>
                    <w:pStyle w:val="afb"/>
                    <w:ind w:firstLine="0"/>
                    <w:jc w:val="center"/>
                    <w:rPr>
                      <w:sz w:val="24"/>
                      <w:lang w:val="en-US"/>
                    </w:rPr>
                  </w:pPr>
                  <w:r w:rsidRPr="008E3FA9">
                    <w:rPr>
                      <w:sz w:val="24"/>
                      <w:lang w:val="en-US"/>
                    </w:rPr>
                    <w:t>0,50</w:t>
                  </w:r>
                </w:p>
              </w:tc>
            </w:tr>
            <w:tr w:rsidR="002B1C1F" w:rsidRPr="008E3FA9" w14:paraId="0DB253DE" w14:textId="77777777" w:rsidTr="008E3FA9">
              <w:tc>
                <w:tcPr>
                  <w:tcW w:w="4423" w:type="dxa"/>
                </w:tcPr>
                <w:p w14:paraId="50A01024" w14:textId="77777777" w:rsidR="002B1C1F" w:rsidRPr="008E3FA9" w:rsidRDefault="002B1C1F" w:rsidP="002B1C1F">
                  <w:pPr>
                    <w:pStyle w:val="afb"/>
                    <w:ind w:firstLine="0"/>
                    <w:jc w:val="left"/>
                    <w:rPr>
                      <w:sz w:val="24"/>
                    </w:rPr>
                  </w:pPr>
                  <w:r w:rsidRPr="008E3FA9">
                    <w:rPr>
                      <w:sz w:val="24"/>
                    </w:rPr>
                    <w:t xml:space="preserve">Суммарное количество АЗС по всем регионам лота, шт.  </w:t>
                  </w:r>
                  <w:r w:rsidRPr="008E3FA9">
                    <w:rPr>
                      <w:sz w:val="24"/>
                    </w:rPr>
                    <w:br/>
                    <w:t xml:space="preserve">Наилучшим считается наибольшее значение </w:t>
                  </w:r>
                </w:p>
              </w:tc>
              <w:tc>
                <w:tcPr>
                  <w:tcW w:w="2551" w:type="dxa"/>
                </w:tcPr>
                <w:p w14:paraId="279802DB" w14:textId="77777777" w:rsidR="002B1C1F" w:rsidRPr="008E3FA9" w:rsidRDefault="002B1C1F" w:rsidP="002B1C1F">
                  <w:pPr>
                    <w:pStyle w:val="afb"/>
                    <w:ind w:firstLine="0"/>
                    <w:jc w:val="center"/>
                    <w:rPr>
                      <w:sz w:val="24"/>
                      <w:lang w:val="en-US"/>
                    </w:rPr>
                  </w:pPr>
                  <w:r w:rsidRPr="008E3FA9">
                    <w:rPr>
                      <w:sz w:val="24"/>
                      <w:lang w:val="en-US"/>
                    </w:rPr>
                    <w:t>0,40</w:t>
                  </w:r>
                </w:p>
              </w:tc>
            </w:tr>
            <w:tr w:rsidR="002B1C1F" w:rsidRPr="008E3FA9" w14:paraId="768044A0" w14:textId="77777777" w:rsidTr="008E3FA9">
              <w:tc>
                <w:tcPr>
                  <w:tcW w:w="4423" w:type="dxa"/>
                </w:tcPr>
                <w:p w14:paraId="0D4829FE" w14:textId="77777777" w:rsidR="002B1C1F" w:rsidRPr="008E3FA9" w:rsidRDefault="002B1C1F" w:rsidP="002B1C1F">
                  <w:pPr>
                    <w:pStyle w:val="afb"/>
                    <w:ind w:firstLine="0"/>
                    <w:jc w:val="left"/>
                    <w:rPr>
                      <w:sz w:val="24"/>
                    </w:rPr>
                  </w:pPr>
                  <w:r w:rsidRPr="008E3FA9">
                    <w:rPr>
                      <w:sz w:val="24"/>
                    </w:rPr>
                    <w:t xml:space="preserve">Условия и порядок оплаты </w:t>
                  </w:r>
                  <w:r>
                    <w:rPr>
                      <w:sz w:val="24"/>
                    </w:rPr>
                    <w:br/>
                  </w:r>
                  <w:r w:rsidRPr="008E3FA9">
                    <w:rPr>
                      <w:sz w:val="24"/>
                    </w:rPr>
                    <w:t xml:space="preserve">(размер аванса) </w:t>
                  </w:r>
                </w:p>
                <w:p w14:paraId="247FAD8C" w14:textId="77777777" w:rsidR="002B1C1F" w:rsidRPr="008E3FA9" w:rsidRDefault="002B1C1F" w:rsidP="002B1C1F">
                  <w:pPr>
                    <w:pStyle w:val="afb"/>
                    <w:ind w:firstLine="0"/>
                    <w:jc w:val="left"/>
                    <w:rPr>
                      <w:sz w:val="24"/>
                    </w:rPr>
                  </w:pPr>
                  <w:r w:rsidRPr="008E3FA9">
                    <w:rPr>
                      <w:sz w:val="24"/>
                    </w:rPr>
                    <w:t xml:space="preserve">Наилучшим считается наименьшее значение.   </w:t>
                  </w:r>
                </w:p>
              </w:tc>
              <w:tc>
                <w:tcPr>
                  <w:tcW w:w="2551" w:type="dxa"/>
                </w:tcPr>
                <w:p w14:paraId="51319725" w14:textId="77777777" w:rsidR="002B1C1F" w:rsidRPr="008E3FA9" w:rsidRDefault="002B1C1F" w:rsidP="002B1C1F">
                  <w:pPr>
                    <w:pStyle w:val="afb"/>
                    <w:ind w:firstLine="0"/>
                    <w:jc w:val="center"/>
                    <w:rPr>
                      <w:sz w:val="24"/>
                      <w:lang w:val="en-US"/>
                    </w:rPr>
                  </w:pPr>
                  <w:r w:rsidRPr="008E3FA9">
                    <w:rPr>
                      <w:sz w:val="24"/>
                      <w:lang w:val="en-US"/>
                    </w:rPr>
                    <w:t>0,10</w:t>
                  </w:r>
                </w:p>
              </w:tc>
            </w:tr>
          </w:tbl>
          <w:p w14:paraId="31D59454" w14:textId="77777777" w:rsidR="002B1C1F" w:rsidRPr="00F86FAA" w:rsidRDefault="002B1C1F" w:rsidP="002B1C1F">
            <w:pPr>
              <w:pStyle w:val="afb"/>
              <w:rPr>
                <w:b/>
                <w:i/>
                <w:sz w:val="24"/>
              </w:rPr>
            </w:pPr>
          </w:p>
        </w:tc>
      </w:tr>
      <w:tr w:rsidR="002B1C1F" w:rsidRPr="00F86FAA" w14:paraId="64F05F23" w14:textId="77777777" w:rsidTr="003F427B">
        <w:trPr>
          <w:trHeight w:val="982"/>
        </w:trPr>
        <w:tc>
          <w:tcPr>
            <w:tcW w:w="426" w:type="dxa"/>
          </w:tcPr>
          <w:p w14:paraId="7388E8C4" w14:textId="77777777" w:rsidR="002B1C1F" w:rsidRPr="00F86FAA" w:rsidRDefault="002B1C1F" w:rsidP="002B1C1F">
            <w:pPr>
              <w:pStyle w:val="1a"/>
              <w:ind w:left="-57" w:right="-108" w:firstLine="0"/>
              <w:rPr>
                <w:b/>
                <w:sz w:val="24"/>
                <w:szCs w:val="24"/>
              </w:rPr>
            </w:pPr>
            <w:r>
              <w:rPr>
                <w:b/>
                <w:sz w:val="24"/>
                <w:szCs w:val="24"/>
              </w:rPr>
              <w:t>20.</w:t>
            </w:r>
          </w:p>
        </w:tc>
        <w:tc>
          <w:tcPr>
            <w:tcW w:w="2126" w:type="dxa"/>
          </w:tcPr>
          <w:p w14:paraId="66568CE1" w14:textId="77777777" w:rsidR="002B1C1F" w:rsidRPr="00F86FAA" w:rsidRDefault="002B1C1F" w:rsidP="002B1C1F">
            <w:pPr>
              <w:pStyle w:val="Default"/>
              <w:rPr>
                <w:b/>
                <w:color w:val="auto"/>
              </w:rPr>
            </w:pPr>
            <w:r>
              <w:rPr>
                <w:b/>
                <w:color w:val="auto"/>
              </w:rPr>
              <w:t>Особенности заключения договора</w:t>
            </w:r>
          </w:p>
        </w:tc>
        <w:tc>
          <w:tcPr>
            <w:tcW w:w="7200" w:type="dxa"/>
          </w:tcPr>
          <w:tbl>
            <w:tblPr>
              <w:tblStyle w:val="afff5"/>
              <w:tblpPr w:leftFromText="180" w:rightFromText="180" w:vertAnchor="page"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74"/>
            </w:tblGrid>
            <w:tr w:rsidR="002B1C1F" w:rsidRPr="00E048E8" w14:paraId="03B80377" w14:textId="77777777" w:rsidTr="002F4AB2">
              <w:tc>
                <w:tcPr>
                  <w:tcW w:w="6974" w:type="dxa"/>
                </w:tcPr>
                <w:p w14:paraId="21678050" w14:textId="77777777" w:rsidR="002B1C1F" w:rsidRPr="00D94533" w:rsidRDefault="002B1C1F" w:rsidP="002B1C1F">
                  <w:pPr>
                    <w:pStyle w:val="-3"/>
                    <w:tabs>
                      <w:tab w:val="clear" w:pos="1985"/>
                    </w:tabs>
                    <w:suppressAutoHyphens/>
                    <w:ind w:firstLine="397"/>
                    <w:rPr>
                      <w:b/>
                      <w:sz w:val="24"/>
                    </w:rPr>
                  </w:pPr>
                  <w:bookmarkStart w:id="58" w:name="_Hlk188606771"/>
                  <w:r>
                    <w:rPr>
                      <w:b/>
                      <w:sz w:val="24"/>
                    </w:rPr>
                    <w:t>I. Внесение изменений в договор:</w:t>
                  </w:r>
                </w:p>
                <w:p w14:paraId="1AB2381C" w14:textId="77777777" w:rsidR="002B1C1F" w:rsidRDefault="002B1C1F" w:rsidP="002B1C1F">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421F42BE" w14:textId="77777777" w:rsidR="002B1C1F" w:rsidRPr="002F15C9" w:rsidRDefault="002B1C1F" w:rsidP="002B1C1F">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450522F" w14:textId="77777777" w:rsidR="002B1C1F" w:rsidRPr="002F15C9" w:rsidRDefault="002B1C1F" w:rsidP="002B1C1F">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86DA2C6" w14:textId="77777777" w:rsidR="002B1C1F" w:rsidRPr="002F15C9" w:rsidRDefault="002B1C1F" w:rsidP="002B1C1F">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010A6DA2" w14:textId="77777777" w:rsidR="002B1C1F" w:rsidRDefault="002B1C1F" w:rsidP="002B1C1F">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081CA251" w14:textId="77777777" w:rsidR="002B1C1F" w:rsidRDefault="002B1C1F" w:rsidP="002B1C1F">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4D8BB553" w14:textId="77777777" w:rsidR="002B1C1F" w:rsidRDefault="002B1C1F" w:rsidP="002B1C1F">
                  <w:pPr>
                    <w:pStyle w:val="-3"/>
                    <w:tabs>
                      <w:tab w:val="clear" w:pos="1985"/>
                    </w:tabs>
                    <w:suppressAutoHyphens/>
                    <w:ind w:firstLine="397"/>
                    <w:rPr>
                      <w:sz w:val="24"/>
                    </w:rPr>
                  </w:pPr>
                </w:p>
              </w:tc>
            </w:tr>
            <w:tr w:rsidR="002B1C1F" w:rsidRPr="00E048E8" w14:paraId="0C431596" w14:textId="77777777" w:rsidTr="002F4AB2">
              <w:tc>
                <w:tcPr>
                  <w:tcW w:w="6974" w:type="dxa"/>
                </w:tcPr>
                <w:p w14:paraId="4569A0FB" w14:textId="72188ED9" w:rsidR="002B1C1F" w:rsidRPr="003F427B" w:rsidRDefault="002B1C1F" w:rsidP="002B1C1F">
                  <w:pPr>
                    <w:pStyle w:val="-3"/>
                    <w:tabs>
                      <w:tab w:val="clear" w:pos="1985"/>
                    </w:tabs>
                    <w:suppressAutoHyphens/>
                    <w:ind w:firstLine="397"/>
                    <w:rPr>
                      <w:sz w:val="24"/>
                    </w:rPr>
                  </w:pPr>
                  <w:r>
                    <w:rPr>
                      <w:b/>
                      <w:sz w:val="24"/>
                    </w:rPr>
                    <w:t>II. Иные особенности заключения договора:</w:t>
                  </w:r>
                  <w:r>
                    <w:rPr>
                      <w:b/>
                      <w:sz w:val="24"/>
                    </w:rPr>
                    <w:br/>
                  </w:r>
                  <w:r w:rsidRPr="003F427B">
                    <w:rPr>
                      <w:sz w:val="24"/>
                    </w:rPr>
                    <w:t xml:space="preserve">В случае возникновения у Грузополучателей необходимости в дополнительных регионах поставки Товара (не указанных в таблице № 1 пункта </w:t>
                  </w:r>
                  <w:r>
                    <w:rPr>
                      <w:sz w:val="24"/>
                    </w:rPr>
                    <w:t>4</w:t>
                  </w:r>
                  <w:r w:rsidRPr="003F427B">
                    <w:rPr>
                      <w:sz w:val="24"/>
                    </w:rPr>
                    <w:t>.</w:t>
                  </w:r>
                  <w:r w:rsidRPr="00346F06">
                    <w:rPr>
                      <w:sz w:val="24"/>
                    </w:rPr>
                    <w:t>6 раздела 4 «Техническое задание» документации о закупке),</w:t>
                  </w:r>
                  <w:r w:rsidRPr="003F427B">
                    <w:rPr>
                      <w:sz w:val="24"/>
                    </w:rPr>
                    <w:t xml:space="preserve"> такое условие вносится в договор, путем подписания дополнительного соглашения к договору. Проведение дополнительных закупочных процедур в данном случае не требуется.</w:t>
                  </w:r>
                </w:p>
                <w:p w14:paraId="0051923B" w14:textId="332D1BC9" w:rsidR="002B1C1F" w:rsidRPr="003F427B" w:rsidRDefault="002B1C1F" w:rsidP="002B1C1F">
                  <w:pPr>
                    <w:jc w:val="both"/>
                    <w:rPr>
                      <w:lang w:eastAsia="ru-RU"/>
                    </w:rPr>
                  </w:pPr>
                  <w:r w:rsidRPr="003F427B">
                    <w:rPr>
                      <w:lang w:eastAsia="ru-RU"/>
                    </w:rPr>
                    <w:t xml:space="preserve">По лоту № 1 с </w:t>
                  </w:r>
                  <w:r>
                    <w:rPr>
                      <w:lang w:eastAsia="ru-RU"/>
                    </w:rPr>
                    <w:t>п</w:t>
                  </w:r>
                  <w:r w:rsidRPr="003F427B">
                    <w:rPr>
                      <w:lang w:eastAsia="ru-RU"/>
                    </w:rPr>
                    <w:t xml:space="preserve">обедителем заключается один (единый централизованный договор (11 Грузополучателей)). </w:t>
                  </w:r>
                  <w:r>
                    <w:rPr>
                      <w:lang w:eastAsia="ru-RU"/>
                    </w:rPr>
                    <w:br/>
                  </w:r>
                  <w:r w:rsidRPr="003F427B">
                    <w:rPr>
                      <w:lang w:eastAsia="ru-RU"/>
                    </w:rPr>
                    <w:lastRenderedPageBreak/>
                    <w:t xml:space="preserve">По лоту № 2 заключаются отдельные договоры </w:t>
                  </w:r>
                  <w:r>
                    <w:rPr>
                      <w:lang w:eastAsia="ru-RU"/>
                    </w:rPr>
                    <w:br/>
                  </w:r>
                  <w:r w:rsidRPr="003F427B">
                    <w:rPr>
                      <w:lang w:eastAsia="ru-RU"/>
                    </w:rPr>
                    <w:t xml:space="preserve">в разрезе каждого Грузополучателя (4 филиала </w:t>
                  </w:r>
                  <w:r w:rsidRPr="003F427B">
                    <w:rPr>
                      <w:lang w:eastAsia="ru-RU"/>
                    </w:rPr>
                    <w:br/>
                    <w:t>ПАО «ТрансКонтейнер»).</w:t>
                  </w:r>
                </w:p>
                <w:p w14:paraId="54639B21" w14:textId="77777777" w:rsidR="002B1C1F" w:rsidRDefault="002B1C1F" w:rsidP="002B1C1F">
                  <w:pPr>
                    <w:pStyle w:val="-3"/>
                    <w:tabs>
                      <w:tab w:val="clear" w:pos="1985"/>
                    </w:tabs>
                    <w:suppressAutoHyphens/>
                    <w:ind w:firstLine="397"/>
                    <w:rPr>
                      <w:b/>
                      <w:sz w:val="24"/>
                    </w:rPr>
                  </w:pPr>
                </w:p>
              </w:tc>
            </w:tr>
            <w:tr w:rsidR="002B1C1F" w:rsidRPr="00514332" w14:paraId="69568A2C" w14:textId="77777777" w:rsidTr="002F4AB2">
              <w:tc>
                <w:tcPr>
                  <w:tcW w:w="6974" w:type="dxa"/>
                </w:tcPr>
                <w:p w14:paraId="049FE021" w14:textId="77777777" w:rsidR="002B1C1F" w:rsidRDefault="002B1C1F" w:rsidP="002B1C1F">
                  <w:pPr>
                    <w:pStyle w:val="afb"/>
                    <w:ind w:firstLine="455"/>
                    <w:rPr>
                      <w:b/>
                      <w:sz w:val="24"/>
                    </w:rPr>
                  </w:pPr>
                  <w:r>
                    <w:rPr>
                      <w:b/>
                      <w:sz w:val="24"/>
                    </w:rPr>
                    <w:lastRenderedPageBreak/>
                    <w:t>III. Увеличение цены договора:</w:t>
                  </w:r>
                </w:p>
                <w:p w14:paraId="04661427" w14:textId="77777777" w:rsidR="002B1C1F" w:rsidRDefault="002B1C1F" w:rsidP="002B1C1F">
                  <w:pPr>
                    <w:ind w:firstLine="708"/>
                    <w:jc w:val="both"/>
                  </w:pPr>
                  <w:r>
                    <w:t>Ц</w:t>
                  </w:r>
                  <w:r w:rsidRPr="00D655C1">
                    <w:t>ен</w:t>
                  </w:r>
                  <w:r>
                    <w:t>а</w:t>
                  </w:r>
                  <w:r w:rsidRPr="00D655C1">
                    <w:t xml:space="preserve"> </w:t>
                  </w:r>
                  <w:r w:rsidRPr="00D17BAE">
                    <w:t>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без проведения дополнительных закупочных процедур на следующих условиях:</w:t>
                  </w:r>
                  <w:r>
                    <w:t xml:space="preserve"> </w:t>
                  </w:r>
                </w:p>
                <w:p w14:paraId="5B1FDE8E" w14:textId="77777777" w:rsidR="002B1C1F" w:rsidRPr="00D17BAE" w:rsidRDefault="002B1C1F" w:rsidP="002B1C1F">
                  <w:pPr>
                    <w:pStyle w:val="1a"/>
                    <w:ind w:firstLine="708"/>
                    <w:rPr>
                      <w:sz w:val="24"/>
                      <w:szCs w:val="24"/>
                    </w:rPr>
                  </w:pPr>
                  <w:r w:rsidRPr="00D17BAE">
                    <w:rPr>
                      <w:sz w:val="24"/>
                      <w:szCs w:val="24"/>
                    </w:rPr>
                    <w:t>-</w:t>
                  </w:r>
                  <w:r>
                    <w:rPr>
                      <w:sz w:val="24"/>
                      <w:szCs w:val="24"/>
                    </w:rPr>
                    <w:t xml:space="preserve"> </w:t>
                  </w:r>
                  <w:r w:rsidRPr="00D17BAE">
                    <w:rPr>
                      <w:sz w:val="24"/>
                      <w:szCs w:val="24"/>
                    </w:rPr>
                    <w:t>метод расчета цены за единицу товара остается неизменными;</w:t>
                  </w:r>
                </w:p>
                <w:p w14:paraId="70A9C4E0" w14:textId="77777777" w:rsidR="002B1C1F" w:rsidRDefault="002B1C1F" w:rsidP="002B1C1F">
                  <w:pPr>
                    <w:pStyle w:val="1a"/>
                    <w:ind w:firstLine="708"/>
                  </w:pPr>
                  <w:r w:rsidRPr="00D17BAE">
                    <w:rPr>
                      <w:sz w:val="24"/>
                      <w:szCs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r>
                    <w:rPr>
                      <w:sz w:val="24"/>
                      <w:szCs w:val="24"/>
                    </w:rPr>
                    <w:t>.</w:t>
                  </w:r>
                </w:p>
                <w:p w14:paraId="3BF2B6AB" w14:textId="77777777" w:rsidR="002B1C1F" w:rsidRDefault="002B1C1F" w:rsidP="002B1C1F">
                  <w:pPr>
                    <w:pStyle w:val="afb"/>
                    <w:ind w:firstLine="397"/>
                    <w:rPr>
                      <w:sz w:val="24"/>
                    </w:rPr>
                  </w:pPr>
                </w:p>
              </w:tc>
            </w:tr>
            <w:bookmarkEnd w:id="58"/>
          </w:tbl>
          <w:p w14:paraId="37FFA1D6" w14:textId="77777777" w:rsidR="002B1C1F" w:rsidRPr="00A3070E" w:rsidRDefault="002B1C1F" w:rsidP="002B1C1F">
            <w:pPr>
              <w:pStyle w:val="afb"/>
              <w:ind w:left="601" w:firstLine="0"/>
              <w:rPr>
                <w:sz w:val="24"/>
              </w:rPr>
            </w:pPr>
          </w:p>
        </w:tc>
      </w:tr>
      <w:tr w:rsidR="002B1C1F" w:rsidRPr="00F86FAA" w14:paraId="12F1AEA1" w14:textId="77777777" w:rsidTr="004D6B74">
        <w:tc>
          <w:tcPr>
            <w:tcW w:w="426" w:type="dxa"/>
          </w:tcPr>
          <w:p w14:paraId="747EBE18" w14:textId="77777777" w:rsidR="002B1C1F" w:rsidRPr="00F86FAA" w:rsidRDefault="002B1C1F" w:rsidP="002B1C1F">
            <w:pPr>
              <w:pStyle w:val="1a"/>
              <w:ind w:left="-57" w:right="-108" w:firstLine="0"/>
              <w:rPr>
                <w:b/>
                <w:sz w:val="24"/>
                <w:szCs w:val="24"/>
              </w:rPr>
            </w:pPr>
            <w:r>
              <w:rPr>
                <w:b/>
                <w:sz w:val="24"/>
                <w:szCs w:val="24"/>
              </w:rPr>
              <w:lastRenderedPageBreak/>
              <w:t>21.</w:t>
            </w:r>
          </w:p>
        </w:tc>
        <w:tc>
          <w:tcPr>
            <w:tcW w:w="2126" w:type="dxa"/>
          </w:tcPr>
          <w:p w14:paraId="3D4F8CA4" w14:textId="77777777" w:rsidR="002B1C1F" w:rsidRPr="00F86FAA" w:rsidRDefault="002B1C1F" w:rsidP="002B1C1F">
            <w:pPr>
              <w:pStyle w:val="Default"/>
              <w:rPr>
                <w:b/>
                <w:color w:val="auto"/>
              </w:rPr>
            </w:pPr>
            <w:r>
              <w:rPr>
                <w:b/>
                <w:color w:val="auto"/>
              </w:rPr>
              <w:t>Привлечение субподрядчиков, соисполнителей</w:t>
            </w:r>
          </w:p>
        </w:tc>
        <w:tc>
          <w:tcPr>
            <w:tcW w:w="7200" w:type="dxa"/>
          </w:tcPr>
          <w:p w14:paraId="2FD3350A" w14:textId="78AE6EB7" w:rsidR="002B1C1F" w:rsidRDefault="002B1C1F" w:rsidP="002B1C1F">
            <w:pPr>
              <w:pStyle w:val="afb"/>
              <w:ind w:firstLine="397"/>
              <w:rPr>
                <w:sz w:val="24"/>
              </w:rPr>
            </w:pPr>
            <w:r>
              <w:rPr>
                <w:sz w:val="24"/>
              </w:rPr>
              <w:t xml:space="preserve">Лоты №№1-5 - допускается; </w:t>
            </w:r>
          </w:p>
          <w:p w14:paraId="54A682B8" w14:textId="77777777" w:rsidR="002B1C1F" w:rsidRDefault="002B1C1F" w:rsidP="002B1C1F">
            <w:pPr>
              <w:pStyle w:val="afb"/>
              <w:ind w:firstLine="397"/>
              <w:rPr>
                <w:sz w:val="24"/>
              </w:rPr>
            </w:pPr>
          </w:p>
        </w:tc>
      </w:tr>
      <w:tr w:rsidR="002B1C1F" w:rsidRPr="00F86FAA" w14:paraId="25A6F9AF" w14:textId="77777777" w:rsidTr="004D6B74">
        <w:tc>
          <w:tcPr>
            <w:tcW w:w="426" w:type="dxa"/>
          </w:tcPr>
          <w:p w14:paraId="5CC50B89" w14:textId="77777777" w:rsidR="002B1C1F" w:rsidRPr="00F86FAA" w:rsidRDefault="002B1C1F" w:rsidP="002B1C1F">
            <w:pPr>
              <w:pStyle w:val="1a"/>
              <w:ind w:left="-57" w:right="-108" w:firstLine="0"/>
              <w:rPr>
                <w:b/>
                <w:sz w:val="24"/>
                <w:szCs w:val="24"/>
              </w:rPr>
            </w:pPr>
            <w:r>
              <w:rPr>
                <w:b/>
                <w:sz w:val="24"/>
                <w:szCs w:val="24"/>
              </w:rPr>
              <w:t>22.</w:t>
            </w:r>
          </w:p>
        </w:tc>
        <w:tc>
          <w:tcPr>
            <w:tcW w:w="2126" w:type="dxa"/>
          </w:tcPr>
          <w:p w14:paraId="0E5877B1" w14:textId="77777777" w:rsidR="002B1C1F" w:rsidRPr="00F86FAA" w:rsidRDefault="002B1C1F" w:rsidP="002B1C1F">
            <w:pPr>
              <w:pStyle w:val="Default"/>
              <w:rPr>
                <w:b/>
                <w:color w:val="auto"/>
              </w:rPr>
            </w:pPr>
            <w:r>
              <w:rPr>
                <w:b/>
                <w:color w:val="auto"/>
              </w:rPr>
              <w:t>Срок действия Заявки</w:t>
            </w:r>
            <w:r>
              <w:rPr>
                <w:b/>
                <w:color w:val="auto"/>
              </w:rPr>
              <w:tab/>
            </w:r>
          </w:p>
        </w:tc>
        <w:tc>
          <w:tcPr>
            <w:tcW w:w="7200" w:type="dxa"/>
          </w:tcPr>
          <w:p w14:paraId="72F46A82" w14:textId="77777777" w:rsidR="002B1C1F" w:rsidRDefault="002B1C1F" w:rsidP="002B1C1F">
            <w:pPr>
              <w:pStyle w:val="1a"/>
              <w:ind w:firstLine="397"/>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2B1C1F" w:rsidRPr="00F86FAA" w14:paraId="6C7D21E3" w14:textId="77777777" w:rsidTr="004D6B74">
        <w:tc>
          <w:tcPr>
            <w:tcW w:w="426" w:type="dxa"/>
          </w:tcPr>
          <w:p w14:paraId="11C57D2D" w14:textId="77777777" w:rsidR="002B1C1F" w:rsidRPr="00F86FAA" w:rsidRDefault="002B1C1F" w:rsidP="002B1C1F">
            <w:pPr>
              <w:pStyle w:val="1a"/>
              <w:ind w:left="-57" w:right="-108" w:firstLine="0"/>
              <w:rPr>
                <w:b/>
                <w:sz w:val="24"/>
                <w:szCs w:val="24"/>
              </w:rPr>
            </w:pPr>
            <w:r>
              <w:rPr>
                <w:b/>
                <w:sz w:val="24"/>
                <w:szCs w:val="24"/>
              </w:rPr>
              <w:t>23.</w:t>
            </w:r>
          </w:p>
        </w:tc>
        <w:tc>
          <w:tcPr>
            <w:tcW w:w="2126" w:type="dxa"/>
          </w:tcPr>
          <w:p w14:paraId="605FEF94" w14:textId="77777777" w:rsidR="002B1C1F" w:rsidRPr="00F86FAA" w:rsidRDefault="002B1C1F" w:rsidP="002B1C1F">
            <w:pPr>
              <w:pStyle w:val="Default"/>
              <w:rPr>
                <w:b/>
                <w:color w:val="auto"/>
              </w:rPr>
            </w:pPr>
            <w:r>
              <w:rPr>
                <w:b/>
                <w:color w:val="auto"/>
              </w:rPr>
              <w:t>Обеспечение Заявки</w:t>
            </w:r>
          </w:p>
        </w:tc>
        <w:tc>
          <w:tcPr>
            <w:tcW w:w="7200" w:type="dxa"/>
          </w:tcPr>
          <w:p w14:paraId="5B76DE80" w14:textId="77777777" w:rsidR="002B1C1F" w:rsidRDefault="002B1C1F" w:rsidP="002B1C1F">
            <w:pPr>
              <w:pStyle w:val="1a"/>
              <w:ind w:firstLine="397"/>
              <w:rPr>
                <w:sz w:val="24"/>
                <w:szCs w:val="24"/>
              </w:rPr>
            </w:pPr>
            <w:r w:rsidRPr="00D235EF">
              <w:rPr>
                <w:sz w:val="24"/>
                <w:szCs w:val="24"/>
              </w:rPr>
              <w:t>Лоты №№1-5</w:t>
            </w:r>
            <w:r>
              <w:rPr>
                <w:sz w:val="24"/>
                <w:szCs w:val="24"/>
              </w:rPr>
              <w:t xml:space="preserve"> - не предусмотрено. </w:t>
            </w:r>
          </w:p>
          <w:p w14:paraId="7A42B741" w14:textId="77777777" w:rsidR="002B1C1F" w:rsidRDefault="002B1C1F" w:rsidP="002B1C1F">
            <w:pPr>
              <w:pStyle w:val="1a"/>
              <w:ind w:firstLine="0"/>
              <w:rPr>
                <w:sz w:val="24"/>
                <w:szCs w:val="24"/>
              </w:rPr>
            </w:pPr>
            <w:r>
              <w:rPr>
                <w:sz w:val="24"/>
                <w:szCs w:val="24"/>
              </w:rPr>
              <w:t xml:space="preserve"> </w:t>
            </w:r>
          </w:p>
        </w:tc>
      </w:tr>
      <w:tr w:rsidR="002B1C1F" w:rsidRPr="00F86FAA" w14:paraId="345D1382" w14:textId="77777777" w:rsidTr="004D6B74">
        <w:tc>
          <w:tcPr>
            <w:tcW w:w="426" w:type="dxa"/>
          </w:tcPr>
          <w:p w14:paraId="1789E340" w14:textId="77777777" w:rsidR="002B1C1F" w:rsidRPr="00F86FAA" w:rsidRDefault="002B1C1F" w:rsidP="002B1C1F">
            <w:pPr>
              <w:pStyle w:val="1a"/>
              <w:ind w:left="-57" w:right="-108" w:firstLine="0"/>
              <w:rPr>
                <w:b/>
                <w:sz w:val="24"/>
                <w:szCs w:val="24"/>
              </w:rPr>
            </w:pPr>
            <w:r>
              <w:rPr>
                <w:b/>
                <w:sz w:val="24"/>
                <w:szCs w:val="24"/>
              </w:rPr>
              <w:t>24.</w:t>
            </w:r>
          </w:p>
        </w:tc>
        <w:tc>
          <w:tcPr>
            <w:tcW w:w="2126" w:type="dxa"/>
          </w:tcPr>
          <w:p w14:paraId="1FDFC360" w14:textId="77777777" w:rsidR="002B1C1F" w:rsidRPr="00F86FAA" w:rsidRDefault="002B1C1F" w:rsidP="002B1C1F">
            <w:pPr>
              <w:pStyle w:val="Default"/>
              <w:rPr>
                <w:b/>
                <w:color w:val="auto"/>
              </w:rPr>
            </w:pPr>
            <w:r>
              <w:rPr>
                <w:b/>
                <w:color w:val="auto"/>
              </w:rPr>
              <w:t>Обеспечение исполнения договора</w:t>
            </w:r>
          </w:p>
        </w:tc>
        <w:tc>
          <w:tcPr>
            <w:tcW w:w="7200" w:type="dxa"/>
          </w:tcPr>
          <w:p w14:paraId="66570B65" w14:textId="77777777" w:rsidR="002B1C1F" w:rsidRDefault="002B1C1F" w:rsidP="002B1C1F">
            <w:pPr>
              <w:ind w:firstLine="397"/>
              <w:jc w:val="both"/>
              <w:rPr>
                <w:rFonts w:eastAsia="Arial"/>
              </w:rPr>
            </w:pPr>
            <w:r w:rsidRPr="00D235EF">
              <w:t>Лоты №№1-5</w:t>
            </w:r>
            <w:r>
              <w:t xml:space="preserve"> - не предусмотрено.</w:t>
            </w:r>
          </w:p>
        </w:tc>
      </w:tr>
      <w:tr w:rsidR="002B1C1F" w:rsidRPr="004A2CA8" w14:paraId="0CB2BDDE" w14:textId="77777777" w:rsidTr="004D6B74">
        <w:tc>
          <w:tcPr>
            <w:tcW w:w="426" w:type="dxa"/>
          </w:tcPr>
          <w:p w14:paraId="71C238B1" w14:textId="77777777" w:rsidR="002B1C1F" w:rsidRPr="004A2CA8" w:rsidRDefault="002B1C1F" w:rsidP="002B1C1F">
            <w:pPr>
              <w:pStyle w:val="1a"/>
              <w:ind w:left="-57" w:right="-108" w:firstLine="0"/>
              <w:rPr>
                <w:b/>
                <w:sz w:val="24"/>
                <w:szCs w:val="24"/>
              </w:rPr>
            </w:pPr>
            <w:r>
              <w:rPr>
                <w:b/>
                <w:sz w:val="24"/>
                <w:szCs w:val="24"/>
              </w:rPr>
              <w:t>25.</w:t>
            </w:r>
          </w:p>
        </w:tc>
        <w:tc>
          <w:tcPr>
            <w:tcW w:w="2126" w:type="dxa"/>
          </w:tcPr>
          <w:p w14:paraId="4305CFAB" w14:textId="77777777" w:rsidR="002B1C1F" w:rsidRPr="004A2CA8" w:rsidRDefault="002B1C1F" w:rsidP="002B1C1F">
            <w:pPr>
              <w:pStyle w:val="Default"/>
              <w:rPr>
                <w:b/>
                <w:color w:val="auto"/>
              </w:rPr>
            </w:pPr>
            <w:r>
              <w:rPr>
                <w:b/>
              </w:rPr>
              <w:t>Срок заключения договора</w:t>
            </w:r>
          </w:p>
        </w:tc>
        <w:tc>
          <w:tcPr>
            <w:tcW w:w="7200" w:type="dxa"/>
          </w:tcPr>
          <w:p w14:paraId="078176AF" w14:textId="4DC26D93" w:rsidR="002B1C1F" w:rsidRPr="004A2CA8" w:rsidRDefault="002B1C1F" w:rsidP="002B1C1F">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2B1C1F" w:rsidRPr="004A2CA8" w14:paraId="75877C94" w14:textId="77777777" w:rsidTr="004D6B74">
        <w:tc>
          <w:tcPr>
            <w:tcW w:w="426" w:type="dxa"/>
          </w:tcPr>
          <w:p w14:paraId="402A9A28" w14:textId="77777777" w:rsidR="002B1C1F" w:rsidRPr="004A2CA8" w:rsidRDefault="002B1C1F" w:rsidP="002B1C1F">
            <w:pPr>
              <w:pStyle w:val="1a"/>
              <w:ind w:left="-57" w:right="-108" w:firstLine="0"/>
              <w:rPr>
                <w:b/>
                <w:sz w:val="24"/>
                <w:szCs w:val="24"/>
              </w:rPr>
            </w:pPr>
            <w:r>
              <w:rPr>
                <w:b/>
                <w:sz w:val="24"/>
                <w:szCs w:val="24"/>
              </w:rPr>
              <w:t>26.</w:t>
            </w:r>
          </w:p>
        </w:tc>
        <w:tc>
          <w:tcPr>
            <w:tcW w:w="2126" w:type="dxa"/>
          </w:tcPr>
          <w:p w14:paraId="3D68C653" w14:textId="77777777" w:rsidR="002B1C1F" w:rsidRPr="004A2CA8" w:rsidRDefault="002B1C1F" w:rsidP="002B1C1F">
            <w:pPr>
              <w:pStyle w:val="Default"/>
              <w:rPr>
                <w:b/>
              </w:rPr>
            </w:pPr>
            <w:r>
              <w:rPr>
                <w:b/>
              </w:rPr>
              <w:t>Срок действия договора</w:t>
            </w:r>
          </w:p>
        </w:tc>
        <w:tc>
          <w:tcPr>
            <w:tcW w:w="7200" w:type="dxa"/>
          </w:tcPr>
          <w:p w14:paraId="7F8A3E5D" w14:textId="36F2924B" w:rsidR="002B1C1F" w:rsidRDefault="002B1C1F" w:rsidP="0002688F">
            <w:pPr>
              <w:jc w:val="both"/>
            </w:pPr>
            <w:r w:rsidRPr="001942F0">
              <w:rPr>
                <w:rFonts w:eastAsia="Arial"/>
              </w:rPr>
              <w:t>Договор вступает в силу с даты его подписания сторонами и действует по 31 декабря 2026 года включительно, а в части взаиморасчетов – до полного исполнения сторонами своих обязательств.</w:t>
            </w:r>
          </w:p>
        </w:tc>
      </w:tr>
    </w:tbl>
    <w:p w14:paraId="69C33146" w14:textId="77777777" w:rsidR="002079EB" w:rsidRDefault="002079EB" w:rsidP="00210F3B">
      <w:pPr>
        <w:pStyle w:val="1a"/>
        <w:ind w:firstLine="0"/>
        <w:jc w:val="right"/>
        <w:outlineLvl w:val="0"/>
        <w:rPr>
          <w:rFonts w:eastAsia="MS Mincho"/>
          <w:szCs w:val="28"/>
        </w:rPr>
        <w:sectPr w:rsidR="002079EB" w:rsidSect="00162292">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00463FD9" w14:textId="77777777" w:rsidR="00F86234" w:rsidRDefault="001F77C0">
      <w:pPr>
        <w:pStyle w:val="1a"/>
        <w:ind w:firstLine="0"/>
        <w:jc w:val="right"/>
        <w:outlineLvl w:val="0"/>
        <w:rPr>
          <w:rFonts w:eastAsia="MS Mincho"/>
          <w:szCs w:val="28"/>
        </w:rPr>
      </w:pPr>
      <w:bookmarkStart w:id="59" w:name="_Hlk189578828"/>
      <w:r>
        <w:rPr>
          <w:rFonts w:eastAsia="MS Mincho"/>
          <w:szCs w:val="28"/>
        </w:rPr>
        <w:lastRenderedPageBreak/>
        <w:t>Приложение № 1</w:t>
      </w:r>
    </w:p>
    <w:p w14:paraId="220C0D26" w14:textId="77777777" w:rsidR="000954FB" w:rsidRDefault="000954FB" w:rsidP="00210F3B">
      <w:pPr>
        <w:ind w:firstLine="425"/>
        <w:jc w:val="right"/>
        <w:rPr>
          <w:sz w:val="28"/>
          <w:szCs w:val="28"/>
        </w:rPr>
      </w:pPr>
      <w:r>
        <w:rPr>
          <w:sz w:val="28"/>
          <w:szCs w:val="28"/>
        </w:rPr>
        <w:t>к документации о закупке</w:t>
      </w:r>
    </w:p>
    <w:bookmarkEnd w:id="59"/>
    <w:p w14:paraId="43612FD1" w14:textId="77777777" w:rsidR="000954FB" w:rsidRDefault="000954FB" w:rsidP="00210F3B">
      <w:pPr>
        <w:ind w:firstLine="425"/>
        <w:jc w:val="right"/>
        <w:rPr>
          <w:sz w:val="28"/>
          <w:szCs w:val="28"/>
        </w:rPr>
      </w:pPr>
    </w:p>
    <w:p w14:paraId="027431F5" w14:textId="77777777" w:rsidR="000954FB" w:rsidRPr="00445DDD" w:rsidRDefault="000954FB" w:rsidP="00210F3B">
      <w:pPr>
        <w:jc w:val="center"/>
        <w:rPr>
          <w:b/>
          <w:sz w:val="28"/>
          <w:szCs w:val="28"/>
        </w:rPr>
      </w:pPr>
      <w:r>
        <w:rPr>
          <w:b/>
          <w:sz w:val="28"/>
          <w:szCs w:val="28"/>
        </w:rPr>
        <w:t>На бланке претендента</w:t>
      </w:r>
    </w:p>
    <w:p w14:paraId="3EAD2CFD" w14:textId="77777777" w:rsidR="000954FB" w:rsidRPr="00C03380" w:rsidRDefault="000954FB" w:rsidP="008C71FD">
      <w:pPr>
        <w:jc w:val="center"/>
        <w:outlineLvl w:val="1"/>
        <w:rPr>
          <w:b/>
          <w:sz w:val="28"/>
        </w:rPr>
      </w:pPr>
      <w:r>
        <w:rPr>
          <w:b/>
          <w:sz w:val="28"/>
        </w:rPr>
        <w:t xml:space="preserve">ЗАЯВКА ______________ </w:t>
      </w:r>
      <w:r>
        <w:rPr>
          <w:i/>
        </w:rPr>
        <w:t>(наименование претендента)</w:t>
      </w:r>
    </w:p>
    <w:p w14:paraId="14A3CD77" w14:textId="77777777" w:rsidR="000954FB" w:rsidRPr="00C03380" w:rsidRDefault="000954FB" w:rsidP="00210F3B">
      <w:pPr>
        <w:jc w:val="center"/>
        <w:rPr>
          <w:b/>
          <w:sz w:val="28"/>
        </w:rPr>
      </w:pPr>
      <w:r>
        <w:rPr>
          <w:b/>
          <w:sz w:val="28"/>
        </w:rPr>
        <w:t>НА УЧАСТИЕ В ОТКРЫТОМ КОНКУРСЕ № ОКэ-____-____-_____</w:t>
      </w:r>
    </w:p>
    <w:p w14:paraId="6B0E19C2" w14:textId="77777777" w:rsidR="000954FB" w:rsidRPr="007415F9" w:rsidRDefault="000954FB" w:rsidP="00210F3B"/>
    <w:p w14:paraId="16FF04EA" w14:textId="77777777" w:rsidR="000954FB" w:rsidRPr="00002090" w:rsidRDefault="000954FB" w:rsidP="00210F3B">
      <w:pPr>
        <w:pStyle w:val="afe"/>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506C4BF7" w14:textId="77777777" w:rsidR="000954FB" w:rsidRPr="00002090" w:rsidRDefault="000954FB" w:rsidP="00210F3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5AB1D18" w14:textId="77777777" w:rsidR="00C878E0" w:rsidRPr="00002090" w:rsidRDefault="00C878E0" w:rsidP="00210F3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087FDCE" w14:textId="77777777" w:rsidR="00C878E0" w:rsidRDefault="00C878E0" w:rsidP="00210F3B">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2C20AABE" w14:textId="77777777" w:rsidR="00C878E0" w:rsidRDefault="00C878E0" w:rsidP="00210F3B">
      <w:pPr>
        <w:pStyle w:val="afb"/>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7C430BDE" w14:textId="77777777" w:rsidR="00C878E0" w:rsidRDefault="00C878E0" w:rsidP="009756A6">
      <w:pPr>
        <w:pStyle w:val="afe"/>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332B437A" w14:textId="77777777" w:rsidR="00C878E0" w:rsidRDefault="00C878E0" w:rsidP="009756A6">
      <w:pPr>
        <w:pStyle w:val="afe"/>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1DC874AB" w14:textId="77777777" w:rsidR="00C878E0" w:rsidRDefault="00C878E0" w:rsidP="009756A6">
      <w:pPr>
        <w:pStyle w:val="afe"/>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2E307354" w14:textId="77777777" w:rsidR="00C878E0" w:rsidRDefault="00C878E0" w:rsidP="009756A6">
      <w:pPr>
        <w:pStyle w:val="afe"/>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13C521A1" w14:textId="77777777" w:rsidR="00C878E0" w:rsidRPr="00D90120" w:rsidRDefault="00C878E0" w:rsidP="009756A6">
      <w:pPr>
        <w:pStyle w:val="afe"/>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0CA7D53D" w14:textId="77777777" w:rsidR="00C878E0" w:rsidRPr="00D90120" w:rsidRDefault="00C878E0" w:rsidP="009756A6">
      <w:pPr>
        <w:pStyle w:val="afe"/>
        <w:widowControl w:val="0"/>
        <w:numPr>
          <w:ilvl w:val="0"/>
          <w:numId w:val="23"/>
        </w:numPr>
        <w:ind w:left="0" w:firstLine="403"/>
        <w:jc w:val="both"/>
        <w:rPr>
          <w:szCs w:val="28"/>
        </w:rPr>
      </w:pPr>
      <w:r>
        <w:t>Не находится в процессе ликвидации;</w:t>
      </w:r>
    </w:p>
    <w:p w14:paraId="1DAC3E08" w14:textId="77777777" w:rsidR="00C878E0" w:rsidRPr="00D90120" w:rsidRDefault="00C878E0" w:rsidP="009756A6">
      <w:pPr>
        <w:pStyle w:val="afe"/>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73D48D93" w14:textId="77777777" w:rsidR="00C878E0" w:rsidRDefault="00C878E0" w:rsidP="009756A6">
      <w:pPr>
        <w:pStyle w:val="afe"/>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3C4823FC" w14:textId="77777777" w:rsidR="00C878E0" w:rsidRDefault="00C878E0" w:rsidP="009756A6">
      <w:pPr>
        <w:pStyle w:val="afe"/>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36993D75" w14:textId="77777777" w:rsidR="00C878E0" w:rsidRDefault="00C878E0" w:rsidP="009756A6">
      <w:pPr>
        <w:pStyle w:val="afe"/>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2FD79336" w14:textId="77777777" w:rsidR="00C878E0" w:rsidRDefault="00C878E0" w:rsidP="009756A6">
      <w:pPr>
        <w:pStyle w:val="afe"/>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C37530F" w14:textId="77777777" w:rsidR="00C878E0" w:rsidRDefault="00C878E0" w:rsidP="009756A6">
      <w:pPr>
        <w:pStyle w:val="afe"/>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717A5B7C" w14:textId="77777777" w:rsidR="00C878E0" w:rsidRPr="00D90120" w:rsidRDefault="00C878E0" w:rsidP="009756A6">
      <w:pPr>
        <w:pStyle w:val="afe"/>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7E1499C1" w14:textId="77777777" w:rsidR="00C878E0" w:rsidRPr="00A57B0E" w:rsidRDefault="00C878E0" w:rsidP="009756A6">
      <w:pPr>
        <w:pStyle w:val="afe"/>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775B8F19" w14:textId="77777777" w:rsidR="00C878E0" w:rsidRPr="00D90120" w:rsidRDefault="00C878E0" w:rsidP="009756A6">
      <w:pPr>
        <w:pStyle w:val="afe"/>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E8DBA61" w14:textId="77777777" w:rsidR="001F77C0" w:rsidRPr="00B745DF" w:rsidRDefault="001F77C0" w:rsidP="009756A6">
      <w:pPr>
        <w:pStyle w:val="afe"/>
        <w:widowControl w:val="0"/>
        <w:numPr>
          <w:ilvl w:val="0"/>
          <w:numId w:val="23"/>
        </w:numPr>
        <w:ind w:left="0" w:firstLine="403"/>
        <w:jc w:val="both"/>
        <w:rPr>
          <w:szCs w:val="28"/>
        </w:rPr>
      </w:pPr>
      <w:r w:rsidRPr="00B745DF">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данных субъектов персональных данных, указанных в Заявке, в целях проведения Открытого конкурса.</w:t>
      </w:r>
    </w:p>
    <w:p w14:paraId="6E33DE4C" w14:textId="77777777" w:rsidR="00C878E0" w:rsidRPr="00002090" w:rsidRDefault="00C878E0" w:rsidP="00210F3B">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56E3F940" w14:textId="77777777" w:rsidR="00C878E0" w:rsidRDefault="00C878E0" w:rsidP="009756A6">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2DDFEF8" w14:textId="77777777" w:rsidR="00C878E0" w:rsidRDefault="00C878E0" w:rsidP="009756A6">
      <w:pPr>
        <w:numPr>
          <w:ilvl w:val="0"/>
          <w:numId w:val="7"/>
        </w:numPr>
        <w:tabs>
          <w:tab w:val="left" w:pos="1418"/>
        </w:tabs>
        <w:ind w:left="0" w:firstLine="709"/>
        <w:jc w:val="both"/>
        <w:rPr>
          <w:sz w:val="28"/>
          <w:szCs w:val="20"/>
        </w:rPr>
      </w:pPr>
      <w:bookmarkStart w:id="60"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198B2718" w14:textId="77777777" w:rsidR="00C878E0" w:rsidRDefault="00C878E0" w:rsidP="00210F3B">
      <w:pPr>
        <w:ind w:firstLine="709"/>
        <w:jc w:val="both"/>
        <w:rPr>
          <w:sz w:val="28"/>
          <w:szCs w:val="20"/>
        </w:rPr>
      </w:pPr>
      <w:bookmarkStart w:id="61"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61"/>
    </w:p>
    <w:bookmarkEnd w:id="60"/>
    <w:p w14:paraId="0A6783A3" w14:textId="77777777" w:rsidR="00C878E0" w:rsidRDefault="00C878E0" w:rsidP="009756A6">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4031CC5F" w14:textId="77777777" w:rsidR="00C878E0" w:rsidRDefault="00C878E0" w:rsidP="009756A6">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517A2F47" w14:textId="18137225" w:rsidR="00C878E0" w:rsidRPr="00002090" w:rsidRDefault="00950711" w:rsidP="009756A6">
      <w:pPr>
        <w:numPr>
          <w:ilvl w:val="0"/>
          <w:numId w:val="7"/>
        </w:numPr>
        <w:ind w:left="0" w:firstLine="714"/>
        <w:jc w:val="both"/>
        <w:rPr>
          <w:sz w:val="28"/>
          <w:szCs w:val="20"/>
        </w:rPr>
      </w:pPr>
      <w:r>
        <w:rPr>
          <w:sz w:val="28"/>
          <w:szCs w:val="20"/>
        </w:rPr>
        <w:t xml:space="preserve"> </w:t>
      </w:r>
      <w:r w:rsidR="00C878E0">
        <w:rPr>
          <w:sz w:val="28"/>
          <w:szCs w:val="20"/>
        </w:rPr>
        <w:t>Не вносить в договор изменения, не предусмотренные условиями документации о закупке.</w:t>
      </w:r>
    </w:p>
    <w:p w14:paraId="57749DAB" w14:textId="77777777" w:rsidR="00C878E0" w:rsidRPr="00002090" w:rsidRDefault="00C878E0" w:rsidP="00210F3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FD19206" w14:textId="77777777" w:rsidR="00C878E0" w:rsidRPr="00D27A82" w:rsidRDefault="00C878E0" w:rsidP="00210F3B">
      <w:pPr>
        <w:pStyle w:val="1a"/>
        <w:ind w:firstLine="708"/>
      </w:pPr>
      <w:r>
        <w:t>В подтверждение вышеуказанного к Заявке прилагаются все необходимые документы.</w:t>
      </w:r>
    </w:p>
    <w:p w14:paraId="15DBAF0C" w14:textId="77777777" w:rsidR="000954FB" w:rsidRPr="00D27A82" w:rsidRDefault="000954FB" w:rsidP="00210F3B">
      <w:pPr>
        <w:pStyle w:val="1a"/>
        <w:ind w:firstLine="708"/>
      </w:pPr>
    </w:p>
    <w:p w14:paraId="27D7220C" w14:textId="77777777" w:rsidR="000954FB" w:rsidRDefault="000954FB" w:rsidP="00210F3B">
      <w:pPr>
        <w:pStyle w:val="afb"/>
        <w:ind w:firstLine="553"/>
        <w:rPr>
          <w:sz w:val="28"/>
          <w:szCs w:val="28"/>
        </w:rPr>
      </w:pPr>
    </w:p>
    <w:p w14:paraId="0341F32A" w14:textId="77777777" w:rsidR="000954FB" w:rsidRPr="007415F9" w:rsidRDefault="000954FB" w:rsidP="00210F3B">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41A4CB4" w14:textId="77777777" w:rsidR="000954FB" w:rsidRPr="007415F9" w:rsidRDefault="00533F3B" w:rsidP="00210F3B">
      <w:pPr>
        <w:tabs>
          <w:tab w:val="left" w:pos="8640"/>
        </w:tabs>
        <w:jc w:val="center"/>
        <w:rPr>
          <w:i/>
        </w:rPr>
      </w:pPr>
      <w:r>
        <w:rPr>
          <w:i/>
        </w:rPr>
        <w:t xml:space="preserve">                                         (наименование претендента)</w:t>
      </w:r>
    </w:p>
    <w:p w14:paraId="4FFD62F1" w14:textId="77777777" w:rsidR="000954FB" w:rsidRPr="00445DDD" w:rsidRDefault="000954FB" w:rsidP="00210F3B">
      <w:pPr>
        <w:pStyle w:val="32"/>
        <w:suppressAutoHyphens/>
        <w:spacing w:after="0"/>
        <w:rPr>
          <w:sz w:val="28"/>
          <w:szCs w:val="28"/>
        </w:rPr>
      </w:pPr>
      <w:r>
        <w:rPr>
          <w:sz w:val="28"/>
          <w:szCs w:val="28"/>
        </w:rPr>
        <w:t>____________________________________________________________________</w:t>
      </w:r>
    </w:p>
    <w:p w14:paraId="46C9A851" w14:textId="0C24ABE1" w:rsidR="000954FB" w:rsidRPr="007415F9" w:rsidRDefault="000954FB" w:rsidP="00210F3B">
      <w:pPr>
        <w:rPr>
          <w:i/>
        </w:rPr>
      </w:pPr>
      <w:r>
        <w:rPr>
          <w:i/>
        </w:rPr>
        <w:t xml:space="preserve">       МП</w:t>
      </w:r>
      <w:r>
        <w:rPr>
          <w:i/>
        </w:rPr>
        <w:tab/>
      </w:r>
      <w:r>
        <w:rPr>
          <w:i/>
        </w:rPr>
        <w:tab/>
      </w:r>
      <w:r>
        <w:rPr>
          <w:i/>
        </w:rPr>
        <w:tab/>
      </w:r>
      <w:r w:rsidR="00B65CFC">
        <w:rPr>
          <w:i/>
        </w:rPr>
        <w:t xml:space="preserve">                     </w:t>
      </w:r>
      <w:r>
        <w:rPr>
          <w:i/>
        </w:rPr>
        <w:t>(должность, подпись, ФИО полностью)</w:t>
      </w:r>
    </w:p>
    <w:p w14:paraId="414B136D" w14:textId="77777777" w:rsidR="002079EB" w:rsidRDefault="008A4412" w:rsidP="00210F3B">
      <w:pPr>
        <w:pStyle w:val="32"/>
        <w:suppressAutoHyphens/>
        <w:spacing w:after="0"/>
        <w:rPr>
          <w:sz w:val="28"/>
          <w:szCs w:val="28"/>
        </w:rPr>
      </w:pPr>
      <w:r>
        <w:rPr>
          <w:sz w:val="28"/>
          <w:szCs w:val="28"/>
        </w:rPr>
        <w:t>«____» _________ 20___ г.</w:t>
      </w:r>
    </w:p>
    <w:p w14:paraId="78351AEE" w14:textId="77777777" w:rsidR="006B6573" w:rsidRDefault="006B6573" w:rsidP="00210F3B">
      <w:pPr>
        <w:pStyle w:val="32"/>
        <w:suppressAutoHyphens/>
        <w:spacing w:after="0"/>
        <w:rPr>
          <w:sz w:val="28"/>
          <w:szCs w:val="28"/>
        </w:rPr>
      </w:pPr>
    </w:p>
    <w:p w14:paraId="2857109A" w14:textId="77777777" w:rsidR="006B6573" w:rsidRDefault="006B6573" w:rsidP="00210F3B">
      <w:pPr>
        <w:pStyle w:val="32"/>
        <w:suppressAutoHyphens/>
        <w:spacing w:after="0"/>
        <w:rPr>
          <w:sz w:val="28"/>
          <w:szCs w:val="28"/>
        </w:rPr>
        <w:sectPr w:rsidR="006B6573" w:rsidSect="00162292">
          <w:pgSz w:w="11907" w:h="16840" w:code="9"/>
          <w:pgMar w:top="1134" w:right="851" w:bottom="1134" w:left="1418" w:header="794" w:footer="794" w:gutter="0"/>
          <w:cols w:space="720"/>
          <w:titlePg/>
          <w:docGrid w:linePitch="326"/>
        </w:sectPr>
      </w:pPr>
    </w:p>
    <w:p w14:paraId="2F24AC67" w14:textId="77777777" w:rsidR="00F86234" w:rsidRDefault="001F77C0">
      <w:pPr>
        <w:pStyle w:val="1a"/>
        <w:ind w:firstLine="0"/>
        <w:jc w:val="right"/>
        <w:outlineLvl w:val="0"/>
        <w:rPr>
          <w:rFonts w:eastAsia="Times New Roman"/>
          <w:szCs w:val="28"/>
        </w:rPr>
      </w:pPr>
      <w:bookmarkStart w:id="62" w:name="_Hlk189578921"/>
      <w:r>
        <w:rPr>
          <w:rFonts w:eastAsia="MS Mincho"/>
          <w:szCs w:val="28"/>
        </w:rPr>
        <w:lastRenderedPageBreak/>
        <w:t>Приложение № 2</w:t>
      </w:r>
    </w:p>
    <w:p w14:paraId="2CF6B7B2" w14:textId="77777777" w:rsidR="00110975" w:rsidRDefault="00110975" w:rsidP="00210F3B">
      <w:pPr>
        <w:ind w:firstLine="425"/>
        <w:jc w:val="right"/>
        <w:rPr>
          <w:sz w:val="28"/>
          <w:szCs w:val="28"/>
        </w:rPr>
      </w:pPr>
      <w:r>
        <w:rPr>
          <w:sz w:val="28"/>
          <w:szCs w:val="28"/>
        </w:rPr>
        <w:t>к документации о закупке</w:t>
      </w:r>
    </w:p>
    <w:bookmarkEnd w:id="62"/>
    <w:p w14:paraId="0FF1FE0F" w14:textId="77777777" w:rsidR="00110975" w:rsidRDefault="00110975" w:rsidP="00210F3B">
      <w:pPr>
        <w:pStyle w:val="afb"/>
        <w:jc w:val="center"/>
        <w:rPr>
          <w:b/>
          <w:sz w:val="28"/>
          <w:szCs w:val="28"/>
        </w:rPr>
      </w:pPr>
    </w:p>
    <w:p w14:paraId="51AC497C" w14:textId="77777777" w:rsidR="00110975" w:rsidRPr="00C03380" w:rsidRDefault="00110975" w:rsidP="008C71FD">
      <w:pPr>
        <w:jc w:val="center"/>
        <w:outlineLvl w:val="1"/>
        <w:rPr>
          <w:b/>
          <w:sz w:val="28"/>
        </w:rPr>
      </w:pPr>
      <w:r>
        <w:rPr>
          <w:b/>
          <w:sz w:val="28"/>
        </w:rPr>
        <w:t xml:space="preserve">СВЕДЕНИЯ О ПРЕТЕНДЕНТЕ </w:t>
      </w:r>
      <w:r>
        <w:rPr>
          <w:i/>
        </w:rPr>
        <w:t>(для юридических лиц)</w:t>
      </w:r>
    </w:p>
    <w:p w14:paraId="598BF130" w14:textId="77777777" w:rsidR="00110975" w:rsidRPr="007415F9" w:rsidRDefault="00110975" w:rsidP="00210F3B">
      <w:pPr>
        <w:pStyle w:val="afb"/>
        <w:jc w:val="center"/>
        <w:rPr>
          <w:sz w:val="28"/>
          <w:szCs w:val="28"/>
        </w:rPr>
      </w:pPr>
    </w:p>
    <w:p w14:paraId="68B0A1CA" w14:textId="77777777" w:rsidR="00110975" w:rsidRDefault="00110975" w:rsidP="00210F3B">
      <w:pPr>
        <w:pStyle w:val="afb"/>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14:paraId="5B3BBD0A" w14:textId="77777777" w:rsidR="00110975" w:rsidRPr="007415F9" w:rsidRDefault="00110975" w:rsidP="00210F3B">
      <w:pPr>
        <w:pStyle w:val="afb"/>
        <w:ind w:left="720" w:firstLine="0"/>
        <w:rPr>
          <w:sz w:val="28"/>
          <w:szCs w:val="28"/>
        </w:rPr>
      </w:pPr>
      <w:r>
        <w:rPr>
          <w:sz w:val="28"/>
          <w:szCs w:val="28"/>
        </w:rPr>
        <w:t>ОГРН ______, ИНН _________, КПП______, ОКПО ____, ОКТМО________, ОКОПФ ___________</w:t>
      </w:r>
    </w:p>
    <w:p w14:paraId="1DD00FBD" w14:textId="77777777" w:rsidR="00110975" w:rsidRPr="0075468D" w:rsidRDefault="00110975" w:rsidP="00210F3B">
      <w:pPr>
        <w:pStyle w:val="afb"/>
        <w:ind w:firstLine="0"/>
        <w:jc w:val="center"/>
        <w:rPr>
          <w:i/>
          <w:sz w:val="24"/>
        </w:rPr>
      </w:pPr>
      <w:r>
        <w:rPr>
          <w:i/>
          <w:sz w:val="24"/>
        </w:rPr>
        <w:t xml:space="preserve"> (для претендентов-резидентов Российской Федерации)</w:t>
      </w:r>
    </w:p>
    <w:p w14:paraId="51F876BD" w14:textId="77777777" w:rsidR="00110975" w:rsidRDefault="00110975" w:rsidP="00210F3B">
      <w:pPr>
        <w:pStyle w:val="afb"/>
        <w:ind w:firstLine="696"/>
        <w:rPr>
          <w:sz w:val="28"/>
          <w:szCs w:val="28"/>
        </w:rPr>
      </w:pPr>
      <w:r>
        <w:rPr>
          <w:sz w:val="28"/>
          <w:szCs w:val="28"/>
        </w:rPr>
        <w:t>Юридический адрес ________________________________________</w:t>
      </w:r>
    </w:p>
    <w:p w14:paraId="43F00986" w14:textId="77777777" w:rsidR="00110975" w:rsidRDefault="00110975" w:rsidP="00210F3B">
      <w:pPr>
        <w:pStyle w:val="afb"/>
        <w:ind w:firstLine="696"/>
        <w:rPr>
          <w:sz w:val="28"/>
          <w:szCs w:val="28"/>
        </w:rPr>
      </w:pPr>
      <w:r>
        <w:rPr>
          <w:sz w:val="28"/>
          <w:szCs w:val="28"/>
        </w:rPr>
        <w:t>Почтовый адрес ___________________________________________</w:t>
      </w:r>
    </w:p>
    <w:p w14:paraId="6AAA43DA" w14:textId="77777777" w:rsidR="00110975" w:rsidRDefault="00110975" w:rsidP="00210F3B">
      <w:pPr>
        <w:pStyle w:val="afb"/>
        <w:ind w:firstLine="696"/>
        <w:rPr>
          <w:sz w:val="28"/>
          <w:szCs w:val="28"/>
        </w:rPr>
      </w:pPr>
      <w:r>
        <w:rPr>
          <w:sz w:val="28"/>
          <w:szCs w:val="28"/>
        </w:rPr>
        <w:t>Телефон (______) __________________________________________</w:t>
      </w:r>
    </w:p>
    <w:p w14:paraId="20F9EACC" w14:textId="77777777" w:rsidR="00110975" w:rsidRDefault="00110975" w:rsidP="00210F3B">
      <w:pPr>
        <w:pStyle w:val="afb"/>
        <w:ind w:firstLine="698"/>
        <w:rPr>
          <w:sz w:val="28"/>
          <w:szCs w:val="28"/>
        </w:rPr>
      </w:pPr>
      <w:r>
        <w:rPr>
          <w:sz w:val="28"/>
          <w:szCs w:val="28"/>
        </w:rPr>
        <w:t>Факс (______) _____________________________________________</w:t>
      </w:r>
    </w:p>
    <w:p w14:paraId="2EB15D77" w14:textId="77777777" w:rsidR="00110975" w:rsidRDefault="00110975" w:rsidP="00210F3B">
      <w:pPr>
        <w:pStyle w:val="afb"/>
        <w:ind w:firstLine="698"/>
        <w:rPr>
          <w:sz w:val="28"/>
          <w:szCs w:val="28"/>
        </w:rPr>
      </w:pPr>
      <w:r>
        <w:rPr>
          <w:sz w:val="28"/>
          <w:szCs w:val="28"/>
        </w:rPr>
        <w:t>Адрес электронной почты __________________@_______________</w:t>
      </w:r>
    </w:p>
    <w:p w14:paraId="655B7166" w14:textId="77777777" w:rsidR="00110975" w:rsidRDefault="00110975" w:rsidP="00210F3B">
      <w:pPr>
        <w:pStyle w:val="afb"/>
        <w:ind w:firstLine="698"/>
        <w:rPr>
          <w:sz w:val="28"/>
          <w:szCs w:val="28"/>
        </w:rPr>
      </w:pPr>
      <w:r>
        <w:rPr>
          <w:sz w:val="28"/>
          <w:szCs w:val="28"/>
        </w:rPr>
        <w:t>Зарегистрированный адрес офиса _____________________________</w:t>
      </w:r>
    </w:p>
    <w:p w14:paraId="001A47BA" w14:textId="77777777" w:rsidR="00110975" w:rsidRDefault="00110975" w:rsidP="00210F3B">
      <w:pPr>
        <w:pStyle w:val="afb"/>
        <w:ind w:firstLine="698"/>
        <w:rPr>
          <w:sz w:val="28"/>
          <w:szCs w:val="28"/>
        </w:rPr>
      </w:pPr>
      <w:r>
        <w:rPr>
          <w:sz w:val="28"/>
          <w:szCs w:val="28"/>
        </w:rPr>
        <w:t>Адрес сайта компании: ______________________________________</w:t>
      </w:r>
    </w:p>
    <w:p w14:paraId="0B3E4CBE" w14:textId="77777777" w:rsidR="00110975" w:rsidRDefault="00110975" w:rsidP="00210F3B">
      <w:pPr>
        <w:pStyle w:val="afb"/>
        <w:ind w:firstLine="0"/>
        <w:rPr>
          <w:sz w:val="20"/>
          <w:szCs w:val="20"/>
        </w:rPr>
      </w:pPr>
    </w:p>
    <w:p w14:paraId="7012C1E8" w14:textId="77777777" w:rsidR="00110975" w:rsidRPr="004A39BB" w:rsidRDefault="00110975" w:rsidP="00210F3B">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только при участии нерезидента</w:t>
      </w:r>
      <w:r>
        <w:rPr>
          <w:rFonts w:eastAsia="Times New Roman"/>
          <w:sz w:val="24"/>
          <w:u w:val="single"/>
        </w:rPr>
        <w:t>)</w:t>
      </w:r>
      <w:r>
        <w:rPr>
          <w:rFonts w:eastAsia="Times New Roman"/>
          <w:sz w:val="28"/>
          <w:u w:val="single"/>
        </w:rPr>
        <w:t>.</w:t>
      </w:r>
    </w:p>
    <w:p w14:paraId="1AA5C1EF" w14:textId="77777777" w:rsidR="00110975" w:rsidRPr="00E2579A" w:rsidRDefault="00110975" w:rsidP="00210F3B">
      <w:pPr>
        <w:pStyle w:val="afb"/>
        <w:ind w:firstLine="696"/>
        <w:rPr>
          <w:sz w:val="28"/>
          <w:szCs w:val="28"/>
        </w:rPr>
      </w:pPr>
      <w:r>
        <w:rPr>
          <w:sz w:val="28"/>
          <w:szCs w:val="28"/>
        </w:rPr>
        <w:t>Номер налогоплательщика (идентификационный) _________________</w:t>
      </w:r>
    </w:p>
    <w:p w14:paraId="640D9E4D" w14:textId="77777777" w:rsidR="00110975" w:rsidRDefault="00110975" w:rsidP="00210F3B">
      <w:pPr>
        <w:pStyle w:val="afb"/>
        <w:ind w:firstLine="696"/>
        <w:rPr>
          <w:sz w:val="28"/>
          <w:szCs w:val="28"/>
        </w:rPr>
      </w:pPr>
      <w:r>
        <w:rPr>
          <w:sz w:val="28"/>
          <w:szCs w:val="28"/>
        </w:rPr>
        <w:t>Юридический адрес ________________________________________</w:t>
      </w:r>
    </w:p>
    <w:p w14:paraId="797EDDD0" w14:textId="77777777" w:rsidR="00110975" w:rsidRDefault="00110975" w:rsidP="00210F3B">
      <w:pPr>
        <w:pStyle w:val="afb"/>
        <w:ind w:firstLine="696"/>
        <w:rPr>
          <w:sz w:val="28"/>
          <w:szCs w:val="28"/>
        </w:rPr>
      </w:pPr>
      <w:r>
        <w:rPr>
          <w:sz w:val="28"/>
          <w:szCs w:val="28"/>
        </w:rPr>
        <w:t>Почтовый адрес ___________________________________________</w:t>
      </w:r>
    </w:p>
    <w:p w14:paraId="13107FB5" w14:textId="77777777" w:rsidR="00110975" w:rsidRDefault="00110975" w:rsidP="00210F3B">
      <w:pPr>
        <w:pStyle w:val="afb"/>
        <w:ind w:firstLine="696"/>
        <w:rPr>
          <w:sz w:val="28"/>
          <w:szCs w:val="28"/>
        </w:rPr>
      </w:pPr>
      <w:r>
        <w:rPr>
          <w:sz w:val="28"/>
          <w:szCs w:val="28"/>
        </w:rPr>
        <w:t>Телефон (______) __________________________________________</w:t>
      </w:r>
    </w:p>
    <w:p w14:paraId="7B000211" w14:textId="77777777" w:rsidR="00110975" w:rsidRDefault="00110975" w:rsidP="00210F3B">
      <w:pPr>
        <w:pStyle w:val="afb"/>
        <w:ind w:firstLine="698"/>
        <w:rPr>
          <w:sz w:val="28"/>
          <w:szCs w:val="28"/>
        </w:rPr>
      </w:pPr>
      <w:r>
        <w:rPr>
          <w:sz w:val="28"/>
          <w:szCs w:val="28"/>
        </w:rPr>
        <w:t>Факс (______) _____________________________________________</w:t>
      </w:r>
    </w:p>
    <w:p w14:paraId="4A5C32AC" w14:textId="77777777" w:rsidR="00110975" w:rsidRDefault="00110975" w:rsidP="00210F3B">
      <w:pPr>
        <w:pStyle w:val="afb"/>
        <w:ind w:firstLine="698"/>
        <w:rPr>
          <w:sz w:val="28"/>
          <w:szCs w:val="28"/>
        </w:rPr>
      </w:pPr>
      <w:r>
        <w:rPr>
          <w:sz w:val="28"/>
          <w:szCs w:val="28"/>
        </w:rPr>
        <w:t>Адрес электронной почты __________________@_______________</w:t>
      </w:r>
    </w:p>
    <w:p w14:paraId="4E10CAEC" w14:textId="77777777" w:rsidR="00110975" w:rsidRDefault="00110975" w:rsidP="00210F3B">
      <w:pPr>
        <w:pStyle w:val="afb"/>
        <w:ind w:firstLine="698"/>
        <w:rPr>
          <w:sz w:val="28"/>
          <w:szCs w:val="28"/>
        </w:rPr>
      </w:pPr>
      <w:r>
        <w:rPr>
          <w:sz w:val="28"/>
          <w:szCs w:val="28"/>
        </w:rPr>
        <w:t>Зарегистрированный адрес офиса _____________________________</w:t>
      </w:r>
    </w:p>
    <w:p w14:paraId="7545A2C9" w14:textId="77777777" w:rsidR="00B07F62" w:rsidRDefault="00B07F62" w:rsidP="00210F3B">
      <w:pPr>
        <w:pStyle w:val="afb"/>
        <w:tabs>
          <w:tab w:val="left" w:pos="1080"/>
        </w:tabs>
        <w:ind w:firstLine="698"/>
        <w:rPr>
          <w:sz w:val="28"/>
          <w:szCs w:val="28"/>
        </w:rPr>
      </w:pPr>
      <w:r>
        <w:rPr>
          <w:sz w:val="28"/>
          <w:szCs w:val="28"/>
        </w:rPr>
        <w:t>Адрес сайта компании: ______________________________________</w:t>
      </w:r>
    </w:p>
    <w:p w14:paraId="0B82FE2C" w14:textId="77777777" w:rsidR="00110975" w:rsidRDefault="00110975" w:rsidP="00210F3B">
      <w:pPr>
        <w:pStyle w:val="afb"/>
        <w:tabs>
          <w:tab w:val="left" w:pos="1080"/>
        </w:tabs>
        <w:ind w:firstLine="0"/>
        <w:rPr>
          <w:sz w:val="28"/>
          <w:szCs w:val="28"/>
        </w:rPr>
      </w:pPr>
      <w:r>
        <w:rPr>
          <w:sz w:val="28"/>
          <w:szCs w:val="28"/>
        </w:rPr>
        <w:t>2. Руководитель_____________________</w:t>
      </w:r>
    </w:p>
    <w:p w14:paraId="3B5D88EB" w14:textId="77777777" w:rsidR="00110975" w:rsidRDefault="00110975" w:rsidP="00210F3B">
      <w:pPr>
        <w:pStyle w:val="afb"/>
        <w:tabs>
          <w:tab w:val="left" w:pos="1080"/>
        </w:tabs>
        <w:ind w:firstLine="0"/>
        <w:rPr>
          <w:sz w:val="28"/>
          <w:szCs w:val="28"/>
        </w:rPr>
      </w:pPr>
      <w:r>
        <w:rPr>
          <w:sz w:val="28"/>
          <w:szCs w:val="28"/>
        </w:rPr>
        <w:t>3. Банковские реквизиты______________</w:t>
      </w:r>
    </w:p>
    <w:p w14:paraId="0E5A7C49" w14:textId="77777777" w:rsidR="00110975" w:rsidRPr="0075468D" w:rsidRDefault="00110975" w:rsidP="00210F3B">
      <w:pPr>
        <w:pStyle w:val="afb"/>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405EB8FD" w14:textId="77777777" w:rsidR="00110975" w:rsidRPr="007415F9" w:rsidRDefault="00110975" w:rsidP="00210F3B">
      <w:pPr>
        <w:tabs>
          <w:tab w:val="left" w:pos="9639"/>
        </w:tabs>
        <w:ind w:firstLine="539"/>
        <w:rPr>
          <w:b/>
          <w:sz w:val="28"/>
          <w:szCs w:val="28"/>
        </w:rPr>
      </w:pPr>
      <w:r>
        <w:rPr>
          <w:b/>
          <w:sz w:val="28"/>
          <w:szCs w:val="28"/>
        </w:rPr>
        <w:t>Контактные лица</w:t>
      </w:r>
    </w:p>
    <w:p w14:paraId="0CEB8BCB" w14:textId="77777777" w:rsidR="00110975" w:rsidRPr="007415F9" w:rsidRDefault="00110975" w:rsidP="00210F3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435EA1F8" w14:textId="77777777" w:rsidR="00110975" w:rsidRDefault="00110975" w:rsidP="00210F3B">
      <w:pPr>
        <w:tabs>
          <w:tab w:val="left" w:pos="9639"/>
        </w:tabs>
        <w:rPr>
          <w:sz w:val="28"/>
          <w:szCs w:val="28"/>
          <w:u w:val="single"/>
        </w:rPr>
      </w:pPr>
    </w:p>
    <w:p w14:paraId="20787BEA" w14:textId="77777777" w:rsidR="00110975" w:rsidRPr="007415F9" w:rsidRDefault="00110975" w:rsidP="00210F3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9368B29" w14:textId="77777777" w:rsidR="00110975" w:rsidRPr="007415F9" w:rsidRDefault="00110975" w:rsidP="00210F3B">
      <w:pPr>
        <w:tabs>
          <w:tab w:val="left" w:pos="9639"/>
        </w:tabs>
        <w:jc w:val="right"/>
        <w:rPr>
          <w:i/>
        </w:rPr>
      </w:pPr>
      <w:r>
        <w:rPr>
          <w:i/>
        </w:rPr>
        <w:t>Контактное лицо (должность, ФИО, телефон)</w:t>
      </w:r>
    </w:p>
    <w:p w14:paraId="4C8584DA" w14:textId="77777777" w:rsidR="00110975" w:rsidRPr="007415F9" w:rsidRDefault="00110975" w:rsidP="00210F3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39467AAF" w14:textId="77777777" w:rsidR="00110975" w:rsidRPr="007415F9" w:rsidRDefault="00110975" w:rsidP="00210F3B">
      <w:pPr>
        <w:tabs>
          <w:tab w:val="left" w:pos="9639"/>
        </w:tabs>
        <w:jc w:val="right"/>
        <w:rPr>
          <w:i/>
        </w:rPr>
      </w:pPr>
      <w:r>
        <w:rPr>
          <w:i/>
        </w:rPr>
        <w:t>Контактное лицо (должность, ФИО, телефон)</w:t>
      </w:r>
    </w:p>
    <w:p w14:paraId="5FDD5D18" w14:textId="77777777" w:rsidR="00110975" w:rsidRPr="007415F9" w:rsidRDefault="00110975" w:rsidP="00210F3B">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4A495389" w14:textId="77777777" w:rsidR="00110975" w:rsidRPr="007415F9" w:rsidRDefault="00110975" w:rsidP="00210F3B">
      <w:pPr>
        <w:tabs>
          <w:tab w:val="left" w:pos="9639"/>
        </w:tabs>
        <w:jc w:val="right"/>
        <w:rPr>
          <w:i/>
        </w:rPr>
      </w:pPr>
      <w:r>
        <w:rPr>
          <w:i/>
        </w:rPr>
        <w:t>Контактное лицо (должность, ФИО, телефон)</w:t>
      </w:r>
    </w:p>
    <w:p w14:paraId="7A16853C" w14:textId="77777777" w:rsidR="00110975" w:rsidRPr="007415F9" w:rsidRDefault="00110975" w:rsidP="00210F3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4D02402A" w14:textId="77777777" w:rsidR="00110975" w:rsidRPr="007415F9" w:rsidRDefault="00110975" w:rsidP="00210F3B">
      <w:pPr>
        <w:tabs>
          <w:tab w:val="left" w:pos="9639"/>
        </w:tabs>
        <w:jc w:val="right"/>
        <w:rPr>
          <w:i/>
        </w:rPr>
      </w:pPr>
      <w:r>
        <w:rPr>
          <w:i/>
        </w:rPr>
        <w:t>Контактное лицо (должность, ФИО, телефон)</w:t>
      </w:r>
    </w:p>
    <w:p w14:paraId="6A645E5A" w14:textId="77777777" w:rsidR="00110975" w:rsidRPr="007415F9" w:rsidRDefault="00110975" w:rsidP="00210F3B">
      <w:pPr>
        <w:pStyle w:val="afb"/>
        <w:rPr>
          <w:rFonts w:eastAsia="Times New Roman"/>
          <w:spacing w:val="-13"/>
          <w:sz w:val="28"/>
          <w:szCs w:val="28"/>
        </w:rPr>
      </w:pPr>
    </w:p>
    <w:p w14:paraId="27848D65" w14:textId="77777777" w:rsidR="000519F8" w:rsidRPr="007415F9" w:rsidRDefault="000519F8" w:rsidP="00210F3B">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23312858" w14:textId="77777777" w:rsidR="000519F8" w:rsidRPr="007415F9" w:rsidRDefault="000519F8" w:rsidP="00210F3B">
      <w:pPr>
        <w:tabs>
          <w:tab w:val="left" w:pos="8640"/>
        </w:tabs>
        <w:jc w:val="center"/>
        <w:rPr>
          <w:i/>
        </w:rPr>
      </w:pPr>
      <w:r>
        <w:rPr>
          <w:i/>
        </w:rPr>
        <w:t xml:space="preserve">                                         (наименование претендента)</w:t>
      </w:r>
    </w:p>
    <w:p w14:paraId="2FE58AD7"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140C2FE7"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32966392" w14:textId="77777777" w:rsidR="000519F8" w:rsidRDefault="000519F8" w:rsidP="00210F3B">
      <w:pPr>
        <w:pStyle w:val="32"/>
        <w:suppressAutoHyphens/>
        <w:spacing w:after="0"/>
        <w:rPr>
          <w:sz w:val="28"/>
          <w:szCs w:val="28"/>
        </w:rPr>
      </w:pPr>
      <w:r>
        <w:rPr>
          <w:sz w:val="28"/>
          <w:szCs w:val="28"/>
        </w:rPr>
        <w:t>«____» _________ 20___ г.</w:t>
      </w:r>
    </w:p>
    <w:p w14:paraId="4E76A9C9" w14:textId="77777777" w:rsidR="00510148" w:rsidRDefault="00510148" w:rsidP="00210F3B">
      <w:pPr>
        <w:rPr>
          <w:sz w:val="28"/>
          <w:szCs w:val="28"/>
        </w:rPr>
      </w:pPr>
      <w:r>
        <w:rPr>
          <w:sz w:val="28"/>
          <w:szCs w:val="28"/>
        </w:rPr>
        <w:br w:type="page"/>
      </w:r>
    </w:p>
    <w:p w14:paraId="395C6461" w14:textId="77777777" w:rsidR="006B7625" w:rsidRDefault="006B7625" w:rsidP="00210F3B">
      <w:pPr>
        <w:pStyle w:val="afb"/>
        <w:ind w:firstLine="0"/>
        <w:jc w:val="left"/>
        <w:rPr>
          <w:b/>
          <w:sz w:val="28"/>
          <w:szCs w:val="28"/>
        </w:rPr>
      </w:pPr>
    </w:p>
    <w:p w14:paraId="2883A758" w14:textId="77777777" w:rsidR="00110975" w:rsidRDefault="00110975" w:rsidP="00210F3B">
      <w:pPr>
        <w:pStyle w:val="afb"/>
        <w:jc w:val="center"/>
        <w:rPr>
          <w:b/>
          <w:sz w:val="28"/>
          <w:szCs w:val="28"/>
        </w:rPr>
      </w:pPr>
      <w:r>
        <w:rPr>
          <w:b/>
          <w:sz w:val="28"/>
          <w:szCs w:val="28"/>
        </w:rPr>
        <w:t xml:space="preserve">СВЕДЕНИЯ О ПРЕТЕНДЕНТЕ </w:t>
      </w:r>
      <w:r>
        <w:rPr>
          <w:i/>
          <w:sz w:val="24"/>
        </w:rPr>
        <w:t>(для физических лиц)</w:t>
      </w:r>
    </w:p>
    <w:p w14:paraId="5DB7A718" w14:textId="77777777" w:rsidR="00110975" w:rsidRPr="000802B7" w:rsidRDefault="00110975" w:rsidP="00210F3B">
      <w:pPr>
        <w:pStyle w:val="afb"/>
        <w:jc w:val="center"/>
        <w:rPr>
          <w:b/>
          <w:sz w:val="28"/>
          <w:szCs w:val="28"/>
        </w:rPr>
      </w:pPr>
    </w:p>
    <w:p w14:paraId="69923289" w14:textId="77777777" w:rsidR="00110975" w:rsidRPr="000802B7" w:rsidRDefault="00110975" w:rsidP="00210F3B">
      <w:pPr>
        <w:pStyle w:val="afb"/>
        <w:jc w:val="center"/>
        <w:rPr>
          <w:b/>
          <w:sz w:val="28"/>
          <w:szCs w:val="28"/>
        </w:rPr>
      </w:pPr>
    </w:p>
    <w:p w14:paraId="28A9A469" w14:textId="77777777" w:rsidR="00110975" w:rsidRDefault="00110975" w:rsidP="009756A6">
      <w:pPr>
        <w:pStyle w:val="afb"/>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0F15268A" w14:textId="77777777" w:rsidR="00110975" w:rsidRPr="000802B7" w:rsidRDefault="00110975" w:rsidP="00210F3B">
      <w:pPr>
        <w:pStyle w:val="afb"/>
        <w:ind w:left="709" w:firstLine="0"/>
        <w:jc w:val="left"/>
        <w:rPr>
          <w:sz w:val="28"/>
          <w:szCs w:val="28"/>
        </w:rPr>
      </w:pPr>
    </w:p>
    <w:p w14:paraId="3974402B" w14:textId="77777777" w:rsidR="00110975" w:rsidRDefault="00110975" w:rsidP="009756A6">
      <w:pPr>
        <w:pStyle w:val="afb"/>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3BCE88C3" w14:textId="77777777" w:rsidR="00110975" w:rsidRPr="008F1253" w:rsidRDefault="00110975" w:rsidP="00210F3B">
      <w:pPr>
        <w:pStyle w:val="afb"/>
        <w:ind w:firstLine="0"/>
        <w:jc w:val="left"/>
        <w:rPr>
          <w:sz w:val="28"/>
          <w:szCs w:val="28"/>
        </w:rPr>
      </w:pPr>
    </w:p>
    <w:p w14:paraId="7D618431" w14:textId="77777777" w:rsidR="00110975" w:rsidRDefault="00110975" w:rsidP="009756A6">
      <w:pPr>
        <w:pStyle w:val="afb"/>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21194676" w14:textId="77777777" w:rsidR="00110975" w:rsidRPr="008F1253" w:rsidRDefault="00110975" w:rsidP="00210F3B">
      <w:pPr>
        <w:pStyle w:val="afb"/>
        <w:ind w:firstLine="0"/>
        <w:jc w:val="left"/>
        <w:rPr>
          <w:sz w:val="28"/>
          <w:szCs w:val="28"/>
        </w:rPr>
      </w:pPr>
    </w:p>
    <w:p w14:paraId="61B0DDAE" w14:textId="77777777" w:rsidR="00110975" w:rsidRDefault="00110975" w:rsidP="009756A6">
      <w:pPr>
        <w:pStyle w:val="afb"/>
        <w:numPr>
          <w:ilvl w:val="2"/>
          <w:numId w:val="8"/>
        </w:numPr>
        <w:tabs>
          <w:tab w:val="clear" w:pos="2160"/>
        </w:tabs>
        <w:ind w:left="0" w:firstLine="709"/>
        <w:jc w:val="left"/>
        <w:rPr>
          <w:sz w:val="28"/>
          <w:szCs w:val="28"/>
        </w:rPr>
      </w:pPr>
      <w:r>
        <w:rPr>
          <w:sz w:val="28"/>
          <w:szCs w:val="28"/>
        </w:rPr>
        <w:t>Телефон (______) ________________________________________</w:t>
      </w:r>
    </w:p>
    <w:p w14:paraId="59353A9F" w14:textId="77777777" w:rsidR="00110975" w:rsidRPr="000802B7" w:rsidRDefault="00110975" w:rsidP="00210F3B">
      <w:pPr>
        <w:pStyle w:val="afb"/>
        <w:ind w:left="709" w:firstLine="0"/>
        <w:jc w:val="left"/>
        <w:rPr>
          <w:sz w:val="28"/>
          <w:szCs w:val="28"/>
        </w:rPr>
      </w:pPr>
    </w:p>
    <w:p w14:paraId="6A16BA81" w14:textId="77777777" w:rsidR="00110975" w:rsidRDefault="00110975" w:rsidP="009756A6">
      <w:pPr>
        <w:pStyle w:val="afb"/>
        <w:numPr>
          <w:ilvl w:val="2"/>
          <w:numId w:val="8"/>
        </w:numPr>
        <w:tabs>
          <w:tab w:val="clear" w:pos="2160"/>
        </w:tabs>
        <w:ind w:left="0" w:firstLine="709"/>
        <w:jc w:val="left"/>
        <w:rPr>
          <w:sz w:val="28"/>
          <w:szCs w:val="28"/>
        </w:rPr>
      </w:pPr>
      <w:r>
        <w:rPr>
          <w:sz w:val="28"/>
          <w:szCs w:val="28"/>
        </w:rPr>
        <w:t>Факс (______) ___________________________________________</w:t>
      </w:r>
    </w:p>
    <w:p w14:paraId="04FDD16A" w14:textId="77777777" w:rsidR="00110975" w:rsidRPr="000802B7" w:rsidRDefault="00110975" w:rsidP="00210F3B">
      <w:pPr>
        <w:pStyle w:val="afb"/>
        <w:ind w:firstLine="0"/>
        <w:jc w:val="left"/>
        <w:rPr>
          <w:sz w:val="28"/>
          <w:szCs w:val="28"/>
        </w:rPr>
      </w:pPr>
    </w:p>
    <w:p w14:paraId="18578E3A" w14:textId="77777777" w:rsidR="00110975" w:rsidRDefault="00110975" w:rsidP="009756A6">
      <w:pPr>
        <w:pStyle w:val="afb"/>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71F7FBD1" w14:textId="77777777" w:rsidR="00110975" w:rsidRPr="000802B7" w:rsidRDefault="00110975" w:rsidP="00210F3B">
      <w:pPr>
        <w:pStyle w:val="afb"/>
        <w:ind w:firstLine="0"/>
        <w:jc w:val="left"/>
        <w:rPr>
          <w:sz w:val="28"/>
          <w:szCs w:val="28"/>
        </w:rPr>
      </w:pPr>
    </w:p>
    <w:p w14:paraId="51847C55" w14:textId="77777777" w:rsidR="00110975" w:rsidRDefault="00110975" w:rsidP="009756A6">
      <w:pPr>
        <w:pStyle w:val="afb"/>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62A2A903" w14:textId="77777777" w:rsidR="00110975" w:rsidRDefault="00110975" w:rsidP="00210F3B">
      <w:pPr>
        <w:pStyle w:val="aff9"/>
        <w:rPr>
          <w:sz w:val="28"/>
          <w:szCs w:val="28"/>
        </w:rPr>
      </w:pPr>
    </w:p>
    <w:p w14:paraId="153AB3A8" w14:textId="77777777" w:rsidR="00142EF8" w:rsidRDefault="00142EF8" w:rsidP="009756A6">
      <w:pPr>
        <w:pStyle w:val="afb"/>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080AE629" w14:textId="77777777" w:rsidR="00142EF8" w:rsidRDefault="00142EF8" w:rsidP="00210F3B">
      <w:pPr>
        <w:pStyle w:val="aff9"/>
        <w:rPr>
          <w:sz w:val="28"/>
          <w:szCs w:val="28"/>
        </w:rPr>
      </w:pPr>
    </w:p>
    <w:p w14:paraId="252C7A3A" w14:textId="77777777" w:rsidR="00110975" w:rsidRPr="00CF5FBB" w:rsidRDefault="00110975" w:rsidP="00210F3B">
      <w:pPr>
        <w:rPr>
          <w:sz w:val="28"/>
          <w:szCs w:val="28"/>
        </w:rPr>
      </w:pPr>
    </w:p>
    <w:p w14:paraId="3659D9EA" w14:textId="77777777" w:rsidR="00110975" w:rsidRDefault="00110975" w:rsidP="00210F3B">
      <w:pPr>
        <w:pStyle w:val="afb"/>
        <w:ind w:left="709" w:firstLine="0"/>
        <w:jc w:val="left"/>
        <w:rPr>
          <w:sz w:val="28"/>
          <w:szCs w:val="28"/>
        </w:rPr>
      </w:pPr>
    </w:p>
    <w:p w14:paraId="3009AD7E" w14:textId="77777777" w:rsidR="000519F8" w:rsidRPr="007415F9" w:rsidRDefault="000519F8" w:rsidP="00210F3B">
      <w:pPr>
        <w:pStyle w:val="afb"/>
        <w:ind w:firstLine="0"/>
        <w:rPr>
          <w:b/>
          <w:sz w:val="28"/>
          <w:szCs w:val="28"/>
        </w:rPr>
      </w:pPr>
      <w:bookmarkStart w:id="63" w:name="_Hlk201218905"/>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E51792F" w14:textId="77777777" w:rsidR="000519F8" w:rsidRPr="007415F9" w:rsidRDefault="000519F8" w:rsidP="00210F3B">
      <w:pPr>
        <w:tabs>
          <w:tab w:val="left" w:pos="8640"/>
        </w:tabs>
        <w:jc w:val="center"/>
        <w:rPr>
          <w:i/>
        </w:rPr>
      </w:pPr>
      <w:r>
        <w:rPr>
          <w:i/>
        </w:rPr>
        <w:t xml:space="preserve">                                         (наименование претендента)</w:t>
      </w:r>
    </w:p>
    <w:p w14:paraId="16A30C0B"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0811C12A" w14:textId="00E77FA4" w:rsidR="000519F8" w:rsidRPr="007415F9" w:rsidRDefault="000519F8" w:rsidP="00210F3B">
      <w:pPr>
        <w:rPr>
          <w:i/>
        </w:rPr>
      </w:pPr>
      <w:r>
        <w:rPr>
          <w:i/>
        </w:rPr>
        <w:t xml:space="preserve">       МП</w:t>
      </w:r>
      <w:r>
        <w:rPr>
          <w:i/>
        </w:rPr>
        <w:tab/>
      </w:r>
      <w:r>
        <w:rPr>
          <w:i/>
        </w:rPr>
        <w:tab/>
      </w:r>
      <w:r>
        <w:rPr>
          <w:i/>
        </w:rPr>
        <w:tab/>
      </w:r>
      <w:r w:rsidR="00950711">
        <w:rPr>
          <w:i/>
        </w:rPr>
        <w:t xml:space="preserve">                       </w:t>
      </w:r>
      <w:r>
        <w:rPr>
          <w:i/>
        </w:rPr>
        <w:t>(должность, подпись, ФИО полностью)</w:t>
      </w:r>
    </w:p>
    <w:p w14:paraId="2C2C2075" w14:textId="77777777" w:rsidR="000519F8" w:rsidRDefault="000519F8" w:rsidP="00210F3B">
      <w:pPr>
        <w:pStyle w:val="32"/>
        <w:suppressAutoHyphens/>
        <w:spacing w:after="0"/>
        <w:rPr>
          <w:sz w:val="28"/>
          <w:szCs w:val="28"/>
        </w:rPr>
      </w:pPr>
      <w:r>
        <w:rPr>
          <w:sz w:val="28"/>
          <w:szCs w:val="28"/>
        </w:rPr>
        <w:t>«____» _________ 20___ г.</w:t>
      </w:r>
    </w:p>
    <w:bookmarkEnd w:id="63"/>
    <w:p w14:paraId="33E5E4D2" w14:textId="77777777" w:rsidR="006B6573" w:rsidRDefault="006B6573" w:rsidP="00210F3B">
      <w:pPr>
        <w:pStyle w:val="32"/>
        <w:suppressAutoHyphens/>
        <w:spacing w:after="0"/>
        <w:rPr>
          <w:sz w:val="28"/>
          <w:szCs w:val="28"/>
        </w:rPr>
      </w:pPr>
    </w:p>
    <w:p w14:paraId="15882E99" w14:textId="77777777" w:rsidR="006B6573" w:rsidRDefault="006B6573" w:rsidP="00210F3B">
      <w:pPr>
        <w:pStyle w:val="32"/>
        <w:suppressAutoHyphens/>
        <w:spacing w:after="0"/>
        <w:rPr>
          <w:sz w:val="28"/>
          <w:szCs w:val="28"/>
        </w:rPr>
        <w:sectPr w:rsidR="006B6573" w:rsidSect="00162292">
          <w:pgSz w:w="11907" w:h="16840" w:code="9"/>
          <w:pgMar w:top="1134" w:right="851" w:bottom="1134" w:left="1418" w:header="794" w:footer="794" w:gutter="0"/>
          <w:cols w:space="720"/>
          <w:titlePg/>
          <w:docGrid w:linePitch="326"/>
        </w:sectPr>
      </w:pPr>
    </w:p>
    <w:p w14:paraId="2470630C" w14:textId="77777777" w:rsidR="00F86234" w:rsidRDefault="001F77C0">
      <w:pPr>
        <w:pStyle w:val="1a"/>
        <w:ind w:firstLine="0"/>
        <w:jc w:val="right"/>
        <w:outlineLvl w:val="0"/>
        <w:rPr>
          <w:szCs w:val="28"/>
        </w:rPr>
      </w:pPr>
      <w:bookmarkStart w:id="64" w:name="_Hlk189579004"/>
      <w:r>
        <w:lastRenderedPageBreak/>
        <w:t>Приложение</w:t>
      </w:r>
      <w:r>
        <w:rPr>
          <w:rFonts w:eastAsia="MS Mincho"/>
          <w:szCs w:val="28"/>
        </w:rPr>
        <w:t xml:space="preserve"> № </w:t>
      </w:r>
      <w:r>
        <w:t>3</w:t>
      </w:r>
    </w:p>
    <w:p w14:paraId="0694976F" w14:textId="77777777" w:rsidR="00C10125" w:rsidRPr="008522E8" w:rsidRDefault="00C10125" w:rsidP="00210F3B">
      <w:pPr>
        <w:pStyle w:val="afb"/>
        <w:ind w:firstLine="0"/>
        <w:jc w:val="right"/>
        <w:rPr>
          <w:rFonts w:eastAsia="Times New Roman"/>
          <w:sz w:val="32"/>
          <w:szCs w:val="28"/>
        </w:rPr>
      </w:pPr>
      <w:r>
        <w:rPr>
          <w:sz w:val="28"/>
        </w:rPr>
        <w:t>к документации о закупке</w:t>
      </w:r>
    </w:p>
    <w:p w14:paraId="0D822929" w14:textId="77777777" w:rsidR="00C10125" w:rsidRDefault="00C10125" w:rsidP="00210F3B">
      <w:pPr>
        <w:pStyle w:val="afb"/>
        <w:ind w:firstLine="0"/>
        <w:jc w:val="left"/>
        <w:rPr>
          <w:rFonts w:eastAsia="Times New Roman"/>
          <w:sz w:val="28"/>
          <w:szCs w:val="28"/>
        </w:rPr>
      </w:pPr>
    </w:p>
    <w:p w14:paraId="5571C756" w14:textId="77777777" w:rsidR="001F77C0" w:rsidRDefault="001F77C0" w:rsidP="001F77C0">
      <w:pPr>
        <w:jc w:val="center"/>
        <w:outlineLvl w:val="1"/>
        <w:rPr>
          <w:b/>
          <w:sz w:val="28"/>
        </w:rPr>
      </w:pPr>
      <w:r>
        <w:rPr>
          <w:b/>
          <w:sz w:val="28"/>
        </w:rPr>
        <w:t>Финансово-коммерческое предложение</w:t>
      </w:r>
    </w:p>
    <w:p w14:paraId="08F905FD" w14:textId="77777777" w:rsidR="001F77C0" w:rsidRPr="009A56C1" w:rsidRDefault="001F77C0" w:rsidP="008C71FD">
      <w:pPr>
        <w:jc w:val="center"/>
      </w:pPr>
    </w:p>
    <w:p w14:paraId="546762EC" w14:textId="77777777" w:rsidR="001F77C0" w:rsidRPr="009A56C1" w:rsidRDefault="001F77C0" w:rsidP="001F77C0">
      <w:pPr>
        <w:rPr>
          <w:sz w:val="28"/>
          <w:szCs w:val="28"/>
        </w:rPr>
      </w:pPr>
      <w:r>
        <w:rPr>
          <w:sz w:val="28"/>
          <w:szCs w:val="28"/>
        </w:rPr>
        <w:t xml:space="preserve"> «____» ___________ 202_ г.        Открытый конкурс № ОКэ-ЦКПКЗ-___-____  </w:t>
      </w:r>
    </w:p>
    <w:p w14:paraId="1D4AD16D" w14:textId="77777777" w:rsidR="001F77C0" w:rsidRPr="009A56C1" w:rsidRDefault="001F77C0" w:rsidP="001F77C0">
      <w:pPr>
        <w:jc w:val="right"/>
        <w:rPr>
          <w:sz w:val="28"/>
          <w:szCs w:val="28"/>
        </w:rPr>
      </w:pPr>
      <w:r>
        <w:rPr>
          <w:sz w:val="28"/>
          <w:szCs w:val="28"/>
        </w:rPr>
        <w:tab/>
      </w:r>
      <w:r>
        <w:rPr>
          <w:sz w:val="28"/>
          <w:szCs w:val="28"/>
        </w:rPr>
        <w:tab/>
      </w:r>
      <w:r>
        <w:rPr>
          <w:sz w:val="28"/>
          <w:szCs w:val="28"/>
        </w:rPr>
        <w:tab/>
      </w:r>
      <w:r>
        <w:rPr>
          <w:sz w:val="28"/>
          <w:szCs w:val="28"/>
        </w:rPr>
        <w:tab/>
        <w:t>(ЛОТ № __)</w:t>
      </w:r>
    </w:p>
    <w:p w14:paraId="5A510655" w14:textId="77777777" w:rsidR="001F77C0" w:rsidRPr="009A56C1" w:rsidRDefault="001F77C0" w:rsidP="001F77C0">
      <w:pPr>
        <w:rPr>
          <w:sz w:val="28"/>
          <w:szCs w:val="28"/>
        </w:rPr>
      </w:pPr>
    </w:p>
    <w:p w14:paraId="716CCC82" w14:textId="77777777" w:rsidR="001F77C0" w:rsidRPr="009A56C1" w:rsidRDefault="001F77C0" w:rsidP="001F77C0">
      <w:pPr>
        <w:rPr>
          <w:sz w:val="28"/>
          <w:szCs w:val="28"/>
        </w:rPr>
      </w:pPr>
      <w:r>
        <w:rPr>
          <w:sz w:val="28"/>
          <w:szCs w:val="28"/>
        </w:rPr>
        <w:t>__________________________________________________________________</w:t>
      </w:r>
    </w:p>
    <w:p w14:paraId="75EE8B10" w14:textId="77777777" w:rsidR="001F77C0" w:rsidRPr="009A56C1" w:rsidRDefault="001F77C0" w:rsidP="001F77C0">
      <w:pPr>
        <w:ind w:firstLine="3"/>
        <w:jc w:val="center"/>
        <w:rPr>
          <w:bCs/>
          <w:i/>
        </w:rPr>
      </w:pPr>
      <w:r>
        <w:rPr>
          <w:bCs/>
          <w:i/>
        </w:rPr>
        <w:t>(Полное наименование п</w:t>
      </w:r>
      <w:r>
        <w:rPr>
          <w:i/>
        </w:rPr>
        <w:t>ретендента</w:t>
      </w:r>
      <w:r>
        <w:rPr>
          <w:bCs/>
          <w:i/>
        </w:rPr>
        <w:t>)</w:t>
      </w:r>
    </w:p>
    <w:p w14:paraId="5B59DE1F" w14:textId="77777777" w:rsidR="001F77C0" w:rsidRPr="009A56C1" w:rsidRDefault="001F77C0" w:rsidP="001F77C0">
      <w:pPr>
        <w:jc w:val="right"/>
      </w:pPr>
      <w:bookmarkStart w:id="65" w:name="_Hlk160599774"/>
      <w:r>
        <w:t>Таблица № 1</w:t>
      </w:r>
      <w:r>
        <w:rPr>
          <w:vertAlign w:val="superscript"/>
        </w:rPr>
        <w:footnoteReference w:id="3"/>
      </w:r>
    </w:p>
    <w:p w14:paraId="21AB281A" w14:textId="77777777" w:rsidR="001F77C0" w:rsidRDefault="001F77C0" w:rsidP="008C71FD">
      <w:pPr>
        <w:jc w:val="center"/>
        <w:outlineLvl w:val="2"/>
        <w:rPr>
          <w:b/>
        </w:rPr>
      </w:pPr>
      <w:r>
        <w:rPr>
          <w:b/>
        </w:rPr>
        <w:t>ДЛЯ ЛОТА № 1</w:t>
      </w:r>
    </w:p>
    <w:p w14:paraId="3E2E22F2" w14:textId="77777777" w:rsidR="008C71FD" w:rsidRPr="009A56C1" w:rsidRDefault="008C71FD" w:rsidP="008C71FD">
      <w:pPr>
        <w:jc w:val="center"/>
        <w:rPr>
          <w:b/>
        </w:rPr>
      </w:pPr>
    </w:p>
    <w:tbl>
      <w:tblPr>
        <w:tblW w:w="9854" w:type="dxa"/>
        <w:jc w:val="center"/>
        <w:tblLook w:val="04A0" w:firstRow="1" w:lastRow="0" w:firstColumn="1" w:lastColumn="0" w:noHBand="0" w:noVBand="1"/>
      </w:tblPr>
      <w:tblGrid>
        <w:gridCol w:w="874"/>
        <w:gridCol w:w="1801"/>
        <w:gridCol w:w="1452"/>
        <w:gridCol w:w="901"/>
        <w:gridCol w:w="688"/>
        <w:gridCol w:w="1393"/>
        <w:gridCol w:w="1095"/>
        <w:gridCol w:w="874"/>
        <w:gridCol w:w="776"/>
      </w:tblGrid>
      <w:tr w:rsidR="001F77C0" w:rsidRPr="009A56C1" w14:paraId="0CACD564" w14:textId="77777777" w:rsidTr="001F77C0">
        <w:trPr>
          <w:trHeight w:val="300"/>
          <w:jc w:val="center"/>
        </w:trPr>
        <w:tc>
          <w:tcPr>
            <w:tcW w:w="87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AFF6BEB" w14:textId="77777777" w:rsidR="001F77C0" w:rsidRPr="009A56C1" w:rsidRDefault="001F77C0" w:rsidP="001F77C0">
            <w:pPr>
              <w:jc w:val="center"/>
              <w:rPr>
                <w:sz w:val="18"/>
                <w:szCs w:val="18"/>
                <w:lang w:eastAsia="ru-RU"/>
              </w:rPr>
            </w:pPr>
            <w:r>
              <w:rPr>
                <w:sz w:val="18"/>
                <w:szCs w:val="18"/>
                <w:lang w:eastAsia="ru-RU"/>
              </w:rPr>
              <w:t>№ п/п</w:t>
            </w:r>
          </w:p>
        </w:tc>
        <w:tc>
          <w:tcPr>
            <w:tcW w:w="180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3DBCD39" w14:textId="77777777" w:rsidR="001F77C0" w:rsidRPr="009A56C1" w:rsidRDefault="001F77C0" w:rsidP="001F77C0">
            <w:pPr>
              <w:jc w:val="center"/>
              <w:rPr>
                <w:sz w:val="18"/>
                <w:szCs w:val="18"/>
                <w:lang w:eastAsia="ru-RU"/>
              </w:rPr>
            </w:pPr>
            <w:r>
              <w:rPr>
                <w:sz w:val="18"/>
                <w:szCs w:val="18"/>
                <w:lang w:eastAsia="ru-RU"/>
              </w:rPr>
              <w:t xml:space="preserve">Регион </w:t>
            </w:r>
          </w:p>
        </w:tc>
        <w:tc>
          <w:tcPr>
            <w:tcW w:w="145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25CB5B0" w14:textId="77777777" w:rsidR="001F77C0" w:rsidRPr="009A56C1" w:rsidRDefault="001F77C0" w:rsidP="001F77C0">
            <w:pPr>
              <w:jc w:val="center"/>
              <w:rPr>
                <w:sz w:val="18"/>
                <w:szCs w:val="18"/>
                <w:lang w:eastAsia="ru-RU"/>
              </w:rPr>
            </w:pPr>
            <w:r>
              <w:rPr>
                <w:sz w:val="18"/>
                <w:szCs w:val="18"/>
                <w:lang w:eastAsia="ru-RU"/>
              </w:rPr>
              <w:t>Владелец /марка/название АЗС</w:t>
            </w:r>
          </w:p>
        </w:tc>
        <w:tc>
          <w:tcPr>
            <w:tcW w:w="90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9B2DA55" w14:textId="77777777" w:rsidR="001F77C0" w:rsidRPr="009A56C1" w:rsidRDefault="001F77C0" w:rsidP="001F77C0">
            <w:pPr>
              <w:jc w:val="center"/>
              <w:rPr>
                <w:sz w:val="18"/>
                <w:szCs w:val="18"/>
                <w:lang w:eastAsia="ru-RU"/>
              </w:rPr>
            </w:pPr>
            <w:r>
              <w:rPr>
                <w:sz w:val="18"/>
                <w:szCs w:val="18"/>
                <w:lang w:eastAsia="ru-RU"/>
              </w:rPr>
              <w:t>№ АЗС</w:t>
            </w:r>
          </w:p>
        </w:tc>
        <w:tc>
          <w:tcPr>
            <w:tcW w:w="68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D6ECDF7" w14:textId="77777777" w:rsidR="001F77C0" w:rsidRPr="009A56C1" w:rsidRDefault="001F77C0" w:rsidP="001F77C0">
            <w:pPr>
              <w:jc w:val="center"/>
              <w:rPr>
                <w:sz w:val="18"/>
                <w:szCs w:val="18"/>
                <w:lang w:eastAsia="ru-RU"/>
              </w:rPr>
            </w:pPr>
            <w:r>
              <w:rPr>
                <w:sz w:val="18"/>
                <w:szCs w:val="18"/>
                <w:lang w:eastAsia="ru-RU"/>
              </w:rPr>
              <w:t>Адрес АЗС</w:t>
            </w:r>
          </w:p>
        </w:tc>
        <w:tc>
          <w:tcPr>
            <w:tcW w:w="139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EE04376" w14:textId="77777777" w:rsidR="001F77C0" w:rsidRPr="009A56C1" w:rsidRDefault="001F77C0" w:rsidP="001F77C0">
            <w:pPr>
              <w:jc w:val="center"/>
              <w:rPr>
                <w:sz w:val="18"/>
                <w:szCs w:val="18"/>
                <w:lang w:eastAsia="ru-RU"/>
              </w:rPr>
            </w:pPr>
            <w:r>
              <w:rPr>
                <w:sz w:val="18"/>
                <w:szCs w:val="18"/>
                <w:lang w:eastAsia="ru-RU"/>
              </w:rPr>
              <w:t>Вид и марка топлива</w:t>
            </w:r>
          </w:p>
        </w:tc>
        <w:tc>
          <w:tcPr>
            <w:tcW w:w="2745" w:type="dxa"/>
            <w:gridSpan w:val="3"/>
            <w:tcBorders>
              <w:top w:val="single" w:sz="4" w:space="0" w:color="auto"/>
              <w:left w:val="nil"/>
              <w:bottom w:val="single" w:sz="4" w:space="0" w:color="auto"/>
              <w:right w:val="single" w:sz="4" w:space="0" w:color="auto"/>
            </w:tcBorders>
          </w:tcPr>
          <w:p w14:paraId="5C88F1B0" w14:textId="77777777" w:rsidR="001F77C0" w:rsidRPr="009A56C1" w:rsidRDefault="001F77C0" w:rsidP="001F77C0">
            <w:pPr>
              <w:jc w:val="center"/>
              <w:rPr>
                <w:sz w:val="18"/>
                <w:szCs w:val="18"/>
                <w:lang w:eastAsia="ru-RU"/>
              </w:rPr>
            </w:pPr>
            <w:r>
              <w:rPr>
                <w:sz w:val="18"/>
                <w:szCs w:val="18"/>
                <w:lang w:eastAsia="ru-RU"/>
              </w:rPr>
              <w:t>Размер скидки, %</w:t>
            </w:r>
            <w:r>
              <w:rPr>
                <w:sz w:val="18"/>
                <w:szCs w:val="18"/>
                <w:vertAlign w:val="superscript"/>
                <w:lang w:eastAsia="ru-RU"/>
              </w:rPr>
              <w:footnoteReference w:id="4"/>
            </w:r>
          </w:p>
        </w:tc>
      </w:tr>
      <w:tr w:rsidR="001F77C0" w:rsidRPr="009A56C1" w14:paraId="3A155B06" w14:textId="77777777" w:rsidTr="001F77C0">
        <w:trPr>
          <w:trHeight w:val="480"/>
          <w:jc w:val="center"/>
        </w:trPr>
        <w:tc>
          <w:tcPr>
            <w:tcW w:w="87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D8318BF" w14:textId="77777777" w:rsidR="001F77C0" w:rsidRPr="009A56C1" w:rsidRDefault="001F77C0" w:rsidP="001F77C0">
            <w:pPr>
              <w:rPr>
                <w:sz w:val="18"/>
                <w:szCs w:val="18"/>
                <w:lang w:eastAsia="ru-RU"/>
              </w:rPr>
            </w:pPr>
          </w:p>
        </w:tc>
        <w:tc>
          <w:tcPr>
            <w:tcW w:w="180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95932CE" w14:textId="77777777" w:rsidR="001F77C0" w:rsidRPr="009A56C1" w:rsidRDefault="001F77C0" w:rsidP="001F77C0">
            <w:pPr>
              <w:rPr>
                <w:sz w:val="18"/>
                <w:szCs w:val="18"/>
                <w:lang w:eastAsia="ru-RU"/>
              </w:rPr>
            </w:pPr>
          </w:p>
        </w:tc>
        <w:tc>
          <w:tcPr>
            <w:tcW w:w="14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DFEAD07" w14:textId="77777777" w:rsidR="001F77C0" w:rsidRPr="009A56C1" w:rsidRDefault="001F77C0" w:rsidP="001F77C0">
            <w:pPr>
              <w:rPr>
                <w:sz w:val="18"/>
                <w:szCs w:val="18"/>
                <w:lang w:eastAsia="ru-RU"/>
              </w:rPr>
            </w:pPr>
          </w:p>
        </w:tc>
        <w:tc>
          <w:tcPr>
            <w:tcW w:w="90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E40B51D" w14:textId="77777777" w:rsidR="001F77C0" w:rsidRPr="009A56C1" w:rsidRDefault="001F77C0" w:rsidP="001F77C0">
            <w:pPr>
              <w:rPr>
                <w:sz w:val="18"/>
                <w:szCs w:val="18"/>
                <w:lang w:eastAsia="ru-RU"/>
              </w:rPr>
            </w:pPr>
          </w:p>
        </w:tc>
        <w:tc>
          <w:tcPr>
            <w:tcW w:w="68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37115FE" w14:textId="77777777" w:rsidR="001F77C0" w:rsidRPr="009A56C1" w:rsidRDefault="001F77C0" w:rsidP="001F77C0">
            <w:pPr>
              <w:rPr>
                <w:sz w:val="18"/>
                <w:szCs w:val="18"/>
                <w:lang w:eastAsia="ru-RU"/>
              </w:rPr>
            </w:pPr>
          </w:p>
        </w:tc>
        <w:tc>
          <w:tcPr>
            <w:tcW w:w="13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4657FDF" w14:textId="77777777" w:rsidR="001F77C0" w:rsidRPr="009A56C1" w:rsidRDefault="001F77C0" w:rsidP="001F77C0">
            <w:pPr>
              <w:rPr>
                <w:sz w:val="18"/>
                <w:szCs w:val="18"/>
                <w:lang w:eastAsia="ru-RU"/>
              </w:rPr>
            </w:pPr>
          </w:p>
        </w:tc>
        <w:tc>
          <w:tcPr>
            <w:tcW w:w="1095" w:type="dxa"/>
            <w:tcBorders>
              <w:top w:val="nil"/>
              <w:left w:val="nil"/>
              <w:bottom w:val="single" w:sz="4" w:space="0" w:color="auto"/>
              <w:right w:val="single" w:sz="4" w:space="0" w:color="auto"/>
            </w:tcBorders>
          </w:tcPr>
          <w:p w14:paraId="24E77C9C" w14:textId="77777777" w:rsidR="001F77C0" w:rsidRPr="009A56C1" w:rsidRDefault="001F77C0" w:rsidP="001F77C0">
            <w:pPr>
              <w:jc w:val="center"/>
              <w:rPr>
                <w:sz w:val="18"/>
                <w:szCs w:val="18"/>
                <w:lang w:eastAsia="ru-RU"/>
              </w:rPr>
            </w:pPr>
            <w:r>
              <w:rPr>
                <w:sz w:val="18"/>
                <w:szCs w:val="18"/>
                <w:lang w:eastAsia="ru-RU"/>
              </w:rPr>
              <w:t xml:space="preserve">Аи-92, </w:t>
            </w:r>
            <w:r>
              <w:rPr>
                <w:sz w:val="18"/>
                <w:szCs w:val="18"/>
                <w:lang w:eastAsia="ru-RU"/>
              </w:rPr>
              <w:br/>
              <w:t>Аи-92+</w:t>
            </w:r>
          </w:p>
        </w:tc>
        <w:tc>
          <w:tcPr>
            <w:tcW w:w="874" w:type="dxa"/>
            <w:tcBorders>
              <w:top w:val="nil"/>
              <w:left w:val="single" w:sz="4" w:space="0" w:color="auto"/>
              <w:bottom w:val="single" w:sz="4" w:space="0" w:color="auto"/>
              <w:right w:val="single" w:sz="4" w:space="0" w:color="auto"/>
            </w:tcBorders>
            <w:shd w:val="clear" w:color="auto" w:fill="auto"/>
            <w:vAlign w:val="center"/>
            <w:hideMark/>
          </w:tcPr>
          <w:p w14:paraId="5FA4240B" w14:textId="77777777" w:rsidR="001F77C0" w:rsidRPr="009A56C1" w:rsidRDefault="001F77C0" w:rsidP="001F77C0">
            <w:pPr>
              <w:jc w:val="center"/>
              <w:rPr>
                <w:sz w:val="18"/>
                <w:szCs w:val="18"/>
                <w:lang w:eastAsia="ru-RU"/>
              </w:rPr>
            </w:pPr>
            <w:r>
              <w:rPr>
                <w:sz w:val="18"/>
                <w:szCs w:val="18"/>
                <w:lang w:eastAsia="ru-RU"/>
              </w:rPr>
              <w:t>Аи-95, Аи-95+</w:t>
            </w:r>
          </w:p>
        </w:tc>
        <w:tc>
          <w:tcPr>
            <w:tcW w:w="776" w:type="dxa"/>
            <w:tcBorders>
              <w:top w:val="nil"/>
              <w:left w:val="nil"/>
              <w:bottom w:val="single" w:sz="4" w:space="0" w:color="auto"/>
              <w:right w:val="single" w:sz="4" w:space="0" w:color="auto"/>
            </w:tcBorders>
            <w:shd w:val="clear" w:color="auto" w:fill="auto"/>
            <w:vAlign w:val="center"/>
            <w:hideMark/>
          </w:tcPr>
          <w:p w14:paraId="37079CC1" w14:textId="77777777" w:rsidR="001F77C0" w:rsidRPr="009A56C1" w:rsidRDefault="001F77C0" w:rsidP="001F77C0">
            <w:pPr>
              <w:jc w:val="center"/>
              <w:rPr>
                <w:sz w:val="18"/>
                <w:szCs w:val="18"/>
                <w:lang w:eastAsia="ru-RU"/>
              </w:rPr>
            </w:pPr>
            <w:r>
              <w:rPr>
                <w:sz w:val="18"/>
                <w:szCs w:val="18"/>
                <w:lang w:eastAsia="ru-RU"/>
              </w:rPr>
              <w:t>ДТ, ДТ+</w:t>
            </w:r>
          </w:p>
        </w:tc>
      </w:tr>
      <w:tr w:rsidR="001F77C0" w:rsidRPr="009A56C1" w14:paraId="44194009" w14:textId="77777777" w:rsidTr="001F77C0">
        <w:trPr>
          <w:trHeight w:val="480"/>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14:paraId="6051D6E2" w14:textId="77777777" w:rsidR="001F77C0" w:rsidRPr="009A56C1" w:rsidRDefault="001F77C0" w:rsidP="001F77C0">
            <w:pPr>
              <w:jc w:val="center"/>
              <w:rPr>
                <w:sz w:val="18"/>
                <w:szCs w:val="18"/>
                <w:lang w:eastAsia="ru-RU"/>
              </w:rPr>
            </w:pPr>
            <w:r>
              <w:rPr>
                <w:sz w:val="18"/>
                <w:szCs w:val="18"/>
                <w:lang w:eastAsia="ru-RU"/>
              </w:rPr>
              <w:t>1</w:t>
            </w:r>
          </w:p>
        </w:tc>
        <w:tc>
          <w:tcPr>
            <w:tcW w:w="1801" w:type="dxa"/>
            <w:tcBorders>
              <w:top w:val="nil"/>
              <w:left w:val="nil"/>
              <w:bottom w:val="single" w:sz="4" w:space="0" w:color="auto"/>
              <w:right w:val="single" w:sz="4" w:space="0" w:color="auto"/>
            </w:tcBorders>
            <w:shd w:val="clear" w:color="auto" w:fill="auto"/>
            <w:vAlign w:val="center"/>
            <w:hideMark/>
          </w:tcPr>
          <w:p w14:paraId="3EAD96E9" w14:textId="77777777" w:rsidR="001F77C0" w:rsidRPr="009A56C1" w:rsidRDefault="001F77C0" w:rsidP="001F77C0">
            <w:pPr>
              <w:rPr>
                <w:sz w:val="18"/>
                <w:szCs w:val="18"/>
                <w:lang w:eastAsia="ru-RU"/>
              </w:rPr>
            </w:pPr>
            <w:r>
              <w:rPr>
                <w:sz w:val="18"/>
                <w:szCs w:val="18"/>
                <w:lang w:eastAsia="ru-RU"/>
              </w:rPr>
              <w:t>Волгоградская область</w:t>
            </w:r>
          </w:p>
        </w:tc>
        <w:tc>
          <w:tcPr>
            <w:tcW w:w="1452" w:type="dxa"/>
            <w:tcBorders>
              <w:top w:val="nil"/>
              <w:left w:val="nil"/>
              <w:bottom w:val="single" w:sz="4" w:space="0" w:color="auto"/>
              <w:right w:val="single" w:sz="4" w:space="0" w:color="auto"/>
            </w:tcBorders>
            <w:shd w:val="clear" w:color="auto" w:fill="auto"/>
            <w:hideMark/>
          </w:tcPr>
          <w:p w14:paraId="24833752" w14:textId="77777777" w:rsidR="001F77C0" w:rsidRPr="009A56C1" w:rsidRDefault="001F77C0" w:rsidP="001F77C0">
            <w:pPr>
              <w:jc w:val="center"/>
              <w:rPr>
                <w:sz w:val="18"/>
                <w:szCs w:val="18"/>
                <w:lang w:eastAsia="ru-RU"/>
              </w:rPr>
            </w:pPr>
            <w:r>
              <w:rPr>
                <w:sz w:val="18"/>
                <w:szCs w:val="18"/>
                <w:lang w:eastAsia="ru-RU"/>
              </w:rPr>
              <w:t> </w:t>
            </w:r>
          </w:p>
        </w:tc>
        <w:tc>
          <w:tcPr>
            <w:tcW w:w="901" w:type="dxa"/>
            <w:tcBorders>
              <w:top w:val="nil"/>
              <w:left w:val="nil"/>
              <w:bottom w:val="single" w:sz="4" w:space="0" w:color="auto"/>
              <w:right w:val="single" w:sz="4" w:space="0" w:color="auto"/>
            </w:tcBorders>
            <w:shd w:val="clear" w:color="auto" w:fill="auto"/>
            <w:hideMark/>
          </w:tcPr>
          <w:p w14:paraId="58EE13FD" w14:textId="77777777" w:rsidR="001F77C0" w:rsidRPr="009A56C1" w:rsidRDefault="001F77C0" w:rsidP="001F77C0">
            <w:pPr>
              <w:jc w:val="center"/>
              <w:rPr>
                <w:sz w:val="18"/>
                <w:szCs w:val="18"/>
                <w:lang w:eastAsia="ru-RU"/>
              </w:rPr>
            </w:pPr>
            <w:r>
              <w:rPr>
                <w:sz w:val="18"/>
                <w:szCs w:val="18"/>
                <w:lang w:eastAsia="ru-RU"/>
              </w:rPr>
              <w:t> </w:t>
            </w:r>
          </w:p>
        </w:tc>
        <w:tc>
          <w:tcPr>
            <w:tcW w:w="688" w:type="dxa"/>
            <w:tcBorders>
              <w:top w:val="nil"/>
              <w:left w:val="nil"/>
              <w:bottom w:val="single" w:sz="4" w:space="0" w:color="auto"/>
              <w:right w:val="single" w:sz="4" w:space="0" w:color="auto"/>
            </w:tcBorders>
            <w:shd w:val="clear" w:color="auto" w:fill="auto"/>
            <w:hideMark/>
          </w:tcPr>
          <w:p w14:paraId="4081AA86" w14:textId="77777777" w:rsidR="001F77C0" w:rsidRPr="009A56C1" w:rsidRDefault="001F77C0" w:rsidP="001F77C0">
            <w:pPr>
              <w:jc w:val="center"/>
              <w:rPr>
                <w:sz w:val="18"/>
                <w:szCs w:val="18"/>
                <w:lang w:eastAsia="ru-RU"/>
              </w:rPr>
            </w:pPr>
            <w:r>
              <w:rPr>
                <w:sz w:val="18"/>
                <w:szCs w:val="18"/>
                <w:lang w:eastAsia="ru-RU"/>
              </w:rPr>
              <w:t> </w:t>
            </w:r>
          </w:p>
        </w:tc>
        <w:tc>
          <w:tcPr>
            <w:tcW w:w="1393" w:type="dxa"/>
            <w:tcBorders>
              <w:top w:val="nil"/>
              <w:left w:val="nil"/>
              <w:bottom w:val="single" w:sz="4" w:space="0" w:color="auto"/>
              <w:right w:val="single" w:sz="4" w:space="0" w:color="auto"/>
            </w:tcBorders>
            <w:shd w:val="clear" w:color="auto" w:fill="auto"/>
          </w:tcPr>
          <w:p w14:paraId="4977B9CF"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11201FF4" w14:textId="77777777" w:rsidR="001F77C0" w:rsidRPr="009A56C1" w:rsidRDefault="001F77C0" w:rsidP="001F77C0">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vAlign w:val="center"/>
          </w:tcPr>
          <w:p w14:paraId="1876A0BF" w14:textId="77777777" w:rsidR="001F77C0" w:rsidRPr="009A56C1" w:rsidRDefault="001F77C0" w:rsidP="001F77C0">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vAlign w:val="center"/>
          </w:tcPr>
          <w:p w14:paraId="1A016F58" w14:textId="77777777" w:rsidR="001F77C0" w:rsidRPr="009A56C1" w:rsidRDefault="001F77C0" w:rsidP="001F77C0">
            <w:pPr>
              <w:jc w:val="center"/>
              <w:rPr>
                <w:sz w:val="18"/>
                <w:szCs w:val="18"/>
                <w:lang w:eastAsia="ru-RU"/>
              </w:rPr>
            </w:pPr>
          </w:p>
        </w:tc>
      </w:tr>
      <w:tr w:rsidR="001F77C0" w:rsidRPr="009A56C1" w14:paraId="25055688" w14:textId="77777777" w:rsidTr="001F77C0">
        <w:trPr>
          <w:trHeight w:val="480"/>
          <w:jc w:val="center"/>
        </w:trPr>
        <w:tc>
          <w:tcPr>
            <w:tcW w:w="874" w:type="dxa"/>
            <w:tcBorders>
              <w:top w:val="nil"/>
              <w:left w:val="single" w:sz="4" w:space="0" w:color="auto"/>
              <w:bottom w:val="single" w:sz="4" w:space="0" w:color="auto"/>
              <w:right w:val="single" w:sz="4" w:space="0" w:color="auto"/>
            </w:tcBorders>
            <w:shd w:val="clear" w:color="auto" w:fill="auto"/>
            <w:vAlign w:val="center"/>
          </w:tcPr>
          <w:p w14:paraId="17BA7489" w14:textId="77777777" w:rsidR="001F77C0" w:rsidRPr="009A56C1" w:rsidRDefault="001F77C0" w:rsidP="001F77C0">
            <w:pPr>
              <w:jc w:val="center"/>
              <w:rPr>
                <w:sz w:val="18"/>
                <w:szCs w:val="18"/>
                <w:lang w:eastAsia="ru-RU"/>
              </w:rPr>
            </w:pPr>
            <w:r>
              <w:rPr>
                <w:sz w:val="18"/>
                <w:szCs w:val="18"/>
                <w:lang w:eastAsia="ru-RU"/>
              </w:rPr>
              <w:t> …</w:t>
            </w:r>
          </w:p>
        </w:tc>
        <w:tc>
          <w:tcPr>
            <w:tcW w:w="1801" w:type="dxa"/>
            <w:tcBorders>
              <w:top w:val="nil"/>
              <w:left w:val="nil"/>
              <w:bottom w:val="single" w:sz="4" w:space="0" w:color="auto"/>
              <w:right w:val="single" w:sz="4" w:space="0" w:color="auto"/>
            </w:tcBorders>
            <w:shd w:val="clear" w:color="auto" w:fill="auto"/>
            <w:vAlign w:val="center"/>
          </w:tcPr>
          <w:p w14:paraId="67156862" w14:textId="77777777" w:rsidR="001F77C0" w:rsidRPr="009A56C1" w:rsidRDefault="001F77C0" w:rsidP="001F77C0">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tcPr>
          <w:p w14:paraId="3B5275C8" w14:textId="77777777" w:rsidR="001F77C0" w:rsidRPr="009A56C1" w:rsidRDefault="001F77C0" w:rsidP="001F77C0">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tcPr>
          <w:p w14:paraId="657D4EFF" w14:textId="77777777" w:rsidR="001F77C0" w:rsidRPr="009A56C1" w:rsidRDefault="001F77C0" w:rsidP="001F77C0">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tcPr>
          <w:p w14:paraId="134C8892" w14:textId="77777777" w:rsidR="001F77C0" w:rsidRPr="009A56C1" w:rsidRDefault="001F77C0" w:rsidP="001F77C0">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7A200D25"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3AA548EA" w14:textId="77777777" w:rsidR="001F77C0" w:rsidRPr="009A56C1" w:rsidRDefault="001F77C0" w:rsidP="001F77C0">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vAlign w:val="center"/>
          </w:tcPr>
          <w:p w14:paraId="71EB183D" w14:textId="77777777" w:rsidR="001F77C0" w:rsidRPr="009A56C1" w:rsidRDefault="001F77C0" w:rsidP="001F77C0">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vAlign w:val="center"/>
          </w:tcPr>
          <w:p w14:paraId="630DD731" w14:textId="77777777" w:rsidR="001F77C0" w:rsidRPr="009A56C1" w:rsidRDefault="001F77C0" w:rsidP="001F77C0">
            <w:pPr>
              <w:jc w:val="center"/>
              <w:rPr>
                <w:sz w:val="18"/>
                <w:szCs w:val="18"/>
                <w:lang w:eastAsia="ru-RU"/>
              </w:rPr>
            </w:pPr>
          </w:p>
        </w:tc>
      </w:tr>
      <w:tr w:rsidR="001F77C0" w:rsidRPr="009A56C1" w14:paraId="07694AEB" w14:textId="77777777" w:rsidTr="001F77C0">
        <w:trPr>
          <w:trHeight w:val="480"/>
          <w:jc w:val="center"/>
        </w:trPr>
        <w:tc>
          <w:tcPr>
            <w:tcW w:w="874" w:type="dxa"/>
            <w:tcBorders>
              <w:top w:val="nil"/>
              <w:left w:val="single" w:sz="4" w:space="0" w:color="auto"/>
              <w:bottom w:val="single" w:sz="4" w:space="0" w:color="auto"/>
              <w:right w:val="single" w:sz="4" w:space="0" w:color="auto"/>
            </w:tcBorders>
            <w:shd w:val="clear" w:color="auto" w:fill="auto"/>
            <w:vAlign w:val="center"/>
          </w:tcPr>
          <w:p w14:paraId="58D5702E" w14:textId="77777777" w:rsidR="001F77C0" w:rsidRPr="009A56C1" w:rsidRDefault="001F77C0" w:rsidP="001F77C0">
            <w:pPr>
              <w:jc w:val="center"/>
              <w:rPr>
                <w:sz w:val="18"/>
                <w:szCs w:val="18"/>
                <w:lang w:eastAsia="ru-RU"/>
              </w:rPr>
            </w:pPr>
            <w:r>
              <w:rPr>
                <w:sz w:val="18"/>
                <w:szCs w:val="18"/>
                <w:lang w:eastAsia="ru-RU"/>
              </w:rPr>
              <w:t>2</w:t>
            </w:r>
          </w:p>
        </w:tc>
        <w:tc>
          <w:tcPr>
            <w:tcW w:w="1801" w:type="dxa"/>
            <w:tcBorders>
              <w:top w:val="nil"/>
              <w:left w:val="nil"/>
              <w:bottom w:val="single" w:sz="4" w:space="0" w:color="auto"/>
              <w:right w:val="single" w:sz="4" w:space="0" w:color="auto"/>
            </w:tcBorders>
            <w:shd w:val="clear" w:color="auto" w:fill="auto"/>
            <w:vAlign w:val="center"/>
          </w:tcPr>
          <w:p w14:paraId="0F3D6736" w14:textId="77777777" w:rsidR="001F77C0" w:rsidRPr="009A56C1" w:rsidRDefault="001F77C0" w:rsidP="001F77C0">
            <w:pPr>
              <w:rPr>
                <w:sz w:val="18"/>
                <w:szCs w:val="18"/>
                <w:lang w:eastAsia="ru-RU"/>
              </w:rPr>
            </w:pPr>
            <w:r>
              <w:rPr>
                <w:sz w:val="18"/>
                <w:szCs w:val="18"/>
                <w:lang w:eastAsia="ru-RU"/>
              </w:rPr>
              <w:t>Воронежская область</w:t>
            </w:r>
          </w:p>
        </w:tc>
        <w:tc>
          <w:tcPr>
            <w:tcW w:w="1452" w:type="dxa"/>
            <w:tcBorders>
              <w:top w:val="nil"/>
              <w:left w:val="nil"/>
              <w:bottom w:val="single" w:sz="4" w:space="0" w:color="auto"/>
              <w:right w:val="single" w:sz="4" w:space="0" w:color="auto"/>
            </w:tcBorders>
            <w:shd w:val="clear" w:color="auto" w:fill="auto"/>
          </w:tcPr>
          <w:p w14:paraId="41AD3592" w14:textId="77777777" w:rsidR="001F77C0" w:rsidRPr="009A56C1" w:rsidRDefault="001F77C0" w:rsidP="001F77C0">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tcPr>
          <w:p w14:paraId="2CECE94C" w14:textId="77777777" w:rsidR="001F77C0" w:rsidRPr="009A56C1" w:rsidRDefault="001F77C0" w:rsidP="001F77C0">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tcPr>
          <w:p w14:paraId="17BED87C" w14:textId="77777777" w:rsidR="001F77C0" w:rsidRPr="009A56C1" w:rsidRDefault="001F77C0" w:rsidP="001F77C0">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0F83D8A7"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501B3CB5" w14:textId="77777777" w:rsidR="001F77C0" w:rsidRPr="009A56C1" w:rsidRDefault="001F77C0" w:rsidP="001F77C0">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vAlign w:val="center"/>
          </w:tcPr>
          <w:p w14:paraId="3FF4D4E1" w14:textId="77777777" w:rsidR="001F77C0" w:rsidRPr="009A56C1" w:rsidRDefault="001F77C0" w:rsidP="001F77C0">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vAlign w:val="center"/>
          </w:tcPr>
          <w:p w14:paraId="2E978F82" w14:textId="77777777" w:rsidR="001F77C0" w:rsidRPr="009A56C1" w:rsidRDefault="001F77C0" w:rsidP="001F77C0">
            <w:pPr>
              <w:jc w:val="center"/>
              <w:rPr>
                <w:sz w:val="18"/>
                <w:szCs w:val="18"/>
                <w:lang w:eastAsia="ru-RU"/>
              </w:rPr>
            </w:pPr>
          </w:p>
        </w:tc>
      </w:tr>
      <w:tr w:rsidR="001F77C0" w:rsidRPr="009A56C1" w14:paraId="74CD65DA" w14:textId="77777777" w:rsidTr="001F77C0">
        <w:trPr>
          <w:trHeight w:val="480"/>
          <w:jc w:val="center"/>
        </w:trPr>
        <w:tc>
          <w:tcPr>
            <w:tcW w:w="874" w:type="dxa"/>
            <w:tcBorders>
              <w:top w:val="nil"/>
              <w:left w:val="single" w:sz="4" w:space="0" w:color="auto"/>
              <w:bottom w:val="single" w:sz="4" w:space="0" w:color="auto"/>
              <w:right w:val="single" w:sz="4" w:space="0" w:color="auto"/>
            </w:tcBorders>
            <w:shd w:val="clear" w:color="auto" w:fill="auto"/>
            <w:vAlign w:val="center"/>
            <w:hideMark/>
          </w:tcPr>
          <w:p w14:paraId="6D6BC0EE" w14:textId="77777777" w:rsidR="001F77C0" w:rsidRPr="009A56C1" w:rsidRDefault="001F77C0" w:rsidP="001F77C0">
            <w:pPr>
              <w:jc w:val="center"/>
              <w:rPr>
                <w:sz w:val="18"/>
                <w:szCs w:val="18"/>
                <w:lang w:eastAsia="ru-RU"/>
              </w:rPr>
            </w:pPr>
            <w:r>
              <w:rPr>
                <w:sz w:val="18"/>
                <w:szCs w:val="18"/>
                <w:lang w:eastAsia="ru-RU"/>
              </w:rPr>
              <w:t> …</w:t>
            </w:r>
          </w:p>
        </w:tc>
        <w:tc>
          <w:tcPr>
            <w:tcW w:w="1801" w:type="dxa"/>
            <w:tcBorders>
              <w:top w:val="nil"/>
              <w:left w:val="nil"/>
              <w:bottom w:val="single" w:sz="4" w:space="0" w:color="auto"/>
              <w:right w:val="single" w:sz="4" w:space="0" w:color="auto"/>
            </w:tcBorders>
            <w:shd w:val="clear" w:color="auto" w:fill="auto"/>
            <w:vAlign w:val="center"/>
            <w:hideMark/>
          </w:tcPr>
          <w:p w14:paraId="59D56711" w14:textId="77777777" w:rsidR="001F77C0" w:rsidRPr="009A56C1" w:rsidRDefault="001F77C0" w:rsidP="001F77C0">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vAlign w:val="bottom"/>
            <w:hideMark/>
          </w:tcPr>
          <w:p w14:paraId="6ADFD3B6" w14:textId="77777777" w:rsidR="001F77C0" w:rsidRPr="009A56C1" w:rsidRDefault="001F77C0" w:rsidP="001F77C0">
            <w:pPr>
              <w:jc w:val="center"/>
              <w:rPr>
                <w:sz w:val="18"/>
                <w:szCs w:val="18"/>
                <w:lang w:eastAsia="ru-RU"/>
              </w:rPr>
            </w:pPr>
            <w:r>
              <w:rPr>
                <w:sz w:val="18"/>
                <w:szCs w:val="18"/>
                <w:lang w:eastAsia="ru-RU"/>
              </w:rPr>
              <w:t> </w:t>
            </w:r>
          </w:p>
        </w:tc>
        <w:tc>
          <w:tcPr>
            <w:tcW w:w="901" w:type="dxa"/>
            <w:tcBorders>
              <w:top w:val="nil"/>
              <w:left w:val="nil"/>
              <w:bottom w:val="single" w:sz="4" w:space="0" w:color="auto"/>
              <w:right w:val="single" w:sz="4" w:space="0" w:color="auto"/>
            </w:tcBorders>
            <w:shd w:val="clear" w:color="auto" w:fill="auto"/>
            <w:hideMark/>
          </w:tcPr>
          <w:p w14:paraId="27C9D379" w14:textId="77777777" w:rsidR="001F77C0" w:rsidRPr="009A56C1" w:rsidRDefault="001F77C0" w:rsidP="001F77C0">
            <w:pPr>
              <w:jc w:val="center"/>
              <w:rPr>
                <w:sz w:val="18"/>
                <w:szCs w:val="18"/>
                <w:lang w:eastAsia="ru-RU"/>
              </w:rPr>
            </w:pPr>
            <w:r>
              <w:rPr>
                <w:sz w:val="18"/>
                <w:szCs w:val="18"/>
                <w:lang w:eastAsia="ru-RU"/>
              </w:rPr>
              <w:t> </w:t>
            </w:r>
          </w:p>
        </w:tc>
        <w:tc>
          <w:tcPr>
            <w:tcW w:w="688" w:type="dxa"/>
            <w:tcBorders>
              <w:top w:val="nil"/>
              <w:left w:val="nil"/>
              <w:bottom w:val="single" w:sz="4" w:space="0" w:color="auto"/>
              <w:right w:val="single" w:sz="4" w:space="0" w:color="auto"/>
            </w:tcBorders>
            <w:shd w:val="clear" w:color="auto" w:fill="auto"/>
            <w:hideMark/>
          </w:tcPr>
          <w:p w14:paraId="04C2813B" w14:textId="77777777" w:rsidR="001F77C0" w:rsidRPr="009A56C1" w:rsidRDefault="001F77C0" w:rsidP="001F77C0">
            <w:pPr>
              <w:jc w:val="center"/>
              <w:rPr>
                <w:sz w:val="18"/>
                <w:szCs w:val="18"/>
                <w:lang w:eastAsia="ru-RU"/>
              </w:rPr>
            </w:pPr>
            <w:r>
              <w:rPr>
                <w:sz w:val="18"/>
                <w:szCs w:val="18"/>
                <w:lang w:eastAsia="ru-RU"/>
              </w:rPr>
              <w:t> </w:t>
            </w:r>
          </w:p>
        </w:tc>
        <w:tc>
          <w:tcPr>
            <w:tcW w:w="1393" w:type="dxa"/>
            <w:tcBorders>
              <w:top w:val="nil"/>
              <w:left w:val="nil"/>
              <w:bottom w:val="single" w:sz="4" w:space="0" w:color="auto"/>
              <w:right w:val="single" w:sz="4" w:space="0" w:color="auto"/>
            </w:tcBorders>
            <w:shd w:val="clear" w:color="auto" w:fill="auto"/>
          </w:tcPr>
          <w:p w14:paraId="34E477B8"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3BD1AC07" w14:textId="77777777" w:rsidR="001F77C0" w:rsidRPr="009A56C1" w:rsidRDefault="001F77C0" w:rsidP="001F77C0">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vAlign w:val="center"/>
          </w:tcPr>
          <w:p w14:paraId="75C16EBE" w14:textId="77777777" w:rsidR="001F77C0" w:rsidRPr="009A56C1" w:rsidRDefault="001F77C0" w:rsidP="001F77C0">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vAlign w:val="center"/>
          </w:tcPr>
          <w:p w14:paraId="18C265F0" w14:textId="77777777" w:rsidR="001F77C0" w:rsidRPr="009A56C1" w:rsidRDefault="001F77C0" w:rsidP="001F77C0">
            <w:pPr>
              <w:jc w:val="center"/>
              <w:rPr>
                <w:sz w:val="18"/>
                <w:szCs w:val="18"/>
                <w:lang w:eastAsia="ru-RU"/>
              </w:rPr>
            </w:pPr>
          </w:p>
        </w:tc>
      </w:tr>
      <w:tr w:rsidR="001F77C0" w:rsidRPr="009A56C1" w14:paraId="1FFAD64E" w14:textId="77777777" w:rsidTr="001F77C0">
        <w:trPr>
          <w:trHeight w:val="480"/>
          <w:jc w:val="center"/>
        </w:trPr>
        <w:tc>
          <w:tcPr>
            <w:tcW w:w="874" w:type="dxa"/>
            <w:tcBorders>
              <w:top w:val="nil"/>
              <w:left w:val="single" w:sz="4" w:space="0" w:color="auto"/>
              <w:bottom w:val="single" w:sz="4" w:space="0" w:color="auto"/>
              <w:right w:val="single" w:sz="4" w:space="0" w:color="auto"/>
            </w:tcBorders>
            <w:shd w:val="clear" w:color="auto" w:fill="auto"/>
            <w:vAlign w:val="center"/>
          </w:tcPr>
          <w:p w14:paraId="06C948D8" w14:textId="77777777" w:rsidR="001F77C0" w:rsidRPr="009A56C1" w:rsidRDefault="001F77C0" w:rsidP="001F77C0">
            <w:pPr>
              <w:jc w:val="center"/>
              <w:rPr>
                <w:sz w:val="18"/>
                <w:szCs w:val="18"/>
                <w:lang w:eastAsia="ru-RU"/>
              </w:rPr>
            </w:pPr>
            <w:r>
              <w:rPr>
                <w:sz w:val="18"/>
                <w:szCs w:val="18"/>
                <w:lang w:eastAsia="ru-RU"/>
              </w:rPr>
              <w:t>3</w:t>
            </w:r>
          </w:p>
        </w:tc>
        <w:tc>
          <w:tcPr>
            <w:tcW w:w="1801" w:type="dxa"/>
            <w:tcBorders>
              <w:top w:val="nil"/>
              <w:left w:val="nil"/>
              <w:bottom w:val="single" w:sz="4" w:space="0" w:color="auto"/>
              <w:right w:val="single" w:sz="4" w:space="0" w:color="auto"/>
            </w:tcBorders>
            <w:shd w:val="clear" w:color="auto" w:fill="auto"/>
            <w:vAlign w:val="center"/>
          </w:tcPr>
          <w:p w14:paraId="72FC48A1" w14:textId="77777777" w:rsidR="001F77C0" w:rsidRPr="009A56C1" w:rsidRDefault="001F77C0" w:rsidP="001F77C0">
            <w:pPr>
              <w:rPr>
                <w:sz w:val="18"/>
                <w:szCs w:val="18"/>
                <w:lang w:eastAsia="ru-RU"/>
              </w:rPr>
            </w:pPr>
            <w:r>
              <w:rPr>
                <w:sz w:val="18"/>
                <w:szCs w:val="18"/>
                <w:lang w:eastAsia="ru-RU"/>
              </w:rPr>
              <w:t>г. Москва и Московская область</w:t>
            </w:r>
          </w:p>
        </w:tc>
        <w:tc>
          <w:tcPr>
            <w:tcW w:w="1452" w:type="dxa"/>
            <w:tcBorders>
              <w:top w:val="nil"/>
              <w:left w:val="nil"/>
              <w:bottom w:val="single" w:sz="4" w:space="0" w:color="auto"/>
              <w:right w:val="single" w:sz="4" w:space="0" w:color="auto"/>
            </w:tcBorders>
            <w:shd w:val="clear" w:color="auto" w:fill="auto"/>
            <w:noWrap/>
            <w:vAlign w:val="center"/>
          </w:tcPr>
          <w:p w14:paraId="537B313D" w14:textId="77777777" w:rsidR="001F77C0" w:rsidRPr="009A56C1" w:rsidRDefault="001F77C0" w:rsidP="001F77C0">
            <w:pPr>
              <w:jc w:val="center"/>
              <w:rPr>
                <w:sz w:val="18"/>
                <w:szCs w:val="18"/>
                <w:lang w:eastAsia="ru-RU"/>
              </w:rPr>
            </w:pPr>
            <w:r>
              <w:rPr>
                <w:sz w:val="18"/>
                <w:szCs w:val="18"/>
                <w:lang w:eastAsia="ru-RU"/>
              </w:rPr>
              <w:t> </w:t>
            </w:r>
          </w:p>
        </w:tc>
        <w:tc>
          <w:tcPr>
            <w:tcW w:w="901" w:type="dxa"/>
            <w:tcBorders>
              <w:top w:val="nil"/>
              <w:left w:val="nil"/>
              <w:bottom w:val="single" w:sz="4" w:space="0" w:color="auto"/>
              <w:right w:val="single" w:sz="4" w:space="0" w:color="auto"/>
            </w:tcBorders>
            <w:shd w:val="clear" w:color="auto" w:fill="auto"/>
            <w:noWrap/>
            <w:vAlign w:val="center"/>
          </w:tcPr>
          <w:p w14:paraId="381CC89A" w14:textId="77777777" w:rsidR="001F77C0" w:rsidRPr="009A56C1" w:rsidRDefault="001F77C0" w:rsidP="001F77C0">
            <w:pPr>
              <w:jc w:val="center"/>
              <w:rPr>
                <w:sz w:val="18"/>
                <w:szCs w:val="18"/>
                <w:lang w:eastAsia="ru-RU"/>
              </w:rPr>
            </w:pPr>
            <w:r>
              <w:rPr>
                <w:sz w:val="18"/>
                <w:szCs w:val="18"/>
                <w:lang w:eastAsia="ru-RU"/>
              </w:rPr>
              <w:t> </w:t>
            </w:r>
          </w:p>
        </w:tc>
        <w:tc>
          <w:tcPr>
            <w:tcW w:w="688" w:type="dxa"/>
            <w:tcBorders>
              <w:top w:val="nil"/>
              <w:left w:val="nil"/>
              <w:bottom w:val="single" w:sz="4" w:space="0" w:color="auto"/>
              <w:right w:val="single" w:sz="4" w:space="0" w:color="auto"/>
            </w:tcBorders>
            <w:shd w:val="clear" w:color="auto" w:fill="auto"/>
            <w:noWrap/>
            <w:vAlign w:val="center"/>
          </w:tcPr>
          <w:p w14:paraId="434894CF" w14:textId="77777777" w:rsidR="001F77C0" w:rsidRPr="009A56C1" w:rsidRDefault="001F77C0" w:rsidP="001F77C0">
            <w:pPr>
              <w:jc w:val="center"/>
              <w:rPr>
                <w:sz w:val="18"/>
                <w:szCs w:val="18"/>
                <w:lang w:eastAsia="ru-RU"/>
              </w:rPr>
            </w:pPr>
            <w:r>
              <w:rPr>
                <w:sz w:val="18"/>
                <w:szCs w:val="18"/>
                <w:lang w:eastAsia="ru-RU"/>
              </w:rPr>
              <w:t> </w:t>
            </w:r>
          </w:p>
        </w:tc>
        <w:tc>
          <w:tcPr>
            <w:tcW w:w="1393" w:type="dxa"/>
            <w:tcBorders>
              <w:top w:val="nil"/>
              <w:left w:val="nil"/>
              <w:bottom w:val="single" w:sz="4" w:space="0" w:color="auto"/>
              <w:right w:val="single" w:sz="4" w:space="0" w:color="auto"/>
            </w:tcBorders>
            <w:shd w:val="clear" w:color="auto" w:fill="auto"/>
          </w:tcPr>
          <w:p w14:paraId="5281B35F"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Аи-95+/ДТ/ДТ+</w:t>
            </w:r>
          </w:p>
        </w:tc>
        <w:tc>
          <w:tcPr>
            <w:tcW w:w="1095" w:type="dxa"/>
            <w:tcBorders>
              <w:top w:val="nil"/>
              <w:left w:val="nil"/>
              <w:bottom w:val="single" w:sz="4" w:space="0" w:color="auto"/>
              <w:right w:val="single" w:sz="4" w:space="0" w:color="auto"/>
            </w:tcBorders>
            <w:vAlign w:val="center"/>
          </w:tcPr>
          <w:p w14:paraId="54CB2C1C" w14:textId="77777777" w:rsidR="001F77C0" w:rsidRPr="009A56C1" w:rsidRDefault="001F77C0" w:rsidP="001F77C0">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11681DE5" w14:textId="77777777" w:rsidR="001F77C0" w:rsidRPr="009A56C1" w:rsidRDefault="001F77C0" w:rsidP="001F77C0">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624F86FF" w14:textId="77777777" w:rsidR="001F77C0" w:rsidRPr="009A56C1" w:rsidRDefault="001F77C0" w:rsidP="001F77C0">
            <w:pPr>
              <w:jc w:val="center"/>
              <w:rPr>
                <w:sz w:val="18"/>
                <w:szCs w:val="18"/>
                <w:lang w:eastAsia="ru-RU"/>
              </w:rPr>
            </w:pPr>
          </w:p>
        </w:tc>
      </w:tr>
      <w:tr w:rsidR="001F77C0" w:rsidRPr="009A56C1" w14:paraId="489175C0" w14:textId="77777777" w:rsidTr="001F77C0">
        <w:trPr>
          <w:trHeight w:val="480"/>
          <w:jc w:val="center"/>
        </w:trPr>
        <w:tc>
          <w:tcPr>
            <w:tcW w:w="874" w:type="dxa"/>
            <w:tcBorders>
              <w:top w:val="nil"/>
              <w:left w:val="single" w:sz="4" w:space="0" w:color="auto"/>
              <w:bottom w:val="single" w:sz="4" w:space="0" w:color="auto"/>
              <w:right w:val="single" w:sz="4" w:space="0" w:color="auto"/>
            </w:tcBorders>
            <w:shd w:val="clear" w:color="auto" w:fill="auto"/>
            <w:vAlign w:val="center"/>
          </w:tcPr>
          <w:p w14:paraId="74FC36DD" w14:textId="77777777" w:rsidR="001F77C0" w:rsidRPr="009A56C1" w:rsidRDefault="001F77C0" w:rsidP="001F77C0">
            <w:pPr>
              <w:jc w:val="center"/>
              <w:rPr>
                <w:sz w:val="18"/>
                <w:szCs w:val="18"/>
                <w:lang w:eastAsia="ru-RU"/>
              </w:rPr>
            </w:pPr>
            <w:r>
              <w:rPr>
                <w:sz w:val="18"/>
                <w:szCs w:val="18"/>
                <w:lang w:eastAsia="ru-RU"/>
              </w:rPr>
              <w:t> …</w:t>
            </w:r>
          </w:p>
        </w:tc>
        <w:tc>
          <w:tcPr>
            <w:tcW w:w="1801" w:type="dxa"/>
            <w:tcBorders>
              <w:top w:val="nil"/>
              <w:left w:val="nil"/>
              <w:bottom w:val="single" w:sz="4" w:space="0" w:color="auto"/>
              <w:right w:val="single" w:sz="4" w:space="0" w:color="auto"/>
            </w:tcBorders>
            <w:shd w:val="clear" w:color="auto" w:fill="auto"/>
            <w:vAlign w:val="center"/>
          </w:tcPr>
          <w:p w14:paraId="0AD1B5E6" w14:textId="77777777" w:rsidR="001F77C0" w:rsidRPr="009A56C1" w:rsidRDefault="001F77C0" w:rsidP="001F77C0">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vAlign w:val="center"/>
          </w:tcPr>
          <w:p w14:paraId="2A3BE48A" w14:textId="77777777" w:rsidR="001F77C0" w:rsidRPr="009A56C1" w:rsidRDefault="001F77C0" w:rsidP="001F77C0">
            <w:pPr>
              <w:jc w:val="center"/>
              <w:rPr>
                <w:sz w:val="18"/>
                <w:szCs w:val="18"/>
                <w:lang w:eastAsia="ru-RU"/>
              </w:rPr>
            </w:pPr>
            <w:r>
              <w:rPr>
                <w:sz w:val="18"/>
                <w:szCs w:val="18"/>
                <w:lang w:eastAsia="ru-RU"/>
              </w:rPr>
              <w:t> </w:t>
            </w:r>
          </w:p>
        </w:tc>
        <w:tc>
          <w:tcPr>
            <w:tcW w:w="901" w:type="dxa"/>
            <w:tcBorders>
              <w:top w:val="nil"/>
              <w:left w:val="nil"/>
              <w:bottom w:val="single" w:sz="4" w:space="0" w:color="auto"/>
              <w:right w:val="single" w:sz="4" w:space="0" w:color="auto"/>
            </w:tcBorders>
            <w:shd w:val="clear" w:color="auto" w:fill="auto"/>
            <w:vAlign w:val="center"/>
          </w:tcPr>
          <w:p w14:paraId="56BB4D82" w14:textId="77777777" w:rsidR="001F77C0" w:rsidRPr="009A56C1" w:rsidRDefault="001F77C0" w:rsidP="001F77C0">
            <w:pPr>
              <w:jc w:val="center"/>
              <w:rPr>
                <w:sz w:val="18"/>
                <w:szCs w:val="18"/>
                <w:lang w:eastAsia="ru-RU"/>
              </w:rPr>
            </w:pPr>
            <w:r>
              <w:rPr>
                <w:sz w:val="18"/>
                <w:szCs w:val="18"/>
                <w:lang w:eastAsia="ru-RU"/>
              </w:rPr>
              <w:t> </w:t>
            </w:r>
          </w:p>
        </w:tc>
        <w:tc>
          <w:tcPr>
            <w:tcW w:w="688" w:type="dxa"/>
            <w:tcBorders>
              <w:top w:val="nil"/>
              <w:left w:val="nil"/>
              <w:bottom w:val="single" w:sz="4" w:space="0" w:color="auto"/>
              <w:right w:val="single" w:sz="4" w:space="0" w:color="auto"/>
            </w:tcBorders>
            <w:shd w:val="clear" w:color="auto" w:fill="auto"/>
            <w:vAlign w:val="center"/>
          </w:tcPr>
          <w:p w14:paraId="6A996A16" w14:textId="77777777" w:rsidR="001F77C0" w:rsidRPr="009A56C1" w:rsidRDefault="001F77C0" w:rsidP="001F77C0">
            <w:pPr>
              <w:jc w:val="center"/>
              <w:rPr>
                <w:sz w:val="18"/>
                <w:szCs w:val="18"/>
                <w:lang w:eastAsia="ru-RU"/>
              </w:rPr>
            </w:pPr>
            <w:r>
              <w:rPr>
                <w:sz w:val="18"/>
                <w:szCs w:val="18"/>
                <w:lang w:eastAsia="ru-RU"/>
              </w:rPr>
              <w:t> </w:t>
            </w:r>
          </w:p>
        </w:tc>
        <w:tc>
          <w:tcPr>
            <w:tcW w:w="1393" w:type="dxa"/>
            <w:tcBorders>
              <w:top w:val="nil"/>
              <w:left w:val="nil"/>
              <w:bottom w:val="single" w:sz="4" w:space="0" w:color="auto"/>
              <w:right w:val="single" w:sz="4" w:space="0" w:color="auto"/>
            </w:tcBorders>
            <w:shd w:val="clear" w:color="auto" w:fill="auto"/>
          </w:tcPr>
          <w:p w14:paraId="1A87C37B" w14:textId="77777777" w:rsidR="001F77C0" w:rsidRPr="009A56C1" w:rsidRDefault="001F77C0" w:rsidP="001F77C0">
            <w:pPr>
              <w:jc w:val="center"/>
              <w:rPr>
                <w:sz w:val="18"/>
                <w:szCs w:val="18"/>
                <w:lang w:eastAsia="ru-RU"/>
              </w:rPr>
            </w:pPr>
            <w:r>
              <w:rPr>
                <w:sz w:val="18"/>
                <w:szCs w:val="18"/>
                <w:lang w:eastAsia="ru-RU"/>
              </w:rPr>
              <w:t xml:space="preserve">Аи-95/Аи-95+/ДТ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65631854" w14:textId="77777777" w:rsidR="001F77C0" w:rsidRPr="009A56C1" w:rsidRDefault="001F77C0" w:rsidP="001F77C0">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vAlign w:val="center"/>
          </w:tcPr>
          <w:p w14:paraId="25A935C5" w14:textId="77777777" w:rsidR="001F77C0" w:rsidRPr="009A56C1" w:rsidRDefault="001F77C0" w:rsidP="001F77C0">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vAlign w:val="center"/>
          </w:tcPr>
          <w:p w14:paraId="67808594" w14:textId="77777777" w:rsidR="001F77C0" w:rsidRPr="009A56C1" w:rsidRDefault="001F77C0" w:rsidP="001F77C0">
            <w:pPr>
              <w:jc w:val="center"/>
              <w:rPr>
                <w:sz w:val="18"/>
                <w:szCs w:val="18"/>
                <w:lang w:eastAsia="ru-RU"/>
              </w:rPr>
            </w:pPr>
          </w:p>
        </w:tc>
      </w:tr>
      <w:tr w:rsidR="001F77C0" w:rsidRPr="009A56C1" w14:paraId="7FB06CB0" w14:textId="77777777" w:rsidTr="001F77C0">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0F5F31AD" w14:textId="77777777" w:rsidR="001F77C0" w:rsidRPr="009A56C1" w:rsidRDefault="001F77C0" w:rsidP="001F77C0">
            <w:pPr>
              <w:jc w:val="center"/>
              <w:rPr>
                <w:sz w:val="18"/>
                <w:szCs w:val="18"/>
                <w:lang w:eastAsia="ru-RU"/>
              </w:rPr>
            </w:pPr>
            <w:r>
              <w:rPr>
                <w:sz w:val="18"/>
                <w:szCs w:val="18"/>
                <w:lang w:eastAsia="ru-RU"/>
              </w:rPr>
              <w:t>4</w:t>
            </w:r>
          </w:p>
        </w:tc>
        <w:tc>
          <w:tcPr>
            <w:tcW w:w="1801" w:type="dxa"/>
            <w:tcBorders>
              <w:top w:val="nil"/>
              <w:left w:val="nil"/>
              <w:bottom w:val="single" w:sz="4" w:space="0" w:color="auto"/>
              <w:right w:val="single" w:sz="4" w:space="0" w:color="auto"/>
            </w:tcBorders>
            <w:shd w:val="clear" w:color="auto" w:fill="auto"/>
            <w:vAlign w:val="center"/>
          </w:tcPr>
          <w:p w14:paraId="5201750A" w14:textId="77777777" w:rsidR="001F77C0" w:rsidRPr="009A56C1" w:rsidRDefault="001F77C0" w:rsidP="001F77C0">
            <w:pPr>
              <w:rPr>
                <w:sz w:val="18"/>
                <w:szCs w:val="18"/>
                <w:lang w:eastAsia="ru-RU"/>
              </w:rPr>
            </w:pPr>
            <w:r>
              <w:rPr>
                <w:sz w:val="18"/>
                <w:szCs w:val="18"/>
                <w:lang w:eastAsia="ru-RU"/>
              </w:rPr>
              <w:t>г. Санкт-Петербург и Ленинградская область</w:t>
            </w:r>
          </w:p>
        </w:tc>
        <w:tc>
          <w:tcPr>
            <w:tcW w:w="1452" w:type="dxa"/>
            <w:tcBorders>
              <w:top w:val="nil"/>
              <w:left w:val="nil"/>
              <w:bottom w:val="single" w:sz="4" w:space="0" w:color="auto"/>
              <w:right w:val="single" w:sz="4" w:space="0" w:color="auto"/>
            </w:tcBorders>
            <w:shd w:val="clear" w:color="auto" w:fill="auto"/>
            <w:noWrap/>
            <w:vAlign w:val="center"/>
          </w:tcPr>
          <w:p w14:paraId="1CF3ED82" w14:textId="77777777" w:rsidR="001F77C0" w:rsidRPr="009A56C1" w:rsidRDefault="001F77C0" w:rsidP="001F77C0">
            <w:pPr>
              <w:jc w:val="center"/>
              <w:rPr>
                <w:sz w:val="18"/>
                <w:szCs w:val="18"/>
                <w:lang w:eastAsia="ru-RU"/>
              </w:rPr>
            </w:pPr>
            <w:r>
              <w:rPr>
                <w:sz w:val="18"/>
                <w:szCs w:val="18"/>
                <w:lang w:eastAsia="ru-RU"/>
              </w:rPr>
              <w:t> </w:t>
            </w:r>
          </w:p>
        </w:tc>
        <w:tc>
          <w:tcPr>
            <w:tcW w:w="901" w:type="dxa"/>
            <w:tcBorders>
              <w:top w:val="nil"/>
              <w:left w:val="nil"/>
              <w:bottom w:val="single" w:sz="4" w:space="0" w:color="auto"/>
              <w:right w:val="single" w:sz="4" w:space="0" w:color="auto"/>
            </w:tcBorders>
            <w:shd w:val="clear" w:color="auto" w:fill="auto"/>
            <w:noWrap/>
            <w:vAlign w:val="center"/>
          </w:tcPr>
          <w:p w14:paraId="54EB44C7" w14:textId="77777777" w:rsidR="001F77C0" w:rsidRPr="009A56C1" w:rsidRDefault="001F77C0" w:rsidP="001F77C0">
            <w:pPr>
              <w:jc w:val="center"/>
              <w:rPr>
                <w:sz w:val="18"/>
                <w:szCs w:val="18"/>
                <w:lang w:eastAsia="ru-RU"/>
              </w:rPr>
            </w:pPr>
            <w:r>
              <w:rPr>
                <w:sz w:val="18"/>
                <w:szCs w:val="18"/>
                <w:lang w:eastAsia="ru-RU"/>
              </w:rPr>
              <w:t> </w:t>
            </w:r>
          </w:p>
        </w:tc>
        <w:tc>
          <w:tcPr>
            <w:tcW w:w="688" w:type="dxa"/>
            <w:tcBorders>
              <w:top w:val="nil"/>
              <w:left w:val="nil"/>
              <w:bottom w:val="single" w:sz="4" w:space="0" w:color="auto"/>
              <w:right w:val="single" w:sz="4" w:space="0" w:color="auto"/>
            </w:tcBorders>
            <w:shd w:val="clear" w:color="auto" w:fill="auto"/>
            <w:noWrap/>
            <w:vAlign w:val="center"/>
          </w:tcPr>
          <w:p w14:paraId="60BA7B1B" w14:textId="77777777" w:rsidR="001F77C0" w:rsidRPr="009A56C1" w:rsidRDefault="001F77C0" w:rsidP="001F77C0">
            <w:pPr>
              <w:jc w:val="center"/>
              <w:rPr>
                <w:sz w:val="18"/>
                <w:szCs w:val="18"/>
                <w:lang w:eastAsia="ru-RU"/>
              </w:rPr>
            </w:pPr>
            <w:r>
              <w:rPr>
                <w:sz w:val="18"/>
                <w:szCs w:val="18"/>
                <w:lang w:eastAsia="ru-RU"/>
              </w:rPr>
              <w:t> </w:t>
            </w:r>
          </w:p>
        </w:tc>
        <w:tc>
          <w:tcPr>
            <w:tcW w:w="1393" w:type="dxa"/>
            <w:tcBorders>
              <w:top w:val="nil"/>
              <w:left w:val="nil"/>
              <w:bottom w:val="single" w:sz="4" w:space="0" w:color="auto"/>
              <w:right w:val="single" w:sz="4" w:space="0" w:color="auto"/>
            </w:tcBorders>
            <w:shd w:val="clear" w:color="auto" w:fill="auto"/>
          </w:tcPr>
          <w:p w14:paraId="6D119B77"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57860A35" w14:textId="77777777" w:rsidR="001F77C0" w:rsidRPr="009A56C1" w:rsidRDefault="001F77C0" w:rsidP="001F77C0">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4C427556" w14:textId="77777777" w:rsidR="001F77C0" w:rsidRPr="009A56C1" w:rsidRDefault="001F77C0" w:rsidP="001F77C0">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2C9C352B" w14:textId="77777777" w:rsidR="001F77C0" w:rsidRPr="009A56C1" w:rsidRDefault="001F77C0" w:rsidP="001F77C0">
            <w:pPr>
              <w:jc w:val="center"/>
              <w:rPr>
                <w:sz w:val="18"/>
                <w:szCs w:val="18"/>
                <w:lang w:eastAsia="ru-RU"/>
              </w:rPr>
            </w:pPr>
          </w:p>
        </w:tc>
      </w:tr>
      <w:tr w:rsidR="001F77C0" w:rsidRPr="009A56C1" w14:paraId="551F4A3A" w14:textId="77777777" w:rsidTr="001F77C0">
        <w:trPr>
          <w:trHeight w:val="480"/>
          <w:jc w:val="center"/>
        </w:trPr>
        <w:tc>
          <w:tcPr>
            <w:tcW w:w="874" w:type="dxa"/>
            <w:tcBorders>
              <w:top w:val="nil"/>
              <w:left w:val="single" w:sz="4" w:space="0" w:color="auto"/>
              <w:bottom w:val="single" w:sz="4" w:space="0" w:color="auto"/>
              <w:right w:val="single" w:sz="4" w:space="0" w:color="auto"/>
            </w:tcBorders>
            <w:shd w:val="clear" w:color="auto" w:fill="auto"/>
            <w:vAlign w:val="center"/>
          </w:tcPr>
          <w:p w14:paraId="2E469360" w14:textId="77777777" w:rsidR="001F77C0" w:rsidRPr="009A56C1" w:rsidRDefault="001F77C0" w:rsidP="001F77C0">
            <w:pPr>
              <w:jc w:val="center"/>
              <w:rPr>
                <w:sz w:val="18"/>
                <w:szCs w:val="18"/>
                <w:lang w:eastAsia="ru-RU"/>
              </w:rPr>
            </w:pPr>
            <w:r>
              <w:rPr>
                <w:sz w:val="18"/>
                <w:szCs w:val="18"/>
                <w:lang w:eastAsia="ru-RU"/>
              </w:rPr>
              <w:t> …</w:t>
            </w:r>
          </w:p>
        </w:tc>
        <w:tc>
          <w:tcPr>
            <w:tcW w:w="1801" w:type="dxa"/>
            <w:tcBorders>
              <w:top w:val="nil"/>
              <w:left w:val="nil"/>
              <w:bottom w:val="single" w:sz="4" w:space="0" w:color="auto"/>
              <w:right w:val="single" w:sz="4" w:space="0" w:color="auto"/>
            </w:tcBorders>
            <w:shd w:val="clear" w:color="auto" w:fill="auto"/>
            <w:vAlign w:val="center"/>
          </w:tcPr>
          <w:p w14:paraId="64909207" w14:textId="77777777" w:rsidR="001F77C0" w:rsidRPr="009A56C1" w:rsidRDefault="001F77C0" w:rsidP="001F77C0">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vAlign w:val="center"/>
          </w:tcPr>
          <w:p w14:paraId="193F13AD" w14:textId="77777777" w:rsidR="001F77C0" w:rsidRPr="009A56C1" w:rsidRDefault="001F77C0" w:rsidP="001F77C0">
            <w:pPr>
              <w:jc w:val="center"/>
              <w:rPr>
                <w:sz w:val="18"/>
                <w:szCs w:val="18"/>
                <w:lang w:eastAsia="ru-RU"/>
              </w:rPr>
            </w:pPr>
            <w:r>
              <w:rPr>
                <w:sz w:val="18"/>
                <w:szCs w:val="18"/>
                <w:lang w:eastAsia="ru-RU"/>
              </w:rPr>
              <w:t> </w:t>
            </w:r>
          </w:p>
        </w:tc>
        <w:tc>
          <w:tcPr>
            <w:tcW w:w="901" w:type="dxa"/>
            <w:tcBorders>
              <w:top w:val="nil"/>
              <w:left w:val="nil"/>
              <w:bottom w:val="single" w:sz="4" w:space="0" w:color="auto"/>
              <w:right w:val="single" w:sz="4" w:space="0" w:color="auto"/>
            </w:tcBorders>
            <w:shd w:val="clear" w:color="auto" w:fill="auto"/>
            <w:vAlign w:val="center"/>
          </w:tcPr>
          <w:p w14:paraId="23E2945D" w14:textId="77777777" w:rsidR="001F77C0" w:rsidRPr="009A56C1" w:rsidRDefault="001F77C0" w:rsidP="001F77C0">
            <w:pPr>
              <w:jc w:val="center"/>
              <w:rPr>
                <w:sz w:val="18"/>
                <w:szCs w:val="18"/>
                <w:lang w:eastAsia="ru-RU"/>
              </w:rPr>
            </w:pPr>
            <w:r>
              <w:rPr>
                <w:sz w:val="18"/>
                <w:szCs w:val="18"/>
                <w:lang w:eastAsia="ru-RU"/>
              </w:rPr>
              <w:t> </w:t>
            </w:r>
          </w:p>
        </w:tc>
        <w:tc>
          <w:tcPr>
            <w:tcW w:w="688" w:type="dxa"/>
            <w:tcBorders>
              <w:top w:val="nil"/>
              <w:left w:val="nil"/>
              <w:bottom w:val="single" w:sz="4" w:space="0" w:color="auto"/>
              <w:right w:val="single" w:sz="4" w:space="0" w:color="auto"/>
            </w:tcBorders>
            <w:shd w:val="clear" w:color="auto" w:fill="auto"/>
            <w:vAlign w:val="center"/>
          </w:tcPr>
          <w:p w14:paraId="46627652" w14:textId="77777777" w:rsidR="001F77C0" w:rsidRPr="009A56C1" w:rsidRDefault="001F77C0" w:rsidP="001F77C0">
            <w:pPr>
              <w:jc w:val="center"/>
              <w:rPr>
                <w:sz w:val="18"/>
                <w:szCs w:val="18"/>
                <w:lang w:eastAsia="ru-RU"/>
              </w:rPr>
            </w:pPr>
            <w:r>
              <w:rPr>
                <w:sz w:val="18"/>
                <w:szCs w:val="18"/>
                <w:lang w:eastAsia="ru-RU"/>
              </w:rPr>
              <w:t> </w:t>
            </w:r>
          </w:p>
        </w:tc>
        <w:tc>
          <w:tcPr>
            <w:tcW w:w="1393" w:type="dxa"/>
            <w:tcBorders>
              <w:top w:val="nil"/>
              <w:left w:val="nil"/>
              <w:bottom w:val="single" w:sz="4" w:space="0" w:color="auto"/>
              <w:right w:val="single" w:sz="4" w:space="0" w:color="auto"/>
            </w:tcBorders>
            <w:shd w:val="clear" w:color="auto" w:fill="auto"/>
          </w:tcPr>
          <w:p w14:paraId="4A620D04"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2E9A3B81" w14:textId="77777777" w:rsidR="001F77C0" w:rsidRPr="009A56C1" w:rsidRDefault="001F77C0" w:rsidP="001F77C0">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vAlign w:val="center"/>
          </w:tcPr>
          <w:p w14:paraId="6DE990AA" w14:textId="77777777" w:rsidR="001F77C0" w:rsidRPr="009A56C1" w:rsidRDefault="001F77C0" w:rsidP="001F77C0">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vAlign w:val="center"/>
          </w:tcPr>
          <w:p w14:paraId="345FAA91" w14:textId="77777777" w:rsidR="001F77C0" w:rsidRPr="009A56C1" w:rsidRDefault="001F77C0" w:rsidP="001F77C0">
            <w:pPr>
              <w:jc w:val="center"/>
              <w:rPr>
                <w:sz w:val="18"/>
                <w:szCs w:val="18"/>
                <w:lang w:eastAsia="ru-RU"/>
              </w:rPr>
            </w:pPr>
          </w:p>
        </w:tc>
      </w:tr>
      <w:tr w:rsidR="001F77C0" w:rsidRPr="009A56C1" w14:paraId="3059BCB6" w14:textId="77777777" w:rsidTr="001F77C0">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2C6F6CD6" w14:textId="77777777" w:rsidR="001F77C0" w:rsidRPr="009A56C1" w:rsidRDefault="001F77C0" w:rsidP="001F77C0">
            <w:pPr>
              <w:jc w:val="center"/>
              <w:rPr>
                <w:sz w:val="18"/>
                <w:szCs w:val="18"/>
                <w:lang w:eastAsia="ru-RU"/>
              </w:rPr>
            </w:pPr>
            <w:r>
              <w:rPr>
                <w:sz w:val="18"/>
                <w:szCs w:val="18"/>
                <w:lang w:eastAsia="ru-RU"/>
              </w:rPr>
              <w:t>5</w:t>
            </w:r>
          </w:p>
        </w:tc>
        <w:tc>
          <w:tcPr>
            <w:tcW w:w="1801" w:type="dxa"/>
            <w:tcBorders>
              <w:top w:val="nil"/>
              <w:left w:val="nil"/>
              <w:bottom w:val="single" w:sz="4" w:space="0" w:color="auto"/>
              <w:right w:val="single" w:sz="4" w:space="0" w:color="auto"/>
            </w:tcBorders>
            <w:shd w:val="clear" w:color="auto" w:fill="auto"/>
            <w:vAlign w:val="center"/>
          </w:tcPr>
          <w:p w14:paraId="49AF1872" w14:textId="77777777" w:rsidR="001F77C0" w:rsidRPr="009A56C1" w:rsidRDefault="001F77C0" w:rsidP="001F77C0">
            <w:pPr>
              <w:rPr>
                <w:sz w:val="18"/>
                <w:szCs w:val="18"/>
                <w:lang w:eastAsia="ru-RU"/>
              </w:rPr>
            </w:pPr>
            <w:r>
              <w:rPr>
                <w:sz w:val="18"/>
                <w:szCs w:val="18"/>
                <w:lang w:eastAsia="ru-RU"/>
              </w:rPr>
              <w:t>Иркутская область</w:t>
            </w:r>
          </w:p>
        </w:tc>
        <w:tc>
          <w:tcPr>
            <w:tcW w:w="1452" w:type="dxa"/>
            <w:tcBorders>
              <w:top w:val="nil"/>
              <w:left w:val="nil"/>
              <w:bottom w:val="single" w:sz="4" w:space="0" w:color="auto"/>
              <w:right w:val="single" w:sz="4" w:space="0" w:color="auto"/>
            </w:tcBorders>
            <w:shd w:val="clear" w:color="auto" w:fill="auto"/>
            <w:noWrap/>
            <w:vAlign w:val="center"/>
          </w:tcPr>
          <w:p w14:paraId="5D49AAEC" w14:textId="77777777" w:rsidR="001F77C0" w:rsidRPr="009A56C1" w:rsidRDefault="001F77C0" w:rsidP="001F77C0">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6E2F13F2" w14:textId="77777777" w:rsidR="001F77C0" w:rsidRPr="009A56C1" w:rsidRDefault="001F77C0" w:rsidP="001F77C0">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1F1D208E" w14:textId="77777777" w:rsidR="001F77C0" w:rsidRPr="009A56C1" w:rsidRDefault="001F77C0" w:rsidP="001F77C0">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3B76A1F5"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512FFA96" w14:textId="77777777" w:rsidR="001F77C0" w:rsidRPr="009A56C1" w:rsidRDefault="001F77C0" w:rsidP="001F77C0">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38AD2A61" w14:textId="77777777" w:rsidR="001F77C0" w:rsidRPr="009A56C1" w:rsidRDefault="001F77C0" w:rsidP="001F77C0">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663F9591" w14:textId="77777777" w:rsidR="001F77C0" w:rsidRPr="009A56C1" w:rsidRDefault="001F77C0" w:rsidP="001F77C0">
            <w:pPr>
              <w:jc w:val="center"/>
              <w:rPr>
                <w:sz w:val="18"/>
                <w:szCs w:val="18"/>
                <w:lang w:eastAsia="ru-RU"/>
              </w:rPr>
            </w:pPr>
          </w:p>
        </w:tc>
      </w:tr>
      <w:tr w:rsidR="001F77C0" w:rsidRPr="009A56C1" w14:paraId="639AC09B" w14:textId="77777777" w:rsidTr="001F77C0">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7DA94E35" w14:textId="77777777" w:rsidR="001F77C0" w:rsidRPr="009A56C1" w:rsidRDefault="001F77C0" w:rsidP="001F77C0">
            <w:pPr>
              <w:jc w:val="center"/>
              <w:rPr>
                <w:sz w:val="18"/>
                <w:szCs w:val="18"/>
                <w:lang w:eastAsia="ru-RU"/>
              </w:rPr>
            </w:pPr>
            <w:r>
              <w:rPr>
                <w:sz w:val="18"/>
                <w:szCs w:val="18"/>
                <w:lang w:eastAsia="ru-RU"/>
              </w:rPr>
              <w:t>…</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632A3B04" w14:textId="77777777" w:rsidR="001F77C0" w:rsidRPr="009A56C1" w:rsidRDefault="001F77C0" w:rsidP="001F77C0">
            <w:pPr>
              <w:rPr>
                <w:sz w:val="18"/>
                <w:szCs w:val="18"/>
                <w:lang w:eastAsia="ru-RU"/>
              </w:rPr>
            </w:pPr>
            <w:r>
              <w:rPr>
                <w:sz w:val="18"/>
                <w:szCs w:val="18"/>
                <w:lang w:eastAsia="ru-RU"/>
              </w:rPr>
              <w:t>…</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6626FAB7" w14:textId="77777777" w:rsidR="001F77C0" w:rsidRPr="009A56C1" w:rsidRDefault="001F77C0" w:rsidP="001F77C0">
            <w:pPr>
              <w:jc w:val="center"/>
              <w:rPr>
                <w:sz w:val="18"/>
                <w:szCs w:val="18"/>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006D3EC3" w14:textId="77777777" w:rsidR="001F77C0" w:rsidRPr="009A56C1" w:rsidRDefault="001F77C0" w:rsidP="001F77C0">
            <w:pPr>
              <w:jc w:val="center"/>
              <w:rPr>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center"/>
          </w:tcPr>
          <w:p w14:paraId="7A0D711D" w14:textId="77777777" w:rsidR="001F77C0" w:rsidRPr="009A56C1" w:rsidRDefault="001F77C0" w:rsidP="001F77C0">
            <w:pPr>
              <w:jc w:val="center"/>
              <w:rPr>
                <w:sz w:val="18"/>
                <w:szCs w:val="18"/>
                <w:lang w:eastAsia="ru-RU"/>
              </w:rPr>
            </w:pP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70B9612A"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single" w:sz="4" w:space="0" w:color="auto"/>
              <w:bottom w:val="single" w:sz="4" w:space="0" w:color="auto"/>
              <w:right w:val="single" w:sz="4" w:space="0" w:color="auto"/>
            </w:tcBorders>
            <w:vAlign w:val="center"/>
          </w:tcPr>
          <w:p w14:paraId="12D188C3" w14:textId="77777777" w:rsidR="001F77C0" w:rsidRPr="009A56C1" w:rsidRDefault="001F77C0" w:rsidP="001F77C0">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0B78681A" w14:textId="77777777" w:rsidR="001F77C0" w:rsidRPr="009A56C1" w:rsidRDefault="001F77C0" w:rsidP="001F77C0">
            <w:pPr>
              <w:jc w:val="center"/>
              <w:rPr>
                <w:sz w:val="18"/>
                <w:szCs w:val="18"/>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53E56F5" w14:textId="77777777" w:rsidR="001F77C0" w:rsidRPr="009A56C1" w:rsidRDefault="001F77C0" w:rsidP="001F77C0">
            <w:pPr>
              <w:jc w:val="center"/>
              <w:rPr>
                <w:sz w:val="18"/>
                <w:szCs w:val="18"/>
                <w:lang w:eastAsia="ru-RU"/>
              </w:rPr>
            </w:pPr>
          </w:p>
        </w:tc>
      </w:tr>
      <w:tr w:rsidR="001F77C0" w:rsidRPr="009A56C1" w14:paraId="3B2FD45B" w14:textId="77777777" w:rsidTr="001F77C0">
        <w:trPr>
          <w:trHeight w:val="72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BDEB6" w14:textId="77777777" w:rsidR="001F77C0" w:rsidRPr="009A56C1" w:rsidRDefault="001F77C0" w:rsidP="001F77C0">
            <w:pPr>
              <w:jc w:val="center"/>
              <w:rPr>
                <w:sz w:val="18"/>
                <w:szCs w:val="18"/>
                <w:lang w:eastAsia="ru-RU"/>
              </w:rPr>
            </w:pPr>
            <w:r>
              <w:rPr>
                <w:sz w:val="18"/>
                <w:szCs w:val="18"/>
                <w:lang w:eastAsia="ru-RU"/>
              </w:rPr>
              <w:t>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07FBD53F" w14:textId="77777777" w:rsidR="001F77C0" w:rsidRPr="009A56C1" w:rsidRDefault="001F77C0" w:rsidP="001F77C0">
            <w:pPr>
              <w:rPr>
                <w:sz w:val="18"/>
                <w:szCs w:val="18"/>
                <w:lang w:eastAsia="ru-RU"/>
              </w:rPr>
            </w:pPr>
            <w:r>
              <w:rPr>
                <w:sz w:val="18"/>
                <w:szCs w:val="18"/>
                <w:lang w:eastAsia="ru-RU"/>
              </w:rPr>
              <w:t>Краснодарский край</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07F4B" w14:textId="77777777" w:rsidR="001F77C0" w:rsidRPr="009A56C1" w:rsidRDefault="001F77C0" w:rsidP="001F77C0">
            <w:pPr>
              <w:jc w:val="center"/>
              <w:rPr>
                <w:sz w:val="18"/>
                <w:szCs w:val="18"/>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03CEE" w14:textId="77777777" w:rsidR="001F77C0" w:rsidRPr="009A56C1" w:rsidRDefault="001F77C0" w:rsidP="001F77C0">
            <w:pPr>
              <w:jc w:val="center"/>
              <w:rPr>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E6ABF" w14:textId="77777777" w:rsidR="001F77C0" w:rsidRPr="009A56C1" w:rsidRDefault="001F77C0" w:rsidP="001F77C0">
            <w:pPr>
              <w:jc w:val="center"/>
              <w:rPr>
                <w:sz w:val="18"/>
                <w:szCs w:val="18"/>
                <w:lang w:eastAsia="ru-RU"/>
              </w:rPr>
            </w:pP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6AD21DFD"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single" w:sz="4" w:space="0" w:color="auto"/>
              <w:bottom w:val="single" w:sz="4" w:space="0" w:color="auto"/>
              <w:right w:val="single" w:sz="4" w:space="0" w:color="auto"/>
            </w:tcBorders>
            <w:vAlign w:val="center"/>
          </w:tcPr>
          <w:p w14:paraId="19D575D0" w14:textId="77777777" w:rsidR="001F77C0" w:rsidRPr="009A56C1" w:rsidRDefault="001F77C0" w:rsidP="001F77C0">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56CA1" w14:textId="77777777" w:rsidR="001F77C0" w:rsidRPr="009A56C1" w:rsidRDefault="001F77C0" w:rsidP="001F77C0">
            <w:pPr>
              <w:jc w:val="center"/>
              <w:rPr>
                <w:sz w:val="18"/>
                <w:szCs w:val="18"/>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51B94" w14:textId="77777777" w:rsidR="001F77C0" w:rsidRPr="009A56C1" w:rsidRDefault="001F77C0" w:rsidP="001F77C0">
            <w:pPr>
              <w:jc w:val="center"/>
              <w:rPr>
                <w:sz w:val="18"/>
                <w:szCs w:val="18"/>
                <w:lang w:eastAsia="ru-RU"/>
              </w:rPr>
            </w:pPr>
          </w:p>
        </w:tc>
      </w:tr>
      <w:tr w:rsidR="001F77C0" w:rsidRPr="009A56C1" w14:paraId="2CFB033A" w14:textId="77777777" w:rsidTr="001F77C0">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34F28DDC" w14:textId="77777777" w:rsidR="001F77C0" w:rsidRPr="009A56C1" w:rsidRDefault="001F77C0" w:rsidP="001F77C0">
            <w:pPr>
              <w:jc w:val="center"/>
              <w:rPr>
                <w:sz w:val="18"/>
                <w:szCs w:val="18"/>
                <w:lang w:eastAsia="ru-RU"/>
              </w:rPr>
            </w:pPr>
            <w:r>
              <w:rPr>
                <w:sz w:val="18"/>
                <w:szCs w:val="18"/>
                <w:lang w:eastAsia="ru-RU"/>
              </w:rPr>
              <w:t>…</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583912DA" w14:textId="77777777" w:rsidR="001F77C0" w:rsidRPr="009A56C1" w:rsidRDefault="001F77C0" w:rsidP="001F77C0">
            <w:pPr>
              <w:rPr>
                <w:sz w:val="18"/>
                <w:szCs w:val="18"/>
                <w:lang w:eastAsia="ru-RU"/>
              </w:rPr>
            </w:pPr>
            <w:r>
              <w:rPr>
                <w:sz w:val="18"/>
                <w:szCs w:val="18"/>
                <w:lang w:eastAsia="ru-RU"/>
              </w:rPr>
              <w:t>…</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20951E8C" w14:textId="77777777" w:rsidR="001F77C0" w:rsidRPr="009A56C1" w:rsidRDefault="001F77C0" w:rsidP="001F77C0">
            <w:pPr>
              <w:jc w:val="center"/>
              <w:rPr>
                <w:sz w:val="18"/>
                <w:szCs w:val="18"/>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13C1A32D" w14:textId="77777777" w:rsidR="001F77C0" w:rsidRPr="009A56C1" w:rsidRDefault="001F77C0" w:rsidP="001F77C0">
            <w:pPr>
              <w:jc w:val="center"/>
              <w:rPr>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center"/>
          </w:tcPr>
          <w:p w14:paraId="069D9F50" w14:textId="77777777" w:rsidR="001F77C0" w:rsidRPr="009A56C1" w:rsidRDefault="001F77C0" w:rsidP="001F77C0">
            <w:pPr>
              <w:jc w:val="center"/>
              <w:rPr>
                <w:sz w:val="18"/>
                <w:szCs w:val="18"/>
                <w:lang w:eastAsia="ru-RU"/>
              </w:rPr>
            </w:pP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67F568BF"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single" w:sz="4" w:space="0" w:color="auto"/>
              <w:bottom w:val="single" w:sz="4" w:space="0" w:color="auto"/>
              <w:right w:val="single" w:sz="4" w:space="0" w:color="auto"/>
            </w:tcBorders>
            <w:vAlign w:val="center"/>
          </w:tcPr>
          <w:p w14:paraId="4CC0596D" w14:textId="77777777" w:rsidR="001F77C0" w:rsidRPr="009A56C1" w:rsidRDefault="001F77C0" w:rsidP="001F77C0">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0A3395F9" w14:textId="77777777" w:rsidR="001F77C0" w:rsidRPr="009A56C1" w:rsidRDefault="001F77C0" w:rsidP="001F77C0">
            <w:pPr>
              <w:jc w:val="center"/>
              <w:rPr>
                <w:sz w:val="18"/>
                <w:szCs w:val="18"/>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80D3018" w14:textId="77777777" w:rsidR="001F77C0" w:rsidRPr="009A56C1" w:rsidRDefault="001F77C0" w:rsidP="001F77C0">
            <w:pPr>
              <w:jc w:val="center"/>
              <w:rPr>
                <w:sz w:val="18"/>
                <w:szCs w:val="18"/>
                <w:lang w:eastAsia="ru-RU"/>
              </w:rPr>
            </w:pPr>
          </w:p>
        </w:tc>
      </w:tr>
      <w:tr w:rsidR="001F77C0" w:rsidRPr="009A56C1" w14:paraId="0818A168" w14:textId="77777777" w:rsidTr="001F77C0">
        <w:trPr>
          <w:trHeight w:val="96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7A150" w14:textId="77777777" w:rsidR="001F77C0" w:rsidRPr="009A56C1" w:rsidRDefault="001F77C0" w:rsidP="001F77C0">
            <w:pPr>
              <w:jc w:val="center"/>
              <w:rPr>
                <w:sz w:val="18"/>
                <w:szCs w:val="18"/>
                <w:lang w:eastAsia="ru-RU"/>
              </w:rPr>
            </w:pPr>
            <w:r>
              <w:rPr>
                <w:sz w:val="18"/>
                <w:szCs w:val="18"/>
                <w:lang w:eastAsia="ru-RU"/>
              </w:rPr>
              <w:lastRenderedPageBreak/>
              <w:t>7</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03B43A5B" w14:textId="77777777" w:rsidR="001F77C0" w:rsidRPr="009A56C1" w:rsidRDefault="001F77C0" w:rsidP="001F77C0">
            <w:pPr>
              <w:rPr>
                <w:sz w:val="18"/>
                <w:szCs w:val="18"/>
                <w:lang w:eastAsia="ru-RU"/>
              </w:rPr>
            </w:pPr>
            <w:r>
              <w:rPr>
                <w:sz w:val="18"/>
                <w:szCs w:val="18"/>
                <w:lang w:eastAsia="ru-RU"/>
              </w:rPr>
              <w:t>Красноярский край</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F62B1" w14:textId="77777777" w:rsidR="001F77C0" w:rsidRPr="009A56C1" w:rsidRDefault="001F77C0" w:rsidP="001F77C0">
            <w:pPr>
              <w:jc w:val="center"/>
              <w:rPr>
                <w:sz w:val="18"/>
                <w:szCs w:val="18"/>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9EB88" w14:textId="77777777" w:rsidR="001F77C0" w:rsidRPr="009A56C1" w:rsidRDefault="001F77C0" w:rsidP="001F77C0">
            <w:pPr>
              <w:jc w:val="center"/>
              <w:rPr>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D81F8" w14:textId="77777777" w:rsidR="001F77C0" w:rsidRPr="009A56C1" w:rsidRDefault="001F77C0" w:rsidP="001F77C0">
            <w:pPr>
              <w:jc w:val="center"/>
              <w:rPr>
                <w:sz w:val="18"/>
                <w:szCs w:val="18"/>
                <w:lang w:eastAsia="ru-RU"/>
              </w:rPr>
            </w:pP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786FDE75"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single" w:sz="4" w:space="0" w:color="auto"/>
              <w:bottom w:val="single" w:sz="4" w:space="0" w:color="auto"/>
              <w:right w:val="single" w:sz="4" w:space="0" w:color="auto"/>
            </w:tcBorders>
            <w:vAlign w:val="center"/>
          </w:tcPr>
          <w:p w14:paraId="76B626C3" w14:textId="77777777" w:rsidR="001F77C0" w:rsidRPr="009A56C1" w:rsidRDefault="001F77C0" w:rsidP="001F77C0">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9F536" w14:textId="77777777" w:rsidR="001F77C0" w:rsidRPr="009A56C1" w:rsidRDefault="001F77C0" w:rsidP="001F77C0">
            <w:pPr>
              <w:jc w:val="center"/>
              <w:rPr>
                <w:sz w:val="18"/>
                <w:szCs w:val="18"/>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0E186" w14:textId="77777777" w:rsidR="001F77C0" w:rsidRPr="009A56C1" w:rsidRDefault="001F77C0" w:rsidP="001F77C0">
            <w:pPr>
              <w:jc w:val="center"/>
              <w:rPr>
                <w:sz w:val="18"/>
                <w:szCs w:val="18"/>
                <w:lang w:eastAsia="ru-RU"/>
              </w:rPr>
            </w:pPr>
          </w:p>
        </w:tc>
      </w:tr>
      <w:tr w:rsidR="001F77C0" w:rsidRPr="009A56C1" w14:paraId="5774F38F" w14:textId="77777777" w:rsidTr="001F77C0">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33F4D073" w14:textId="77777777" w:rsidR="001F77C0" w:rsidRPr="009A56C1" w:rsidRDefault="001F77C0" w:rsidP="001F77C0">
            <w:pPr>
              <w:jc w:val="center"/>
              <w:rPr>
                <w:sz w:val="18"/>
                <w:szCs w:val="18"/>
                <w:lang w:eastAsia="ru-RU"/>
              </w:rPr>
            </w:pPr>
            <w:r>
              <w:rPr>
                <w:sz w:val="18"/>
                <w:szCs w:val="18"/>
                <w:lang w:eastAsia="ru-RU"/>
              </w:rPr>
              <w:t>…</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51ED920F" w14:textId="77777777" w:rsidR="001F77C0" w:rsidRPr="009A56C1" w:rsidRDefault="001F77C0" w:rsidP="001F77C0">
            <w:pPr>
              <w:rPr>
                <w:sz w:val="18"/>
                <w:szCs w:val="18"/>
                <w:lang w:eastAsia="ru-RU"/>
              </w:rPr>
            </w:pPr>
            <w:r>
              <w:rPr>
                <w:sz w:val="18"/>
                <w:szCs w:val="18"/>
                <w:lang w:eastAsia="ru-RU"/>
              </w:rPr>
              <w:t>…</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220931D4" w14:textId="77777777" w:rsidR="001F77C0" w:rsidRPr="009A56C1" w:rsidRDefault="001F77C0" w:rsidP="001F77C0">
            <w:pPr>
              <w:jc w:val="center"/>
              <w:rPr>
                <w:sz w:val="18"/>
                <w:szCs w:val="18"/>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5C94677" w14:textId="77777777" w:rsidR="001F77C0" w:rsidRPr="009A56C1" w:rsidRDefault="001F77C0" w:rsidP="001F77C0">
            <w:pPr>
              <w:jc w:val="center"/>
              <w:rPr>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center"/>
          </w:tcPr>
          <w:p w14:paraId="25A122C4" w14:textId="77777777" w:rsidR="001F77C0" w:rsidRPr="009A56C1" w:rsidRDefault="001F77C0" w:rsidP="001F77C0">
            <w:pPr>
              <w:jc w:val="center"/>
              <w:rPr>
                <w:sz w:val="18"/>
                <w:szCs w:val="18"/>
                <w:lang w:eastAsia="ru-RU"/>
              </w:rPr>
            </w:pP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31BF8362"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single" w:sz="4" w:space="0" w:color="auto"/>
              <w:bottom w:val="single" w:sz="4" w:space="0" w:color="auto"/>
              <w:right w:val="single" w:sz="4" w:space="0" w:color="auto"/>
            </w:tcBorders>
            <w:vAlign w:val="center"/>
          </w:tcPr>
          <w:p w14:paraId="1B2019B3" w14:textId="77777777" w:rsidR="001F77C0" w:rsidRPr="009A56C1" w:rsidRDefault="001F77C0" w:rsidP="001F77C0">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3986AC5D" w14:textId="77777777" w:rsidR="001F77C0" w:rsidRPr="009A56C1" w:rsidRDefault="001F77C0" w:rsidP="001F77C0">
            <w:pPr>
              <w:jc w:val="center"/>
              <w:rPr>
                <w:sz w:val="18"/>
                <w:szCs w:val="18"/>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E8F386F" w14:textId="77777777" w:rsidR="001F77C0" w:rsidRPr="009A56C1" w:rsidRDefault="001F77C0" w:rsidP="001F77C0">
            <w:pPr>
              <w:jc w:val="center"/>
              <w:rPr>
                <w:sz w:val="18"/>
                <w:szCs w:val="18"/>
                <w:lang w:eastAsia="ru-RU"/>
              </w:rPr>
            </w:pPr>
          </w:p>
        </w:tc>
      </w:tr>
      <w:tr w:rsidR="001F77C0" w:rsidRPr="009A56C1" w14:paraId="17454BF6" w14:textId="77777777" w:rsidTr="001F77C0">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08AE4" w14:textId="77777777" w:rsidR="001F77C0" w:rsidRPr="009A56C1" w:rsidRDefault="001F77C0" w:rsidP="001F77C0">
            <w:pPr>
              <w:jc w:val="center"/>
              <w:rPr>
                <w:sz w:val="18"/>
                <w:szCs w:val="18"/>
                <w:lang w:eastAsia="ru-RU"/>
              </w:rPr>
            </w:pPr>
            <w:r>
              <w:rPr>
                <w:sz w:val="18"/>
                <w:szCs w:val="18"/>
                <w:lang w:eastAsia="ru-RU"/>
              </w:rPr>
              <w:t>8</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5BCD33C7" w14:textId="77777777" w:rsidR="001F77C0" w:rsidRPr="009A56C1" w:rsidRDefault="001F77C0" w:rsidP="001F77C0">
            <w:pPr>
              <w:rPr>
                <w:sz w:val="18"/>
                <w:szCs w:val="18"/>
                <w:lang w:eastAsia="ru-RU"/>
              </w:rPr>
            </w:pPr>
            <w:r>
              <w:rPr>
                <w:sz w:val="18"/>
                <w:szCs w:val="18"/>
                <w:lang w:eastAsia="ru-RU"/>
              </w:rPr>
              <w:t>Курганская область</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84929" w14:textId="77777777" w:rsidR="001F77C0" w:rsidRPr="009A56C1" w:rsidRDefault="001F77C0" w:rsidP="001F77C0">
            <w:pPr>
              <w:jc w:val="center"/>
              <w:rPr>
                <w:sz w:val="18"/>
                <w:szCs w:val="18"/>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B8B00" w14:textId="77777777" w:rsidR="001F77C0" w:rsidRPr="009A56C1" w:rsidRDefault="001F77C0" w:rsidP="001F77C0">
            <w:pPr>
              <w:jc w:val="center"/>
              <w:rPr>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0686D" w14:textId="77777777" w:rsidR="001F77C0" w:rsidRPr="009A56C1" w:rsidRDefault="001F77C0" w:rsidP="001F77C0">
            <w:pPr>
              <w:jc w:val="center"/>
              <w:rPr>
                <w:sz w:val="18"/>
                <w:szCs w:val="18"/>
                <w:lang w:eastAsia="ru-RU"/>
              </w:rPr>
            </w:pP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5832E6F4"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single" w:sz="4" w:space="0" w:color="auto"/>
              <w:bottom w:val="single" w:sz="4" w:space="0" w:color="auto"/>
              <w:right w:val="single" w:sz="4" w:space="0" w:color="auto"/>
            </w:tcBorders>
            <w:vAlign w:val="center"/>
          </w:tcPr>
          <w:p w14:paraId="33D2F1D0" w14:textId="77777777" w:rsidR="001F77C0" w:rsidRPr="009A56C1" w:rsidRDefault="001F77C0" w:rsidP="001F77C0">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383DE" w14:textId="77777777" w:rsidR="001F77C0" w:rsidRPr="009A56C1" w:rsidRDefault="001F77C0" w:rsidP="001F77C0">
            <w:pPr>
              <w:jc w:val="center"/>
              <w:rPr>
                <w:sz w:val="18"/>
                <w:szCs w:val="18"/>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6A42E" w14:textId="77777777" w:rsidR="001F77C0" w:rsidRPr="009A56C1" w:rsidRDefault="001F77C0" w:rsidP="001F77C0">
            <w:pPr>
              <w:jc w:val="center"/>
              <w:rPr>
                <w:sz w:val="18"/>
                <w:szCs w:val="18"/>
                <w:lang w:eastAsia="ru-RU"/>
              </w:rPr>
            </w:pPr>
          </w:p>
        </w:tc>
      </w:tr>
      <w:tr w:rsidR="001F77C0" w:rsidRPr="009A56C1" w14:paraId="52E5A81C" w14:textId="77777777" w:rsidTr="001F77C0">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FC846" w14:textId="77777777" w:rsidR="001F77C0" w:rsidRPr="009A56C1" w:rsidRDefault="001F77C0" w:rsidP="001F77C0">
            <w:pPr>
              <w:jc w:val="center"/>
              <w:rPr>
                <w:sz w:val="18"/>
                <w:szCs w:val="18"/>
                <w:lang w:eastAsia="ru-RU"/>
              </w:rPr>
            </w:pPr>
            <w:r>
              <w:rPr>
                <w:sz w:val="18"/>
                <w:szCs w:val="18"/>
                <w:lang w:eastAsia="ru-RU"/>
              </w:rPr>
              <w:t>…</w:t>
            </w:r>
          </w:p>
        </w:tc>
        <w:tc>
          <w:tcPr>
            <w:tcW w:w="1801" w:type="dxa"/>
            <w:tcBorders>
              <w:top w:val="single" w:sz="4" w:space="0" w:color="auto"/>
              <w:left w:val="nil"/>
              <w:bottom w:val="single" w:sz="4" w:space="0" w:color="auto"/>
              <w:right w:val="single" w:sz="4" w:space="0" w:color="auto"/>
            </w:tcBorders>
            <w:shd w:val="clear" w:color="auto" w:fill="auto"/>
            <w:vAlign w:val="center"/>
          </w:tcPr>
          <w:p w14:paraId="39331034" w14:textId="77777777" w:rsidR="001F77C0" w:rsidRPr="009A56C1" w:rsidRDefault="001F77C0" w:rsidP="001F77C0">
            <w:pPr>
              <w:rPr>
                <w:sz w:val="18"/>
                <w:szCs w:val="18"/>
                <w:lang w:eastAsia="ru-RU"/>
              </w:rPr>
            </w:pPr>
            <w:r>
              <w:rPr>
                <w:sz w:val="18"/>
                <w:szCs w:val="18"/>
                <w:lang w:eastAsia="ru-RU"/>
              </w:rPr>
              <w:t>…</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77016E82" w14:textId="77777777" w:rsidR="001F77C0" w:rsidRPr="009A56C1" w:rsidRDefault="001F77C0" w:rsidP="001F77C0">
            <w:pPr>
              <w:jc w:val="center"/>
              <w:rPr>
                <w:sz w:val="18"/>
                <w:szCs w:val="18"/>
                <w:lang w:eastAsia="ru-RU"/>
              </w:rPr>
            </w:pPr>
          </w:p>
        </w:tc>
        <w:tc>
          <w:tcPr>
            <w:tcW w:w="901" w:type="dxa"/>
            <w:tcBorders>
              <w:top w:val="single" w:sz="4" w:space="0" w:color="auto"/>
              <w:left w:val="nil"/>
              <w:bottom w:val="single" w:sz="4" w:space="0" w:color="auto"/>
              <w:right w:val="single" w:sz="4" w:space="0" w:color="auto"/>
            </w:tcBorders>
            <w:shd w:val="clear" w:color="auto" w:fill="auto"/>
            <w:noWrap/>
            <w:vAlign w:val="center"/>
          </w:tcPr>
          <w:p w14:paraId="0CF96658" w14:textId="77777777" w:rsidR="001F77C0" w:rsidRPr="009A56C1" w:rsidRDefault="001F77C0" w:rsidP="001F77C0">
            <w:pPr>
              <w:jc w:val="center"/>
              <w:rPr>
                <w:sz w:val="18"/>
                <w:szCs w:val="18"/>
                <w:lang w:eastAsia="ru-RU"/>
              </w:rPr>
            </w:pPr>
          </w:p>
        </w:tc>
        <w:tc>
          <w:tcPr>
            <w:tcW w:w="688" w:type="dxa"/>
            <w:tcBorders>
              <w:top w:val="single" w:sz="4" w:space="0" w:color="auto"/>
              <w:left w:val="nil"/>
              <w:bottom w:val="single" w:sz="4" w:space="0" w:color="auto"/>
              <w:right w:val="single" w:sz="4" w:space="0" w:color="auto"/>
            </w:tcBorders>
            <w:shd w:val="clear" w:color="auto" w:fill="auto"/>
            <w:noWrap/>
            <w:vAlign w:val="center"/>
          </w:tcPr>
          <w:p w14:paraId="56D7EDD9" w14:textId="77777777" w:rsidR="001F77C0" w:rsidRPr="009A56C1" w:rsidRDefault="001F77C0" w:rsidP="001F77C0">
            <w:pPr>
              <w:jc w:val="center"/>
              <w:rPr>
                <w:sz w:val="18"/>
                <w:szCs w:val="18"/>
                <w:lang w:eastAsia="ru-RU"/>
              </w:rPr>
            </w:pPr>
          </w:p>
        </w:tc>
        <w:tc>
          <w:tcPr>
            <w:tcW w:w="1393" w:type="dxa"/>
            <w:tcBorders>
              <w:top w:val="single" w:sz="4" w:space="0" w:color="auto"/>
              <w:left w:val="nil"/>
              <w:bottom w:val="single" w:sz="4" w:space="0" w:color="auto"/>
              <w:right w:val="single" w:sz="4" w:space="0" w:color="auto"/>
            </w:tcBorders>
            <w:shd w:val="clear" w:color="auto" w:fill="auto"/>
          </w:tcPr>
          <w:p w14:paraId="34CC7A4B"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nil"/>
              <w:bottom w:val="single" w:sz="4" w:space="0" w:color="auto"/>
              <w:right w:val="single" w:sz="4" w:space="0" w:color="auto"/>
            </w:tcBorders>
            <w:vAlign w:val="center"/>
          </w:tcPr>
          <w:p w14:paraId="237C6EA2" w14:textId="77777777" w:rsidR="001F77C0" w:rsidRPr="009A56C1" w:rsidRDefault="001F77C0" w:rsidP="001F77C0">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CF917" w14:textId="77777777" w:rsidR="001F77C0" w:rsidRPr="009A56C1" w:rsidRDefault="001F77C0" w:rsidP="001F77C0">
            <w:pPr>
              <w:jc w:val="center"/>
              <w:rPr>
                <w:sz w:val="18"/>
                <w:szCs w:val="18"/>
                <w:lang w:eastAsia="ru-RU"/>
              </w:rPr>
            </w:pPr>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41DCE90E" w14:textId="77777777" w:rsidR="001F77C0" w:rsidRPr="009A56C1" w:rsidRDefault="001F77C0" w:rsidP="001F77C0">
            <w:pPr>
              <w:jc w:val="center"/>
              <w:rPr>
                <w:sz w:val="18"/>
                <w:szCs w:val="18"/>
                <w:lang w:eastAsia="ru-RU"/>
              </w:rPr>
            </w:pPr>
          </w:p>
        </w:tc>
      </w:tr>
      <w:tr w:rsidR="001F77C0" w:rsidRPr="009A56C1" w14:paraId="2AA3996E" w14:textId="77777777" w:rsidTr="001F77C0">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4F6F14D6" w14:textId="77777777" w:rsidR="001F77C0" w:rsidRPr="009A56C1" w:rsidRDefault="001F77C0" w:rsidP="001F77C0">
            <w:pPr>
              <w:jc w:val="center"/>
              <w:rPr>
                <w:sz w:val="18"/>
                <w:szCs w:val="18"/>
                <w:lang w:eastAsia="ru-RU"/>
              </w:rPr>
            </w:pPr>
            <w:r>
              <w:rPr>
                <w:sz w:val="18"/>
                <w:szCs w:val="18"/>
                <w:lang w:eastAsia="ru-RU"/>
              </w:rPr>
              <w:t>9</w:t>
            </w:r>
          </w:p>
        </w:tc>
        <w:tc>
          <w:tcPr>
            <w:tcW w:w="1801" w:type="dxa"/>
            <w:tcBorders>
              <w:top w:val="nil"/>
              <w:left w:val="nil"/>
              <w:bottom w:val="single" w:sz="4" w:space="0" w:color="auto"/>
              <w:right w:val="single" w:sz="4" w:space="0" w:color="auto"/>
            </w:tcBorders>
            <w:shd w:val="clear" w:color="auto" w:fill="auto"/>
            <w:vAlign w:val="center"/>
          </w:tcPr>
          <w:p w14:paraId="737F2756" w14:textId="77777777" w:rsidR="001F77C0" w:rsidRPr="009A56C1" w:rsidRDefault="001F77C0" w:rsidP="001F77C0">
            <w:pPr>
              <w:rPr>
                <w:sz w:val="18"/>
                <w:szCs w:val="18"/>
                <w:lang w:eastAsia="ru-RU"/>
              </w:rPr>
            </w:pPr>
            <w:r>
              <w:rPr>
                <w:sz w:val="18"/>
                <w:szCs w:val="18"/>
                <w:lang w:eastAsia="ru-RU"/>
              </w:rPr>
              <w:t>Пензенская область</w:t>
            </w:r>
          </w:p>
        </w:tc>
        <w:tc>
          <w:tcPr>
            <w:tcW w:w="1452" w:type="dxa"/>
            <w:tcBorders>
              <w:top w:val="nil"/>
              <w:left w:val="nil"/>
              <w:bottom w:val="single" w:sz="4" w:space="0" w:color="auto"/>
              <w:right w:val="single" w:sz="4" w:space="0" w:color="auto"/>
            </w:tcBorders>
            <w:shd w:val="clear" w:color="auto" w:fill="auto"/>
            <w:noWrap/>
            <w:vAlign w:val="center"/>
          </w:tcPr>
          <w:p w14:paraId="70150706" w14:textId="77777777" w:rsidR="001F77C0" w:rsidRPr="009A56C1" w:rsidRDefault="001F77C0" w:rsidP="001F77C0">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71BB69E3" w14:textId="77777777" w:rsidR="001F77C0" w:rsidRPr="009A56C1" w:rsidRDefault="001F77C0" w:rsidP="001F77C0">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3DDA1B48" w14:textId="77777777" w:rsidR="001F77C0" w:rsidRPr="009A56C1" w:rsidRDefault="001F77C0" w:rsidP="001F77C0">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73556FB2"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2FAAF800" w14:textId="77777777" w:rsidR="001F77C0" w:rsidRPr="009A56C1" w:rsidRDefault="001F77C0" w:rsidP="001F77C0">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4CF8E70D" w14:textId="77777777" w:rsidR="001F77C0" w:rsidRPr="009A56C1" w:rsidRDefault="001F77C0" w:rsidP="001F77C0">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03C4A967" w14:textId="77777777" w:rsidR="001F77C0" w:rsidRPr="009A56C1" w:rsidRDefault="001F77C0" w:rsidP="001F77C0">
            <w:pPr>
              <w:jc w:val="center"/>
              <w:rPr>
                <w:sz w:val="18"/>
                <w:szCs w:val="18"/>
                <w:lang w:eastAsia="ru-RU"/>
              </w:rPr>
            </w:pPr>
          </w:p>
        </w:tc>
      </w:tr>
      <w:tr w:rsidR="001F77C0" w:rsidRPr="009A56C1" w14:paraId="4B9BC233" w14:textId="77777777" w:rsidTr="001F77C0">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6141CF99" w14:textId="77777777" w:rsidR="001F77C0" w:rsidRPr="009A56C1" w:rsidRDefault="001F77C0" w:rsidP="001F77C0">
            <w:pPr>
              <w:jc w:val="center"/>
              <w:rPr>
                <w:sz w:val="18"/>
                <w:szCs w:val="18"/>
                <w:lang w:eastAsia="ru-RU"/>
              </w:rPr>
            </w:pPr>
            <w:r>
              <w:rPr>
                <w:sz w:val="18"/>
                <w:szCs w:val="18"/>
                <w:lang w:eastAsia="ru-RU"/>
              </w:rPr>
              <w:t>…</w:t>
            </w:r>
          </w:p>
        </w:tc>
        <w:tc>
          <w:tcPr>
            <w:tcW w:w="1801" w:type="dxa"/>
            <w:tcBorders>
              <w:top w:val="nil"/>
              <w:left w:val="nil"/>
              <w:bottom w:val="single" w:sz="4" w:space="0" w:color="auto"/>
              <w:right w:val="single" w:sz="4" w:space="0" w:color="auto"/>
            </w:tcBorders>
            <w:shd w:val="clear" w:color="auto" w:fill="auto"/>
            <w:vAlign w:val="center"/>
          </w:tcPr>
          <w:p w14:paraId="34C61B17" w14:textId="77777777" w:rsidR="001F77C0" w:rsidRPr="009A56C1" w:rsidRDefault="001F77C0" w:rsidP="001F77C0">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noWrap/>
            <w:vAlign w:val="center"/>
          </w:tcPr>
          <w:p w14:paraId="2F0A1A86" w14:textId="77777777" w:rsidR="001F77C0" w:rsidRPr="009A56C1" w:rsidRDefault="001F77C0" w:rsidP="001F77C0">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31A84000" w14:textId="77777777" w:rsidR="001F77C0" w:rsidRPr="009A56C1" w:rsidRDefault="001F77C0" w:rsidP="001F77C0">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1EAC181E" w14:textId="77777777" w:rsidR="001F77C0" w:rsidRPr="009A56C1" w:rsidRDefault="001F77C0" w:rsidP="001F77C0">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4B2601C0"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0C1E0E33" w14:textId="77777777" w:rsidR="001F77C0" w:rsidRPr="009A56C1" w:rsidRDefault="001F77C0" w:rsidP="001F77C0">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78138022" w14:textId="77777777" w:rsidR="001F77C0" w:rsidRPr="009A56C1" w:rsidRDefault="001F77C0" w:rsidP="001F77C0">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1F278EBE" w14:textId="77777777" w:rsidR="001F77C0" w:rsidRPr="009A56C1" w:rsidRDefault="001F77C0" w:rsidP="001F77C0">
            <w:pPr>
              <w:jc w:val="center"/>
              <w:rPr>
                <w:sz w:val="18"/>
                <w:szCs w:val="18"/>
                <w:lang w:eastAsia="ru-RU"/>
              </w:rPr>
            </w:pPr>
          </w:p>
        </w:tc>
      </w:tr>
      <w:tr w:rsidR="001F77C0" w:rsidRPr="009A56C1" w14:paraId="2599DC0E" w14:textId="77777777" w:rsidTr="001F77C0">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3175FAB1" w14:textId="77777777" w:rsidR="001F77C0" w:rsidRPr="009A56C1" w:rsidRDefault="001F77C0" w:rsidP="001F77C0">
            <w:pPr>
              <w:jc w:val="center"/>
              <w:rPr>
                <w:sz w:val="18"/>
                <w:szCs w:val="18"/>
                <w:lang w:eastAsia="ru-RU"/>
              </w:rPr>
            </w:pPr>
            <w:r>
              <w:rPr>
                <w:sz w:val="18"/>
                <w:szCs w:val="18"/>
                <w:lang w:eastAsia="ru-RU"/>
              </w:rPr>
              <w:t>10</w:t>
            </w:r>
          </w:p>
        </w:tc>
        <w:tc>
          <w:tcPr>
            <w:tcW w:w="1801" w:type="dxa"/>
            <w:tcBorders>
              <w:top w:val="nil"/>
              <w:left w:val="nil"/>
              <w:bottom w:val="single" w:sz="4" w:space="0" w:color="auto"/>
              <w:right w:val="single" w:sz="4" w:space="0" w:color="auto"/>
            </w:tcBorders>
            <w:shd w:val="clear" w:color="auto" w:fill="auto"/>
            <w:vAlign w:val="center"/>
          </w:tcPr>
          <w:p w14:paraId="161F1BD0" w14:textId="77777777" w:rsidR="001F77C0" w:rsidRPr="009A56C1" w:rsidRDefault="001F77C0" w:rsidP="001F77C0">
            <w:pPr>
              <w:rPr>
                <w:sz w:val="18"/>
                <w:szCs w:val="18"/>
                <w:lang w:eastAsia="ru-RU"/>
              </w:rPr>
            </w:pPr>
            <w:r>
              <w:rPr>
                <w:sz w:val="18"/>
                <w:szCs w:val="18"/>
                <w:lang w:eastAsia="ru-RU"/>
              </w:rPr>
              <w:t>Республика Башкортостан</w:t>
            </w:r>
          </w:p>
        </w:tc>
        <w:tc>
          <w:tcPr>
            <w:tcW w:w="1452" w:type="dxa"/>
            <w:tcBorders>
              <w:top w:val="nil"/>
              <w:left w:val="nil"/>
              <w:bottom w:val="single" w:sz="4" w:space="0" w:color="auto"/>
              <w:right w:val="single" w:sz="4" w:space="0" w:color="auto"/>
            </w:tcBorders>
            <w:shd w:val="clear" w:color="auto" w:fill="auto"/>
            <w:noWrap/>
            <w:vAlign w:val="center"/>
          </w:tcPr>
          <w:p w14:paraId="427AC74A" w14:textId="77777777" w:rsidR="001F77C0" w:rsidRPr="009A56C1" w:rsidRDefault="001F77C0" w:rsidP="001F77C0">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7B3C3BB8" w14:textId="77777777" w:rsidR="001F77C0" w:rsidRPr="009A56C1" w:rsidRDefault="001F77C0" w:rsidP="001F77C0">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50CBF9E1" w14:textId="77777777" w:rsidR="001F77C0" w:rsidRPr="009A56C1" w:rsidRDefault="001F77C0" w:rsidP="001F77C0">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3C3E0647"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3283ADF5" w14:textId="77777777" w:rsidR="001F77C0" w:rsidRPr="009A56C1" w:rsidRDefault="001F77C0" w:rsidP="001F77C0">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00B55385" w14:textId="77777777" w:rsidR="001F77C0" w:rsidRPr="009A56C1" w:rsidRDefault="001F77C0" w:rsidP="001F77C0">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4751BBAE" w14:textId="77777777" w:rsidR="001F77C0" w:rsidRPr="009A56C1" w:rsidRDefault="001F77C0" w:rsidP="001F77C0">
            <w:pPr>
              <w:jc w:val="center"/>
              <w:rPr>
                <w:sz w:val="18"/>
                <w:szCs w:val="18"/>
                <w:lang w:eastAsia="ru-RU"/>
              </w:rPr>
            </w:pPr>
          </w:p>
        </w:tc>
      </w:tr>
      <w:tr w:rsidR="001F77C0" w:rsidRPr="009A56C1" w14:paraId="3FA13F7A" w14:textId="77777777" w:rsidTr="001F77C0">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1A9BBBDC" w14:textId="77777777" w:rsidR="001F77C0" w:rsidRPr="009A56C1" w:rsidRDefault="001F77C0" w:rsidP="001F77C0">
            <w:pPr>
              <w:jc w:val="center"/>
              <w:rPr>
                <w:sz w:val="18"/>
                <w:szCs w:val="18"/>
                <w:lang w:eastAsia="ru-RU"/>
              </w:rPr>
            </w:pPr>
            <w:r>
              <w:rPr>
                <w:sz w:val="18"/>
                <w:szCs w:val="18"/>
                <w:lang w:eastAsia="ru-RU"/>
              </w:rPr>
              <w:t>…</w:t>
            </w:r>
          </w:p>
        </w:tc>
        <w:tc>
          <w:tcPr>
            <w:tcW w:w="1801" w:type="dxa"/>
            <w:tcBorders>
              <w:top w:val="nil"/>
              <w:left w:val="nil"/>
              <w:bottom w:val="single" w:sz="4" w:space="0" w:color="auto"/>
              <w:right w:val="single" w:sz="4" w:space="0" w:color="auto"/>
            </w:tcBorders>
            <w:shd w:val="clear" w:color="auto" w:fill="auto"/>
            <w:vAlign w:val="center"/>
          </w:tcPr>
          <w:p w14:paraId="6382B84B" w14:textId="77777777" w:rsidR="001F77C0" w:rsidRPr="009A56C1" w:rsidRDefault="001F77C0" w:rsidP="001F77C0">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noWrap/>
            <w:vAlign w:val="center"/>
          </w:tcPr>
          <w:p w14:paraId="28E4F921" w14:textId="77777777" w:rsidR="001F77C0" w:rsidRPr="009A56C1" w:rsidRDefault="001F77C0" w:rsidP="001F77C0">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73361F55" w14:textId="77777777" w:rsidR="001F77C0" w:rsidRPr="009A56C1" w:rsidRDefault="001F77C0" w:rsidP="001F77C0">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7E5CF07E" w14:textId="77777777" w:rsidR="001F77C0" w:rsidRPr="009A56C1" w:rsidRDefault="001F77C0" w:rsidP="001F77C0">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4E831246"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1560F50D" w14:textId="77777777" w:rsidR="001F77C0" w:rsidRPr="009A56C1" w:rsidRDefault="001F77C0" w:rsidP="001F77C0">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43A5C399" w14:textId="77777777" w:rsidR="001F77C0" w:rsidRPr="009A56C1" w:rsidRDefault="001F77C0" w:rsidP="001F77C0">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494D902F" w14:textId="77777777" w:rsidR="001F77C0" w:rsidRPr="009A56C1" w:rsidRDefault="001F77C0" w:rsidP="001F77C0">
            <w:pPr>
              <w:jc w:val="center"/>
              <w:rPr>
                <w:sz w:val="18"/>
                <w:szCs w:val="18"/>
                <w:lang w:eastAsia="ru-RU"/>
              </w:rPr>
            </w:pPr>
          </w:p>
        </w:tc>
      </w:tr>
      <w:tr w:rsidR="001F77C0" w:rsidRPr="009A56C1" w14:paraId="433422AE" w14:textId="77777777" w:rsidTr="001F77C0">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280D1472" w14:textId="77777777" w:rsidR="001F77C0" w:rsidRPr="009A56C1" w:rsidRDefault="001F77C0" w:rsidP="001F77C0">
            <w:pPr>
              <w:jc w:val="center"/>
              <w:rPr>
                <w:sz w:val="18"/>
                <w:szCs w:val="18"/>
                <w:lang w:eastAsia="ru-RU"/>
              </w:rPr>
            </w:pPr>
            <w:r>
              <w:rPr>
                <w:sz w:val="18"/>
                <w:szCs w:val="18"/>
                <w:lang w:eastAsia="ru-RU"/>
              </w:rPr>
              <w:t>11</w:t>
            </w:r>
          </w:p>
        </w:tc>
        <w:tc>
          <w:tcPr>
            <w:tcW w:w="1801" w:type="dxa"/>
            <w:tcBorders>
              <w:top w:val="nil"/>
              <w:left w:val="nil"/>
              <w:bottom w:val="single" w:sz="4" w:space="0" w:color="auto"/>
              <w:right w:val="single" w:sz="4" w:space="0" w:color="auto"/>
            </w:tcBorders>
            <w:shd w:val="clear" w:color="auto" w:fill="auto"/>
            <w:vAlign w:val="center"/>
          </w:tcPr>
          <w:p w14:paraId="18D62D30" w14:textId="77777777" w:rsidR="001F77C0" w:rsidRPr="009A56C1" w:rsidRDefault="001F77C0" w:rsidP="001F77C0">
            <w:pPr>
              <w:rPr>
                <w:sz w:val="18"/>
                <w:szCs w:val="18"/>
                <w:lang w:eastAsia="ru-RU"/>
              </w:rPr>
            </w:pPr>
            <w:r>
              <w:rPr>
                <w:sz w:val="18"/>
                <w:szCs w:val="18"/>
                <w:lang w:eastAsia="ru-RU"/>
              </w:rPr>
              <w:t>Республика Северная Осетия-Алания</w:t>
            </w:r>
          </w:p>
        </w:tc>
        <w:tc>
          <w:tcPr>
            <w:tcW w:w="1452" w:type="dxa"/>
            <w:tcBorders>
              <w:top w:val="nil"/>
              <w:left w:val="nil"/>
              <w:bottom w:val="single" w:sz="4" w:space="0" w:color="auto"/>
              <w:right w:val="single" w:sz="4" w:space="0" w:color="auto"/>
            </w:tcBorders>
            <w:shd w:val="clear" w:color="auto" w:fill="auto"/>
            <w:noWrap/>
            <w:vAlign w:val="center"/>
          </w:tcPr>
          <w:p w14:paraId="6B9040C2" w14:textId="77777777" w:rsidR="001F77C0" w:rsidRPr="009A56C1" w:rsidRDefault="001F77C0" w:rsidP="001F77C0">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181146C5" w14:textId="77777777" w:rsidR="001F77C0" w:rsidRPr="009A56C1" w:rsidRDefault="001F77C0" w:rsidP="001F77C0">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69D4A372" w14:textId="77777777" w:rsidR="001F77C0" w:rsidRPr="009A56C1" w:rsidRDefault="001F77C0" w:rsidP="001F77C0">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1D8F28E1"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181FF8C3" w14:textId="77777777" w:rsidR="001F77C0" w:rsidRPr="009A56C1" w:rsidRDefault="001F77C0" w:rsidP="001F77C0">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1D970D16" w14:textId="77777777" w:rsidR="001F77C0" w:rsidRPr="009A56C1" w:rsidRDefault="001F77C0" w:rsidP="001F77C0">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46DDB9F7" w14:textId="77777777" w:rsidR="001F77C0" w:rsidRPr="009A56C1" w:rsidRDefault="001F77C0" w:rsidP="001F77C0">
            <w:pPr>
              <w:jc w:val="center"/>
              <w:rPr>
                <w:sz w:val="18"/>
                <w:szCs w:val="18"/>
                <w:lang w:eastAsia="ru-RU"/>
              </w:rPr>
            </w:pPr>
          </w:p>
        </w:tc>
      </w:tr>
      <w:tr w:rsidR="001F77C0" w:rsidRPr="009A56C1" w14:paraId="2B6F3F0B" w14:textId="77777777" w:rsidTr="001F77C0">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422340E8" w14:textId="77777777" w:rsidR="001F77C0" w:rsidRPr="009A56C1" w:rsidRDefault="001F77C0" w:rsidP="001F77C0">
            <w:pPr>
              <w:jc w:val="center"/>
              <w:rPr>
                <w:sz w:val="18"/>
                <w:szCs w:val="18"/>
                <w:lang w:eastAsia="ru-RU"/>
              </w:rPr>
            </w:pPr>
            <w:r>
              <w:rPr>
                <w:sz w:val="18"/>
                <w:szCs w:val="18"/>
                <w:lang w:eastAsia="ru-RU"/>
              </w:rPr>
              <w:t>…</w:t>
            </w:r>
          </w:p>
        </w:tc>
        <w:tc>
          <w:tcPr>
            <w:tcW w:w="1801" w:type="dxa"/>
            <w:tcBorders>
              <w:top w:val="nil"/>
              <w:left w:val="nil"/>
              <w:bottom w:val="single" w:sz="4" w:space="0" w:color="auto"/>
              <w:right w:val="single" w:sz="4" w:space="0" w:color="auto"/>
            </w:tcBorders>
            <w:shd w:val="clear" w:color="auto" w:fill="auto"/>
            <w:vAlign w:val="center"/>
          </w:tcPr>
          <w:p w14:paraId="5D7DD9FF" w14:textId="77777777" w:rsidR="001F77C0" w:rsidRPr="009A56C1" w:rsidRDefault="001F77C0" w:rsidP="001F77C0">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noWrap/>
            <w:vAlign w:val="center"/>
          </w:tcPr>
          <w:p w14:paraId="4021040C" w14:textId="77777777" w:rsidR="001F77C0" w:rsidRPr="009A56C1" w:rsidRDefault="001F77C0" w:rsidP="001F77C0">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4DA5163A" w14:textId="77777777" w:rsidR="001F77C0" w:rsidRPr="009A56C1" w:rsidRDefault="001F77C0" w:rsidP="001F77C0">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51528F0D" w14:textId="77777777" w:rsidR="001F77C0" w:rsidRPr="009A56C1" w:rsidRDefault="001F77C0" w:rsidP="001F77C0">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6746D9B6"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241AFBDA" w14:textId="77777777" w:rsidR="001F77C0" w:rsidRPr="009A56C1" w:rsidRDefault="001F77C0" w:rsidP="001F77C0">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3A3CA0C7" w14:textId="77777777" w:rsidR="001F77C0" w:rsidRPr="009A56C1" w:rsidRDefault="001F77C0" w:rsidP="001F77C0">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42F0D02E" w14:textId="77777777" w:rsidR="001F77C0" w:rsidRPr="009A56C1" w:rsidRDefault="001F77C0" w:rsidP="001F77C0">
            <w:pPr>
              <w:jc w:val="center"/>
              <w:rPr>
                <w:sz w:val="18"/>
                <w:szCs w:val="18"/>
                <w:lang w:eastAsia="ru-RU"/>
              </w:rPr>
            </w:pPr>
          </w:p>
        </w:tc>
      </w:tr>
      <w:tr w:rsidR="001F77C0" w:rsidRPr="009A56C1" w14:paraId="05EF4B91" w14:textId="77777777" w:rsidTr="001F77C0">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65D243AA" w14:textId="77777777" w:rsidR="001F77C0" w:rsidRPr="009A56C1" w:rsidRDefault="001F77C0" w:rsidP="001F77C0">
            <w:pPr>
              <w:jc w:val="center"/>
              <w:rPr>
                <w:sz w:val="18"/>
                <w:szCs w:val="18"/>
                <w:lang w:eastAsia="ru-RU"/>
              </w:rPr>
            </w:pPr>
            <w:r>
              <w:rPr>
                <w:sz w:val="18"/>
                <w:szCs w:val="18"/>
                <w:lang w:eastAsia="ru-RU"/>
              </w:rPr>
              <w:t>12</w:t>
            </w:r>
          </w:p>
        </w:tc>
        <w:tc>
          <w:tcPr>
            <w:tcW w:w="1801" w:type="dxa"/>
            <w:tcBorders>
              <w:top w:val="nil"/>
              <w:left w:val="nil"/>
              <w:bottom w:val="single" w:sz="4" w:space="0" w:color="auto"/>
              <w:right w:val="single" w:sz="4" w:space="0" w:color="auto"/>
            </w:tcBorders>
            <w:shd w:val="clear" w:color="auto" w:fill="auto"/>
            <w:vAlign w:val="center"/>
          </w:tcPr>
          <w:p w14:paraId="4E7AB337" w14:textId="77777777" w:rsidR="001F77C0" w:rsidRPr="009A56C1" w:rsidRDefault="001F77C0" w:rsidP="001F77C0">
            <w:pPr>
              <w:rPr>
                <w:sz w:val="18"/>
                <w:szCs w:val="18"/>
                <w:lang w:eastAsia="ru-RU"/>
              </w:rPr>
            </w:pPr>
            <w:r>
              <w:rPr>
                <w:sz w:val="18"/>
                <w:szCs w:val="18"/>
                <w:lang w:eastAsia="ru-RU"/>
              </w:rPr>
              <w:t>Ростовская область</w:t>
            </w:r>
          </w:p>
        </w:tc>
        <w:tc>
          <w:tcPr>
            <w:tcW w:w="1452" w:type="dxa"/>
            <w:tcBorders>
              <w:top w:val="nil"/>
              <w:left w:val="nil"/>
              <w:bottom w:val="single" w:sz="4" w:space="0" w:color="auto"/>
              <w:right w:val="single" w:sz="4" w:space="0" w:color="auto"/>
            </w:tcBorders>
            <w:shd w:val="clear" w:color="auto" w:fill="auto"/>
            <w:noWrap/>
            <w:vAlign w:val="center"/>
          </w:tcPr>
          <w:p w14:paraId="543A1261" w14:textId="77777777" w:rsidR="001F77C0" w:rsidRPr="009A56C1" w:rsidRDefault="001F77C0" w:rsidP="001F77C0">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52E0056E" w14:textId="77777777" w:rsidR="001F77C0" w:rsidRPr="009A56C1" w:rsidRDefault="001F77C0" w:rsidP="001F77C0">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773D1FE7" w14:textId="77777777" w:rsidR="001F77C0" w:rsidRPr="009A56C1" w:rsidRDefault="001F77C0" w:rsidP="001F77C0">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7EFDE40A"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6D224F0A" w14:textId="77777777" w:rsidR="001F77C0" w:rsidRPr="009A56C1" w:rsidRDefault="001F77C0" w:rsidP="001F77C0">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583F12C4" w14:textId="77777777" w:rsidR="001F77C0" w:rsidRPr="009A56C1" w:rsidRDefault="001F77C0" w:rsidP="001F77C0">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06BFC4D8" w14:textId="77777777" w:rsidR="001F77C0" w:rsidRPr="009A56C1" w:rsidRDefault="001F77C0" w:rsidP="001F77C0">
            <w:pPr>
              <w:jc w:val="center"/>
              <w:rPr>
                <w:sz w:val="18"/>
                <w:szCs w:val="18"/>
                <w:lang w:eastAsia="ru-RU"/>
              </w:rPr>
            </w:pPr>
          </w:p>
        </w:tc>
      </w:tr>
      <w:tr w:rsidR="001F77C0" w:rsidRPr="009A56C1" w14:paraId="6CE6C48D" w14:textId="77777777" w:rsidTr="001F77C0">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4832BCE3" w14:textId="77777777" w:rsidR="001F77C0" w:rsidRPr="009A56C1" w:rsidRDefault="001F77C0" w:rsidP="001F77C0">
            <w:pPr>
              <w:jc w:val="center"/>
              <w:rPr>
                <w:sz w:val="18"/>
                <w:szCs w:val="18"/>
                <w:lang w:eastAsia="ru-RU"/>
              </w:rPr>
            </w:pPr>
            <w:r>
              <w:rPr>
                <w:sz w:val="18"/>
                <w:szCs w:val="18"/>
                <w:lang w:eastAsia="ru-RU"/>
              </w:rPr>
              <w:t>…</w:t>
            </w:r>
          </w:p>
        </w:tc>
        <w:tc>
          <w:tcPr>
            <w:tcW w:w="1801" w:type="dxa"/>
            <w:tcBorders>
              <w:top w:val="nil"/>
              <w:left w:val="nil"/>
              <w:bottom w:val="single" w:sz="4" w:space="0" w:color="auto"/>
              <w:right w:val="single" w:sz="4" w:space="0" w:color="auto"/>
            </w:tcBorders>
            <w:shd w:val="clear" w:color="auto" w:fill="auto"/>
            <w:vAlign w:val="center"/>
          </w:tcPr>
          <w:p w14:paraId="5D8527AE" w14:textId="77777777" w:rsidR="001F77C0" w:rsidRPr="009A56C1" w:rsidRDefault="001F77C0" w:rsidP="001F77C0">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noWrap/>
            <w:vAlign w:val="center"/>
          </w:tcPr>
          <w:p w14:paraId="58502888" w14:textId="77777777" w:rsidR="001F77C0" w:rsidRPr="009A56C1" w:rsidRDefault="001F77C0" w:rsidP="001F77C0">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162FDFF2" w14:textId="77777777" w:rsidR="001F77C0" w:rsidRPr="009A56C1" w:rsidRDefault="001F77C0" w:rsidP="001F77C0">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45AF0807" w14:textId="77777777" w:rsidR="001F77C0" w:rsidRPr="009A56C1" w:rsidRDefault="001F77C0" w:rsidP="001F77C0">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66D3C876"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65BE417D" w14:textId="77777777" w:rsidR="001F77C0" w:rsidRPr="009A56C1" w:rsidRDefault="001F77C0" w:rsidP="001F77C0">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4EE34475" w14:textId="77777777" w:rsidR="001F77C0" w:rsidRPr="009A56C1" w:rsidRDefault="001F77C0" w:rsidP="001F77C0">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7FC6137E" w14:textId="77777777" w:rsidR="001F77C0" w:rsidRPr="009A56C1" w:rsidRDefault="001F77C0" w:rsidP="001F77C0">
            <w:pPr>
              <w:jc w:val="center"/>
              <w:rPr>
                <w:sz w:val="18"/>
                <w:szCs w:val="18"/>
                <w:lang w:eastAsia="ru-RU"/>
              </w:rPr>
            </w:pPr>
          </w:p>
        </w:tc>
      </w:tr>
      <w:tr w:rsidR="001F77C0" w:rsidRPr="009A56C1" w14:paraId="1C509511" w14:textId="77777777" w:rsidTr="001F77C0">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6C0F581F" w14:textId="77777777" w:rsidR="001F77C0" w:rsidRPr="009A56C1" w:rsidRDefault="001F77C0" w:rsidP="001F77C0">
            <w:pPr>
              <w:jc w:val="center"/>
              <w:rPr>
                <w:sz w:val="18"/>
                <w:szCs w:val="18"/>
                <w:lang w:eastAsia="ru-RU"/>
              </w:rPr>
            </w:pPr>
            <w:r>
              <w:rPr>
                <w:sz w:val="18"/>
                <w:szCs w:val="18"/>
                <w:lang w:eastAsia="ru-RU"/>
              </w:rPr>
              <w:t>13</w:t>
            </w:r>
          </w:p>
        </w:tc>
        <w:tc>
          <w:tcPr>
            <w:tcW w:w="1801" w:type="dxa"/>
            <w:tcBorders>
              <w:top w:val="nil"/>
              <w:left w:val="nil"/>
              <w:bottom w:val="single" w:sz="4" w:space="0" w:color="auto"/>
              <w:right w:val="single" w:sz="4" w:space="0" w:color="auto"/>
            </w:tcBorders>
            <w:shd w:val="clear" w:color="auto" w:fill="auto"/>
            <w:vAlign w:val="center"/>
          </w:tcPr>
          <w:p w14:paraId="23B483B1" w14:textId="77777777" w:rsidR="001F77C0" w:rsidRPr="009A56C1" w:rsidRDefault="001F77C0" w:rsidP="001F77C0">
            <w:pPr>
              <w:rPr>
                <w:sz w:val="18"/>
                <w:szCs w:val="18"/>
                <w:lang w:eastAsia="ru-RU"/>
              </w:rPr>
            </w:pPr>
            <w:r>
              <w:rPr>
                <w:sz w:val="18"/>
                <w:szCs w:val="18"/>
                <w:lang w:eastAsia="ru-RU"/>
              </w:rPr>
              <w:t>Самарская область</w:t>
            </w:r>
          </w:p>
        </w:tc>
        <w:tc>
          <w:tcPr>
            <w:tcW w:w="1452" w:type="dxa"/>
            <w:tcBorders>
              <w:top w:val="nil"/>
              <w:left w:val="nil"/>
              <w:bottom w:val="single" w:sz="4" w:space="0" w:color="auto"/>
              <w:right w:val="single" w:sz="4" w:space="0" w:color="auto"/>
            </w:tcBorders>
            <w:shd w:val="clear" w:color="auto" w:fill="auto"/>
            <w:noWrap/>
            <w:vAlign w:val="center"/>
          </w:tcPr>
          <w:p w14:paraId="5F2CDC77" w14:textId="77777777" w:rsidR="001F77C0" w:rsidRPr="009A56C1" w:rsidRDefault="001F77C0" w:rsidP="001F77C0">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57129FCA" w14:textId="77777777" w:rsidR="001F77C0" w:rsidRPr="009A56C1" w:rsidRDefault="001F77C0" w:rsidP="001F77C0">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0088EB11" w14:textId="77777777" w:rsidR="001F77C0" w:rsidRPr="009A56C1" w:rsidRDefault="001F77C0" w:rsidP="001F77C0">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1FAEA71F"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0A4E0FBB" w14:textId="77777777" w:rsidR="001F77C0" w:rsidRPr="009A56C1" w:rsidRDefault="001F77C0" w:rsidP="001F77C0">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6FBE3224" w14:textId="77777777" w:rsidR="001F77C0" w:rsidRPr="009A56C1" w:rsidRDefault="001F77C0" w:rsidP="001F77C0">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6E966FEC" w14:textId="77777777" w:rsidR="001F77C0" w:rsidRPr="009A56C1" w:rsidRDefault="001F77C0" w:rsidP="001F77C0">
            <w:pPr>
              <w:jc w:val="center"/>
              <w:rPr>
                <w:sz w:val="18"/>
                <w:szCs w:val="18"/>
                <w:lang w:eastAsia="ru-RU"/>
              </w:rPr>
            </w:pPr>
          </w:p>
        </w:tc>
      </w:tr>
      <w:tr w:rsidR="001F77C0" w:rsidRPr="009A56C1" w14:paraId="5D6E2377" w14:textId="77777777" w:rsidTr="001F77C0">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5A73690B" w14:textId="77777777" w:rsidR="001F77C0" w:rsidRPr="009A56C1" w:rsidRDefault="001F77C0" w:rsidP="001F77C0">
            <w:pPr>
              <w:jc w:val="center"/>
              <w:rPr>
                <w:sz w:val="18"/>
                <w:szCs w:val="18"/>
                <w:lang w:eastAsia="ru-RU"/>
              </w:rPr>
            </w:pPr>
            <w:r>
              <w:rPr>
                <w:sz w:val="18"/>
                <w:szCs w:val="18"/>
                <w:lang w:eastAsia="ru-RU"/>
              </w:rPr>
              <w:t>…</w:t>
            </w:r>
          </w:p>
        </w:tc>
        <w:tc>
          <w:tcPr>
            <w:tcW w:w="1801" w:type="dxa"/>
            <w:tcBorders>
              <w:top w:val="nil"/>
              <w:left w:val="nil"/>
              <w:bottom w:val="single" w:sz="4" w:space="0" w:color="auto"/>
              <w:right w:val="single" w:sz="4" w:space="0" w:color="auto"/>
            </w:tcBorders>
            <w:shd w:val="clear" w:color="auto" w:fill="auto"/>
            <w:vAlign w:val="center"/>
          </w:tcPr>
          <w:p w14:paraId="1891A9DC" w14:textId="77777777" w:rsidR="001F77C0" w:rsidRPr="009A56C1" w:rsidRDefault="001F77C0" w:rsidP="001F77C0">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noWrap/>
            <w:vAlign w:val="center"/>
          </w:tcPr>
          <w:p w14:paraId="272E0EC0" w14:textId="77777777" w:rsidR="001F77C0" w:rsidRPr="009A56C1" w:rsidRDefault="001F77C0" w:rsidP="001F77C0">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2CF8AD93" w14:textId="77777777" w:rsidR="001F77C0" w:rsidRPr="009A56C1" w:rsidRDefault="001F77C0" w:rsidP="001F77C0">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5B27A15D" w14:textId="77777777" w:rsidR="001F77C0" w:rsidRPr="009A56C1" w:rsidRDefault="001F77C0" w:rsidP="001F77C0">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1A665922"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637639DA" w14:textId="77777777" w:rsidR="001F77C0" w:rsidRPr="009A56C1" w:rsidRDefault="001F77C0" w:rsidP="001F77C0">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49964B7E" w14:textId="77777777" w:rsidR="001F77C0" w:rsidRPr="009A56C1" w:rsidRDefault="001F77C0" w:rsidP="001F77C0">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25DAFECF" w14:textId="77777777" w:rsidR="001F77C0" w:rsidRPr="009A56C1" w:rsidRDefault="001F77C0" w:rsidP="001F77C0">
            <w:pPr>
              <w:jc w:val="center"/>
              <w:rPr>
                <w:sz w:val="18"/>
                <w:szCs w:val="18"/>
                <w:lang w:eastAsia="ru-RU"/>
              </w:rPr>
            </w:pPr>
          </w:p>
        </w:tc>
      </w:tr>
      <w:tr w:rsidR="001F77C0" w:rsidRPr="009A56C1" w14:paraId="397F329F" w14:textId="77777777" w:rsidTr="001F77C0">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65536505" w14:textId="77777777" w:rsidR="001F77C0" w:rsidRPr="009A56C1" w:rsidRDefault="001F77C0" w:rsidP="001F77C0">
            <w:pPr>
              <w:jc w:val="center"/>
              <w:rPr>
                <w:sz w:val="18"/>
                <w:szCs w:val="18"/>
                <w:lang w:eastAsia="ru-RU"/>
              </w:rPr>
            </w:pPr>
            <w:r>
              <w:rPr>
                <w:sz w:val="18"/>
                <w:szCs w:val="18"/>
                <w:lang w:eastAsia="ru-RU"/>
              </w:rPr>
              <w:t>14</w:t>
            </w:r>
          </w:p>
        </w:tc>
        <w:tc>
          <w:tcPr>
            <w:tcW w:w="1801" w:type="dxa"/>
            <w:tcBorders>
              <w:top w:val="nil"/>
              <w:left w:val="nil"/>
              <w:bottom w:val="single" w:sz="4" w:space="0" w:color="auto"/>
              <w:right w:val="single" w:sz="4" w:space="0" w:color="auto"/>
            </w:tcBorders>
            <w:shd w:val="clear" w:color="auto" w:fill="auto"/>
            <w:vAlign w:val="center"/>
          </w:tcPr>
          <w:p w14:paraId="4B575405" w14:textId="77777777" w:rsidR="001F77C0" w:rsidRPr="009A56C1" w:rsidRDefault="001F77C0" w:rsidP="001F77C0">
            <w:pPr>
              <w:rPr>
                <w:sz w:val="18"/>
                <w:szCs w:val="18"/>
                <w:lang w:eastAsia="ru-RU"/>
              </w:rPr>
            </w:pPr>
            <w:r>
              <w:rPr>
                <w:sz w:val="18"/>
                <w:szCs w:val="18"/>
                <w:lang w:eastAsia="ru-RU"/>
              </w:rPr>
              <w:t>Саратовская область</w:t>
            </w:r>
          </w:p>
        </w:tc>
        <w:tc>
          <w:tcPr>
            <w:tcW w:w="1452" w:type="dxa"/>
            <w:tcBorders>
              <w:top w:val="nil"/>
              <w:left w:val="nil"/>
              <w:bottom w:val="single" w:sz="4" w:space="0" w:color="auto"/>
              <w:right w:val="single" w:sz="4" w:space="0" w:color="auto"/>
            </w:tcBorders>
            <w:shd w:val="clear" w:color="auto" w:fill="auto"/>
            <w:noWrap/>
            <w:vAlign w:val="center"/>
          </w:tcPr>
          <w:p w14:paraId="703F3089" w14:textId="77777777" w:rsidR="001F77C0" w:rsidRPr="009A56C1" w:rsidRDefault="001F77C0" w:rsidP="001F77C0">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4335E71D" w14:textId="77777777" w:rsidR="001F77C0" w:rsidRPr="009A56C1" w:rsidRDefault="001F77C0" w:rsidP="001F77C0">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05F01A62" w14:textId="77777777" w:rsidR="001F77C0" w:rsidRPr="009A56C1" w:rsidRDefault="001F77C0" w:rsidP="001F77C0">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6730C2B8"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54AAF19F" w14:textId="77777777" w:rsidR="001F77C0" w:rsidRPr="009A56C1" w:rsidRDefault="001F77C0" w:rsidP="001F77C0">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3D04465D" w14:textId="77777777" w:rsidR="001F77C0" w:rsidRPr="009A56C1" w:rsidRDefault="001F77C0" w:rsidP="001F77C0">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680C4350" w14:textId="77777777" w:rsidR="001F77C0" w:rsidRPr="009A56C1" w:rsidRDefault="001F77C0" w:rsidP="001F77C0">
            <w:pPr>
              <w:jc w:val="center"/>
              <w:rPr>
                <w:sz w:val="18"/>
                <w:szCs w:val="18"/>
                <w:lang w:eastAsia="ru-RU"/>
              </w:rPr>
            </w:pPr>
          </w:p>
        </w:tc>
      </w:tr>
      <w:tr w:rsidR="001F77C0" w:rsidRPr="009A56C1" w14:paraId="322A4AF9" w14:textId="77777777" w:rsidTr="001F77C0">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tcPr>
          <w:p w14:paraId="5FC5E071" w14:textId="77777777" w:rsidR="001F77C0" w:rsidRPr="009A56C1" w:rsidRDefault="001F77C0" w:rsidP="001F77C0">
            <w:pPr>
              <w:jc w:val="center"/>
              <w:rPr>
                <w:sz w:val="18"/>
                <w:szCs w:val="18"/>
                <w:lang w:eastAsia="ru-RU"/>
              </w:rPr>
            </w:pPr>
            <w:r>
              <w:rPr>
                <w:sz w:val="18"/>
                <w:szCs w:val="18"/>
                <w:lang w:eastAsia="ru-RU"/>
              </w:rPr>
              <w:t>…</w:t>
            </w:r>
          </w:p>
        </w:tc>
        <w:tc>
          <w:tcPr>
            <w:tcW w:w="1801" w:type="dxa"/>
            <w:tcBorders>
              <w:top w:val="nil"/>
              <w:left w:val="nil"/>
              <w:bottom w:val="single" w:sz="4" w:space="0" w:color="auto"/>
              <w:right w:val="single" w:sz="4" w:space="0" w:color="auto"/>
            </w:tcBorders>
            <w:shd w:val="clear" w:color="auto" w:fill="auto"/>
            <w:vAlign w:val="center"/>
          </w:tcPr>
          <w:p w14:paraId="4540315B" w14:textId="77777777" w:rsidR="001F77C0" w:rsidRPr="009A56C1" w:rsidRDefault="001F77C0" w:rsidP="001F77C0">
            <w:pPr>
              <w:rPr>
                <w:sz w:val="18"/>
                <w:szCs w:val="18"/>
                <w:lang w:eastAsia="ru-RU"/>
              </w:rPr>
            </w:pPr>
            <w:r>
              <w:rPr>
                <w:sz w:val="18"/>
                <w:szCs w:val="18"/>
                <w:lang w:eastAsia="ru-RU"/>
              </w:rPr>
              <w:t>…</w:t>
            </w:r>
          </w:p>
        </w:tc>
        <w:tc>
          <w:tcPr>
            <w:tcW w:w="1452" w:type="dxa"/>
            <w:tcBorders>
              <w:top w:val="nil"/>
              <w:left w:val="nil"/>
              <w:bottom w:val="single" w:sz="4" w:space="0" w:color="auto"/>
              <w:right w:val="single" w:sz="4" w:space="0" w:color="auto"/>
            </w:tcBorders>
            <w:shd w:val="clear" w:color="auto" w:fill="auto"/>
            <w:noWrap/>
            <w:vAlign w:val="center"/>
          </w:tcPr>
          <w:p w14:paraId="4AB255E3" w14:textId="77777777" w:rsidR="001F77C0" w:rsidRPr="009A56C1" w:rsidRDefault="001F77C0" w:rsidP="001F77C0">
            <w:pPr>
              <w:jc w:val="center"/>
              <w:rPr>
                <w:sz w:val="18"/>
                <w:szCs w:val="18"/>
                <w:lang w:eastAsia="ru-RU"/>
              </w:rPr>
            </w:pPr>
          </w:p>
        </w:tc>
        <w:tc>
          <w:tcPr>
            <w:tcW w:w="901" w:type="dxa"/>
            <w:tcBorders>
              <w:top w:val="nil"/>
              <w:left w:val="nil"/>
              <w:bottom w:val="single" w:sz="4" w:space="0" w:color="auto"/>
              <w:right w:val="single" w:sz="4" w:space="0" w:color="auto"/>
            </w:tcBorders>
            <w:shd w:val="clear" w:color="auto" w:fill="auto"/>
            <w:noWrap/>
            <w:vAlign w:val="center"/>
          </w:tcPr>
          <w:p w14:paraId="3695B989" w14:textId="77777777" w:rsidR="001F77C0" w:rsidRPr="009A56C1" w:rsidRDefault="001F77C0" w:rsidP="001F77C0">
            <w:pPr>
              <w:jc w:val="center"/>
              <w:rPr>
                <w:sz w:val="18"/>
                <w:szCs w:val="18"/>
                <w:lang w:eastAsia="ru-RU"/>
              </w:rPr>
            </w:pPr>
          </w:p>
        </w:tc>
        <w:tc>
          <w:tcPr>
            <w:tcW w:w="688" w:type="dxa"/>
            <w:tcBorders>
              <w:top w:val="nil"/>
              <w:left w:val="nil"/>
              <w:bottom w:val="single" w:sz="4" w:space="0" w:color="auto"/>
              <w:right w:val="single" w:sz="4" w:space="0" w:color="auto"/>
            </w:tcBorders>
            <w:shd w:val="clear" w:color="auto" w:fill="auto"/>
            <w:noWrap/>
            <w:vAlign w:val="center"/>
          </w:tcPr>
          <w:p w14:paraId="28FB8EF8" w14:textId="77777777" w:rsidR="001F77C0" w:rsidRPr="009A56C1" w:rsidRDefault="001F77C0" w:rsidP="001F77C0">
            <w:pPr>
              <w:jc w:val="center"/>
              <w:rPr>
                <w:sz w:val="18"/>
                <w:szCs w:val="18"/>
                <w:lang w:eastAsia="ru-RU"/>
              </w:rPr>
            </w:pPr>
          </w:p>
        </w:tc>
        <w:tc>
          <w:tcPr>
            <w:tcW w:w="1393" w:type="dxa"/>
            <w:tcBorders>
              <w:top w:val="nil"/>
              <w:left w:val="nil"/>
              <w:bottom w:val="single" w:sz="4" w:space="0" w:color="auto"/>
              <w:right w:val="single" w:sz="4" w:space="0" w:color="auto"/>
            </w:tcBorders>
            <w:shd w:val="clear" w:color="auto" w:fill="auto"/>
          </w:tcPr>
          <w:p w14:paraId="55A87D89"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nil"/>
              <w:left w:val="nil"/>
              <w:bottom w:val="single" w:sz="4" w:space="0" w:color="auto"/>
              <w:right w:val="single" w:sz="4" w:space="0" w:color="auto"/>
            </w:tcBorders>
            <w:vAlign w:val="center"/>
          </w:tcPr>
          <w:p w14:paraId="3BE4C883" w14:textId="77777777" w:rsidR="001F77C0" w:rsidRPr="009A56C1" w:rsidRDefault="001F77C0" w:rsidP="001F77C0">
            <w:pPr>
              <w:jc w:val="center"/>
              <w:rPr>
                <w:sz w:val="18"/>
                <w:szCs w:val="18"/>
                <w:lang w:eastAsia="ru-RU"/>
              </w:rPr>
            </w:pPr>
          </w:p>
        </w:tc>
        <w:tc>
          <w:tcPr>
            <w:tcW w:w="874" w:type="dxa"/>
            <w:tcBorders>
              <w:top w:val="nil"/>
              <w:left w:val="single" w:sz="4" w:space="0" w:color="auto"/>
              <w:bottom w:val="single" w:sz="4" w:space="0" w:color="auto"/>
              <w:right w:val="single" w:sz="4" w:space="0" w:color="auto"/>
            </w:tcBorders>
            <w:shd w:val="clear" w:color="auto" w:fill="auto"/>
            <w:noWrap/>
            <w:vAlign w:val="center"/>
          </w:tcPr>
          <w:p w14:paraId="52ED17F7" w14:textId="77777777" w:rsidR="001F77C0" w:rsidRPr="009A56C1" w:rsidRDefault="001F77C0" w:rsidP="001F77C0">
            <w:pPr>
              <w:jc w:val="center"/>
              <w:rPr>
                <w:sz w:val="18"/>
                <w:szCs w:val="18"/>
                <w:lang w:eastAsia="ru-RU"/>
              </w:rPr>
            </w:pPr>
          </w:p>
        </w:tc>
        <w:tc>
          <w:tcPr>
            <w:tcW w:w="776" w:type="dxa"/>
            <w:tcBorders>
              <w:top w:val="nil"/>
              <w:left w:val="nil"/>
              <w:bottom w:val="single" w:sz="4" w:space="0" w:color="auto"/>
              <w:right w:val="single" w:sz="4" w:space="0" w:color="auto"/>
            </w:tcBorders>
            <w:shd w:val="clear" w:color="auto" w:fill="auto"/>
            <w:noWrap/>
            <w:vAlign w:val="center"/>
          </w:tcPr>
          <w:p w14:paraId="6CBD386B" w14:textId="77777777" w:rsidR="001F77C0" w:rsidRPr="009A56C1" w:rsidRDefault="001F77C0" w:rsidP="001F77C0">
            <w:pPr>
              <w:jc w:val="center"/>
              <w:rPr>
                <w:sz w:val="18"/>
                <w:szCs w:val="18"/>
                <w:lang w:eastAsia="ru-RU"/>
              </w:rPr>
            </w:pPr>
          </w:p>
        </w:tc>
      </w:tr>
      <w:tr w:rsidR="001F77C0" w:rsidRPr="009A56C1" w14:paraId="3CE76B30" w14:textId="77777777" w:rsidTr="001F77C0">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AEDBA" w14:textId="77777777" w:rsidR="001F77C0" w:rsidRPr="009A56C1" w:rsidRDefault="001F77C0" w:rsidP="001F77C0">
            <w:pPr>
              <w:jc w:val="center"/>
              <w:rPr>
                <w:sz w:val="18"/>
                <w:szCs w:val="18"/>
                <w:lang w:eastAsia="ru-RU"/>
              </w:rPr>
            </w:pPr>
            <w:r>
              <w:rPr>
                <w:sz w:val="18"/>
                <w:szCs w:val="18"/>
                <w:lang w:eastAsia="ru-RU"/>
              </w:rPr>
              <w:t>15</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3BCEC60C" w14:textId="77777777" w:rsidR="001F77C0" w:rsidRPr="009A56C1" w:rsidRDefault="001F77C0" w:rsidP="001F77C0">
            <w:pPr>
              <w:rPr>
                <w:sz w:val="18"/>
                <w:szCs w:val="18"/>
                <w:lang w:eastAsia="ru-RU"/>
              </w:rPr>
            </w:pPr>
            <w:r>
              <w:rPr>
                <w:sz w:val="18"/>
                <w:szCs w:val="18"/>
                <w:lang w:eastAsia="ru-RU"/>
              </w:rPr>
              <w:t>Ставропольский край</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08D29" w14:textId="77777777" w:rsidR="001F77C0" w:rsidRPr="009A56C1" w:rsidRDefault="001F77C0" w:rsidP="001F77C0">
            <w:pPr>
              <w:jc w:val="center"/>
              <w:rPr>
                <w:sz w:val="18"/>
                <w:szCs w:val="18"/>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4065A" w14:textId="77777777" w:rsidR="001F77C0" w:rsidRPr="009A56C1" w:rsidRDefault="001F77C0" w:rsidP="001F77C0">
            <w:pPr>
              <w:jc w:val="center"/>
              <w:rPr>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4AE32" w14:textId="77777777" w:rsidR="001F77C0" w:rsidRPr="009A56C1" w:rsidRDefault="001F77C0" w:rsidP="001F77C0">
            <w:pPr>
              <w:jc w:val="center"/>
              <w:rPr>
                <w:sz w:val="18"/>
                <w:szCs w:val="18"/>
                <w:lang w:eastAsia="ru-RU"/>
              </w:rPr>
            </w:pP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3ECB859D"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single" w:sz="4" w:space="0" w:color="auto"/>
              <w:bottom w:val="single" w:sz="4" w:space="0" w:color="auto"/>
              <w:right w:val="single" w:sz="4" w:space="0" w:color="auto"/>
            </w:tcBorders>
            <w:vAlign w:val="center"/>
          </w:tcPr>
          <w:p w14:paraId="20D19C86" w14:textId="77777777" w:rsidR="001F77C0" w:rsidRPr="009A56C1" w:rsidRDefault="001F77C0" w:rsidP="001F77C0">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E74E8" w14:textId="77777777" w:rsidR="001F77C0" w:rsidRPr="009A56C1" w:rsidRDefault="001F77C0" w:rsidP="001F77C0">
            <w:pPr>
              <w:jc w:val="center"/>
              <w:rPr>
                <w:sz w:val="18"/>
                <w:szCs w:val="18"/>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7B2E9" w14:textId="77777777" w:rsidR="001F77C0" w:rsidRPr="009A56C1" w:rsidRDefault="001F77C0" w:rsidP="001F77C0">
            <w:pPr>
              <w:jc w:val="center"/>
              <w:rPr>
                <w:sz w:val="18"/>
                <w:szCs w:val="18"/>
                <w:lang w:eastAsia="ru-RU"/>
              </w:rPr>
            </w:pPr>
          </w:p>
        </w:tc>
      </w:tr>
      <w:tr w:rsidR="001F77C0" w:rsidRPr="009A56C1" w14:paraId="7ED7F272" w14:textId="77777777" w:rsidTr="001F77C0">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7E269" w14:textId="77777777" w:rsidR="001F77C0" w:rsidRPr="009A56C1" w:rsidRDefault="001F77C0" w:rsidP="001F77C0">
            <w:pPr>
              <w:jc w:val="center"/>
              <w:rPr>
                <w:sz w:val="18"/>
                <w:szCs w:val="18"/>
                <w:lang w:eastAsia="ru-RU"/>
              </w:rPr>
            </w:pPr>
            <w:r>
              <w:rPr>
                <w:sz w:val="18"/>
                <w:szCs w:val="18"/>
                <w:lang w:eastAsia="ru-RU"/>
              </w:rPr>
              <w:t>…</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6A85A50B" w14:textId="77777777" w:rsidR="001F77C0" w:rsidRPr="009A56C1" w:rsidRDefault="001F77C0" w:rsidP="001F77C0">
            <w:pPr>
              <w:rPr>
                <w:sz w:val="18"/>
                <w:szCs w:val="18"/>
                <w:lang w:eastAsia="ru-RU"/>
              </w:rPr>
            </w:pPr>
            <w:r>
              <w:rPr>
                <w:sz w:val="18"/>
                <w:szCs w:val="18"/>
                <w:lang w:eastAsia="ru-RU"/>
              </w:rPr>
              <w:t>…</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97B1A" w14:textId="77777777" w:rsidR="001F77C0" w:rsidRPr="009A56C1" w:rsidRDefault="001F77C0" w:rsidP="001F77C0">
            <w:pPr>
              <w:jc w:val="center"/>
              <w:rPr>
                <w:sz w:val="18"/>
                <w:szCs w:val="18"/>
                <w:lang w:eastAsia="ru-RU"/>
              </w:rPr>
            </w:pP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461B3" w14:textId="77777777" w:rsidR="001F77C0" w:rsidRPr="009A56C1" w:rsidRDefault="001F77C0" w:rsidP="001F77C0">
            <w:pPr>
              <w:jc w:val="center"/>
              <w:rPr>
                <w:sz w:val="18"/>
                <w:szCs w:val="18"/>
                <w:lang w:eastAsia="ru-RU"/>
              </w:rPr>
            </w:pP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4CDEB" w14:textId="77777777" w:rsidR="001F77C0" w:rsidRPr="009A56C1" w:rsidRDefault="001F77C0" w:rsidP="001F77C0">
            <w:pPr>
              <w:jc w:val="center"/>
              <w:rPr>
                <w:sz w:val="18"/>
                <w:szCs w:val="18"/>
                <w:lang w:eastAsia="ru-RU"/>
              </w:rPr>
            </w:pP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370C8B90"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single" w:sz="4" w:space="0" w:color="auto"/>
              <w:bottom w:val="single" w:sz="4" w:space="0" w:color="auto"/>
              <w:right w:val="single" w:sz="4" w:space="0" w:color="auto"/>
            </w:tcBorders>
            <w:vAlign w:val="center"/>
          </w:tcPr>
          <w:p w14:paraId="7752D46C" w14:textId="77777777" w:rsidR="001F77C0" w:rsidRPr="009A56C1" w:rsidRDefault="001F77C0" w:rsidP="001F77C0">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C2D85" w14:textId="77777777" w:rsidR="001F77C0" w:rsidRPr="009A56C1" w:rsidRDefault="001F77C0" w:rsidP="001F77C0">
            <w:pPr>
              <w:jc w:val="center"/>
              <w:rPr>
                <w:sz w:val="18"/>
                <w:szCs w:val="18"/>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B0B93" w14:textId="77777777" w:rsidR="001F77C0" w:rsidRPr="009A56C1" w:rsidRDefault="001F77C0" w:rsidP="001F77C0">
            <w:pPr>
              <w:jc w:val="center"/>
              <w:rPr>
                <w:sz w:val="18"/>
                <w:szCs w:val="18"/>
                <w:lang w:eastAsia="ru-RU"/>
              </w:rPr>
            </w:pPr>
          </w:p>
        </w:tc>
      </w:tr>
      <w:tr w:rsidR="001F77C0" w:rsidRPr="009A56C1" w14:paraId="11F66081" w14:textId="77777777" w:rsidTr="001F77C0">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CFCC5" w14:textId="77777777" w:rsidR="001F77C0" w:rsidRPr="009A56C1" w:rsidRDefault="001F77C0" w:rsidP="001F77C0">
            <w:pPr>
              <w:jc w:val="center"/>
              <w:rPr>
                <w:sz w:val="18"/>
                <w:szCs w:val="18"/>
                <w:lang w:eastAsia="ru-RU"/>
              </w:rPr>
            </w:pPr>
            <w:r>
              <w:rPr>
                <w:sz w:val="18"/>
                <w:szCs w:val="18"/>
                <w:lang w:eastAsia="ru-RU"/>
              </w:rPr>
              <w:t>16</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7EF9E70E" w14:textId="77777777" w:rsidR="001F77C0" w:rsidRPr="009A56C1" w:rsidRDefault="001F77C0" w:rsidP="001F77C0">
            <w:pPr>
              <w:rPr>
                <w:sz w:val="18"/>
                <w:szCs w:val="18"/>
                <w:lang w:eastAsia="ru-RU"/>
              </w:rPr>
            </w:pPr>
            <w:r>
              <w:rPr>
                <w:sz w:val="18"/>
                <w:szCs w:val="18"/>
                <w:lang w:eastAsia="ru-RU"/>
              </w:rPr>
              <w:t>Ярославская область</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20DF4" w14:textId="77777777" w:rsidR="001F77C0" w:rsidRPr="009A56C1" w:rsidRDefault="001F77C0" w:rsidP="001F77C0">
            <w:pPr>
              <w:jc w:val="center"/>
              <w:rPr>
                <w:sz w:val="18"/>
                <w:szCs w:val="18"/>
                <w:lang w:eastAsia="ru-RU"/>
              </w:rPr>
            </w:pPr>
            <w:r>
              <w:rPr>
                <w:sz w:val="18"/>
                <w:szCs w:val="18"/>
                <w:lang w:eastAsia="ru-RU"/>
              </w:rPr>
              <w:t> </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E2BDF" w14:textId="77777777" w:rsidR="001F77C0" w:rsidRPr="009A56C1" w:rsidRDefault="001F77C0" w:rsidP="001F77C0">
            <w:pPr>
              <w:jc w:val="center"/>
              <w:rPr>
                <w:sz w:val="18"/>
                <w:szCs w:val="18"/>
                <w:lang w:eastAsia="ru-RU"/>
              </w:rPr>
            </w:pPr>
            <w:r>
              <w:rPr>
                <w:sz w:val="18"/>
                <w:szCs w:val="18"/>
                <w:lang w:eastAsia="ru-RU"/>
              </w:rPr>
              <w:t> </w:t>
            </w:r>
          </w:p>
        </w:tc>
        <w:tc>
          <w:tcPr>
            <w:tcW w:w="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5E8DF" w14:textId="77777777" w:rsidR="001F77C0" w:rsidRPr="009A56C1" w:rsidRDefault="001F77C0" w:rsidP="001F77C0">
            <w:pPr>
              <w:jc w:val="center"/>
              <w:rPr>
                <w:sz w:val="18"/>
                <w:szCs w:val="18"/>
                <w:lang w:eastAsia="ru-RU"/>
              </w:rPr>
            </w:pPr>
            <w:r>
              <w:rPr>
                <w:sz w:val="18"/>
                <w:szCs w:val="18"/>
                <w:lang w:eastAsia="ru-RU"/>
              </w:rPr>
              <w:t> </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38A38B34"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single" w:sz="4" w:space="0" w:color="auto"/>
              <w:bottom w:val="single" w:sz="4" w:space="0" w:color="auto"/>
              <w:right w:val="single" w:sz="4" w:space="0" w:color="auto"/>
            </w:tcBorders>
            <w:vAlign w:val="center"/>
          </w:tcPr>
          <w:p w14:paraId="75201BB6" w14:textId="77777777" w:rsidR="001F77C0" w:rsidRPr="009A56C1" w:rsidRDefault="001F77C0" w:rsidP="001F77C0">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3FC71" w14:textId="77777777" w:rsidR="001F77C0" w:rsidRPr="009A56C1" w:rsidRDefault="001F77C0" w:rsidP="001F77C0">
            <w:pPr>
              <w:jc w:val="center"/>
              <w:rPr>
                <w:sz w:val="18"/>
                <w:szCs w:val="18"/>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86779" w14:textId="77777777" w:rsidR="001F77C0" w:rsidRPr="009A56C1" w:rsidRDefault="001F77C0" w:rsidP="001F77C0">
            <w:pPr>
              <w:jc w:val="center"/>
              <w:rPr>
                <w:sz w:val="18"/>
                <w:szCs w:val="18"/>
                <w:lang w:eastAsia="ru-RU"/>
              </w:rPr>
            </w:pPr>
          </w:p>
        </w:tc>
      </w:tr>
      <w:tr w:rsidR="001F77C0" w:rsidRPr="009A56C1" w14:paraId="1E8DE3FF" w14:textId="77777777" w:rsidTr="001F77C0">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0FCA5" w14:textId="77777777" w:rsidR="001F77C0" w:rsidRPr="009A56C1" w:rsidRDefault="001F77C0" w:rsidP="001F77C0">
            <w:pPr>
              <w:jc w:val="center"/>
              <w:rPr>
                <w:sz w:val="18"/>
                <w:szCs w:val="18"/>
                <w:lang w:eastAsia="ru-RU"/>
              </w:rPr>
            </w:pPr>
            <w:r>
              <w:rPr>
                <w:sz w:val="18"/>
                <w:szCs w:val="18"/>
                <w:lang w:eastAsia="ru-RU"/>
              </w:rPr>
              <w:t> …</w:t>
            </w:r>
          </w:p>
        </w:tc>
        <w:tc>
          <w:tcPr>
            <w:tcW w:w="1801" w:type="dxa"/>
            <w:tcBorders>
              <w:top w:val="single" w:sz="4" w:space="0" w:color="auto"/>
              <w:left w:val="nil"/>
              <w:bottom w:val="single" w:sz="4" w:space="0" w:color="auto"/>
              <w:right w:val="single" w:sz="4" w:space="0" w:color="auto"/>
            </w:tcBorders>
            <w:shd w:val="clear" w:color="auto" w:fill="auto"/>
            <w:vAlign w:val="center"/>
          </w:tcPr>
          <w:p w14:paraId="5949203B" w14:textId="77777777" w:rsidR="001F77C0" w:rsidRPr="009A56C1" w:rsidRDefault="001F77C0" w:rsidP="001F77C0">
            <w:pPr>
              <w:rPr>
                <w:sz w:val="18"/>
                <w:szCs w:val="18"/>
                <w:lang w:eastAsia="ru-RU"/>
              </w:rPr>
            </w:pPr>
            <w:r>
              <w:rPr>
                <w:sz w:val="18"/>
                <w:szCs w:val="18"/>
                <w:lang w:eastAsia="ru-RU"/>
              </w:rPr>
              <w:t>…</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65664C8D" w14:textId="77777777" w:rsidR="001F77C0" w:rsidRPr="009A56C1" w:rsidRDefault="001F77C0" w:rsidP="001F77C0">
            <w:pPr>
              <w:jc w:val="center"/>
              <w:rPr>
                <w:sz w:val="18"/>
                <w:szCs w:val="18"/>
                <w:lang w:eastAsia="ru-RU"/>
              </w:rPr>
            </w:pPr>
            <w:r>
              <w:rPr>
                <w:sz w:val="18"/>
                <w:szCs w:val="18"/>
                <w:lang w:eastAsia="ru-RU"/>
              </w:rPr>
              <w:t> </w:t>
            </w:r>
          </w:p>
        </w:tc>
        <w:tc>
          <w:tcPr>
            <w:tcW w:w="901" w:type="dxa"/>
            <w:tcBorders>
              <w:top w:val="single" w:sz="4" w:space="0" w:color="auto"/>
              <w:left w:val="nil"/>
              <w:bottom w:val="single" w:sz="4" w:space="0" w:color="auto"/>
              <w:right w:val="single" w:sz="4" w:space="0" w:color="auto"/>
            </w:tcBorders>
            <w:shd w:val="clear" w:color="auto" w:fill="auto"/>
            <w:noWrap/>
            <w:vAlign w:val="center"/>
          </w:tcPr>
          <w:p w14:paraId="2093A440" w14:textId="77777777" w:rsidR="001F77C0" w:rsidRPr="009A56C1" w:rsidRDefault="001F77C0" w:rsidP="001F77C0">
            <w:pPr>
              <w:jc w:val="center"/>
              <w:rPr>
                <w:sz w:val="18"/>
                <w:szCs w:val="18"/>
                <w:lang w:eastAsia="ru-RU"/>
              </w:rPr>
            </w:pPr>
            <w:r>
              <w:rPr>
                <w:sz w:val="18"/>
                <w:szCs w:val="18"/>
                <w:lang w:eastAsia="ru-RU"/>
              </w:rPr>
              <w:t> </w:t>
            </w:r>
          </w:p>
        </w:tc>
        <w:tc>
          <w:tcPr>
            <w:tcW w:w="688" w:type="dxa"/>
            <w:tcBorders>
              <w:top w:val="single" w:sz="4" w:space="0" w:color="auto"/>
              <w:left w:val="nil"/>
              <w:bottom w:val="single" w:sz="4" w:space="0" w:color="auto"/>
              <w:right w:val="single" w:sz="4" w:space="0" w:color="auto"/>
            </w:tcBorders>
            <w:shd w:val="clear" w:color="auto" w:fill="auto"/>
            <w:noWrap/>
            <w:vAlign w:val="center"/>
          </w:tcPr>
          <w:p w14:paraId="5B10FBB9" w14:textId="77777777" w:rsidR="001F77C0" w:rsidRPr="009A56C1" w:rsidRDefault="001F77C0" w:rsidP="001F77C0">
            <w:pPr>
              <w:jc w:val="center"/>
              <w:rPr>
                <w:sz w:val="18"/>
                <w:szCs w:val="18"/>
                <w:lang w:eastAsia="ru-RU"/>
              </w:rPr>
            </w:pPr>
            <w:r>
              <w:rPr>
                <w:sz w:val="18"/>
                <w:szCs w:val="18"/>
                <w:lang w:eastAsia="ru-RU"/>
              </w:rPr>
              <w:t> </w:t>
            </w:r>
          </w:p>
        </w:tc>
        <w:tc>
          <w:tcPr>
            <w:tcW w:w="1393" w:type="dxa"/>
            <w:tcBorders>
              <w:top w:val="single" w:sz="4" w:space="0" w:color="auto"/>
              <w:left w:val="nil"/>
              <w:bottom w:val="single" w:sz="4" w:space="0" w:color="auto"/>
              <w:right w:val="single" w:sz="4" w:space="0" w:color="auto"/>
            </w:tcBorders>
            <w:shd w:val="clear" w:color="auto" w:fill="auto"/>
          </w:tcPr>
          <w:p w14:paraId="3595C532"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095" w:type="dxa"/>
            <w:tcBorders>
              <w:top w:val="single" w:sz="4" w:space="0" w:color="auto"/>
              <w:left w:val="nil"/>
              <w:bottom w:val="single" w:sz="4" w:space="0" w:color="auto"/>
              <w:right w:val="single" w:sz="4" w:space="0" w:color="auto"/>
            </w:tcBorders>
            <w:vAlign w:val="center"/>
          </w:tcPr>
          <w:p w14:paraId="4DBAD299" w14:textId="77777777" w:rsidR="001F77C0" w:rsidRPr="009A56C1" w:rsidRDefault="001F77C0" w:rsidP="001F77C0">
            <w:pPr>
              <w:jc w:val="center"/>
              <w:rPr>
                <w:sz w:val="18"/>
                <w:szCs w:val="18"/>
                <w:lang w:eastAsia="ru-RU"/>
              </w:rPr>
            </w:pP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E23B5" w14:textId="77777777" w:rsidR="001F77C0" w:rsidRPr="009A56C1" w:rsidRDefault="001F77C0" w:rsidP="001F77C0">
            <w:pPr>
              <w:jc w:val="center"/>
              <w:rPr>
                <w:sz w:val="18"/>
                <w:szCs w:val="18"/>
                <w:lang w:eastAsia="ru-RU"/>
              </w:rPr>
            </w:pPr>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6C1C8E59" w14:textId="77777777" w:rsidR="001F77C0" w:rsidRPr="009A56C1" w:rsidRDefault="001F77C0" w:rsidP="001F77C0">
            <w:pPr>
              <w:jc w:val="center"/>
              <w:rPr>
                <w:sz w:val="18"/>
                <w:szCs w:val="18"/>
                <w:lang w:eastAsia="ru-RU"/>
              </w:rPr>
            </w:pPr>
          </w:p>
        </w:tc>
      </w:tr>
      <w:tr w:rsidR="001F77C0" w:rsidRPr="009A56C1" w14:paraId="69A9F1AE" w14:textId="77777777" w:rsidTr="001F77C0">
        <w:trPr>
          <w:trHeight w:val="480"/>
          <w:jc w:val="center"/>
        </w:trPr>
        <w:tc>
          <w:tcPr>
            <w:tcW w:w="9854" w:type="dxa"/>
            <w:gridSpan w:val="9"/>
            <w:tcBorders>
              <w:top w:val="single" w:sz="4" w:space="0" w:color="auto"/>
              <w:left w:val="single" w:sz="4" w:space="0" w:color="auto"/>
              <w:bottom w:val="single" w:sz="4" w:space="0" w:color="auto"/>
              <w:right w:val="single" w:sz="4" w:space="0" w:color="auto"/>
            </w:tcBorders>
          </w:tcPr>
          <w:p w14:paraId="44706442" w14:textId="77777777" w:rsidR="001F77C0" w:rsidRPr="009A56C1" w:rsidRDefault="001F77C0" w:rsidP="001F77C0">
            <w:pPr>
              <w:jc w:val="center"/>
              <w:rPr>
                <w:b/>
                <w:bCs/>
                <w:sz w:val="18"/>
                <w:szCs w:val="18"/>
                <w:lang w:eastAsia="ru-RU"/>
              </w:rPr>
            </w:pPr>
          </w:p>
          <w:p w14:paraId="26C321C7" w14:textId="77777777" w:rsidR="001F77C0" w:rsidRPr="009A56C1" w:rsidRDefault="001F77C0" w:rsidP="001F77C0">
            <w:pPr>
              <w:jc w:val="center"/>
              <w:rPr>
                <w:b/>
                <w:bCs/>
                <w:sz w:val="18"/>
                <w:szCs w:val="18"/>
                <w:lang w:eastAsia="ru-RU"/>
              </w:rPr>
            </w:pPr>
            <w:r>
              <w:rPr>
                <w:b/>
                <w:bCs/>
                <w:sz w:val="18"/>
                <w:szCs w:val="18"/>
                <w:lang w:eastAsia="ru-RU"/>
              </w:rPr>
              <w:t>Итого суммарное количество АЗС по Лоту №1 - _________шт.</w:t>
            </w:r>
          </w:p>
          <w:p w14:paraId="26F3950E" w14:textId="77777777" w:rsidR="001F77C0" w:rsidRPr="009A56C1" w:rsidRDefault="001F77C0" w:rsidP="001F77C0">
            <w:pPr>
              <w:jc w:val="center"/>
              <w:rPr>
                <w:sz w:val="18"/>
                <w:szCs w:val="18"/>
                <w:lang w:eastAsia="ru-RU"/>
              </w:rPr>
            </w:pPr>
          </w:p>
        </w:tc>
      </w:tr>
    </w:tbl>
    <w:p w14:paraId="37A997DF" w14:textId="77777777" w:rsidR="001F77C0" w:rsidRPr="009A56C1" w:rsidRDefault="001F77C0" w:rsidP="008C71FD">
      <w:pPr>
        <w:jc w:val="right"/>
      </w:pPr>
    </w:p>
    <w:p w14:paraId="003422ED" w14:textId="77777777" w:rsidR="008C71FD" w:rsidRDefault="008C71FD" w:rsidP="008C71FD">
      <w:pPr>
        <w:jc w:val="center"/>
        <w:rPr>
          <w:b/>
        </w:rPr>
      </w:pPr>
    </w:p>
    <w:p w14:paraId="6B2C9A90" w14:textId="77777777" w:rsidR="001F77C0" w:rsidRDefault="001F77C0" w:rsidP="008C71FD">
      <w:pPr>
        <w:jc w:val="center"/>
        <w:outlineLvl w:val="2"/>
        <w:rPr>
          <w:b/>
        </w:rPr>
      </w:pPr>
      <w:r>
        <w:rPr>
          <w:b/>
        </w:rPr>
        <w:lastRenderedPageBreak/>
        <w:t>ДЛЯ ЛОТА № 2</w:t>
      </w:r>
    </w:p>
    <w:p w14:paraId="2932768F" w14:textId="77777777" w:rsidR="008C71FD" w:rsidRPr="009A56C1" w:rsidRDefault="008C71FD" w:rsidP="008C71FD">
      <w:pPr>
        <w:jc w:val="center"/>
        <w:rPr>
          <w:b/>
        </w:rPr>
      </w:pPr>
    </w:p>
    <w:tbl>
      <w:tblPr>
        <w:tblW w:w="9639" w:type="dxa"/>
        <w:jc w:val="center"/>
        <w:tblLook w:val="04A0" w:firstRow="1" w:lastRow="0" w:firstColumn="1" w:lastColumn="0" w:noHBand="0" w:noVBand="1"/>
      </w:tblPr>
      <w:tblGrid>
        <w:gridCol w:w="774"/>
        <w:gridCol w:w="1480"/>
        <w:gridCol w:w="1553"/>
        <w:gridCol w:w="933"/>
        <w:gridCol w:w="953"/>
        <w:gridCol w:w="1165"/>
        <w:gridCol w:w="932"/>
        <w:gridCol w:w="929"/>
        <w:gridCol w:w="920"/>
      </w:tblGrid>
      <w:tr w:rsidR="001F77C0" w:rsidRPr="009A56C1" w14:paraId="2CF1A5A1" w14:textId="77777777" w:rsidTr="001F77C0">
        <w:trPr>
          <w:trHeight w:val="300"/>
          <w:jc w:val="center"/>
        </w:trPr>
        <w:tc>
          <w:tcPr>
            <w:tcW w:w="7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FB1190" w14:textId="77777777" w:rsidR="001F77C0" w:rsidRPr="009A56C1" w:rsidRDefault="001F77C0" w:rsidP="001F77C0">
            <w:pPr>
              <w:jc w:val="center"/>
              <w:rPr>
                <w:sz w:val="18"/>
                <w:szCs w:val="18"/>
                <w:lang w:eastAsia="ru-RU"/>
              </w:rPr>
            </w:pPr>
            <w:r>
              <w:rPr>
                <w:sz w:val="18"/>
                <w:szCs w:val="18"/>
                <w:lang w:eastAsia="ru-RU"/>
              </w:rPr>
              <w:t>№ п/п</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DD6AF9" w14:textId="77777777" w:rsidR="001F77C0" w:rsidRPr="009A56C1" w:rsidRDefault="001F77C0" w:rsidP="001F77C0">
            <w:pPr>
              <w:jc w:val="center"/>
              <w:rPr>
                <w:sz w:val="18"/>
                <w:szCs w:val="18"/>
                <w:lang w:eastAsia="ru-RU"/>
              </w:rPr>
            </w:pPr>
            <w:r>
              <w:rPr>
                <w:sz w:val="18"/>
                <w:szCs w:val="18"/>
                <w:lang w:eastAsia="ru-RU"/>
              </w:rPr>
              <w:t xml:space="preserve">Регион </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5DAC00" w14:textId="77777777" w:rsidR="001F77C0" w:rsidRPr="009A56C1" w:rsidRDefault="001F77C0" w:rsidP="001F77C0">
            <w:pPr>
              <w:jc w:val="center"/>
              <w:rPr>
                <w:sz w:val="18"/>
                <w:szCs w:val="18"/>
                <w:lang w:eastAsia="ru-RU"/>
              </w:rPr>
            </w:pPr>
            <w:r>
              <w:rPr>
                <w:sz w:val="18"/>
                <w:szCs w:val="18"/>
                <w:lang w:eastAsia="ru-RU"/>
              </w:rPr>
              <w:t>Владелец /марка/название АЗС</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9C31CC" w14:textId="77777777" w:rsidR="001F77C0" w:rsidRPr="009A56C1" w:rsidRDefault="001F77C0" w:rsidP="001F77C0">
            <w:pPr>
              <w:jc w:val="center"/>
              <w:rPr>
                <w:sz w:val="18"/>
                <w:szCs w:val="18"/>
                <w:lang w:eastAsia="ru-RU"/>
              </w:rPr>
            </w:pPr>
            <w:r>
              <w:rPr>
                <w:sz w:val="18"/>
                <w:szCs w:val="18"/>
                <w:lang w:eastAsia="ru-RU"/>
              </w:rPr>
              <w:t>№ АЗС</w:t>
            </w:r>
          </w:p>
        </w:tc>
        <w:tc>
          <w:tcPr>
            <w:tcW w:w="9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2F48FC" w14:textId="77777777" w:rsidR="001F77C0" w:rsidRPr="009A56C1" w:rsidRDefault="001F77C0" w:rsidP="001F77C0">
            <w:pPr>
              <w:jc w:val="center"/>
              <w:rPr>
                <w:sz w:val="18"/>
                <w:szCs w:val="18"/>
                <w:lang w:eastAsia="ru-RU"/>
              </w:rPr>
            </w:pPr>
            <w:r>
              <w:rPr>
                <w:sz w:val="18"/>
                <w:szCs w:val="18"/>
                <w:lang w:eastAsia="ru-RU"/>
              </w:rPr>
              <w:t>Адрес АЗС</w:t>
            </w:r>
          </w:p>
        </w:tc>
        <w:tc>
          <w:tcPr>
            <w:tcW w:w="11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0FB859" w14:textId="77777777" w:rsidR="001F77C0" w:rsidRPr="009A56C1" w:rsidRDefault="001F77C0" w:rsidP="001F77C0">
            <w:pPr>
              <w:jc w:val="center"/>
              <w:rPr>
                <w:sz w:val="18"/>
                <w:szCs w:val="18"/>
                <w:lang w:eastAsia="ru-RU"/>
              </w:rPr>
            </w:pPr>
            <w:r>
              <w:rPr>
                <w:sz w:val="18"/>
                <w:szCs w:val="18"/>
                <w:lang w:eastAsia="ru-RU"/>
              </w:rPr>
              <w:t>Вид и марка топлива</w:t>
            </w:r>
          </w:p>
        </w:tc>
        <w:tc>
          <w:tcPr>
            <w:tcW w:w="2781" w:type="dxa"/>
            <w:gridSpan w:val="3"/>
            <w:tcBorders>
              <w:top w:val="single" w:sz="4" w:space="0" w:color="auto"/>
              <w:left w:val="single" w:sz="4" w:space="0" w:color="auto"/>
              <w:bottom w:val="single" w:sz="4" w:space="0" w:color="auto"/>
              <w:right w:val="single" w:sz="4" w:space="0" w:color="auto"/>
            </w:tcBorders>
            <w:shd w:val="clear" w:color="auto" w:fill="auto"/>
            <w:hideMark/>
          </w:tcPr>
          <w:p w14:paraId="14200F24" w14:textId="77777777" w:rsidR="001F77C0" w:rsidRPr="009A56C1" w:rsidRDefault="001F77C0" w:rsidP="001F77C0">
            <w:pPr>
              <w:jc w:val="center"/>
              <w:rPr>
                <w:sz w:val="18"/>
                <w:szCs w:val="18"/>
                <w:lang w:eastAsia="ru-RU"/>
              </w:rPr>
            </w:pPr>
            <w:r>
              <w:rPr>
                <w:sz w:val="18"/>
                <w:szCs w:val="18"/>
                <w:lang w:eastAsia="ru-RU"/>
              </w:rPr>
              <w:t>Размер скидки, %</w:t>
            </w:r>
            <w:r>
              <w:rPr>
                <w:sz w:val="18"/>
                <w:szCs w:val="18"/>
                <w:vertAlign w:val="superscript"/>
                <w:lang w:eastAsia="ru-RU"/>
              </w:rPr>
              <w:footnoteReference w:id="5"/>
            </w:r>
          </w:p>
        </w:tc>
      </w:tr>
      <w:tr w:rsidR="001F77C0" w:rsidRPr="009A56C1" w14:paraId="3B4A5037" w14:textId="77777777" w:rsidTr="001F77C0">
        <w:trPr>
          <w:trHeight w:val="465"/>
          <w:jc w:val="center"/>
        </w:trPr>
        <w:tc>
          <w:tcPr>
            <w:tcW w:w="774" w:type="dxa"/>
            <w:vMerge/>
            <w:tcBorders>
              <w:top w:val="single" w:sz="4" w:space="0" w:color="auto"/>
              <w:left w:val="single" w:sz="4" w:space="0" w:color="auto"/>
              <w:bottom w:val="single" w:sz="4" w:space="0" w:color="auto"/>
              <w:right w:val="single" w:sz="4" w:space="0" w:color="auto"/>
            </w:tcBorders>
            <w:vAlign w:val="center"/>
            <w:hideMark/>
          </w:tcPr>
          <w:p w14:paraId="4D6BEB40" w14:textId="77777777" w:rsidR="001F77C0" w:rsidRPr="009A56C1" w:rsidRDefault="001F77C0" w:rsidP="001F77C0">
            <w:pPr>
              <w:rPr>
                <w:sz w:val="18"/>
                <w:szCs w:val="18"/>
                <w:lang w:eastAsia="ru-RU"/>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402CE751" w14:textId="77777777" w:rsidR="001F77C0" w:rsidRPr="009A56C1" w:rsidRDefault="001F77C0" w:rsidP="001F77C0">
            <w:pPr>
              <w:rPr>
                <w:sz w:val="18"/>
                <w:szCs w:val="18"/>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15B2EBF0" w14:textId="77777777" w:rsidR="001F77C0" w:rsidRPr="009A56C1" w:rsidRDefault="001F77C0" w:rsidP="001F77C0">
            <w:pPr>
              <w:rPr>
                <w:sz w:val="18"/>
                <w:szCs w:val="18"/>
                <w:lang w:eastAsia="ru-RU"/>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14:paraId="0C12240B" w14:textId="77777777" w:rsidR="001F77C0" w:rsidRPr="009A56C1" w:rsidRDefault="001F77C0" w:rsidP="001F77C0">
            <w:pPr>
              <w:rPr>
                <w:sz w:val="18"/>
                <w:szCs w:val="18"/>
                <w:lang w:eastAsia="ru-RU"/>
              </w:rPr>
            </w:pPr>
          </w:p>
        </w:tc>
        <w:tc>
          <w:tcPr>
            <w:tcW w:w="953" w:type="dxa"/>
            <w:vMerge/>
            <w:tcBorders>
              <w:top w:val="single" w:sz="4" w:space="0" w:color="auto"/>
              <w:left w:val="single" w:sz="4" w:space="0" w:color="auto"/>
              <w:bottom w:val="single" w:sz="4" w:space="0" w:color="auto"/>
              <w:right w:val="single" w:sz="4" w:space="0" w:color="auto"/>
            </w:tcBorders>
            <w:vAlign w:val="center"/>
            <w:hideMark/>
          </w:tcPr>
          <w:p w14:paraId="2EFD62E9" w14:textId="77777777" w:rsidR="001F77C0" w:rsidRPr="009A56C1" w:rsidRDefault="001F77C0" w:rsidP="001F77C0">
            <w:pPr>
              <w:rPr>
                <w:sz w:val="18"/>
                <w:szCs w:val="18"/>
                <w:lang w:eastAsia="ru-RU"/>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14:paraId="49C83EDD" w14:textId="77777777" w:rsidR="001F77C0" w:rsidRPr="009A56C1" w:rsidRDefault="001F77C0" w:rsidP="001F77C0">
            <w:pPr>
              <w:rPr>
                <w:sz w:val="18"/>
                <w:szCs w:val="18"/>
                <w:lang w:eastAsia="ru-RU"/>
              </w:rPr>
            </w:pP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0834C" w14:textId="77777777" w:rsidR="001F77C0" w:rsidRPr="009A56C1" w:rsidRDefault="001F77C0" w:rsidP="001F77C0">
            <w:pPr>
              <w:jc w:val="center"/>
              <w:rPr>
                <w:sz w:val="18"/>
                <w:szCs w:val="18"/>
                <w:lang w:eastAsia="ru-RU"/>
              </w:rPr>
            </w:pPr>
            <w:r>
              <w:rPr>
                <w:sz w:val="18"/>
                <w:szCs w:val="18"/>
                <w:lang w:eastAsia="ru-RU"/>
              </w:rPr>
              <w:t>Аи-92, Аи-92+</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9BA5F" w14:textId="77777777" w:rsidR="001F77C0" w:rsidRPr="009A56C1" w:rsidRDefault="001F77C0" w:rsidP="001F77C0">
            <w:pPr>
              <w:jc w:val="center"/>
              <w:rPr>
                <w:sz w:val="18"/>
                <w:szCs w:val="18"/>
                <w:lang w:eastAsia="ru-RU"/>
              </w:rPr>
            </w:pPr>
            <w:r>
              <w:rPr>
                <w:sz w:val="18"/>
                <w:szCs w:val="18"/>
                <w:lang w:eastAsia="ru-RU"/>
              </w:rPr>
              <w:t>Аи-95, Аи-95+</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FBE75" w14:textId="77777777" w:rsidR="001F77C0" w:rsidRPr="009A56C1" w:rsidRDefault="001F77C0" w:rsidP="001F77C0">
            <w:pPr>
              <w:jc w:val="center"/>
              <w:rPr>
                <w:sz w:val="18"/>
                <w:szCs w:val="18"/>
                <w:lang w:eastAsia="ru-RU"/>
              </w:rPr>
            </w:pPr>
            <w:r>
              <w:rPr>
                <w:sz w:val="18"/>
                <w:szCs w:val="18"/>
                <w:lang w:eastAsia="ru-RU"/>
              </w:rPr>
              <w:t>ДТ, ДТ+</w:t>
            </w:r>
          </w:p>
        </w:tc>
      </w:tr>
      <w:tr w:rsidR="001F77C0" w:rsidRPr="009A56C1" w14:paraId="396A7EBC" w14:textId="77777777" w:rsidTr="001F77C0">
        <w:trPr>
          <w:trHeight w:val="480"/>
          <w:jc w:val="center"/>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2CF43349" w14:textId="77777777" w:rsidR="001F77C0" w:rsidRPr="009A56C1" w:rsidRDefault="001F77C0" w:rsidP="001F77C0">
            <w:pPr>
              <w:jc w:val="center"/>
              <w:rPr>
                <w:sz w:val="18"/>
                <w:szCs w:val="18"/>
                <w:lang w:eastAsia="ru-RU"/>
              </w:rPr>
            </w:pPr>
            <w:r>
              <w:rPr>
                <w:sz w:val="18"/>
                <w:szCs w:val="18"/>
                <w:lang w:eastAsia="ru-RU"/>
              </w:rPr>
              <w:t>1</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2F60412D" w14:textId="77777777" w:rsidR="001F77C0" w:rsidRPr="009A56C1" w:rsidRDefault="001F77C0" w:rsidP="001F77C0">
            <w:pPr>
              <w:rPr>
                <w:sz w:val="18"/>
                <w:szCs w:val="18"/>
                <w:lang w:eastAsia="ru-RU"/>
              </w:rPr>
            </w:pPr>
            <w:r>
              <w:rPr>
                <w:sz w:val="18"/>
                <w:szCs w:val="18"/>
                <w:lang w:eastAsia="ru-RU"/>
              </w:rPr>
              <w:t>Алтайский край</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tcPr>
          <w:p w14:paraId="1AB12408" w14:textId="77777777" w:rsidR="001F77C0" w:rsidRPr="009A56C1" w:rsidRDefault="001F77C0" w:rsidP="001F77C0">
            <w:pPr>
              <w:jc w:val="center"/>
              <w:rPr>
                <w:sz w:val="18"/>
                <w:szCs w:val="18"/>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18C001BA" w14:textId="77777777" w:rsidR="001F77C0" w:rsidRPr="009A56C1" w:rsidRDefault="001F77C0" w:rsidP="001F77C0">
            <w:pPr>
              <w:jc w:val="center"/>
              <w:rPr>
                <w:sz w:val="18"/>
                <w:szCs w:val="18"/>
                <w:lang w:eastAsia="ru-RU"/>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14:paraId="190F069A" w14:textId="77777777" w:rsidR="001F77C0" w:rsidRPr="009A56C1" w:rsidRDefault="001F77C0" w:rsidP="001F77C0">
            <w:pPr>
              <w:jc w:val="center"/>
              <w:rPr>
                <w:sz w:val="18"/>
                <w:szCs w:val="18"/>
                <w:lang w:eastAsia="ru-RU"/>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707D071A" w14:textId="77777777" w:rsidR="001F77C0" w:rsidRPr="009A56C1" w:rsidRDefault="001F77C0" w:rsidP="001F77C0">
            <w:pPr>
              <w:jc w:val="cente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07866364" w14:textId="77777777" w:rsidR="001F77C0" w:rsidRPr="009A56C1" w:rsidRDefault="001F77C0" w:rsidP="001F77C0">
            <w:pPr>
              <w:jc w:val="center"/>
              <w:rPr>
                <w:sz w:val="18"/>
                <w:szCs w:val="18"/>
                <w:lang w:eastAsia="ru-RU"/>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99F9904" w14:textId="77777777" w:rsidR="001F77C0" w:rsidRPr="009A56C1" w:rsidRDefault="001F77C0" w:rsidP="001F77C0">
            <w:pPr>
              <w:jc w:val="center"/>
              <w:rPr>
                <w:sz w:val="18"/>
                <w:szCs w:val="18"/>
                <w:lang w:eastAsia="ru-RU"/>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0ABE164F" w14:textId="77777777" w:rsidR="001F77C0" w:rsidRPr="009A56C1" w:rsidRDefault="001F77C0" w:rsidP="001F77C0">
            <w:pPr>
              <w:jc w:val="center"/>
              <w:rPr>
                <w:sz w:val="18"/>
                <w:szCs w:val="18"/>
                <w:lang w:eastAsia="ru-RU"/>
              </w:rPr>
            </w:pPr>
          </w:p>
        </w:tc>
      </w:tr>
      <w:tr w:rsidR="001F77C0" w:rsidRPr="009A56C1" w14:paraId="430A0D85" w14:textId="77777777" w:rsidTr="001F77C0">
        <w:trPr>
          <w:trHeight w:val="480"/>
          <w:jc w:val="center"/>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458CC851" w14:textId="77777777" w:rsidR="001F77C0" w:rsidRPr="009A56C1" w:rsidRDefault="001F77C0" w:rsidP="001F77C0">
            <w:pPr>
              <w:jc w:val="center"/>
              <w:rPr>
                <w:sz w:val="18"/>
                <w:szCs w:val="18"/>
                <w:lang w:eastAsia="ru-RU"/>
              </w:rPr>
            </w:pPr>
            <w:r>
              <w:rPr>
                <w:sz w:val="18"/>
                <w:szCs w:val="18"/>
                <w:lang w:eastAsia="ru-RU"/>
              </w:rPr>
              <w:t>…</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44ED92FB" w14:textId="77777777" w:rsidR="001F77C0" w:rsidRPr="009A56C1" w:rsidRDefault="001F77C0" w:rsidP="001F77C0">
            <w:pPr>
              <w:rPr>
                <w:sz w:val="18"/>
                <w:szCs w:val="18"/>
                <w:lang w:eastAsia="ru-RU"/>
              </w:rPr>
            </w:pPr>
            <w:r>
              <w:rPr>
                <w:sz w:val="18"/>
                <w:szCs w:val="18"/>
                <w:lang w:eastAsia="ru-RU"/>
              </w:rPr>
              <w:t>…</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tcPr>
          <w:p w14:paraId="692C92EE" w14:textId="77777777" w:rsidR="001F77C0" w:rsidRPr="009A56C1" w:rsidRDefault="001F77C0" w:rsidP="001F77C0">
            <w:pPr>
              <w:jc w:val="center"/>
              <w:rPr>
                <w:sz w:val="18"/>
                <w:szCs w:val="18"/>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6E0D95F1" w14:textId="77777777" w:rsidR="001F77C0" w:rsidRPr="009A56C1" w:rsidRDefault="001F77C0" w:rsidP="001F77C0">
            <w:pPr>
              <w:jc w:val="center"/>
              <w:rPr>
                <w:sz w:val="18"/>
                <w:szCs w:val="18"/>
                <w:lang w:eastAsia="ru-RU"/>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14:paraId="1A3E2475" w14:textId="77777777" w:rsidR="001F77C0" w:rsidRPr="009A56C1" w:rsidRDefault="001F77C0" w:rsidP="001F77C0">
            <w:pPr>
              <w:jc w:val="center"/>
              <w:rPr>
                <w:sz w:val="18"/>
                <w:szCs w:val="18"/>
                <w:lang w:eastAsia="ru-RU"/>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5D09512D" w14:textId="77777777" w:rsidR="001F77C0" w:rsidRPr="009A56C1" w:rsidRDefault="001F77C0" w:rsidP="001F77C0">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497C1FC9" w14:textId="77777777" w:rsidR="001F77C0" w:rsidRPr="009A56C1" w:rsidRDefault="001F77C0" w:rsidP="001F77C0">
            <w:pPr>
              <w:jc w:val="center"/>
              <w:rPr>
                <w:sz w:val="18"/>
                <w:szCs w:val="18"/>
                <w:lang w:eastAsia="ru-RU"/>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39DC4633" w14:textId="77777777" w:rsidR="001F77C0" w:rsidRPr="009A56C1" w:rsidRDefault="001F77C0" w:rsidP="001F77C0">
            <w:pPr>
              <w:jc w:val="center"/>
              <w:rPr>
                <w:sz w:val="18"/>
                <w:szCs w:val="18"/>
                <w:lang w:eastAsia="ru-RU"/>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27DE6BF" w14:textId="77777777" w:rsidR="001F77C0" w:rsidRPr="009A56C1" w:rsidRDefault="001F77C0" w:rsidP="001F77C0">
            <w:pPr>
              <w:jc w:val="center"/>
              <w:rPr>
                <w:sz w:val="18"/>
                <w:szCs w:val="18"/>
                <w:lang w:eastAsia="ru-RU"/>
              </w:rPr>
            </w:pPr>
          </w:p>
        </w:tc>
      </w:tr>
      <w:tr w:rsidR="001F77C0" w:rsidRPr="009A56C1" w14:paraId="48F53C87" w14:textId="77777777" w:rsidTr="001F77C0">
        <w:trPr>
          <w:trHeight w:val="480"/>
          <w:jc w:val="center"/>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73B582E0" w14:textId="77777777" w:rsidR="001F77C0" w:rsidRPr="009A56C1" w:rsidRDefault="001F77C0" w:rsidP="001F77C0">
            <w:pPr>
              <w:jc w:val="center"/>
              <w:rPr>
                <w:sz w:val="18"/>
                <w:szCs w:val="18"/>
                <w:lang w:eastAsia="ru-RU"/>
              </w:rPr>
            </w:pPr>
            <w:r>
              <w:rPr>
                <w:sz w:val="18"/>
                <w:szCs w:val="18"/>
                <w:lang w:eastAsia="ru-RU"/>
              </w:rPr>
              <w:t>2</w:t>
            </w:r>
          </w:p>
        </w:tc>
        <w:tc>
          <w:tcPr>
            <w:tcW w:w="1480" w:type="dxa"/>
            <w:tcBorders>
              <w:top w:val="single" w:sz="4" w:space="0" w:color="auto"/>
              <w:left w:val="nil"/>
              <w:bottom w:val="single" w:sz="4" w:space="0" w:color="auto"/>
              <w:right w:val="single" w:sz="4" w:space="0" w:color="auto"/>
            </w:tcBorders>
            <w:shd w:val="clear" w:color="auto" w:fill="auto"/>
            <w:vAlign w:val="center"/>
          </w:tcPr>
          <w:p w14:paraId="156ACA3B" w14:textId="77777777" w:rsidR="001F77C0" w:rsidRPr="009A56C1" w:rsidRDefault="001F77C0" w:rsidP="001F77C0">
            <w:pPr>
              <w:rPr>
                <w:sz w:val="18"/>
                <w:szCs w:val="18"/>
                <w:lang w:eastAsia="ru-RU"/>
              </w:rPr>
            </w:pPr>
            <w:r>
              <w:rPr>
                <w:sz w:val="18"/>
                <w:szCs w:val="18"/>
                <w:lang w:eastAsia="ru-RU"/>
              </w:rPr>
              <w:t>Нижегородская область</w:t>
            </w:r>
          </w:p>
        </w:tc>
        <w:tc>
          <w:tcPr>
            <w:tcW w:w="1553" w:type="dxa"/>
            <w:tcBorders>
              <w:top w:val="single" w:sz="4" w:space="0" w:color="auto"/>
              <w:left w:val="nil"/>
              <w:bottom w:val="single" w:sz="4" w:space="0" w:color="auto"/>
              <w:right w:val="single" w:sz="4" w:space="0" w:color="auto"/>
            </w:tcBorders>
            <w:shd w:val="clear" w:color="auto" w:fill="auto"/>
            <w:vAlign w:val="bottom"/>
          </w:tcPr>
          <w:p w14:paraId="3CDD00D7" w14:textId="77777777" w:rsidR="001F77C0" w:rsidRPr="009A56C1" w:rsidRDefault="001F77C0" w:rsidP="001F77C0">
            <w:pPr>
              <w:jc w:val="center"/>
              <w:rPr>
                <w:sz w:val="18"/>
                <w:szCs w:val="18"/>
                <w:lang w:eastAsia="ru-RU"/>
              </w:rPr>
            </w:pPr>
          </w:p>
        </w:tc>
        <w:tc>
          <w:tcPr>
            <w:tcW w:w="933" w:type="dxa"/>
            <w:tcBorders>
              <w:top w:val="single" w:sz="4" w:space="0" w:color="auto"/>
              <w:left w:val="nil"/>
              <w:bottom w:val="single" w:sz="4" w:space="0" w:color="auto"/>
              <w:right w:val="single" w:sz="4" w:space="0" w:color="auto"/>
            </w:tcBorders>
            <w:shd w:val="clear" w:color="auto" w:fill="auto"/>
          </w:tcPr>
          <w:p w14:paraId="057615EB" w14:textId="77777777" w:rsidR="001F77C0" w:rsidRPr="009A56C1" w:rsidRDefault="001F77C0" w:rsidP="001F77C0">
            <w:pPr>
              <w:jc w:val="center"/>
              <w:rPr>
                <w:sz w:val="18"/>
                <w:szCs w:val="18"/>
                <w:lang w:eastAsia="ru-RU"/>
              </w:rPr>
            </w:pPr>
          </w:p>
        </w:tc>
        <w:tc>
          <w:tcPr>
            <w:tcW w:w="953" w:type="dxa"/>
            <w:tcBorders>
              <w:top w:val="single" w:sz="4" w:space="0" w:color="auto"/>
              <w:left w:val="nil"/>
              <w:bottom w:val="single" w:sz="4" w:space="0" w:color="auto"/>
              <w:right w:val="single" w:sz="4" w:space="0" w:color="auto"/>
            </w:tcBorders>
            <w:shd w:val="clear" w:color="auto" w:fill="auto"/>
          </w:tcPr>
          <w:p w14:paraId="1E339BBC" w14:textId="77777777" w:rsidR="001F77C0" w:rsidRPr="009A56C1" w:rsidRDefault="001F77C0" w:rsidP="001F77C0">
            <w:pPr>
              <w:jc w:val="center"/>
              <w:rPr>
                <w:sz w:val="18"/>
                <w:szCs w:val="18"/>
                <w:lang w:eastAsia="ru-RU"/>
              </w:rPr>
            </w:pPr>
          </w:p>
        </w:tc>
        <w:tc>
          <w:tcPr>
            <w:tcW w:w="1165" w:type="dxa"/>
            <w:tcBorders>
              <w:top w:val="single" w:sz="4" w:space="0" w:color="auto"/>
              <w:left w:val="nil"/>
              <w:bottom w:val="single" w:sz="4" w:space="0" w:color="auto"/>
              <w:right w:val="single" w:sz="4" w:space="0" w:color="auto"/>
            </w:tcBorders>
            <w:shd w:val="clear" w:color="auto" w:fill="auto"/>
          </w:tcPr>
          <w:p w14:paraId="3CEA3A16" w14:textId="77777777" w:rsidR="001F77C0" w:rsidRPr="009A56C1" w:rsidRDefault="001F77C0" w:rsidP="001F77C0">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single" w:sz="4" w:space="0" w:color="auto"/>
              <w:left w:val="nil"/>
              <w:bottom w:val="single" w:sz="4" w:space="0" w:color="auto"/>
              <w:right w:val="single" w:sz="4" w:space="0" w:color="auto"/>
            </w:tcBorders>
            <w:shd w:val="clear" w:color="auto" w:fill="auto"/>
            <w:vAlign w:val="center"/>
          </w:tcPr>
          <w:p w14:paraId="00C34014" w14:textId="77777777" w:rsidR="001F77C0" w:rsidRPr="009A56C1" w:rsidRDefault="001F77C0" w:rsidP="001F77C0">
            <w:pPr>
              <w:jc w:val="center"/>
              <w:rPr>
                <w:sz w:val="18"/>
                <w:szCs w:val="18"/>
                <w:lang w:eastAsia="ru-RU"/>
              </w:rPr>
            </w:pPr>
          </w:p>
        </w:tc>
        <w:tc>
          <w:tcPr>
            <w:tcW w:w="929" w:type="dxa"/>
            <w:tcBorders>
              <w:top w:val="single" w:sz="4" w:space="0" w:color="auto"/>
              <w:left w:val="nil"/>
              <w:bottom w:val="single" w:sz="4" w:space="0" w:color="auto"/>
              <w:right w:val="single" w:sz="4" w:space="0" w:color="auto"/>
            </w:tcBorders>
            <w:shd w:val="clear" w:color="auto" w:fill="auto"/>
            <w:vAlign w:val="center"/>
          </w:tcPr>
          <w:p w14:paraId="5D7DE9D3" w14:textId="77777777" w:rsidR="001F77C0" w:rsidRPr="009A56C1" w:rsidRDefault="001F77C0" w:rsidP="001F77C0">
            <w:pPr>
              <w:jc w:val="center"/>
              <w:rPr>
                <w:sz w:val="18"/>
                <w:szCs w:val="18"/>
                <w:lang w:eastAsia="ru-RU"/>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42802416" w14:textId="77777777" w:rsidR="001F77C0" w:rsidRPr="009A56C1" w:rsidRDefault="001F77C0" w:rsidP="001F77C0">
            <w:pPr>
              <w:jc w:val="center"/>
              <w:rPr>
                <w:sz w:val="18"/>
                <w:szCs w:val="18"/>
                <w:lang w:eastAsia="ru-RU"/>
              </w:rPr>
            </w:pPr>
          </w:p>
        </w:tc>
      </w:tr>
      <w:tr w:rsidR="001F77C0" w:rsidRPr="009A56C1" w14:paraId="5D70EFA9" w14:textId="77777777" w:rsidTr="001F77C0">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tcPr>
          <w:p w14:paraId="031FED66" w14:textId="77777777" w:rsidR="001F77C0" w:rsidRPr="009A56C1" w:rsidRDefault="001F77C0" w:rsidP="001F77C0">
            <w:pPr>
              <w:rPr>
                <w:sz w:val="18"/>
                <w:szCs w:val="18"/>
                <w:lang w:eastAsia="ru-RU"/>
              </w:rPr>
            </w:pPr>
            <w:r>
              <w:rPr>
                <w:sz w:val="18"/>
                <w:szCs w:val="18"/>
                <w:lang w:eastAsia="ru-RU"/>
              </w:rPr>
              <w:t xml:space="preserve">    …</w:t>
            </w:r>
          </w:p>
          <w:p w14:paraId="7AE31A2C" w14:textId="77777777" w:rsidR="001F77C0" w:rsidRPr="009A56C1" w:rsidRDefault="001F77C0" w:rsidP="001F77C0">
            <w:pPr>
              <w:jc w:val="center"/>
              <w:rPr>
                <w:sz w:val="18"/>
                <w:szCs w:val="18"/>
                <w:lang w:eastAsia="ru-RU"/>
              </w:rPr>
            </w:pPr>
          </w:p>
        </w:tc>
        <w:tc>
          <w:tcPr>
            <w:tcW w:w="1480" w:type="dxa"/>
            <w:tcBorders>
              <w:top w:val="nil"/>
              <w:left w:val="nil"/>
              <w:bottom w:val="single" w:sz="4" w:space="0" w:color="auto"/>
              <w:right w:val="single" w:sz="4" w:space="0" w:color="auto"/>
            </w:tcBorders>
            <w:shd w:val="clear" w:color="auto" w:fill="auto"/>
            <w:vAlign w:val="center"/>
          </w:tcPr>
          <w:p w14:paraId="75700C0F" w14:textId="77777777" w:rsidR="001F77C0" w:rsidRPr="009A56C1" w:rsidRDefault="001F77C0" w:rsidP="001F77C0">
            <w:pPr>
              <w:rPr>
                <w:sz w:val="18"/>
                <w:szCs w:val="18"/>
                <w:lang w:eastAsia="ru-RU"/>
              </w:rPr>
            </w:pPr>
          </w:p>
          <w:p w14:paraId="668B98F4" w14:textId="77777777" w:rsidR="001F77C0" w:rsidRPr="009A56C1" w:rsidRDefault="001F77C0" w:rsidP="001F77C0">
            <w:pPr>
              <w:rPr>
                <w:sz w:val="18"/>
                <w:szCs w:val="18"/>
                <w:lang w:eastAsia="ru-RU"/>
              </w:rPr>
            </w:pPr>
            <w:r>
              <w:rPr>
                <w:sz w:val="18"/>
                <w:szCs w:val="18"/>
                <w:lang w:eastAsia="ru-RU"/>
              </w:rPr>
              <w:t>…</w:t>
            </w:r>
          </w:p>
          <w:p w14:paraId="1477AC13" w14:textId="77777777" w:rsidR="001F77C0" w:rsidRPr="009A56C1" w:rsidRDefault="001F77C0" w:rsidP="001F77C0">
            <w:pPr>
              <w:rPr>
                <w:sz w:val="18"/>
                <w:szCs w:val="18"/>
                <w:lang w:eastAsia="ru-RU"/>
              </w:rPr>
            </w:pPr>
          </w:p>
          <w:p w14:paraId="4E1109CD" w14:textId="77777777" w:rsidR="001F77C0" w:rsidRPr="009A56C1" w:rsidRDefault="001F77C0" w:rsidP="001F77C0">
            <w:pPr>
              <w:rPr>
                <w:sz w:val="18"/>
                <w:szCs w:val="18"/>
                <w:lang w:eastAsia="ru-RU"/>
              </w:rPr>
            </w:pPr>
          </w:p>
        </w:tc>
        <w:tc>
          <w:tcPr>
            <w:tcW w:w="1553" w:type="dxa"/>
            <w:tcBorders>
              <w:top w:val="nil"/>
              <w:left w:val="nil"/>
              <w:bottom w:val="single" w:sz="4" w:space="0" w:color="auto"/>
              <w:right w:val="single" w:sz="4" w:space="0" w:color="auto"/>
            </w:tcBorders>
            <w:shd w:val="clear" w:color="auto" w:fill="auto"/>
            <w:vAlign w:val="bottom"/>
          </w:tcPr>
          <w:p w14:paraId="7EB1E073" w14:textId="77777777" w:rsidR="001F77C0" w:rsidRPr="009A56C1" w:rsidRDefault="001F77C0" w:rsidP="001F77C0">
            <w:pPr>
              <w:jc w:val="center"/>
              <w:rPr>
                <w:sz w:val="18"/>
                <w:szCs w:val="18"/>
                <w:lang w:eastAsia="ru-RU"/>
              </w:rPr>
            </w:pPr>
          </w:p>
        </w:tc>
        <w:tc>
          <w:tcPr>
            <w:tcW w:w="933" w:type="dxa"/>
            <w:tcBorders>
              <w:top w:val="nil"/>
              <w:left w:val="nil"/>
              <w:bottom w:val="single" w:sz="4" w:space="0" w:color="auto"/>
              <w:right w:val="single" w:sz="4" w:space="0" w:color="auto"/>
            </w:tcBorders>
            <w:shd w:val="clear" w:color="auto" w:fill="auto"/>
          </w:tcPr>
          <w:p w14:paraId="08FC99F6" w14:textId="77777777" w:rsidR="001F77C0" w:rsidRPr="009A56C1" w:rsidRDefault="001F77C0" w:rsidP="001F77C0">
            <w:pPr>
              <w:jc w:val="center"/>
              <w:rPr>
                <w:sz w:val="18"/>
                <w:szCs w:val="18"/>
                <w:lang w:eastAsia="ru-RU"/>
              </w:rPr>
            </w:pPr>
          </w:p>
        </w:tc>
        <w:tc>
          <w:tcPr>
            <w:tcW w:w="953" w:type="dxa"/>
            <w:tcBorders>
              <w:top w:val="nil"/>
              <w:left w:val="nil"/>
              <w:bottom w:val="single" w:sz="4" w:space="0" w:color="auto"/>
              <w:right w:val="single" w:sz="4" w:space="0" w:color="auto"/>
            </w:tcBorders>
            <w:shd w:val="clear" w:color="auto" w:fill="auto"/>
          </w:tcPr>
          <w:p w14:paraId="5DAB2159" w14:textId="77777777" w:rsidR="001F77C0" w:rsidRPr="009A56C1" w:rsidRDefault="001F77C0" w:rsidP="001F77C0">
            <w:pPr>
              <w:jc w:val="center"/>
              <w:rPr>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092B28E7" w14:textId="77777777" w:rsidR="001F77C0" w:rsidRPr="009A56C1" w:rsidRDefault="001F77C0" w:rsidP="001F77C0">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nil"/>
              <w:left w:val="nil"/>
              <w:bottom w:val="single" w:sz="4" w:space="0" w:color="auto"/>
              <w:right w:val="single" w:sz="4" w:space="0" w:color="auto"/>
            </w:tcBorders>
            <w:shd w:val="clear" w:color="auto" w:fill="auto"/>
            <w:vAlign w:val="center"/>
          </w:tcPr>
          <w:p w14:paraId="57CCEA07" w14:textId="77777777" w:rsidR="001F77C0" w:rsidRPr="009A56C1" w:rsidRDefault="001F77C0" w:rsidP="001F77C0">
            <w:pPr>
              <w:jc w:val="center"/>
              <w:rPr>
                <w:sz w:val="18"/>
                <w:szCs w:val="18"/>
                <w:lang w:eastAsia="ru-RU"/>
              </w:rPr>
            </w:pPr>
          </w:p>
        </w:tc>
        <w:tc>
          <w:tcPr>
            <w:tcW w:w="929" w:type="dxa"/>
            <w:tcBorders>
              <w:top w:val="nil"/>
              <w:left w:val="nil"/>
              <w:bottom w:val="single" w:sz="4" w:space="0" w:color="auto"/>
              <w:right w:val="single" w:sz="4" w:space="0" w:color="auto"/>
            </w:tcBorders>
            <w:shd w:val="clear" w:color="auto" w:fill="auto"/>
            <w:vAlign w:val="center"/>
          </w:tcPr>
          <w:p w14:paraId="6B3AECA7" w14:textId="77777777" w:rsidR="001F77C0" w:rsidRPr="009A56C1" w:rsidRDefault="001F77C0" w:rsidP="001F77C0">
            <w:pPr>
              <w:jc w:val="center"/>
              <w:rPr>
                <w:sz w:val="18"/>
                <w:szCs w:val="18"/>
                <w:lang w:eastAsia="ru-RU"/>
              </w:rPr>
            </w:pPr>
          </w:p>
        </w:tc>
        <w:tc>
          <w:tcPr>
            <w:tcW w:w="920" w:type="dxa"/>
            <w:tcBorders>
              <w:top w:val="nil"/>
              <w:left w:val="nil"/>
              <w:bottom w:val="single" w:sz="4" w:space="0" w:color="auto"/>
              <w:right w:val="single" w:sz="4" w:space="0" w:color="auto"/>
            </w:tcBorders>
            <w:shd w:val="clear" w:color="auto" w:fill="auto"/>
            <w:vAlign w:val="center"/>
          </w:tcPr>
          <w:p w14:paraId="4E95A1E7" w14:textId="77777777" w:rsidR="001F77C0" w:rsidRPr="009A56C1" w:rsidRDefault="001F77C0" w:rsidP="001F77C0">
            <w:pPr>
              <w:jc w:val="center"/>
              <w:rPr>
                <w:sz w:val="18"/>
                <w:szCs w:val="18"/>
                <w:lang w:eastAsia="ru-RU"/>
              </w:rPr>
            </w:pPr>
          </w:p>
        </w:tc>
      </w:tr>
      <w:tr w:rsidR="001F77C0" w:rsidRPr="009A56C1" w14:paraId="7FD82FFC" w14:textId="77777777" w:rsidTr="001F77C0">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tcPr>
          <w:p w14:paraId="50A710F1" w14:textId="77777777" w:rsidR="001F77C0" w:rsidRPr="009A56C1" w:rsidRDefault="001F77C0" w:rsidP="001F77C0">
            <w:pPr>
              <w:jc w:val="center"/>
              <w:rPr>
                <w:sz w:val="18"/>
                <w:szCs w:val="18"/>
                <w:lang w:eastAsia="ru-RU"/>
              </w:rPr>
            </w:pPr>
            <w:r>
              <w:rPr>
                <w:sz w:val="18"/>
                <w:szCs w:val="18"/>
                <w:lang w:eastAsia="ru-RU"/>
              </w:rPr>
              <w:t>3</w:t>
            </w:r>
          </w:p>
        </w:tc>
        <w:tc>
          <w:tcPr>
            <w:tcW w:w="1480" w:type="dxa"/>
            <w:tcBorders>
              <w:top w:val="nil"/>
              <w:left w:val="nil"/>
              <w:bottom w:val="single" w:sz="4" w:space="0" w:color="auto"/>
              <w:right w:val="single" w:sz="4" w:space="0" w:color="auto"/>
            </w:tcBorders>
            <w:shd w:val="clear" w:color="auto" w:fill="auto"/>
            <w:vAlign w:val="center"/>
          </w:tcPr>
          <w:p w14:paraId="3441D2A1" w14:textId="77777777" w:rsidR="001F77C0" w:rsidRPr="009A56C1" w:rsidRDefault="001F77C0" w:rsidP="001F77C0">
            <w:pPr>
              <w:rPr>
                <w:sz w:val="18"/>
                <w:szCs w:val="18"/>
                <w:lang w:eastAsia="ru-RU"/>
              </w:rPr>
            </w:pPr>
            <w:r>
              <w:rPr>
                <w:sz w:val="18"/>
                <w:szCs w:val="18"/>
                <w:lang w:eastAsia="ru-RU"/>
              </w:rPr>
              <w:t>Новосибирская область</w:t>
            </w:r>
          </w:p>
        </w:tc>
        <w:tc>
          <w:tcPr>
            <w:tcW w:w="1553" w:type="dxa"/>
            <w:tcBorders>
              <w:top w:val="nil"/>
              <w:left w:val="nil"/>
              <w:bottom w:val="single" w:sz="4" w:space="0" w:color="auto"/>
              <w:right w:val="single" w:sz="4" w:space="0" w:color="auto"/>
            </w:tcBorders>
            <w:shd w:val="clear" w:color="auto" w:fill="auto"/>
            <w:vAlign w:val="bottom"/>
          </w:tcPr>
          <w:p w14:paraId="5C3A459A" w14:textId="77777777" w:rsidR="001F77C0" w:rsidRPr="009A56C1" w:rsidRDefault="001F77C0" w:rsidP="001F77C0">
            <w:pPr>
              <w:jc w:val="center"/>
              <w:rPr>
                <w:sz w:val="18"/>
                <w:szCs w:val="18"/>
                <w:lang w:eastAsia="ru-RU"/>
              </w:rPr>
            </w:pPr>
          </w:p>
        </w:tc>
        <w:tc>
          <w:tcPr>
            <w:tcW w:w="933" w:type="dxa"/>
            <w:tcBorders>
              <w:top w:val="nil"/>
              <w:left w:val="nil"/>
              <w:bottom w:val="single" w:sz="4" w:space="0" w:color="auto"/>
              <w:right w:val="single" w:sz="4" w:space="0" w:color="auto"/>
            </w:tcBorders>
            <w:shd w:val="clear" w:color="auto" w:fill="auto"/>
          </w:tcPr>
          <w:p w14:paraId="428CF9FD" w14:textId="77777777" w:rsidR="001F77C0" w:rsidRPr="009A56C1" w:rsidRDefault="001F77C0" w:rsidP="001F77C0">
            <w:pPr>
              <w:jc w:val="center"/>
              <w:rPr>
                <w:sz w:val="18"/>
                <w:szCs w:val="18"/>
                <w:lang w:eastAsia="ru-RU"/>
              </w:rPr>
            </w:pPr>
          </w:p>
        </w:tc>
        <w:tc>
          <w:tcPr>
            <w:tcW w:w="953" w:type="dxa"/>
            <w:tcBorders>
              <w:top w:val="nil"/>
              <w:left w:val="nil"/>
              <w:bottom w:val="single" w:sz="4" w:space="0" w:color="auto"/>
              <w:right w:val="single" w:sz="4" w:space="0" w:color="auto"/>
            </w:tcBorders>
            <w:shd w:val="clear" w:color="auto" w:fill="auto"/>
          </w:tcPr>
          <w:p w14:paraId="355F3EF8" w14:textId="77777777" w:rsidR="001F77C0" w:rsidRPr="009A56C1" w:rsidRDefault="001F77C0" w:rsidP="001F77C0">
            <w:pPr>
              <w:jc w:val="center"/>
              <w:rPr>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21FF84B1" w14:textId="77777777" w:rsidR="001F77C0" w:rsidRPr="009A56C1" w:rsidRDefault="001F77C0" w:rsidP="001F77C0">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nil"/>
              <w:left w:val="nil"/>
              <w:bottom w:val="single" w:sz="4" w:space="0" w:color="auto"/>
              <w:right w:val="single" w:sz="4" w:space="0" w:color="auto"/>
            </w:tcBorders>
            <w:shd w:val="clear" w:color="auto" w:fill="auto"/>
            <w:vAlign w:val="center"/>
          </w:tcPr>
          <w:p w14:paraId="6292308C" w14:textId="77777777" w:rsidR="001F77C0" w:rsidRPr="009A56C1" w:rsidRDefault="001F77C0" w:rsidP="001F77C0">
            <w:pPr>
              <w:jc w:val="center"/>
              <w:rPr>
                <w:sz w:val="18"/>
                <w:szCs w:val="18"/>
                <w:lang w:eastAsia="ru-RU"/>
              </w:rPr>
            </w:pPr>
          </w:p>
        </w:tc>
        <w:tc>
          <w:tcPr>
            <w:tcW w:w="929" w:type="dxa"/>
            <w:tcBorders>
              <w:top w:val="nil"/>
              <w:left w:val="nil"/>
              <w:bottom w:val="single" w:sz="4" w:space="0" w:color="auto"/>
              <w:right w:val="single" w:sz="4" w:space="0" w:color="auto"/>
            </w:tcBorders>
            <w:shd w:val="clear" w:color="auto" w:fill="auto"/>
            <w:vAlign w:val="center"/>
          </w:tcPr>
          <w:p w14:paraId="1D5D582F" w14:textId="77777777" w:rsidR="001F77C0" w:rsidRPr="009A56C1" w:rsidRDefault="001F77C0" w:rsidP="001F77C0">
            <w:pPr>
              <w:jc w:val="center"/>
              <w:rPr>
                <w:sz w:val="18"/>
                <w:szCs w:val="18"/>
                <w:lang w:eastAsia="ru-RU"/>
              </w:rPr>
            </w:pPr>
          </w:p>
        </w:tc>
        <w:tc>
          <w:tcPr>
            <w:tcW w:w="920" w:type="dxa"/>
            <w:tcBorders>
              <w:top w:val="nil"/>
              <w:left w:val="nil"/>
              <w:bottom w:val="single" w:sz="4" w:space="0" w:color="auto"/>
              <w:right w:val="single" w:sz="4" w:space="0" w:color="auto"/>
            </w:tcBorders>
            <w:shd w:val="clear" w:color="auto" w:fill="auto"/>
            <w:vAlign w:val="center"/>
          </w:tcPr>
          <w:p w14:paraId="210CB714" w14:textId="77777777" w:rsidR="001F77C0" w:rsidRPr="009A56C1" w:rsidRDefault="001F77C0" w:rsidP="001F77C0">
            <w:pPr>
              <w:jc w:val="center"/>
              <w:rPr>
                <w:sz w:val="18"/>
                <w:szCs w:val="18"/>
                <w:lang w:eastAsia="ru-RU"/>
              </w:rPr>
            </w:pPr>
          </w:p>
        </w:tc>
      </w:tr>
      <w:tr w:rsidR="001F77C0" w:rsidRPr="009A56C1" w14:paraId="128DD5F4" w14:textId="77777777" w:rsidTr="001F77C0">
        <w:trPr>
          <w:trHeight w:val="480"/>
          <w:jc w:val="center"/>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23B5DFD1" w14:textId="77777777" w:rsidR="001F77C0" w:rsidRPr="009A56C1" w:rsidRDefault="001F77C0" w:rsidP="001F77C0">
            <w:pPr>
              <w:jc w:val="center"/>
              <w:rPr>
                <w:sz w:val="18"/>
                <w:szCs w:val="18"/>
                <w:lang w:eastAsia="ru-RU"/>
              </w:rPr>
            </w:pPr>
            <w:r>
              <w:rPr>
                <w:sz w:val="18"/>
                <w:szCs w:val="18"/>
                <w:lang w:eastAsia="ru-RU"/>
              </w:rPr>
              <w:t>…</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135825C7" w14:textId="77777777" w:rsidR="001F77C0" w:rsidRPr="009A56C1" w:rsidRDefault="001F77C0" w:rsidP="001F77C0">
            <w:pPr>
              <w:rPr>
                <w:sz w:val="18"/>
                <w:szCs w:val="18"/>
                <w:lang w:eastAsia="ru-RU"/>
              </w:rPr>
            </w:pPr>
            <w:r>
              <w:rPr>
                <w:sz w:val="18"/>
                <w:szCs w:val="18"/>
                <w:lang w:eastAsia="ru-RU"/>
              </w:rPr>
              <w:t>…</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tcPr>
          <w:p w14:paraId="37ADF665" w14:textId="77777777" w:rsidR="001F77C0" w:rsidRPr="009A56C1" w:rsidRDefault="001F77C0" w:rsidP="001F77C0">
            <w:pPr>
              <w:jc w:val="center"/>
              <w:rPr>
                <w:sz w:val="18"/>
                <w:szCs w:val="18"/>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27D255E3" w14:textId="77777777" w:rsidR="001F77C0" w:rsidRPr="009A56C1" w:rsidRDefault="001F77C0" w:rsidP="001F77C0">
            <w:pPr>
              <w:jc w:val="center"/>
              <w:rPr>
                <w:sz w:val="18"/>
                <w:szCs w:val="18"/>
                <w:lang w:eastAsia="ru-RU"/>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14:paraId="4B35AD19" w14:textId="77777777" w:rsidR="001F77C0" w:rsidRPr="009A56C1" w:rsidRDefault="001F77C0" w:rsidP="001F77C0">
            <w:pPr>
              <w:jc w:val="center"/>
              <w:rPr>
                <w:sz w:val="18"/>
                <w:szCs w:val="18"/>
                <w:lang w:eastAsia="ru-RU"/>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653E646F" w14:textId="77777777" w:rsidR="001F77C0" w:rsidRPr="009A56C1" w:rsidRDefault="001F77C0" w:rsidP="001F77C0">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259FD3B0" w14:textId="77777777" w:rsidR="001F77C0" w:rsidRPr="009A56C1" w:rsidRDefault="001F77C0" w:rsidP="001F77C0">
            <w:pPr>
              <w:jc w:val="center"/>
              <w:rPr>
                <w:sz w:val="18"/>
                <w:szCs w:val="18"/>
                <w:lang w:eastAsia="ru-RU"/>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F88C6D9" w14:textId="77777777" w:rsidR="001F77C0" w:rsidRPr="009A56C1" w:rsidRDefault="001F77C0" w:rsidP="001F77C0">
            <w:pPr>
              <w:jc w:val="center"/>
              <w:rPr>
                <w:sz w:val="18"/>
                <w:szCs w:val="18"/>
                <w:lang w:eastAsia="ru-RU"/>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D4170B6" w14:textId="77777777" w:rsidR="001F77C0" w:rsidRPr="009A56C1" w:rsidRDefault="001F77C0" w:rsidP="001F77C0">
            <w:pPr>
              <w:jc w:val="center"/>
              <w:rPr>
                <w:sz w:val="18"/>
                <w:szCs w:val="18"/>
                <w:lang w:eastAsia="ru-RU"/>
              </w:rPr>
            </w:pPr>
          </w:p>
        </w:tc>
      </w:tr>
      <w:tr w:rsidR="001F77C0" w:rsidRPr="009A56C1" w14:paraId="251B5C65" w14:textId="77777777" w:rsidTr="001F77C0">
        <w:trPr>
          <w:trHeight w:val="480"/>
          <w:jc w:val="center"/>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6655B154" w14:textId="77777777" w:rsidR="001F77C0" w:rsidRPr="009A56C1" w:rsidRDefault="001F77C0" w:rsidP="001F77C0">
            <w:pPr>
              <w:jc w:val="center"/>
              <w:rPr>
                <w:sz w:val="18"/>
                <w:szCs w:val="18"/>
                <w:lang w:eastAsia="ru-RU"/>
              </w:rPr>
            </w:pPr>
            <w:r>
              <w:rPr>
                <w:sz w:val="18"/>
                <w:szCs w:val="18"/>
                <w:lang w:eastAsia="ru-RU"/>
              </w:rPr>
              <w:t> 4</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0080CC7F" w14:textId="77777777" w:rsidR="001F77C0" w:rsidRPr="009A56C1" w:rsidRDefault="001F77C0" w:rsidP="001F77C0">
            <w:pPr>
              <w:rPr>
                <w:sz w:val="18"/>
                <w:szCs w:val="18"/>
                <w:lang w:eastAsia="ru-RU"/>
              </w:rPr>
            </w:pPr>
            <w:r>
              <w:rPr>
                <w:sz w:val="18"/>
                <w:szCs w:val="18"/>
                <w:lang w:eastAsia="ru-RU"/>
              </w:rPr>
              <w:t>Омская область</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6831C39B" w14:textId="77777777" w:rsidR="001F77C0" w:rsidRPr="009A56C1" w:rsidRDefault="001F77C0" w:rsidP="001F77C0">
            <w:pPr>
              <w:jc w:val="center"/>
              <w:rPr>
                <w:sz w:val="18"/>
                <w:szCs w:val="18"/>
                <w:lang w:eastAsia="ru-RU"/>
              </w:rPr>
            </w:pPr>
            <w:r>
              <w:rPr>
                <w:sz w:val="18"/>
                <w:szCs w:val="18"/>
                <w:lang w:eastAsia="ru-RU"/>
              </w:rPr>
              <w:t> </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5829F63D" w14:textId="77777777" w:rsidR="001F77C0" w:rsidRPr="009A56C1" w:rsidRDefault="001F77C0" w:rsidP="001F77C0">
            <w:pPr>
              <w:jc w:val="center"/>
              <w:rPr>
                <w:sz w:val="18"/>
                <w:szCs w:val="18"/>
                <w:lang w:eastAsia="ru-RU"/>
              </w:rPr>
            </w:pPr>
            <w:r>
              <w:rPr>
                <w:sz w:val="18"/>
                <w:szCs w:val="18"/>
                <w:lang w:eastAsia="ru-RU"/>
              </w:rPr>
              <w:t> </w:t>
            </w:r>
          </w:p>
        </w:tc>
        <w:tc>
          <w:tcPr>
            <w:tcW w:w="953" w:type="dxa"/>
            <w:tcBorders>
              <w:top w:val="single" w:sz="4" w:space="0" w:color="auto"/>
              <w:left w:val="single" w:sz="4" w:space="0" w:color="auto"/>
              <w:bottom w:val="single" w:sz="4" w:space="0" w:color="auto"/>
              <w:right w:val="single" w:sz="4" w:space="0" w:color="auto"/>
            </w:tcBorders>
            <w:shd w:val="clear" w:color="auto" w:fill="auto"/>
          </w:tcPr>
          <w:p w14:paraId="5CD85ACD" w14:textId="77777777" w:rsidR="001F77C0" w:rsidRPr="009A56C1" w:rsidRDefault="001F77C0" w:rsidP="001F77C0">
            <w:pPr>
              <w:jc w:val="center"/>
              <w:rPr>
                <w:sz w:val="18"/>
                <w:szCs w:val="18"/>
                <w:lang w:eastAsia="ru-RU"/>
              </w:rPr>
            </w:pPr>
            <w:r>
              <w:rPr>
                <w:sz w:val="18"/>
                <w:szCs w:val="18"/>
                <w:lang w:eastAsia="ru-RU"/>
              </w:rPr>
              <w:t> </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73203FBD" w14:textId="77777777" w:rsidR="001F77C0" w:rsidRPr="009A56C1" w:rsidRDefault="001F77C0" w:rsidP="001F77C0">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373A2AA0" w14:textId="77777777" w:rsidR="001F77C0" w:rsidRPr="009A56C1" w:rsidRDefault="001F77C0" w:rsidP="001F77C0">
            <w:pPr>
              <w:jc w:val="center"/>
              <w:rPr>
                <w:sz w:val="18"/>
                <w:szCs w:val="18"/>
                <w:lang w:eastAsia="ru-RU"/>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D82046E" w14:textId="77777777" w:rsidR="001F77C0" w:rsidRPr="009A56C1" w:rsidRDefault="001F77C0" w:rsidP="001F77C0">
            <w:pPr>
              <w:jc w:val="center"/>
              <w:rPr>
                <w:sz w:val="18"/>
                <w:szCs w:val="18"/>
                <w:lang w:eastAsia="ru-RU"/>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0FF0D4AB" w14:textId="77777777" w:rsidR="001F77C0" w:rsidRPr="009A56C1" w:rsidRDefault="001F77C0" w:rsidP="001F77C0">
            <w:pPr>
              <w:jc w:val="center"/>
              <w:rPr>
                <w:sz w:val="18"/>
                <w:szCs w:val="18"/>
                <w:lang w:eastAsia="ru-RU"/>
              </w:rPr>
            </w:pPr>
          </w:p>
        </w:tc>
      </w:tr>
      <w:tr w:rsidR="001F77C0" w:rsidRPr="009A56C1" w14:paraId="37AEB3FC" w14:textId="77777777" w:rsidTr="001F77C0">
        <w:trPr>
          <w:trHeight w:val="480"/>
          <w:jc w:val="center"/>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25B451FB" w14:textId="77777777" w:rsidR="001F77C0" w:rsidRPr="009A56C1" w:rsidRDefault="001F77C0" w:rsidP="001F77C0">
            <w:pPr>
              <w:jc w:val="center"/>
              <w:rPr>
                <w:sz w:val="18"/>
                <w:szCs w:val="18"/>
                <w:lang w:eastAsia="ru-RU"/>
              </w:rPr>
            </w:pPr>
            <w:r>
              <w:rPr>
                <w:sz w:val="18"/>
                <w:szCs w:val="18"/>
                <w:lang w:eastAsia="ru-RU"/>
              </w:rPr>
              <w:t>  …</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11B9C202" w14:textId="77777777" w:rsidR="001F77C0" w:rsidRPr="009A56C1" w:rsidRDefault="001F77C0" w:rsidP="001F77C0">
            <w:pPr>
              <w:rPr>
                <w:sz w:val="18"/>
                <w:szCs w:val="18"/>
                <w:lang w:eastAsia="ru-RU"/>
              </w:rPr>
            </w:pPr>
            <w:r>
              <w:rPr>
                <w:sz w:val="18"/>
                <w:szCs w:val="18"/>
                <w:lang w:eastAsia="ru-RU"/>
              </w:rPr>
              <w:t>…</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tcPr>
          <w:p w14:paraId="1E548691" w14:textId="77777777" w:rsidR="001F77C0" w:rsidRPr="009A56C1" w:rsidRDefault="001F77C0" w:rsidP="001F77C0">
            <w:pPr>
              <w:jc w:val="center"/>
              <w:rPr>
                <w:sz w:val="18"/>
                <w:szCs w:val="18"/>
                <w:lang w:eastAsia="ru-RU"/>
              </w:rPr>
            </w:pPr>
            <w:r>
              <w:rPr>
                <w:sz w:val="18"/>
                <w:szCs w:val="18"/>
                <w:lang w:eastAsia="ru-RU"/>
              </w:rPr>
              <w:t> </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2BBB393A" w14:textId="77777777" w:rsidR="001F77C0" w:rsidRPr="009A56C1" w:rsidRDefault="001F77C0" w:rsidP="001F77C0">
            <w:pPr>
              <w:jc w:val="center"/>
              <w:rPr>
                <w:sz w:val="18"/>
                <w:szCs w:val="18"/>
                <w:lang w:eastAsia="ru-RU"/>
              </w:rPr>
            </w:pPr>
            <w:r>
              <w:rPr>
                <w:sz w:val="18"/>
                <w:szCs w:val="18"/>
                <w:lang w:eastAsia="ru-RU"/>
              </w:rPr>
              <w:t> </w:t>
            </w:r>
          </w:p>
        </w:tc>
        <w:tc>
          <w:tcPr>
            <w:tcW w:w="953" w:type="dxa"/>
            <w:tcBorders>
              <w:top w:val="single" w:sz="4" w:space="0" w:color="auto"/>
              <w:left w:val="single" w:sz="4" w:space="0" w:color="auto"/>
              <w:bottom w:val="single" w:sz="4" w:space="0" w:color="auto"/>
              <w:right w:val="single" w:sz="4" w:space="0" w:color="auto"/>
            </w:tcBorders>
            <w:shd w:val="clear" w:color="auto" w:fill="auto"/>
          </w:tcPr>
          <w:p w14:paraId="488F23A9" w14:textId="77777777" w:rsidR="001F77C0" w:rsidRPr="009A56C1" w:rsidRDefault="001F77C0" w:rsidP="001F77C0">
            <w:pPr>
              <w:jc w:val="center"/>
              <w:rPr>
                <w:sz w:val="18"/>
                <w:szCs w:val="18"/>
                <w:lang w:eastAsia="ru-RU"/>
              </w:rPr>
            </w:pPr>
            <w:r>
              <w:rPr>
                <w:sz w:val="18"/>
                <w:szCs w:val="18"/>
                <w:lang w:eastAsia="ru-RU"/>
              </w:rPr>
              <w:t> </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3657F013" w14:textId="77777777" w:rsidR="001F77C0" w:rsidRPr="009A56C1" w:rsidRDefault="001F77C0" w:rsidP="001F77C0">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66A1CF08" w14:textId="77777777" w:rsidR="001F77C0" w:rsidRPr="009A56C1" w:rsidRDefault="001F77C0" w:rsidP="001F77C0">
            <w:pPr>
              <w:jc w:val="center"/>
              <w:rPr>
                <w:sz w:val="18"/>
                <w:szCs w:val="18"/>
                <w:lang w:eastAsia="ru-RU"/>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89066B5" w14:textId="77777777" w:rsidR="001F77C0" w:rsidRPr="009A56C1" w:rsidRDefault="001F77C0" w:rsidP="001F77C0">
            <w:pPr>
              <w:jc w:val="center"/>
              <w:rPr>
                <w:sz w:val="18"/>
                <w:szCs w:val="18"/>
                <w:lang w:eastAsia="ru-RU"/>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06C110D0" w14:textId="77777777" w:rsidR="001F77C0" w:rsidRPr="009A56C1" w:rsidRDefault="001F77C0" w:rsidP="001F77C0">
            <w:pPr>
              <w:jc w:val="center"/>
              <w:rPr>
                <w:sz w:val="18"/>
                <w:szCs w:val="18"/>
                <w:lang w:eastAsia="ru-RU"/>
              </w:rPr>
            </w:pPr>
          </w:p>
        </w:tc>
      </w:tr>
      <w:tr w:rsidR="001F77C0" w:rsidRPr="009A56C1" w14:paraId="7B02C93F" w14:textId="77777777" w:rsidTr="001F77C0">
        <w:trPr>
          <w:trHeight w:val="480"/>
          <w:jc w:val="center"/>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443B9BC5" w14:textId="77777777" w:rsidR="001F77C0" w:rsidRPr="009A56C1" w:rsidRDefault="001F77C0" w:rsidP="001F77C0">
            <w:pPr>
              <w:jc w:val="center"/>
              <w:rPr>
                <w:sz w:val="18"/>
                <w:szCs w:val="18"/>
                <w:lang w:eastAsia="ru-RU"/>
              </w:rPr>
            </w:pPr>
            <w:r>
              <w:rPr>
                <w:sz w:val="18"/>
                <w:szCs w:val="18"/>
                <w:lang w:eastAsia="ru-RU"/>
              </w:rPr>
              <w:t> 5</w:t>
            </w:r>
          </w:p>
        </w:tc>
        <w:tc>
          <w:tcPr>
            <w:tcW w:w="1480" w:type="dxa"/>
            <w:tcBorders>
              <w:top w:val="single" w:sz="4" w:space="0" w:color="auto"/>
              <w:left w:val="nil"/>
              <w:bottom w:val="single" w:sz="4" w:space="0" w:color="auto"/>
              <w:right w:val="single" w:sz="4" w:space="0" w:color="auto"/>
            </w:tcBorders>
            <w:shd w:val="clear" w:color="auto" w:fill="auto"/>
            <w:vAlign w:val="center"/>
          </w:tcPr>
          <w:p w14:paraId="3DD3AA82" w14:textId="77777777" w:rsidR="001F77C0" w:rsidRPr="009A56C1" w:rsidRDefault="001F77C0" w:rsidP="001F77C0">
            <w:pPr>
              <w:rPr>
                <w:sz w:val="18"/>
                <w:szCs w:val="18"/>
                <w:lang w:eastAsia="ru-RU"/>
              </w:rPr>
            </w:pPr>
            <w:r>
              <w:rPr>
                <w:sz w:val="18"/>
                <w:szCs w:val="18"/>
                <w:lang w:eastAsia="ru-RU"/>
              </w:rPr>
              <w:t>Пермский край</w:t>
            </w:r>
          </w:p>
        </w:tc>
        <w:tc>
          <w:tcPr>
            <w:tcW w:w="1553" w:type="dxa"/>
            <w:tcBorders>
              <w:top w:val="single" w:sz="4" w:space="0" w:color="auto"/>
              <w:left w:val="nil"/>
              <w:bottom w:val="single" w:sz="4" w:space="0" w:color="auto"/>
              <w:right w:val="single" w:sz="4" w:space="0" w:color="auto"/>
            </w:tcBorders>
            <w:shd w:val="clear" w:color="auto" w:fill="auto"/>
            <w:vAlign w:val="bottom"/>
          </w:tcPr>
          <w:p w14:paraId="7C41242D" w14:textId="77777777" w:rsidR="001F77C0" w:rsidRPr="009A56C1" w:rsidRDefault="001F77C0" w:rsidP="001F77C0">
            <w:pPr>
              <w:jc w:val="center"/>
              <w:rPr>
                <w:sz w:val="18"/>
                <w:szCs w:val="18"/>
                <w:lang w:eastAsia="ru-RU"/>
              </w:rPr>
            </w:pPr>
            <w:r>
              <w:rPr>
                <w:sz w:val="18"/>
                <w:szCs w:val="18"/>
                <w:lang w:eastAsia="ru-RU"/>
              </w:rPr>
              <w:t> </w:t>
            </w:r>
          </w:p>
        </w:tc>
        <w:tc>
          <w:tcPr>
            <w:tcW w:w="933" w:type="dxa"/>
            <w:tcBorders>
              <w:top w:val="single" w:sz="4" w:space="0" w:color="auto"/>
              <w:left w:val="nil"/>
              <w:bottom w:val="single" w:sz="4" w:space="0" w:color="auto"/>
              <w:right w:val="single" w:sz="4" w:space="0" w:color="auto"/>
            </w:tcBorders>
            <w:shd w:val="clear" w:color="auto" w:fill="auto"/>
          </w:tcPr>
          <w:p w14:paraId="6A15C237" w14:textId="77777777" w:rsidR="001F77C0" w:rsidRPr="009A56C1" w:rsidRDefault="001F77C0" w:rsidP="001F77C0">
            <w:pPr>
              <w:jc w:val="center"/>
              <w:rPr>
                <w:sz w:val="18"/>
                <w:szCs w:val="18"/>
                <w:lang w:eastAsia="ru-RU"/>
              </w:rPr>
            </w:pPr>
            <w:r>
              <w:rPr>
                <w:sz w:val="18"/>
                <w:szCs w:val="18"/>
                <w:lang w:eastAsia="ru-RU"/>
              </w:rPr>
              <w:t> </w:t>
            </w:r>
          </w:p>
        </w:tc>
        <w:tc>
          <w:tcPr>
            <w:tcW w:w="953" w:type="dxa"/>
            <w:tcBorders>
              <w:top w:val="single" w:sz="4" w:space="0" w:color="auto"/>
              <w:left w:val="nil"/>
              <w:bottom w:val="single" w:sz="4" w:space="0" w:color="auto"/>
              <w:right w:val="single" w:sz="4" w:space="0" w:color="auto"/>
            </w:tcBorders>
            <w:shd w:val="clear" w:color="auto" w:fill="auto"/>
          </w:tcPr>
          <w:p w14:paraId="5FC89929" w14:textId="77777777" w:rsidR="001F77C0" w:rsidRPr="009A56C1" w:rsidRDefault="001F77C0" w:rsidP="001F77C0">
            <w:pPr>
              <w:jc w:val="center"/>
              <w:rPr>
                <w:sz w:val="18"/>
                <w:szCs w:val="18"/>
                <w:lang w:eastAsia="ru-RU"/>
              </w:rPr>
            </w:pPr>
            <w:r>
              <w:rPr>
                <w:sz w:val="18"/>
                <w:szCs w:val="18"/>
                <w:lang w:eastAsia="ru-RU"/>
              </w:rPr>
              <w:t> </w:t>
            </w:r>
          </w:p>
        </w:tc>
        <w:tc>
          <w:tcPr>
            <w:tcW w:w="1165" w:type="dxa"/>
            <w:tcBorders>
              <w:top w:val="single" w:sz="4" w:space="0" w:color="auto"/>
              <w:left w:val="nil"/>
              <w:bottom w:val="single" w:sz="4" w:space="0" w:color="auto"/>
              <w:right w:val="single" w:sz="4" w:space="0" w:color="auto"/>
            </w:tcBorders>
            <w:shd w:val="clear" w:color="auto" w:fill="auto"/>
          </w:tcPr>
          <w:p w14:paraId="2DA8AA4A" w14:textId="77777777" w:rsidR="001F77C0" w:rsidRPr="009A56C1" w:rsidRDefault="001F77C0" w:rsidP="001F77C0">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single" w:sz="4" w:space="0" w:color="auto"/>
              <w:left w:val="nil"/>
              <w:bottom w:val="single" w:sz="4" w:space="0" w:color="auto"/>
              <w:right w:val="single" w:sz="4" w:space="0" w:color="auto"/>
            </w:tcBorders>
            <w:shd w:val="clear" w:color="auto" w:fill="auto"/>
            <w:vAlign w:val="center"/>
          </w:tcPr>
          <w:p w14:paraId="3A999E0B" w14:textId="77777777" w:rsidR="001F77C0" w:rsidRPr="009A56C1" w:rsidRDefault="001F77C0" w:rsidP="001F77C0">
            <w:pPr>
              <w:jc w:val="center"/>
              <w:rPr>
                <w:sz w:val="18"/>
                <w:szCs w:val="18"/>
                <w:lang w:eastAsia="ru-RU"/>
              </w:rPr>
            </w:pPr>
          </w:p>
        </w:tc>
        <w:tc>
          <w:tcPr>
            <w:tcW w:w="929" w:type="dxa"/>
            <w:tcBorders>
              <w:top w:val="single" w:sz="4" w:space="0" w:color="auto"/>
              <w:left w:val="nil"/>
              <w:bottom w:val="single" w:sz="4" w:space="0" w:color="auto"/>
              <w:right w:val="single" w:sz="4" w:space="0" w:color="auto"/>
            </w:tcBorders>
            <w:shd w:val="clear" w:color="auto" w:fill="auto"/>
            <w:vAlign w:val="center"/>
          </w:tcPr>
          <w:p w14:paraId="3250D893" w14:textId="77777777" w:rsidR="001F77C0" w:rsidRPr="009A56C1" w:rsidRDefault="001F77C0" w:rsidP="001F77C0">
            <w:pPr>
              <w:jc w:val="center"/>
              <w:rPr>
                <w:sz w:val="18"/>
                <w:szCs w:val="18"/>
                <w:lang w:eastAsia="ru-RU"/>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62914B4E" w14:textId="77777777" w:rsidR="001F77C0" w:rsidRPr="009A56C1" w:rsidRDefault="001F77C0" w:rsidP="001F77C0">
            <w:pPr>
              <w:jc w:val="center"/>
              <w:rPr>
                <w:sz w:val="18"/>
                <w:szCs w:val="18"/>
                <w:lang w:eastAsia="ru-RU"/>
              </w:rPr>
            </w:pPr>
          </w:p>
        </w:tc>
      </w:tr>
      <w:tr w:rsidR="001F77C0" w:rsidRPr="009A56C1" w14:paraId="5305C419" w14:textId="77777777" w:rsidTr="008C71FD">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tcPr>
          <w:p w14:paraId="34EF74E4" w14:textId="77777777" w:rsidR="001F77C0" w:rsidRPr="009A56C1" w:rsidRDefault="001F77C0" w:rsidP="001F77C0">
            <w:pPr>
              <w:jc w:val="center"/>
              <w:rPr>
                <w:sz w:val="18"/>
                <w:szCs w:val="18"/>
                <w:lang w:eastAsia="ru-RU"/>
              </w:rPr>
            </w:pPr>
            <w:r>
              <w:rPr>
                <w:sz w:val="18"/>
                <w:szCs w:val="18"/>
                <w:lang w:eastAsia="ru-RU"/>
              </w:rPr>
              <w:t>…</w:t>
            </w:r>
          </w:p>
        </w:tc>
        <w:tc>
          <w:tcPr>
            <w:tcW w:w="1480" w:type="dxa"/>
            <w:tcBorders>
              <w:top w:val="nil"/>
              <w:left w:val="nil"/>
              <w:bottom w:val="single" w:sz="4" w:space="0" w:color="auto"/>
              <w:right w:val="single" w:sz="4" w:space="0" w:color="auto"/>
            </w:tcBorders>
            <w:shd w:val="clear" w:color="auto" w:fill="auto"/>
            <w:vAlign w:val="center"/>
          </w:tcPr>
          <w:p w14:paraId="6164242B" w14:textId="77777777" w:rsidR="001F77C0" w:rsidRPr="009A56C1" w:rsidRDefault="001F77C0" w:rsidP="001F77C0">
            <w:pPr>
              <w:rPr>
                <w:sz w:val="18"/>
                <w:szCs w:val="18"/>
                <w:lang w:eastAsia="ru-RU"/>
              </w:rPr>
            </w:pPr>
            <w:r>
              <w:rPr>
                <w:sz w:val="18"/>
                <w:szCs w:val="18"/>
                <w:lang w:eastAsia="ru-RU"/>
              </w:rPr>
              <w:t>…</w:t>
            </w:r>
          </w:p>
        </w:tc>
        <w:tc>
          <w:tcPr>
            <w:tcW w:w="1553" w:type="dxa"/>
            <w:tcBorders>
              <w:top w:val="nil"/>
              <w:left w:val="nil"/>
              <w:bottom w:val="single" w:sz="4" w:space="0" w:color="auto"/>
              <w:right w:val="single" w:sz="4" w:space="0" w:color="auto"/>
            </w:tcBorders>
            <w:shd w:val="clear" w:color="auto" w:fill="auto"/>
            <w:vAlign w:val="bottom"/>
          </w:tcPr>
          <w:p w14:paraId="59CC818D" w14:textId="77777777" w:rsidR="001F77C0" w:rsidRPr="009A56C1" w:rsidRDefault="001F77C0" w:rsidP="001F77C0">
            <w:pPr>
              <w:jc w:val="center"/>
              <w:rPr>
                <w:sz w:val="18"/>
                <w:szCs w:val="18"/>
                <w:lang w:eastAsia="ru-RU"/>
              </w:rPr>
            </w:pPr>
          </w:p>
        </w:tc>
        <w:tc>
          <w:tcPr>
            <w:tcW w:w="933" w:type="dxa"/>
            <w:tcBorders>
              <w:top w:val="nil"/>
              <w:left w:val="nil"/>
              <w:bottom w:val="single" w:sz="4" w:space="0" w:color="auto"/>
              <w:right w:val="single" w:sz="4" w:space="0" w:color="auto"/>
            </w:tcBorders>
            <w:shd w:val="clear" w:color="auto" w:fill="auto"/>
          </w:tcPr>
          <w:p w14:paraId="1592E8B3" w14:textId="77777777" w:rsidR="001F77C0" w:rsidRPr="009A56C1" w:rsidRDefault="001F77C0" w:rsidP="001F77C0">
            <w:pPr>
              <w:jc w:val="center"/>
              <w:rPr>
                <w:sz w:val="18"/>
                <w:szCs w:val="18"/>
                <w:lang w:eastAsia="ru-RU"/>
              </w:rPr>
            </w:pPr>
          </w:p>
        </w:tc>
        <w:tc>
          <w:tcPr>
            <w:tcW w:w="953" w:type="dxa"/>
            <w:tcBorders>
              <w:top w:val="nil"/>
              <w:left w:val="nil"/>
              <w:bottom w:val="single" w:sz="4" w:space="0" w:color="auto"/>
              <w:right w:val="single" w:sz="4" w:space="0" w:color="auto"/>
            </w:tcBorders>
            <w:shd w:val="clear" w:color="auto" w:fill="auto"/>
          </w:tcPr>
          <w:p w14:paraId="3FF5D2C6" w14:textId="77777777" w:rsidR="001F77C0" w:rsidRPr="009A56C1" w:rsidRDefault="001F77C0" w:rsidP="001F77C0">
            <w:pPr>
              <w:jc w:val="center"/>
              <w:rPr>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54A3D52A" w14:textId="77777777" w:rsidR="001F77C0" w:rsidRPr="009A56C1" w:rsidRDefault="001F77C0" w:rsidP="001F77C0">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nil"/>
              <w:left w:val="nil"/>
              <w:bottom w:val="single" w:sz="4" w:space="0" w:color="auto"/>
              <w:right w:val="single" w:sz="4" w:space="0" w:color="auto"/>
            </w:tcBorders>
            <w:shd w:val="clear" w:color="auto" w:fill="auto"/>
            <w:vAlign w:val="center"/>
          </w:tcPr>
          <w:p w14:paraId="2C3580EE" w14:textId="77777777" w:rsidR="001F77C0" w:rsidRPr="009A56C1" w:rsidRDefault="001F77C0" w:rsidP="001F77C0">
            <w:pPr>
              <w:jc w:val="center"/>
              <w:rPr>
                <w:sz w:val="18"/>
                <w:szCs w:val="18"/>
                <w:lang w:eastAsia="ru-RU"/>
              </w:rPr>
            </w:pPr>
          </w:p>
        </w:tc>
        <w:tc>
          <w:tcPr>
            <w:tcW w:w="929" w:type="dxa"/>
            <w:tcBorders>
              <w:top w:val="nil"/>
              <w:left w:val="nil"/>
              <w:bottom w:val="single" w:sz="4" w:space="0" w:color="auto"/>
              <w:right w:val="single" w:sz="4" w:space="0" w:color="auto"/>
            </w:tcBorders>
            <w:shd w:val="clear" w:color="auto" w:fill="auto"/>
            <w:vAlign w:val="center"/>
          </w:tcPr>
          <w:p w14:paraId="1B9FE7AE" w14:textId="77777777" w:rsidR="001F77C0" w:rsidRPr="009A56C1" w:rsidRDefault="001F77C0" w:rsidP="001F77C0">
            <w:pPr>
              <w:jc w:val="center"/>
              <w:rPr>
                <w:sz w:val="18"/>
                <w:szCs w:val="18"/>
                <w:lang w:eastAsia="ru-RU"/>
              </w:rPr>
            </w:pPr>
          </w:p>
        </w:tc>
        <w:tc>
          <w:tcPr>
            <w:tcW w:w="920" w:type="dxa"/>
            <w:tcBorders>
              <w:top w:val="nil"/>
              <w:left w:val="nil"/>
              <w:bottom w:val="single" w:sz="4" w:space="0" w:color="auto"/>
              <w:right w:val="single" w:sz="4" w:space="0" w:color="auto"/>
            </w:tcBorders>
            <w:shd w:val="clear" w:color="auto" w:fill="auto"/>
            <w:vAlign w:val="center"/>
          </w:tcPr>
          <w:p w14:paraId="6087C10C" w14:textId="77777777" w:rsidR="001F77C0" w:rsidRPr="009A56C1" w:rsidRDefault="001F77C0" w:rsidP="001F77C0">
            <w:pPr>
              <w:jc w:val="center"/>
              <w:rPr>
                <w:sz w:val="18"/>
                <w:szCs w:val="18"/>
                <w:lang w:eastAsia="ru-RU"/>
              </w:rPr>
            </w:pPr>
          </w:p>
        </w:tc>
      </w:tr>
      <w:tr w:rsidR="001F77C0" w:rsidRPr="009A56C1" w14:paraId="17464009" w14:textId="77777777" w:rsidTr="008C71FD">
        <w:trPr>
          <w:trHeight w:val="480"/>
          <w:jc w:val="center"/>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1F40CBA6" w14:textId="77777777" w:rsidR="001F77C0" w:rsidRPr="009A56C1" w:rsidRDefault="001F77C0" w:rsidP="001F77C0">
            <w:pPr>
              <w:jc w:val="center"/>
              <w:rPr>
                <w:sz w:val="18"/>
                <w:szCs w:val="18"/>
                <w:lang w:eastAsia="ru-RU"/>
              </w:rPr>
            </w:pPr>
            <w:r>
              <w:rPr>
                <w:sz w:val="18"/>
                <w:szCs w:val="18"/>
                <w:lang w:eastAsia="ru-RU"/>
              </w:rPr>
              <w:t>6</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13D16D9C" w14:textId="77777777" w:rsidR="001F77C0" w:rsidRPr="009A56C1" w:rsidRDefault="001F77C0" w:rsidP="001F77C0">
            <w:pPr>
              <w:rPr>
                <w:sz w:val="18"/>
                <w:szCs w:val="18"/>
                <w:lang w:eastAsia="ru-RU"/>
              </w:rPr>
            </w:pPr>
            <w:r>
              <w:rPr>
                <w:sz w:val="18"/>
                <w:szCs w:val="18"/>
                <w:lang w:eastAsia="ru-RU"/>
              </w:rPr>
              <w:t>Республика Татарстан</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tcPr>
          <w:p w14:paraId="6466A607" w14:textId="77777777" w:rsidR="001F77C0" w:rsidRPr="009A56C1" w:rsidRDefault="001F77C0" w:rsidP="001F77C0">
            <w:pPr>
              <w:jc w:val="center"/>
              <w:rPr>
                <w:sz w:val="18"/>
                <w:szCs w:val="18"/>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50FC48C3" w14:textId="77777777" w:rsidR="001F77C0" w:rsidRPr="009A56C1" w:rsidRDefault="001F77C0" w:rsidP="001F77C0">
            <w:pPr>
              <w:jc w:val="center"/>
              <w:rPr>
                <w:sz w:val="18"/>
                <w:szCs w:val="18"/>
                <w:lang w:eastAsia="ru-RU"/>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14:paraId="79804218" w14:textId="77777777" w:rsidR="001F77C0" w:rsidRPr="009A56C1" w:rsidRDefault="001F77C0" w:rsidP="001F77C0">
            <w:pPr>
              <w:jc w:val="center"/>
              <w:rPr>
                <w:sz w:val="18"/>
                <w:szCs w:val="18"/>
                <w:lang w:eastAsia="ru-RU"/>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48748A14" w14:textId="77777777" w:rsidR="001F77C0" w:rsidRPr="009A56C1" w:rsidRDefault="001F77C0" w:rsidP="001F77C0">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39E208BE" w14:textId="77777777" w:rsidR="001F77C0" w:rsidRPr="009A56C1" w:rsidRDefault="001F77C0" w:rsidP="001F77C0">
            <w:pPr>
              <w:jc w:val="center"/>
              <w:rPr>
                <w:sz w:val="18"/>
                <w:szCs w:val="18"/>
                <w:lang w:eastAsia="ru-RU"/>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2F7634F2" w14:textId="77777777" w:rsidR="001F77C0" w:rsidRPr="009A56C1" w:rsidRDefault="001F77C0" w:rsidP="001F77C0">
            <w:pPr>
              <w:jc w:val="center"/>
              <w:rPr>
                <w:sz w:val="18"/>
                <w:szCs w:val="18"/>
                <w:lang w:eastAsia="ru-RU"/>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4D9EC2C" w14:textId="77777777" w:rsidR="001F77C0" w:rsidRPr="009A56C1" w:rsidRDefault="001F77C0" w:rsidP="001F77C0">
            <w:pPr>
              <w:jc w:val="center"/>
              <w:rPr>
                <w:sz w:val="18"/>
                <w:szCs w:val="18"/>
                <w:lang w:eastAsia="ru-RU"/>
              </w:rPr>
            </w:pPr>
          </w:p>
        </w:tc>
      </w:tr>
      <w:tr w:rsidR="001F77C0" w:rsidRPr="009A56C1" w14:paraId="45F0DBDF" w14:textId="77777777" w:rsidTr="008C71FD">
        <w:trPr>
          <w:trHeight w:val="480"/>
          <w:jc w:val="center"/>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7D1349E5" w14:textId="77777777" w:rsidR="001F77C0" w:rsidRPr="009A56C1" w:rsidRDefault="001F77C0" w:rsidP="001F77C0">
            <w:pPr>
              <w:jc w:val="center"/>
              <w:rPr>
                <w:sz w:val="18"/>
                <w:szCs w:val="18"/>
                <w:lang w:eastAsia="ru-RU"/>
              </w:rPr>
            </w:pPr>
            <w:r>
              <w:rPr>
                <w:sz w:val="18"/>
                <w:szCs w:val="18"/>
                <w:lang w:eastAsia="ru-RU"/>
              </w:rPr>
              <w:t>…</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6806D1F9" w14:textId="77777777" w:rsidR="001F77C0" w:rsidRPr="009A56C1" w:rsidRDefault="001F77C0" w:rsidP="001F77C0">
            <w:pPr>
              <w:rPr>
                <w:sz w:val="18"/>
                <w:szCs w:val="18"/>
                <w:lang w:eastAsia="ru-RU"/>
              </w:rPr>
            </w:pPr>
            <w:r>
              <w:rPr>
                <w:sz w:val="18"/>
                <w:szCs w:val="18"/>
                <w:lang w:eastAsia="ru-RU"/>
              </w:rPr>
              <w:t>…</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tcPr>
          <w:p w14:paraId="68B219FE" w14:textId="77777777" w:rsidR="001F77C0" w:rsidRPr="009A56C1" w:rsidRDefault="001F77C0" w:rsidP="001F77C0">
            <w:pPr>
              <w:jc w:val="center"/>
              <w:rPr>
                <w:sz w:val="18"/>
                <w:szCs w:val="18"/>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139C0BA1" w14:textId="77777777" w:rsidR="001F77C0" w:rsidRPr="009A56C1" w:rsidRDefault="001F77C0" w:rsidP="001F77C0">
            <w:pPr>
              <w:jc w:val="center"/>
              <w:rPr>
                <w:sz w:val="18"/>
                <w:szCs w:val="18"/>
                <w:lang w:eastAsia="ru-RU"/>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14:paraId="6476D79C" w14:textId="77777777" w:rsidR="001F77C0" w:rsidRPr="009A56C1" w:rsidRDefault="001F77C0" w:rsidP="001F77C0">
            <w:pPr>
              <w:jc w:val="center"/>
              <w:rPr>
                <w:sz w:val="18"/>
                <w:szCs w:val="18"/>
                <w:lang w:eastAsia="ru-RU"/>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3E3A5762" w14:textId="77777777" w:rsidR="001F77C0" w:rsidRPr="009A56C1" w:rsidRDefault="001F77C0" w:rsidP="001F77C0">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lastRenderedPageBreak/>
              <w:t xml:space="preserve">Аи-95+/ДТ </w:t>
            </w:r>
            <w:r>
              <w:rPr>
                <w:sz w:val="18"/>
                <w:szCs w:val="18"/>
              </w:rPr>
              <w:t>и/или</w:t>
            </w:r>
            <w:r>
              <w:rPr>
                <w:b/>
                <w:lang w:eastAsia="ru-RU"/>
              </w:rPr>
              <w:t xml:space="preserve"> </w:t>
            </w:r>
            <w:r>
              <w:rPr>
                <w:sz w:val="18"/>
                <w:szCs w:val="18"/>
                <w:lang w:eastAsia="ru-RU"/>
              </w:rPr>
              <w:t>ДТ+</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5F373107" w14:textId="77777777" w:rsidR="001F77C0" w:rsidRPr="009A56C1" w:rsidRDefault="001F77C0" w:rsidP="001F77C0">
            <w:pPr>
              <w:jc w:val="center"/>
              <w:rPr>
                <w:sz w:val="18"/>
                <w:szCs w:val="18"/>
                <w:lang w:eastAsia="ru-RU"/>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360BEFE" w14:textId="77777777" w:rsidR="001F77C0" w:rsidRPr="009A56C1" w:rsidRDefault="001F77C0" w:rsidP="001F77C0">
            <w:pPr>
              <w:jc w:val="center"/>
              <w:rPr>
                <w:sz w:val="18"/>
                <w:szCs w:val="18"/>
                <w:lang w:eastAsia="ru-RU"/>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18C143B" w14:textId="77777777" w:rsidR="001F77C0" w:rsidRPr="009A56C1" w:rsidRDefault="001F77C0" w:rsidP="001F77C0">
            <w:pPr>
              <w:jc w:val="center"/>
              <w:rPr>
                <w:sz w:val="18"/>
                <w:szCs w:val="18"/>
                <w:lang w:eastAsia="ru-RU"/>
              </w:rPr>
            </w:pPr>
          </w:p>
        </w:tc>
      </w:tr>
      <w:tr w:rsidR="001F77C0" w:rsidRPr="009A56C1" w14:paraId="5F7C0D66" w14:textId="77777777" w:rsidTr="008C71FD">
        <w:trPr>
          <w:trHeight w:val="480"/>
          <w:jc w:val="center"/>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442FDBF1" w14:textId="77777777" w:rsidR="001F77C0" w:rsidRPr="009A56C1" w:rsidRDefault="001F77C0" w:rsidP="001F77C0">
            <w:pPr>
              <w:jc w:val="center"/>
              <w:rPr>
                <w:sz w:val="18"/>
                <w:szCs w:val="18"/>
                <w:lang w:eastAsia="ru-RU"/>
              </w:rPr>
            </w:pPr>
            <w:r>
              <w:rPr>
                <w:sz w:val="18"/>
                <w:szCs w:val="18"/>
                <w:lang w:eastAsia="ru-RU"/>
              </w:rPr>
              <w:t>7</w:t>
            </w:r>
          </w:p>
        </w:tc>
        <w:tc>
          <w:tcPr>
            <w:tcW w:w="1480" w:type="dxa"/>
            <w:tcBorders>
              <w:top w:val="single" w:sz="4" w:space="0" w:color="auto"/>
              <w:left w:val="nil"/>
              <w:bottom w:val="single" w:sz="4" w:space="0" w:color="auto"/>
              <w:right w:val="single" w:sz="4" w:space="0" w:color="auto"/>
            </w:tcBorders>
            <w:shd w:val="clear" w:color="auto" w:fill="auto"/>
            <w:vAlign w:val="center"/>
          </w:tcPr>
          <w:p w14:paraId="7B1595E6" w14:textId="77777777" w:rsidR="001F77C0" w:rsidRPr="009A56C1" w:rsidRDefault="001F77C0" w:rsidP="001F77C0">
            <w:pPr>
              <w:rPr>
                <w:sz w:val="18"/>
                <w:szCs w:val="18"/>
                <w:lang w:eastAsia="ru-RU"/>
              </w:rPr>
            </w:pPr>
            <w:r>
              <w:rPr>
                <w:sz w:val="18"/>
                <w:szCs w:val="18"/>
                <w:lang w:eastAsia="ru-RU"/>
              </w:rPr>
              <w:t>Республика Хакасия</w:t>
            </w:r>
          </w:p>
        </w:tc>
        <w:tc>
          <w:tcPr>
            <w:tcW w:w="1553" w:type="dxa"/>
            <w:tcBorders>
              <w:top w:val="single" w:sz="4" w:space="0" w:color="auto"/>
              <w:left w:val="nil"/>
              <w:bottom w:val="single" w:sz="4" w:space="0" w:color="auto"/>
              <w:right w:val="single" w:sz="4" w:space="0" w:color="auto"/>
            </w:tcBorders>
            <w:shd w:val="clear" w:color="auto" w:fill="auto"/>
            <w:vAlign w:val="bottom"/>
          </w:tcPr>
          <w:p w14:paraId="0624813C" w14:textId="77777777" w:rsidR="001F77C0" w:rsidRPr="009A56C1" w:rsidRDefault="001F77C0" w:rsidP="001F77C0">
            <w:pPr>
              <w:jc w:val="center"/>
              <w:rPr>
                <w:sz w:val="18"/>
                <w:szCs w:val="18"/>
                <w:lang w:eastAsia="ru-RU"/>
              </w:rPr>
            </w:pPr>
          </w:p>
        </w:tc>
        <w:tc>
          <w:tcPr>
            <w:tcW w:w="933" w:type="dxa"/>
            <w:tcBorders>
              <w:top w:val="single" w:sz="4" w:space="0" w:color="auto"/>
              <w:left w:val="nil"/>
              <w:bottom w:val="single" w:sz="4" w:space="0" w:color="auto"/>
              <w:right w:val="single" w:sz="4" w:space="0" w:color="auto"/>
            </w:tcBorders>
            <w:shd w:val="clear" w:color="auto" w:fill="auto"/>
          </w:tcPr>
          <w:p w14:paraId="417E84D5" w14:textId="77777777" w:rsidR="001F77C0" w:rsidRPr="009A56C1" w:rsidRDefault="001F77C0" w:rsidP="001F77C0">
            <w:pPr>
              <w:jc w:val="center"/>
              <w:rPr>
                <w:sz w:val="18"/>
                <w:szCs w:val="18"/>
                <w:lang w:eastAsia="ru-RU"/>
              </w:rPr>
            </w:pPr>
          </w:p>
        </w:tc>
        <w:tc>
          <w:tcPr>
            <w:tcW w:w="953" w:type="dxa"/>
            <w:tcBorders>
              <w:top w:val="single" w:sz="4" w:space="0" w:color="auto"/>
              <w:left w:val="nil"/>
              <w:bottom w:val="single" w:sz="4" w:space="0" w:color="auto"/>
              <w:right w:val="single" w:sz="4" w:space="0" w:color="auto"/>
            </w:tcBorders>
            <w:shd w:val="clear" w:color="auto" w:fill="auto"/>
          </w:tcPr>
          <w:p w14:paraId="2DBAB566" w14:textId="77777777" w:rsidR="001F77C0" w:rsidRPr="009A56C1" w:rsidRDefault="001F77C0" w:rsidP="001F77C0">
            <w:pPr>
              <w:jc w:val="center"/>
              <w:rPr>
                <w:sz w:val="18"/>
                <w:szCs w:val="18"/>
                <w:lang w:eastAsia="ru-RU"/>
              </w:rPr>
            </w:pPr>
          </w:p>
        </w:tc>
        <w:tc>
          <w:tcPr>
            <w:tcW w:w="1165" w:type="dxa"/>
            <w:tcBorders>
              <w:top w:val="single" w:sz="4" w:space="0" w:color="auto"/>
              <w:left w:val="nil"/>
              <w:bottom w:val="single" w:sz="4" w:space="0" w:color="auto"/>
              <w:right w:val="single" w:sz="4" w:space="0" w:color="auto"/>
            </w:tcBorders>
            <w:shd w:val="clear" w:color="auto" w:fill="auto"/>
          </w:tcPr>
          <w:p w14:paraId="6ECDD19C" w14:textId="77777777" w:rsidR="001F77C0" w:rsidRPr="009A56C1" w:rsidRDefault="001F77C0" w:rsidP="001F77C0">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single" w:sz="4" w:space="0" w:color="auto"/>
              <w:left w:val="nil"/>
              <w:bottom w:val="single" w:sz="4" w:space="0" w:color="auto"/>
              <w:right w:val="single" w:sz="4" w:space="0" w:color="auto"/>
            </w:tcBorders>
            <w:shd w:val="clear" w:color="auto" w:fill="auto"/>
            <w:vAlign w:val="center"/>
          </w:tcPr>
          <w:p w14:paraId="68EF396B" w14:textId="77777777" w:rsidR="001F77C0" w:rsidRPr="009A56C1" w:rsidRDefault="001F77C0" w:rsidP="001F77C0">
            <w:pPr>
              <w:jc w:val="center"/>
              <w:rPr>
                <w:sz w:val="18"/>
                <w:szCs w:val="18"/>
                <w:lang w:eastAsia="ru-RU"/>
              </w:rPr>
            </w:pPr>
          </w:p>
        </w:tc>
        <w:tc>
          <w:tcPr>
            <w:tcW w:w="929" w:type="dxa"/>
            <w:tcBorders>
              <w:top w:val="single" w:sz="4" w:space="0" w:color="auto"/>
              <w:left w:val="nil"/>
              <w:bottom w:val="single" w:sz="4" w:space="0" w:color="auto"/>
              <w:right w:val="single" w:sz="4" w:space="0" w:color="auto"/>
            </w:tcBorders>
            <w:shd w:val="clear" w:color="auto" w:fill="auto"/>
            <w:vAlign w:val="center"/>
          </w:tcPr>
          <w:p w14:paraId="3C7A9F81" w14:textId="77777777" w:rsidR="001F77C0" w:rsidRPr="009A56C1" w:rsidRDefault="001F77C0" w:rsidP="001F77C0">
            <w:pPr>
              <w:jc w:val="center"/>
              <w:rPr>
                <w:sz w:val="18"/>
                <w:szCs w:val="18"/>
                <w:lang w:eastAsia="ru-RU"/>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4745E557" w14:textId="77777777" w:rsidR="001F77C0" w:rsidRPr="009A56C1" w:rsidRDefault="001F77C0" w:rsidP="001F77C0">
            <w:pPr>
              <w:jc w:val="center"/>
              <w:rPr>
                <w:sz w:val="18"/>
                <w:szCs w:val="18"/>
                <w:lang w:eastAsia="ru-RU"/>
              </w:rPr>
            </w:pPr>
          </w:p>
        </w:tc>
      </w:tr>
      <w:tr w:rsidR="001F77C0" w:rsidRPr="009A56C1" w14:paraId="0AC53505" w14:textId="77777777" w:rsidTr="001F77C0">
        <w:trPr>
          <w:trHeight w:val="480"/>
          <w:jc w:val="center"/>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351AF73E" w14:textId="77777777" w:rsidR="001F77C0" w:rsidRPr="009A56C1" w:rsidRDefault="001F77C0" w:rsidP="001F77C0">
            <w:pPr>
              <w:jc w:val="center"/>
              <w:rPr>
                <w:sz w:val="18"/>
                <w:szCs w:val="18"/>
                <w:lang w:eastAsia="ru-RU"/>
              </w:rPr>
            </w:pPr>
            <w:r>
              <w:rPr>
                <w:sz w:val="18"/>
                <w:szCs w:val="18"/>
                <w:lang w:eastAsia="ru-RU"/>
              </w:rPr>
              <w:t>…</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668BE2A8" w14:textId="77777777" w:rsidR="001F77C0" w:rsidRPr="009A56C1" w:rsidRDefault="001F77C0" w:rsidP="001F77C0">
            <w:pPr>
              <w:rPr>
                <w:sz w:val="18"/>
                <w:szCs w:val="18"/>
                <w:lang w:eastAsia="ru-RU"/>
              </w:rPr>
            </w:pPr>
            <w:r>
              <w:rPr>
                <w:sz w:val="18"/>
                <w:szCs w:val="18"/>
                <w:lang w:eastAsia="ru-RU"/>
              </w:rPr>
              <w:t>…</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bottom"/>
          </w:tcPr>
          <w:p w14:paraId="1F833EC5" w14:textId="77777777" w:rsidR="001F77C0" w:rsidRPr="009A56C1" w:rsidRDefault="001F77C0" w:rsidP="001F77C0">
            <w:pPr>
              <w:jc w:val="center"/>
              <w:rPr>
                <w:sz w:val="18"/>
                <w:szCs w:val="18"/>
                <w:lang w:eastAsia="ru-RU"/>
              </w:rPr>
            </w:pP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090BC916" w14:textId="77777777" w:rsidR="001F77C0" w:rsidRPr="009A56C1" w:rsidRDefault="001F77C0" w:rsidP="001F77C0">
            <w:pPr>
              <w:jc w:val="center"/>
              <w:rPr>
                <w:sz w:val="18"/>
                <w:szCs w:val="18"/>
                <w:lang w:eastAsia="ru-RU"/>
              </w:rPr>
            </w:pPr>
          </w:p>
        </w:tc>
        <w:tc>
          <w:tcPr>
            <w:tcW w:w="953" w:type="dxa"/>
            <w:tcBorders>
              <w:top w:val="single" w:sz="4" w:space="0" w:color="auto"/>
              <w:left w:val="single" w:sz="4" w:space="0" w:color="auto"/>
              <w:bottom w:val="single" w:sz="4" w:space="0" w:color="auto"/>
              <w:right w:val="single" w:sz="4" w:space="0" w:color="auto"/>
            </w:tcBorders>
            <w:shd w:val="clear" w:color="auto" w:fill="auto"/>
          </w:tcPr>
          <w:p w14:paraId="242E0957" w14:textId="77777777" w:rsidR="001F77C0" w:rsidRPr="009A56C1" w:rsidRDefault="001F77C0" w:rsidP="001F77C0">
            <w:pPr>
              <w:jc w:val="center"/>
              <w:rPr>
                <w:sz w:val="18"/>
                <w:szCs w:val="18"/>
                <w:lang w:eastAsia="ru-RU"/>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152918DD" w14:textId="77777777" w:rsidR="001F77C0" w:rsidRPr="009A56C1" w:rsidRDefault="001F77C0" w:rsidP="001F77C0">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14:paraId="64AB89FC" w14:textId="77777777" w:rsidR="001F77C0" w:rsidRPr="009A56C1" w:rsidRDefault="001F77C0" w:rsidP="001F77C0">
            <w:pPr>
              <w:jc w:val="center"/>
              <w:rPr>
                <w:sz w:val="18"/>
                <w:szCs w:val="18"/>
                <w:lang w:eastAsia="ru-RU"/>
              </w:rPr>
            </w:pP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23D96F20" w14:textId="77777777" w:rsidR="001F77C0" w:rsidRPr="009A56C1" w:rsidRDefault="001F77C0" w:rsidP="001F77C0">
            <w:pPr>
              <w:jc w:val="center"/>
              <w:rPr>
                <w:sz w:val="18"/>
                <w:szCs w:val="18"/>
                <w:lang w:eastAsia="ru-RU"/>
              </w:rPr>
            </w:pP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788EBA6" w14:textId="77777777" w:rsidR="001F77C0" w:rsidRPr="009A56C1" w:rsidRDefault="001F77C0" w:rsidP="001F77C0">
            <w:pPr>
              <w:jc w:val="center"/>
              <w:rPr>
                <w:sz w:val="18"/>
                <w:szCs w:val="18"/>
                <w:lang w:eastAsia="ru-RU"/>
              </w:rPr>
            </w:pPr>
          </w:p>
        </w:tc>
      </w:tr>
      <w:tr w:rsidR="001F77C0" w:rsidRPr="009A56C1" w14:paraId="35EE104C" w14:textId="77777777" w:rsidTr="001F77C0">
        <w:trPr>
          <w:trHeight w:val="480"/>
          <w:jc w:val="center"/>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4A8FC201" w14:textId="77777777" w:rsidR="001F77C0" w:rsidRPr="009A56C1" w:rsidRDefault="001F77C0" w:rsidP="001F77C0">
            <w:pPr>
              <w:jc w:val="center"/>
              <w:rPr>
                <w:sz w:val="18"/>
                <w:szCs w:val="18"/>
                <w:lang w:eastAsia="ru-RU"/>
              </w:rPr>
            </w:pPr>
            <w:r>
              <w:rPr>
                <w:sz w:val="18"/>
                <w:szCs w:val="18"/>
                <w:lang w:eastAsia="ru-RU"/>
              </w:rPr>
              <w:t>8</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08127B41" w14:textId="77777777" w:rsidR="001F77C0" w:rsidRPr="009A56C1" w:rsidRDefault="001F77C0" w:rsidP="001F77C0">
            <w:pPr>
              <w:rPr>
                <w:sz w:val="18"/>
                <w:szCs w:val="18"/>
                <w:lang w:eastAsia="ru-RU"/>
              </w:rPr>
            </w:pPr>
            <w:r>
              <w:rPr>
                <w:sz w:val="18"/>
                <w:szCs w:val="18"/>
                <w:lang w:eastAsia="ru-RU"/>
              </w:rPr>
              <w:t>Свердловская область</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480F2CC0" w14:textId="77777777" w:rsidR="001F77C0" w:rsidRPr="009A56C1" w:rsidRDefault="001F77C0" w:rsidP="001F77C0">
            <w:pPr>
              <w:jc w:val="center"/>
              <w:rPr>
                <w:sz w:val="18"/>
                <w:szCs w:val="18"/>
                <w:lang w:eastAsia="ru-RU"/>
              </w:rPr>
            </w:pPr>
            <w:r>
              <w:rPr>
                <w:sz w:val="18"/>
                <w:szCs w:val="18"/>
                <w:lang w:eastAsia="ru-RU"/>
              </w:rPr>
              <w:t> </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0934AE2D" w14:textId="77777777" w:rsidR="001F77C0" w:rsidRPr="009A56C1" w:rsidRDefault="001F77C0" w:rsidP="001F77C0">
            <w:pPr>
              <w:jc w:val="center"/>
              <w:rPr>
                <w:sz w:val="18"/>
                <w:szCs w:val="18"/>
                <w:lang w:eastAsia="ru-RU"/>
              </w:rPr>
            </w:pPr>
            <w:r>
              <w:rPr>
                <w:sz w:val="18"/>
                <w:szCs w:val="18"/>
                <w:lang w:eastAsia="ru-RU"/>
              </w:rPr>
              <w:t> </w:t>
            </w:r>
          </w:p>
        </w:tc>
        <w:tc>
          <w:tcPr>
            <w:tcW w:w="953" w:type="dxa"/>
            <w:tcBorders>
              <w:top w:val="single" w:sz="4" w:space="0" w:color="auto"/>
              <w:left w:val="single" w:sz="4" w:space="0" w:color="auto"/>
              <w:bottom w:val="single" w:sz="4" w:space="0" w:color="auto"/>
              <w:right w:val="single" w:sz="4" w:space="0" w:color="auto"/>
            </w:tcBorders>
            <w:shd w:val="clear" w:color="auto" w:fill="auto"/>
          </w:tcPr>
          <w:p w14:paraId="450AA174" w14:textId="77777777" w:rsidR="001F77C0" w:rsidRPr="009A56C1" w:rsidRDefault="001F77C0" w:rsidP="001F77C0">
            <w:pPr>
              <w:jc w:val="center"/>
              <w:rPr>
                <w:sz w:val="18"/>
                <w:szCs w:val="18"/>
                <w:lang w:eastAsia="ru-RU"/>
              </w:rPr>
            </w:pPr>
            <w:r>
              <w:rPr>
                <w:sz w:val="18"/>
                <w:szCs w:val="18"/>
                <w:lang w:eastAsia="ru-RU"/>
              </w:rPr>
              <w:t> </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43E0C651" w14:textId="77777777" w:rsidR="001F77C0" w:rsidRPr="009A56C1" w:rsidRDefault="001F77C0" w:rsidP="001F77C0">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single" w:sz="4" w:space="0" w:color="auto"/>
              <w:left w:val="single" w:sz="4" w:space="0" w:color="auto"/>
              <w:bottom w:val="single" w:sz="4" w:space="0" w:color="auto"/>
              <w:right w:val="single" w:sz="4" w:space="0" w:color="auto"/>
            </w:tcBorders>
            <w:shd w:val="clear" w:color="auto" w:fill="auto"/>
          </w:tcPr>
          <w:p w14:paraId="2124EFD6" w14:textId="77777777" w:rsidR="001F77C0" w:rsidRPr="009A56C1" w:rsidRDefault="001F77C0" w:rsidP="001F77C0">
            <w:pPr>
              <w:jc w:val="center"/>
              <w:rPr>
                <w:sz w:val="18"/>
                <w:szCs w:val="18"/>
                <w:lang w:eastAsia="ru-RU"/>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14:paraId="2111B97D" w14:textId="77777777" w:rsidR="001F77C0" w:rsidRPr="009A56C1" w:rsidRDefault="001F77C0" w:rsidP="001F77C0">
            <w:pPr>
              <w:jc w:val="center"/>
              <w:rPr>
                <w:sz w:val="18"/>
                <w:szCs w:val="18"/>
                <w:lang w:eastAsia="ru-RU"/>
              </w:rPr>
            </w:pPr>
          </w:p>
        </w:tc>
        <w:tc>
          <w:tcPr>
            <w:tcW w:w="920" w:type="dxa"/>
            <w:tcBorders>
              <w:top w:val="single" w:sz="4" w:space="0" w:color="auto"/>
              <w:left w:val="single" w:sz="4" w:space="0" w:color="auto"/>
              <w:bottom w:val="single" w:sz="4" w:space="0" w:color="auto"/>
              <w:right w:val="single" w:sz="4" w:space="0" w:color="auto"/>
            </w:tcBorders>
            <w:shd w:val="clear" w:color="auto" w:fill="auto"/>
          </w:tcPr>
          <w:p w14:paraId="4005B498" w14:textId="77777777" w:rsidR="001F77C0" w:rsidRPr="009A56C1" w:rsidRDefault="001F77C0" w:rsidP="001F77C0">
            <w:pPr>
              <w:jc w:val="center"/>
              <w:rPr>
                <w:sz w:val="18"/>
                <w:szCs w:val="18"/>
                <w:lang w:eastAsia="ru-RU"/>
              </w:rPr>
            </w:pPr>
          </w:p>
        </w:tc>
      </w:tr>
      <w:tr w:rsidR="001F77C0" w:rsidRPr="009A56C1" w14:paraId="1C0EC1EA" w14:textId="77777777" w:rsidTr="001F77C0">
        <w:trPr>
          <w:trHeight w:val="480"/>
          <w:jc w:val="center"/>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40EBA" w14:textId="77777777" w:rsidR="001F77C0" w:rsidRPr="009A56C1" w:rsidRDefault="001F77C0" w:rsidP="001F77C0">
            <w:pPr>
              <w:jc w:val="center"/>
              <w:rPr>
                <w:sz w:val="18"/>
                <w:szCs w:val="18"/>
                <w:lang w:eastAsia="ru-RU"/>
              </w:rPr>
            </w:pPr>
            <w:r>
              <w:rPr>
                <w:sz w:val="18"/>
                <w:szCs w:val="18"/>
                <w:lang w:eastAsia="ru-RU"/>
              </w:rPr>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5E5A441" w14:textId="77777777" w:rsidR="001F77C0" w:rsidRPr="009A56C1" w:rsidRDefault="001F77C0" w:rsidP="001F77C0">
            <w:pPr>
              <w:rPr>
                <w:sz w:val="18"/>
                <w:szCs w:val="18"/>
                <w:lang w:eastAsia="ru-RU"/>
              </w:rPr>
            </w:pPr>
            <w:r>
              <w:rPr>
                <w:sz w:val="18"/>
                <w:szCs w:val="18"/>
                <w:lang w:eastAsia="ru-RU"/>
              </w:rPr>
              <w:t>…</w:t>
            </w:r>
          </w:p>
        </w:tc>
        <w:tc>
          <w:tcPr>
            <w:tcW w:w="1553" w:type="dxa"/>
            <w:tcBorders>
              <w:top w:val="single" w:sz="4" w:space="0" w:color="auto"/>
              <w:left w:val="nil"/>
              <w:bottom w:val="single" w:sz="4" w:space="0" w:color="auto"/>
              <w:right w:val="single" w:sz="4" w:space="0" w:color="auto"/>
            </w:tcBorders>
            <w:shd w:val="clear" w:color="auto" w:fill="auto"/>
            <w:hideMark/>
          </w:tcPr>
          <w:p w14:paraId="25DB0B4F" w14:textId="77777777" w:rsidR="001F77C0" w:rsidRPr="009A56C1" w:rsidRDefault="001F77C0" w:rsidP="001F77C0">
            <w:pPr>
              <w:jc w:val="center"/>
              <w:rPr>
                <w:b/>
                <w:sz w:val="18"/>
                <w:szCs w:val="18"/>
                <w:lang w:eastAsia="ru-RU"/>
              </w:rPr>
            </w:pPr>
          </w:p>
        </w:tc>
        <w:tc>
          <w:tcPr>
            <w:tcW w:w="933" w:type="dxa"/>
            <w:tcBorders>
              <w:top w:val="single" w:sz="4" w:space="0" w:color="auto"/>
              <w:left w:val="nil"/>
              <w:bottom w:val="single" w:sz="4" w:space="0" w:color="auto"/>
              <w:right w:val="single" w:sz="4" w:space="0" w:color="auto"/>
            </w:tcBorders>
            <w:shd w:val="clear" w:color="auto" w:fill="auto"/>
            <w:hideMark/>
          </w:tcPr>
          <w:p w14:paraId="5F4DAA4B" w14:textId="77777777" w:rsidR="001F77C0" w:rsidRPr="009A56C1" w:rsidRDefault="001F77C0" w:rsidP="001F77C0">
            <w:pPr>
              <w:jc w:val="center"/>
              <w:rPr>
                <w:sz w:val="18"/>
                <w:szCs w:val="18"/>
                <w:lang w:eastAsia="ru-RU"/>
              </w:rPr>
            </w:pPr>
          </w:p>
        </w:tc>
        <w:tc>
          <w:tcPr>
            <w:tcW w:w="953" w:type="dxa"/>
            <w:tcBorders>
              <w:top w:val="single" w:sz="4" w:space="0" w:color="auto"/>
              <w:left w:val="nil"/>
              <w:bottom w:val="single" w:sz="4" w:space="0" w:color="auto"/>
              <w:right w:val="single" w:sz="4" w:space="0" w:color="auto"/>
            </w:tcBorders>
            <w:shd w:val="clear" w:color="auto" w:fill="auto"/>
            <w:hideMark/>
          </w:tcPr>
          <w:p w14:paraId="418ADBDC" w14:textId="77777777" w:rsidR="001F77C0" w:rsidRPr="009A56C1" w:rsidRDefault="001F77C0" w:rsidP="001F77C0">
            <w:pPr>
              <w:jc w:val="center"/>
              <w:rPr>
                <w:sz w:val="18"/>
                <w:szCs w:val="18"/>
                <w:lang w:eastAsia="ru-RU"/>
              </w:rPr>
            </w:pPr>
          </w:p>
        </w:tc>
        <w:tc>
          <w:tcPr>
            <w:tcW w:w="1165" w:type="dxa"/>
            <w:tcBorders>
              <w:top w:val="single" w:sz="4" w:space="0" w:color="auto"/>
              <w:left w:val="nil"/>
              <w:bottom w:val="single" w:sz="4" w:space="0" w:color="auto"/>
              <w:right w:val="single" w:sz="4" w:space="0" w:color="auto"/>
            </w:tcBorders>
            <w:shd w:val="clear" w:color="auto" w:fill="auto"/>
          </w:tcPr>
          <w:p w14:paraId="07214DE2" w14:textId="77777777" w:rsidR="001F77C0" w:rsidRPr="009A56C1" w:rsidRDefault="001F77C0" w:rsidP="001F77C0">
            <w:pPr>
              <w:jc w:val="cente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single" w:sz="4" w:space="0" w:color="auto"/>
              <w:left w:val="nil"/>
              <w:bottom w:val="single" w:sz="4" w:space="0" w:color="auto"/>
              <w:right w:val="single" w:sz="4" w:space="0" w:color="auto"/>
            </w:tcBorders>
            <w:shd w:val="clear" w:color="auto" w:fill="auto"/>
          </w:tcPr>
          <w:p w14:paraId="23B58B1B" w14:textId="77777777" w:rsidR="001F77C0" w:rsidRPr="009A56C1" w:rsidRDefault="001F77C0" w:rsidP="001F77C0">
            <w:pPr>
              <w:jc w:val="center"/>
              <w:rPr>
                <w:sz w:val="18"/>
                <w:szCs w:val="18"/>
                <w:lang w:eastAsia="ru-RU"/>
              </w:rPr>
            </w:pPr>
          </w:p>
        </w:tc>
        <w:tc>
          <w:tcPr>
            <w:tcW w:w="929" w:type="dxa"/>
            <w:tcBorders>
              <w:top w:val="single" w:sz="4" w:space="0" w:color="auto"/>
              <w:left w:val="nil"/>
              <w:bottom w:val="single" w:sz="4" w:space="0" w:color="auto"/>
              <w:right w:val="single" w:sz="4" w:space="0" w:color="auto"/>
            </w:tcBorders>
            <w:shd w:val="clear" w:color="auto" w:fill="auto"/>
          </w:tcPr>
          <w:p w14:paraId="06A64089" w14:textId="77777777" w:rsidR="001F77C0" w:rsidRPr="009A56C1" w:rsidRDefault="001F77C0" w:rsidP="001F77C0">
            <w:pPr>
              <w:jc w:val="center"/>
              <w:rPr>
                <w:sz w:val="18"/>
                <w:szCs w:val="18"/>
                <w:lang w:eastAsia="ru-RU"/>
              </w:rPr>
            </w:pPr>
          </w:p>
        </w:tc>
        <w:tc>
          <w:tcPr>
            <w:tcW w:w="920" w:type="dxa"/>
            <w:tcBorders>
              <w:top w:val="single" w:sz="4" w:space="0" w:color="auto"/>
              <w:left w:val="nil"/>
              <w:bottom w:val="single" w:sz="4" w:space="0" w:color="auto"/>
              <w:right w:val="single" w:sz="4" w:space="0" w:color="auto"/>
            </w:tcBorders>
            <w:shd w:val="clear" w:color="auto" w:fill="auto"/>
          </w:tcPr>
          <w:p w14:paraId="33068450" w14:textId="77777777" w:rsidR="001F77C0" w:rsidRPr="009A56C1" w:rsidRDefault="001F77C0" w:rsidP="001F77C0">
            <w:pPr>
              <w:jc w:val="center"/>
              <w:rPr>
                <w:sz w:val="18"/>
                <w:szCs w:val="18"/>
                <w:lang w:eastAsia="ru-RU"/>
              </w:rPr>
            </w:pPr>
          </w:p>
        </w:tc>
      </w:tr>
      <w:tr w:rsidR="001F77C0" w:rsidRPr="009A56C1" w14:paraId="31F47FA6" w14:textId="77777777" w:rsidTr="001F77C0">
        <w:trPr>
          <w:trHeight w:val="720"/>
          <w:jc w:val="center"/>
        </w:trPr>
        <w:tc>
          <w:tcPr>
            <w:tcW w:w="774" w:type="dxa"/>
            <w:tcBorders>
              <w:top w:val="nil"/>
              <w:left w:val="single" w:sz="4" w:space="0" w:color="auto"/>
              <w:bottom w:val="single" w:sz="4" w:space="0" w:color="auto"/>
              <w:right w:val="single" w:sz="4" w:space="0" w:color="auto"/>
            </w:tcBorders>
            <w:shd w:val="clear" w:color="auto" w:fill="auto"/>
            <w:vAlign w:val="center"/>
          </w:tcPr>
          <w:p w14:paraId="7D31E11B" w14:textId="77777777" w:rsidR="001F77C0" w:rsidRPr="009A56C1" w:rsidRDefault="001F77C0" w:rsidP="001F77C0">
            <w:pPr>
              <w:jc w:val="center"/>
              <w:rPr>
                <w:sz w:val="18"/>
                <w:szCs w:val="18"/>
                <w:lang w:eastAsia="ru-RU"/>
              </w:rPr>
            </w:pPr>
            <w:r>
              <w:rPr>
                <w:sz w:val="18"/>
                <w:szCs w:val="18"/>
                <w:lang w:eastAsia="ru-RU"/>
              </w:rPr>
              <w:t>9</w:t>
            </w:r>
          </w:p>
        </w:tc>
        <w:tc>
          <w:tcPr>
            <w:tcW w:w="1480" w:type="dxa"/>
            <w:tcBorders>
              <w:top w:val="nil"/>
              <w:left w:val="nil"/>
              <w:bottom w:val="single" w:sz="4" w:space="0" w:color="auto"/>
              <w:right w:val="single" w:sz="4" w:space="0" w:color="auto"/>
            </w:tcBorders>
            <w:shd w:val="clear" w:color="auto" w:fill="auto"/>
            <w:vAlign w:val="center"/>
          </w:tcPr>
          <w:p w14:paraId="7D95C45D" w14:textId="77777777" w:rsidR="001F77C0" w:rsidRPr="009A56C1" w:rsidRDefault="001F77C0" w:rsidP="001F77C0">
            <w:pPr>
              <w:rPr>
                <w:sz w:val="18"/>
                <w:szCs w:val="18"/>
                <w:lang w:eastAsia="ru-RU"/>
              </w:rPr>
            </w:pPr>
            <w:r>
              <w:rPr>
                <w:sz w:val="18"/>
                <w:szCs w:val="18"/>
                <w:lang w:eastAsia="ru-RU"/>
              </w:rPr>
              <w:t>Тюменская область (ХМАО)</w:t>
            </w:r>
          </w:p>
        </w:tc>
        <w:tc>
          <w:tcPr>
            <w:tcW w:w="1553" w:type="dxa"/>
            <w:tcBorders>
              <w:top w:val="nil"/>
              <w:left w:val="nil"/>
              <w:bottom w:val="single" w:sz="4" w:space="0" w:color="auto"/>
              <w:right w:val="single" w:sz="4" w:space="0" w:color="auto"/>
            </w:tcBorders>
            <w:shd w:val="clear" w:color="auto" w:fill="auto"/>
            <w:vAlign w:val="bottom"/>
          </w:tcPr>
          <w:p w14:paraId="759B11DA" w14:textId="77777777" w:rsidR="001F77C0" w:rsidRPr="009A56C1" w:rsidRDefault="001F77C0" w:rsidP="001F77C0">
            <w:pPr>
              <w:jc w:val="center"/>
              <w:rPr>
                <w:sz w:val="18"/>
                <w:szCs w:val="18"/>
                <w:lang w:eastAsia="ru-RU"/>
              </w:rPr>
            </w:pPr>
          </w:p>
        </w:tc>
        <w:tc>
          <w:tcPr>
            <w:tcW w:w="933" w:type="dxa"/>
            <w:tcBorders>
              <w:top w:val="nil"/>
              <w:left w:val="nil"/>
              <w:bottom w:val="single" w:sz="4" w:space="0" w:color="auto"/>
              <w:right w:val="single" w:sz="4" w:space="0" w:color="auto"/>
            </w:tcBorders>
            <w:shd w:val="clear" w:color="auto" w:fill="auto"/>
          </w:tcPr>
          <w:p w14:paraId="5908D1F4" w14:textId="77777777" w:rsidR="001F77C0" w:rsidRPr="009A56C1" w:rsidRDefault="001F77C0" w:rsidP="001F77C0">
            <w:pPr>
              <w:jc w:val="center"/>
              <w:rPr>
                <w:sz w:val="18"/>
                <w:szCs w:val="18"/>
                <w:lang w:eastAsia="ru-RU"/>
              </w:rPr>
            </w:pPr>
          </w:p>
        </w:tc>
        <w:tc>
          <w:tcPr>
            <w:tcW w:w="953" w:type="dxa"/>
            <w:tcBorders>
              <w:top w:val="nil"/>
              <w:left w:val="nil"/>
              <w:bottom w:val="single" w:sz="4" w:space="0" w:color="auto"/>
              <w:right w:val="single" w:sz="4" w:space="0" w:color="auto"/>
            </w:tcBorders>
            <w:shd w:val="clear" w:color="auto" w:fill="auto"/>
          </w:tcPr>
          <w:p w14:paraId="426B5DEC" w14:textId="77777777" w:rsidR="001F77C0" w:rsidRPr="009A56C1" w:rsidRDefault="001F77C0" w:rsidP="001F77C0">
            <w:pPr>
              <w:jc w:val="center"/>
              <w:rPr>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2BFF103C" w14:textId="77777777" w:rsidR="001F77C0" w:rsidRPr="009A56C1" w:rsidRDefault="001F77C0" w:rsidP="001F77C0">
            <w:pPr>
              <w:jc w:val="cente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nil"/>
              <w:left w:val="nil"/>
              <w:bottom w:val="single" w:sz="4" w:space="0" w:color="auto"/>
              <w:right w:val="single" w:sz="4" w:space="0" w:color="auto"/>
            </w:tcBorders>
            <w:shd w:val="clear" w:color="auto" w:fill="auto"/>
            <w:vAlign w:val="center"/>
          </w:tcPr>
          <w:p w14:paraId="731E9E0B" w14:textId="77777777" w:rsidR="001F77C0" w:rsidRPr="009A56C1" w:rsidRDefault="001F77C0" w:rsidP="001F77C0">
            <w:pPr>
              <w:jc w:val="center"/>
              <w:rPr>
                <w:sz w:val="18"/>
                <w:szCs w:val="18"/>
                <w:lang w:eastAsia="ru-RU"/>
              </w:rPr>
            </w:pPr>
          </w:p>
        </w:tc>
        <w:tc>
          <w:tcPr>
            <w:tcW w:w="929" w:type="dxa"/>
            <w:tcBorders>
              <w:top w:val="nil"/>
              <w:left w:val="nil"/>
              <w:bottom w:val="single" w:sz="4" w:space="0" w:color="auto"/>
              <w:right w:val="single" w:sz="4" w:space="0" w:color="auto"/>
            </w:tcBorders>
            <w:shd w:val="clear" w:color="auto" w:fill="auto"/>
            <w:vAlign w:val="center"/>
          </w:tcPr>
          <w:p w14:paraId="78A1FA70" w14:textId="77777777" w:rsidR="001F77C0" w:rsidRPr="009A56C1" w:rsidRDefault="001F77C0" w:rsidP="001F77C0">
            <w:pPr>
              <w:jc w:val="center"/>
              <w:rPr>
                <w:sz w:val="18"/>
                <w:szCs w:val="18"/>
                <w:lang w:eastAsia="ru-RU"/>
              </w:rPr>
            </w:pPr>
          </w:p>
        </w:tc>
        <w:tc>
          <w:tcPr>
            <w:tcW w:w="920" w:type="dxa"/>
            <w:tcBorders>
              <w:top w:val="nil"/>
              <w:left w:val="nil"/>
              <w:bottom w:val="single" w:sz="4" w:space="0" w:color="auto"/>
              <w:right w:val="single" w:sz="4" w:space="0" w:color="auto"/>
            </w:tcBorders>
            <w:shd w:val="clear" w:color="auto" w:fill="auto"/>
            <w:vAlign w:val="center"/>
          </w:tcPr>
          <w:p w14:paraId="791190FF" w14:textId="77777777" w:rsidR="001F77C0" w:rsidRPr="009A56C1" w:rsidRDefault="001F77C0" w:rsidP="001F77C0">
            <w:pPr>
              <w:jc w:val="center"/>
              <w:rPr>
                <w:sz w:val="18"/>
                <w:szCs w:val="18"/>
                <w:lang w:eastAsia="ru-RU"/>
              </w:rPr>
            </w:pPr>
          </w:p>
        </w:tc>
      </w:tr>
      <w:tr w:rsidR="001F77C0" w:rsidRPr="009A56C1" w14:paraId="272F19E8" w14:textId="77777777" w:rsidTr="001F77C0">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tcPr>
          <w:p w14:paraId="0BD1C445" w14:textId="77777777" w:rsidR="001F77C0" w:rsidRPr="009A56C1" w:rsidRDefault="001F77C0" w:rsidP="001F77C0">
            <w:pPr>
              <w:jc w:val="center"/>
              <w:rPr>
                <w:sz w:val="18"/>
                <w:szCs w:val="18"/>
                <w:lang w:eastAsia="ru-RU"/>
              </w:rPr>
            </w:pPr>
            <w:r>
              <w:rPr>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tcPr>
          <w:p w14:paraId="0963510E" w14:textId="77777777" w:rsidR="001F77C0" w:rsidRPr="009A56C1" w:rsidRDefault="001F77C0" w:rsidP="001F77C0">
            <w:pPr>
              <w:rPr>
                <w:sz w:val="18"/>
                <w:szCs w:val="18"/>
                <w:lang w:eastAsia="ru-RU"/>
              </w:rPr>
            </w:pPr>
            <w:r>
              <w:rPr>
                <w:sz w:val="18"/>
                <w:szCs w:val="18"/>
                <w:lang w:eastAsia="ru-RU"/>
              </w:rPr>
              <w:t>…</w:t>
            </w:r>
          </w:p>
        </w:tc>
        <w:tc>
          <w:tcPr>
            <w:tcW w:w="1553" w:type="dxa"/>
            <w:tcBorders>
              <w:top w:val="nil"/>
              <w:left w:val="nil"/>
              <w:bottom w:val="single" w:sz="4" w:space="0" w:color="auto"/>
              <w:right w:val="single" w:sz="4" w:space="0" w:color="auto"/>
            </w:tcBorders>
            <w:shd w:val="clear" w:color="auto" w:fill="auto"/>
            <w:vAlign w:val="bottom"/>
          </w:tcPr>
          <w:p w14:paraId="42292C3A" w14:textId="77777777" w:rsidR="001F77C0" w:rsidRPr="009A56C1" w:rsidRDefault="001F77C0" w:rsidP="001F77C0">
            <w:pPr>
              <w:jc w:val="center"/>
              <w:rPr>
                <w:sz w:val="18"/>
                <w:szCs w:val="18"/>
                <w:lang w:eastAsia="ru-RU"/>
              </w:rPr>
            </w:pPr>
            <w:r>
              <w:rPr>
                <w:sz w:val="18"/>
                <w:szCs w:val="18"/>
                <w:lang w:eastAsia="ru-RU"/>
              </w:rPr>
              <w:t> </w:t>
            </w:r>
          </w:p>
        </w:tc>
        <w:tc>
          <w:tcPr>
            <w:tcW w:w="933" w:type="dxa"/>
            <w:tcBorders>
              <w:top w:val="nil"/>
              <w:left w:val="nil"/>
              <w:bottom w:val="single" w:sz="4" w:space="0" w:color="auto"/>
              <w:right w:val="single" w:sz="4" w:space="0" w:color="auto"/>
            </w:tcBorders>
            <w:shd w:val="clear" w:color="auto" w:fill="auto"/>
          </w:tcPr>
          <w:p w14:paraId="40927201" w14:textId="77777777" w:rsidR="001F77C0" w:rsidRPr="009A56C1" w:rsidRDefault="001F77C0" w:rsidP="001F77C0">
            <w:pPr>
              <w:jc w:val="center"/>
              <w:rPr>
                <w:sz w:val="18"/>
                <w:szCs w:val="18"/>
                <w:lang w:eastAsia="ru-RU"/>
              </w:rPr>
            </w:pPr>
            <w:r>
              <w:rPr>
                <w:sz w:val="18"/>
                <w:szCs w:val="18"/>
                <w:lang w:eastAsia="ru-RU"/>
              </w:rPr>
              <w:t> </w:t>
            </w:r>
          </w:p>
        </w:tc>
        <w:tc>
          <w:tcPr>
            <w:tcW w:w="953" w:type="dxa"/>
            <w:tcBorders>
              <w:top w:val="nil"/>
              <w:left w:val="nil"/>
              <w:bottom w:val="single" w:sz="4" w:space="0" w:color="auto"/>
              <w:right w:val="single" w:sz="4" w:space="0" w:color="auto"/>
            </w:tcBorders>
            <w:shd w:val="clear" w:color="auto" w:fill="auto"/>
          </w:tcPr>
          <w:p w14:paraId="4D2C6E66" w14:textId="77777777" w:rsidR="001F77C0" w:rsidRPr="009A56C1" w:rsidRDefault="001F77C0" w:rsidP="001F77C0">
            <w:pPr>
              <w:jc w:val="center"/>
              <w:rPr>
                <w:sz w:val="18"/>
                <w:szCs w:val="18"/>
                <w:lang w:eastAsia="ru-RU"/>
              </w:rPr>
            </w:pPr>
            <w:r>
              <w:rPr>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3C941752" w14:textId="77777777" w:rsidR="001F77C0" w:rsidRPr="009A56C1" w:rsidRDefault="001F77C0" w:rsidP="001F77C0">
            <w:pPr>
              <w:jc w:val="cente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nil"/>
              <w:left w:val="nil"/>
              <w:bottom w:val="single" w:sz="4" w:space="0" w:color="auto"/>
              <w:right w:val="single" w:sz="4" w:space="0" w:color="auto"/>
            </w:tcBorders>
            <w:shd w:val="clear" w:color="auto" w:fill="auto"/>
            <w:vAlign w:val="center"/>
          </w:tcPr>
          <w:p w14:paraId="184F7D95" w14:textId="77777777" w:rsidR="001F77C0" w:rsidRPr="009A56C1" w:rsidRDefault="001F77C0" w:rsidP="001F77C0">
            <w:pPr>
              <w:jc w:val="center"/>
              <w:rPr>
                <w:sz w:val="18"/>
                <w:szCs w:val="18"/>
                <w:lang w:eastAsia="ru-RU"/>
              </w:rPr>
            </w:pPr>
          </w:p>
        </w:tc>
        <w:tc>
          <w:tcPr>
            <w:tcW w:w="929" w:type="dxa"/>
            <w:tcBorders>
              <w:top w:val="nil"/>
              <w:left w:val="nil"/>
              <w:bottom w:val="single" w:sz="4" w:space="0" w:color="auto"/>
              <w:right w:val="single" w:sz="4" w:space="0" w:color="auto"/>
            </w:tcBorders>
            <w:shd w:val="clear" w:color="auto" w:fill="auto"/>
            <w:vAlign w:val="center"/>
          </w:tcPr>
          <w:p w14:paraId="3C9179F9" w14:textId="77777777" w:rsidR="001F77C0" w:rsidRPr="009A56C1" w:rsidRDefault="001F77C0" w:rsidP="001F77C0">
            <w:pPr>
              <w:jc w:val="center"/>
              <w:rPr>
                <w:sz w:val="18"/>
                <w:szCs w:val="18"/>
                <w:lang w:eastAsia="ru-RU"/>
              </w:rPr>
            </w:pPr>
          </w:p>
        </w:tc>
        <w:tc>
          <w:tcPr>
            <w:tcW w:w="920" w:type="dxa"/>
            <w:tcBorders>
              <w:top w:val="nil"/>
              <w:left w:val="nil"/>
              <w:bottom w:val="single" w:sz="4" w:space="0" w:color="auto"/>
              <w:right w:val="single" w:sz="4" w:space="0" w:color="auto"/>
            </w:tcBorders>
            <w:shd w:val="clear" w:color="auto" w:fill="auto"/>
            <w:vAlign w:val="center"/>
          </w:tcPr>
          <w:p w14:paraId="34010BD1" w14:textId="77777777" w:rsidR="001F77C0" w:rsidRPr="009A56C1" w:rsidRDefault="001F77C0" w:rsidP="001F77C0">
            <w:pPr>
              <w:jc w:val="center"/>
              <w:rPr>
                <w:sz w:val="18"/>
                <w:szCs w:val="18"/>
                <w:lang w:eastAsia="ru-RU"/>
              </w:rPr>
            </w:pPr>
          </w:p>
        </w:tc>
      </w:tr>
      <w:tr w:rsidR="001F77C0" w:rsidRPr="009A56C1" w14:paraId="5837CD10" w14:textId="77777777" w:rsidTr="001F77C0">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tcPr>
          <w:p w14:paraId="5501AFF9" w14:textId="77777777" w:rsidR="001F77C0" w:rsidRPr="009A56C1" w:rsidRDefault="001F77C0" w:rsidP="001F77C0">
            <w:pPr>
              <w:jc w:val="center"/>
              <w:rPr>
                <w:sz w:val="18"/>
                <w:szCs w:val="18"/>
                <w:lang w:eastAsia="ru-RU"/>
              </w:rPr>
            </w:pPr>
            <w:r>
              <w:rPr>
                <w:sz w:val="18"/>
                <w:szCs w:val="18"/>
                <w:lang w:eastAsia="ru-RU"/>
              </w:rPr>
              <w:t>10</w:t>
            </w:r>
          </w:p>
        </w:tc>
        <w:tc>
          <w:tcPr>
            <w:tcW w:w="1480" w:type="dxa"/>
            <w:tcBorders>
              <w:top w:val="nil"/>
              <w:left w:val="nil"/>
              <w:bottom w:val="single" w:sz="4" w:space="0" w:color="auto"/>
              <w:right w:val="single" w:sz="4" w:space="0" w:color="auto"/>
            </w:tcBorders>
            <w:shd w:val="clear" w:color="auto" w:fill="auto"/>
            <w:vAlign w:val="center"/>
          </w:tcPr>
          <w:p w14:paraId="3CC8C35E" w14:textId="77777777" w:rsidR="001F77C0" w:rsidRPr="009A56C1" w:rsidRDefault="001F77C0" w:rsidP="001F77C0">
            <w:pPr>
              <w:rPr>
                <w:sz w:val="18"/>
                <w:szCs w:val="18"/>
                <w:lang w:eastAsia="ru-RU"/>
              </w:rPr>
            </w:pPr>
            <w:r>
              <w:rPr>
                <w:sz w:val="18"/>
                <w:szCs w:val="18"/>
                <w:lang w:eastAsia="ru-RU"/>
              </w:rPr>
              <w:t>Удмуртская Республика</w:t>
            </w:r>
          </w:p>
        </w:tc>
        <w:tc>
          <w:tcPr>
            <w:tcW w:w="1553" w:type="dxa"/>
            <w:tcBorders>
              <w:top w:val="nil"/>
              <w:left w:val="nil"/>
              <w:bottom w:val="single" w:sz="4" w:space="0" w:color="auto"/>
              <w:right w:val="single" w:sz="4" w:space="0" w:color="auto"/>
            </w:tcBorders>
            <w:shd w:val="clear" w:color="auto" w:fill="auto"/>
            <w:vAlign w:val="bottom"/>
          </w:tcPr>
          <w:p w14:paraId="7CFBB3CD" w14:textId="77777777" w:rsidR="001F77C0" w:rsidRPr="009A56C1" w:rsidRDefault="001F77C0" w:rsidP="001F77C0">
            <w:pPr>
              <w:jc w:val="center"/>
              <w:rPr>
                <w:sz w:val="18"/>
                <w:szCs w:val="18"/>
                <w:lang w:eastAsia="ru-RU"/>
              </w:rPr>
            </w:pPr>
          </w:p>
        </w:tc>
        <w:tc>
          <w:tcPr>
            <w:tcW w:w="933" w:type="dxa"/>
            <w:tcBorders>
              <w:top w:val="nil"/>
              <w:left w:val="nil"/>
              <w:bottom w:val="single" w:sz="4" w:space="0" w:color="auto"/>
              <w:right w:val="single" w:sz="4" w:space="0" w:color="auto"/>
            </w:tcBorders>
            <w:shd w:val="clear" w:color="auto" w:fill="auto"/>
          </w:tcPr>
          <w:p w14:paraId="5F2DCAB0" w14:textId="77777777" w:rsidR="001F77C0" w:rsidRPr="009A56C1" w:rsidRDefault="001F77C0" w:rsidP="001F77C0">
            <w:pPr>
              <w:jc w:val="center"/>
              <w:rPr>
                <w:sz w:val="18"/>
                <w:szCs w:val="18"/>
                <w:lang w:eastAsia="ru-RU"/>
              </w:rPr>
            </w:pPr>
          </w:p>
        </w:tc>
        <w:tc>
          <w:tcPr>
            <w:tcW w:w="953" w:type="dxa"/>
            <w:tcBorders>
              <w:top w:val="nil"/>
              <w:left w:val="nil"/>
              <w:bottom w:val="single" w:sz="4" w:space="0" w:color="auto"/>
              <w:right w:val="single" w:sz="4" w:space="0" w:color="auto"/>
            </w:tcBorders>
            <w:shd w:val="clear" w:color="auto" w:fill="auto"/>
          </w:tcPr>
          <w:p w14:paraId="7AC5AEA8" w14:textId="77777777" w:rsidR="001F77C0" w:rsidRPr="009A56C1" w:rsidRDefault="001F77C0" w:rsidP="001F77C0">
            <w:pPr>
              <w:jc w:val="center"/>
              <w:rPr>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0CCA5261" w14:textId="77777777" w:rsidR="001F77C0" w:rsidRPr="009A56C1" w:rsidRDefault="001F77C0" w:rsidP="001F77C0">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nil"/>
              <w:left w:val="nil"/>
              <w:bottom w:val="single" w:sz="4" w:space="0" w:color="auto"/>
              <w:right w:val="single" w:sz="4" w:space="0" w:color="auto"/>
            </w:tcBorders>
            <w:shd w:val="clear" w:color="auto" w:fill="auto"/>
            <w:vAlign w:val="center"/>
          </w:tcPr>
          <w:p w14:paraId="48C703B7" w14:textId="77777777" w:rsidR="001F77C0" w:rsidRPr="009A56C1" w:rsidRDefault="001F77C0" w:rsidP="001F77C0">
            <w:pPr>
              <w:jc w:val="center"/>
              <w:rPr>
                <w:sz w:val="18"/>
                <w:szCs w:val="18"/>
                <w:lang w:eastAsia="ru-RU"/>
              </w:rPr>
            </w:pPr>
          </w:p>
        </w:tc>
        <w:tc>
          <w:tcPr>
            <w:tcW w:w="929" w:type="dxa"/>
            <w:tcBorders>
              <w:top w:val="nil"/>
              <w:left w:val="nil"/>
              <w:bottom w:val="single" w:sz="4" w:space="0" w:color="auto"/>
              <w:right w:val="single" w:sz="4" w:space="0" w:color="auto"/>
            </w:tcBorders>
            <w:shd w:val="clear" w:color="auto" w:fill="auto"/>
            <w:vAlign w:val="center"/>
          </w:tcPr>
          <w:p w14:paraId="15E67154" w14:textId="77777777" w:rsidR="001F77C0" w:rsidRPr="009A56C1" w:rsidRDefault="001F77C0" w:rsidP="001F77C0">
            <w:pPr>
              <w:jc w:val="center"/>
              <w:rPr>
                <w:sz w:val="18"/>
                <w:szCs w:val="18"/>
                <w:lang w:eastAsia="ru-RU"/>
              </w:rPr>
            </w:pPr>
          </w:p>
        </w:tc>
        <w:tc>
          <w:tcPr>
            <w:tcW w:w="920" w:type="dxa"/>
            <w:tcBorders>
              <w:top w:val="nil"/>
              <w:left w:val="nil"/>
              <w:bottom w:val="single" w:sz="4" w:space="0" w:color="auto"/>
              <w:right w:val="single" w:sz="4" w:space="0" w:color="auto"/>
            </w:tcBorders>
            <w:shd w:val="clear" w:color="auto" w:fill="auto"/>
            <w:vAlign w:val="center"/>
          </w:tcPr>
          <w:p w14:paraId="449661EE" w14:textId="77777777" w:rsidR="001F77C0" w:rsidRPr="009A56C1" w:rsidRDefault="001F77C0" w:rsidP="001F77C0">
            <w:pPr>
              <w:jc w:val="center"/>
              <w:rPr>
                <w:sz w:val="18"/>
                <w:szCs w:val="18"/>
                <w:lang w:eastAsia="ru-RU"/>
              </w:rPr>
            </w:pPr>
          </w:p>
        </w:tc>
      </w:tr>
      <w:tr w:rsidR="001F77C0" w:rsidRPr="009A56C1" w14:paraId="69529A4D" w14:textId="77777777" w:rsidTr="001F77C0">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tcPr>
          <w:p w14:paraId="6FC2C456" w14:textId="77777777" w:rsidR="001F77C0" w:rsidRPr="009A56C1" w:rsidRDefault="001F77C0" w:rsidP="001F77C0">
            <w:pPr>
              <w:jc w:val="center"/>
              <w:rPr>
                <w:sz w:val="18"/>
                <w:szCs w:val="18"/>
                <w:lang w:eastAsia="ru-RU"/>
              </w:rPr>
            </w:pPr>
            <w:r>
              <w:rPr>
                <w:sz w:val="18"/>
                <w:szCs w:val="18"/>
                <w:lang w:eastAsia="ru-RU"/>
              </w:rPr>
              <w:t>…</w:t>
            </w:r>
          </w:p>
        </w:tc>
        <w:tc>
          <w:tcPr>
            <w:tcW w:w="1480" w:type="dxa"/>
            <w:tcBorders>
              <w:top w:val="nil"/>
              <w:left w:val="nil"/>
              <w:bottom w:val="single" w:sz="4" w:space="0" w:color="auto"/>
              <w:right w:val="single" w:sz="4" w:space="0" w:color="auto"/>
            </w:tcBorders>
            <w:shd w:val="clear" w:color="auto" w:fill="auto"/>
            <w:vAlign w:val="center"/>
          </w:tcPr>
          <w:p w14:paraId="1DF31C2B" w14:textId="77777777" w:rsidR="001F77C0" w:rsidRPr="009A56C1" w:rsidRDefault="001F77C0" w:rsidP="001F77C0">
            <w:pPr>
              <w:rPr>
                <w:sz w:val="18"/>
                <w:szCs w:val="18"/>
                <w:lang w:eastAsia="ru-RU"/>
              </w:rPr>
            </w:pPr>
          </w:p>
        </w:tc>
        <w:tc>
          <w:tcPr>
            <w:tcW w:w="1553" w:type="dxa"/>
            <w:tcBorders>
              <w:top w:val="nil"/>
              <w:left w:val="nil"/>
              <w:bottom w:val="single" w:sz="4" w:space="0" w:color="auto"/>
              <w:right w:val="single" w:sz="4" w:space="0" w:color="auto"/>
            </w:tcBorders>
            <w:shd w:val="clear" w:color="auto" w:fill="auto"/>
            <w:vAlign w:val="bottom"/>
          </w:tcPr>
          <w:p w14:paraId="128C5A17" w14:textId="77777777" w:rsidR="001F77C0" w:rsidRPr="009A56C1" w:rsidRDefault="001F77C0" w:rsidP="001F77C0">
            <w:pPr>
              <w:jc w:val="center"/>
              <w:rPr>
                <w:sz w:val="18"/>
                <w:szCs w:val="18"/>
                <w:lang w:eastAsia="ru-RU"/>
              </w:rPr>
            </w:pPr>
          </w:p>
        </w:tc>
        <w:tc>
          <w:tcPr>
            <w:tcW w:w="933" w:type="dxa"/>
            <w:tcBorders>
              <w:top w:val="nil"/>
              <w:left w:val="nil"/>
              <w:bottom w:val="single" w:sz="4" w:space="0" w:color="auto"/>
              <w:right w:val="single" w:sz="4" w:space="0" w:color="auto"/>
            </w:tcBorders>
            <w:shd w:val="clear" w:color="auto" w:fill="auto"/>
          </w:tcPr>
          <w:p w14:paraId="2D68EE3C" w14:textId="77777777" w:rsidR="001F77C0" w:rsidRPr="009A56C1" w:rsidRDefault="001F77C0" w:rsidP="001F77C0">
            <w:pPr>
              <w:jc w:val="center"/>
              <w:rPr>
                <w:sz w:val="18"/>
                <w:szCs w:val="18"/>
                <w:lang w:eastAsia="ru-RU"/>
              </w:rPr>
            </w:pPr>
          </w:p>
        </w:tc>
        <w:tc>
          <w:tcPr>
            <w:tcW w:w="953" w:type="dxa"/>
            <w:tcBorders>
              <w:top w:val="nil"/>
              <w:left w:val="nil"/>
              <w:bottom w:val="single" w:sz="4" w:space="0" w:color="auto"/>
              <w:right w:val="single" w:sz="4" w:space="0" w:color="auto"/>
            </w:tcBorders>
            <w:shd w:val="clear" w:color="auto" w:fill="auto"/>
          </w:tcPr>
          <w:p w14:paraId="2D885162" w14:textId="77777777" w:rsidR="001F77C0" w:rsidRPr="009A56C1" w:rsidRDefault="001F77C0" w:rsidP="001F77C0">
            <w:pPr>
              <w:jc w:val="center"/>
              <w:rPr>
                <w:sz w:val="18"/>
                <w:szCs w:val="18"/>
                <w:lang w:eastAsia="ru-RU"/>
              </w:rPr>
            </w:pPr>
          </w:p>
        </w:tc>
        <w:tc>
          <w:tcPr>
            <w:tcW w:w="1165" w:type="dxa"/>
            <w:tcBorders>
              <w:top w:val="nil"/>
              <w:left w:val="nil"/>
              <w:bottom w:val="single" w:sz="4" w:space="0" w:color="auto"/>
              <w:right w:val="single" w:sz="4" w:space="0" w:color="auto"/>
            </w:tcBorders>
            <w:shd w:val="clear" w:color="auto" w:fill="auto"/>
          </w:tcPr>
          <w:p w14:paraId="61A6F16B" w14:textId="77777777" w:rsidR="001F77C0" w:rsidRPr="009A56C1" w:rsidRDefault="001F77C0" w:rsidP="001F77C0">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nil"/>
              <w:left w:val="nil"/>
              <w:bottom w:val="single" w:sz="4" w:space="0" w:color="auto"/>
              <w:right w:val="single" w:sz="4" w:space="0" w:color="auto"/>
            </w:tcBorders>
            <w:shd w:val="clear" w:color="auto" w:fill="auto"/>
            <w:vAlign w:val="center"/>
          </w:tcPr>
          <w:p w14:paraId="5C888763" w14:textId="77777777" w:rsidR="001F77C0" w:rsidRPr="009A56C1" w:rsidRDefault="001F77C0" w:rsidP="001F77C0">
            <w:pPr>
              <w:jc w:val="center"/>
              <w:rPr>
                <w:sz w:val="18"/>
                <w:szCs w:val="18"/>
                <w:lang w:eastAsia="ru-RU"/>
              </w:rPr>
            </w:pPr>
          </w:p>
        </w:tc>
        <w:tc>
          <w:tcPr>
            <w:tcW w:w="929" w:type="dxa"/>
            <w:tcBorders>
              <w:top w:val="nil"/>
              <w:left w:val="nil"/>
              <w:bottom w:val="single" w:sz="4" w:space="0" w:color="auto"/>
              <w:right w:val="single" w:sz="4" w:space="0" w:color="auto"/>
            </w:tcBorders>
            <w:shd w:val="clear" w:color="auto" w:fill="auto"/>
            <w:vAlign w:val="center"/>
          </w:tcPr>
          <w:p w14:paraId="7CBEC1EB" w14:textId="77777777" w:rsidR="001F77C0" w:rsidRPr="009A56C1" w:rsidRDefault="001F77C0" w:rsidP="001F77C0">
            <w:pPr>
              <w:jc w:val="center"/>
              <w:rPr>
                <w:sz w:val="18"/>
                <w:szCs w:val="18"/>
                <w:lang w:eastAsia="ru-RU"/>
              </w:rPr>
            </w:pPr>
          </w:p>
        </w:tc>
        <w:tc>
          <w:tcPr>
            <w:tcW w:w="920" w:type="dxa"/>
            <w:tcBorders>
              <w:top w:val="nil"/>
              <w:left w:val="nil"/>
              <w:bottom w:val="single" w:sz="4" w:space="0" w:color="auto"/>
              <w:right w:val="single" w:sz="4" w:space="0" w:color="auto"/>
            </w:tcBorders>
            <w:shd w:val="clear" w:color="auto" w:fill="auto"/>
            <w:vAlign w:val="center"/>
          </w:tcPr>
          <w:p w14:paraId="3D225639" w14:textId="77777777" w:rsidR="001F77C0" w:rsidRPr="009A56C1" w:rsidRDefault="001F77C0" w:rsidP="001F77C0">
            <w:pPr>
              <w:jc w:val="center"/>
              <w:rPr>
                <w:sz w:val="18"/>
                <w:szCs w:val="18"/>
                <w:lang w:eastAsia="ru-RU"/>
              </w:rPr>
            </w:pPr>
          </w:p>
        </w:tc>
      </w:tr>
      <w:tr w:rsidR="001F77C0" w:rsidRPr="009A56C1" w14:paraId="4234AB87" w14:textId="77777777" w:rsidTr="001F77C0">
        <w:trPr>
          <w:trHeight w:val="720"/>
          <w:jc w:val="center"/>
        </w:trPr>
        <w:tc>
          <w:tcPr>
            <w:tcW w:w="774" w:type="dxa"/>
            <w:tcBorders>
              <w:top w:val="nil"/>
              <w:left w:val="single" w:sz="4" w:space="0" w:color="auto"/>
              <w:bottom w:val="single" w:sz="4" w:space="0" w:color="auto"/>
              <w:right w:val="single" w:sz="4" w:space="0" w:color="auto"/>
            </w:tcBorders>
            <w:shd w:val="clear" w:color="auto" w:fill="auto"/>
            <w:vAlign w:val="center"/>
          </w:tcPr>
          <w:p w14:paraId="20F674C2" w14:textId="77777777" w:rsidR="001F77C0" w:rsidRPr="009A56C1" w:rsidRDefault="001F77C0" w:rsidP="001F77C0">
            <w:pPr>
              <w:jc w:val="center"/>
              <w:rPr>
                <w:sz w:val="18"/>
                <w:szCs w:val="18"/>
                <w:lang w:eastAsia="ru-RU"/>
              </w:rPr>
            </w:pPr>
            <w:r>
              <w:rPr>
                <w:sz w:val="18"/>
                <w:szCs w:val="18"/>
                <w:lang w:eastAsia="ru-RU"/>
              </w:rPr>
              <w:t> 11</w:t>
            </w:r>
          </w:p>
        </w:tc>
        <w:tc>
          <w:tcPr>
            <w:tcW w:w="1480" w:type="dxa"/>
            <w:tcBorders>
              <w:top w:val="nil"/>
              <w:left w:val="nil"/>
              <w:bottom w:val="single" w:sz="4" w:space="0" w:color="auto"/>
              <w:right w:val="single" w:sz="4" w:space="0" w:color="auto"/>
            </w:tcBorders>
            <w:shd w:val="clear" w:color="auto" w:fill="auto"/>
            <w:vAlign w:val="center"/>
          </w:tcPr>
          <w:p w14:paraId="29EA08D3" w14:textId="77777777" w:rsidR="001F77C0" w:rsidRPr="009A56C1" w:rsidRDefault="001F77C0" w:rsidP="001F77C0">
            <w:pPr>
              <w:rPr>
                <w:sz w:val="18"/>
                <w:szCs w:val="18"/>
                <w:lang w:eastAsia="ru-RU"/>
              </w:rPr>
            </w:pPr>
            <w:r>
              <w:rPr>
                <w:sz w:val="18"/>
                <w:szCs w:val="18"/>
                <w:lang w:eastAsia="ru-RU"/>
              </w:rPr>
              <w:t>Челябинская область</w:t>
            </w:r>
          </w:p>
        </w:tc>
        <w:tc>
          <w:tcPr>
            <w:tcW w:w="1553" w:type="dxa"/>
            <w:tcBorders>
              <w:top w:val="nil"/>
              <w:left w:val="nil"/>
              <w:bottom w:val="single" w:sz="4" w:space="0" w:color="auto"/>
              <w:right w:val="single" w:sz="4" w:space="0" w:color="auto"/>
            </w:tcBorders>
            <w:shd w:val="clear" w:color="auto" w:fill="auto"/>
          </w:tcPr>
          <w:p w14:paraId="12615209" w14:textId="77777777" w:rsidR="001F77C0" w:rsidRPr="009A56C1" w:rsidRDefault="001F77C0" w:rsidP="001F77C0">
            <w:pPr>
              <w:jc w:val="center"/>
              <w:rPr>
                <w:sz w:val="18"/>
                <w:szCs w:val="18"/>
                <w:lang w:eastAsia="ru-RU"/>
              </w:rPr>
            </w:pPr>
          </w:p>
        </w:tc>
        <w:tc>
          <w:tcPr>
            <w:tcW w:w="933" w:type="dxa"/>
            <w:tcBorders>
              <w:top w:val="nil"/>
              <w:left w:val="nil"/>
              <w:bottom w:val="single" w:sz="4" w:space="0" w:color="auto"/>
              <w:right w:val="single" w:sz="4" w:space="0" w:color="auto"/>
            </w:tcBorders>
            <w:shd w:val="clear" w:color="auto" w:fill="auto"/>
          </w:tcPr>
          <w:p w14:paraId="3A94CC68" w14:textId="77777777" w:rsidR="001F77C0" w:rsidRPr="009A56C1" w:rsidRDefault="001F77C0" w:rsidP="001F77C0">
            <w:pPr>
              <w:jc w:val="center"/>
              <w:rPr>
                <w:sz w:val="18"/>
                <w:szCs w:val="18"/>
                <w:lang w:eastAsia="ru-RU"/>
              </w:rPr>
            </w:pPr>
            <w:r>
              <w:rPr>
                <w:sz w:val="18"/>
                <w:szCs w:val="18"/>
                <w:lang w:eastAsia="ru-RU"/>
              </w:rPr>
              <w:t> </w:t>
            </w:r>
          </w:p>
        </w:tc>
        <w:tc>
          <w:tcPr>
            <w:tcW w:w="953" w:type="dxa"/>
            <w:tcBorders>
              <w:top w:val="nil"/>
              <w:left w:val="nil"/>
              <w:bottom w:val="single" w:sz="4" w:space="0" w:color="auto"/>
              <w:right w:val="single" w:sz="4" w:space="0" w:color="auto"/>
            </w:tcBorders>
            <w:shd w:val="clear" w:color="auto" w:fill="auto"/>
          </w:tcPr>
          <w:p w14:paraId="797280E7" w14:textId="77777777" w:rsidR="001F77C0" w:rsidRPr="009A56C1" w:rsidRDefault="001F77C0" w:rsidP="001F77C0">
            <w:pPr>
              <w:jc w:val="center"/>
              <w:rPr>
                <w:sz w:val="18"/>
                <w:szCs w:val="18"/>
                <w:lang w:eastAsia="ru-RU"/>
              </w:rPr>
            </w:pPr>
            <w:r>
              <w:rPr>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38C816EE" w14:textId="77777777" w:rsidR="001F77C0" w:rsidRPr="009A56C1" w:rsidRDefault="001F77C0" w:rsidP="001F77C0">
            <w:pPr>
              <w:jc w:val="cente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nil"/>
              <w:left w:val="nil"/>
              <w:bottom w:val="single" w:sz="4" w:space="0" w:color="auto"/>
              <w:right w:val="single" w:sz="4" w:space="0" w:color="auto"/>
            </w:tcBorders>
            <w:shd w:val="clear" w:color="auto" w:fill="auto"/>
          </w:tcPr>
          <w:p w14:paraId="6F24696C" w14:textId="77777777" w:rsidR="001F77C0" w:rsidRPr="009A56C1" w:rsidRDefault="001F77C0" w:rsidP="001F77C0">
            <w:pPr>
              <w:jc w:val="center"/>
              <w:rPr>
                <w:sz w:val="18"/>
                <w:szCs w:val="18"/>
                <w:lang w:eastAsia="ru-RU"/>
              </w:rPr>
            </w:pPr>
          </w:p>
        </w:tc>
        <w:tc>
          <w:tcPr>
            <w:tcW w:w="929" w:type="dxa"/>
            <w:tcBorders>
              <w:top w:val="nil"/>
              <w:left w:val="nil"/>
              <w:bottom w:val="single" w:sz="4" w:space="0" w:color="auto"/>
              <w:right w:val="single" w:sz="4" w:space="0" w:color="auto"/>
            </w:tcBorders>
            <w:shd w:val="clear" w:color="auto" w:fill="auto"/>
          </w:tcPr>
          <w:p w14:paraId="62ED4094" w14:textId="77777777" w:rsidR="001F77C0" w:rsidRPr="009A56C1" w:rsidRDefault="001F77C0" w:rsidP="001F77C0">
            <w:pPr>
              <w:jc w:val="center"/>
              <w:rPr>
                <w:sz w:val="18"/>
                <w:szCs w:val="18"/>
                <w:lang w:eastAsia="ru-RU"/>
              </w:rPr>
            </w:pPr>
          </w:p>
        </w:tc>
        <w:tc>
          <w:tcPr>
            <w:tcW w:w="920" w:type="dxa"/>
            <w:tcBorders>
              <w:top w:val="nil"/>
              <w:left w:val="nil"/>
              <w:bottom w:val="single" w:sz="4" w:space="0" w:color="auto"/>
              <w:right w:val="single" w:sz="4" w:space="0" w:color="auto"/>
            </w:tcBorders>
            <w:shd w:val="clear" w:color="auto" w:fill="auto"/>
          </w:tcPr>
          <w:p w14:paraId="42D360C8" w14:textId="77777777" w:rsidR="001F77C0" w:rsidRPr="009A56C1" w:rsidRDefault="001F77C0" w:rsidP="001F77C0">
            <w:pPr>
              <w:jc w:val="center"/>
              <w:rPr>
                <w:sz w:val="18"/>
                <w:szCs w:val="18"/>
                <w:lang w:eastAsia="ru-RU"/>
              </w:rPr>
            </w:pPr>
          </w:p>
        </w:tc>
      </w:tr>
      <w:tr w:rsidR="001F77C0" w:rsidRPr="009A56C1" w14:paraId="17108FBA" w14:textId="77777777" w:rsidTr="001F77C0">
        <w:trPr>
          <w:trHeight w:val="480"/>
          <w:jc w:val="center"/>
        </w:trPr>
        <w:tc>
          <w:tcPr>
            <w:tcW w:w="774" w:type="dxa"/>
            <w:tcBorders>
              <w:top w:val="nil"/>
              <w:left w:val="single" w:sz="4" w:space="0" w:color="auto"/>
              <w:bottom w:val="single" w:sz="4" w:space="0" w:color="auto"/>
              <w:right w:val="single" w:sz="4" w:space="0" w:color="auto"/>
            </w:tcBorders>
            <w:shd w:val="clear" w:color="auto" w:fill="auto"/>
            <w:vAlign w:val="center"/>
          </w:tcPr>
          <w:p w14:paraId="79A52FD5" w14:textId="77777777" w:rsidR="001F77C0" w:rsidRPr="009A56C1" w:rsidRDefault="001F77C0" w:rsidP="001F77C0">
            <w:pPr>
              <w:jc w:val="center"/>
              <w:rPr>
                <w:sz w:val="18"/>
                <w:szCs w:val="18"/>
                <w:lang w:eastAsia="ru-RU"/>
              </w:rPr>
            </w:pPr>
            <w:r>
              <w:rPr>
                <w:sz w:val="18"/>
                <w:szCs w:val="18"/>
                <w:lang w:eastAsia="ru-RU"/>
              </w:rPr>
              <w:t> …</w:t>
            </w:r>
          </w:p>
        </w:tc>
        <w:tc>
          <w:tcPr>
            <w:tcW w:w="1480" w:type="dxa"/>
            <w:tcBorders>
              <w:top w:val="nil"/>
              <w:left w:val="nil"/>
              <w:bottom w:val="single" w:sz="4" w:space="0" w:color="auto"/>
              <w:right w:val="single" w:sz="4" w:space="0" w:color="auto"/>
            </w:tcBorders>
            <w:shd w:val="clear" w:color="auto" w:fill="auto"/>
            <w:vAlign w:val="center"/>
          </w:tcPr>
          <w:p w14:paraId="5128FDC2" w14:textId="77777777" w:rsidR="001F77C0" w:rsidRPr="009A56C1" w:rsidRDefault="001F77C0" w:rsidP="001F77C0">
            <w:pPr>
              <w:rPr>
                <w:sz w:val="18"/>
                <w:szCs w:val="18"/>
                <w:lang w:eastAsia="ru-RU"/>
              </w:rPr>
            </w:pPr>
            <w:r>
              <w:rPr>
                <w:sz w:val="18"/>
                <w:szCs w:val="18"/>
                <w:lang w:eastAsia="ru-RU"/>
              </w:rPr>
              <w:t>…</w:t>
            </w:r>
          </w:p>
        </w:tc>
        <w:tc>
          <w:tcPr>
            <w:tcW w:w="1553" w:type="dxa"/>
            <w:tcBorders>
              <w:top w:val="nil"/>
              <w:left w:val="nil"/>
              <w:bottom w:val="single" w:sz="4" w:space="0" w:color="auto"/>
              <w:right w:val="single" w:sz="4" w:space="0" w:color="auto"/>
            </w:tcBorders>
            <w:shd w:val="clear" w:color="auto" w:fill="auto"/>
          </w:tcPr>
          <w:p w14:paraId="2C9BCD3A" w14:textId="77777777" w:rsidR="001F77C0" w:rsidRPr="009A56C1" w:rsidRDefault="001F77C0" w:rsidP="001F77C0">
            <w:pPr>
              <w:jc w:val="center"/>
              <w:rPr>
                <w:sz w:val="18"/>
                <w:szCs w:val="18"/>
                <w:lang w:eastAsia="ru-RU"/>
              </w:rPr>
            </w:pPr>
            <w:r>
              <w:rPr>
                <w:sz w:val="18"/>
                <w:szCs w:val="18"/>
                <w:lang w:eastAsia="ru-RU"/>
              </w:rPr>
              <w:t> </w:t>
            </w:r>
          </w:p>
        </w:tc>
        <w:tc>
          <w:tcPr>
            <w:tcW w:w="933" w:type="dxa"/>
            <w:tcBorders>
              <w:top w:val="nil"/>
              <w:left w:val="nil"/>
              <w:bottom w:val="single" w:sz="4" w:space="0" w:color="auto"/>
              <w:right w:val="single" w:sz="4" w:space="0" w:color="auto"/>
            </w:tcBorders>
            <w:shd w:val="clear" w:color="auto" w:fill="auto"/>
          </w:tcPr>
          <w:p w14:paraId="701CE410" w14:textId="77777777" w:rsidR="001F77C0" w:rsidRPr="009A56C1" w:rsidRDefault="001F77C0" w:rsidP="001F77C0">
            <w:pPr>
              <w:jc w:val="center"/>
              <w:rPr>
                <w:sz w:val="18"/>
                <w:szCs w:val="18"/>
                <w:lang w:eastAsia="ru-RU"/>
              </w:rPr>
            </w:pPr>
            <w:r>
              <w:rPr>
                <w:sz w:val="18"/>
                <w:szCs w:val="18"/>
                <w:lang w:eastAsia="ru-RU"/>
              </w:rPr>
              <w:t> </w:t>
            </w:r>
          </w:p>
        </w:tc>
        <w:tc>
          <w:tcPr>
            <w:tcW w:w="953" w:type="dxa"/>
            <w:tcBorders>
              <w:top w:val="nil"/>
              <w:left w:val="nil"/>
              <w:bottom w:val="single" w:sz="4" w:space="0" w:color="auto"/>
              <w:right w:val="single" w:sz="4" w:space="0" w:color="auto"/>
            </w:tcBorders>
            <w:shd w:val="clear" w:color="auto" w:fill="auto"/>
          </w:tcPr>
          <w:p w14:paraId="1F662A48" w14:textId="77777777" w:rsidR="001F77C0" w:rsidRPr="009A56C1" w:rsidRDefault="001F77C0" w:rsidP="001F77C0">
            <w:pPr>
              <w:jc w:val="center"/>
              <w:rPr>
                <w:sz w:val="18"/>
                <w:szCs w:val="18"/>
                <w:lang w:eastAsia="ru-RU"/>
              </w:rPr>
            </w:pPr>
            <w:r>
              <w:rPr>
                <w:sz w:val="18"/>
                <w:szCs w:val="18"/>
                <w:lang w:eastAsia="ru-RU"/>
              </w:rPr>
              <w:t> </w:t>
            </w:r>
          </w:p>
        </w:tc>
        <w:tc>
          <w:tcPr>
            <w:tcW w:w="1165" w:type="dxa"/>
            <w:tcBorders>
              <w:top w:val="nil"/>
              <w:left w:val="nil"/>
              <w:bottom w:val="single" w:sz="4" w:space="0" w:color="auto"/>
              <w:right w:val="single" w:sz="4" w:space="0" w:color="auto"/>
            </w:tcBorders>
            <w:shd w:val="clear" w:color="auto" w:fill="auto"/>
          </w:tcPr>
          <w:p w14:paraId="2D70D85C" w14:textId="77777777" w:rsidR="001F77C0" w:rsidRPr="009A56C1" w:rsidRDefault="001F77C0" w:rsidP="001F77C0">
            <w:pPr>
              <w:jc w:val="cente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932" w:type="dxa"/>
            <w:tcBorders>
              <w:top w:val="nil"/>
              <w:left w:val="nil"/>
              <w:bottom w:val="single" w:sz="4" w:space="0" w:color="auto"/>
              <w:right w:val="single" w:sz="4" w:space="0" w:color="auto"/>
            </w:tcBorders>
            <w:shd w:val="clear" w:color="auto" w:fill="auto"/>
          </w:tcPr>
          <w:p w14:paraId="5D2910D8" w14:textId="77777777" w:rsidR="001F77C0" w:rsidRPr="009A56C1" w:rsidRDefault="001F77C0" w:rsidP="001F77C0">
            <w:pPr>
              <w:jc w:val="center"/>
              <w:rPr>
                <w:sz w:val="18"/>
                <w:szCs w:val="18"/>
                <w:lang w:eastAsia="ru-RU"/>
              </w:rPr>
            </w:pPr>
          </w:p>
        </w:tc>
        <w:tc>
          <w:tcPr>
            <w:tcW w:w="929" w:type="dxa"/>
            <w:tcBorders>
              <w:top w:val="nil"/>
              <w:left w:val="nil"/>
              <w:bottom w:val="single" w:sz="4" w:space="0" w:color="auto"/>
              <w:right w:val="single" w:sz="4" w:space="0" w:color="auto"/>
            </w:tcBorders>
            <w:shd w:val="clear" w:color="auto" w:fill="auto"/>
          </w:tcPr>
          <w:p w14:paraId="0B781CFE" w14:textId="77777777" w:rsidR="001F77C0" w:rsidRPr="009A56C1" w:rsidRDefault="001F77C0" w:rsidP="001F77C0">
            <w:pPr>
              <w:jc w:val="center"/>
              <w:rPr>
                <w:sz w:val="18"/>
                <w:szCs w:val="18"/>
                <w:lang w:eastAsia="ru-RU"/>
              </w:rPr>
            </w:pPr>
          </w:p>
        </w:tc>
        <w:tc>
          <w:tcPr>
            <w:tcW w:w="920" w:type="dxa"/>
            <w:tcBorders>
              <w:top w:val="nil"/>
              <w:left w:val="nil"/>
              <w:bottom w:val="single" w:sz="4" w:space="0" w:color="auto"/>
              <w:right w:val="single" w:sz="4" w:space="0" w:color="auto"/>
            </w:tcBorders>
            <w:shd w:val="clear" w:color="auto" w:fill="auto"/>
          </w:tcPr>
          <w:p w14:paraId="19FCECAE" w14:textId="77777777" w:rsidR="001F77C0" w:rsidRPr="009A56C1" w:rsidRDefault="001F77C0" w:rsidP="001F77C0">
            <w:pPr>
              <w:jc w:val="center"/>
              <w:rPr>
                <w:sz w:val="18"/>
                <w:szCs w:val="18"/>
                <w:lang w:eastAsia="ru-RU"/>
              </w:rPr>
            </w:pPr>
          </w:p>
        </w:tc>
      </w:tr>
      <w:tr w:rsidR="001F77C0" w:rsidRPr="009A56C1" w14:paraId="0773120A" w14:textId="77777777" w:rsidTr="001F77C0">
        <w:trPr>
          <w:trHeight w:val="480"/>
          <w:jc w:val="center"/>
        </w:trPr>
        <w:tc>
          <w:tcPr>
            <w:tcW w:w="963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166951B" w14:textId="77777777" w:rsidR="001F77C0" w:rsidRPr="009A56C1" w:rsidRDefault="001F77C0" w:rsidP="001F77C0">
            <w:pPr>
              <w:jc w:val="center"/>
              <w:rPr>
                <w:sz w:val="18"/>
                <w:szCs w:val="18"/>
                <w:lang w:eastAsia="ru-RU"/>
              </w:rPr>
            </w:pPr>
            <w:r>
              <w:rPr>
                <w:b/>
                <w:bCs/>
                <w:sz w:val="18"/>
                <w:szCs w:val="18"/>
                <w:lang w:eastAsia="ru-RU"/>
              </w:rPr>
              <w:t>Итого суммарное количество АЗС по Лоту №2 - _________шт.</w:t>
            </w:r>
          </w:p>
        </w:tc>
      </w:tr>
    </w:tbl>
    <w:p w14:paraId="6487CC64" w14:textId="77777777" w:rsidR="001F77C0" w:rsidRDefault="001F77C0" w:rsidP="001F77C0">
      <w:pPr>
        <w:rPr>
          <w:sz w:val="28"/>
          <w:szCs w:val="28"/>
        </w:rPr>
      </w:pPr>
    </w:p>
    <w:p w14:paraId="48B91276" w14:textId="77777777" w:rsidR="008C71FD" w:rsidRDefault="008C71FD" w:rsidP="001F77C0">
      <w:pPr>
        <w:rPr>
          <w:sz w:val="28"/>
          <w:szCs w:val="28"/>
        </w:rPr>
      </w:pPr>
    </w:p>
    <w:p w14:paraId="7F06158D" w14:textId="77777777" w:rsidR="008C71FD" w:rsidRDefault="008C71FD" w:rsidP="001F77C0">
      <w:pPr>
        <w:rPr>
          <w:sz w:val="28"/>
          <w:szCs w:val="28"/>
        </w:rPr>
      </w:pPr>
    </w:p>
    <w:p w14:paraId="2775B683" w14:textId="77777777" w:rsidR="008C71FD" w:rsidRDefault="008C71FD" w:rsidP="001F77C0">
      <w:pPr>
        <w:rPr>
          <w:sz w:val="28"/>
          <w:szCs w:val="28"/>
        </w:rPr>
      </w:pPr>
    </w:p>
    <w:p w14:paraId="69E795D4" w14:textId="77777777" w:rsidR="008C71FD" w:rsidRDefault="008C71FD" w:rsidP="001F77C0">
      <w:pPr>
        <w:rPr>
          <w:sz w:val="28"/>
          <w:szCs w:val="28"/>
        </w:rPr>
      </w:pPr>
    </w:p>
    <w:p w14:paraId="746BE8D6" w14:textId="77777777" w:rsidR="00E21048" w:rsidRDefault="00E21048" w:rsidP="001F77C0">
      <w:pPr>
        <w:rPr>
          <w:sz w:val="28"/>
          <w:szCs w:val="28"/>
        </w:rPr>
      </w:pPr>
    </w:p>
    <w:p w14:paraId="6AD05F7D" w14:textId="77777777" w:rsidR="008C71FD" w:rsidRPr="009A56C1" w:rsidRDefault="008C71FD" w:rsidP="001F77C0">
      <w:pPr>
        <w:rPr>
          <w:sz w:val="28"/>
          <w:szCs w:val="28"/>
        </w:rPr>
      </w:pPr>
    </w:p>
    <w:p w14:paraId="56EC2117" w14:textId="77777777" w:rsidR="001F77C0" w:rsidRPr="009A56C1" w:rsidRDefault="001F77C0" w:rsidP="001F77C0">
      <w:pPr>
        <w:rPr>
          <w:sz w:val="28"/>
          <w:szCs w:val="28"/>
        </w:rPr>
      </w:pPr>
    </w:p>
    <w:p w14:paraId="3BBE51BD" w14:textId="77777777" w:rsidR="001F77C0" w:rsidRPr="009A56C1" w:rsidRDefault="001F77C0" w:rsidP="001F77C0">
      <w:pPr>
        <w:jc w:val="center"/>
        <w:outlineLvl w:val="2"/>
        <w:rPr>
          <w:b/>
          <w:lang w:val="en-US"/>
        </w:rPr>
      </w:pPr>
      <w:r>
        <w:rPr>
          <w:b/>
        </w:rPr>
        <w:lastRenderedPageBreak/>
        <w:t xml:space="preserve">ДЛЯ ЛОТА № </w:t>
      </w:r>
      <w:r>
        <w:rPr>
          <w:b/>
          <w:lang w:val="en-US"/>
        </w:rPr>
        <w:t>3</w:t>
      </w:r>
    </w:p>
    <w:p w14:paraId="0F528619" w14:textId="77777777" w:rsidR="001F77C0" w:rsidRPr="009A56C1" w:rsidRDefault="001F77C0" w:rsidP="001F77C0">
      <w:pPr>
        <w:jc w:val="center"/>
        <w:rPr>
          <w:b/>
        </w:rPr>
      </w:pPr>
    </w:p>
    <w:tbl>
      <w:tblPr>
        <w:tblW w:w="9854" w:type="dxa"/>
        <w:jc w:val="center"/>
        <w:tblLook w:val="04A0" w:firstRow="1" w:lastRow="0" w:firstColumn="1" w:lastColumn="0" w:noHBand="0" w:noVBand="1"/>
      </w:tblPr>
      <w:tblGrid>
        <w:gridCol w:w="645"/>
        <w:gridCol w:w="1334"/>
        <w:gridCol w:w="1509"/>
        <w:gridCol w:w="774"/>
        <w:gridCol w:w="842"/>
        <w:gridCol w:w="1020"/>
        <w:gridCol w:w="1497"/>
        <w:gridCol w:w="1194"/>
        <w:gridCol w:w="1039"/>
      </w:tblGrid>
      <w:tr w:rsidR="001F77C0" w:rsidRPr="009A56C1" w14:paraId="0AD1561A" w14:textId="77777777" w:rsidTr="001F77C0">
        <w:trPr>
          <w:trHeight w:val="300"/>
          <w:jc w:val="center"/>
        </w:trPr>
        <w:tc>
          <w:tcPr>
            <w:tcW w:w="6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BEF16AA" w14:textId="77777777" w:rsidR="001F77C0" w:rsidRPr="009A56C1" w:rsidRDefault="001F77C0" w:rsidP="001F77C0">
            <w:pPr>
              <w:jc w:val="center"/>
              <w:rPr>
                <w:sz w:val="18"/>
                <w:szCs w:val="18"/>
                <w:lang w:eastAsia="ru-RU"/>
              </w:rPr>
            </w:pPr>
            <w:r>
              <w:rPr>
                <w:sz w:val="18"/>
                <w:szCs w:val="18"/>
                <w:lang w:eastAsia="ru-RU"/>
              </w:rPr>
              <w:t>№ п/п</w:t>
            </w:r>
          </w:p>
        </w:tc>
        <w:tc>
          <w:tcPr>
            <w:tcW w:w="13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E4570B1" w14:textId="77777777" w:rsidR="001F77C0" w:rsidRPr="009A56C1" w:rsidRDefault="001F77C0" w:rsidP="001F77C0">
            <w:pPr>
              <w:jc w:val="center"/>
              <w:rPr>
                <w:sz w:val="18"/>
                <w:szCs w:val="18"/>
                <w:lang w:eastAsia="ru-RU"/>
              </w:rPr>
            </w:pPr>
            <w:r>
              <w:rPr>
                <w:sz w:val="18"/>
                <w:szCs w:val="18"/>
                <w:lang w:eastAsia="ru-RU"/>
              </w:rPr>
              <w:t xml:space="preserve">Регион </w:t>
            </w:r>
          </w:p>
        </w:tc>
        <w:tc>
          <w:tcPr>
            <w:tcW w:w="150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90116BB" w14:textId="77777777" w:rsidR="001F77C0" w:rsidRPr="009A56C1" w:rsidRDefault="001F77C0" w:rsidP="001F77C0">
            <w:pPr>
              <w:jc w:val="center"/>
              <w:rPr>
                <w:sz w:val="18"/>
                <w:szCs w:val="18"/>
                <w:lang w:eastAsia="ru-RU"/>
              </w:rPr>
            </w:pPr>
            <w:r>
              <w:rPr>
                <w:sz w:val="18"/>
                <w:szCs w:val="18"/>
                <w:lang w:eastAsia="ru-RU"/>
              </w:rPr>
              <w:t>Владелец /марка/название АЗС</w:t>
            </w:r>
          </w:p>
        </w:tc>
        <w:tc>
          <w:tcPr>
            <w:tcW w:w="77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9D1FB5F" w14:textId="77777777" w:rsidR="001F77C0" w:rsidRPr="009A56C1" w:rsidRDefault="001F77C0" w:rsidP="001F77C0">
            <w:pPr>
              <w:jc w:val="center"/>
              <w:rPr>
                <w:sz w:val="18"/>
                <w:szCs w:val="18"/>
                <w:lang w:eastAsia="ru-RU"/>
              </w:rPr>
            </w:pPr>
            <w:r>
              <w:rPr>
                <w:sz w:val="18"/>
                <w:szCs w:val="18"/>
                <w:lang w:eastAsia="ru-RU"/>
              </w:rPr>
              <w:t>№ АЗС</w:t>
            </w:r>
          </w:p>
        </w:tc>
        <w:tc>
          <w:tcPr>
            <w:tcW w:w="84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7A53385" w14:textId="77777777" w:rsidR="001F77C0" w:rsidRPr="009A56C1" w:rsidRDefault="001F77C0" w:rsidP="001F77C0">
            <w:pPr>
              <w:jc w:val="center"/>
              <w:rPr>
                <w:sz w:val="18"/>
                <w:szCs w:val="18"/>
                <w:lang w:eastAsia="ru-RU"/>
              </w:rPr>
            </w:pPr>
            <w:r>
              <w:rPr>
                <w:sz w:val="18"/>
                <w:szCs w:val="18"/>
                <w:lang w:eastAsia="ru-RU"/>
              </w:rPr>
              <w:t>Адрес АЗС</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7B63E27" w14:textId="77777777" w:rsidR="001F77C0" w:rsidRPr="009A56C1" w:rsidRDefault="001F77C0" w:rsidP="001F77C0">
            <w:pPr>
              <w:jc w:val="center"/>
              <w:rPr>
                <w:sz w:val="18"/>
                <w:szCs w:val="18"/>
                <w:lang w:eastAsia="ru-RU"/>
              </w:rPr>
            </w:pPr>
            <w:r>
              <w:rPr>
                <w:sz w:val="18"/>
                <w:szCs w:val="18"/>
                <w:lang w:eastAsia="ru-RU"/>
              </w:rPr>
              <w:t>Вид и марка топлива</w:t>
            </w:r>
          </w:p>
        </w:tc>
        <w:tc>
          <w:tcPr>
            <w:tcW w:w="3730" w:type="dxa"/>
            <w:gridSpan w:val="3"/>
            <w:tcBorders>
              <w:top w:val="single" w:sz="4" w:space="0" w:color="auto"/>
              <w:left w:val="nil"/>
              <w:bottom w:val="single" w:sz="4" w:space="0" w:color="auto"/>
              <w:right w:val="single" w:sz="4" w:space="0" w:color="auto"/>
            </w:tcBorders>
          </w:tcPr>
          <w:p w14:paraId="757B008F" w14:textId="77777777" w:rsidR="001F77C0" w:rsidRPr="009A56C1" w:rsidRDefault="001F77C0" w:rsidP="001F77C0">
            <w:pPr>
              <w:jc w:val="center"/>
              <w:rPr>
                <w:sz w:val="18"/>
                <w:szCs w:val="18"/>
                <w:lang w:eastAsia="ru-RU"/>
              </w:rPr>
            </w:pPr>
            <w:r>
              <w:rPr>
                <w:sz w:val="18"/>
                <w:szCs w:val="18"/>
                <w:lang w:eastAsia="ru-RU"/>
              </w:rPr>
              <w:t>Размер скидки, %</w:t>
            </w:r>
            <w:bookmarkStart w:id="66" w:name="_Ref182493112"/>
            <w:r>
              <w:rPr>
                <w:sz w:val="18"/>
                <w:szCs w:val="18"/>
                <w:vertAlign w:val="superscript"/>
                <w:lang w:eastAsia="ru-RU"/>
              </w:rPr>
              <w:footnoteReference w:id="6"/>
            </w:r>
            <w:bookmarkEnd w:id="66"/>
          </w:p>
        </w:tc>
      </w:tr>
      <w:tr w:rsidR="001F77C0" w:rsidRPr="009A56C1" w14:paraId="7377C217" w14:textId="77777777" w:rsidTr="001F77C0">
        <w:trPr>
          <w:trHeight w:val="480"/>
          <w:jc w:val="center"/>
        </w:trPr>
        <w:tc>
          <w:tcPr>
            <w:tcW w:w="645" w:type="dxa"/>
            <w:vMerge/>
            <w:tcBorders>
              <w:top w:val="single" w:sz="4" w:space="0" w:color="auto"/>
              <w:left w:val="single" w:sz="4" w:space="0" w:color="auto"/>
              <w:bottom w:val="single" w:sz="4" w:space="0" w:color="000000"/>
              <w:right w:val="single" w:sz="4" w:space="0" w:color="auto"/>
            </w:tcBorders>
            <w:vAlign w:val="center"/>
            <w:hideMark/>
          </w:tcPr>
          <w:p w14:paraId="1BE0E981" w14:textId="77777777" w:rsidR="001F77C0" w:rsidRPr="009A56C1" w:rsidRDefault="001F77C0" w:rsidP="001F77C0">
            <w:pPr>
              <w:rPr>
                <w:sz w:val="18"/>
                <w:szCs w:val="18"/>
                <w:lang w:eastAsia="ru-RU"/>
              </w:rPr>
            </w:pPr>
          </w:p>
        </w:tc>
        <w:tc>
          <w:tcPr>
            <w:tcW w:w="1334" w:type="dxa"/>
            <w:vMerge/>
            <w:tcBorders>
              <w:top w:val="single" w:sz="4" w:space="0" w:color="auto"/>
              <w:left w:val="single" w:sz="4" w:space="0" w:color="auto"/>
              <w:bottom w:val="single" w:sz="4" w:space="0" w:color="000000"/>
              <w:right w:val="single" w:sz="4" w:space="0" w:color="auto"/>
            </w:tcBorders>
            <w:vAlign w:val="center"/>
            <w:hideMark/>
          </w:tcPr>
          <w:p w14:paraId="1E6ACD56" w14:textId="77777777" w:rsidR="001F77C0" w:rsidRPr="009A56C1" w:rsidRDefault="001F77C0" w:rsidP="001F77C0">
            <w:pPr>
              <w:rPr>
                <w:sz w:val="18"/>
                <w:szCs w:val="18"/>
                <w:lang w:eastAsia="ru-RU"/>
              </w:rPr>
            </w:pPr>
          </w:p>
        </w:tc>
        <w:tc>
          <w:tcPr>
            <w:tcW w:w="1509" w:type="dxa"/>
            <w:vMerge/>
            <w:tcBorders>
              <w:top w:val="single" w:sz="4" w:space="0" w:color="auto"/>
              <w:left w:val="single" w:sz="4" w:space="0" w:color="auto"/>
              <w:bottom w:val="single" w:sz="4" w:space="0" w:color="000000"/>
              <w:right w:val="single" w:sz="4" w:space="0" w:color="auto"/>
            </w:tcBorders>
            <w:vAlign w:val="center"/>
            <w:hideMark/>
          </w:tcPr>
          <w:p w14:paraId="02541D0F" w14:textId="77777777" w:rsidR="001F77C0" w:rsidRPr="009A56C1" w:rsidRDefault="001F77C0" w:rsidP="001F77C0">
            <w:pPr>
              <w:rPr>
                <w:sz w:val="18"/>
                <w:szCs w:val="18"/>
                <w:lang w:eastAsia="ru-RU"/>
              </w:rPr>
            </w:pPr>
          </w:p>
        </w:tc>
        <w:tc>
          <w:tcPr>
            <w:tcW w:w="774" w:type="dxa"/>
            <w:vMerge/>
            <w:tcBorders>
              <w:top w:val="single" w:sz="4" w:space="0" w:color="auto"/>
              <w:left w:val="single" w:sz="4" w:space="0" w:color="auto"/>
              <w:bottom w:val="single" w:sz="4" w:space="0" w:color="000000"/>
              <w:right w:val="single" w:sz="4" w:space="0" w:color="auto"/>
            </w:tcBorders>
            <w:vAlign w:val="center"/>
            <w:hideMark/>
          </w:tcPr>
          <w:p w14:paraId="6FEB807E" w14:textId="77777777" w:rsidR="001F77C0" w:rsidRPr="009A56C1" w:rsidRDefault="001F77C0" w:rsidP="001F77C0">
            <w:pPr>
              <w:rPr>
                <w:sz w:val="18"/>
                <w:szCs w:val="18"/>
                <w:lang w:eastAsia="ru-RU"/>
              </w:rPr>
            </w:pPr>
          </w:p>
        </w:tc>
        <w:tc>
          <w:tcPr>
            <w:tcW w:w="842" w:type="dxa"/>
            <w:vMerge/>
            <w:tcBorders>
              <w:top w:val="single" w:sz="4" w:space="0" w:color="auto"/>
              <w:left w:val="single" w:sz="4" w:space="0" w:color="auto"/>
              <w:bottom w:val="single" w:sz="4" w:space="0" w:color="000000"/>
              <w:right w:val="single" w:sz="4" w:space="0" w:color="auto"/>
            </w:tcBorders>
            <w:vAlign w:val="center"/>
            <w:hideMark/>
          </w:tcPr>
          <w:p w14:paraId="38AD5CE2" w14:textId="77777777" w:rsidR="001F77C0" w:rsidRPr="009A56C1" w:rsidRDefault="001F77C0" w:rsidP="001F77C0">
            <w:pPr>
              <w:rPr>
                <w:sz w:val="18"/>
                <w:szCs w:val="18"/>
                <w:lang w:eastAsia="ru-RU"/>
              </w:rPr>
            </w:pPr>
          </w:p>
        </w:tc>
        <w:tc>
          <w:tcPr>
            <w:tcW w:w="1020" w:type="dxa"/>
            <w:vMerge/>
            <w:tcBorders>
              <w:top w:val="single" w:sz="4" w:space="0" w:color="auto"/>
              <w:left w:val="single" w:sz="4" w:space="0" w:color="auto"/>
              <w:bottom w:val="single" w:sz="4" w:space="0" w:color="000000"/>
              <w:right w:val="single" w:sz="4" w:space="0" w:color="auto"/>
            </w:tcBorders>
            <w:vAlign w:val="center"/>
            <w:hideMark/>
          </w:tcPr>
          <w:p w14:paraId="6DD12549" w14:textId="77777777" w:rsidR="001F77C0" w:rsidRPr="009A56C1" w:rsidRDefault="001F77C0" w:rsidP="001F77C0">
            <w:pPr>
              <w:rPr>
                <w:sz w:val="18"/>
                <w:szCs w:val="18"/>
                <w:lang w:eastAsia="ru-RU"/>
              </w:rPr>
            </w:pPr>
          </w:p>
        </w:tc>
        <w:tc>
          <w:tcPr>
            <w:tcW w:w="1497" w:type="dxa"/>
            <w:tcBorders>
              <w:top w:val="nil"/>
              <w:left w:val="nil"/>
              <w:bottom w:val="single" w:sz="4" w:space="0" w:color="auto"/>
              <w:right w:val="single" w:sz="4" w:space="0" w:color="auto"/>
            </w:tcBorders>
          </w:tcPr>
          <w:p w14:paraId="0B9063E6" w14:textId="77777777" w:rsidR="001F77C0" w:rsidRPr="009A56C1" w:rsidRDefault="001F77C0" w:rsidP="001F77C0">
            <w:pPr>
              <w:jc w:val="center"/>
              <w:rPr>
                <w:sz w:val="18"/>
                <w:szCs w:val="18"/>
                <w:lang w:eastAsia="ru-RU"/>
              </w:rPr>
            </w:pPr>
            <w:r>
              <w:rPr>
                <w:sz w:val="18"/>
                <w:szCs w:val="18"/>
                <w:lang w:eastAsia="ru-RU"/>
              </w:rPr>
              <w:t>Аи-92,</w:t>
            </w:r>
            <w:r>
              <w:rPr>
                <w:sz w:val="18"/>
                <w:szCs w:val="18"/>
                <w:lang w:eastAsia="ru-RU"/>
              </w:rPr>
              <w:br/>
              <w:t xml:space="preserve"> Аи-92+</w:t>
            </w:r>
          </w:p>
        </w:tc>
        <w:tc>
          <w:tcPr>
            <w:tcW w:w="1194" w:type="dxa"/>
            <w:tcBorders>
              <w:top w:val="nil"/>
              <w:left w:val="single" w:sz="4" w:space="0" w:color="auto"/>
              <w:bottom w:val="single" w:sz="4" w:space="0" w:color="auto"/>
              <w:right w:val="single" w:sz="4" w:space="0" w:color="auto"/>
            </w:tcBorders>
            <w:shd w:val="clear" w:color="auto" w:fill="auto"/>
            <w:vAlign w:val="center"/>
            <w:hideMark/>
          </w:tcPr>
          <w:p w14:paraId="3D552421" w14:textId="77777777" w:rsidR="001F77C0" w:rsidRPr="009A56C1" w:rsidRDefault="001F77C0" w:rsidP="001F77C0">
            <w:pPr>
              <w:jc w:val="center"/>
              <w:rPr>
                <w:sz w:val="18"/>
                <w:szCs w:val="18"/>
                <w:lang w:eastAsia="ru-RU"/>
              </w:rPr>
            </w:pPr>
            <w:r>
              <w:rPr>
                <w:sz w:val="18"/>
                <w:szCs w:val="18"/>
                <w:lang w:eastAsia="ru-RU"/>
              </w:rPr>
              <w:t xml:space="preserve">Аи-95, </w:t>
            </w:r>
            <w:r>
              <w:rPr>
                <w:sz w:val="18"/>
                <w:szCs w:val="18"/>
                <w:lang w:eastAsia="ru-RU"/>
              </w:rPr>
              <w:br/>
              <w:t>Аи-95+</w:t>
            </w:r>
          </w:p>
        </w:tc>
        <w:tc>
          <w:tcPr>
            <w:tcW w:w="1039" w:type="dxa"/>
            <w:tcBorders>
              <w:top w:val="nil"/>
              <w:left w:val="nil"/>
              <w:bottom w:val="single" w:sz="4" w:space="0" w:color="auto"/>
              <w:right w:val="single" w:sz="4" w:space="0" w:color="auto"/>
            </w:tcBorders>
            <w:shd w:val="clear" w:color="auto" w:fill="auto"/>
            <w:vAlign w:val="center"/>
            <w:hideMark/>
          </w:tcPr>
          <w:p w14:paraId="0657DAF6" w14:textId="77777777" w:rsidR="001F77C0" w:rsidRPr="009A56C1" w:rsidRDefault="001F77C0" w:rsidP="001F77C0">
            <w:pPr>
              <w:jc w:val="center"/>
              <w:rPr>
                <w:sz w:val="18"/>
                <w:szCs w:val="18"/>
                <w:lang w:eastAsia="ru-RU"/>
              </w:rPr>
            </w:pPr>
            <w:r>
              <w:rPr>
                <w:sz w:val="18"/>
                <w:szCs w:val="18"/>
                <w:lang w:eastAsia="ru-RU"/>
              </w:rPr>
              <w:t>ДТ, ДТ+</w:t>
            </w:r>
          </w:p>
        </w:tc>
      </w:tr>
      <w:tr w:rsidR="001F77C0" w:rsidRPr="009A56C1" w14:paraId="009AD767" w14:textId="77777777" w:rsidTr="001F77C0">
        <w:trPr>
          <w:trHeight w:val="720"/>
          <w:jc w:val="center"/>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545DEB6F" w14:textId="77777777" w:rsidR="001F77C0" w:rsidRPr="009A56C1" w:rsidRDefault="001F77C0" w:rsidP="001F77C0">
            <w:pPr>
              <w:jc w:val="center"/>
              <w:rPr>
                <w:sz w:val="18"/>
                <w:szCs w:val="18"/>
                <w:lang w:eastAsia="ru-RU"/>
              </w:rPr>
            </w:pPr>
          </w:p>
          <w:p w14:paraId="321DDD90" w14:textId="77777777" w:rsidR="001F77C0" w:rsidRPr="009A56C1" w:rsidRDefault="001F77C0" w:rsidP="001F77C0">
            <w:pPr>
              <w:jc w:val="center"/>
              <w:rPr>
                <w:sz w:val="18"/>
                <w:szCs w:val="18"/>
                <w:lang w:eastAsia="ru-RU"/>
              </w:rPr>
            </w:pPr>
            <w:r>
              <w:rPr>
                <w:sz w:val="18"/>
                <w:szCs w:val="18"/>
                <w:lang w:eastAsia="ru-RU"/>
              </w:rPr>
              <w:t>1</w:t>
            </w:r>
          </w:p>
        </w:tc>
        <w:tc>
          <w:tcPr>
            <w:tcW w:w="1334" w:type="dxa"/>
            <w:tcBorders>
              <w:top w:val="nil"/>
              <w:left w:val="nil"/>
              <w:bottom w:val="single" w:sz="4" w:space="0" w:color="auto"/>
              <w:right w:val="single" w:sz="4" w:space="0" w:color="auto"/>
            </w:tcBorders>
            <w:shd w:val="clear" w:color="auto" w:fill="auto"/>
            <w:vAlign w:val="center"/>
            <w:hideMark/>
          </w:tcPr>
          <w:p w14:paraId="3EC9A7CB" w14:textId="77777777" w:rsidR="001F77C0" w:rsidRPr="009A56C1" w:rsidRDefault="001F77C0" w:rsidP="001F77C0">
            <w:pPr>
              <w:jc w:val="center"/>
              <w:rPr>
                <w:sz w:val="18"/>
                <w:szCs w:val="18"/>
                <w:lang w:eastAsia="ru-RU"/>
              </w:rPr>
            </w:pPr>
            <w:r>
              <w:rPr>
                <w:sz w:val="18"/>
                <w:szCs w:val="18"/>
                <w:lang w:eastAsia="ru-RU"/>
              </w:rPr>
              <w:t>Приморский край</w:t>
            </w:r>
          </w:p>
        </w:tc>
        <w:tc>
          <w:tcPr>
            <w:tcW w:w="1509" w:type="dxa"/>
            <w:tcBorders>
              <w:top w:val="nil"/>
              <w:left w:val="nil"/>
              <w:bottom w:val="single" w:sz="4" w:space="0" w:color="auto"/>
              <w:right w:val="single" w:sz="4" w:space="0" w:color="auto"/>
            </w:tcBorders>
            <w:shd w:val="clear" w:color="auto" w:fill="auto"/>
            <w:hideMark/>
          </w:tcPr>
          <w:p w14:paraId="5936DF5A" w14:textId="77777777" w:rsidR="001F77C0" w:rsidRPr="009A56C1" w:rsidRDefault="001F77C0" w:rsidP="001F77C0">
            <w:pPr>
              <w:jc w:val="center"/>
              <w:rPr>
                <w:sz w:val="18"/>
                <w:szCs w:val="18"/>
                <w:lang w:eastAsia="ru-RU"/>
              </w:rPr>
            </w:pPr>
            <w:r>
              <w:rPr>
                <w:sz w:val="18"/>
                <w:szCs w:val="18"/>
                <w:lang w:eastAsia="ru-RU"/>
              </w:rPr>
              <w:t> </w:t>
            </w:r>
          </w:p>
        </w:tc>
        <w:tc>
          <w:tcPr>
            <w:tcW w:w="774" w:type="dxa"/>
            <w:tcBorders>
              <w:top w:val="nil"/>
              <w:left w:val="nil"/>
              <w:bottom w:val="single" w:sz="4" w:space="0" w:color="auto"/>
              <w:right w:val="single" w:sz="4" w:space="0" w:color="auto"/>
            </w:tcBorders>
            <w:shd w:val="clear" w:color="auto" w:fill="auto"/>
            <w:hideMark/>
          </w:tcPr>
          <w:p w14:paraId="292359E9" w14:textId="77777777" w:rsidR="001F77C0" w:rsidRPr="009A56C1" w:rsidRDefault="001F77C0" w:rsidP="001F77C0">
            <w:pPr>
              <w:jc w:val="center"/>
              <w:rPr>
                <w:sz w:val="18"/>
                <w:szCs w:val="18"/>
                <w:lang w:eastAsia="ru-RU"/>
              </w:rPr>
            </w:pPr>
            <w:r>
              <w:rPr>
                <w:sz w:val="18"/>
                <w:szCs w:val="18"/>
                <w:lang w:eastAsia="ru-RU"/>
              </w:rPr>
              <w:t> </w:t>
            </w:r>
          </w:p>
        </w:tc>
        <w:tc>
          <w:tcPr>
            <w:tcW w:w="842" w:type="dxa"/>
            <w:tcBorders>
              <w:top w:val="nil"/>
              <w:left w:val="nil"/>
              <w:bottom w:val="single" w:sz="4" w:space="0" w:color="auto"/>
              <w:right w:val="single" w:sz="4" w:space="0" w:color="auto"/>
            </w:tcBorders>
            <w:shd w:val="clear" w:color="auto" w:fill="auto"/>
            <w:hideMark/>
          </w:tcPr>
          <w:p w14:paraId="4C3D0DCB" w14:textId="77777777" w:rsidR="001F77C0" w:rsidRPr="009A56C1" w:rsidRDefault="001F77C0" w:rsidP="001F77C0">
            <w:pPr>
              <w:jc w:val="center"/>
              <w:rPr>
                <w:sz w:val="18"/>
                <w:szCs w:val="18"/>
                <w:lang w:eastAsia="ru-RU"/>
              </w:rPr>
            </w:pPr>
            <w:r>
              <w:rPr>
                <w:sz w:val="18"/>
                <w:szCs w:val="18"/>
                <w:lang w:eastAsia="ru-RU"/>
              </w:rPr>
              <w:t> </w:t>
            </w:r>
          </w:p>
        </w:tc>
        <w:tc>
          <w:tcPr>
            <w:tcW w:w="1020" w:type="dxa"/>
            <w:tcBorders>
              <w:top w:val="nil"/>
              <w:left w:val="nil"/>
              <w:bottom w:val="single" w:sz="4" w:space="0" w:color="auto"/>
              <w:right w:val="single" w:sz="4" w:space="0" w:color="auto"/>
            </w:tcBorders>
            <w:shd w:val="clear" w:color="auto" w:fill="auto"/>
            <w:hideMark/>
          </w:tcPr>
          <w:p w14:paraId="5D470FE4" w14:textId="77777777" w:rsidR="001F77C0" w:rsidRPr="009A56C1" w:rsidRDefault="001F77C0" w:rsidP="001F77C0">
            <w:pPr>
              <w:jc w:val="cente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 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497" w:type="dxa"/>
            <w:tcBorders>
              <w:top w:val="nil"/>
              <w:left w:val="nil"/>
              <w:bottom w:val="single" w:sz="4" w:space="0" w:color="auto"/>
              <w:right w:val="single" w:sz="4" w:space="0" w:color="auto"/>
            </w:tcBorders>
          </w:tcPr>
          <w:p w14:paraId="0A39944B" w14:textId="77777777" w:rsidR="001F77C0" w:rsidRPr="009A56C1" w:rsidRDefault="001F77C0" w:rsidP="001F77C0">
            <w:pPr>
              <w:jc w:val="center"/>
              <w:rPr>
                <w:sz w:val="18"/>
                <w:szCs w:val="18"/>
                <w:lang w:eastAsia="ru-RU"/>
              </w:rPr>
            </w:pPr>
          </w:p>
        </w:tc>
        <w:tc>
          <w:tcPr>
            <w:tcW w:w="1194" w:type="dxa"/>
            <w:tcBorders>
              <w:top w:val="nil"/>
              <w:left w:val="single" w:sz="4" w:space="0" w:color="auto"/>
              <w:bottom w:val="single" w:sz="4" w:space="0" w:color="auto"/>
              <w:right w:val="single" w:sz="4" w:space="0" w:color="auto"/>
            </w:tcBorders>
            <w:shd w:val="clear" w:color="auto" w:fill="auto"/>
            <w:vAlign w:val="center"/>
          </w:tcPr>
          <w:p w14:paraId="5DFABB64" w14:textId="77777777" w:rsidR="001F77C0" w:rsidRPr="009A56C1" w:rsidRDefault="001F77C0" w:rsidP="001F77C0">
            <w:pPr>
              <w:jc w:val="center"/>
              <w:rPr>
                <w:sz w:val="18"/>
                <w:szCs w:val="18"/>
                <w:lang w:eastAsia="ru-RU"/>
              </w:rPr>
            </w:pPr>
          </w:p>
        </w:tc>
        <w:tc>
          <w:tcPr>
            <w:tcW w:w="1039" w:type="dxa"/>
            <w:tcBorders>
              <w:top w:val="nil"/>
              <w:left w:val="nil"/>
              <w:bottom w:val="single" w:sz="4" w:space="0" w:color="auto"/>
              <w:right w:val="single" w:sz="4" w:space="0" w:color="auto"/>
            </w:tcBorders>
            <w:shd w:val="clear" w:color="auto" w:fill="auto"/>
          </w:tcPr>
          <w:p w14:paraId="76F3C35E" w14:textId="77777777" w:rsidR="001F77C0" w:rsidRPr="009A56C1" w:rsidRDefault="001F77C0" w:rsidP="001F77C0">
            <w:pPr>
              <w:jc w:val="center"/>
              <w:rPr>
                <w:sz w:val="18"/>
                <w:szCs w:val="18"/>
                <w:lang w:eastAsia="ru-RU"/>
              </w:rPr>
            </w:pPr>
          </w:p>
        </w:tc>
      </w:tr>
      <w:tr w:rsidR="001F77C0" w:rsidRPr="009A56C1" w14:paraId="3888766A" w14:textId="77777777" w:rsidTr="001F77C0">
        <w:trPr>
          <w:trHeight w:val="720"/>
          <w:jc w:val="center"/>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F462D69" w14:textId="77777777" w:rsidR="001F77C0" w:rsidRPr="009A56C1" w:rsidRDefault="001F77C0" w:rsidP="001F77C0">
            <w:pPr>
              <w:jc w:val="center"/>
              <w:rPr>
                <w:sz w:val="18"/>
                <w:szCs w:val="18"/>
                <w:lang w:eastAsia="ru-RU"/>
              </w:rPr>
            </w:pPr>
            <w:r>
              <w:rPr>
                <w:sz w:val="18"/>
                <w:szCs w:val="18"/>
                <w:lang w:eastAsia="ru-RU"/>
              </w:rPr>
              <w:t> …</w:t>
            </w:r>
          </w:p>
        </w:tc>
        <w:tc>
          <w:tcPr>
            <w:tcW w:w="1334" w:type="dxa"/>
            <w:tcBorders>
              <w:top w:val="single" w:sz="4" w:space="0" w:color="auto"/>
              <w:left w:val="nil"/>
              <w:bottom w:val="single" w:sz="4" w:space="0" w:color="auto"/>
              <w:right w:val="single" w:sz="4" w:space="0" w:color="auto"/>
            </w:tcBorders>
            <w:shd w:val="clear" w:color="auto" w:fill="auto"/>
            <w:vAlign w:val="center"/>
          </w:tcPr>
          <w:p w14:paraId="5248E851" w14:textId="77777777" w:rsidR="001F77C0" w:rsidRPr="009A56C1" w:rsidRDefault="001F77C0" w:rsidP="001F77C0">
            <w:pPr>
              <w:jc w:val="center"/>
              <w:rPr>
                <w:sz w:val="18"/>
                <w:szCs w:val="18"/>
                <w:lang w:eastAsia="ru-RU"/>
              </w:rPr>
            </w:pPr>
            <w:r>
              <w:rPr>
                <w:sz w:val="18"/>
                <w:szCs w:val="18"/>
                <w:lang w:eastAsia="ru-RU"/>
              </w:rPr>
              <w:t>…</w:t>
            </w:r>
          </w:p>
        </w:tc>
        <w:tc>
          <w:tcPr>
            <w:tcW w:w="1509" w:type="dxa"/>
            <w:tcBorders>
              <w:top w:val="single" w:sz="4" w:space="0" w:color="auto"/>
              <w:left w:val="nil"/>
              <w:bottom w:val="single" w:sz="4" w:space="0" w:color="auto"/>
              <w:right w:val="single" w:sz="4" w:space="0" w:color="auto"/>
            </w:tcBorders>
            <w:shd w:val="clear" w:color="auto" w:fill="auto"/>
          </w:tcPr>
          <w:p w14:paraId="52054231" w14:textId="77777777" w:rsidR="001F77C0" w:rsidRPr="009A56C1" w:rsidRDefault="001F77C0" w:rsidP="001F77C0">
            <w:pPr>
              <w:jc w:val="center"/>
              <w:rPr>
                <w:sz w:val="18"/>
                <w:szCs w:val="18"/>
                <w:lang w:eastAsia="ru-RU"/>
              </w:rPr>
            </w:pPr>
          </w:p>
        </w:tc>
        <w:tc>
          <w:tcPr>
            <w:tcW w:w="774" w:type="dxa"/>
            <w:tcBorders>
              <w:top w:val="single" w:sz="4" w:space="0" w:color="auto"/>
              <w:left w:val="nil"/>
              <w:bottom w:val="single" w:sz="4" w:space="0" w:color="auto"/>
              <w:right w:val="single" w:sz="4" w:space="0" w:color="auto"/>
            </w:tcBorders>
            <w:shd w:val="clear" w:color="auto" w:fill="auto"/>
          </w:tcPr>
          <w:p w14:paraId="2EC938AE" w14:textId="77777777" w:rsidR="001F77C0" w:rsidRPr="009A56C1" w:rsidRDefault="001F77C0" w:rsidP="001F77C0">
            <w:pPr>
              <w:jc w:val="center"/>
              <w:rPr>
                <w:sz w:val="18"/>
                <w:szCs w:val="18"/>
                <w:lang w:eastAsia="ru-RU"/>
              </w:rPr>
            </w:pPr>
          </w:p>
        </w:tc>
        <w:tc>
          <w:tcPr>
            <w:tcW w:w="842" w:type="dxa"/>
            <w:tcBorders>
              <w:top w:val="single" w:sz="4" w:space="0" w:color="auto"/>
              <w:left w:val="nil"/>
              <w:bottom w:val="single" w:sz="4" w:space="0" w:color="auto"/>
              <w:right w:val="single" w:sz="4" w:space="0" w:color="auto"/>
            </w:tcBorders>
            <w:shd w:val="clear" w:color="auto" w:fill="auto"/>
          </w:tcPr>
          <w:p w14:paraId="78902DBE" w14:textId="77777777" w:rsidR="001F77C0" w:rsidRPr="009A56C1" w:rsidRDefault="001F77C0" w:rsidP="001F77C0">
            <w:pPr>
              <w:jc w:val="center"/>
              <w:rPr>
                <w:sz w:val="18"/>
                <w:szCs w:val="18"/>
                <w:lang w:eastAsia="ru-RU"/>
              </w:rPr>
            </w:pPr>
          </w:p>
        </w:tc>
        <w:tc>
          <w:tcPr>
            <w:tcW w:w="1020" w:type="dxa"/>
            <w:tcBorders>
              <w:top w:val="single" w:sz="4" w:space="0" w:color="auto"/>
              <w:left w:val="nil"/>
              <w:bottom w:val="single" w:sz="4" w:space="0" w:color="auto"/>
              <w:right w:val="single" w:sz="4" w:space="0" w:color="auto"/>
            </w:tcBorders>
            <w:shd w:val="clear" w:color="auto" w:fill="auto"/>
          </w:tcPr>
          <w:p w14:paraId="4E37DD9D" w14:textId="77777777" w:rsidR="001F77C0" w:rsidRPr="009A56C1" w:rsidRDefault="001F77C0" w:rsidP="001F77C0">
            <w:pPr>
              <w:jc w:val="cente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 Аи-95 </w:t>
            </w:r>
            <w:r>
              <w:rPr>
                <w:sz w:val="18"/>
                <w:szCs w:val="18"/>
              </w:rPr>
              <w:t>и/или</w:t>
            </w:r>
            <w:r>
              <w:rPr>
                <w:b/>
                <w:lang w:eastAsia="ru-RU"/>
              </w:rPr>
              <w:t xml:space="preserve"> </w:t>
            </w:r>
            <w:r>
              <w:rPr>
                <w:sz w:val="18"/>
                <w:szCs w:val="18"/>
                <w:lang w:eastAsia="ru-RU"/>
              </w:rPr>
              <w:t xml:space="preserve">Аи-95+/ ДТ </w:t>
            </w:r>
            <w:r>
              <w:rPr>
                <w:sz w:val="18"/>
                <w:szCs w:val="18"/>
              </w:rPr>
              <w:t>и/или</w:t>
            </w:r>
            <w:r>
              <w:rPr>
                <w:b/>
                <w:lang w:eastAsia="ru-RU"/>
              </w:rPr>
              <w:t xml:space="preserve"> </w:t>
            </w:r>
            <w:r>
              <w:rPr>
                <w:sz w:val="18"/>
                <w:szCs w:val="18"/>
                <w:lang w:eastAsia="ru-RU"/>
              </w:rPr>
              <w:t>ДТ+</w:t>
            </w:r>
          </w:p>
        </w:tc>
        <w:tc>
          <w:tcPr>
            <w:tcW w:w="1497" w:type="dxa"/>
            <w:tcBorders>
              <w:top w:val="single" w:sz="4" w:space="0" w:color="auto"/>
              <w:left w:val="nil"/>
              <w:bottom w:val="single" w:sz="4" w:space="0" w:color="auto"/>
              <w:right w:val="single" w:sz="4" w:space="0" w:color="auto"/>
            </w:tcBorders>
          </w:tcPr>
          <w:p w14:paraId="503DB929" w14:textId="77777777" w:rsidR="001F77C0" w:rsidRPr="009A56C1" w:rsidRDefault="001F77C0" w:rsidP="001F77C0">
            <w:pPr>
              <w:jc w:val="center"/>
              <w:rPr>
                <w:sz w:val="18"/>
                <w:szCs w:val="18"/>
                <w:lang w:eastAsia="ru-RU"/>
              </w:rPr>
            </w:pP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6AF52DA9" w14:textId="77777777" w:rsidR="001F77C0" w:rsidRPr="009A56C1" w:rsidRDefault="001F77C0" w:rsidP="001F77C0">
            <w:pPr>
              <w:jc w:val="center"/>
              <w:rPr>
                <w:sz w:val="18"/>
                <w:szCs w:val="18"/>
                <w:lang w:eastAsia="ru-RU"/>
              </w:rPr>
            </w:pPr>
          </w:p>
        </w:tc>
        <w:tc>
          <w:tcPr>
            <w:tcW w:w="1039" w:type="dxa"/>
            <w:tcBorders>
              <w:top w:val="single" w:sz="4" w:space="0" w:color="auto"/>
              <w:left w:val="nil"/>
              <w:bottom w:val="single" w:sz="4" w:space="0" w:color="auto"/>
              <w:right w:val="single" w:sz="4" w:space="0" w:color="auto"/>
            </w:tcBorders>
            <w:shd w:val="clear" w:color="auto" w:fill="auto"/>
          </w:tcPr>
          <w:p w14:paraId="5AE5AF71" w14:textId="77777777" w:rsidR="001F77C0" w:rsidRPr="009A56C1" w:rsidRDefault="001F77C0" w:rsidP="001F77C0">
            <w:pPr>
              <w:jc w:val="center"/>
              <w:rPr>
                <w:sz w:val="18"/>
                <w:szCs w:val="18"/>
                <w:lang w:eastAsia="ru-RU"/>
              </w:rPr>
            </w:pPr>
          </w:p>
        </w:tc>
      </w:tr>
      <w:tr w:rsidR="001F77C0" w:rsidRPr="009A56C1" w14:paraId="0491BE70" w14:textId="77777777" w:rsidTr="001F77C0">
        <w:trPr>
          <w:trHeight w:val="720"/>
          <w:jc w:val="center"/>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6339DB7" w14:textId="77777777" w:rsidR="001F77C0" w:rsidRPr="009A56C1" w:rsidRDefault="001F77C0" w:rsidP="001F77C0">
            <w:pPr>
              <w:jc w:val="center"/>
              <w:rPr>
                <w:sz w:val="18"/>
                <w:szCs w:val="18"/>
                <w:lang w:eastAsia="ru-RU"/>
              </w:rPr>
            </w:pPr>
            <w:r>
              <w:rPr>
                <w:sz w:val="18"/>
                <w:szCs w:val="18"/>
                <w:lang w:eastAsia="ru-RU"/>
              </w:rPr>
              <w:t>2</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536742F" w14:textId="77777777" w:rsidR="001F77C0" w:rsidRPr="009A56C1" w:rsidRDefault="001F77C0" w:rsidP="001F77C0">
            <w:pPr>
              <w:jc w:val="center"/>
              <w:rPr>
                <w:sz w:val="18"/>
                <w:szCs w:val="18"/>
                <w:lang w:eastAsia="ru-RU"/>
              </w:rPr>
            </w:pPr>
            <w:r>
              <w:rPr>
                <w:sz w:val="18"/>
                <w:szCs w:val="18"/>
                <w:lang w:eastAsia="ru-RU"/>
              </w:rPr>
              <w:t>Хабаровский край</w:t>
            </w: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75140ED4" w14:textId="77777777" w:rsidR="001F77C0" w:rsidRPr="009A56C1" w:rsidRDefault="001F77C0" w:rsidP="001F77C0">
            <w:pPr>
              <w:jc w:val="center"/>
              <w:rPr>
                <w:sz w:val="18"/>
                <w:szCs w:val="18"/>
                <w:lang w:eastAsia="ru-RU"/>
              </w:rPr>
            </w:pPr>
          </w:p>
        </w:tc>
        <w:tc>
          <w:tcPr>
            <w:tcW w:w="774" w:type="dxa"/>
            <w:tcBorders>
              <w:top w:val="single" w:sz="4" w:space="0" w:color="auto"/>
              <w:left w:val="single" w:sz="4" w:space="0" w:color="auto"/>
              <w:bottom w:val="single" w:sz="4" w:space="0" w:color="auto"/>
              <w:right w:val="single" w:sz="4" w:space="0" w:color="auto"/>
            </w:tcBorders>
            <w:shd w:val="clear" w:color="auto" w:fill="auto"/>
          </w:tcPr>
          <w:p w14:paraId="1D89E077" w14:textId="77777777" w:rsidR="001F77C0" w:rsidRPr="009A56C1" w:rsidRDefault="001F77C0" w:rsidP="001F77C0">
            <w:pPr>
              <w:jc w:val="center"/>
              <w:rPr>
                <w:sz w:val="18"/>
                <w:szCs w:val="18"/>
                <w:lang w:eastAsia="ru-RU"/>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14:paraId="4D74FC0A" w14:textId="77777777" w:rsidR="001F77C0" w:rsidRPr="009A56C1" w:rsidRDefault="001F77C0" w:rsidP="001F77C0">
            <w:pPr>
              <w:jc w:val="center"/>
              <w:rPr>
                <w:sz w:val="18"/>
                <w:szCs w:val="18"/>
                <w:lang w:eastAsia="ru-RU"/>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BF5D810" w14:textId="77777777" w:rsidR="001F77C0" w:rsidRPr="009A56C1" w:rsidRDefault="001F77C0" w:rsidP="001F77C0">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 Аи-95 </w:t>
            </w:r>
            <w:r>
              <w:rPr>
                <w:sz w:val="18"/>
                <w:szCs w:val="18"/>
              </w:rPr>
              <w:t>и/или</w:t>
            </w:r>
            <w:r>
              <w:rPr>
                <w:b/>
                <w:lang w:eastAsia="ru-RU"/>
              </w:rPr>
              <w:t xml:space="preserve"> </w:t>
            </w:r>
            <w:r>
              <w:rPr>
                <w:sz w:val="18"/>
                <w:szCs w:val="18"/>
                <w:lang w:eastAsia="ru-RU"/>
              </w:rPr>
              <w:t xml:space="preserve">Аи-95+/ ДТ </w:t>
            </w:r>
            <w:r>
              <w:rPr>
                <w:sz w:val="18"/>
                <w:szCs w:val="18"/>
              </w:rPr>
              <w:t>и/или</w:t>
            </w:r>
            <w:r>
              <w:rPr>
                <w:b/>
                <w:lang w:eastAsia="ru-RU"/>
              </w:rPr>
              <w:t xml:space="preserve"> </w:t>
            </w:r>
            <w:r>
              <w:rPr>
                <w:sz w:val="18"/>
                <w:szCs w:val="18"/>
                <w:lang w:eastAsia="ru-RU"/>
              </w:rPr>
              <w:t>ДТ+</w:t>
            </w:r>
          </w:p>
        </w:tc>
        <w:tc>
          <w:tcPr>
            <w:tcW w:w="1497" w:type="dxa"/>
            <w:tcBorders>
              <w:top w:val="single" w:sz="4" w:space="0" w:color="auto"/>
              <w:left w:val="single" w:sz="4" w:space="0" w:color="auto"/>
              <w:bottom w:val="single" w:sz="4" w:space="0" w:color="auto"/>
              <w:right w:val="single" w:sz="4" w:space="0" w:color="auto"/>
            </w:tcBorders>
          </w:tcPr>
          <w:p w14:paraId="416E9BC7" w14:textId="77777777" w:rsidR="001F77C0" w:rsidRPr="009A56C1" w:rsidRDefault="001F77C0" w:rsidP="001F77C0">
            <w:pPr>
              <w:jc w:val="center"/>
              <w:rPr>
                <w:sz w:val="18"/>
                <w:szCs w:val="18"/>
                <w:lang w:eastAsia="ru-RU"/>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4B5B0373" w14:textId="77777777" w:rsidR="001F77C0" w:rsidRPr="009A56C1" w:rsidRDefault="001F77C0" w:rsidP="001F77C0">
            <w:pPr>
              <w:jc w:val="center"/>
              <w:rPr>
                <w:sz w:val="18"/>
                <w:szCs w:val="18"/>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tcPr>
          <w:p w14:paraId="7DA02AAA" w14:textId="77777777" w:rsidR="001F77C0" w:rsidRPr="009A56C1" w:rsidRDefault="001F77C0" w:rsidP="001F77C0">
            <w:pPr>
              <w:jc w:val="center"/>
              <w:rPr>
                <w:sz w:val="18"/>
                <w:szCs w:val="18"/>
                <w:lang w:eastAsia="ru-RU"/>
              </w:rPr>
            </w:pPr>
          </w:p>
        </w:tc>
      </w:tr>
      <w:tr w:rsidR="001F77C0" w:rsidRPr="009A56C1" w14:paraId="13825DF1" w14:textId="77777777" w:rsidTr="001F77C0">
        <w:trPr>
          <w:trHeight w:val="720"/>
          <w:jc w:val="center"/>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64379C5" w14:textId="77777777" w:rsidR="001F77C0" w:rsidRPr="009A56C1" w:rsidRDefault="001F77C0" w:rsidP="001F77C0">
            <w:pPr>
              <w:jc w:val="center"/>
              <w:rPr>
                <w:sz w:val="18"/>
                <w:szCs w:val="18"/>
                <w:lang w:eastAsia="ru-RU"/>
              </w:rPr>
            </w:pPr>
            <w:r>
              <w:rPr>
                <w:sz w:val="18"/>
                <w:szCs w:val="18"/>
                <w:lang w:eastAsia="ru-RU"/>
              </w:rPr>
              <w:t> …</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5A3656A" w14:textId="77777777" w:rsidR="001F77C0" w:rsidRPr="009A56C1" w:rsidRDefault="001F77C0" w:rsidP="001F77C0">
            <w:pPr>
              <w:jc w:val="center"/>
              <w:rPr>
                <w:sz w:val="18"/>
                <w:szCs w:val="18"/>
                <w:lang w:eastAsia="ru-RU"/>
              </w:rPr>
            </w:pPr>
            <w:r>
              <w:rPr>
                <w:sz w:val="18"/>
                <w:szCs w:val="18"/>
                <w:lang w:eastAsia="ru-RU"/>
              </w:rPr>
              <w:t> …</w:t>
            </w:r>
          </w:p>
        </w:tc>
        <w:tc>
          <w:tcPr>
            <w:tcW w:w="1509" w:type="dxa"/>
            <w:tcBorders>
              <w:top w:val="single" w:sz="4" w:space="0" w:color="auto"/>
              <w:left w:val="single" w:sz="4" w:space="0" w:color="auto"/>
              <w:bottom w:val="single" w:sz="4" w:space="0" w:color="auto"/>
              <w:right w:val="single" w:sz="4" w:space="0" w:color="auto"/>
            </w:tcBorders>
            <w:shd w:val="clear" w:color="auto" w:fill="auto"/>
          </w:tcPr>
          <w:p w14:paraId="28766E19" w14:textId="77777777" w:rsidR="001F77C0" w:rsidRPr="009A56C1" w:rsidRDefault="001F77C0" w:rsidP="001F77C0">
            <w:pPr>
              <w:jc w:val="center"/>
              <w:rPr>
                <w:sz w:val="18"/>
                <w:szCs w:val="18"/>
                <w:lang w:eastAsia="ru-RU"/>
              </w:rPr>
            </w:pPr>
          </w:p>
        </w:tc>
        <w:tc>
          <w:tcPr>
            <w:tcW w:w="774" w:type="dxa"/>
            <w:tcBorders>
              <w:top w:val="single" w:sz="4" w:space="0" w:color="auto"/>
              <w:left w:val="single" w:sz="4" w:space="0" w:color="auto"/>
              <w:bottom w:val="single" w:sz="4" w:space="0" w:color="auto"/>
              <w:right w:val="single" w:sz="4" w:space="0" w:color="auto"/>
            </w:tcBorders>
            <w:shd w:val="clear" w:color="auto" w:fill="auto"/>
          </w:tcPr>
          <w:p w14:paraId="626A7FB5" w14:textId="77777777" w:rsidR="001F77C0" w:rsidRPr="009A56C1" w:rsidRDefault="001F77C0" w:rsidP="001F77C0">
            <w:pPr>
              <w:jc w:val="center"/>
              <w:rPr>
                <w:sz w:val="18"/>
                <w:szCs w:val="18"/>
                <w:lang w:eastAsia="ru-RU"/>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14:paraId="2AB23FA9" w14:textId="77777777" w:rsidR="001F77C0" w:rsidRPr="009A56C1" w:rsidRDefault="001F77C0" w:rsidP="001F77C0">
            <w:pPr>
              <w:jc w:val="center"/>
              <w:rPr>
                <w:sz w:val="18"/>
                <w:szCs w:val="18"/>
                <w:lang w:eastAsia="ru-RU"/>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341085E" w14:textId="77777777" w:rsidR="001F77C0" w:rsidRPr="009A56C1" w:rsidRDefault="001F77C0" w:rsidP="001F77C0">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 Аи-95 </w:t>
            </w:r>
            <w:r>
              <w:rPr>
                <w:sz w:val="18"/>
                <w:szCs w:val="18"/>
              </w:rPr>
              <w:t>и/или</w:t>
            </w:r>
            <w:r>
              <w:rPr>
                <w:b/>
                <w:lang w:eastAsia="ru-RU"/>
              </w:rPr>
              <w:t xml:space="preserve"> </w:t>
            </w:r>
            <w:r>
              <w:rPr>
                <w:sz w:val="18"/>
                <w:szCs w:val="18"/>
                <w:lang w:eastAsia="ru-RU"/>
              </w:rPr>
              <w:t xml:space="preserve">Аи-95+/ДТ </w:t>
            </w:r>
            <w:r>
              <w:rPr>
                <w:sz w:val="18"/>
                <w:szCs w:val="18"/>
              </w:rPr>
              <w:t>и/или</w:t>
            </w:r>
            <w:r>
              <w:rPr>
                <w:b/>
                <w:lang w:eastAsia="ru-RU"/>
              </w:rPr>
              <w:t xml:space="preserve"> </w:t>
            </w:r>
            <w:r>
              <w:rPr>
                <w:sz w:val="18"/>
                <w:szCs w:val="18"/>
                <w:lang w:eastAsia="ru-RU"/>
              </w:rPr>
              <w:t>ДТ+</w:t>
            </w:r>
          </w:p>
        </w:tc>
        <w:tc>
          <w:tcPr>
            <w:tcW w:w="1497" w:type="dxa"/>
            <w:tcBorders>
              <w:top w:val="single" w:sz="4" w:space="0" w:color="auto"/>
              <w:left w:val="single" w:sz="4" w:space="0" w:color="auto"/>
              <w:bottom w:val="single" w:sz="4" w:space="0" w:color="auto"/>
              <w:right w:val="single" w:sz="4" w:space="0" w:color="auto"/>
            </w:tcBorders>
          </w:tcPr>
          <w:p w14:paraId="40EACD0C" w14:textId="77777777" w:rsidR="001F77C0" w:rsidRPr="009A56C1" w:rsidRDefault="001F77C0" w:rsidP="001F77C0">
            <w:pPr>
              <w:jc w:val="center"/>
              <w:rPr>
                <w:sz w:val="18"/>
                <w:szCs w:val="18"/>
                <w:lang w:eastAsia="ru-RU"/>
              </w:rPr>
            </w:pPr>
          </w:p>
        </w:tc>
        <w:tc>
          <w:tcPr>
            <w:tcW w:w="1194" w:type="dxa"/>
            <w:tcBorders>
              <w:top w:val="single" w:sz="4" w:space="0" w:color="auto"/>
              <w:left w:val="single" w:sz="4" w:space="0" w:color="auto"/>
              <w:bottom w:val="single" w:sz="4" w:space="0" w:color="auto"/>
              <w:right w:val="single" w:sz="4" w:space="0" w:color="auto"/>
            </w:tcBorders>
            <w:shd w:val="clear" w:color="auto" w:fill="auto"/>
          </w:tcPr>
          <w:p w14:paraId="0AC92978" w14:textId="77777777" w:rsidR="001F77C0" w:rsidRPr="009A56C1" w:rsidRDefault="001F77C0" w:rsidP="001F77C0">
            <w:pPr>
              <w:jc w:val="center"/>
              <w:rPr>
                <w:sz w:val="18"/>
                <w:szCs w:val="18"/>
                <w:lang w:eastAsia="ru-RU"/>
              </w:rPr>
            </w:pPr>
          </w:p>
        </w:tc>
        <w:tc>
          <w:tcPr>
            <w:tcW w:w="1039" w:type="dxa"/>
            <w:tcBorders>
              <w:top w:val="single" w:sz="4" w:space="0" w:color="auto"/>
              <w:left w:val="single" w:sz="4" w:space="0" w:color="auto"/>
              <w:bottom w:val="single" w:sz="4" w:space="0" w:color="auto"/>
              <w:right w:val="single" w:sz="4" w:space="0" w:color="auto"/>
            </w:tcBorders>
            <w:shd w:val="clear" w:color="auto" w:fill="auto"/>
          </w:tcPr>
          <w:p w14:paraId="6248877B" w14:textId="77777777" w:rsidR="001F77C0" w:rsidRPr="009A56C1" w:rsidRDefault="001F77C0" w:rsidP="001F77C0">
            <w:pPr>
              <w:jc w:val="center"/>
              <w:rPr>
                <w:sz w:val="18"/>
                <w:szCs w:val="18"/>
                <w:lang w:eastAsia="ru-RU"/>
              </w:rPr>
            </w:pPr>
          </w:p>
        </w:tc>
      </w:tr>
      <w:tr w:rsidR="001F77C0" w:rsidRPr="009A56C1" w14:paraId="72DB1966" w14:textId="77777777" w:rsidTr="001F77C0">
        <w:trPr>
          <w:trHeight w:val="519"/>
          <w:jc w:val="center"/>
        </w:trPr>
        <w:tc>
          <w:tcPr>
            <w:tcW w:w="9854" w:type="dxa"/>
            <w:gridSpan w:val="9"/>
            <w:tcBorders>
              <w:top w:val="single" w:sz="4" w:space="0" w:color="auto"/>
              <w:left w:val="single" w:sz="4" w:space="0" w:color="auto"/>
              <w:bottom w:val="single" w:sz="4" w:space="0" w:color="auto"/>
              <w:right w:val="single" w:sz="4" w:space="0" w:color="auto"/>
            </w:tcBorders>
          </w:tcPr>
          <w:p w14:paraId="0B5A9B61" w14:textId="77777777" w:rsidR="001F77C0" w:rsidRPr="009A56C1" w:rsidRDefault="001F77C0" w:rsidP="001F77C0">
            <w:pPr>
              <w:jc w:val="center"/>
              <w:rPr>
                <w:b/>
                <w:bCs/>
                <w:sz w:val="18"/>
                <w:szCs w:val="18"/>
                <w:lang w:eastAsia="ru-RU"/>
              </w:rPr>
            </w:pPr>
          </w:p>
          <w:p w14:paraId="2E078DE3" w14:textId="77777777" w:rsidR="001F77C0" w:rsidRPr="009A56C1" w:rsidRDefault="001F77C0" w:rsidP="001F77C0">
            <w:pPr>
              <w:jc w:val="center"/>
              <w:rPr>
                <w:sz w:val="18"/>
                <w:szCs w:val="18"/>
                <w:lang w:eastAsia="ru-RU"/>
              </w:rPr>
            </w:pPr>
            <w:r>
              <w:rPr>
                <w:b/>
                <w:bCs/>
                <w:sz w:val="18"/>
                <w:szCs w:val="18"/>
                <w:lang w:eastAsia="ru-RU"/>
              </w:rPr>
              <w:t>Итого суммарное количество АЗС по Лоту №3 - _________шт.</w:t>
            </w:r>
          </w:p>
        </w:tc>
      </w:tr>
    </w:tbl>
    <w:p w14:paraId="5A6A5963" w14:textId="77777777" w:rsidR="001F77C0" w:rsidRPr="009A56C1" w:rsidRDefault="001F77C0" w:rsidP="001F77C0">
      <w:pPr>
        <w:jc w:val="right"/>
      </w:pPr>
    </w:p>
    <w:p w14:paraId="3CF40434" w14:textId="77777777" w:rsidR="001F77C0" w:rsidRPr="009A56C1" w:rsidRDefault="001F77C0" w:rsidP="001F77C0">
      <w:pPr>
        <w:jc w:val="center"/>
        <w:outlineLvl w:val="2"/>
        <w:rPr>
          <w:b/>
          <w:lang w:val="en-US"/>
        </w:rPr>
      </w:pPr>
      <w:r>
        <w:rPr>
          <w:b/>
        </w:rPr>
        <w:t xml:space="preserve">ДЛЯ ЛОТА № </w:t>
      </w:r>
      <w:r>
        <w:rPr>
          <w:b/>
          <w:lang w:val="en-US"/>
        </w:rPr>
        <w:t>4</w:t>
      </w:r>
    </w:p>
    <w:p w14:paraId="7852258A" w14:textId="77777777" w:rsidR="001F77C0" w:rsidRPr="009A56C1" w:rsidRDefault="001F77C0" w:rsidP="001F77C0">
      <w:pPr>
        <w:jc w:val="center"/>
        <w:rPr>
          <w:b/>
        </w:rPr>
      </w:pPr>
    </w:p>
    <w:tbl>
      <w:tblPr>
        <w:tblW w:w="5077" w:type="pct"/>
        <w:jc w:val="center"/>
        <w:tblLook w:val="04A0" w:firstRow="1" w:lastRow="0" w:firstColumn="1" w:lastColumn="0" w:noHBand="0" w:noVBand="1"/>
      </w:tblPr>
      <w:tblGrid>
        <w:gridCol w:w="794"/>
        <w:gridCol w:w="1707"/>
        <w:gridCol w:w="1556"/>
        <w:gridCol w:w="798"/>
        <w:gridCol w:w="1662"/>
        <w:gridCol w:w="1279"/>
        <w:gridCol w:w="997"/>
        <w:gridCol w:w="983"/>
      </w:tblGrid>
      <w:tr w:rsidR="001F77C0" w:rsidRPr="009A56C1" w14:paraId="50919FF8" w14:textId="77777777" w:rsidTr="00212DB8">
        <w:trPr>
          <w:trHeight w:val="321"/>
          <w:jc w:val="center"/>
        </w:trPr>
        <w:tc>
          <w:tcPr>
            <w:tcW w:w="406"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277197F" w14:textId="77777777" w:rsidR="001F77C0" w:rsidRPr="009A56C1" w:rsidRDefault="001F77C0" w:rsidP="001F77C0">
            <w:pPr>
              <w:jc w:val="center"/>
              <w:rPr>
                <w:sz w:val="18"/>
                <w:szCs w:val="18"/>
                <w:lang w:eastAsia="ru-RU"/>
              </w:rPr>
            </w:pPr>
            <w:r>
              <w:rPr>
                <w:sz w:val="18"/>
                <w:szCs w:val="18"/>
                <w:lang w:eastAsia="ru-RU"/>
              </w:rPr>
              <w:t>№ п/п</w:t>
            </w:r>
          </w:p>
        </w:tc>
        <w:tc>
          <w:tcPr>
            <w:tcW w:w="87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E19C214" w14:textId="77777777" w:rsidR="001F77C0" w:rsidRPr="009A56C1" w:rsidRDefault="001F77C0" w:rsidP="001F77C0">
            <w:pPr>
              <w:jc w:val="center"/>
              <w:rPr>
                <w:sz w:val="18"/>
                <w:szCs w:val="18"/>
                <w:lang w:eastAsia="ru-RU"/>
              </w:rPr>
            </w:pPr>
            <w:r>
              <w:rPr>
                <w:sz w:val="18"/>
                <w:szCs w:val="18"/>
                <w:lang w:eastAsia="ru-RU"/>
              </w:rPr>
              <w:t xml:space="preserve">Регион </w:t>
            </w:r>
          </w:p>
        </w:tc>
        <w:tc>
          <w:tcPr>
            <w:tcW w:w="796"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D3741CD" w14:textId="77777777" w:rsidR="001F77C0" w:rsidRPr="009A56C1" w:rsidRDefault="001F77C0" w:rsidP="001F77C0">
            <w:pPr>
              <w:jc w:val="center"/>
              <w:rPr>
                <w:sz w:val="18"/>
                <w:szCs w:val="18"/>
                <w:lang w:eastAsia="ru-RU"/>
              </w:rPr>
            </w:pPr>
            <w:r>
              <w:rPr>
                <w:sz w:val="18"/>
                <w:szCs w:val="18"/>
                <w:lang w:eastAsia="ru-RU"/>
              </w:rPr>
              <w:t>Владелец /марка/название АЗС</w:t>
            </w:r>
          </w:p>
        </w:tc>
        <w:tc>
          <w:tcPr>
            <w:tcW w:w="40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BE4195C" w14:textId="77777777" w:rsidR="001F77C0" w:rsidRPr="009A56C1" w:rsidRDefault="001F77C0" w:rsidP="001F77C0">
            <w:pPr>
              <w:jc w:val="center"/>
              <w:rPr>
                <w:sz w:val="18"/>
                <w:szCs w:val="18"/>
                <w:lang w:eastAsia="ru-RU"/>
              </w:rPr>
            </w:pPr>
            <w:r>
              <w:rPr>
                <w:sz w:val="18"/>
                <w:szCs w:val="18"/>
                <w:lang w:eastAsia="ru-RU"/>
              </w:rPr>
              <w:t>№ АЗС</w:t>
            </w:r>
          </w:p>
        </w:tc>
        <w:tc>
          <w:tcPr>
            <w:tcW w:w="850"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38ADA7A1" w14:textId="77777777" w:rsidR="001F77C0" w:rsidRPr="009A56C1" w:rsidRDefault="001F77C0" w:rsidP="001F77C0">
            <w:pPr>
              <w:jc w:val="center"/>
              <w:rPr>
                <w:sz w:val="18"/>
                <w:szCs w:val="18"/>
                <w:lang w:eastAsia="ru-RU"/>
              </w:rPr>
            </w:pPr>
            <w:r>
              <w:rPr>
                <w:sz w:val="18"/>
                <w:szCs w:val="18"/>
                <w:lang w:eastAsia="ru-RU"/>
              </w:rPr>
              <w:t>Адрес АЗС</w:t>
            </w:r>
          </w:p>
        </w:tc>
        <w:tc>
          <w:tcPr>
            <w:tcW w:w="654"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90490B8" w14:textId="77777777" w:rsidR="001F77C0" w:rsidRPr="009A56C1" w:rsidRDefault="001F77C0" w:rsidP="001F77C0">
            <w:pPr>
              <w:jc w:val="center"/>
              <w:rPr>
                <w:sz w:val="18"/>
                <w:szCs w:val="18"/>
                <w:lang w:eastAsia="ru-RU"/>
              </w:rPr>
            </w:pPr>
            <w:r>
              <w:rPr>
                <w:sz w:val="18"/>
                <w:szCs w:val="18"/>
                <w:lang w:eastAsia="ru-RU"/>
              </w:rPr>
              <w:t>Вид и марка топлива</w:t>
            </w:r>
          </w:p>
        </w:tc>
        <w:tc>
          <w:tcPr>
            <w:tcW w:w="1014" w:type="pct"/>
            <w:gridSpan w:val="2"/>
            <w:tcBorders>
              <w:top w:val="single" w:sz="4" w:space="0" w:color="auto"/>
              <w:left w:val="nil"/>
              <w:bottom w:val="single" w:sz="4" w:space="0" w:color="auto"/>
              <w:right w:val="single" w:sz="4" w:space="0" w:color="auto"/>
            </w:tcBorders>
          </w:tcPr>
          <w:p w14:paraId="3F30DCC1" w14:textId="77777777" w:rsidR="001F77C0" w:rsidRPr="009A56C1" w:rsidRDefault="001F77C0" w:rsidP="001F77C0">
            <w:pPr>
              <w:jc w:val="center"/>
              <w:rPr>
                <w:sz w:val="18"/>
                <w:szCs w:val="18"/>
                <w:lang w:eastAsia="ru-RU"/>
              </w:rPr>
            </w:pPr>
            <w:r>
              <w:rPr>
                <w:sz w:val="18"/>
                <w:szCs w:val="18"/>
                <w:lang w:eastAsia="ru-RU"/>
              </w:rPr>
              <w:t>Размер скидки, %</w:t>
            </w:r>
            <w:r w:rsidR="0031219B">
              <w:rPr>
                <w:rStyle w:val="af9"/>
                <w:sz w:val="18"/>
                <w:szCs w:val="18"/>
                <w:lang w:eastAsia="ru-RU"/>
              </w:rPr>
              <w:footnoteReference w:id="7"/>
            </w:r>
            <w:r>
              <w:rPr>
                <w:sz w:val="18"/>
                <w:szCs w:val="18"/>
                <w:lang w:eastAsia="ru-RU"/>
              </w:rPr>
              <w:t xml:space="preserve"> </w:t>
            </w:r>
          </w:p>
        </w:tc>
      </w:tr>
      <w:tr w:rsidR="0087206E" w:rsidRPr="009A56C1" w14:paraId="546F06BE" w14:textId="77777777" w:rsidTr="00212DB8">
        <w:trPr>
          <w:trHeight w:val="300"/>
          <w:jc w:val="center"/>
        </w:trPr>
        <w:tc>
          <w:tcPr>
            <w:tcW w:w="406" w:type="pct"/>
            <w:vMerge/>
            <w:tcBorders>
              <w:top w:val="single" w:sz="4" w:space="0" w:color="auto"/>
              <w:left w:val="single" w:sz="4" w:space="0" w:color="auto"/>
              <w:bottom w:val="single" w:sz="4" w:space="0" w:color="auto"/>
              <w:right w:val="single" w:sz="4" w:space="0" w:color="auto"/>
            </w:tcBorders>
            <w:vAlign w:val="center"/>
            <w:hideMark/>
          </w:tcPr>
          <w:p w14:paraId="7DB2CE59" w14:textId="77777777" w:rsidR="001F77C0" w:rsidRPr="009A56C1" w:rsidRDefault="001F77C0" w:rsidP="001F77C0">
            <w:pPr>
              <w:rPr>
                <w:sz w:val="18"/>
                <w:szCs w:val="18"/>
                <w:lang w:eastAsia="ru-RU"/>
              </w:rPr>
            </w:pPr>
          </w:p>
        </w:tc>
        <w:tc>
          <w:tcPr>
            <w:tcW w:w="873" w:type="pct"/>
            <w:vMerge/>
            <w:tcBorders>
              <w:top w:val="single" w:sz="4" w:space="0" w:color="auto"/>
              <w:left w:val="single" w:sz="4" w:space="0" w:color="auto"/>
              <w:bottom w:val="single" w:sz="4" w:space="0" w:color="auto"/>
              <w:right w:val="single" w:sz="4" w:space="0" w:color="auto"/>
            </w:tcBorders>
            <w:vAlign w:val="center"/>
            <w:hideMark/>
          </w:tcPr>
          <w:p w14:paraId="4FA323B1" w14:textId="77777777" w:rsidR="001F77C0" w:rsidRPr="009A56C1" w:rsidRDefault="001F77C0" w:rsidP="001F77C0">
            <w:pPr>
              <w:rPr>
                <w:sz w:val="18"/>
                <w:szCs w:val="18"/>
                <w:lang w:eastAsia="ru-RU"/>
              </w:rPr>
            </w:pPr>
          </w:p>
        </w:tc>
        <w:tc>
          <w:tcPr>
            <w:tcW w:w="796" w:type="pct"/>
            <w:vMerge/>
            <w:tcBorders>
              <w:top w:val="single" w:sz="4" w:space="0" w:color="auto"/>
              <w:left w:val="single" w:sz="4" w:space="0" w:color="auto"/>
              <w:bottom w:val="single" w:sz="4" w:space="0" w:color="auto"/>
              <w:right w:val="single" w:sz="4" w:space="0" w:color="auto"/>
            </w:tcBorders>
            <w:vAlign w:val="center"/>
            <w:hideMark/>
          </w:tcPr>
          <w:p w14:paraId="409D24C7" w14:textId="77777777" w:rsidR="001F77C0" w:rsidRPr="009A56C1" w:rsidRDefault="001F77C0" w:rsidP="001F77C0">
            <w:pPr>
              <w:rPr>
                <w:sz w:val="18"/>
                <w:szCs w:val="18"/>
                <w:lang w:eastAsia="ru-RU"/>
              </w:rPr>
            </w:pPr>
          </w:p>
        </w:tc>
        <w:tc>
          <w:tcPr>
            <w:tcW w:w="408" w:type="pct"/>
            <w:vMerge/>
            <w:tcBorders>
              <w:top w:val="single" w:sz="4" w:space="0" w:color="auto"/>
              <w:left w:val="single" w:sz="4" w:space="0" w:color="auto"/>
              <w:bottom w:val="single" w:sz="4" w:space="0" w:color="auto"/>
              <w:right w:val="single" w:sz="4" w:space="0" w:color="auto"/>
            </w:tcBorders>
            <w:vAlign w:val="center"/>
            <w:hideMark/>
          </w:tcPr>
          <w:p w14:paraId="6798BA36" w14:textId="77777777" w:rsidR="001F77C0" w:rsidRPr="009A56C1" w:rsidRDefault="001F77C0" w:rsidP="001F77C0">
            <w:pPr>
              <w:rPr>
                <w:sz w:val="18"/>
                <w:szCs w:val="18"/>
                <w:lang w:eastAsia="ru-RU"/>
              </w:rPr>
            </w:pPr>
          </w:p>
        </w:tc>
        <w:tc>
          <w:tcPr>
            <w:tcW w:w="850" w:type="pct"/>
            <w:vMerge/>
            <w:tcBorders>
              <w:top w:val="single" w:sz="4" w:space="0" w:color="auto"/>
              <w:left w:val="single" w:sz="4" w:space="0" w:color="auto"/>
              <w:bottom w:val="single" w:sz="4" w:space="0" w:color="auto"/>
              <w:right w:val="single" w:sz="4" w:space="0" w:color="auto"/>
            </w:tcBorders>
            <w:vAlign w:val="center"/>
            <w:hideMark/>
          </w:tcPr>
          <w:p w14:paraId="692C943D" w14:textId="77777777" w:rsidR="001F77C0" w:rsidRPr="009A56C1" w:rsidRDefault="001F77C0" w:rsidP="001F77C0">
            <w:pPr>
              <w:rPr>
                <w:sz w:val="18"/>
                <w:szCs w:val="18"/>
                <w:lang w:eastAsia="ru-RU"/>
              </w:rPr>
            </w:pPr>
          </w:p>
        </w:tc>
        <w:tc>
          <w:tcPr>
            <w:tcW w:w="654" w:type="pct"/>
            <w:vMerge/>
            <w:tcBorders>
              <w:top w:val="single" w:sz="4" w:space="0" w:color="auto"/>
              <w:left w:val="single" w:sz="4" w:space="0" w:color="auto"/>
              <w:bottom w:val="single" w:sz="4" w:space="0" w:color="auto"/>
              <w:right w:val="single" w:sz="4" w:space="0" w:color="auto"/>
            </w:tcBorders>
            <w:vAlign w:val="center"/>
            <w:hideMark/>
          </w:tcPr>
          <w:p w14:paraId="6E3FD434" w14:textId="77777777" w:rsidR="001F77C0" w:rsidRPr="009A56C1" w:rsidRDefault="001F77C0" w:rsidP="001F77C0">
            <w:pPr>
              <w:rPr>
                <w:sz w:val="18"/>
                <w:szCs w:val="18"/>
                <w:lang w:eastAsia="ru-RU"/>
              </w:rPr>
            </w:pPr>
          </w:p>
        </w:tc>
        <w:tc>
          <w:tcPr>
            <w:tcW w:w="510" w:type="pct"/>
            <w:tcBorders>
              <w:top w:val="nil"/>
              <w:left w:val="nil"/>
              <w:bottom w:val="single" w:sz="4" w:space="0" w:color="auto"/>
              <w:right w:val="single" w:sz="4" w:space="0" w:color="auto"/>
            </w:tcBorders>
          </w:tcPr>
          <w:p w14:paraId="21BCCC3F" w14:textId="77777777" w:rsidR="001F77C0" w:rsidRPr="009A56C1" w:rsidRDefault="001F77C0" w:rsidP="001F77C0">
            <w:pPr>
              <w:jc w:val="center"/>
              <w:rPr>
                <w:sz w:val="18"/>
                <w:szCs w:val="18"/>
                <w:lang w:eastAsia="ru-RU"/>
              </w:rPr>
            </w:pPr>
            <w:r>
              <w:rPr>
                <w:sz w:val="18"/>
                <w:szCs w:val="18"/>
                <w:lang w:eastAsia="ru-RU"/>
              </w:rPr>
              <w:t>Аи-92,</w:t>
            </w:r>
            <w:r>
              <w:rPr>
                <w:sz w:val="18"/>
                <w:szCs w:val="18"/>
                <w:lang w:eastAsia="ru-RU"/>
              </w:rPr>
              <w:br/>
              <w:t xml:space="preserve"> Аи-92+</w:t>
            </w:r>
          </w:p>
        </w:tc>
        <w:tc>
          <w:tcPr>
            <w:tcW w:w="504" w:type="pct"/>
            <w:tcBorders>
              <w:top w:val="nil"/>
              <w:left w:val="nil"/>
              <w:bottom w:val="single" w:sz="4" w:space="0" w:color="auto"/>
              <w:right w:val="single" w:sz="4" w:space="0" w:color="auto"/>
            </w:tcBorders>
          </w:tcPr>
          <w:p w14:paraId="62F46261" w14:textId="77777777" w:rsidR="001F77C0" w:rsidRPr="009A56C1" w:rsidRDefault="001F77C0" w:rsidP="001F77C0">
            <w:pPr>
              <w:jc w:val="center"/>
              <w:rPr>
                <w:sz w:val="18"/>
                <w:szCs w:val="18"/>
                <w:lang w:eastAsia="ru-RU"/>
              </w:rPr>
            </w:pPr>
            <w:r>
              <w:rPr>
                <w:sz w:val="18"/>
                <w:szCs w:val="18"/>
                <w:lang w:eastAsia="ru-RU"/>
              </w:rPr>
              <w:t>ДТ, ДТ+</w:t>
            </w:r>
          </w:p>
        </w:tc>
      </w:tr>
      <w:tr w:rsidR="0087206E" w:rsidRPr="009A56C1" w14:paraId="0331D0C6" w14:textId="77777777" w:rsidTr="00212DB8">
        <w:trPr>
          <w:trHeight w:val="480"/>
          <w:jc w:val="center"/>
        </w:trPr>
        <w:tc>
          <w:tcPr>
            <w:tcW w:w="4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28941" w14:textId="77777777" w:rsidR="001F77C0" w:rsidRPr="009A56C1" w:rsidRDefault="001F77C0" w:rsidP="001F77C0">
            <w:pPr>
              <w:jc w:val="center"/>
              <w:rPr>
                <w:sz w:val="18"/>
                <w:szCs w:val="18"/>
                <w:lang w:eastAsia="ru-RU"/>
              </w:rPr>
            </w:pPr>
            <w:r>
              <w:rPr>
                <w:sz w:val="18"/>
                <w:szCs w:val="18"/>
                <w:lang w:eastAsia="ru-RU"/>
              </w:rPr>
              <w:t>1</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386179" w14:textId="77777777" w:rsidR="001F77C0" w:rsidRPr="009A56C1" w:rsidRDefault="001F77C0" w:rsidP="001F77C0">
            <w:pPr>
              <w:jc w:val="center"/>
              <w:rPr>
                <w:sz w:val="18"/>
                <w:szCs w:val="18"/>
                <w:lang w:eastAsia="ru-RU"/>
              </w:rPr>
            </w:pPr>
            <w:r>
              <w:rPr>
                <w:sz w:val="18"/>
                <w:szCs w:val="18"/>
                <w:lang w:eastAsia="ru-RU"/>
              </w:rPr>
              <w:t>Забайкальский край</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003725" w14:textId="77777777" w:rsidR="001F77C0" w:rsidRPr="009A56C1" w:rsidRDefault="001F77C0" w:rsidP="001F77C0">
            <w:pPr>
              <w:jc w:val="center"/>
              <w:rPr>
                <w:sz w:val="18"/>
                <w:szCs w:val="18"/>
                <w:lang w:eastAsia="ru-RU"/>
              </w:rPr>
            </w:pPr>
            <w:r>
              <w:rPr>
                <w:sz w:val="18"/>
                <w:szCs w:val="18"/>
                <w:lang w:eastAsia="ru-RU"/>
              </w:rPr>
              <w:t> </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507EA1" w14:textId="77777777" w:rsidR="001F77C0" w:rsidRPr="009A56C1" w:rsidRDefault="001F77C0" w:rsidP="001F77C0">
            <w:pPr>
              <w:jc w:val="center"/>
              <w:rPr>
                <w:sz w:val="18"/>
                <w:szCs w:val="18"/>
                <w:lang w:eastAsia="ru-RU"/>
              </w:rPr>
            </w:pPr>
            <w:r>
              <w:rPr>
                <w:sz w:val="18"/>
                <w:szCs w:val="18"/>
                <w:lang w:eastAsia="ru-RU"/>
              </w:rPr>
              <w:t> </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16A774" w14:textId="77777777" w:rsidR="001F77C0" w:rsidRPr="009A56C1" w:rsidRDefault="001F77C0" w:rsidP="001F77C0">
            <w:pPr>
              <w:jc w:val="center"/>
              <w:rPr>
                <w:sz w:val="18"/>
                <w:szCs w:val="18"/>
                <w:lang w:eastAsia="ru-RU"/>
              </w:rPr>
            </w:pPr>
            <w:r>
              <w:rPr>
                <w:sz w:val="18"/>
                <w:szCs w:val="18"/>
                <w:lang w:eastAsia="ru-RU"/>
              </w:rPr>
              <w:t> </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22D321" w14:textId="77777777" w:rsidR="001F77C0" w:rsidRPr="009A56C1" w:rsidRDefault="001F77C0" w:rsidP="001F77C0">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 ДТ </w:t>
            </w:r>
            <w:r>
              <w:rPr>
                <w:sz w:val="18"/>
                <w:szCs w:val="18"/>
              </w:rPr>
              <w:t>и/или</w:t>
            </w:r>
            <w:r>
              <w:rPr>
                <w:b/>
                <w:lang w:eastAsia="ru-RU"/>
              </w:rPr>
              <w:t xml:space="preserve"> </w:t>
            </w:r>
            <w:r>
              <w:rPr>
                <w:sz w:val="18"/>
                <w:szCs w:val="18"/>
                <w:lang w:eastAsia="ru-RU"/>
              </w:rPr>
              <w:t>ДТ+</w:t>
            </w:r>
          </w:p>
        </w:tc>
        <w:tc>
          <w:tcPr>
            <w:tcW w:w="510" w:type="pct"/>
            <w:tcBorders>
              <w:top w:val="single" w:sz="4" w:space="0" w:color="auto"/>
              <w:left w:val="single" w:sz="4" w:space="0" w:color="auto"/>
              <w:bottom w:val="single" w:sz="4" w:space="0" w:color="auto"/>
              <w:right w:val="single" w:sz="4" w:space="0" w:color="auto"/>
            </w:tcBorders>
          </w:tcPr>
          <w:p w14:paraId="180A3F21" w14:textId="77777777" w:rsidR="001F77C0" w:rsidRPr="009A56C1" w:rsidRDefault="001F77C0" w:rsidP="001F77C0">
            <w:pPr>
              <w:jc w:val="center"/>
              <w:rPr>
                <w:sz w:val="18"/>
                <w:szCs w:val="18"/>
                <w:lang w:eastAsia="ru-RU"/>
              </w:rPr>
            </w:pPr>
          </w:p>
        </w:tc>
        <w:tc>
          <w:tcPr>
            <w:tcW w:w="504" w:type="pct"/>
            <w:tcBorders>
              <w:top w:val="single" w:sz="4" w:space="0" w:color="auto"/>
              <w:left w:val="single" w:sz="4" w:space="0" w:color="auto"/>
              <w:bottom w:val="single" w:sz="4" w:space="0" w:color="auto"/>
              <w:right w:val="single" w:sz="4" w:space="0" w:color="auto"/>
            </w:tcBorders>
          </w:tcPr>
          <w:p w14:paraId="5C2499EC" w14:textId="77777777" w:rsidR="001F77C0" w:rsidRPr="009A56C1" w:rsidRDefault="001F77C0" w:rsidP="001F77C0">
            <w:pPr>
              <w:jc w:val="center"/>
              <w:rPr>
                <w:sz w:val="18"/>
                <w:szCs w:val="18"/>
                <w:lang w:eastAsia="ru-RU"/>
              </w:rPr>
            </w:pPr>
          </w:p>
        </w:tc>
      </w:tr>
      <w:tr w:rsidR="0087206E" w:rsidRPr="009A56C1" w14:paraId="346EAA7F" w14:textId="77777777" w:rsidTr="00212DB8">
        <w:trPr>
          <w:trHeight w:val="480"/>
          <w:jc w:val="center"/>
        </w:trPr>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2922EDD5" w14:textId="77777777" w:rsidR="001F77C0" w:rsidRPr="009A56C1" w:rsidRDefault="001F77C0" w:rsidP="001F77C0">
            <w:pPr>
              <w:jc w:val="center"/>
              <w:rPr>
                <w:sz w:val="18"/>
                <w:szCs w:val="18"/>
                <w:lang w:eastAsia="ru-RU"/>
              </w:rPr>
            </w:pPr>
            <w:r>
              <w:rPr>
                <w:sz w:val="18"/>
                <w:szCs w:val="18"/>
                <w:lang w:eastAsia="ru-RU"/>
              </w:rPr>
              <w:t> …</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3C0ADD2C" w14:textId="77777777" w:rsidR="001F77C0" w:rsidRPr="009A56C1" w:rsidRDefault="001F77C0" w:rsidP="001F77C0">
            <w:pPr>
              <w:jc w:val="center"/>
              <w:rPr>
                <w:sz w:val="18"/>
                <w:szCs w:val="18"/>
                <w:lang w:eastAsia="ru-RU"/>
              </w:rPr>
            </w:pPr>
            <w:r>
              <w:rPr>
                <w:sz w:val="18"/>
                <w:szCs w:val="18"/>
                <w:lang w:eastAsia="ru-RU"/>
              </w:rPr>
              <w:t> …</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07D3B4D5" w14:textId="77777777" w:rsidR="001F77C0" w:rsidRPr="009A56C1" w:rsidRDefault="001F77C0" w:rsidP="001F77C0">
            <w:pPr>
              <w:jc w:val="center"/>
              <w:rPr>
                <w:sz w:val="18"/>
                <w:szCs w:val="18"/>
                <w:lang w:eastAsia="ru-RU"/>
              </w:rPr>
            </w:pP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14:paraId="5FCD0CAB" w14:textId="77777777" w:rsidR="001F77C0" w:rsidRPr="009A56C1" w:rsidRDefault="001F77C0" w:rsidP="001F77C0">
            <w:pPr>
              <w:jc w:val="center"/>
              <w:rPr>
                <w:sz w:val="18"/>
                <w:szCs w:val="18"/>
                <w:lang w:eastAsia="ru-RU"/>
              </w:rPr>
            </w:pP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14:paraId="586BEC4A" w14:textId="77777777" w:rsidR="001F77C0" w:rsidRPr="009A56C1" w:rsidRDefault="001F77C0" w:rsidP="001F77C0">
            <w:pPr>
              <w:jc w:val="center"/>
              <w:rPr>
                <w:sz w:val="18"/>
                <w:szCs w:val="18"/>
                <w:lang w:eastAsia="ru-RU"/>
              </w:rPr>
            </w:pP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3F54A980" w14:textId="77777777" w:rsidR="001F77C0" w:rsidRPr="009A56C1" w:rsidRDefault="001F77C0" w:rsidP="001F77C0">
            <w:pPr>
              <w:jc w:val="center"/>
              <w:rPr>
                <w:sz w:val="18"/>
                <w:szCs w:val="18"/>
                <w:lang w:eastAsia="ru-RU"/>
              </w:rPr>
            </w:pPr>
            <w:r>
              <w:rPr>
                <w:sz w:val="18"/>
                <w:szCs w:val="18"/>
                <w:lang w:eastAsia="ru-RU"/>
              </w:rPr>
              <w:t xml:space="preserve">Аи-92 </w:t>
            </w:r>
            <w:r>
              <w:rPr>
                <w:sz w:val="18"/>
                <w:szCs w:val="18"/>
              </w:rPr>
              <w:t>и/или</w:t>
            </w:r>
            <w:r>
              <w:rPr>
                <w:b/>
                <w:lang w:eastAsia="ru-RU"/>
              </w:rPr>
              <w:t xml:space="preserve"> </w:t>
            </w:r>
            <w:r>
              <w:rPr>
                <w:sz w:val="18"/>
                <w:szCs w:val="18"/>
                <w:lang w:eastAsia="ru-RU"/>
              </w:rPr>
              <w:t xml:space="preserve">Аи-92+/ ДТ </w:t>
            </w:r>
            <w:r>
              <w:rPr>
                <w:sz w:val="18"/>
                <w:szCs w:val="18"/>
              </w:rPr>
              <w:t>и/или</w:t>
            </w:r>
            <w:r>
              <w:rPr>
                <w:b/>
                <w:lang w:eastAsia="ru-RU"/>
              </w:rPr>
              <w:t xml:space="preserve"> </w:t>
            </w:r>
            <w:r>
              <w:rPr>
                <w:sz w:val="18"/>
                <w:szCs w:val="18"/>
                <w:lang w:eastAsia="ru-RU"/>
              </w:rPr>
              <w:t>ДТ+</w:t>
            </w:r>
          </w:p>
        </w:tc>
        <w:tc>
          <w:tcPr>
            <w:tcW w:w="510" w:type="pct"/>
            <w:tcBorders>
              <w:top w:val="single" w:sz="4" w:space="0" w:color="auto"/>
              <w:left w:val="single" w:sz="4" w:space="0" w:color="auto"/>
              <w:bottom w:val="single" w:sz="4" w:space="0" w:color="auto"/>
              <w:right w:val="single" w:sz="4" w:space="0" w:color="auto"/>
            </w:tcBorders>
          </w:tcPr>
          <w:p w14:paraId="2DF76C71" w14:textId="77777777" w:rsidR="001F77C0" w:rsidRPr="009A56C1" w:rsidRDefault="001F77C0" w:rsidP="001F77C0">
            <w:pPr>
              <w:jc w:val="center"/>
              <w:rPr>
                <w:sz w:val="18"/>
                <w:szCs w:val="18"/>
                <w:lang w:eastAsia="ru-RU"/>
              </w:rPr>
            </w:pPr>
          </w:p>
        </w:tc>
        <w:tc>
          <w:tcPr>
            <w:tcW w:w="504" w:type="pct"/>
            <w:tcBorders>
              <w:top w:val="single" w:sz="4" w:space="0" w:color="auto"/>
              <w:left w:val="single" w:sz="4" w:space="0" w:color="auto"/>
              <w:bottom w:val="single" w:sz="4" w:space="0" w:color="auto"/>
              <w:right w:val="single" w:sz="4" w:space="0" w:color="auto"/>
            </w:tcBorders>
          </w:tcPr>
          <w:p w14:paraId="0807F5D5" w14:textId="77777777" w:rsidR="001F77C0" w:rsidRPr="009A56C1" w:rsidRDefault="001F77C0" w:rsidP="001F77C0">
            <w:pPr>
              <w:jc w:val="center"/>
              <w:rPr>
                <w:sz w:val="18"/>
                <w:szCs w:val="18"/>
                <w:lang w:eastAsia="ru-RU"/>
              </w:rPr>
            </w:pPr>
          </w:p>
        </w:tc>
      </w:tr>
      <w:tr w:rsidR="001F77C0" w:rsidRPr="009A56C1" w14:paraId="63287B4C" w14:textId="77777777" w:rsidTr="00212DB8">
        <w:trPr>
          <w:trHeight w:val="48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48F93DE" w14:textId="77777777" w:rsidR="001F77C0" w:rsidRPr="009A56C1" w:rsidRDefault="001F77C0" w:rsidP="001F77C0">
            <w:pPr>
              <w:jc w:val="center"/>
              <w:rPr>
                <w:sz w:val="18"/>
                <w:szCs w:val="18"/>
                <w:lang w:eastAsia="ru-RU"/>
              </w:rPr>
            </w:pPr>
            <w:r>
              <w:rPr>
                <w:b/>
                <w:bCs/>
                <w:sz w:val="18"/>
                <w:szCs w:val="18"/>
                <w:lang w:eastAsia="ru-RU"/>
              </w:rPr>
              <w:t>Итого суммарное количество АЗС по Лоту №4 - _________шт.</w:t>
            </w:r>
          </w:p>
        </w:tc>
      </w:tr>
    </w:tbl>
    <w:p w14:paraId="230EEFAC" w14:textId="77777777" w:rsidR="001F77C0" w:rsidRPr="009A56C1" w:rsidRDefault="001F77C0" w:rsidP="001F77C0">
      <w:pPr>
        <w:jc w:val="center"/>
      </w:pPr>
    </w:p>
    <w:p w14:paraId="0F0D63E4" w14:textId="77777777" w:rsidR="001F77C0" w:rsidRPr="009A56C1" w:rsidRDefault="001F77C0" w:rsidP="001F77C0">
      <w:pPr>
        <w:jc w:val="center"/>
      </w:pPr>
    </w:p>
    <w:p w14:paraId="0FBDE378" w14:textId="77777777" w:rsidR="001F77C0" w:rsidRPr="009A56C1" w:rsidRDefault="001F77C0" w:rsidP="001F77C0">
      <w:pPr>
        <w:jc w:val="center"/>
      </w:pPr>
    </w:p>
    <w:p w14:paraId="02CC2A92" w14:textId="77777777" w:rsidR="001F77C0" w:rsidRDefault="001F77C0" w:rsidP="001F77C0">
      <w:pPr>
        <w:jc w:val="center"/>
      </w:pPr>
    </w:p>
    <w:p w14:paraId="6D89CA73" w14:textId="77777777" w:rsidR="008C71FD" w:rsidRPr="009A56C1" w:rsidRDefault="008C71FD" w:rsidP="001F77C0">
      <w:pPr>
        <w:jc w:val="center"/>
      </w:pPr>
    </w:p>
    <w:p w14:paraId="5A288C73" w14:textId="77777777" w:rsidR="001F77C0" w:rsidRPr="009A56C1" w:rsidRDefault="001F77C0" w:rsidP="001F77C0">
      <w:pPr>
        <w:jc w:val="center"/>
        <w:outlineLvl w:val="2"/>
        <w:rPr>
          <w:b/>
        </w:rPr>
      </w:pPr>
      <w:r>
        <w:rPr>
          <w:b/>
        </w:rPr>
        <w:t>ДЛЯ ЛОТА № 5</w:t>
      </w:r>
    </w:p>
    <w:p w14:paraId="60A0ED1E" w14:textId="77777777" w:rsidR="001F77C0" w:rsidRPr="009A56C1" w:rsidRDefault="001F77C0" w:rsidP="001F77C0">
      <w:pPr>
        <w:jc w:val="center"/>
        <w:rPr>
          <w:b/>
        </w:rPr>
      </w:pPr>
    </w:p>
    <w:tbl>
      <w:tblPr>
        <w:tblW w:w="5077" w:type="pct"/>
        <w:jc w:val="center"/>
        <w:tblLook w:val="04A0" w:firstRow="1" w:lastRow="0" w:firstColumn="1" w:lastColumn="0" w:noHBand="0" w:noVBand="1"/>
      </w:tblPr>
      <w:tblGrid>
        <w:gridCol w:w="815"/>
        <w:gridCol w:w="1969"/>
        <w:gridCol w:w="2022"/>
        <w:gridCol w:w="792"/>
        <w:gridCol w:w="1443"/>
        <w:gridCol w:w="1507"/>
        <w:gridCol w:w="1228"/>
      </w:tblGrid>
      <w:tr w:rsidR="001F77C0" w:rsidRPr="009A56C1" w14:paraId="6B482CEB" w14:textId="77777777" w:rsidTr="00212DB8">
        <w:trPr>
          <w:trHeight w:val="300"/>
          <w:jc w:val="center"/>
        </w:trPr>
        <w:tc>
          <w:tcPr>
            <w:tcW w:w="41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8B593D5" w14:textId="77777777" w:rsidR="001F77C0" w:rsidRPr="009A56C1" w:rsidRDefault="001F77C0" w:rsidP="001F77C0">
            <w:pPr>
              <w:jc w:val="center"/>
              <w:rPr>
                <w:sz w:val="18"/>
                <w:szCs w:val="18"/>
                <w:lang w:eastAsia="ru-RU"/>
              </w:rPr>
            </w:pPr>
            <w:r>
              <w:rPr>
                <w:sz w:val="18"/>
                <w:szCs w:val="18"/>
                <w:lang w:eastAsia="ru-RU"/>
              </w:rPr>
              <w:t>№ п/п</w:t>
            </w:r>
          </w:p>
        </w:tc>
        <w:tc>
          <w:tcPr>
            <w:tcW w:w="100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8F5167E" w14:textId="77777777" w:rsidR="001F77C0" w:rsidRPr="009A56C1" w:rsidRDefault="001F77C0" w:rsidP="001F77C0">
            <w:pPr>
              <w:jc w:val="center"/>
              <w:rPr>
                <w:sz w:val="18"/>
                <w:szCs w:val="18"/>
                <w:lang w:eastAsia="ru-RU"/>
              </w:rPr>
            </w:pPr>
            <w:r>
              <w:rPr>
                <w:sz w:val="18"/>
                <w:szCs w:val="18"/>
                <w:lang w:eastAsia="ru-RU"/>
              </w:rPr>
              <w:t xml:space="preserve">Регион </w:t>
            </w:r>
          </w:p>
        </w:tc>
        <w:tc>
          <w:tcPr>
            <w:tcW w:w="1034"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D6C9785" w14:textId="77777777" w:rsidR="001F77C0" w:rsidRPr="009A56C1" w:rsidRDefault="001F77C0" w:rsidP="001F77C0">
            <w:pPr>
              <w:jc w:val="center"/>
              <w:rPr>
                <w:sz w:val="18"/>
                <w:szCs w:val="18"/>
                <w:lang w:eastAsia="ru-RU"/>
              </w:rPr>
            </w:pPr>
            <w:r>
              <w:rPr>
                <w:sz w:val="18"/>
                <w:szCs w:val="18"/>
                <w:lang w:eastAsia="ru-RU"/>
              </w:rPr>
              <w:t>Владелец /марка/название АЗС</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9FDA88E" w14:textId="77777777" w:rsidR="001F77C0" w:rsidRPr="009A56C1" w:rsidRDefault="001F77C0" w:rsidP="001F77C0">
            <w:pPr>
              <w:jc w:val="center"/>
              <w:rPr>
                <w:sz w:val="18"/>
                <w:szCs w:val="18"/>
                <w:lang w:eastAsia="ru-RU"/>
              </w:rPr>
            </w:pPr>
            <w:r>
              <w:rPr>
                <w:sz w:val="18"/>
                <w:szCs w:val="18"/>
                <w:lang w:eastAsia="ru-RU"/>
              </w:rPr>
              <w:t>№ АЗС</w:t>
            </w:r>
          </w:p>
        </w:tc>
        <w:tc>
          <w:tcPr>
            <w:tcW w:w="73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337FDE4" w14:textId="77777777" w:rsidR="001F77C0" w:rsidRPr="009A56C1" w:rsidRDefault="001F77C0" w:rsidP="001F77C0">
            <w:pPr>
              <w:jc w:val="center"/>
              <w:rPr>
                <w:sz w:val="18"/>
                <w:szCs w:val="18"/>
                <w:lang w:eastAsia="ru-RU"/>
              </w:rPr>
            </w:pPr>
            <w:r>
              <w:rPr>
                <w:sz w:val="18"/>
                <w:szCs w:val="18"/>
                <w:lang w:eastAsia="ru-RU"/>
              </w:rPr>
              <w:t>Адрес АЗС</w:t>
            </w:r>
          </w:p>
        </w:tc>
        <w:tc>
          <w:tcPr>
            <w:tcW w:w="77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613F768" w14:textId="77777777" w:rsidR="001F77C0" w:rsidRPr="009A56C1" w:rsidRDefault="001F77C0" w:rsidP="001F77C0">
            <w:pPr>
              <w:jc w:val="center"/>
              <w:rPr>
                <w:sz w:val="18"/>
                <w:szCs w:val="18"/>
                <w:lang w:eastAsia="ru-RU"/>
              </w:rPr>
            </w:pPr>
            <w:r>
              <w:rPr>
                <w:sz w:val="18"/>
                <w:szCs w:val="18"/>
                <w:lang w:eastAsia="ru-RU"/>
              </w:rPr>
              <w:t>Вид и марка топлива</w:t>
            </w:r>
          </w:p>
        </w:tc>
        <w:tc>
          <w:tcPr>
            <w:tcW w:w="629" w:type="pct"/>
            <w:tcBorders>
              <w:top w:val="single" w:sz="4" w:space="0" w:color="auto"/>
              <w:left w:val="single" w:sz="4" w:space="0" w:color="auto"/>
              <w:bottom w:val="single" w:sz="4" w:space="0" w:color="auto"/>
              <w:right w:val="single" w:sz="4" w:space="0" w:color="auto"/>
            </w:tcBorders>
          </w:tcPr>
          <w:p w14:paraId="770739FA" w14:textId="77777777" w:rsidR="001F77C0" w:rsidRPr="009A56C1" w:rsidRDefault="001F77C0" w:rsidP="001F77C0">
            <w:pPr>
              <w:jc w:val="center"/>
              <w:rPr>
                <w:sz w:val="18"/>
                <w:szCs w:val="18"/>
                <w:lang w:eastAsia="ru-RU"/>
              </w:rPr>
            </w:pPr>
            <w:r>
              <w:rPr>
                <w:sz w:val="18"/>
                <w:szCs w:val="18"/>
                <w:lang w:eastAsia="ru-RU"/>
              </w:rPr>
              <w:t>Размер скидки, %</w:t>
            </w:r>
            <w:r w:rsidR="0031219B">
              <w:rPr>
                <w:rStyle w:val="af9"/>
                <w:sz w:val="18"/>
                <w:szCs w:val="18"/>
                <w:lang w:eastAsia="ru-RU"/>
              </w:rPr>
              <w:footnoteReference w:id="8"/>
            </w:r>
          </w:p>
        </w:tc>
      </w:tr>
      <w:tr w:rsidR="001F77C0" w:rsidRPr="009A56C1" w14:paraId="4EB6B5CA" w14:textId="77777777" w:rsidTr="00212DB8">
        <w:trPr>
          <w:trHeight w:val="480"/>
          <w:jc w:val="center"/>
        </w:trPr>
        <w:tc>
          <w:tcPr>
            <w:tcW w:w="41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F03260" w14:textId="77777777" w:rsidR="001F77C0" w:rsidRPr="009A56C1" w:rsidRDefault="001F77C0" w:rsidP="001F77C0">
            <w:pPr>
              <w:rPr>
                <w:sz w:val="18"/>
                <w:szCs w:val="18"/>
                <w:lang w:eastAsia="ru-RU"/>
              </w:rPr>
            </w:pPr>
          </w:p>
        </w:tc>
        <w:tc>
          <w:tcPr>
            <w:tcW w:w="10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C96237" w14:textId="77777777" w:rsidR="001F77C0" w:rsidRPr="009A56C1" w:rsidRDefault="001F77C0" w:rsidP="001F77C0">
            <w:pPr>
              <w:rPr>
                <w:sz w:val="18"/>
                <w:szCs w:val="18"/>
                <w:lang w:eastAsia="ru-RU"/>
              </w:rPr>
            </w:pPr>
          </w:p>
        </w:tc>
        <w:tc>
          <w:tcPr>
            <w:tcW w:w="103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C9D3E9" w14:textId="77777777" w:rsidR="001F77C0" w:rsidRPr="009A56C1" w:rsidRDefault="001F77C0" w:rsidP="001F77C0">
            <w:pPr>
              <w:rPr>
                <w:sz w:val="18"/>
                <w:szCs w:val="18"/>
                <w:lang w:eastAsia="ru-RU"/>
              </w:rPr>
            </w:pPr>
          </w:p>
        </w:tc>
        <w:tc>
          <w:tcPr>
            <w:tcW w:w="40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D37C45" w14:textId="77777777" w:rsidR="001F77C0" w:rsidRPr="009A56C1" w:rsidRDefault="001F77C0" w:rsidP="001F77C0">
            <w:pPr>
              <w:rPr>
                <w:sz w:val="18"/>
                <w:szCs w:val="18"/>
                <w:lang w:eastAsia="ru-RU"/>
              </w:rPr>
            </w:pPr>
          </w:p>
        </w:tc>
        <w:tc>
          <w:tcPr>
            <w:tcW w:w="73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5328D4" w14:textId="77777777" w:rsidR="001F77C0" w:rsidRPr="009A56C1" w:rsidRDefault="001F77C0" w:rsidP="001F77C0">
            <w:pPr>
              <w:rPr>
                <w:sz w:val="18"/>
                <w:szCs w:val="18"/>
                <w:lang w:eastAsia="ru-RU"/>
              </w:rPr>
            </w:pPr>
          </w:p>
        </w:tc>
        <w:tc>
          <w:tcPr>
            <w:tcW w:w="77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52049C" w14:textId="77777777" w:rsidR="001F77C0" w:rsidRPr="009A56C1" w:rsidRDefault="001F77C0" w:rsidP="001F77C0">
            <w:pPr>
              <w:rPr>
                <w:sz w:val="18"/>
                <w:szCs w:val="18"/>
                <w:lang w:eastAsia="ru-RU"/>
              </w:rPr>
            </w:pPr>
          </w:p>
        </w:tc>
        <w:tc>
          <w:tcPr>
            <w:tcW w:w="629" w:type="pct"/>
            <w:tcBorders>
              <w:top w:val="single" w:sz="4" w:space="0" w:color="auto"/>
              <w:left w:val="single" w:sz="4" w:space="0" w:color="auto"/>
              <w:bottom w:val="single" w:sz="4" w:space="0" w:color="auto"/>
              <w:right w:val="single" w:sz="4" w:space="0" w:color="auto"/>
            </w:tcBorders>
          </w:tcPr>
          <w:p w14:paraId="2287CC56" w14:textId="77777777" w:rsidR="001F77C0" w:rsidRPr="009A56C1" w:rsidRDefault="001F77C0" w:rsidP="001F77C0">
            <w:pPr>
              <w:jc w:val="center"/>
              <w:rPr>
                <w:sz w:val="18"/>
                <w:szCs w:val="18"/>
                <w:lang w:eastAsia="ru-RU"/>
              </w:rPr>
            </w:pPr>
            <w:r>
              <w:rPr>
                <w:sz w:val="18"/>
                <w:szCs w:val="18"/>
                <w:lang w:eastAsia="ru-RU"/>
              </w:rPr>
              <w:t>ДТ, ДТ+</w:t>
            </w:r>
          </w:p>
        </w:tc>
      </w:tr>
      <w:tr w:rsidR="001F77C0" w:rsidRPr="009A56C1" w14:paraId="669537ED" w14:textId="77777777" w:rsidTr="00212DB8">
        <w:trPr>
          <w:trHeight w:val="720"/>
          <w:jc w:val="center"/>
        </w:trPr>
        <w:tc>
          <w:tcPr>
            <w:tcW w:w="4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68E936" w14:textId="77777777" w:rsidR="001F77C0" w:rsidRPr="009A56C1" w:rsidRDefault="001F77C0" w:rsidP="001F77C0">
            <w:pPr>
              <w:jc w:val="center"/>
              <w:rPr>
                <w:sz w:val="18"/>
                <w:szCs w:val="18"/>
                <w:lang w:eastAsia="ru-RU"/>
              </w:rPr>
            </w:pPr>
            <w:r>
              <w:rPr>
                <w:sz w:val="18"/>
                <w:szCs w:val="18"/>
                <w:lang w:eastAsia="ru-RU"/>
              </w:rPr>
              <w:t>1 </w:t>
            </w:r>
          </w:p>
        </w:tc>
        <w:tc>
          <w:tcPr>
            <w:tcW w:w="1007" w:type="pct"/>
            <w:tcBorders>
              <w:top w:val="single" w:sz="4" w:space="0" w:color="auto"/>
              <w:left w:val="nil"/>
              <w:bottom w:val="single" w:sz="4" w:space="0" w:color="auto"/>
              <w:right w:val="single" w:sz="4" w:space="0" w:color="auto"/>
            </w:tcBorders>
            <w:shd w:val="clear" w:color="auto" w:fill="auto"/>
            <w:vAlign w:val="center"/>
            <w:hideMark/>
          </w:tcPr>
          <w:p w14:paraId="1DC7ACDD" w14:textId="77777777" w:rsidR="001F77C0" w:rsidRPr="009A56C1" w:rsidRDefault="001F77C0" w:rsidP="001F77C0">
            <w:pPr>
              <w:rPr>
                <w:sz w:val="18"/>
                <w:szCs w:val="18"/>
                <w:lang w:eastAsia="ru-RU"/>
              </w:rPr>
            </w:pPr>
            <w:r>
              <w:rPr>
                <w:sz w:val="18"/>
                <w:szCs w:val="18"/>
                <w:lang w:eastAsia="ru-RU"/>
              </w:rPr>
              <w:t>Амурская область</w:t>
            </w:r>
          </w:p>
        </w:tc>
        <w:tc>
          <w:tcPr>
            <w:tcW w:w="1034" w:type="pct"/>
            <w:tcBorders>
              <w:top w:val="single" w:sz="4" w:space="0" w:color="auto"/>
              <w:left w:val="nil"/>
              <w:bottom w:val="single" w:sz="4" w:space="0" w:color="auto"/>
              <w:right w:val="single" w:sz="4" w:space="0" w:color="auto"/>
            </w:tcBorders>
            <w:shd w:val="clear" w:color="auto" w:fill="auto"/>
            <w:hideMark/>
          </w:tcPr>
          <w:p w14:paraId="103F5183" w14:textId="77777777" w:rsidR="001F77C0" w:rsidRPr="009A56C1" w:rsidRDefault="001F77C0" w:rsidP="001F77C0">
            <w:pPr>
              <w:jc w:val="center"/>
              <w:rPr>
                <w:sz w:val="18"/>
                <w:szCs w:val="18"/>
                <w:lang w:eastAsia="ru-RU"/>
              </w:rPr>
            </w:pPr>
            <w:r>
              <w:rPr>
                <w:sz w:val="18"/>
                <w:szCs w:val="18"/>
                <w:lang w:eastAsia="ru-RU"/>
              </w:rPr>
              <w:t> </w:t>
            </w:r>
          </w:p>
        </w:tc>
        <w:tc>
          <w:tcPr>
            <w:tcW w:w="405" w:type="pct"/>
            <w:tcBorders>
              <w:top w:val="single" w:sz="4" w:space="0" w:color="auto"/>
              <w:left w:val="nil"/>
              <w:bottom w:val="single" w:sz="4" w:space="0" w:color="auto"/>
              <w:right w:val="single" w:sz="4" w:space="0" w:color="auto"/>
            </w:tcBorders>
            <w:shd w:val="clear" w:color="auto" w:fill="auto"/>
            <w:hideMark/>
          </w:tcPr>
          <w:p w14:paraId="6826BD0B" w14:textId="77777777" w:rsidR="001F77C0" w:rsidRPr="009A56C1" w:rsidRDefault="001F77C0" w:rsidP="001F77C0">
            <w:pPr>
              <w:jc w:val="center"/>
              <w:rPr>
                <w:sz w:val="18"/>
                <w:szCs w:val="18"/>
                <w:lang w:eastAsia="ru-RU"/>
              </w:rPr>
            </w:pPr>
            <w:r>
              <w:rPr>
                <w:sz w:val="18"/>
                <w:szCs w:val="18"/>
                <w:lang w:eastAsia="ru-RU"/>
              </w:rPr>
              <w:t> </w:t>
            </w:r>
          </w:p>
        </w:tc>
        <w:tc>
          <w:tcPr>
            <w:tcW w:w="738" w:type="pct"/>
            <w:tcBorders>
              <w:top w:val="single" w:sz="4" w:space="0" w:color="auto"/>
              <w:left w:val="nil"/>
              <w:bottom w:val="single" w:sz="4" w:space="0" w:color="auto"/>
              <w:right w:val="single" w:sz="4" w:space="0" w:color="auto"/>
            </w:tcBorders>
            <w:shd w:val="clear" w:color="auto" w:fill="auto"/>
            <w:hideMark/>
          </w:tcPr>
          <w:p w14:paraId="312F4084" w14:textId="77777777" w:rsidR="001F77C0" w:rsidRPr="009A56C1" w:rsidRDefault="001F77C0" w:rsidP="001F77C0">
            <w:pPr>
              <w:jc w:val="center"/>
              <w:rPr>
                <w:sz w:val="18"/>
                <w:szCs w:val="18"/>
                <w:lang w:eastAsia="ru-RU"/>
              </w:rPr>
            </w:pPr>
            <w:r>
              <w:rPr>
                <w:sz w:val="18"/>
                <w:szCs w:val="18"/>
                <w:lang w:eastAsia="ru-RU"/>
              </w:rPr>
              <w:t> </w:t>
            </w:r>
          </w:p>
        </w:tc>
        <w:tc>
          <w:tcPr>
            <w:tcW w:w="771" w:type="pct"/>
            <w:tcBorders>
              <w:top w:val="single" w:sz="4" w:space="0" w:color="auto"/>
              <w:left w:val="nil"/>
              <w:bottom w:val="single" w:sz="4" w:space="0" w:color="auto"/>
              <w:right w:val="single" w:sz="4" w:space="0" w:color="auto"/>
            </w:tcBorders>
            <w:shd w:val="clear" w:color="auto" w:fill="auto"/>
          </w:tcPr>
          <w:p w14:paraId="7CCAC28B" w14:textId="77777777" w:rsidR="001F77C0" w:rsidRPr="009A56C1" w:rsidRDefault="001F77C0" w:rsidP="001F77C0">
            <w:pPr>
              <w:jc w:val="center"/>
              <w:rPr>
                <w:sz w:val="18"/>
                <w:szCs w:val="18"/>
                <w:lang w:eastAsia="ru-RU"/>
              </w:rPr>
            </w:pPr>
            <w:r>
              <w:rPr>
                <w:sz w:val="18"/>
                <w:szCs w:val="18"/>
                <w:lang w:eastAsia="ru-RU"/>
              </w:rPr>
              <w:t xml:space="preserve">ДТ </w:t>
            </w:r>
            <w:r>
              <w:rPr>
                <w:sz w:val="18"/>
                <w:szCs w:val="18"/>
              </w:rPr>
              <w:t>и/или</w:t>
            </w:r>
            <w:r>
              <w:rPr>
                <w:b/>
                <w:lang w:eastAsia="ru-RU"/>
              </w:rPr>
              <w:t xml:space="preserve"> </w:t>
            </w:r>
            <w:r>
              <w:rPr>
                <w:sz w:val="18"/>
                <w:szCs w:val="18"/>
                <w:lang w:eastAsia="ru-RU"/>
              </w:rPr>
              <w:t>ДТ+</w:t>
            </w:r>
          </w:p>
        </w:tc>
        <w:tc>
          <w:tcPr>
            <w:tcW w:w="629" w:type="pct"/>
            <w:tcBorders>
              <w:top w:val="single" w:sz="4" w:space="0" w:color="auto"/>
              <w:left w:val="nil"/>
              <w:bottom w:val="single" w:sz="4" w:space="0" w:color="auto"/>
              <w:right w:val="single" w:sz="4" w:space="0" w:color="auto"/>
            </w:tcBorders>
          </w:tcPr>
          <w:p w14:paraId="0996505A" w14:textId="77777777" w:rsidR="001F77C0" w:rsidRPr="009A56C1" w:rsidRDefault="001F77C0" w:rsidP="001F77C0">
            <w:pPr>
              <w:jc w:val="center"/>
              <w:rPr>
                <w:sz w:val="18"/>
                <w:szCs w:val="18"/>
                <w:lang w:eastAsia="ru-RU"/>
              </w:rPr>
            </w:pPr>
          </w:p>
        </w:tc>
      </w:tr>
      <w:tr w:rsidR="001F77C0" w:rsidRPr="009A56C1" w14:paraId="1BFC8147" w14:textId="77777777" w:rsidTr="00212DB8">
        <w:trPr>
          <w:trHeight w:val="480"/>
          <w:jc w:val="center"/>
        </w:trPr>
        <w:tc>
          <w:tcPr>
            <w:tcW w:w="4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8F77E3" w14:textId="77777777" w:rsidR="001F77C0" w:rsidRPr="009A56C1" w:rsidRDefault="001F77C0" w:rsidP="001F77C0">
            <w:pPr>
              <w:jc w:val="center"/>
              <w:rPr>
                <w:sz w:val="18"/>
                <w:szCs w:val="18"/>
                <w:lang w:eastAsia="ru-RU"/>
              </w:rPr>
            </w:pPr>
            <w:r>
              <w:rPr>
                <w:sz w:val="18"/>
                <w:szCs w:val="18"/>
                <w:lang w:eastAsia="ru-RU"/>
              </w:rPr>
              <w:t> …</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F6EB72" w14:textId="77777777" w:rsidR="001F77C0" w:rsidRPr="009A56C1" w:rsidRDefault="001F77C0" w:rsidP="001F77C0">
            <w:pPr>
              <w:rPr>
                <w:sz w:val="18"/>
                <w:szCs w:val="18"/>
                <w:lang w:eastAsia="ru-RU"/>
              </w:rPr>
            </w:pPr>
            <w:r>
              <w:rPr>
                <w:sz w:val="18"/>
                <w:szCs w:val="18"/>
                <w:lang w:eastAsia="ru-RU"/>
              </w:rPr>
              <w:t>…</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AB36627" w14:textId="77777777" w:rsidR="001F77C0" w:rsidRPr="009A56C1" w:rsidRDefault="001F77C0" w:rsidP="001F77C0">
            <w:pPr>
              <w:jc w:val="center"/>
              <w:rPr>
                <w:sz w:val="18"/>
                <w:szCs w:val="18"/>
                <w:lang w:eastAsia="ru-RU"/>
              </w:rPr>
            </w:pPr>
            <w:r>
              <w:rPr>
                <w:sz w:val="18"/>
                <w:szCs w:val="18"/>
                <w:lang w:eastAsia="ru-RU"/>
              </w:rPr>
              <w:t> </w:t>
            </w:r>
          </w:p>
        </w:tc>
        <w:tc>
          <w:tcPr>
            <w:tcW w:w="405" w:type="pct"/>
            <w:tcBorders>
              <w:top w:val="single" w:sz="4" w:space="0" w:color="auto"/>
              <w:left w:val="single" w:sz="4" w:space="0" w:color="auto"/>
              <w:bottom w:val="single" w:sz="4" w:space="0" w:color="auto"/>
              <w:right w:val="single" w:sz="4" w:space="0" w:color="auto"/>
            </w:tcBorders>
            <w:shd w:val="clear" w:color="auto" w:fill="auto"/>
            <w:hideMark/>
          </w:tcPr>
          <w:p w14:paraId="4F62DC2E" w14:textId="77777777" w:rsidR="001F77C0" w:rsidRPr="009A56C1" w:rsidRDefault="001F77C0" w:rsidP="001F77C0">
            <w:pPr>
              <w:jc w:val="center"/>
              <w:rPr>
                <w:sz w:val="18"/>
                <w:szCs w:val="18"/>
                <w:lang w:eastAsia="ru-RU"/>
              </w:rPr>
            </w:pPr>
            <w:r>
              <w:rPr>
                <w:sz w:val="18"/>
                <w:szCs w:val="18"/>
                <w:lang w:eastAsia="ru-RU"/>
              </w:rPr>
              <w:t> </w:t>
            </w:r>
          </w:p>
        </w:tc>
        <w:tc>
          <w:tcPr>
            <w:tcW w:w="738" w:type="pct"/>
            <w:tcBorders>
              <w:top w:val="single" w:sz="4" w:space="0" w:color="auto"/>
              <w:left w:val="single" w:sz="4" w:space="0" w:color="auto"/>
              <w:bottom w:val="single" w:sz="4" w:space="0" w:color="auto"/>
              <w:right w:val="single" w:sz="4" w:space="0" w:color="auto"/>
            </w:tcBorders>
            <w:shd w:val="clear" w:color="auto" w:fill="auto"/>
            <w:hideMark/>
          </w:tcPr>
          <w:p w14:paraId="1EA5ADD9" w14:textId="77777777" w:rsidR="001F77C0" w:rsidRPr="009A56C1" w:rsidRDefault="001F77C0" w:rsidP="001F77C0">
            <w:pPr>
              <w:jc w:val="center"/>
              <w:rPr>
                <w:sz w:val="18"/>
                <w:szCs w:val="18"/>
                <w:lang w:eastAsia="ru-RU"/>
              </w:rPr>
            </w:pPr>
            <w:r>
              <w:rPr>
                <w:sz w:val="18"/>
                <w:szCs w:val="18"/>
                <w:lang w:eastAsia="ru-RU"/>
              </w:rPr>
              <w:t> </w:t>
            </w:r>
          </w:p>
        </w:tc>
        <w:tc>
          <w:tcPr>
            <w:tcW w:w="771" w:type="pct"/>
            <w:tcBorders>
              <w:top w:val="single" w:sz="4" w:space="0" w:color="auto"/>
              <w:left w:val="single" w:sz="4" w:space="0" w:color="auto"/>
              <w:bottom w:val="single" w:sz="4" w:space="0" w:color="auto"/>
              <w:right w:val="single" w:sz="4" w:space="0" w:color="auto"/>
            </w:tcBorders>
            <w:shd w:val="clear" w:color="auto" w:fill="auto"/>
          </w:tcPr>
          <w:p w14:paraId="550B2F34" w14:textId="77777777" w:rsidR="001F77C0" w:rsidRPr="009A56C1" w:rsidRDefault="001F77C0" w:rsidP="001F77C0">
            <w:pPr>
              <w:jc w:val="center"/>
              <w:rPr>
                <w:sz w:val="18"/>
                <w:szCs w:val="18"/>
                <w:lang w:eastAsia="ru-RU"/>
              </w:rPr>
            </w:pPr>
            <w:r>
              <w:rPr>
                <w:sz w:val="18"/>
                <w:szCs w:val="18"/>
                <w:lang w:eastAsia="ru-RU"/>
              </w:rPr>
              <w:t xml:space="preserve">ДТ </w:t>
            </w:r>
            <w:r>
              <w:rPr>
                <w:sz w:val="18"/>
                <w:szCs w:val="18"/>
              </w:rPr>
              <w:t>и/или</w:t>
            </w:r>
            <w:r>
              <w:rPr>
                <w:b/>
                <w:lang w:eastAsia="ru-RU"/>
              </w:rPr>
              <w:t xml:space="preserve"> </w:t>
            </w:r>
            <w:r>
              <w:rPr>
                <w:sz w:val="18"/>
                <w:szCs w:val="18"/>
                <w:lang w:eastAsia="ru-RU"/>
              </w:rPr>
              <w:t>ДТ+</w:t>
            </w:r>
          </w:p>
        </w:tc>
        <w:tc>
          <w:tcPr>
            <w:tcW w:w="629" w:type="pct"/>
            <w:tcBorders>
              <w:top w:val="single" w:sz="4" w:space="0" w:color="auto"/>
              <w:left w:val="single" w:sz="4" w:space="0" w:color="auto"/>
              <w:bottom w:val="single" w:sz="4" w:space="0" w:color="auto"/>
              <w:right w:val="single" w:sz="4" w:space="0" w:color="auto"/>
            </w:tcBorders>
          </w:tcPr>
          <w:p w14:paraId="291EC1C6" w14:textId="77777777" w:rsidR="001F77C0" w:rsidRPr="009A56C1" w:rsidRDefault="001F77C0" w:rsidP="001F77C0">
            <w:pPr>
              <w:jc w:val="center"/>
              <w:rPr>
                <w:sz w:val="18"/>
                <w:szCs w:val="18"/>
                <w:lang w:eastAsia="ru-RU"/>
              </w:rPr>
            </w:pPr>
          </w:p>
        </w:tc>
      </w:tr>
      <w:tr w:rsidR="001F77C0" w:rsidRPr="009A56C1" w14:paraId="1063E56D" w14:textId="77777777" w:rsidTr="00212DB8">
        <w:trPr>
          <w:trHeight w:val="48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0F84B0C" w14:textId="77777777" w:rsidR="001F77C0" w:rsidRPr="009A56C1" w:rsidRDefault="001F77C0" w:rsidP="001F77C0">
            <w:pPr>
              <w:jc w:val="center"/>
              <w:rPr>
                <w:sz w:val="18"/>
                <w:szCs w:val="18"/>
                <w:lang w:eastAsia="ru-RU"/>
              </w:rPr>
            </w:pPr>
            <w:r>
              <w:rPr>
                <w:b/>
                <w:bCs/>
                <w:sz w:val="18"/>
                <w:szCs w:val="18"/>
                <w:lang w:eastAsia="ru-RU"/>
              </w:rPr>
              <w:t>Итого суммарное количество АЗС по Лоту №5 - _________шт.</w:t>
            </w:r>
          </w:p>
        </w:tc>
      </w:tr>
      <w:bookmarkEnd w:id="65"/>
    </w:tbl>
    <w:p w14:paraId="636546CF" w14:textId="77777777" w:rsidR="001F77C0" w:rsidRPr="009A56C1" w:rsidRDefault="001F77C0" w:rsidP="001F77C0">
      <w:pPr>
        <w:jc w:val="center"/>
      </w:pPr>
    </w:p>
    <w:p w14:paraId="3F5A6697" w14:textId="77777777" w:rsidR="001F77C0" w:rsidRPr="009A56C1" w:rsidRDefault="001F77C0" w:rsidP="001F77C0">
      <w:pPr>
        <w:jc w:val="center"/>
        <w:rPr>
          <w:b/>
        </w:rPr>
      </w:pPr>
    </w:p>
    <w:p w14:paraId="0A1E7E35" w14:textId="77777777" w:rsidR="001F77C0" w:rsidRDefault="001F77C0" w:rsidP="001F77C0">
      <w:pPr>
        <w:jc w:val="center"/>
      </w:pPr>
    </w:p>
    <w:p w14:paraId="2B8BBE5C" w14:textId="77777777" w:rsidR="001F77C0" w:rsidRPr="009A56C1" w:rsidRDefault="001F77C0" w:rsidP="001F77C0">
      <w:pPr>
        <w:ind w:right="-1" w:firstLine="709"/>
        <w:jc w:val="right"/>
        <w:rPr>
          <w:rFonts w:eastAsia="MS Mincho"/>
        </w:rPr>
      </w:pPr>
      <w:r>
        <w:rPr>
          <w:rFonts w:eastAsia="MS Mincho"/>
        </w:rPr>
        <w:t>Таблица № 2</w:t>
      </w:r>
    </w:p>
    <w:p w14:paraId="2B12A2E5" w14:textId="77777777" w:rsidR="001F77C0" w:rsidRPr="009A56C1" w:rsidRDefault="001F77C0" w:rsidP="00AE2700">
      <w:pPr>
        <w:ind w:firstLine="709"/>
        <w:jc w:val="center"/>
        <w:rPr>
          <w:rFonts w:eastAsia="MS Mincho"/>
          <w:b/>
        </w:rPr>
      </w:pPr>
      <w:r>
        <w:rPr>
          <w:rFonts w:eastAsia="MS Mincho"/>
          <w:b/>
        </w:rPr>
        <w:t>ДЛЯ ЛОТОВ №№ 1- 5</w:t>
      </w:r>
    </w:p>
    <w:p w14:paraId="04FFEC02" w14:textId="77777777" w:rsidR="001F77C0" w:rsidRPr="009A56C1" w:rsidRDefault="001F77C0" w:rsidP="001F77C0">
      <w:pPr>
        <w:jc w:val="center"/>
        <w:rPr>
          <w:b/>
        </w:rPr>
      </w:pP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753"/>
        <w:gridCol w:w="6294"/>
      </w:tblGrid>
      <w:tr w:rsidR="001F77C0" w:rsidRPr="009A56C1" w14:paraId="7685A4FB" w14:textId="77777777" w:rsidTr="0095677B">
        <w:trPr>
          <w:trHeight w:val="423"/>
          <w:jc w:val="center"/>
        </w:trPr>
        <w:tc>
          <w:tcPr>
            <w:tcW w:w="574" w:type="dxa"/>
            <w:vAlign w:val="center"/>
          </w:tcPr>
          <w:p w14:paraId="690DC0C5" w14:textId="77777777" w:rsidR="001F77C0" w:rsidRPr="009A56C1" w:rsidRDefault="001F77C0" w:rsidP="001F77C0">
            <w:pPr>
              <w:jc w:val="center"/>
              <w:rPr>
                <w:rFonts w:eastAsia="MS Mincho"/>
                <w:b/>
              </w:rPr>
            </w:pPr>
            <w:r>
              <w:rPr>
                <w:rFonts w:eastAsia="MS Mincho"/>
                <w:b/>
              </w:rPr>
              <w:t>№ п/п</w:t>
            </w:r>
          </w:p>
        </w:tc>
        <w:tc>
          <w:tcPr>
            <w:tcW w:w="2753" w:type="dxa"/>
            <w:vAlign w:val="center"/>
          </w:tcPr>
          <w:p w14:paraId="4FA940AC" w14:textId="77777777" w:rsidR="001F77C0" w:rsidRPr="009A56C1" w:rsidRDefault="001F77C0" w:rsidP="001F77C0">
            <w:pPr>
              <w:jc w:val="center"/>
              <w:rPr>
                <w:rFonts w:eastAsia="MS Mincho"/>
                <w:b/>
              </w:rPr>
            </w:pPr>
            <w:r>
              <w:rPr>
                <w:rFonts w:eastAsia="MS Mincho"/>
                <w:b/>
              </w:rPr>
              <w:t>Наименование показателя</w:t>
            </w:r>
          </w:p>
        </w:tc>
        <w:tc>
          <w:tcPr>
            <w:tcW w:w="6294" w:type="dxa"/>
            <w:vAlign w:val="center"/>
          </w:tcPr>
          <w:p w14:paraId="2B22F109" w14:textId="77777777" w:rsidR="001F77C0" w:rsidRPr="009A56C1" w:rsidRDefault="001F77C0" w:rsidP="001F77C0">
            <w:pPr>
              <w:jc w:val="center"/>
              <w:rPr>
                <w:rFonts w:eastAsia="MS Mincho"/>
                <w:b/>
              </w:rPr>
            </w:pPr>
            <w:r>
              <w:rPr>
                <w:rFonts w:eastAsia="MS Mincho"/>
                <w:b/>
              </w:rPr>
              <w:t>Значение</w:t>
            </w:r>
          </w:p>
        </w:tc>
      </w:tr>
      <w:tr w:rsidR="001F77C0" w:rsidRPr="009A56C1" w14:paraId="67F54AD8" w14:textId="77777777" w:rsidTr="0095677B">
        <w:trPr>
          <w:trHeight w:val="910"/>
          <w:jc w:val="center"/>
        </w:trPr>
        <w:tc>
          <w:tcPr>
            <w:tcW w:w="574" w:type="dxa"/>
            <w:vAlign w:val="center"/>
          </w:tcPr>
          <w:p w14:paraId="001732AA" w14:textId="77777777" w:rsidR="001F77C0" w:rsidRPr="009A56C1" w:rsidRDefault="001F77C0" w:rsidP="001F77C0">
            <w:pPr>
              <w:jc w:val="center"/>
              <w:rPr>
                <w:rFonts w:eastAsia="MS Mincho"/>
              </w:rPr>
            </w:pPr>
            <w:r>
              <w:rPr>
                <w:rFonts w:eastAsia="MS Mincho"/>
              </w:rPr>
              <w:t>1</w:t>
            </w:r>
          </w:p>
        </w:tc>
        <w:tc>
          <w:tcPr>
            <w:tcW w:w="2753" w:type="dxa"/>
            <w:vAlign w:val="center"/>
          </w:tcPr>
          <w:p w14:paraId="14FF5271" w14:textId="77777777" w:rsidR="001F77C0" w:rsidRPr="009A56C1" w:rsidRDefault="001F77C0" w:rsidP="001F77C0">
            <w:pPr>
              <w:rPr>
                <w:rFonts w:eastAsia="MS Mincho"/>
              </w:rPr>
            </w:pPr>
            <w:r>
              <w:rPr>
                <w:rFonts w:eastAsia="MS Mincho"/>
              </w:rPr>
              <w:t>Условия и порядок оплаты</w:t>
            </w:r>
          </w:p>
        </w:tc>
        <w:tc>
          <w:tcPr>
            <w:tcW w:w="6294" w:type="dxa"/>
            <w:vAlign w:val="center"/>
          </w:tcPr>
          <w:p w14:paraId="220A72C0" w14:textId="77777777" w:rsidR="00CF6106" w:rsidRDefault="00CF6106" w:rsidP="00CF6106">
            <w:pPr>
              <w:pStyle w:val="1a"/>
              <w:ind w:firstLine="709"/>
              <w:rPr>
                <w:sz w:val="24"/>
                <w:szCs w:val="24"/>
              </w:rPr>
            </w:pPr>
            <w:r w:rsidRPr="003B43A5">
              <w:rPr>
                <w:b/>
                <w:sz w:val="24"/>
                <w:szCs w:val="24"/>
              </w:rPr>
              <w:t>Вариант 1:</w:t>
            </w:r>
            <w:r w:rsidRPr="003B43A5">
              <w:rPr>
                <w:sz w:val="24"/>
                <w:szCs w:val="24"/>
              </w:rPr>
              <w:t xml:space="preserve"> </w:t>
            </w:r>
          </w:p>
          <w:p w14:paraId="05E0EBA4" w14:textId="7FDB1F53" w:rsidR="00CF6106" w:rsidRPr="003B43A5" w:rsidRDefault="00CF6106" w:rsidP="00CF6106">
            <w:pPr>
              <w:pStyle w:val="1a"/>
              <w:ind w:firstLine="709"/>
              <w:rPr>
                <w:sz w:val="24"/>
                <w:szCs w:val="24"/>
              </w:rPr>
            </w:pPr>
            <w:r w:rsidRPr="003B43A5">
              <w:rPr>
                <w:sz w:val="24"/>
                <w:szCs w:val="24"/>
              </w:rPr>
              <w:t>Грузополучатель производит оплату за фактически поставленный в отчетном месяце</w:t>
            </w:r>
            <w:r w:rsidRPr="003B43A5">
              <w:rPr>
                <w:b/>
                <w:sz w:val="24"/>
                <w:szCs w:val="24"/>
              </w:rPr>
              <w:t xml:space="preserve"> </w:t>
            </w:r>
            <w:r w:rsidRPr="003B43A5">
              <w:rPr>
                <w:sz w:val="24"/>
                <w:szCs w:val="24"/>
              </w:rPr>
              <w:t>Товар в течение 30 (тридцати) календарных дней после подписания сторонами универсального передаточного документа (УПД) на основании предоставленного Поставщиком счета</w:t>
            </w:r>
            <w:r w:rsidR="00DC1148">
              <w:rPr>
                <w:sz w:val="24"/>
                <w:szCs w:val="24"/>
              </w:rPr>
              <w:t>.</w:t>
            </w:r>
            <w:r w:rsidRPr="003B43A5">
              <w:rPr>
                <w:sz w:val="24"/>
                <w:szCs w:val="24"/>
              </w:rPr>
              <w:t xml:space="preserve"> </w:t>
            </w:r>
          </w:p>
          <w:p w14:paraId="20BCA335" w14:textId="77777777" w:rsidR="00CF6106" w:rsidRDefault="00CF6106" w:rsidP="00CF6106">
            <w:pPr>
              <w:pStyle w:val="1a"/>
              <w:ind w:firstLine="709"/>
              <w:rPr>
                <w:sz w:val="24"/>
                <w:szCs w:val="24"/>
              </w:rPr>
            </w:pPr>
            <w:r w:rsidRPr="003B43A5">
              <w:rPr>
                <w:b/>
                <w:sz w:val="24"/>
                <w:szCs w:val="24"/>
              </w:rPr>
              <w:t>Вариант 2:</w:t>
            </w:r>
            <w:r w:rsidRPr="003B43A5">
              <w:rPr>
                <w:sz w:val="24"/>
                <w:szCs w:val="24"/>
              </w:rPr>
              <w:t xml:space="preserve"> </w:t>
            </w:r>
          </w:p>
          <w:p w14:paraId="7FCDFDAB" w14:textId="1A060405" w:rsidR="00CF6106" w:rsidRPr="003B43A5" w:rsidRDefault="00CF6106" w:rsidP="00CF6106">
            <w:pPr>
              <w:pStyle w:val="1a"/>
              <w:ind w:firstLine="709"/>
              <w:rPr>
                <w:sz w:val="24"/>
                <w:szCs w:val="24"/>
              </w:rPr>
            </w:pPr>
            <w:r w:rsidRPr="003B43A5">
              <w:rPr>
                <w:sz w:val="24"/>
                <w:szCs w:val="24"/>
              </w:rPr>
              <w:t xml:space="preserve">Оплата Товара производится Грузополучателем авансовым платежом в размере </w:t>
            </w:r>
            <w:r w:rsidR="00B65CFC">
              <w:rPr>
                <w:sz w:val="24"/>
                <w:szCs w:val="24"/>
              </w:rPr>
              <w:t>_____ % (</w:t>
            </w:r>
            <w:r w:rsidR="00B65CFC" w:rsidRPr="0002688F">
              <w:rPr>
                <w:i/>
                <w:sz w:val="24"/>
                <w:szCs w:val="24"/>
              </w:rPr>
              <w:t xml:space="preserve">указывается </w:t>
            </w:r>
            <w:r w:rsidRPr="0002688F">
              <w:rPr>
                <w:i/>
                <w:sz w:val="24"/>
                <w:szCs w:val="24"/>
              </w:rPr>
              <w:t>до 100%</w:t>
            </w:r>
            <w:r w:rsidR="00B65CFC">
              <w:rPr>
                <w:sz w:val="24"/>
                <w:szCs w:val="24"/>
              </w:rPr>
              <w:t>)</w:t>
            </w:r>
            <w:r w:rsidRPr="003B43A5">
              <w:rPr>
                <w:sz w:val="24"/>
                <w:szCs w:val="24"/>
              </w:rPr>
              <w:t xml:space="preserve">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с даты получения счета.   </w:t>
            </w:r>
          </w:p>
          <w:p w14:paraId="1C898C06" w14:textId="77777777" w:rsidR="00CF6106" w:rsidRPr="003B43A5" w:rsidRDefault="00CF6106" w:rsidP="00CF6106">
            <w:pPr>
              <w:pStyle w:val="1a"/>
              <w:ind w:firstLine="709"/>
              <w:rPr>
                <w:sz w:val="24"/>
                <w:szCs w:val="24"/>
              </w:rPr>
            </w:pPr>
            <w:r w:rsidRPr="003B43A5">
              <w:rPr>
                <w:sz w:val="24"/>
                <w:szCs w:val="24"/>
              </w:rPr>
              <w:t xml:space="preserve">В случае, если по итогам отчетного месяца сумма предоплаты превышает стоимость выбранного Товара, остаток переходит на следующий календарный месяц.  </w:t>
            </w:r>
          </w:p>
          <w:p w14:paraId="63CD823E" w14:textId="4BFF317C" w:rsidR="00CF6106" w:rsidRPr="001444A4" w:rsidRDefault="00CF6106" w:rsidP="00CF6106">
            <w:pPr>
              <w:pStyle w:val="1a"/>
              <w:ind w:firstLine="709"/>
              <w:rPr>
                <w:i/>
                <w:sz w:val="24"/>
                <w:szCs w:val="24"/>
              </w:rPr>
            </w:pPr>
            <w:r w:rsidRPr="001444A4">
              <w:rPr>
                <w:i/>
                <w:sz w:val="24"/>
                <w:szCs w:val="24"/>
              </w:rPr>
              <w:t>Окончательная оплата (в случае авансирования менее 100%) за фактически поставленный в отчетном месяце</w:t>
            </w:r>
            <w:r w:rsidRPr="001444A4">
              <w:rPr>
                <w:b/>
                <w:i/>
                <w:sz w:val="24"/>
                <w:szCs w:val="24"/>
              </w:rPr>
              <w:t xml:space="preserve"> </w:t>
            </w:r>
            <w:r w:rsidRPr="001444A4">
              <w:rPr>
                <w:i/>
                <w:sz w:val="24"/>
                <w:szCs w:val="24"/>
              </w:rPr>
              <w:t xml:space="preserve">Товар производится Грузополучателем в течение 30 (тридцати) календарных дней после подписания сторонами универсального передаточного документа (УПД) на основании, предоставленного Поставщиком счета.   </w:t>
            </w:r>
          </w:p>
          <w:p w14:paraId="5E0A69FA" w14:textId="77777777" w:rsidR="00CF6106" w:rsidRPr="001444A4" w:rsidRDefault="00CF6106" w:rsidP="00CF6106">
            <w:pPr>
              <w:pStyle w:val="1a"/>
              <w:ind w:firstLine="709"/>
              <w:rPr>
                <w:i/>
                <w:sz w:val="24"/>
                <w:szCs w:val="24"/>
              </w:rPr>
            </w:pPr>
            <w:r w:rsidRPr="001444A4">
              <w:rPr>
                <w:i/>
                <w:sz w:val="24"/>
                <w:szCs w:val="24"/>
              </w:rPr>
              <w:t>В договор включаются условия оплаты (либо вариант 1, либо вариант 2), предложенные победителем в финансово-коммерческом предложении по соответствующему лоту.</w:t>
            </w:r>
          </w:p>
          <w:p w14:paraId="50907369" w14:textId="77777777" w:rsidR="00CF6106" w:rsidRPr="003B43A5" w:rsidRDefault="00CF6106" w:rsidP="00CF6106">
            <w:pPr>
              <w:ind w:firstLine="709"/>
              <w:jc w:val="both"/>
              <w:rPr>
                <w:rFonts w:eastAsia="MS Mincho"/>
              </w:rPr>
            </w:pPr>
            <w:r w:rsidRPr="003B43A5">
              <w:lastRenderedPageBreak/>
              <w:t>Для варианта 1 и варианта 2 оплата замены Смарт-карт вследствие их механического повреждения либо утраты Грузополучателем (в случае замены Смарт-карт Поставщиком на платной основе) 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p>
          <w:p w14:paraId="50A869F2" w14:textId="77777777" w:rsidR="001F77C0" w:rsidRPr="009A56C1" w:rsidRDefault="001F77C0" w:rsidP="0002688F">
            <w:pPr>
              <w:jc w:val="both"/>
              <w:rPr>
                <w:rFonts w:eastAsia="Arial"/>
                <w:sz w:val="28"/>
                <w:szCs w:val="20"/>
              </w:rPr>
            </w:pPr>
          </w:p>
        </w:tc>
      </w:tr>
      <w:tr w:rsidR="001F77C0" w:rsidRPr="009A56C1" w14:paraId="49E6511E" w14:textId="77777777" w:rsidTr="0095677B">
        <w:trPr>
          <w:trHeight w:hRule="exact" w:val="1969"/>
          <w:jc w:val="center"/>
        </w:trPr>
        <w:tc>
          <w:tcPr>
            <w:tcW w:w="574" w:type="dxa"/>
            <w:vAlign w:val="center"/>
          </w:tcPr>
          <w:p w14:paraId="484529D1" w14:textId="77777777" w:rsidR="001F77C0" w:rsidRPr="009A56C1" w:rsidDel="00F33200" w:rsidRDefault="001F77C0" w:rsidP="001F77C0">
            <w:pPr>
              <w:tabs>
                <w:tab w:val="left" w:pos="586"/>
              </w:tabs>
              <w:jc w:val="center"/>
              <w:rPr>
                <w:rFonts w:eastAsia="MS Mincho"/>
              </w:rPr>
            </w:pPr>
            <w:r>
              <w:rPr>
                <w:rFonts w:eastAsia="MS Mincho"/>
              </w:rPr>
              <w:lastRenderedPageBreak/>
              <w:t>2</w:t>
            </w:r>
          </w:p>
        </w:tc>
        <w:tc>
          <w:tcPr>
            <w:tcW w:w="2753" w:type="dxa"/>
            <w:vAlign w:val="center"/>
          </w:tcPr>
          <w:p w14:paraId="20621F9A" w14:textId="77777777" w:rsidR="001F77C0" w:rsidRPr="009A56C1" w:rsidRDefault="001F77C0" w:rsidP="001F77C0">
            <w:pPr>
              <w:rPr>
                <w:rFonts w:eastAsia="MS Mincho"/>
              </w:rPr>
            </w:pPr>
            <w:r>
              <w:rPr>
                <w:rFonts w:eastAsia="MS Mincho"/>
              </w:rPr>
              <w:t xml:space="preserve">Стоимость замены Смарт-карты вследствие ее механического повреждения либо утраты Грузополучателем </w:t>
            </w:r>
          </w:p>
        </w:tc>
        <w:tc>
          <w:tcPr>
            <w:tcW w:w="6294" w:type="dxa"/>
            <w:vAlign w:val="center"/>
          </w:tcPr>
          <w:p w14:paraId="6F632744" w14:textId="77777777" w:rsidR="001F77C0" w:rsidRPr="009A56C1" w:rsidRDefault="001F77C0" w:rsidP="001F77C0">
            <w:pPr>
              <w:jc w:val="both"/>
              <w:rPr>
                <w:rFonts w:eastAsia="MS Mincho"/>
              </w:rPr>
            </w:pPr>
            <w:r>
              <w:rPr>
                <w:rFonts w:eastAsia="MS Mincho"/>
              </w:rPr>
              <w:t>_______ руб. с учетом НДС</w:t>
            </w:r>
            <w:r>
              <w:rPr>
                <w:rFonts w:eastAsia="MS Mincho"/>
                <w:sz w:val="26"/>
                <w:vertAlign w:val="superscript"/>
              </w:rPr>
              <w:footnoteReference w:id="9"/>
            </w:r>
            <w:r>
              <w:rPr>
                <w:rFonts w:eastAsia="MS Mincho"/>
              </w:rPr>
              <w:t xml:space="preserve"> </w:t>
            </w:r>
          </w:p>
        </w:tc>
      </w:tr>
      <w:tr w:rsidR="001F77C0" w:rsidRPr="009A56C1" w14:paraId="2111E68D" w14:textId="77777777" w:rsidTr="0095677B">
        <w:trPr>
          <w:jc w:val="center"/>
        </w:trPr>
        <w:tc>
          <w:tcPr>
            <w:tcW w:w="574" w:type="dxa"/>
            <w:vAlign w:val="center"/>
          </w:tcPr>
          <w:p w14:paraId="23C2B7A7" w14:textId="77777777" w:rsidR="001F77C0" w:rsidRPr="009A56C1" w:rsidRDefault="001F77C0" w:rsidP="001F77C0">
            <w:pPr>
              <w:tabs>
                <w:tab w:val="left" w:pos="586"/>
              </w:tabs>
              <w:jc w:val="center"/>
              <w:rPr>
                <w:rFonts w:eastAsia="MS Mincho"/>
              </w:rPr>
            </w:pPr>
            <w:r>
              <w:rPr>
                <w:rFonts w:eastAsia="MS Mincho"/>
              </w:rPr>
              <w:t>3</w:t>
            </w:r>
          </w:p>
        </w:tc>
        <w:tc>
          <w:tcPr>
            <w:tcW w:w="2753" w:type="dxa"/>
            <w:vAlign w:val="center"/>
          </w:tcPr>
          <w:p w14:paraId="000C4DA6" w14:textId="77777777" w:rsidR="001F77C0" w:rsidRPr="009A56C1" w:rsidRDefault="001F77C0" w:rsidP="001F77C0">
            <w:pPr>
              <w:rPr>
                <w:rFonts w:eastAsia="MS Mincho"/>
              </w:rPr>
            </w:pPr>
            <w:r>
              <w:rPr>
                <w:rFonts w:eastAsia="MS Mincho"/>
              </w:rPr>
              <w:t>Гарантия качества Товара</w:t>
            </w:r>
            <w:r>
              <w:rPr>
                <w:rFonts w:eastAsia="MS Mincho"/>
                <w:sz w:val="26"/>
                <w:vertAlign w:val="superscript"/>
              </w:rPr>
              <w:footnoteReference w:id="10"/>
            </w:r>
            <w:r>
              <w:rPr>
                <w:rFonts w:eastAsia="MS Mincho"/>
              </w:rPr>
              <w:t xml:space="preserve"> </w:t>
            </w:r>
          </w:p>
        </w:tc>
        <w:tc>
          <w:tcPr>
            <w:tcW w:w="6294" w:type="dxa"/>
            <w:vAlign w:val="center"/>
          </w:tcPr>
          <w:p w14:paraId="730B93D2" w14:textId="77777777" w:rsidR="001F77C0" w:rsidRPr="009A56C1" w:rsidRDefault="001F77C0" w:rsidP="001F77C0">
            <w:pPr>
              <w:tabs>
                <w:tab w:val="left" w:pos="-1025"/>
                <w:tab w:val="left" w:pos="142"/>
              </w:tabs>
              <w:jc w:val="both"/>
            </w:pPr>
            <w:r>
              <w:t>Поставщик предоставляет гарантию качества на поставляемый Товар в соответствии с гарантийным сроком хранения, предоставляемым заводом-изготовителем, который составляет:</w:t>
            </w:r>
          </w:p>
          <w:p w14:paraId="1E32DA2D" w14:textId="77777777" w:rsidR="001F77C0" w:rsidRPr="009A56C1" w:rsidRDefault="001F77C0" w:rsidP="001F77C0">
            <w:pPr>
              <w:tabs>
                <w:tab w:val="left" w:pos="-1025"/>
                <w:tab w:val="left" w:pos="142"/>
              </w:tabs>
              <w:jc w:val="both"/>
            </w:pPr>
            <w:r>
              <w:t>- для Аи-92, Аи-92+ ____________ месяцев с даты изготовления Товара;</w:t>
            </w:r>
          </w:p>
          <w:p w14:paraId="1FE8AD6B" w14:textId="77777777" w:rsidR="001F77C0" w:rsidRPr="009A56C1" w:rsidRDefault="001F77C0" w:rsidP="001F77C0">
            <w:pPr>
              <w:tabs>
                <w:tab w:val="left" w:pos="-1025"/>
                <w:tab w:val="left" w:pos="142"/>
              </w:tabs>
              <w:jc w:val="both"/>
            </w:pPr>
            <w:r>
              <w:t>- для Аи-95, Аи-95+ ____________ месяцев с даты изготовления Товара;</w:t>
            </w:r>
          </w:p>
          <w:p w14:paraId="3C5196C5" w14:textId="77777777" w:rsidR="001F77C0" w:rsidRPr="009A56C1" w:rsidRDefault="001F77C0" w:rsidP="001F77C0">
            <w:pPr>
              <w:tabs>
                <w:tab w:val="left" w:pos="-1025"/>
                <w:tab w:val="left" w:pos="142"/>
              </w:tabs>
              <w:jc w:val="both"/>
              <w:rPr>
                <w:i/>
                <w:szCs w:val="20"/>
              </w:rPr>
            </w:pPr>
            <w:r>
              <w:t>- для ДТ, ДТ+ ____________ месяцев с даты изготовления Товара.</w:t>
            </w:r>
          </w:p>
        </w:tc>
      </w:tr>
    </w:tbl>
    <w:p w14:paraId="46C660AD" w14:textId="77777777" w:rsidR="001F77C0" w:rsidRPr="009A56C1" w:rsidRDefault="001F77C0" w:rsidP="001F77C0">
      <w:pPr>
        <w:contextualSpacing/>
        <w:rPr>
          <w:b/>
        </w:rPr>
      </w:pPr>
    </w:p>
    <w:p w14:paraId="4377A231" w14:textId="77777777" w:rsidR="001F77C0" w:rsidRPr="009A56C1" w:rsidRDefault="001F77C0" w:rsidP="0072332A">
      <w:pPr>
        <w:numPr>
          <w:ilvl w:val="1"/>
          <w:numId w:val="28"/>
        </w:numPr>
        <w:tabs>
          <w:tab w:val="left" w:pos="0"/>
          <w:tab w:val="left" w:pos="993"/>
        </w:tabs>
        <w:ind w:firstLine="709"/>
        <w:jc w:val="both"/>
        <w:rPr>
          <w:rFonts w:eastAsia="MS Mincho"/>
          <w:bCs/>
          <w:sz w:val="28"/>
          <w:szCs w:val="28"/>
        </w:rPr>
      </w:pPr>
      <w:r>
        <w:rPr>
          <w:rFonts w:eastAsia="MS Mincho"/>
          <w:bCs/>
          <w:sz w:val="28"/>
          <w:szCs w:val="28"/>
        </w:rPr>
        <w:t xml:space="preserve">Цена единицы Товара (цена 1 (одного) литра топлива), представленная на стеле АЗС Поставщика, учитывает стоимость Топлива, стоимость Смарт-карт/Виртуальных карт (включая их доставку) стоимость замены Смарт-карт 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(включая их доставку), стоимость сервисных услуг по Смарт-картам/Виртуальным картам, все виды налогов (кроме НДС), сборов, а также все расходы Поставщика, связанные с исполнением договора. </w:t>
      </w:r>
    </w:p>
    <w:p w14:paraId="5F96075E" w14:textId="77777777" w:rsidR="0031219B" w:rsidRDefault="001F77C0" w:rsidP="001F77C0">
      <w:pPr>
        <w:tabs>
          <w:tab w:val="left" w:pos="0"/>
          <w:tab w:val="left" w:pos="426"/>
          <w:tab w:val="left" w:pos="1134"/>
        </w:tabs>
        <w:ind w:firstLine="709"/>
        <w:jc w:val="both"/>
        <w:rPr>
          <w:rFonts w:eastAsia="MS Mincho"/>
          <w:bCs/>
          <w:sz w:val="28"/>
          <w:szCs w:val="28"/>
        </w:rPr>
      </w:pPr>
      <w:r>
        <w:rPr>
          <w:rFonts w:eastAsia="MS Mincho"/>
          <w:bCs/>
          <w:sz w:val="28"/>
          <w:szCs w:val="28"/>
        </w:rPr>
        <w:t xml:space="preserve">Цена за единицу Товара должна рассчитываться исходя из цен, действующих на автозаправочных станциях (АЗС) на дату получения Грузополучателями Товара («цена стелы»), уменьшенных на установленный претендентом дисконт (скидку) (при наличии). </w:t>
      </w:r>
    </w:p>
    <w:p w14:paraId="19A58BA0" w14:textId="77777777" w:rsidR="001F77C0" w:rsidRPr="00F66965" w:rsidRDefault="001F77C0" w:rsidP="001F77C0">
      <w:pPr>
        <w:tabs>
          <w:tab w:val="left" w:pos="0"/>
          <w:tab w:val="left" w:pos="426"/>
          <w:tab w:val="left" w:pos="1134"/>
        </w:tabs>
        <w:ind w:firstLine="709"/>
        <w:jc w:val="both"/>
        <w:rPr>
          <w:rFonts w:eastAsia="MS Mincho"/>
          <w:bCs/>
          <w:sz w:val="28"/>
          <w:szCs w:val="28"/>
        </w:rPr>
      </w:pPr>
      <w:r>
        <w:rPr>
          <w:rFonts w:eastAsia="MS Mincho"/>
          <w:bCs/>
          <w:sz w:val="28"/>
          <w:szCs w:val="28"/>
        </w:rPr>
        <w:lastRenderedPageBreak/>
        <w:t>Поставка товара, оказание услуг облагается НДС по ставке ____%/ НДС не облагается (</w:t>
      </w:r>
      <w:r>
        <w:rPr>
          <w:rFonts w:eastAsia="MS Mincho"/>
          <w:bCs/>
          <w:i/>
          <w:sz w:val="28"/>
          <w:szCs w:val="28"/>
        </w:rPr>
        <w:t>указать необходимое</w:t>
      </w:r>
      <w:r>
        <w:rPr>
          <w:rFonts w:eastAsia="MS Mincho"/>
          <w:bCs/>
          <w:sz w:val="28"/>
          <w:szCs w:val="28"/>
        </w:rPr>
        <w:t>).</w:t>
      </w:r>
    </w:p>
    <w:p w14:paraId="7EEA30DE" w14:textId="77777777" w:rsidR="001F77C0" w:rsidRPr="00F66965" w:rsidRDefault="001F77C0" w:rsidP="000C4D56">
      <w:pPr>
        <w:numPr>
          <w:ilvl w:val="1"/>
          <w:numId w:val="28"/>
        </w:numPr>
        <w:tabs>
          <w:tab w:val="left" w:pos="0"/>
          <w:tab w:val="left" w:pos="993"/>
          <w:tab w:val="left" w:pos="1985"/>
        </w:tabs>
        <w:ind w:firstLine="709"/>
        <w:jc w:val="both"/>
        <w:rPr>
          <w:rFonts w:eastAsia="MS Mincho"/>
          <w:bCs/>
          <w:sz w:val="28"/>
          <w:szCs w:val="28"/>
        </w:rPr>
      </w:pPr>
      <w:r>
        <w:rPr>
          <w:rFonts w:eastAsia="MS Mincho"/>
          <w:bCs/>
          <w:sz w:val="28"/>
          <w:szCs w:val="28"/>
        </w:rPr>
        <w:t>Товар, подлежащий поставке, соответствует экологическому классу</w:t>
      </w:r>
      <w:r w:rsidR="0031219B">
        <w:rPr>
          <w:rFonts w:eastAsia="MS Mincho"/>
          <w:bCs/>
          <w:sz w:val="28"/>
          <w:szCs w:val="28"/>
        </w:rPr>
        <w:t xml:space="preserve"> ______________</w:t>
      </w:r>
      <w:r w:rsidR="00C6267E">
        <w:rPr>
          <w:rStyle w:val="af9"/>
          <w:rFonts w:eastAsia="MS Mincho"/>
          <w:bCs/>
          <w:sz w:val="28"/>
          <w:szCs w:val="28"/>
        </w:rPr>
        <w:footnoteReference w:id="11"/>
      </w:r>
      <w:r>
        <w:rPr>
          <w:rFonts w:eastAsia="MS Mincho"/>
          <w:bCs/>
          <w:sz w:val="28"/>
          <w:szCs w:val="28"/>
        </w:rPr>
        <w:t>.</w:t>
      </w:r>
    </w:p>
    <w:p w14:paraId="7961BA3E" w14:textId="3C247A99" w:rsidR="001F77C0" w:rsidRPr="00F66965" w:rsidRDefault="001F77C0" w:rsidP="0031219B">
      <w:pPr>
        <w:tabs>
          <w:tab w:val="left" w:pos="0"/>
          <w:tab w:val="left" w:pos="426"/>
          <w:tab w:val="left" w:pos="1134"/>
        </w:tabs>
        <w:ind w:firstLine="709"/>
        <w:jc w:val="both"/>
        <w:rPr>
          <w:rFonts w:eastAsia="MS Mincho"/>
          <w:bCs/>
          <w:sz w:val="28"/>
          <w:szCs w:val="28"/>
        </w:rPr>
      </w:pPr>
      <w:r>
        <w:rPr>
          <w:rFonts w:eastAsia="MS Mincho"/>
          <w:bCs/>
          <w:sz w:val="28"/>
          <w:szCs w:val="28"/>
        </w:rPr>
        <w:t xml:space="preserve">Поставляемый Товар соответствует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требованиям стандартов ГОСТ 52368-2005 «Топливо дизельное ЕВРО. Технические условия» и/или ГОСТ 32511-2013 </w:t>
      </w:r>
      <w:r w:rsidR="007A4E47" w:rsidRPr="00417BCE">
        <w:rPr>
          <w:sz w:val="28"/>
          <w:szCs w:val="28"/>
        </w:rPr>
        <w:t>Межгосударственный стандарт.</w:t>
      </w:r>
      <w:r w:rsidR="007A4E47">
        <w:rPr>
          <w:sz w:val="28"/>
          <w:szCs w:val="28"/>
        </w:rPr>
        <w:t xml:space="preserve"> </w:t>
      </w:r>
      <w:r>
        <w:rPr>
          <w:rFonts w:eastAsia="MS Mincho"/>
          <w:bCs/>
          <w:sz w:val="28"/>
          <w:szCs w:val="28"/>
        </w:rPr>
        <w:t>«Топливо дизельное ЕВРО. Технические условия» и/или ГОСТ Р 51105-97 «Топлива для двигателей внутреннего сгорания. Неэтилированный бензин. Технические условия» и/или ГОСТ Р 51866-2002 «Топлива моторные. Бензин неэтилированный. Технические условия» и/или ГОСТ 32513-20</w:t>
      </w:r>
      <w:r w:rsidR="005D715A">
        <w:rPr>
          <w:rFonts w:eastAsia="MS Mincho"/>
          <w:bCs/>
          <w:sz w:val="28"/>
          <w:szCs w:val="28"/>
        </w:rPr>
        <w:t>2</w:t>
      </w:r>
      <w:r>
        <w:rPr>
          <w:rFonts w:eastAsia="MS Mincho"/>
          <w:bCs/>
          <w:sz w:val="28"/>
          <w:szCs w:val="28"/>
        </w:rPr>
        <w:t>3</w:t>
      </w:r>
      <w:r w:rsidR="0022584D">
        <w:rPr>
          <w:rFonts w:eastAsia="MS Mincho"/>
          <w:bCs/>
          <w:sz w:val="28"/>
          <w:szCs w:val="28"/>
        </w:rPr>
        <w:t xml:space="preserve"> </w:t>
      </w:r>
      <w:r w:rsidR="0022584D" w:rsidRPr="00417BCE">
        <w:rPr>
          <w:sz w:val="28"/>
          <w:szCs w:val="28"/>
        </w:rPr>
        <w:t>Межгосударственный стандарт.</w:t>
      </w:r>
      <w:r>
        <w:rPr>
          <w:rFonts w:eastAsia="MS Mincho"/>
          <w:bCs/>
          <w:sz w:val="28"/>
          <w:szCs w:val="28"/>
        </w:rPr>
        <w:t xml:space="preserve"> «Топлива моторные. Бензин неэтилированный. Технические условия», а также действующему законодательству Российской Федерации.</w:t>
      </w:r>
    </w:p>
    <w:p w14:paraId="3532D7A2" w14:textId="77777777" w:rsidR="001F77C0" w:rsidRPr="00F66965" w:rsidRDefault="001F77C0" w:rsidP="0072332A">
      <w:pPr>
        <w:numPr>
          <w:ilvl w:val="1"/>
          <w:numId w:val="28"/>
        </w:numPr>
        <w:tabs>
          <w:tab w:val="left" w:pos="0"/>
          <w:tab w:val="left" w:pos="993"/>
          <w:tab w:val="left" w:pos="1985"/>
        </w:tabs>
        <w:ind w:firstLine="709"/>
        <w:jc w:val="both"/>
        <w:rPr>
          <w:sz w:val="28"/>
          <w:szCs w:val="28"/>
          <w:lang w:eastAsia="ru-RU"/>
        </w:rPr>
      </w:pPr>
      <w:r>
        <w:rPr>
          <w:sz w:val="28"/>
          <w:szCs w:val="28"/>
          <w:lang w:eastAsia="ru-RU"/>
        </w:rPr>
        <w:t xml:space="preserve">Осуществлять электронный документооборот (далее – ЭДО) на условиях, изложенных в приложении № 7 к проекту договора (приложение № 5) к документации о закупке </w:t>
      </w:r>
      <w:r>
        <w:rPr>
          <w:b/>
          <w:sz w:val="28"/>
          <w:szCs w:val="28"/>
          <w:lang w:eastAsia="ru-RU"/>
        </w:rPr>
        <w:t>согласны</w:t>
      </w:r>
      <w:r>
        <w:rPr>
          <w:b/>
          <w:sz w:val="28"/>
          <w:szCs w:val="28"/>
          <w:vertAlign w:val="superscript"/>
          <w:lang w:eastAsia="ru-RU"/>
        </w:rPr>
        <w:footnoteReference w:id="12"/>
      </w:r>
      <w:r>
        <w:rPr>
          <w:i/>
          <w:sz w:val="28"/>
          <w:szCs w:val="28"/>
          <w:lang w:eastAsia="ru-RU"/>
        </w:rPr>
        <w:t>.</w:t>
      </w:r>
    </w:p>
    <w:p w14:paraId="7A87261C" w14:textId="77777777" w:rsidR="001F77C0" w:rsidRPr="00F66965" w:rsidRDefault="001F77C0" w:rsidP="001F77C0">
      <w:pPr>
        <w:tabs>
          <w:tab w:val="left" w:pos="993"/>
        </w:tabs>
        <w:ind w:firstLine="567"/>
        <w:jc w:val="both"/>
        <w:rPr>
          <w:sz w:val="28"/>
          <w:szCs w:val="28"/>
          <w:lang w:eastAsia="ru-RU"/>
        </w:rPr>
      </w:pPr>
      <w:r>
        <w:rPr>
          <w:sz w:val="28"/>
          <w:szCs w:val="28"/>
          <w:lang w:eastAsia="ru-RU"/>
        </w:rPr>
        <w:t xml:space="preserve">При осуществлении ЭДО предполагается обмен следующими документами </w:t>
      </w:r>
      <w:r>
        <w:rPr>
          <w:i/>
          <w:sz w:val="28"/>
          <w:szCs w:val="28"/>
          <w:lang w:eastAsia="ru-RU"/>
        </w:rPr>
        <w:t>(удалить ненужные ниже строки)</w:t>
      </w:r>
      <w:r>
        <w:rPr>
          <w:sz w:val="28"/>
          <w:szCs w:val="28"/>
          <w:lang w:eastAsia="ru-RU"/>
        </w:rPr>
        <w:t>:</w:t>
      </w:r>
    </w:p>
    <w:p w14:paraId="5FFACAB6" w14:textId="77777777" w:rsidR="001F77C0" w:rsidRPr="00F66965" w:rsidRDefault="001F77C0" w:rsidP="001F77C0">
      <w:pPr>
        <w:tabs>
          <w:tab w:val="left" w:pos="993"/>
        </w:tabs>
        <w:ind w:firstLine="567"/>
        <w:jc w:val="both"/>
        <w:rPr>
          <w:sz w:val="28"/>
          <w:szCs w:val="28"/>
          <w:lang w:eastAsia="ru-RU"/>
        </w:rPr>
      </w:pPr>
      <w:r>
        <w:rPr>
          <w:sz w:val="28"/>
          <w:szCs w:val="28"/>
          <w:lang w:eastAsia="ru-RU"/>
        </w:rPr>
        <w:t>- универсальный передаточный документ (УПД);</w:t>
      </w:r>
    </w:p>
    <w:p w14:paraId="333F8F38" w14:textId="61053D1C" w:rsidR="001F77C0" w:rsidRPr="00F66965" w:rsidRDefault="001F77C0" w:rsidP="001F77C0">
      <w:pPr>
        <w:tabs>
          <w:tab w:val="left" w:pos="993"/>
        </w:tabs>
        <w:ind w:firstLine="567"/>
        <w:jc w:val="both"/>
        <w:rPr>
          <w:sz w:val="28"/>
          <w:szCs w:val="28"/>
          <w:lang w:eastAsia="ru-RU"/>
        </w:rPr>
      </w:pPr>
      <w:r>
        <w:rPr>
          <w:sz w:val="28"/>
          <w:szCs w:val="28"/>
          <w:lang w:eastAsia="ru-RU"/>
        </w:rPr>
        <w:t>- универсальный корректировочный документ</w:t>
      </w:r>
      <w:r w:rsidR="00950711">
        <w:rPr>
          <w:sz w:val="28"/>
          <w:szCs w:val="28"/>
          <w:lang w:eastAsia="ru-RU"/>
        </w:rPr>
        <w:t>;</w:t>
      </w:r>
    </w:p>
    <w:p w14:paraId="28662EC9" w14:textId="77777777" w:rsidR="001F77C0" w:rsidRPr="00950711" w:rsidRDefault="001F77C0" w:rsidP="001F77C0">
      <w:pPr>
        <w:tabs>
          <w:tab w:val="left" w:pos="993"/>
        </w:tabs>
        <w:ind w:firstLine="567"/>
        <w:jc w:val="both"/>
        <w:rPr>
          <w:sz w:val="28"/>
          <w:szCs w:val="28"/>
          <w:lang w:eastAsia="ru-RU"/>
        </w:rPr>
      </w:pPr>
      <w:r w:rsidRPr="00950711">
        <w:rPr>
          <w:bCs/>
          <w:sz w:val="28"/>
          <w:szCs w:val="28"/>
        </w:rPr>
        <w:t>- детализированная расшифровка операций по Смарт-картам (Отчет о транзакциях)</w:t>
      </w:r>
      <w:r w:rsidRPr="00950711">
        <w:rPr>
          <w:sz w:val="28"/>
          <w:szCs w:val="28"/>
          <w:lang w:eastAsia="ru-RU"/>
        </w:rPr>
        <w:t>.</w:t>
      </w:r>
    </w:p>
    <w:p w14:paraId="731DADE2" w14:textId="77777777" w:rsidR="001F77C0" w:rsidRPr="00F66965" w:rsidRDefault="001F77C0" w:rsidP="0072332A">
      <w:pPr>
        <w:numPr>
          <w:ilvl w:val="1"/>
          <w:numId w:val="28"/>
        </w:numPr>
        <w:tabs>
          <w:tab w:val="left" w:pos="993"/>
        </w:tabs>
        <w:ind w:firstLine="567"/>
        <w:jc w:val="both"/>
        <w:rPr>
          <w:sz w:val="28"/>
          <w:szCs w:val="28"/>
          <w:lang w:eastAsia="ru-RU"/>
        </w:rPr>
      </w:pPr>
      <w:r>
        <w:rPr>
          <w:sz w:val="28"/>
          <w:szCs w:val="28"/>
        </w:rPr>
        <w:t xml:space="preserve">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________</w:t>
      </w:r>
      <w:r>
        <w:rPr>
          <w:sz w:val="28"/>
          <w:szCs w:val="28"/>
        </w:rPr>
        <w:t xml:space="preserve"> </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обязуется предоставить требуемые документы в течение 10 дней с даты подписания договора.</w:t>
      </w:r>
    </w:p>
    <w:p w14:paraId="54A4A146" w14:textId="77777777" w:rsidR="001F77C0" w:rsidRPr="00F66965" w:rsidRDefault="001F77C0" w:rsidP="0072332A">
      <w:pPr>
        <w:numPr>
          <w:ilvl w:val="1"/>
          <w:numId w:val="28"/>
        </w:numPr>
        <w:tabs>
          <w:tab w:val="left" w:pos="0"/>
          <w:tab w:val="left" w:pos="426"/>
          <w:tab w:val="left" w:pos="993"/>
        </w:tabs>
        <w:ind w:firstLine="567"/>
        <w:jc w:val="both"/>
        <w:rPr>
          <w:sz w:val="28"/>
          <w:szCs w:val="28"/>
          <w:lang w:eastAsia="ru-RU"/>
        </w:rPr>
      </w:pPr>
      <w:r>
        <w:rPr>
          <w:sz w:val="28"/>
          <w:szCs w:val="28"/>
          <w:lang w:eastAsia="ru-RU"/>
        </w:rPr>
        <w:t xml:space="preserve">  Срок действия настоящего финансово-коммерческого предложения составляет _______________ (</w:t>
      </w:r>
      <w:r>
        <w:rPr>
          <w:i/>
          <w:sz w:val="28"/>
          <w:szCs w:val="28"/>
          <w:lang w:eastAsia="ru-RU"/>
        </w:rPr>
        <w:t>претендентом указывается срок не менее установленного в пункте 22 Информационной карты</w:t>
      </w:r>
      <w:r>
        <w:rPr>
          <w:sz w:val="28"/>
          <w:szCs w:val="28"/>
          <w:lang w:eastAsia="ru-RU"/>
        </w:rPr>
        <w:t>) календарных дней с даты окончания срока подачи Заявок, указанной в пункте 7 Информационной карты.</w:t>
      </w:r>
    </w:p>
    <w:p w14:paraId="4ACBE31B" w14:textId="77777777" w:rsidR="001F77C0" w:rsidRPr="00F66965" w:rsidRDefault="001F77C0" w:rsidP="0072332A">
      <w:pPr>
        <w:numPr>
          <w:ilvl w:val="1"/>
          <w:numId w:val="28"/>
        </w:numPr>
        <w:tabs>
          <w:tab w:val="left" w:pos="993"/>
        </w:tabs>
        <w:ind w:firstLine="567"/>
        <w:jc w:val="both"/>
        <w:rPr>
          <w:sz w:val="28"/>
          <w:szCs w:val="28"/>
          <w:lang w:eastAsia="ru-RU"/>
        </w:rPr>
      </w:pPr>
      <w:r>
        <w:rPr>
          <w:sz w:val="28"/>
          <w:szCs w:val="28"/>
          <w:lang w:eastAsia="ru-RU"/>
        </w:rPr>
        <w:t xml:space="preserve">  Если предложения, изложенные в финансово-коммерческом предложении, будут приняты Заказчиком, ________ </w:t>
      </w:r>
      <w:r>
        <w:rPr>
          <w:i/>
          <w:sz w:val="28"/>
          <w:szCs w:val="28"/>
          <w:lang w:eastAsia="ru-RU"/>
        </w:rPr>
        <w:t>(полное наименование претендента)</w:t>
      </w:r>
      <w:r>
        <w:rPr>
          <w:sz w:val="28"/>
          <w:szCs w:val="28"/>
          <w:lang w:eastAsia="ru-RU"/>
        </w:rPr>
        <w:t xml:space="preserve"> берет на себя обязательство поставить товары, выполнить работы, </w:t>
      </w:r>
      <w:r>
        <w:rPr>
          <w:sz w:val="28"/>
          <w:szCs w:val="28"/>
          <w:lang w:eastAsia="ru-RU"/>
        </w:rPr>
        <w:lastRenderedPageBreak/>
        <w:t>оказать услуги в соответствии с требованиями документации о закупке и согласно нашим предложениям.</w:t>
      </w:r>
    </w:p>
    <w:p w14:paraId="0AD45323" w14:textId="77777777" w:rsidR="001F77C0" w:rsidRPr="00F66965" w:rsidRDefault="001F77C0" w:rsidP="0072332A">
      <w:pPr>
        <w:numPr>
          <w:ilvl w:val="1"/>
          <w:numId w:val="28"/>
        </w:numPr>
        <w:tabs>
          <w:tab w:val="left" w:pos="993"/>
        </w:tabs>
        <w:ind w:firstLine="567"/>
        <w:jc w:val="both"/>
        <w:rPr>
          <w:sz w:val="28"/>
          <w:szCs w:val="28"/>
          <w:lang w:eastAsia="ru-RU"/>
        </w:rPr>
      </w:pPr>
      <w:r>
        <w:rPr>
          <w:sz w:val="28"/>
          <w:szCs w:val="28"/>
          <w:lang w:eastAsia="ru-RU"/>
        </w:rPr>
        <w:t xml:space="preserve">  В случае если предложения ________ </w:t>
      </w:r>
      <w:r>
        <w:rPr>
          <w:i/>
          <w:sz w:val="28"/>
          <w:szCs w:val="28"/>
          <w:lang w:eastAsia="ru-RU"/>
        </w:rPr>
        <w:t>(полное наименование претендента)</w:t>
      </w:r>
      <w:r>
        <w:rPr>
          <w:sz w:val="28"/>
          <w:szCs w:val="28"/>
          <w:lang w:eastAsia="ru-RU"/>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0E860E67" w14:textId="77777777" w:rsidR="001F77C0" w:rsidRPr="00F66965" w:rsidRDefault="001F77C0" w:rsidP="0072332A">
      <w:pPr>
        <w:numPr>
          <w:ilvl w:val="1"/>
          <w:numId w:val="28"/>
        </w:numPr>
        <w:tabs>
          <w:tab w:val="left" w:pos="993"/>
        </w:tabs>
        <w:ind w:firstLine="567"/>
        <w:jc w:val="both"/>
        <w:rPr>
          <w:sz w:val="28"/>
          <w:szCs w:val="28"/>
          <w:lang w:eastAsia="ru-RU"/>
        </w:rPr>
      </w:pPr>
      <w:r>
        <w:rPr>
          <w:sz w:val="28"/>
          <w:szCs w:val="28"/>
          <w:lang w:eastAsia="ru-RU"/>
        </w:rPr>
        <w:t xml:space="preserve">________ </w:t>
      </w:r>
      <w:r>
        <w:rPr>
          <w:i/>
          <w:sz w:val="28"/>
          <w:szCs w:val="28"/>
          <w:lang w:eastAsia="ru-RU"/>
        </w:rPr>
        <w:t>(полное наименование претендента)</w:t>
      </w:r>
      <w:r>
        <w:rPr>
          <w:sz w:val="28"/>
          <w:szCs w:val="28"/>
          <w:lang w:eastAsia="ru-RU"/>
        </w:rPr>
        <w:t xml:space="preserve"> 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 </w:t>
      </w:r>
    </w:p>
    <w:p w14:paraId="47E35118" w14:textId="77777777" w:rsidR="001F77C0" w:rsidRPr="00F66965" w:rsidRDefault="001F77C0" w:rsidP="0072332A">
      <w:pPr>
        <w:numPr>
          <w:ilvl w:val="1"/>
          <w:numId w:val="28"/>
        </w:numPr>
        <w:tabs>
          <w:tab w:val="left" w:pos="993"/>
        </w:tabs>
        <w:ind w:firstLine="567"/>
        <w:jc w:val="both"/>
        <w:rPr>
          <w:sz w:val="28"/>
          <w:szCs w:val="28"/>
          <w:lang w:eastAsia="ru-RU"/>
        </w:rPr>
      </w:pPr>
      <w:r>
        <w:rPr>
          <w:sz w:val="28"/>
          <w:szCs w:val="28"/>
          <w:lang w:eastAsia="ru-RU"/>
        </w:rPr>
        <w:t xml:space="preserve">________ </w:t>
      </w:r>
      <w:r>
        <w:rPr>
          <w:i/>
          <w:sz w:val="28"/>
          <w:szCs w:val="28"/>
          <w:lang w:eastAsia="ru-RU"/>
        </w:rPr>
        <w:t>(полное наименование претендента)</w:t>
      </w:r>
      <w:r>
        <w:rPr>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76AAF117" w14:textId="77777777" w:rsidR="001F77C0" w:rsidRPr="009A56C1" w:rsidRDefault="001F77C0" w:rsidP="001F77C0">
      <w:pPr>
        <w:ind w:left="709"/>
        <w:jc w:val="both"/>
        <w:rPr>
          <w:rFonts w:eastAsia="Arial"/>
          <w:b/>
          <w:sz w:val="28"/>
          <w:szCs w:val="20"/>
        </w:rPr>
      </w:pPr>
    </w:p>
    <w:p w14:paraId="16EFE45D" w14:textId="77777777" w:rsidR="001F77C0" w:rsidRPr="009A56C1" w:rsidRDefault="001F77C0" w:rsidP="001F77C0">
      <w:pPr>
        <w:ind w:firstLine="397"/>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0C187192" w14:textId="77777777" w:rsidR="001F77C0" w:rsidRPr="009A56C1" w:rsidRDefault="001F77C0" w:rsidP="001F77C0">
      <w:pPr>
        <w:tabs>
          <w:tab w:val="left" w:pos="8640"/>
        </w:tabs>
        <w:jc w:val="both"/>
        <w:rPr>
          <w:i/>
        </w:rPr>
      </w:pPr>
      <w:r>
        <w:rPr>
          <w:i/>
        </w:rPr>
        <w:t xml:space="preserve">                                                                                      (наименование претендента)</w:t>
      </w:r>
    </w:p>
    <w:p w14:paraId="20C9A0D8" w14:textId="77777777" w:rsidR="001F77C0" w:rsidRPr="009A56C1" w:rsidRDefault="001F77C0" w:rsidP="001F77C0">
      <w:pPr>
        <w:jc w:val="both"/>
        <w:rPr>
          <w:sz w:val="28"/>
          <w:szCs w:val="28"/>
          <w:lang w:eastAsia="ru-RU"/>
        </w:rPr>
      </w:pPr>
      <w:r>
        <w:rPr>
          <w:sz w:val="28"/>
          <w:szCs w:val="28"/>
          <w:lang w:eastAsia="ru-RU"/>
        </w:rPr>
        <w:t>__________________________________________________________________</w:t>
      </w:r>
    </w:p>
    <w:p w14:paraId="722C37C9" w14:textId="77777777" w:rsidR="001F77C0" w:rsidRPr="009A56C1" w:rsidRDefault="001F77C0" w:rsidP="001F77C0">
      <w:pPr>
        <w:jc w:val="both"/>
        <w:rPr>
          <w:sz w:val="28"/>
          <w:szCs w:val="28"/>
          <w:lang w:eastAsia="ru-RU"/>
        </w:rPr>
      </w:pPr>
      <w:r>
        <w:rPr>
          <w:sz w:val="28"/>
          <w:szCs w:val="28"/>
          <w:lang w:eastAsia="ru-RU"/>
        </w:rPr>
        <w:t>_________________________________________________________________</w:t>
      </w:r>
    </w:p>
    <w:p w14:paraId="25651880" w14:textId="5C8F9D29" w:rsidR="001F77C0" w:rsidRPr="009A56C1" w:rsidRDefault="001F77C0" w:rsidP="001F77C0">
      <w:pPr>
        <w:jc w:val="both"/>
        <w:rPr>
          <w:i/>
        </w:rPr>
      </w:pPr>
      <w:r>
        <w:rPr>
          <w:i/>
        </w:rPr>
        <w:t xml:space="preserve">                 М.П.</w:t>
      </w:r>
      <w:r>
        <w:rPr>
          <w:i/>
        </w:rPr>
        <w:tab/>
      </w:r>
      <w:r>
        <w:rPr>
          <w:i/>
        </w:rPr>
        <w:tab/>
      </w:r>
      <w:r>
        <w:rPr>
          <w:i/>
        </w:rPr>
        <w:tab/>
        <w:t xml:space="preserve">  </w:t>
      </w:r>
      <w:r w:rsidR="00950711">
        <w:rPr>
          <w:i/>
        </w:rPr>
        <w:t xml:space="preserve">               </w:t>
      </w:r>
      <w:r>
        <w:rPr>
          <w:i/>
        </w:rPr>
        <w:t xml:space="preserve">  (ФИО полностью, должность, подпись)</w:t>
      </w:r>
    </w:p>
    <w:p w14:paraId="3269B15B" w14:textId="77777777" w:rsidR="001F77C0" w:rsidRPr="009A56C1" w:rsidRDefault="001F77C0" w:rsidP="001F77C0">
      <w:pPr>
        <w:jc w:val="both"/>
      </w:pPr>
      <w:r>
        <w:rPr>
          <w:sz w:val="28"/>
          <w:szCs w:val="28"/>
          <w:lang w:eastAsia="ru-RU"/>
        </w:rPr>
        <w:t>«____» ____________ 202__ г.</w:t>
      </w:r>
    </w:p>
    <w:p w14:paraId="1BC5B525" w14:textId="77777777" w:rsidR="001F77C0" w:rsidRDefault="001F77C0"/>
    <w:bookmarkEnd w:id="64"/>
    <w:p w14:paraId="0AC3120E" w14:textId="77777777" w:rsidR="006B6573" w:rsidRDefault="006B6573" w:rsidP="00210F3B">
      <w:pPr>
        <w:pStyle w:val="afb"/>
        <w:ind w:firstLine="0"/>
        <w:jc w:val="left"/>
        <w:rPr>
          <w:rFonts w:eastAsia="Times New Roman"/>
          <w:sz w:val="24"/>
          <w:szCs w:val="28"/>
        </w:rPr>
      </w:pPr>
    </w:p>
    <w:p w14:paraId="78984CBE" w14:textId="77777777" w:rsidR="00EF18CF" w:rsidRDefault="00EF18CF" w:rsidP="00210F3B">
      <w:pPr>
        <w:pStyle w:val="afb"/>
        <w:ind w:firstLine="0"/>
        <w:jc w:val="left"/>
        <w:sectPr w:rsidR="00EF18CF" w:rsidSect="00162292">
          <w:pgSz w:w="11907" w:h="16840" w:code="9"/>
          <w:pgMar w:top="1134" w:right="851" w:bottom="1134" w:left="1418" w:header="794" w:footer="794" w:gutter="0"/>
          <w:cols w:space="720"/>
          <w:titlePg/>
          <w:docGrid w:linePitch="326"/>
        </w:sectPr>
      </w:pPr>
    </w:p>
    <w:p w14:paraId="05C514EE" w14:textId="77777777" w:rsidR="00264E0D" w:rsidRDefault="001F77C0" w:rsidP="008C71FD">
      <w:pPr>
        <w:pStyle w:val="afb"/>
        <w:ind w:firstLine="0"/>
        <w:jc w:val="right"/>
        <w:outlineLvl w:val="0"/>
      </w:pPr>
      <w:bookmarkStart w:id="68" w:name="_Hlk189579038"/>
      <w:r>
        <w:lastRenderedPageBreak/>
        <w:t>Приложение № 4</w:t>
      </w:r>
      <w:r w:rsidR="00264E0D">
        <w:t xml:space="preserve"> </w:t>
      </w:r>
    </w:p>
    <w:p w14:paraId="74C0A455" w14:textId="77777777" w:rsidR="00C10125" w:rsidRPr="008522E8" w:rsidRDefault="00C10125" w:rsidP="00264E0D">
      <w:pPr>
        <w:pStyle w:val="afb"/>
        <w:ind w:firstLine="0"/>
        <w:jc w:val="right"/>
        <w:rPr>
          <w:rFonts w:eastAsia="Times New Roman"/>
          <w:sz w:val="32"/>
          <w:szCs w:val="28"/>
        </w:rPr>
      </w:pPr>
      <w:r>
        <w:rPr>
          <w:sz w:val="28"/>
        </w:rPr>
        <w:t>к документации о закупке</w:t>
      </w:r>
    </w:p>
    <w:p w14:paraId="1D6D41B9" w14:textId="77777777" w:rsidR="00C10125" w:rsidRDefault="00C10125" w:rsidP="00210F3B">
      <w:pPr>
        <w:pStyle w:val="afb"/>
        <w:ind w:firstLine="0"/>
        <w:jc w:val="left"/>
        <w:rPr>
          <w:rFonts w:eastAsia="Times New Roman"/>
          <w:sz w:val="28"/>
          <w:szCs w:val="28"/>
        </w:rPr>
      </w:pPr>
    </w:p>
    <w:p w14:paraId="5CCB087E" w14:textId="77777777" w:rsidR="00437536" w:rsidRPr="00B2127E" w:rsidRDefault="00437536" w:rsidP="00437536">
      <w:pPr>
        <w:rPr>
          <w:sz w:val="28"/>
          <w:szCs w:val="28"/>
        </w:rPr>
      </w:pPr>
    </w:p>
    <w:p w14:paraId="7411B957" w14:textId="77777777" w:rsidR="00437536" w:rsidRPr="002F5AB0" w:rsidRDefault="00437536" w:rsidP="00437536">
      <w:pPr>
        <w:jc w:val="center"/>
        <w:outlineLvl w:val="1"/>
        <w:rPr>
          <w:b/>
          <w:bCs/>
          <w:sz w:val="28"/>
          <w:szCs w:val="28"/>
        </w:rPr>
      </w:pPr>
      <w:r w:rsidRPr="00C62C89">
        <w:rPr>
          <w:b/>
          <w:bCs/>
          <w:sz w:val="28"/>
          <w:szCs w:val="28"/>
        </w:rPr>
        <w:t xml:space="preserve">Сведения об опыте поставки товаров, выполнения работ, оказания услуг по предмету закупки выполненных, оказанных, поставленных </w:t>
      </w:r>
      <w:r w:rsidRPr="002F5AB0">
        <w:rPr>
          <w:b/>
          <w:bCs/>
          <w:sz w:val="28"/>
          <w:szCs w:val="28"/>
        </w:rPr>
        <w:t>__________________________________________________________</w:t>
      </w:r>
    </w:p>
    <w:p w14:paraId="67002A33" w14:textId="77777777" w:rsidR="00437536" w:rsidRDefault="00437536" w:rsidP="00437536">
      <w:pPr>
        <w:jc w:val="center"/>
        <w:rPr>
          <w:bCs/>
          <w:i/>
        </w:rPr>
      </w:pPr>
      <w:r w:rsidRPr="002F5AB0">
        <w:rPr>
          <w:bCs/>
          <w:i/>
        </w:rPr>
        <w:t xml:space="preserve"> (наименование претендента)</w:t>
      </w:r>
    </w:p>
    <w:p w14:paraId="7F1F1D9A" w14:textId="77777777" w:rsidR="001F77C0" w:rsidRPr="009B73D6" w:rsidRDefault="001F77C0" w:rsidP="001F77C0">
      <w:pPr>
        <w:rPr>
          <w:i/>
        </w:rPr>
      </w:pPr>
    </w:p>
    <w:tbl>
      <w:tblPr>
        <w:tblpPr w:leftFromText="180" w:rightFromText="180" w:vertAnchor="text" w:horzAnchor="margin" w:tblpXSpec="center" w:tblpY="13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156"/>
        <w:gridCol w:w="1843"/>
        <w:gridCol w:w="1266"/>
        <w:gridCol w:w="1144"/>
        <w:gridCol w:w="1276"/>
        <w:gridCol w:w="1275"/>
        <w:gridCol w:w="1560"/>
      </w:tblGrid>
      <w:tr w:rsidR="00E03F47" w:rsidRPr="009B73D6" w14:paraId="74843CE6" w14:textId="77777777" w:rsidTr="000C4D56">
        <w:trPr>
          <w:trHeight w:val="2179"/>
        </w:trPr>
        <w:tc>
          <w:tcPr>
            <w:tcW w:w="540" w:type="dxa"/>
            <w:tcBorders>
              <w:top w:val="single" w:sz="4" w:space="0" w:color="auto"/>
              <w:left w:val="single" w:sz="4" w:space="0" w:color="auto"/>
              <w:bottom w:val="single" w:sz="4" w:space="0" w:color="auto"/>
              <w:right w:val="single" w:sz="4" w:space="0" w:color="auto"/>
            </w:tcBorders>
          </w:tcPr>
          <w:p w14:paraId="67BF8C5D" w14:textId="77777777" w:rsidR="00E03F47" w:rsidRPr="009B73D6" w:rsidRDefault="00E03F47" w:rsidP="001F77C0">
            <w:pPr>
              <w:jc w:val="center"/>
            </w:pPr>
            <w:r>
              <w:t>№ п/п</w:t>
            </w:r>
          </w:p>
        </w:tc>
        <w:tc>
          <w:tcPr>
            <w:tcW w:w="1156" w:type="dxa"/>
            <w:tcBorders>
              <w:top w:val="single" w:sz="4" w:space="0" w:color="auto"/>
              <w:left w:val="single" w:sz="4" w:space="0" w:color="auto"/>
              <w:bottom w:val="single" w:sz="4" w:space="0" w:color="auto"/>
              <w:right w:val="single" w:sz="4" w:space="0" w:color="auto"/>
            </w:tcBorders>
          </w:tcPr>
          <w:p w14:paraId="3A78A985" w14:textId="77777777" w:rsidR="00E03F47" w:rsidRPr="009B73D6" w:rsidRDefault="00E03F47" w:rsidP="001F77C0">
            <w:pPr>
              <w:jc w:val="center"/>
            </w:pPr>
            <w:r>
              <w:t>Дата и номер договора</w:t>
            </w:r>
            <w:r>
              <w:rPr>
                <w:vertAlign w:val="superscript"/>
              </w:rPr>
              <w:footnoteReference w:id="13"/>
            </w:r>
          </w:p>
        </w:tc>
        <w:tc>
          <w:tcPr>
            <w:tcW w:w="1843" w:type="dxa"/>
            <w:tcBorders>
              <w:top w:val="single" w:sz="4" w:space="0" w:color="auto"/>
              <w:left w:val="single" w:sz="4" w:space="0" w:color="auto"/>
              <w:bottom w:val="single" w:sz="4" w:space="0" w:color="auto"/>
              <w:right w:val="single" w:sz="4" w:space="0" w:color="auto"/>
            </w:tcBorders>
          </w:tcPr>
          <w:p w14:paraId="420C3612" w14:textId="2E911835" w:rsidR="00E03F47" w:rsidRPr="009B73D6" w:rsidRDefault="00E03F47" w:rsidP="001F77C0">
            <w:pPr>
              <w:jc w:val="center"/>
            </w:pPr>
            <w:r>
              <w:t xml:space="preserve">Предмет договора </w:t>
            </w:r>
            <w:r w:rsidRPr="000C4D56">
              <w:rPr>
                <w:i/>
                <w:sz w:val="18"/>
                <w:szCs w:val="18"/>
              </w:rPr>
              <w:t>(указываются только договоры по предмету поставка топлива с использованием смарт-карт с учетом требования в подпункте 1.</w:t>
            </w:r>
            <w:r w:rsidR="0089283A">
              <w:rPr>
                <w:i/>
                <w:sz w:val="18"/>
                <w:szCs w:val="18"/>
              </w:rPr>
              <w:t>7</w:t>
            </w:r>
            <w:r w:rsidRPr="000C4D56">
              <w:rPr>
                <w:i/>
                <w:sz w:val="18"/>
                <w:szCs w:val="18"/>
              </w:rPr>
              <w:t xml:space="preserve"> пункта 17 раздела «Информационная карта» документации о закупке)</w:t>
            </w:r>
          </w:p>
        </w:tc>
        <w:tc>
          <w:tcPr>
            <w:tcW w:w="1266" w:type="dxa"/>
            <w:tcBorders>
              <w:top w:val="single" w:sz="4" w:space="0" w:color="auto"/>
              <w:left w:val="single" w:sz="4" w:space="0" w:color="auto"/>
              <w:bottom w:val="single" w:sz="4" w:space="0" w:color="auto"/>
              <w:right w:val="single" w:sz="4" w:space="0" w:color="auto"/>
            </w:tcBorders>
          </w:tcPr>
          <w:p w14:paraId="698339D0" w14:textId="67934300" w:rsidR="00E03F47" w:rsidRPr="009B73D6" w:rsidRDefault="00E03F47" w:rsidP="001F77C0">
            <w:pPr>
              <w:jc w:val="center"/>
            </w:pPr>
            <w:r w:rsidRPr="00744EEF">
              <w:t xml:space="preserve">Сроки действия договора </w:t>
            </w:r>
            <w:r w:rsidRPr="00744EEF">
              <w:rPr>
                <w:i/>
                <w:sz w:val="20"/>
                <w:szCs w:val="20"/>
              </w:rPr>
              <w:t xml:space="preserve">(месяц/год начала и окончания, с разбивкой </w:t>
            </w:r>
            <w:r w:rsidRPr="004E7225">
              <w:rPr>
                <w:i/>
                <w:sz w:val="20"/>
                <w:szCs w:val="20"/>
              </w:rPr>
              <w:t>по годам 2023-2025)</w:t>
            </w:r>
          </w:p>
        </w:tc>
        <w:tc>
          <w:tcPr>
            <w:tcW w:w="1144" w:type="dxa"/>
            <w:tcBorders>
              <w:top w:val="single" w:sz="4" w:space="0" w:color="auto"/>
              <w:left w:val="single" w:sz="4" w:space="0" w:color="auto"/>
              <w:bottom w:val="single" w:sz="4" w:space="0" w:color="auto"/>
              <w:right w:val="single" w:sz="4" w:space="0" w:color="auto"/>
            </w:tcBorders>
          </w:tcPr>
          <w:p w14:paraId="6A4DC244" w14:textId="77777777" w:rsidR="00E03F47" w:rsidRPr="009B73D6" w:rsidRDefault="00E03F47" w:rsidP="001F77C0">
            <w:pPr>
              <w:jc w:val="center"/>
            </w:pPr>
            <w:r>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tcPr>
          <w:p w14:paraId="4422A583" w14:textId="196BFE60" w:rsidR="00E03F47" w:rsidRPr="009B73D6" w:rsidRDefault="00E03F47" w:rsidP="00E03F47">
            <w:r w:rsidRPr="00E03F47">
              <w:t>Ссылка на электронную форму договора (ЕИС Закупки и т.п.)</w:t>
            </w:r>
          </w:p>
        </w:tc>
        <w:tc>
          <w:tcPr>
            <w:tcW w:w="1275" w:type="dxa"/>
            <w:tcBorders>
              <w:top w:val="single" w:sz="4" w:space="0" w:color="auto"/>
              <w:left w:val="single" w:sz="4" w:space="0" w:color="auto"/>
              <w:bottom w:val="single" w:sz="4" w:space="0" w:color="auto"/>
              <w:right w:val="single" w:sz="4" w:space="0" w:color="auto"/>
            </w:tcBorders>
          </w:tcPr>
          <w:p w14:paraId="7C2F3809" w14:textId="51B1A778" w:rsidR="00E03F47" w:rsidRDefault="00E03F47" w:rsidP="001F77C0">
            <w:pPr>
              <w:jc w:val="center"/>
            </w:pPr>
            <w:r>
              <w:t>Цена договора, руб. без учета НДС</w:t>
            </w:r>
          </w:p>
        </w:tc>
        <w:tc>
          <w:tcPr>
            <w:tcW w:w="1560" w:type="dxa"/>
            <w:tcBorders>
              <w:top w:val="single" w:sz="4" w:space="0" w:color="auto"/>
              <w:left w:val="single" w:sz="4" w:space="0" w:color="auto"/>
              <w:bottom w:val="single" w:sz="4" w:space="0" w:color="auto"/>
              <w:right w:val="single" w:sz="4" w:space="0" w:color="auto"/>
            </w:tcBorders>
          </w:tcPr>
          <w:p w14:paraId="00346145" w14:textId="5322E16F" w:rsidR="00E03F47" w:rsidRPr="009B73D6" w:rsidRDefault="00E03F47" w:rsidP="001F77C0">
            <w:pPr>
              <w:jc w:val="center"/>
            </w:pPr>
            <w:r>
              <w:t>Сумма по документам, подтверждающим факт реализации договора, без учета НДС, руб.</w:t>
            </w:r>
          </w:p>
        </w:tc>
      </w:tr>
      <w:tr w:rsidR="00E03F47" w:rsidRPr="009B73D6" w14:paraId="51F4B135" w14:textId="77777777" w:rsidTr="000C4D56">
        <w:trPr>
          <w:trHeight w:val="274"/>
        </w:trPr>
        <w:tc>
          <w:tcPr>
            <w:tcW w:w="1696" w:type="dxa"/>
            <w:gridSpan w:val="2"/>
            <w:tcBorders>
              <w:top w:val="single" w:sz="4" w:space="0" w:color="auto"/>
              <w:left w:val="single" w:sz="4" w:space="0" w:color="auto"/>
              <w:bottom w:val="single" w:sz="4" w:space="0" w:color="auto"/>
              <w:right w:val="single" w:sz="4" w:space="0" w:color="auto"/>
            </w:tcBorders>
          </w:tcPr>
          <w:p w14:paraId="36523C91" w14:textId="77777777" w:rsidR="00E03F47" w:rsidRDefault="00E03F47" w:rsidP="007578E5">
            <w:pPr>
              <w:jc w:val="center"/>
              <w:rPr>
                <w:rStyle w:val="afff3"/>
              </w:rPr>
            </w:pPr>
          </w:p>
        </w:tc>
        <w:tc>
          <w:tcPr>
            <w:tcW w:w="8364" w:type="dxa"/>
            <w:gridSpan w:val="6"/>
            <w:tcBorders>
              <w:top w:val="single" w:sz="4" w:space="0" w:color="auto"/>
              <w:left w:val="single" w:sz="4" w:space="0" w:color="auto"/>
              <w:bottom w:val="single" w:sz="4" w:space="0" w:color="auto"/>
              <w:right w:val="single" w:sz="4" w:space="0" w:color="auto"/>
            </w:tcBorders>
          </w:tcPr>
          <w:p w14:paraId="6D5E33C3" w14:textId="3A85B3DF" w:rsidR="00E03F47" w:rsidRPr="009B73D6" w:rsidRDefault="00E03F47" w:rsidP="007578E5">
            <w:pPr>
              <w:jc w:val="center"/>
            </w:pPr>
            <w:r>
              <w:t>2023 год</w:t>
            </w:r>
          </w:p>
        </w:tc>
      </w:tr>
      <w:tr w:rsidR="00E03F47" w:rsidRPr="009B73D6" w14:paraId="75502E2F" w14:textId="77777777" w:rsidTr="000C4D56">
        <w:trPr>
          <w:trHeight w:val="262"/>
        </w:trPr>
        <w:tc>
          <w:tcPr>
            <w:tcW w:w="540" w:type="dxa"/>
            <w:tcBorders>
              <w:top w:val="single" w:sz="4" w:space="0" w:color="auto"/>
              <w:left w:val="single" w:sz="4" w:space="0" w:color="auto"/>
              <w:bottom w:val="single" w:sz="4" w:space="0" w:color="auto"/>
              <w:right w:val="single" w:sz="4" w:space="0" w:color="auto"/>
            </w:tcBorders>
          </w:tcPr>
          <w:p w14:paraId="333F115A" w14:textId="3BC7BD73" w:rsidR="00E03F47" w:rsidRPr="009B73D6" w:rsidRDefault="00E03F47" w:rsidP="001F77C0">
            <w:r>
              <w:t>1.</w:t>
            </w:r>
          </w:p>
        </w:tc>
        <w:tc>
          <w:tcPr>
            <w:tcW w:w="1156" w:type="dxa"/>
            <w:tcBorders>
              <w:top w:val="single" w:sz="4" w:space="0" w:color="auto"/>
              <w:left w:val="single" w:sz="4" w:space="0" w:color="auto"/>
              <w:bottom w:val="single" w:sz="4" w:space="0" w:color="auto"/>
              <w:right w:val="single" w:sz="4" w:space="0" w:color="auto"/>
            </w:tcBorders>
            <w:vAlign w:val="center"/>
          </w:tcPr>
          <w:p w14:paraId="15896E08" w14:textId="77777777" w:rsidR="00E03F47" w:rsidRPr="009B73D6" w:rsidRDefault="00E03F47" w:rsidP="001F77C0">
            <w:pPr>
              <w:jc w:val="center"/>
            </w:pPr>
          </w:p>
        </w:tc>
        <w:tc>
          <w:tcPr>
            <w:tcW w:w="1843" w:type="dxa"/>
            <w:tcBorders>
              <w:top w:val="single" w:sz="4" w:space="0" w:color="auto"/>
              <w:left w:val="single" w:sz="4" w:space="0" w:color="auto"/>
              <w:bottom w:val="single" w:sz="4" w:space="0" w:color="auto"/>
              <w:right w:val="single" w:sz="4" w:space="0" w:color="auto"/>
            </w:tcBorders>
          </w:tcPr>
          <w:p w14:paraId="544EF58F" w14:textId="77777777" w:rsidR="00E03F47" w:rsidRPr="009B73D6" w:rsidRDefault="00E03F47" w:rsidP="001F77C0"/>
        </w:tc>
        <w:tc>
          <w:tcPr>
            <w:tcW w:w="1266" w:type="dxa"/>
            <w:tcBorders>
              <w:top w:val="single" w:sz="4" w:space="0" w:color="auto"/>
              <w:left w:val="single" w:sz="4" w:space="0" w:color="auto"/>
              <w:bottom w:val="single" w:sz="4" w:space="0" w:color="auto"/>
              <w:right w:val="single" w:sz="4" w:space="0" w:color="auto"/>
            </w:tcBorders>
          </w:tcPr>
          <w:p w14:paraId="742F41D1" w14:textId="77777777" w:rsidR="00E03F47" w:rsidRPr="009B73D6" w:rsidRDefault="00E03F47" w:rsidP="001F77C0"/>
        </w:tc>
        <w:tc>
          <w:tcPr>
            <w:tcW w:w="1144" w:type="dxa"/>
            <w:tcBorders>
              <w:top w:val="single" w:sz="4" w:space="0" w:color="auto"/>
              <w:left w:val="single" w:sz="4" w:space="0" w:color="auto"/>
              <w:bottom w:val="single" w:sz="4" w:space="0" w:color="auto"/>
              <w:right w:val="single" w:sz="4" w:space="0" w:color="auto"/>
            </w:tcBorders>
          </w:tcPr>
          <w:p w14:paraId="53FCEB15" w14:textId="77777777" w:rsidR="00E03F47" w:rsidRPr="009B73D6" w:rsidRDefault="00E03F47" w:rsidP="001F77C0"/>
        </w:tc>
        <w:tc>
          <w:tcPr>
            <w:tcW w:w="1276" w:type="dxa"/>
            <w:tcBorders>
              <w:top w:val="single" w:sz="4" w:space="0" w:color="auto"/>
              <w:left w:val="single" w:sz="4" w:space="0" w:color="auto"/>
              <w:bottom w:val="single" w:sz="4" w:space="0" w:color="auto"/>
              <w:right w:val="single" w:sz="4" w:space="0" w:color="auto"/>
            </w:tcBorders>
          </w:tcPr>
          <w:p w14:paraId="28D35DB8" w14:textId="77777777" w:rsidR="00E03F47" w:rsidRPr="009B73D6" w:rsidRDefault="00E03F47" w:rsidP="001F77C0"/>
        </w:tc>
        <w:tc>
          <w:tcPr>
            <w:tcW w:w="1275" w:type="dxa"/>
            <w:tcBorders>
              <w:top w:val="single" w:sz="4" w:space="0" w:color="auto"/>
              <w:left w:val="single" w:sz="4" w:space="0" w:color="auto"/>
              <w:bottom w:val="single" w:sz="4" w:space="0" w:color="auto"/>
              <w:right w:val="single" w:sz="4" w:space="0" w:color="auto"/>
            </w:tcBorders>
          </w:tcPr>
          <w:p w14:paraId="37FBAB58" w14:textId="77777777" w:rsidR="00E03F47" w:rsidRPr="009B73D6" w:rsidRDefault="00E03F47" w:rsidP="001F77C0"/>
        </w:tc>
        <w:tc>
          <w:tcPr>
            <w:tcW w:w="1560" w:type="dxa"/>
            <w:tcBorders>
              <w:top w:val="single" w:sz="4" w:space="0" w:color="auto"/>
              <w:left w:val="single" w:sz="4" w:space="0" w:color="auto"/>
              <w:bottom w:val="single" w:sz="4" w:space="0" w:color="auto"/>
              <w:right w:val="single" w:sz="4" w:space="0" w:color="auto"/>
            </w:tcBorders>
          </w:tcPr>
          <w:p w14:paraId="4FBF348F" w14:textId="0BEA5641" w:rsidR="00E03F47" w:rsidRPr="009B73D6" w:rsidRDefault="00E03F47" w:rsidP="001F77C0"/>
        </w:tc>
      </w:tr>
      <w:tr w:rsidR="00E03F47" w:rsidRPr="009B73D6" w14:paraId="77DFBA51" w14:textId="77777777" w:rsidTr="000C4D56">
        <w:trPr>
          <w:trHeight w:val="262"/>
        </w:trPr>
        <w:tc>
          <w:tcPr>
            <w:tcW w:w="540" w:type="dxa"/>
            <w:tcBorders>
              <w:top w:val="single" w:sz="4" w:space="0" w:color="auto"/>
              <w:left w:val="single" w:sz="4" w:space="0" w:color="auto"/>
              <w:bottom w:val="single" w:sz="4" w:space="0" w:color="auto"/>
              <w:right w:val="single" w:sz="4" w:space="0" w:color="auto"/>
            </w:tcBorders>
          </w:tcPr>
          <w:p w14:paraId="15248A1B" w14:textId="56361D70" w:rsidR="00E03F47" w:rsidRDefault="00E03F47" w:rsidP="001F77C0">
            <w:r>
              <w:t>2.</w:t>
            </w:r>
          </w:p>
        </w:tc>
        <w:tc>
          <w:tcPr>
            <w:tcW w:w="1156" w:type="dxa"/>
            <w:tcBorders>
              <w:top w:val="single" w:sz="4" w:space="0" w:color="auto"/>
              <w:left w:val="single" w:sz="4" w:space="0" w:color="auto"/>
              <w:bottom w:val="single" w:sz="4" w:space="0" w:color="auto"/>
              <w:right w:val="single" w:sz="4" w:space="0" w:color="auto"/>
            </w:tcBorders>
            <w:vAlign w:val="center"/>
          </w:tcPr>
          <w:p w14:paraId="35D2F49E" w14:textId="77777777" w:rsidR="00E03F47" w:rsidRPr="009B73D6" w:rsidRDefault="00E03F47" w:rsidP="001F77C0">
            <w:pPr>
              <w:jc w:val="center"/>
            </w:pPr>
          </w:p>
        </w:tc>
        <w:tc>
          <w:tcPr>
            <w:tcW w:w="1843" w:type="dxa"/>
            <w:tcBorders>
              <w:top w:val="single" w:sz="4" w:space="0" w:color="auto"/>
              <w:left w:val="single" w:sz="4" w:space="0" w:color="auto"/>
              <w:bottom w:val="single" w:sz="4" w:space="0" w:color="auto"/>
              <w:right w:val="single" w:sz="4" w:space="0" w:color="auto"/>
            </w:tcBorders>
          </w:tcPr>
          <w:p w14:paraId="78FF1DD2" w14:textId="77777777" w:rsidR="00E03F47" w:rsidRPr="009B73D6" w:rsidRDefault="00E03F47" w:rsidP="001F77C0"/>
        </w:tc>
        <w:tc>
          <w:tcPr>
            <w:tcW w:w="1266" w:type="dxa"/>
            <w:tcBorders>
              <w:top w:val="single" w:sz="4" w:space="0" w:color="auto"/>
              <w:left w:val="single" w:sz="4" w:space="0" w:color="auto"/>
              <w:bottom w:val="single" w:sz="4" w:space="0" w:color="auto"/>
              <w:right w:val="single" w:sz="4" w:space="0" w:color="auto"/>
            </w:tcBorders>
          </w:tcPr>
          <w:p w14:paraId="6E280BFB" w14:textId="77777777" w:rsidR="00E03F47" w:rsidRPr="009B73D6" w:rsidRDefault="00E03F47" w:rsidP="001F77C0"/>
        </w:tc>
        <w:tc>
          <w:tcPr>
            <w:tcW w:w="1144" w:type="dxa"/>
            <w:tcBorders>
              <w:top w:val="single" w:sz="4" w:space="0" w:color="auto"/>
              <w:left w:val="single" w:sz="4" w:space="0" w:color="auto"/>
              <w:bottom w:val="single" w:sz="4" w:space="0" w:color="auto"/>
              <w:right w:val="single" w:sz="4" w:space="0" w:color="auto"/>
            </w:tcBorders>
          </w:tcPr>
          <w:p w14:paraId="11607E6B" w14:textId="77777777" w:rsidR="00E03F47" w:rsidRPr="009B73D6" w:rsidRDefault="00E03F47" w:rsidP="001F77C0"/>
        </w:tc>
        <w:tc>
          <w:tcPr>
            <w:tcW w:w="1276" w:type="dxa"/>
            <w:tcBorders>
              <w:top w:val="single" w:sz="4" w:space="0" w:color="auto"/>
              <w:left w:val="single" w:sz="4" w:space="0" w:color="auto"/>
              <w:bottom w:val="single" w:sz="4" w:space="0" w:color="auto"/>
              <w:right w:val="single" w:sz="4" w:space="0" w:color="auto"/>
            </w:tcBorders>
          </w:tcPr>
          <w:p w14:paraId="3DDE8771" w14:textId="77777777" w:rsidR="00E03F47" w:rsidRPr="009B73D6" w:rsidRDefault="00E03F47" w:rsidP="001F77C0"/>
        </w:tc>
        <w:tc>
          <w:tcPr>
            <w:tcW w:w="1275" w:type="dxa"/>
            <w:tcBorders>
              <w:top w:val="single" w:sz="4" w:space="0" w:color="auto"/>
              <w:left w:val="single" w:sz="4" w:space="0" w:color="auto"/>
              <w:bottom w:val="single" w:sz="4" w:space="0" w:color="auto"/>
              <w:right w:val="single" w:sz="4" w:space="0" w:color="auto"/>
            </w:tcBorders>
          </w:tcPr>
          <w:p w14:paraId="261D5267" w14:textId="77777777" w:rsidR="00E03F47" w:rsidRPr="009B73D6" w:rsidRDefault="00E03F47" w:rsidP="001F77C0"/>
        </w:tc>
        <w:tc>
          <w:tcPr>
            <w:tcW w:w="1560" w:type="dxa"/>
            <w:tcBorders>
              <w:top w:val="single" w:sz="4" w:space="0" w:color="auto"/>
              <w:left w:val="single" w:sz="4" w:space="0" w:color="auto"/>
              <w:bottom w:val="single" w:sz="4" w:space="0" w:color="auto"/>
              <w:right w:val="single" w:sz="4" w:space="0" w:color="auto"/>
            </w:tcBorders>
          </w:tcPr>
          <w:p w14:paraId="1CFED936" w14:textId="4CE91D7E" w:rsidR="00E03F47" w:rsidRPr="009B73D6" w:rsidRDefault="00E03F47" w:rsidP="001F77C0"/>
        </w:tc>
      </w:tr>
      <w:tr w:rsidR="00E03F47" w:rsidRPr="009B73D6" w14:paraId="59C1BE35" w14:textId="77777777" w:rsidTr="000C4D56">
        <w:trPr>
          <w:trHeight w:val="262"/>
        </w:trPr>
        <w:tc>
          <w:tcPr>
            <w:tcW w:w="540" w:type="dxa"/>
            <w:tcBorders>
              <w:top w:val="single" w:sz="4" w:space="0" w:color="auto"/>
              <w:left w:val="single" w:sz="4" w:space="0" w:color="auto"/>
              <w:bottom w:val="single" w:sz="4" w:space="0" w:color="auto"/>
              <w:right w:val="single" w:sz="4" w:space="0" w:color="auto"/>
            </w:tcBorders>
          </w:tcPr>
          <w:p w14:paraId="0B0AA2D7" w14:textId="221805EC" w:rsidR="00E03F47" w:rsidRDefault="00E03F47" w:rsidP="001F77C0">
            <w:r>
              <w:t>…</w:t>
            </w:r>
          </w:p>
        </w:tc>
        <w:tc>
          <w:tcPr>
            <w:tcW w:w="1156" w:type="dxa"/>
            <w:tcBorders>
              <w:top w:val="single" w:sz="4" w:space="0" w:color="auto"/>
              <w:left w:val="single" w:sz="4" w:space="0" w:color="auto"/>
              <w:bottom w:val="single" w:sz="4" w:space="0" w:color="auto"/>
              <w:right w:val="single" w:sz="4" w:space="0" w:color="auto"/>
            </w:tcBorders>
            <w:vAlign w:val="center"/>
          </w:tcPr>
          <w:p w14:paraId="3215D265" w14:textId="77777777" w:rsidR="00E03F47" w:rsidRPr="009B73D6" w:rsidRDefault="00E03F47" w:rsidP="001F77C0">
            <w:pPr>
              <w:jc w:val="center"/>
            </w:pPr>
          </w:p>
        </w:tc>
        <w:tc>
          <w:tcPr>
            <w:tcW w:w="1843" w:type="dxa"/>
            <w:tcBorders>
              <w:top w:val="single" w:sz="4" w:space="0" w:color="auto"/>
              <w:left w:val="single" w:sz="4" w:space="0" w:color="auto"/>
              <w:bottom w:val="single" w:sz="4" w:space="0" w:color="auto"/>
              <w:right w:val="single" w:sz="4" w:space="0" w:color="auto"/>
            </w:tcBorders>
          </w:tcPr>
          <w:p w14:paraId="0A3540B1" w14:textId="77777777" w:rsidR="00E03F47" w:rsidRPr="009B73D6" w:rsidRDefault="00E03F47" w:rsidP="001F77C0"/>
        </w:tc>
        <w:tc>
          <w:tcPr>
            <w:tcW w:w="1266" w:type="dxa"/>
            <w:tcBorders>
              <w:top w:val="single" w:sz="4" w:space="0" w:color="auto"/>
              <w:left w:val="single" w:sz="4" w:space="0" w:color="auto"/>
              <w:bottom w:val="single" w:sz="4" w:space="0" w:color="auto"/>
              <w:right w:val="single" w:sz="4" w:space="0" w:color="auto"/>
            </w:tcBorders>
          </w:tcPr>
          <w:p w14:paraId="37FF6B2B" w14:textId="77777777" w:rsidR="00E03F47" w:rsidRPr="009B73D6" w:rsidRDefault="00E03F47" w:rsidP="001F77C0"/>
        </w:tc>
        <w:tc>
          <w:tcPr>
            <w:tcW w:w="1144" w:type="dxa"/>
            <w:tcBorders>
              <w:top w:val="single" w:sz="4" w:space="0" w:color="auto"/>
              <w:left w:val="single" w:sz="4" w:space="0" w:color="auto"/>
              <w:bottom w:val="single" w:sz="4" w:space="0" w:color="auto"/>
              <w:right w:val="single" w:sz="4" w:space="0" w:color="auto"/>
            </w:tcBorders>
          </w:tcPr>
          <w:p w14:paraId="5CBF122F" w14:textId="77777777" w:rsidR="00E03F47" w:rsidRPr="009B73D6" w:rsidRDefault="00E03F47" w:rsidP="001F77C0"/>
        </w:tc>
        <w:tc>
          <w:tcPr>
            <w:tcW w:w="1276" w:type="dxa"/>
            <w:tcBorders>
              <w:top w:val="single" w:sz="4" w:space="0" w:color="auto"/>
              <w:left w:val="single" w:sz="4" w:space="0" w:color="auto"/>
              <w:bottom w:val="single" w:sz="4" w:space="0" w:color="auto"/>
              <w:right w:val="single" w:sz="4" w:space="0" w:color="auto"/>
            </w:tcBorders>
          </w:tcPr>
          <w:p w14:paraId="29296C71" w14:textId="77777777" w:rsidR="00E03F47" w:rsidRPr="009B73D6" w:rsidRDefault="00E03F47" w:rsidP="001F77C0"/>
        </w:tc>
        <w:tc>
          <w:tcPr>
            <w:tcW w:w="1275" w:type="dxa"/>
            <w:tcBorders>
              <w:top w:val="single" w:sz="4" w:space="0" w:color="auto"/>
              <w:left w:val="single" w:sz="4" w:space="0" w:color="auto"/>
              <w:bottom w:val="single" w:sz="4" w:space="0" w:color="auto"/>
              <w:right w:val="single" w:sz="4" w:space="0" w:color="auto"/>
            </w:tcBorders>
          </w:tcPr>
          <w:p w14:paraId="63367106" w14:textId="77777777" w:rsidR="00E03F47" w:rsidRPr="009B73D6" w:rsidRDefault="00E03F47" w:rsidP="001F77C0"/>
        </w:tc>
        <w:tc>
          <w:tcPr>
            <w:tcW w:w="1560" w:type="dxa"/>
            <w:tcBorders>
              <w:top w:val="single" w:sz="4" w:space="0" w:color="auto"/>
              <w:left w:val="single" w:sz="4" w:space="0" w:color="auto"/>
              <w:bottom w:val="single" w:sz="4" w:space="0" w:color="auto"/>
              <w:right w:val="single" w:sz="4" w:space="0" w:color="auto"/>
            </w:tcBorders>
          </w:tcPr>
          <w:p w14:paraId="3531FCF3" w14:textId="4DEEF4E9" w:rsidR="00E03F47" w:rsidRPr="009B73D6" w:rsidRDefault="00E03F47" w:rsidP="001F77C0"/>
        </w:tc>
      </w:tr>
      <w:tr w:rsidR="00E03F47" w:rsidRPr="009B73D6" w14:paraId="1772BF35" w14:textId="77777777" w:rsidTr="000C4D56">
        <w:trPr>
          <w:trHeight w:val="262"/>
        </w:trPr>
        <w:tc>
          <w:tcPr>
            <w:tcW w:w="1696" w:type="dxa"/>
            <w:gridSpan w:val="2"/>
            <w:tcBorders>
              <w:top w:val="single" w:sz="4" w:space="0" w:color="auto"/>
              <w:left w:val="single" w:sz="4" w:space="0" w:color="auto"/>
              <w:bottom w:val="single" w:sz="4" w:space="0" w:color="auto"/>
              <w:right w:val="single" w:sz="4" w:space="0" w:color="auto"/>
            </w:tcBorders>
          </w:tcPr>
          <w:p w14:paraId="628F49C4" w14:textId="77777777" w:rsidR="00E03F47" w:rsidRDefault="00E03F47" w:rsidP="007578E5">
            <w:pPr>
              <w:jc w:val="center"/>
            </w:pPr>
          </w:p>
        </w:tc>
        <w:tc>
          <w:tcPr>
            <w:tcW w:w="8364" w:type="dxa"/>
            <w:gridSpan w:val="6"/>
            <w:tcBorders>
              <w:top w:val="single" w:sz="4" w:space="0" w:color="auto"/>
              <w:left w:val="single" w:sz="4" w:space="0" w:color="auto"/>
              <w:bottom w:val="single" w:sz="4" w:space="0" w:color="auto"/>
              <w:right w:val="single" w:sz="4" w:space="0" w:color="auto"/>
            </w:tcBorders>
          </w:tcPr>
          <w:p w14:paraId="0410E6CB" w14:textId="6E116DA7" w:rsidR="00E03F47" w:rsidRPr="009B73D6" w:rsidRDefault="00E03F47" w:rsidP="007578E5">
            <w:pPr>
              <w:jc w:val="center"/>
            </w:pPr>
            <w:r>
              <w:t>2024 год</w:t>
            </w:r>
          </w:p>
        </w:tc>
      </w:tr>
      <w:tr w:rsidR="00E03F47" w:rsidRPr="009B73D6" w14:paraId="0103E6BE" w14:textId="77777777" w:rsidTr="000C4D56">
        <w:trPr>
          <w:trHeight w:val="262"/>
        </w:trPr>
        <w:tc>
          <w:tcPr>
            <w:tcW w:w="540" w:type="dxa"/>
            <w:tcBorders>
              <w:top w:val="single" w:sz="4" w:space="0" w:color="auto"/>
              <w:left w:val="single" w:sz="4" w:space="0" w:color="auto"/>
              <w:bottom w:val="single" w:sz="4" w:space="0" w:color="auto"/>
              <w:right w:val="single" w:sz="4" w:space="0" w:color="auto"/>
            </w:tcBorders>
          </w:tcPr>
          <w:p w14:paraId="4ED8FAAD" w14:textId="2FEB1E67" w:rsidR="00E03F47" w:rsidRDefault="00E03F47" w:rsidP="001F77C0">
            <w:r>
              <w:t>1.</w:t>
            </w:r>
          </w:p>
        </w:tc>
        <w:tc>
          <w:tcPr>
            <w:tcW w:w="1156" w:type="dxa"/>
            <w:tcBorders>
              <w:top w:val="single" w:sz="4" w:space="0" w:color="auto"/>
              <w:left w:val="single" w:sz="4" w:space="0" w:color="auto"/>
              <w:bottom w:val="single" w:sz="4" w:space="0" w:color="auto"/>
              <w:right w:val="single" w:sz="4" w:space="0" w:color="auto"/>
            </w:tcBorders>
            <w:vAlign w:val="center"/>
          </w:tcPr>
          <w:p w14:paraId="751597B6" w14:textId="77777777" w:rsidR="00E03F47" w:rsidRPr="009B73D6" w:rsidRDefault="00E03F47" w:rsidP="001F77C0">
            <w:pPr>
              <w:jc w:val="center"/>
            </w:pPr>
          </w:p>
        </w:tc>
        <w:tc>
          <w:tcPr>
            <w:tcW w:w="1843" w:type="dxa"/>
            <w:tcBorders>
              <w:top w:val="single" w:sz="4" w:space="0" w:color="auto"/>
              <w:left w:val="single" w:sz="4" w:space="0" w:color="auto"/>
              <w:bottom w:val="single" w:sz="4" w:space="0" w:color="auto"/>
              <w:right w:val="single" w:sz="4" w:space="0" w:color="auto"/>
            </w:tcBorders>
          </w:tcPr>
          <w:p w14:paraId="586A0B4A" w14:textId="77777777" w:rsidR="00E03F47" w:rsidRPr="009B73D6" w:rsidRDefault="00E03F47" w:rsidP="001F77C0"/>
        </w:tc>
        <w:tc>
          <w:tcPr>
            <w:tcW w:w="1266" w:type="dxa"/>
            <w:tcBorders>
              <w:top w:val="single" w:sz="4" w:space="0" w:color="auto"/>
              <w:left w:val="single" w:sz="4" w:space="0" w:color="auto"/>
              <w:bottom w:val="single" w:sz="4" w:space="0" w:color="auto"/>
              <w:right w:val="single" w:sz="4" w:space="0" w:color="auto"/>
            </w:tcBorders>
          </w:tcPr>
          <w:p w14:paraId="773FFE8E" w14:textId="77777777" w:rsidR="00E03F47" w:rsidRPr="009B73D6" w:rsidRDefault="00E03F47" w:rsidP="001F77C0"/>
        </w:tc>
        <w:tc>
          <w:tcPr>
            <w:tcW w:w="1144" w:type="dxa"/>
            <w:tcBorders>
              <w:top w:val="single" w:sz="4" w:space="0" w:color="auto"/>
              <w:left w:val="single" w:sz="4" w:space="0" w:color="auto"/>
              <w:bottom w:val="single" w:sz="4" w:space="0" w:color="auto"/>
              <w:right w:val="single" w:sz="4" w:space="0" w:color="auto"/>
            </w:tcBorders>
          </w:tcPr>
          <w:p w14:paraId="6D158445" w14:textId="77777777" w:rsidR="00E03F47" w:rsidRPr="009B73D6" w:rsidRDefault="00E03F47" w:rsidP="001F77C0"/>
        </w:tc>
        <w:tc>
          <w:tcPr>
            <w:tcW w:w="1276" w:type="dxa"/>
            <w:tcBorders>
              <w:top w:val="single" w:sz="4" w:space="0" w:color="auto"/>
              <w:left w:val="single" w:sz="4" w:space="0" w:color="auto"/>
              <w:bottom w:val="single" w:sz="4" w:space="0" w:color="auto"/>
              <w:right w:val="single" w:sz="4" w:space="0" w:color="auto"/>
            </w:tcBorders>
          </w:tcPr>
          <w:p w14:paraId="6D80407A" w14:textId="77777777" w:rsidR="00E03F47" w:rsidRPr="009B73D6" w:rsidRDefault="00E03F47" w:rsidP="001F77C0"/>
        </w:tc>
        <w:tc>
          <w:tcPr>
            <w:tcW w:w="1275" w:type="dxa"/>
            <w:tcBorders>
              <w:top w:val="single" w:sz="4" w:space="0" w:color="auto"/>
              <w:left w:val="single" w:sz="4" w:space="0" w:color="auto"/>
              <w:bottom w:val="single" w:sz="4" w:space="0" w:color="auto"/>
              <w:right w:val="single" w:sz="4" w:space="0" w:color="auto"/>
            </w:tcBorders>
          </w:tcPr>
          <w:p w14:paraId="64E967FF" w14:textId="77777777" w:rsidR="00E03F47" w:rsidRPr="009B73D6" w:rsidRDefault="00E03F47" w:rsidP="001F77C0"/>
        </w:tc>
        <w:tc>
          <w:tcPr>
            <w:tcW w:w="1560" w:type="dxa"/>
            <w:tcBorders>
              <w:top w:val="single" w:sz="4" w:space="0" w:color="auto"/>
              <w:left w:val="single" w:sz="4" w:space="0" w:color="auto"/>
              <w:bottom w:val="single" w:sz="4" w:space="0" w:color="auto"/>
              <w:right w:val="single" w:sz="4" w:space="0" w:color="auto"/>
            </w:tcBorders>
          </w:tcPr>
          <w:p w14:paraId="6C367A6F" w14:textId="2E0DDD24" w:rsidR="00E03F47" w:rsidRPr="009B73D6" w:rsidRDefault="00E03F47" w:rsidP="001F77C0"/>
        </w:tc>
      </w:tr>
      <w:tr w:rsidR="00E03F47" w:rsidRPr="009B73D6" w14:paraId="0F81FA57" w14:textId="77777777" w:rsidTr="000C4D56">
        <w:trPr>
          <w:trHeight w:val="262"/>
        </w:trPr>
        <w:tc>
          <w:tcPr>
            <w:tcW w:w="540" w:type="dxa"/>
            <w:tcBorders>
              <w:top w:val="single" w:sz="4" w:space="0" w:color="auto"/>
              <w:left w:val="single" w:sz="4" w:space="0" w:color="auto"/>
              <w:bottom w:val="single" w:sz="4" w:space="0" w:color="auto"/>
              <w:right w:val="single" w:sz="4" w:space="0" w:color="auto"/>
            </w:tcBorders>
          </w:tcPr>
          <w:p w14:paraId="69868D07" w14:textId="3CAEF743" w:rsidR="00E03F47" w:rsidRDefault="00E03F47" w:rsidP="001F77C0">
            <w:r>
              <w:t>2.</w:t>
            </w:r>
          </w:p>
        </w:tc>
        <w:tc>
          <w:tcPr>
            <w:tcW w:w="1156" w:type="dxa"/>
            <w:tcBorders>
              <w:top w:val="single" w:sz="4" w:space="0" w:color="auto"/>
              <w:left w:val="single" w:sz="4" w:space="0" w:color="auto"/>
              <w:bottom w:val="single" w:sz="4" w:space="0" w:color="auto"/>
              <w:right w:val="single" w:sz="4" w:space="0" w:color="auto"/>
            </w:tcBorders>
            <w:vAlign w:val="center"/>
          </w:tcPr>
          <w:p w14:paraId="69DD2AD8" w14:textId="77777777" w:rsidR="00E03F47" w:rsidRPr="009B73D6" w:rsidRDefault="00E03F47" w:rsidP="001F77C0">
            <w:pPr>
              <w:jc w:val="center"/>
            </w:pPr>
          </w:p>
        </w:tc>
        <w:tc>
          <w:tcPr>
            <w:tcW w:w="1843" w:type="dxa"/>
            <w:tcBorders>
              <w:top w:val="single" w:sz="4" w:space="0" w:color="auto"/>
              <w:left w:val="single" w:sz="4" w:space="0" w:color="auto"/>
              <w:bottom w:val="single" w:sz="4" w:space="0" w:color="auto"/>
              <w:right w:val="single" w:sz="4" w:space="0" w:color="auto"/>
            </w:tcBorders>
          </w:tcPr>
          <w:p w14:paraId="64C1907C" w14:textId="77777777" w:rsidR="00E03F47" w:rsidRPr="009B73D6" w:rsidRDefault="00E03F47" w:rsidP="001F77C0"/>
        </w:tc>
        <w:tc>
          <w:tcPr>
            <w:tcW w:w="1266" w:type="dxa"/>
            <w:tcBorders>
              <w:top w:val="single" w:sz="4" w:space="0" w:color="auto"/>
              <w:left w:val="single" w:sz="4" w:space="0" w:color="auto"/>
              <w:bottom w:val="single" w:sz="4" w:space="0" w:color="auto"/>
              <w:right w:val="single" w:sz="4" w:space="0" w:color="auto"/>
            </w:tcBorders>
          </w:tcPr>
          <w:p w14:paraId="70D0D417" w14:textId="77777777" w:rsidR="00E03F47" w:rsidRPr="009B73D6" w:rsidRDefault="00E03F47" w:rsidP="001F77C0"/>
        </w:tc>
        <w:tc>
          <w:tcPr>
            <w:tcW w:w="1144" w:type="dxa"/>
            <w:tcBorders>
              <w:top w:val="single" w:sz="4" w:space="0" w:color="auto"/>
              <w:left w:val="single" w:sz="4" w:space="0" w:color="auto"/>
              <w:bottom w:val="single" w:sz="4" w:space="0" w:color="auto"/>
              <w:right w:val="single" w:sz="4" w:space="0" w:color="auto"/>
            </w:tcBorders>
          </w:tcPr>
          <w:p w14:paraId="1665578A" w14:textId="77777777" w:rsidR="00E03F47" w:rsidRPr="009B73D6" w:rsidRDefault="00E03F47" w:rsidP="001F77C0"/>
        </w:tc>
        <w:tc>
          <w:tcPr>
            <w:tcW w:w="1276" w:type="dxa"/>
            <w:tcBorders>
              <w:top w:val="single" w:sz="4" w:space="0" w:color="auto"/>
              <w:left w:val="single" w:sz="4" w:space="0" w:color="auto"/>
              <w:bottom w:val="single" w:sz="4" w:space="0" w:color="auto"/>
              <w:right w:val="single" w:sz="4" w:space="0" w:color="auto"/>
            </w:tcBorders>
          </w:tcPr>
          <w:p w14:paraId="48DC133D" w14:textId="77777777" w:rsidR="00E03F47" w:rsidRPr="009B73D6" w:rsidRDefault="00E03F47" w:rsidP="001F77C0"/>
        </w:tc>
        <w:tc>
          <w:tcPr>
            <w:tcW w:w="1275" w:type="dxa"/>
            <w:tcBorders>
              <w:top w:val="single" w:sz="4" w:space="0" w:color="auto"/>
              <w:left w:val="single" w:sz="4" w:space="0" w:color="auto"/>
              <w:bottom w:val="single" w:sz="4" w:space="0" w:color="auto"/>
              <w:right w:val="single" w:sz="4" w:space="0" w:color="auto"/>
            </w:tcBorders>
          </w:tcPr>
          <w:p w14:paraId="78B18DF6" w14:textId="77777777" w:rsidR="00E03F47" w:rsidRPr="009B73D6" w:rsidRDefault="00E03F47" w:rsidP="001F77C0"/>
        </w:tc>
        <w:tc>
          <w:tcPr>
            <w:tcW w:w="1560" w:type="dxa"/>
            <w:tcBorders>
              <w:top w:val="single" w:sz="4" w:space="0" w:color="auto"/>
              <w:left w:val="single" w:sz="4" w:space="0" w:color="auto"/>
              <w:bottom w:val="single" w:sz="4" w:space="0" w:color="auto"/>
              <w:right w:val="single" w:sz="4" w:space="0" w:color="auto"/>
            </w:tcBorders>
          </w:tcPr>
          <w:p w14:paraId="3DDAD74A" w14:textId="69478B22" w:rsidR="00E03F47" w:rsidRPr="009B73D6" w:rsidRDefault="00E03F47" w:rsidP="001F77C0"/>
        </w:tc>
      </w:tr>
      <w:tr w:rsidR="00E03F47" w:rsidRPr="009B73D6" w14:paraId="72863EC0" w14:textId="77777777" w:rsidTr="000C4D56">
        <w:trPr>
          <w:trHeight w:val="262"/>
        </w:trPr>
        <w:tc>
          <w:tcPr>
            <w:tcW w:w="540" w:type="dxa"/>
            <w:tcBorders>
              <w:top w:val="single" w:sz="4" w:space="0" w:color="auto"/>
              <w:left w:val="single" w:sz="4" w:space="0" w:color="auto"/>
              <w:bottom w:val="single" w:sz="4" w:space="0" w:color="auto"/>
              <w:right w:val="single" w:sz="4" w:space="0" w:color="auto"/>
            </w:tcBorders>
          </w:tcPr>
          <w:p w14:paraId="5DE904EB" w14:textId="724322A9" w:rsidR="00E03F47" w:rsidRDefault="00E03F47" w:rsidP="001F77C0">
            <w:r>
              <w:t>…</w:t>
            </w:r>
          </w:p>
        </w:tc>
        <w:tc>
          <w:tcPr>
            <w:tcW w:w="1156" w:type="dxa"/>
            <w:tcBorders>
              <w:top w:val="single" w:sz="4" w:space="0" w:color="auto"/>
              <w:left w:val="single" w:sz="4" w:space="0" w:color="auto"/>
              <w:bottom w:val="single" w:sz="4" w:space="0" w:color="auto"/>
              <w:right w:val="single" w:sz="4" w:space="0" w:color="auto"/>
            </w:tcBorders>
            <w:vAlign w:val="center"/>
          </w:tcPr>
          <w:p w14:paraId="4F6E8F06" w14:textId="77777777" w:rsidR="00E03F47" w:rsidRPr="009B73D6" w:rsidRDefault="00E03F47" w:rsidP="001F77C0">
            <w:pPr>
              <w:jc w:val="center"/>
            </w:pPr>
          </w:p>
        </w:tc>
        <w:tc>
          <w:tcPr>
            <w:tcW w:w="1843" w:type="dxa"/>
            <w:tcBorders>
              <w:top w:val="single" w:sz="4" w:space="0" w:color="auto"/>
              <w:left w:val="single" w:sz="4" w:space="0" w:color="auto"/>
              <w:bottom w:val="single" w:sz="4" w:space="0" w:color="auto"/>
              <w:right w:val="single" w:sz="4" w:space="0" w:color="auto"/>
            </w:tcBorders>
          </w:tcPr>
          <w:p w14:paraId="5F71C959" w14:textId="77777777" w:rsidR="00E03F47" w:rsidRPr="009B73D6" w:rsidRDefault="00E03F47" w:rsidP="001F77C0"/>
        </w:tc>
        <w:tc>
          <w:tcPr>
            <w:tcW w:w="1266" w:type="dxa"/>
            <w:tcBorders>
              <w:top w:val="single" w:sz="4" w:space="0" w:color="auto"/>
              <w:left w:val="single" w:sz="4" w:space="0" w:color="auto"/>
              <w:bottom w:val="single" w:sz="4" w:space="0" w:color="auto"/>
              <w:right w:val="single" w:sz="4" w:space="0" w:color="auto"/>
            </w:tcBorders>
          </w:tcPr>
          <w:p w14:paraId="2B4631F3" w14:textId="77777777" w:rsidR="00E03F47" w:rsidRPr="009B73D6" w:rsidRDefault="00E03F47" w:rsidP="001F77C0"/>
        </w:tc>
        <w:tc>
          <w:tcPr>
            <w:tcW w:w="1144" w:type="dxa"/>
            <w:tcBorders>
              <w:top w:val="single" w:sz="4" w:space="0" w:color="auto"/>
              <w:left w:val="single" w:sz="4" w:space="0" w:color="auto"/>
              <w:bottom w:val="single" w:sz="4" w:space="0" w:color="auto"/>
              <w:right w:val="single" w:sz="4" w:space="0" w:color="auto"/>
            </w:tcBorders>
          </w:tcPr>
          <w:p w14:paraId="3EF71038" w14:textId="77777777" w:rsidR="00E03F47" w:rsidRPr="009B73D6" w:rsidRDefault="00E03F47" w:rsidP="001F77C0"/>
        </w:tc>
        <w:tc>
          <w:tcPr>
            <w:tcW w:w="1276" w:type="dxa"/>
            <w:tcBorders>
              <w:top w:val="single" w:sz="4" w:space="0" w:color="auto"/>
              <w:left w:val="single" w:sz="4" w:space="0" w:color="auto"/>
              <w:bottom w:val="single" w:sz="4" w:space="0" w:color="auto"/>
              <w:right w:val="single" w:sz="4" w:space="0" w:color="auto"/>
            </w:tcBorders>
          </w:tcPr>
          <w:p w14:paraId="2735FF20" w14:textId="77777777" w:rsidR="00E03F47" w:rsidRPr="009B73D6" w:rsidRDefault="00E03F47" w:rsidP="001F77C0"/>
        </w:tc>
        <w:tc>
          <w:tcPr>
            <w:tcW w:w="1275" w:type="dxa"/>
            <w:tcBorders>
              <w:top w:val="single" w:sz="4" w:space="0" w:color="auto"/>
              <w:left w:val="single" w:sz="4" w:space="0" w:color="auto"/>
              <w:bottom w:val="single" w:sz="4" w:space="0" w:color="auto"/>
              <w:right w:val="single" w:sz="4" w:space="0" w:color="auto"/>
            </w:tcBorders>
          </w:tcPr>
          <w:p w14:paraId="6BE56F82" w14:textId="77777777" w:rsidR="00E03F47" w:rsidRPr="009B73D6" w:rsidRDefault="00E03F47" w:rsidP="001F77C0"/>
        </w:tc>
        <w:tc>
          <w:tcPr>
            <w:tcW w:w="1560" w:type="dxa"/>
            <w:tcBorders>
              <w:top w:val="single" w:sz="4" w:space="0" w:color="auto"/>
              <w:left w:val="single" w:sz="4" w:space="0" w:color="auto"/>
              <w:bottom w:val="single" w:sz="4" w:space="0" w:color="auto"/>
              <w:right w:val="single" w:sz="4" w:space="0" w:color="auto"/>
            </w:tcBorders>
          </w:tcPr>
          <w:p w14:paraId="5D892CBD" w14:textId="4EA004D0" w:rsidR="00E03F47" w:rsidRPr="009B73D6" w:rsidRDefault="00E03F47" w:rsidP="001F77C0"/>
        </w:tc>
      </w:tr>
      <w:tr w:rsidR="00E03F47" w:rsidRPr="009B73D6" w14:paraId="6587007F" w14:textId="77777777" w:rsidTr="000C4D56">
        <w:trPr>
          <w:trHeight w:val="262"/>
        </w:trPr>
        <w:tc>
          <w:tcPr>
            <w:tcW w:w="1696" w:type="dxa"/>
            <w:gridSpan w:val="2"/>
            <w:tcBorders>
              <w:top w:val="single" w:sz="4" w:space="0" w:color="auto"/>
              <w:left w:val="single" w:sz="4" w:space="0" w:color="auto"/>
              <w:bottom w:val="single" w:sz="4" w:space="0" w:color="auto"/>
              <w:right w:val="single" w:sz="4" w:space="0" w:color="auto"/>
            </w:tcBorders>
          </w:tcPr>
          <w:p w14:paraId="322C5054" w14:textId="77777777" w:rsidR="00E03F47" w:rsidRDefault="00E03F47" w:rsidP="007578E5">
            <w:pPr>
              <w:jc w:val="center"/>
            </w:pPr>
          </w:p>
        </w:tc>
        <w:tc>
          <w:tcPr>
            <w:tcW w:w="8364" w:type="dxa"/>
            <w:gridSpan w:val="6"/>
            <w:tcBorders>
              <w:top w:val="single" w:sz="4" w:space="0" w:color="auto"/>
              <w:left w:val="single" w:sz="4" w:space="0" w:color="auto"/>
              <w:bottom w:val="single" w:sz="4" w:space="0" w:color="auto"/>
              <w:right w:val="single" w:sz="4" w:space="0" w:color="auto"/>
            </w:tcBorders>
          </w:tcPr>
          <w:p w14:paraId="5B624F3F" w14:textId="47CC43CE" w:rsidR="00E03F47" w:rsidRPr="009B73D6" w:rsidRDefault="00E03F47" w:rsidP="007578E5">
            <w:pPr>
              <w:jc w:val="center"/>
            </w:pPr>
            <w:r>
              <w:t>2025 год</w:t>
            </w:r>
          </w:p>
        </w:tc>
      </w:tr>
      <w:tr w:rsidR="00E03F47" w:rsidRPr="009B73D6" w14:paraId="297838B5" w14:textId="77777777" w:rsidTr="000C4D56">
        <w:trPr>
          <w:trHeight w:val="262"/>
        </w:trPr>
        <w:tc>
          <w:tcPr>
            <w:tcW w:w="540" w:type="dxa"/>
            <w:tcBorders>
              <w:top w:val="single" w:sz="4" w:space="0" w:color="auto"/>
              <w:left w:val="single" w:sz="4" w:space="0" w:color="auto"/>
              <w:bottom w:val="single" w:sz="4" w:space="0" w:color="auto"/>
              <w:right w:val="single" w:sz="4" w:space="0" w:color="auto"/>
            </w:tcBorders>
          </w:tcPr>
          <w:p w14:paraId="6F1C7CEB" w14:textId="7C7EE71D" w:rsidR="00E03F47" w:rsidRDefault="00E03F47" w:rsidP="001F77C0">
            <w:r>
              <w:t>1.</w:t>
            </w:r>
          </w:p>
        </w:tc>
        <w:tc>
          <w:tcPr>
            <w:tcW w:w="1156" w:type="dxa"/>
            <w:tcBorders>
              <w:top w:val="single" w:sz="4" w:space="0" w:color="auto"/>
              <w:left w:val="single" w:sz="4" w:space="0" w:color="auto"/>
              <w:bottom w:val="single" w:sz="4" w:space="0" w:color="auto"/>
              <w:right w:val="single" w:sz="4" w:space="0" w:color="auto"/>
            </w:tcBorders>
            <w:vAlign w:val="center"/>
          </w:tcPr>
          <w:p w14:paraId="32F13616" w14:textId="77777777" w:rsidR="00E03F47" w:rsidRPr="009B73D6" w:rsidRDefault="00E03F47" w:rsidP="001F77C0">
            <w:pPr>
              <w:jc w:val="center"/>
            </w:pPr>
          </w:p>
        </w:tc>
        <w:tc>
          <w:tcPr>
            <w:tcW w:w="1843" w:type="dxa"/>
            <w:tcBorders>
              <w:top w:val="single" w:sz="4" w:space="0" w:color="auto"/>
              <w:left w:val="single" w:sz="4" w:space="0" w:color="auto"/>
              <w:bottom w:val="single" w:sz="4" w:space="0" w:color="auto"/>
              <w:right w:val="single" w:sz="4" w:space="0" w:color="auto"/>
            </w:tcBorders>
          </w:tcPr>
          <w:p w14:paraId="6AB4C76D" w14:textId="77777777" w:rsidR="00E03F47" w:rsidRPr="009B73D6" w:rsidRDefault="00E03F47" w:rsidP="001F77C0"/>
        </w:tc>
        <w:tc>
          <w:tcPr>
            <w:tcW w:w="1266" w:type="dxa"/>
            <w:tcBorders>
              <w:top w:val="single" w:sz="4" w:space="0" w:color="auto"/>
              <w:left w:val="single" w:sz="4" w:space="0" w:color="auto"/>
              <w:bottom w:val="single" w:sz="4" w:space="0" w:color="auto"/>
              <w:right w:val="single" w:sz="4" w:space="0" w:color="auto"/>
            </w:tcBorders>
          </w:tcPr>
          <w:p w14:paraId="34538DD8" w14:textId="77777777" w:rsidR="00E03F47" w:rsidRPr="009B73D6" w:rsidRDefault="00E03F47" w:rsidP="001F77C0"/>
        </w:tc>
        <w:tc>
          <w:tcPr>
            <w:tcW w:w="1144" w:type="dxa"/>
            <w:tcBorders>
              <w:top w:val="single" w:sz="4" w:space="0" w:color="auto"/>
              <w:left w:val="single" w:sz="4" w:space="0" w:color="auto"/>
              <w:bottom w:val="single" w:sz="4" w:space="0" w:color="auto"/>
              <w:right w:val="single" w:sz="4" w:space="0" w:color="auto"/>
            </w:tcBorders>
          </w:tcPr>
          <w:p w14:paraId="04756ADE" w14:textId="77777777" w:rsidR="00E03F47" w:rsidRPr="009B73D6" w:rsidRDefault="00E03F47" w:rsidP="001F77C0"/>
        </w:tc>
        <w:tc>
          <w:tcPr>
            <w:tcW w:w="1276" w:type="dxa"/>
            <w:tcBorders>
              <w:top w:val="single" w:sz="4" w:space="0" w:color="auto"/>
              <w:left w:val="single" w:sz="4" w:space="0" w:color="auto"/>
              <w:bottom w:val="single" w:sz="4" w:space="0" w:color="auto"/>
              <w:right w:val="single" w:sz="4" w:space="0" w:color="auto"/>
            </w:tcBorders>
          </w:tcPr>
          <w:p w14:paraId="2791807F" w14:textId="77777777" w:rsidR="00E03F47" w:rsidRPr="009B73D6" w:rsidRDefault="00E03F47" w:rsidP="001F77C0"/>
        </w:tc>
        <w:tc>
          <w:tcPr>
            <w:tcW w:w="1275" w:type="dxa"/>
            <w:tcBorders>
              <w:top w:val="single" w:sz="4" w:space="0" w:color="auto"/>
              <w:left w:val="single" w:sz="4" w:space="0" w:color="auto"/>
              <w:bottom w:val="single" w:sz="4" w:space="0" w:color="auto"/>
              <w:right w:val="single" w:sz="4" w:space="0" w:color="auto"/>
            </w:tcBorders>
          </w:tcPr>
          <w:p w14:paraId="0482A3DE" w14:textId="77777777" w:rsidR="00E03F47" w:rsidRPr="009B73D6" w:rsidRDefault="00E03F47" w:rsidP="001F77C0"/>
        </w:tc>
        <w:tc>
          <w:tcPr>
            <w:tcW w:w="1560" w:type="dxa"/>
            <w:tcBorders>
              <w:top w:val="single" w:sz="4" w:space="0" w:color="auto"/>
              <w:left w:val="single" w:sz="4" w:space="0" w:color="auto"/>
              <w:bottom w:val="single" w:sz="4" w:space="0" w:color="auto"/>
              <w:right w:val="single" w:sz="4" w:space="0" w:color="auto"/>
            </w:tcBorders>
          </w:tcPr>
          <w:p w14:paraId="13FB444F" w14:textId="69127796" w:rsidR="00E03F47" w:rsidRPr="009B73D6" w:rsidRDefault="00E03F47" w:rsidP="001F77C0"/>
        </w:tc>
      </w:tr>
      <w:tr w:rsidR="00E03F47" w:rsidRPr="009B73D6" w14:paraId="5202060D" w14:textId="77777777" w:rsidTr="000C4D56">
        <w:trPr>
          <w:trHeight w:val="262"/>
        </w:trPr>
        <w:tc>
          <w:tcPr>
            <w:tcW w:w="540" w:type="dxa"/>
            <w:tcBorders>
              <w:top w:val="single" w:sz="4" w:space="0" w:color="auto"/>
              <w:left w:val="single" w:sz="4" w:space="0" w:color="auto"/>
              <w:bottom w:val="single" w:sz="4" w:space="0" w:color="auto"/>
              <w:right w:val="single" w:sz="4" w:space="0" w:color="auto"/>
            </w:tcBorders>
          </w:tcPr>
          <w:p w14:paraId="5E16DA15" w14:textId="4A27F8B0" w:rsidR="00E03F47" w:rsidRDefault="00E03F47" w:rsidP="001F77C0">
            <w:r>
              <w:t>2.</w:t>
            </w:r>
          </w:p>
        </w:tc>
        <w:tc>
          <w:tcPr>
            <w:tcW w:w="1156" w:type="dxa"/>
            <w:tcBorders>
              <w:top w:val="single" w:sz="4" w:space="0" w:color="auto"/>
              <w:left w:val="single" w:sz="4" w:space="0" w:color="auto"/>
              <w:bottom w:val="single" w:sz="4" w:space="0" w:color="auto"/>
              <w:right w:val="single" w:sz="4" w:space="0" w:color="auto"/>
            </w:tcBorders>
            <w:vAlign w:val="center"/>
          </w:tcPr>
          <w:p w14:paraId="2DB94566" w14:textId="77777777" w:rsidR="00E03F47" w:rsidRPr="009B73D6" w:rsidRDefault="00E03F47" w:rsidP="001F77C0">
            <w:pPr>
              <w:jc w:val="center"/>
            </w:pPr>
          </w:p>
        </w:tc>
        <w:tc>
          <w:tcPr>
            <w:tcW w:w="1843" w:type="dxa"/>
            <w:tcBorders>
              <w:top w:val="single" w:sz="4" w:space="0" w:color="auto"/>
              <w:left w:val="single" w:sz="4" w:space="0" w:color="auto"/>
              <w:bottom w:val="single" w:sz="4" w:space="0" w:color="auto"/>
              <w:right w:val="single" w:sz="4" w:space="0" w:color="auto"/>
            </w:tcBorders>
          </w:tcPr>
          <w:p w14:paraId="37A837DE" w14:textId="77777777" w:rsidR="00E03F47" w:rsidRPr="009B73D6" w:rsidRDefault="00E03F47" w:rsidP="001F77C0"/>
        </w:tc>
        <w:tc>
          <w:tcPr>
            <w:tcW w:w="1266" w:type="dxa"/>
            <w:tcBorders>
              <w:top w:val="single" w:sz="4" w:space="0" w:color="auto"/>
              <w:left w:val="single" w:sz="4" w:space="0" w:color="auto"/>
              <w:bottom w:val="single" w:sz="4" w:space="0" w:color="auto"/>
              <w:right w:val="single" w:sz="4" w:space="0" w:color="auto"/>
            </w:tcBorders>
          </w:tcPr>
          <w:p w14:paraId="4B740302" w14:textId="77777777" w:rsidR="00E03F47" w:rsidRPr="009B73D6" w:rsidRDefault="00E03F47" w:rsidP="001F77C0"/>
        </w:tc>
        <w:tc>
          <w:tcPr>
            <w:tcW w:w="1144" w:type="dxa"/>
            <w:tcBorders>
              <w:top w:val="single" w:sz="4" w:space="0" w:color="auto"/>
              <w:left w:val="single" w:sz="4" w:space="0" w:color="auto"/>
              <w:bottom w:val="single" w:sz="4" w:space="0" w:color="auto"/>
              <w:right w:val="single" w:sz="4" w:space="0" w:color="auto"/>
            </w:tcBorders>
          </w:tcPr>
          <w:p w14:paraId="3CA448E1" w14:textId="77777777" w:rsidR="00E03F47" w:rsidRPr="009B73D6" w:rsidRDefault="00E03F47" w:rsidP="001F77C0"/>
        </w:tc>
        <w:tc>
          <w:tcPr>
            <w:tcW w:w="1276" w:type="dxa"/>
            <w:tcBorders>
              <w:top w:val="single" w:sz="4" w:space="0" w:color="auto"/>
              <w:left w:val="single" w:sz="4" w:space="0" w:color="auto"/>
              <w:bottom w:val="single" w:sz="4" w:space="0" w:color="auto"/>
              <w:right w:val="single" w:sz="4" w:space="0" w:color="auto"/>
            </w:tcBorders>
          </w:tcPr>
          <w:p w14:paraId="058CC1D3" w14:textId="77777777" w:rsidR="00E03F47" w:rsidRPr="009B73D6" w:rsidRDefault="00E03F47" w:rsidP="001F77C0"/>
        </w:tc>
        <w:tc>
          <w:tcPr>
            <w:tcW w:w="1275" w:type="dxa"/>
            <w:tcBorders>
              <w:top w:val="single" w:sz="4" w:space="0" w:color="auto"/>
              <w:left w:val="single" w:sz="4" w:space="0" w:color="auto"/>
              <w:bottom w:val="single" w:sz="4" w:space="0" w:color="auto"/>
              <w:right w:val="single" w:sz="4" w:space="0" w:color="auto"/>
            </w:tcBorders>
          </w:tcPr>
          <w:p w14:paraId="64F12DA7" w14:textId="77777777" w:rsidR="00E03F47" w:rsidRPr="009B73D6" w:rsidRDefault="00E03F47" w:rsidP="001F77C0"/>
        </w:tc>
        <w:tc>
          <w:tcPr>
            <w:tcW w:w="1560" w:type="dxa"/>
            <w:tcBorders>
              <w:top w:val="single" w:sz="4" w:space="0" w:color="auto"/>
              <w:left w:val="single" w:sz="4" w:space="0" w:color="auto"/>
              <w:bottom w:val="single" w:sz="4" w:space="0" w:color="auto"/>
              <w:right w:val="single" w:sz="4" w:space="0" w:color="auto"/>
            </w:tcBorders>
          </w:tcPr>
          <w:p w14:paraId="03F46637" w14:textId="22D51E1E" w:rsidR="00E03F47" w:rsidRPr="009B73D6" w:rsidRDefault="00E03F47" w:rsidP="001F77C0"/>
        </w:tc>
      </w:tr>
      <w:tr w:rsidR="00E03F47" w:rsidRPr="009B73D6" w14:paraId="506173F2" w14:textId="77777777" w:rsidTr="000C4D56">
        <w:trPr>
          <w:trHeight w:val="262"/>
        </w:trPr>
        <w:tc>
          <w:tcPr>
            <w:tcW w:w="540" w:type="dxa"/>
            <w:tcBorders>
              <w:top w:val="single" w:sz="4" w:space="0" w:color="auto"/>
              <w:left w:val="single" w:sz="4" w:space="0" w:color="auto"/>
              <w:bottom w:val="single" w:sz="4" w:space="0" w:color="auto"/>
              <w:right w:val="single" w:sz="4" w:space="0" w:color="auto"/>
            </w:tcBorders>
          </w:tcPr>
          <w:p w14:paraId="2837326E" w14:textId="49613C88" w:rsidR="00E03F47" w:rsidRDefault="00E03F47" w:rsidP="001F77C0">
            <w:r>
              <w:t>…</w:t>
            </w:r>
          </w:p>
        </w:tc>
        <w:tc>
          <w:tcPr>
            <w:tcW w:w="1156" w:type="dxa"/>
            <w:tcBorders>
              <w:top w:val="single" w:sz="4" w:space="0" w:color="auto"/>
              <w:left w:val="single" w:sz="4" w:space="0" w:color="auto"/>
              <w:bottom w:val="single" w:sz="4" w:space="0" w:color="auto"/>
              <w:right w:val="single" w:sz="4" w:space="0" w:color="auto"/>
            </w:tcBorders>
            <w:vAlign w:val="center"/>
          </w:tcPr>
          <w:p w14:paraId="689668DF" w14:textId="77777777" w:rsidR="00E03F47" w:rsidRPr="009B73D6" w:rsidRDefault="00E03F47" w:rsidP="001F77C0">
            <w:pPr>
              <w:jc w:val="center"/>
            </w:pPr>
          </w:p>
        </w:tc>
        <w:tc>
          <w:tcPr>
            <w:tcW w:w="1843" w:type="dxa"/>
            <w:tcBorders>
              <w:top w:val="single" w:sz="4" w:space="0" w:color="auto"/>
              <w:left w:val="single" w:sz="4" w:space="0" w:color="auto"/>
              <w:bottom w:val="single" w:sz="4" w:space="0" w:color="auto"/>
              <w:right w:val="single" w:sz="4" w:space="0" w:color="auto"/>
            </w:tcBorders>
          </w:tcPr>
          <w:p w14:paraId="6D4214B7" w14:textId="77777777" w:rsidR="00E03F47" w:rsidRPr="009B73D6" w:rsidRDefault="00E03F47" w:rsidP="001F77C0"/>
        </w:tc>
        <w:tc>
          <w:tcPr>
            <w:tcW w:w="1266" w:type="dxa"/>
            <w:tcBorders>
              <w:top w:val="single" w:sz="4" w:space="0" w:color="auto"/>
              <w:left w:val="single" w:sz="4" w:space="0" w:color="auto"/>
              <w:bottom w:val="single" w:sz="4" w:space="0" w:color="auto"/>
              <w:right w:val="single" w:sz="4" w:space="0" w:color="auto"/>
            </w:tcBorders>
          </w:tcPr>
          <w:p w14:paraId="1B21AB4A" w14:textId="77777777" w:rsidR="00E03F47" w:rsidRPr="009B73D6" w:rsidRDefault="00E03F47" w:rsidP="001F77C0"/>
        </w:tc>
        <w:tc>
          <w:tcPr>
            <w:tcW w:w="1144" w:type="dxa"/>
            <w:tcBorders>
              <w:top w:val="single" w:sz="4" w:space="0" w:color="auto"/>
              <w:left w:val="single" w:sz="4" w:space="0" w:color="auto"/>
              <w:bottom w:val="single" w:sz="4" w:space="0" w:color="auto"/>
              <w:right w:val="single" w:sz="4" w:space="0" w:color="auto"/>
            </w:tcBorders>
          </w:tcPr>
          <w:p w14:paraId="75B504A1" w14:textId="77777777" w:rsidR="00E03F47" w:rsidRPr="009B73D6" w:rsidRDefault="00E03F47" w:rsidP="001F77C0"/>
        </w:tc>
        <w:tc>
          <w:tcPr>
            <w:tcW w:w="1276" w:type="dxa"/>
            <w:tcBorders>
              <w:top w:val="single" w:sz="4" w:space="0" w:color="auto"/>
              <w:left w:val="single" w:sz="4" w:space="0" w:color="auto"/>
              <w:bottom w:val="single" w:sz="4" w:space="0" w:color="auto"/>
              <w:right w:val="single" w:sz="4" w:space="0" w:color="auto"/>
            </w:tcBorders>
          </w:tcPr>
          <w:p w14:paraId="3C7F9105" w14:textId="77777777" w:rsidR="00E03F47" w:rsidRPr="009B73D6" w:rsidRDefault="00E03F47" w:rsidP="001F77C0"/>
        </w:tc>
        <w:tc>
          <w:tcPr>
            <w:tcW w:w="1275" w:type="dxa"/>
            <w:tcBorders>
              <w:top w:val="single" w:sz="4" w:space="0" w:color="auto"/>
              <w:left w:val="single" w:sz="4" w:space="0" w:color="auto"/>
              <w:bottom w:val="single" w:sz="4" w:space="0" w:color="auto"/>
              <w:right w:val="single" w:sz="4" w:space="0" w:color="auto"/>
            </w:tcBorders>
          </w:tcPr>
          <w:p w14:paraId="7BDD0932" w14:textId="77777777" w:rsidR="00E03F47" w:rsidRPr="009B73D6" w:rsidRDefault="00E03F47" w:rsidP="001F77C0"/>
        </w:tc>
        <w:tc>
          <w:tcPr>
            <w:tcW w:w="1560" w:type="dxa"/>
            <w:tcBorders>
              <w:top w:val="single" w:sz="4" w:space="0" w:color="auto"/>
              <w:left w:val="single" w:sz="4" w:space="0" w:color="auto"/>
              <w:bottom w:val="single" w:sz="4" w:space="0" w:color="auto"/>
              <w:right w:val="single" w:sz="4" w:space="0" w:color="auto"/>
            </w:tcBorders>
          </w:tcPr>
          <w:p w14:paraId="04EB4277" w14:textId="137147D2" w:rsidR="00E03F47" w:rsidRPr="009B73D6" w:rsidRDefault="00E03F47" w:rsidP="001F77C0"/>
        </w:tc>
      </w:tr>
      <w:tr w:rsidR="00E03F47" w:rsidRPr="009B73D6" w14:paraId="09DE8B05" w14:textId="77777777" w:rsidTr="000C4D56">
        <w:trPr>
          <w:trHeight w:val="262"/>
        </w:trPr>
        <w:tc>
          <w:tcPr>
            <w:tcW w:w="1696" w:type="dxa"/>
            <w:gridSpan w:val="2"/>
            <w:tcBorders>
              <w:top w:val="single" w:sz="4" w:space="0" w:color="auto"/>
              <w:left w:val="single" w:sz="4" w:space="0" w:color="auto"/>
              <w:bottom w:val="single" w:sz="4" w:space="0" w:color="auto"/>
              <w:right w:val="single" w:sz="4" w:space="0" w:color="auto"/>
            </w:tcBorders>
          </w:tcPr>
          <w:p w14:paraId="2066C1DF" w14:textId="77777777" w:rsidR="00E03F47" w:rsidRDefault="00E03F47" w:rsidP="007578E5">
            <w:pPr>
              <w:jc w:val="center"/>
            </w:pPr>
          </w:p>
        </w:tc>
        <w:tc>
          <w:tcPr>
            <w:tcW w:w="8364" w:type="dxa"/>
            <w:gridSpan w:val="6"/>
            <w:tcBorders>
              <w:top w:val="single" w:sz="4" w:space="0" w:color="auto"/>
              <w:left w:val="single" w:sz="4" w:space="0" w:color="auto"/>
              <w:bottom w:val="single" w:sz="4" w:space="0" w:color="auto"/>
              <w:right w:val="single" w:sz="4" w:space="0" w:color="auto"/>
            </w:tcBorders>
          </w:tcPr>
          <w:p w14:paraId="7D7EF088" w14:textId="69B6AF0F" w:rsidR="00E03F47" w:rsidRPr="009B73D6" w:rsidRDefault="00E03F47" w:rsidP="007578E5">
            <w:pPr>
              <w:jc w:val="center"/>
            </w:pPr>
            <w:r>
              <w:t>Переходящие договоры (20___-2025 годы)</w:t>
            </w:r>
          </w:p>
        </w:tc>
      </w:tr>
      <w:tr w:rsidR="00E03F47" w:rsidRPr="009B73D6" w14:paraId="5F0B157F" w14:textId="77777777" w:rsidTr="000C4D56">
        <w:trPr>
          <w:trHeight w:val="262"/>
        </w:trPr>
        <w:tc>
          <w:tcPr>
            <w:tcW w:w="540" w:type="dxa"/>
            <w:tcBorders>
              <w:top w:val="single" w:sz="4" w:space="0" w:color="auto"/>
              <w:left w:val="single" w:sz="4" w:space="0" w:color="auto"/>
              <w:bottom w:val="single" w:sz="4" w:space="0" w:color="auto"/>
              <w:right w:val="single" w:sz="4" w:space="0" w:color="auto"/>
            </w:tcBorders>
          </w:tcPr>
          <w:p w14:paraId="5C3CA63F" w14:textId="14240149" w:rsidR="00E03F47" w:rsidRDefault="00E03F47" w:rsidP="001F77C0">
            <w:r>
              <w:t>1.</w:t>
            </w:r>
          </w:p>
        </w:tc>
        <w:tc>
          <w:tcPr>
            <w:tcW w:w="1156" w:type="dxa"/>
            <w:tcBorders>
              <w:top w:val="single" w:sz="4" w:space="0" w:color="auto"/>
              <w:left w:val="single" w:sz="4" w:space="0" w:color="auto"/>
              <w:bottom w:val="single" w:sz="4" w:space="0" w:color="auto"/>
              <w:right w:val="single" w:sz="4" w:space="0" w:color="auto"/>
            </w:tcBorders>
            <w:vAlign w:val="center"/>
          </w:tcPr>
          <w:p w14:paraId="1DC2A9D0" w14:textId="77777777" w:rsidR="00E03F47" w:rsidRPr="009B73D6" w:rsidRDefault="00E03F47" w:rsidP="001F77C0">
            <w:pPr>
              <w:jc w:val="center"/>
            </w:pPr>
          </w:p>
        </w:tc>
        <w:tc>
          <w:tcPr>
            <w:tcW w:w="1843" w:type="dxa"/>
            <w:tcBorders>
              <w:top w:val="single" w:sz="4" w:space="0" w:color="auto"/>
              <w:left w:val="single" w:sz="4" w:space="0" w:color="auto"/>
              <w:bottom w:val="single" w:sz="4" w:space="0" w:color="auto"/>
              <w:right w:val="single" w:sz="4" w:space="0" w:color="auto"/>
            </w:tcBorders>
          </w:tcPr>
          <w:p w14:paraId="4FF94BC1" w14:textId="77777777" w:rsidR="00E03F47" w:rsidRPr="009B73D6" w:rsidRDefault="00E03F47" w:rsidP="001F77C0"/>
        </w:tc>
        <w:tc>
          <w:tcPr>
            <w:tcW w:w="1266" w:type="dxa"/>
            <w:tcBorders>
              <w:top w:val="single" w:sz="4" w:space="0" w:color="auto"/>
              <w:left w:val="single" w:sz="4" w:space="0" w:color="auto"/>
              <w:bottom w:val="single" w:sz="4" w:space="0" w:color="auto"/>
              <w:right w:val="single" w:sz="4" w:space="0" w:color="auto"/>
            </w:tcBorders>
          </w:tcPr>
          <w:p w14:paraId="29DC17FC" w14:textId="77777777" w:rsidR="00E03F47" w:rsidRPr="009B73D6" w:rsidRDefault="00E03F47" w:rsidP="001F77C0"/>
        </w:tc>
        <w:tc>
          <w:tcPr>
            <w:tcW w:w="1144" w:type="dxa"/>
            <w:tcBorders>
              <w:top w:val="single" w:sz="4" w:space="0" w:color="auto"/>
              <w:left w:val="single" w:sz="4" w:space="0" w:color="auto"/>
              <w:bottom w:val="single" w:sz="4" w:space="0" w:color="auto"/>
              <w:right w:val="single" w:sz="4" w:space="0" w:color="auto"/>
            </w:tcBorders>
          </w:tcPr>
          <w:p w14:paraId="7B90F576" w14:textId="77777777" w:rsidR="00E03F47" w:rsidRPr="009B73D6" w:rsidRDefault="00E03F47" w:rsidP="001F77C0"/>
        </w:tc>
        <w:tc>
          <w:tcPr>
            <w:tcW w:w="1276" w:type="dxa"/>
            <w:tcBorders>
              <w:top w:val="single" w:sz="4" w:space="0" w:color="auto"/>
              <w:left w:val="single" w:sz="4" w:space="0" w:color="auto"/>
              <w:bottom w:val="single" w:sz="4" w:space="0" w:color="auto"/>
              <w:right w:val="single" w:sz="4" w:space="0" w:color="auto"/>
            </w:tcBorders>
          </w:tcPr>
          <w:p w14:paraId="0325A4AF" w14:textId="77777777" w:rsidR="00E03F47" w:rsidRPr="009B73D6" w:rsidRDefault="00E03F47" w:rsidP="001F77C0"/>
        </w:tc>
        <w:tc>
          <w:tcPr>
            <w:tcW w:w="1275" w:type="dxa"/>
            <w:tcBorders>
              <w:top w:val="single" w:sz="4" w:space="0" w:color="auto"/>
              <w:left w:val="single" w:sz="4" w:space="0" w:color="auto"/>
              <w:bottom w:val="single" w:sz="4" w:space="0" w:color="auto"/>
              <w:right w:val="single" w:sz="4" w:space="0" w:color="auto"/>
            </w:tcBorders>
          </w:tcPr>
          <w:p w14:paraId="2011957D" w14:textId="77777777" w:rsidR="00E03F47" w:rsidRPr="009B73D6" w:rsidRDefault="00E03F47" w:rsidP="001F77C0"/>
        </w:tc>
        <w:tc>
          <w:tcPr>
            <w:tcW w:w="1560" w:type="dxa"/>
            <w:tcBorders>
              <w:top w:val="single" w:sz="4" w:space="0" w:color="auto"/>
              <w:left w:val="single" w:sz="4" w:space="0" w:color="auto"/>
              <w:bottom w:val="single" w:sz="4" w:space="0" w:color="auto"/>
              <w:right w:val="single" w:sz="4" w:space="0" w:color="auto"/>
            </w:tcBorders>
          </w:tcPr>
          <w:p w14:paraId="562B87F1" w14:textId="21283F50" w:rsidR="00E03F47" w:rsidRPr="009B73D6" w:rsidRDefault="00E03F47" w:rsidP="001F77C0"/>
        </w:tc>
      </w:tr>
      <w:tr w:rsidR="00E03F47" w:rsidRPr="009B73D6" w14:paraId="35F30AC4" w14:textId="77777777" w:rsidTr="000C4D56">
        <w:trPr>
          <w:trHeight w:val="262"/>
        </w:trPr>
        <w:tc>
          <w:tcPr>
            <w:tcW w:w="540" w:type="dxa"/>
            <w:tcBorders>
              <w:top w:val="single" w:sz="4" w:space="0" w:color="auto"/>
              <w:left w:val="single" w:sz="4" w:space="0" w:color="auto"/>
              <w:bottom w:val="single" w:sz="4" w:space="0" w:color="auto"/>
              <w:right w:val="single" w:sz="4" w:space="0" w:color="auto"/>
            </w:tcBorders>
          </w:tcPr>
          <w:p w14:paraId="6AAA906C" w14:textId="17EED478" w:rsidR="00E03F47" w:rsidRDefault="00E03F47" w:rsidP="001F77C0">
            <w:r>
              <w:t>2.</w:t>
            </w:r>
          </w:p>
        </w:tc>
        <w:tc>
          <w:tcPr>
            <w:tcW w:w="1156" w:type="dxa"/>
            <w:tcBorders>
              <w:top w:val="single" w:sz="4" w:space="0" w:color="auto"/>
              <w:left w:val="single" w:sz="4" w:space="0" w:color="auto"/>
              <w:bottom w:val="single" w:sz="4" w:space="0" w:color="auto"/>
              <w:right w:val="single" w:sz="4" w:space="0" w:color="auto"/>
            </w:tcBorders>
            <w:vAlign w:val="center"/>
          </w:tcPr>
          <w:p w14:paraId="2C73686F" w14:textId="77777777" w:rsidR="00E03F47" w:rsidRPr="009B73D6" w:rsidRDefault="00E03F47" w:rsidP="001F77C0">
            <w:pPr>
              <w:jc w:val="center"/>
            </w:pPr>
          </w:p>
        </w:tc>
        <w:tc>
          <w:tcPr>
            <w:tcW w:w="1843" w:type="dxa"/>
            <w:tcBorders>
              <w:top w:val="single" w:sz="4" w:space="0" w:color="auto"/>
              <w:left w:val="single" w:sz="4" w:space="0" w:color="auto"/>
              <w:bottom w:val="single" w:sz="4" w:space="0" w:color="auto"/>
              <w:right w:val="single" w:sz="4" w:space="0" w:color="auto"/>
            </w:tcBorders>
          </w:tcPr>
          <w:p w14:paraId="627A4510" w14:textId="77777777" w:rsidR="00E03F47" w:rsidRPr="009B73D6" w:rsidRDefault="00E03F47" w:rsidP="001F77C0"/>
        </w:tc>
        <w:tc>
          <w:tcPr>
            <w:tcW w:w="1266" w:type="dxa"/>
            <w:tcBorders>
              <w:top w:val="single" w:sz="4" w:space="0" w:color="auto"/>
              <w:left w:val="single" w:sz="4" w:space="0" w:color="auto"/>
              <w:bottom w:val="single" w:sz="4" w:space="0" w:color="auto"/>
              <w:right w:val="single" w:sz="4" w:space="0" w:color="auto"/>
            </w:tcBorders>
          </w:tcPr>
          <w:p w14:paraId="07B84F62" w14:textId="77777777" w:rsidR="00E03F47" w:rsidRPr="009B73D6" w:rsidRDefault="00E03F47" w:rsidP="001F77C0"/>
        </w:tc>
        <w:tc>
          <w:tcPr>
            <w:tcW w:w="1144" w:type="dxa"/>
            <w:tcBorders>
              <w:top w:val="single" w:sz="4" w:space="0" w:color="auto"/>
              <w:left w:val="single" w:sz="4" w:space="0" w:color="auto"/>
              <w:bottom w:val="single" w:sz="4" w:space="0" w:color="auto"/>
              <w:right w:val="single" w:sz="4" w:space="0" w:color="auto"/>
            </w:tcBorders>
          </w:tcPr>
          <w:p w14:paraId="44CA0A8A" w14:textId="77777777" w:rsidR="00E03F47" w:rsidRPr="009B73D6" w:rsidRDefault="00E03F47" w:rsidP="001F77C0"/>
        </w:tc>
        <w:tc>
          <w:tcPr>
            <w:tcW w:w="1276" w:type="dxa"/>
            <w:tcBorders>
              <w:top w:val="single" w:sz="4" w:space="0" w:color="auto"/>
              <w:left w:val="single" w:sz="4" w:space="0" w:color="auto"/>
              <w:bottom w:val="single" w:sz="4" w:space="0" w:color="auto"/>
              <w:right w:val="single" w:sz="4" w:space="0" w:color="auto"/>
            </w:tcBorders>
          </w:tcPr>
          <w:p w14:paraId="160322DB" w14:textId="77777777" w:rsidR="00E03F47" w:rsidRPr="009B73D6" w:rsidRDefault="00E03F47" w:rsidP="001F77C0"/>
        </w:tc>
        <w:tc>
          <w:tcPr>
            <w:tcW w:w="1275" w:type="dxa"/>
            <w:tcBorders>
              <w:top w:val="single" w:sz="4" w:space="0" w:color="auto"/>
              <w:left w:val="single" w:sz="4" w:space="0" w:color="auto"/>
              <w:bottom w:val="single" w:sz="4" w:space="0" w:color="auto"/>
              <w:right w:val="single" w:sz="4" w:space="0" w:color="auto"/>
            </w:tcBorders>
          </w:tcPr>
          <w:p w14:paraId="76AB0761" w14:textId="77777777" w:rsidR="00E03F47" w:rsidRPr="009B73D6" w:rsidRDefault="00E03F47" w:rsidP="001F77C0"/>
        </w:tc>
        <w:tc>
          <w:tcPr>
            <w:tcW w:w="1560" w:type="dxa"/>
            <w:tcBorders>
              <w:top w:val="single" w:sz="4" w:space="0" w:color="auto"/>
              <w:left w:val="single" w:sz="4" w:space="0" w:color="auto"/>
              <w:bottom w:val="single" w:sz="4" w:space="0" w:color="auto"/>
              <w:right w:val="single" w:sz="4" w:space="0" w:color="auto"/>
            </w:tcBorders>
          </w:tcPr>
          <w:p w14:paraId="115CF36B" w14:textId="5DA0A371" w:rsidR="00E03F47" w:rsidRPr="009B73D6" w:rsidRDefault="00E03F47" w:rsidP="001F77C0"/>
        </w:tc>
      </w:tr>
      <w:tr w:rsidR="00E03F47" w:rsidRPr="009B73D6" w14:paraId="2D269A55" w14:textId="77777777" w:rsidTr="000C4D56">
        <w:trPr>
          <w:trHeight w:val="262"/>
        </w:trPr>
        <w:tc>
          <w:tcPr>
            <w:tcW w:w="540" w:type="dxa"/>
            <w:tcBorders>
              <w:top w:val="single" w:sz="4" w:space="0" w:color="auto"/>
              <w:left w:val="single" w:sz="4" w:space="0" w:color="auto"/>
              <w:bottom w:val="single" w:sz="4" w:space="0" w:color="auto"/>
              <w:right w:val="single" w:sz="4" w:space="0" w:color="auto"/>
            </w:tcBorders>
          </w:tcPr>
          <w:p w14:paraId="3BC466D8" w14:textId="7F80C2A0" w:rsidR="00E03F47" w:rsidRDefault="00E03F47" w:rsidP="001F77C0">
            <w:r>
              <w:t>…</w:t>
            </w:r>
          </w:p>
        </w:tc>
        <w:tc>
          <w:tcPr>
            <w:tcW w:w="1156" w:type="dxa"/>
            <w:tcBorders>
              <w:top w:val="single" w:sz="4" w:space="0" w:color="auto"/>
              <w:left w:val="single" w:sz="4" w:space="0" w:color="auto"/>
              <w:bottom w:val="single" w:sz="4" w:space="0" w:color="auto"/>
              <w:right w:val="single" w:sz="4" w:space="0" w:color="auto"/>
            </w:tcBorders>
            <w:vAlign w:val="center"/>
          </w:tcPr>
          <w:p w14:paraId="78AA4CAC" w14:textId="77777777" w:rsidR="00E03F47" w:rsidRPr="009B73D6" w:rsidRDefault="00E03F47" w:rsidP="001F77C0">
            <w:pPr>
              <w:jc w:val="center"/>
            </w:pPr>
          </w:p>
        </w:tc>
        <w:tc>
          <w:tcPr>
            <w:tcW w:w="1843" w:type="dxa"/>
            <w:tcBorders>
              <w:top w:val="single" w:sz="4" w:space="0" w:color="auto"/>
              <w:left w:val="single" w:sz="4" w:space="0" w:color="auto"/>
              <w:bottom w:val="single" w:sz="4" w:space="0" w:color="auto"/>
              <w:right w:val="single" w:sz="4" w:space="0" w:color="auto"/>
            </w:tcBorders>
          </w:tcPr>
          <w:p w14:paraId="384C6B61" w14:textId="77777777" w:rsidR="00E03F47" w:rsidRPr="009B73D6" w:rsidRDefault="00E03F47" w:rsidP="001F77C0"/>
        </w:tc>
        <w:tc>
          <w:tcPr>
            <w:tcW w:w="1266" w:type="dxa"/>
            <w:tcBorders>
              <w:top w:val="single" w:sz="4" w:space="0" w:color="auto"/>
              <w:left w:val="single" w:sz="4" w:space="0" w:color="auto"/>
              <w:bottom w:val="single" w:sz="4" w:space="0" w:color="auto"/>
              <w:right w:val="single" w:sz="4" w:space="0" w:color="auto"/>
            </w:tcBorders>
          </w:tcPr>
          <w:p w14:paraId="66C03CAE" w14:textId="77777777" w:rsidR="00E03F47" w:rsidRPr="009B73D6" w:rsidRDefault="00E03F47" w:rsidP="001F77C0"/>
        </w:tc>
        <w:tc>
          <w:tcPr>
            <w:tcW w:w="1144" w:type="dxa"/>
            <w:tcBorders>
              <w:top w:val="single" w:sz="4" w:space="0" w:color="auto"/>
              <w:left w:val="single" w:sz="4" w:space="0" w:color="auto"/>
              <w:bottom w:val="single" w:sz="4" w:space="0" w:color="auto"/>
              <w:right w:val="single" w:sz="4" w:space="0" w:color="auto"/>
            </w:tcBorders>
          </w:tcPr>
          <w:p w14:paraId="77E4D43F" w14:textId="77777777" w:rsidR="00E03F47" w:rsidRPr="009B73D6" w:rsidRDefault="00E03F47" w:rsidP="001F77C0"/>
        </w:tc>
        <w:tc>
          <w:tcPr>
            <w:tcW w:w="1276" w:type="dxa"/>
            <w:tcBorders>
              <w:top w:val="single" w:sz="4" w:space="0" w:color="auto"/>
              <w:left w:val="single" w:sz="4" w:space="0" w:color="auto"/>
              <w:bottom w:val="single" w:sz="4" w:space="0" w:color="auto"/>
              <w:right w:val="single" w:sz="4" w:space="0" w:color="auto"/>
            </w:tcBorders>
          </w:tcPr>
          <w:p w14:paraId="20AF6A74" w14:textId="77777777" w:rsidR="00E03F47" w:rsidRPr="009B73D6" w:rsidRDefault="00E03F47" w:rsidP="001F77C0"/>
        </w:tc>
        <w:tc>
          <w:tcPr>
            <w:tcW w:w="1275" w:type="dxa"/>
            <w:tcBorders>
              <w:top w:val="single" w:sz="4" w:space="0" w:color="auto"/>
              <w:left w:val="single" w:sz="4" w:space="0" w:color="auto"/>
              <w:bottom w:val="single" w:sz="4" w:space="0" w:color="auto"/>
              <w:right w:val="single" w:sz="4" w:space="0" w:color="auto"/>
            </w:tcBorders>
          </w:tcPr>
          <w:p w14:paraId="33A0281B" w14:textId="77777777" w:rsidR="00E03F47" w:rsidRPr="009B73D6" w:rsidRDefault="00E03F47" w:rsidP="001F77C0"/>
        </w:tc>
        <w:tc>
          <w:tcPr>
            <w:tcW w:w="1560" w:type="dxa"/>
            <w:tcBorders>
              <w:top w:val="single" w:sz="4" w:space="0" w:color="auto"/>
              <w:left w:val="single" w:sz="4" w:space="0" w:color="auto"/>
              <w:bottom w:val="single" w:sz="4" w:space="0" w:color="auto"/>
              <w:right w:val="single" w:sz="4" w:space="0" w:color="auto"/>
            </w:tcBorders>
          </w:tcPr>
          <w:p w14:paraId="04939778" w14:textId="1A471292" w:rsidR="00E03F47" w:rsidRPr="009B73D6" w:rsidRDefault="00E03F47" w:rsidP="001F77C0"/>
        </w:tc>
      </w:tr>
      <w:tr w:rsidR="00E03F47" w:rsidRPr="009B73D6" w14:paraId="274E1434" w14:textId="77777777" w:rsidTr="000C4D56">
        <w:trPr>
          <w:trHeight w:val="207"/>
        </w:trPr>
        <w:tc>
          <w:tcPr>
            <w:tcW w:w="5949" w:type="dxa"/>
            <w:gridSpan w:val="5"/>
            <w:tcBorders>
              <w:top w:val="single" w:sz="4" w:space="0" w:color="auto"/>
              <w:left w:val="single" w:sz="4" w:space="0" w:color="auto"/>
              <w:bottom w:val="single" w:sz="4" w:space="0" w:color="auto"/>
              <w:right w:val="single" w:sz="4" w:space="0" w:color="auto"/>
            </w:tcBorders>
          </w:tcPr>
          <w:p w14:paraId="2008B1EB" w14:textId="77777777" w:rsidR="00E03F47" w:rsidRPr="009B73D6" w:rsidRDefault="00E03F47" w:rsidP="001F77C0">
            <w:pPr>
              <w:jc w:val="right"/>
            </w:pPr>
            <w:r>
              <w:t>Итого:</w:t>
            </w:r>
          </w:p>
        </w:tc>
        <w:tc>
          <w:tcPr>
            <w:tcW w:w="1276" w:type="dxa"/>
            <w:tcBorders>
              <w:top w:val="single" w:sz="4" w:space="0" w:color="auto"/>
              <w:left w:val="single" w:sz="4" w:space="0" w:color="auto"/>
              <w:bottom w:val="single" w:sz="4" w:space="0" w:color="auto"/>
              <w:right w:val="single" w:sz="4" w:space="0" w:color="auto"/>
            </w:tcBorders>
          </w:tcPr>
          <w:p w14:paraId="089E4D21" w14:textId="77777777" w:rsidR="00E03F47" w:rsidRPr="009B73D6" w:rsidRDefault="00E03F47" w:rsidP="001F77C0">
            <w:r>
              <w:rPr>
                <w:i/>
                <w:sz w:val="20"/>
                <w:szCs w:val="20"/>
              </w:rPr>
              <w:t>_______указывается общая сумма по всем договорам.</w:t>
            </w:r>
          </w:p>
        </w:tc>
        <w:tc>
          <w:tcPr>
            <w:tcW w:w="1275" w:type="dxa"/>
            <w:tcBorders>
              <w:top w:val="single" w:sz="4" w:space="0" w:color="auto"/>
              <w:left w:val="single" w:sz="4" w:space="0" w:color="auto"/>
              <w:bottom w:val="single" w:sz="4" w:space="0" w:color="auto"/>
              <w:right w:val="single" w:sz="4" w:space="0" w:color="auto"/>
            </w:tcBorders>
          </w:tcPr>
          <w:p w14:paraId="10C4E886" w14:textId="77777777" w:rsidR="00E03F47" w:rsidRDefault="00E03F47" w:rsidP="001F77C0">
            <w:pPr>
              <w:rPr>
                <w:i/>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C01ACC7" w14:textId="222F6F13" w:rsidR="00E03F47" w:rsidRPr="009B73D6" w:rsidRDefault="00E03F47" w:rsidP="001F77C0">
            <w:pPr>
              <w:rPr>
                <w:i/>
                <w:sz w:val="20"/>
                <w:szCs w:val="20"/>
              </w:rPr>
            </w:pPr>
            <w:r>
              <w:rPr>
                <w:i/>
                <w:sz w:val="20"/>
                <w:szCs w:val="20"/>
              </w:rPr>
              <w:t>_______указывается общая сумма по всем документам.</w:t>
            </w:r>
          </w:p>
        </w:tc>
      </w:tr>
    </w:tbl>
    <w:p w14:paraId="7969D46C" w14:textId="77777777" w:rsidR="001F77C0" w:rsidRPr="009B73D6" w:rsidRDefault="001F77C0" w:rsidP="001F77C0">
      <w:pPr>
        <w:jc w:val="center"/>
      </w:pPr>
    </w:p>
    <w:p w14:paraId="6C0722A6" w14:textId="77777777" w:rsidR="001F77C0" w:rsidRPr="009B73D6" w:rsidRDefault="001F77C0" w:rsidP="001F77C0">
      <w:r>
        <w:t xml:space="preserve">Порядок предоставления документов по опыту в заявке: </w:t>
      </w:r>
    </w:p>
    <w:p w14:paraId="68C93E67" w14:textId="77777777" w:rsidR="001F77C0" w:rsidRPr="009B73D6" w:rsidRDefault="001F77C0" w:rsidP="001F77C0"/>
    <w:p w14:paraId="0B6BD840" w14:textId="77777777" w:rsidR="001F77C0" w:rsidRPr="009B73D6" w:rsidRDefault="001F77C0" w:rsidP="001F77C0">
      <w:r>
        <w:t>1.1. копия договора, указанного в строке 1 таблицы;</w:t>
      </w:r>
    </w:p>
    <w:p w14:paraId="4353D921" w14:textId="77777777" w:rsidR="001F77C0" w:rsidRPr="009B73D6" w:rsidRDefault="001F77C0" w:rsidP="001F77C0">
      <w:r>
        <w:lastRenderedPageBreak/>
        <w:t>1.2. копии документов, подтверждающих факт реализации договора на сумму, указанную в строке 1 таблицы;</w:t>
      </w:r>
    </w:p>
    <w:p w14:paraId="02BDA494" w14:textId="77777777" w:rsidR="001F77C0" w:rsidRPr="009B73D6" w:rsidRDefault="001F77C0" w:rsidP="001F77C0">
      <w:r>
        <w:t>2.1. копия договора, указанного в строке 2 таблицы;</w:t>
      </w:r>
    </w:p>
    <w:p w14:paraId="405F7039" w14:textId="77777777" w:rsidR="001F77C0" w:rsidRPr="009B73D6" w:rsidRDefault="001F77C0" w:rsidP="001F77C0">
      <w:r>
        <w:t>2.2. копии документов, подтверждающих факт реализации договора на сумму, указанную в строке 2 таблицы.</w:t>
      </w:r>
    </w:p>
    <w:p w14:paraId="286105DD" w14:textId="77777777" w:rsidR="001F77C0" w:rsidRPr="009B73D6" w:rsidRDefault="001F77C0" w:rsidP="001F77C0">
      <w:r>
        <w:t>3.1</w:t>
      </w:r>
      <w:proofErr w:type="gramStart"/>
      <w:r>
        <w:t>…….</w:t>
      </w:r>
      <w:proofErr w:type="gramEnd"/>
      <w:r>
        <w:t xml:space="preserve"> и т.д.</w:t>
      </w:r>
    </w:p>
    <w:p w14:paraId="2D2AC0E2" w14:textId="77777777" w:rsidR="001F77C0" w:rsidRPr="009B73D6" w:rsidRDefault="001F77C0" w:rsidP="001F77C0">
      <w:pPr>
        <w:jc w:val="center"/>
      </w:pPr>
    </w:p>
    <w:p w14:paraId="5C367085" w14:textId="77777777" w:rsidR="001F77C0" w:rsidRPr="009B73D6" w:rsidRDefault="001F77C0" w:rsidP="001F77C0">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14:paraId="2F879707" w14:textId="77777777" w:rsidR="001F77C0" w:rsidRPr="009B73D6" w:rsidRDefault="001F77C0" w:rsidP="001F77C0">
      <w:pPr>
        <w:tabs>
          <w:tab w:val="left" w:pos="8640"/>
        </w:tabs>
        <w:jc w:val="center"/>
        <w:rPr>
          <w:i/>
        </w:rPr>
      </w:pPr>
      <w:r>
        <w:rPr>
          <w:i/>
        </w:rPr>
        <w:t>(наименование претендента)</w:t>
      </w:r>
    </w:p>
    <w:p w14:paraId="7FB9B2EB" w14:textId="77777777" w:rsidR="001F77C0" w:rsidRPr="009B73D6" w:rsidRDefault="001F77C0" w:rsidP="001F77C0">
      <w:pPr>
        <w:rPr>
          <w:sz w:val="28"/>
          <w:szCs w:val="28"/>
          <w:lang w:eastAsia="ru-RU"/>
        </w:rPr>
      </w:pPr>
      <w:r>
        <w:rPr>
          <w:sz w:val="28"/>
          <w:szCs w:val="28"/>
          <w:lang w:eastAsia="ru-RU"/>
        </w:rPr>
        <w:t>__________________________________________________________________</w:t>
      </w:r>
    </w:p>
    <w:p w14:paraId="1211D73D" w14:textId="47CDE47C" w:rsidR="001F77C0" w:rsidRPr="009B73D6" w:rsidRDefault="001F77C0" w:rsidP="001F77C0">
      <w:pPr>
        <w:rPr>
          <w:i/>
        </w:rPr>
      </w:pPr>
      <w:r>
        <w:rPr>
          <w:i/>
        </w:rPr>
        <w:t xml:space="preserve">       М.П.</w:t>
      </w:r>
      <w:r>
        <w:rPr>
          <w:i/>
        </w:rPr>
        <w:tab/>
      </w:r>
      <w:r>
        <w:rPr>
          <w:i/>
        </w:rPr>
        <w:tab/>
      </w:r>
      <w:r>
        <w:rPr>
          <w:i/>
        </w:rPr>
        <w:tab/>
      </w:r>
      <w:r w:rsidR="00384489">
        <w:rPr>
          <w:i/>
        </w:rPr>
        <w:t xml:space="preserve"> </w:t>
      </w:r>
      <w:r w:rsidR="00AA5242">
        <w:rPr>
          <w:i/>
        </w:rPr>
        <w:t xml:space="preserve">                            </w:t>
      </w:r>
      <w:r>
        <w:rPr>
          <w:i/>
        </w:rPr>
        <w:t>(ФИО полностью, должность, подпись)</w:t>
      </w:r>
    </w:p>
    <w:p w14:paraId="517AE7FF" w14:textId="0252173F" w:rsidR="001F77C0" w:rsidRDefault="001F77C0" w:rsidP="001F77C0">
      <w:pPr>
        <w:rPr>
          <w:sz w:val="28"/>
          <w:szCs w:val="28"/>
          <w:lang w:eastAsia="ru-RU"/>
        </w:rPr>
      </w:pPr>
      <w:r>
        <w:rPr>
          <w:sz w:val="28"/>
          <w:szCs w:val="28"/>
          <w:lang w:eastAsia="ru-RU"/>
        </w:rPr>
        <w:t>"____" _________ 202</w:t>
      </w:r>
      <w:r w:rsidR="0031219B">
        <w:rPr>
          <w:sz w:val="28"/>
          <w:szCs w:val="28"/>
          <w:lang w:eastAsia="ru-RU"/>
        </w:rPr>
        <w:t>5</w:t>
      </w:r>
      <w:r>
        <w:rPr>
          <w:sz w:val="28"/>
          <w:szCs w:val="28"/>
          <w:lang w:eastAsia="ru-RU"/>
        </w:rPr>
        <w:t> г.</w:t>
      </w:r>
    </w:p>
    <w:p w14:paraId="22528476" w14:textId="26654FB6" w:rsidR="00E03F47" w:rsidRDefault="00E03F47" w:rsidP="00E03F47">
      <w:pPr>
        <w:rPr>
          <w:sz w:val="28"/>
          <w:szCs w:val="28"/>
          <w:lang w:eastAsia="ru-RU"/>
        </w:rPr>
      </w:pPr>
    </w:p>
    <w:p w14:paraId="17AFCBFE" w14:textId="4E11F1A7" w:rsidR="00E03F47" w:rsidRDefault="00E03F47" w:rsidP="00E03F47">
      <w:pPr>
        <w:rPr>
          <w:sz w:val="28"/>
          <w:szCs w:val="28"/>
          <w:lang w:eastAsia="ru-RU"/>
        </w:rPr>
      </w:pPr>
    </w:p>
    <w:p w14:paraId="21706C03" w14:textId="01704F8A" w:rsidR="00E03F47" w:rsidRDefault="00E03F47" w:rsidP="00E03F47">
      <w:pPr>
        <w:rPr>
          <w:sz w:val="28"/>
          <w:szCs w:val="28"/>
          <w:lang w:eastAsia="ru-RU"/>
        </w:rPr>
      </w:pPr>
    </w:p>
    <w:p w14:paraId="4CA8143C" w14:textId="53D8204F" w:rsidR="00E03F47" w:rsidRDefault="00E03F47" w:rsidP="00E03F47">
      <w:pPr>
        <w:rPr>
          <w:sz w:val="28"/>
          <w:szCs w:val="28"/>
          <w:lang w:eastAsia="ru-RU"/>
        </w:rPr>
      </w:pPr>
    </w:p>
    <w:p w14:paraId="255C631F" w14:textId="399AA211" w:rsidR="00E03F47" w:rsidRDefault="00E03F47" w:rsidP="00E03F47">
      <w:pPr>
        <w:rPr>
          <w:sz w:val="28"/>
          <w:szCs w:val="28"/>
          <w:lang w:eastAsia="ru-RU"/>
        </w:rPr>
      </w:pPr>
    </w:p>
    <w:p w14:paraId="7C482E07" w14:textId="6E90ED16" w:rsidR="00E03F47" w:rsidRDefault="00E03F47" w:rsidP="00E03F47">
      <w:pPr>
        <w:rPr>
          <w:sz w:val="28"/>
          <w:szCs w:val="28"/>
          <w:lang w:eastAsia="ru-RU"/>
        </w:rPr>
      </w:pPr>
    </w:p>
    <w:p w14:paraId="48E461BF" w14:textId="37792C00" w:rsidR="00E03F47" w:rsidRDefault="00E03F47" w:rsidP="00E03F47">
      <w:pPr>
        <w:rPr>
          <w:sz w:val="28"/>
          <w:szCs w:val="28"/>
          <w:lang w:eastAsia="ru-RU"/>
        </w:rPr>
      </w:pPr>
    </w:p>
    <w:p w14:paraId="3E99CD99" w14:textId="126880CF" w:rsidR="00E03F47" w:rsidRDefault="00E03F47" w:rsidP="00E03F47">
      <w:pPr>
        <w:rPr>
          <w:sz w:val="28"/>
          <w:szCs w:val="28"/>
          <w:lang w:eastAsia="ru-RU"/>
        </w:rPr>
      </w:pPr>
    </w:p>
    <w:p w14:paraId="4E22482F" w14:textId="4EA044C5" w:rsidR="00E03F47" w:rsidRDefault="00E03F47" w:rsidP="00E03F47">
      <w:pPr>
        <w:rPr>
          <w:sz w:val="28"/>
          <w:szCs w:val="28"/>
          <w:lang w:eastAsia="ru-RU"/>
        </w:rPr>
      </w:pPr>
    </w:p>
    <w:p w14:paraId="757B1367" w14:textId="76D9DA0A" w:rsidR="00E03F47" w:rsidRDefault="00E03F47" w:rsidP="00E03F47">
      <w:pPr>
        <w:rPr>
          <w:sz w:val="28"/>
          <w:szCs w:val="28"/>
          <w:lang w:eastAsia="ru-RU"/>
        </w:rPr>
      </w:pPr>
    </w:p>
    <w:p w14:paraId="1E8E96DD" w14:textId="0E685F9D" w:rsidR="00E03F47" w:rsidRDefault="00E03F47" w:rsidP="00E03F47">
      <w:pPr>
        <w:rPr>
          <w:sz w:val="28"/>
          <w:szCs w:val="28"/>
          <w:lang w:eastAsia="ru-RU"/>
        </w:rPr>
      </w:pPr>
    </w:p>
    <w:p w14:paraId="5528B2B8" w14:textId="6B2F9348" w:rsidR="00E03F47" w:rsidRDefault="00E03F47" w:rsidP="00E03F47">
      <w:pPr>
        <w:rPr>
          <w:sz w:val="28"/>
          <w:szCs w:val="28"/>
          <w:lang w:eastAsia="ru-RU"/>
        </w:rPr>
      </w:pPr>
    </w:p>
    <w:p w14:paraId="1B321018" w14:textId="67283C79" w:rsidR="00E03F47" w:rsidRDefault="00E03F47" w:rsidP="00E03F47">
      <w:pPr>
        <w:rPr>
          <w:sz w:val="28"/>
          <w:szCs w:val="28"/>
          <w:lang w:eastAsia="ru-RU"/>
        </w:rPr>
      </w:pPr>
    </w:p>
    <w:p w14:paraId="0DA4D031" w14:textId="4E09A5AB" w:rsidR="00E03F47" w:rsidRDefault="00E03F47" w:rsidP="00E03F47">
      <w:pPr>
        <w:rPr>
          <w:sz w:val="28"/>
          <w:szCs w:val="28"/>
          <w:lang w:eastAsia="ru-RU"/>
        </w:rPr>
      </w:pPr>
    </w:p>
    <w:p w14:paraId="632579CB" w14:textId="46C36135" w:rsidR="00E03F47" w:rsidRDefault="00E03F47" w:rsidP="00E03F47">
      <w:pPr>
        <w:rPr>
          <w:sz w:val="28"/>
          <w:szCs w:val="28"/>
          <w:lang w:eastAsia="ru-RU"/>
        </w:rPr>
      </w:pPr>
    </w:p>
    <w:p w14:paraId="50751AD3" w14:textId="6429B428" w:rsidR="00E03F47" w:rsidRDefault="00E03F47" w:rsidP="00E03F47">
      <w:pPr>
        <w:rPr>
          <w:sz w:val="28"/>
          <w:szCs w:val="28"/>
          <w:lang w:eastAsia="ru-RU"/>
        </w:rPr>
      </w:pPr>
    </w:p>
    <w:p w14:paraId="2EF144FD" w14:textId="5A2EB918" w:rsidR="00E03F47" w:rsidRDefault="00E03F47" w:rsidP="00E03F47">
      <w:pPr>
        <w:rPr>
          <w:sz w:val="28"/>
          <w:szCs w:val="28"/>
          <w:lang w:eastAsia="ru-RU"/>
        </w:rPr>
      </w:pPr>
    </w:p>
    <w:p w14:paraId="4D7FBB57" w14:textId="339087E6" w:rsidR="00E03F47" w:rsidRDefault="00E03F47" w:rsidP="00E03F47">
      <w:pPr>
        <w:rPr>
          <w:sz w:val="28"/>
          <w:szCs w:val="28"/>
          <w:lang w:eastAsia="ru-RU"/>
        </w:rPr>
      </w:pPr>
    </w:p>
    <w:p w14:paraId="4ABA62FD" w14:textId="457CB0AF" w:rsidR="00E03F47" w:rsidRDefault="00E03F47" w:rsidP="00E03F47">
      <w:pPr>
        <w:rPr>
          <w:sz w:val="28"/>
          <w:szCs w:val="28"/>
          <w:lang w:eastAsia="ru-RU"/>
        </w:rPr>
      </w:pPr>
    </w:p>
    <w:p w14:paraId="5B92F8C6" w14:textId="47986515" w:rsidR="00E03F47" w:rsidRDefault="00E03F47" w:rsidP="00E03F47">
      <w:pPr>
        <w:rPr>
          <w:sz w:val="28"/>
          <w:szCs w:val="28"/>
          <w:lang w:eastAsia="ru-RU"/>
        </w:rPr>
      </w:pPr>
    </w:p>
    <w:p w14:paraId="3C6AA262" w14:textId="739F1DFB" w:rsidR="00E03F47" w:rsidRDefault="00E03F47" w:rsidP="00E03F47">
      <w:pPr>
        <w:rPr>
          <w:sz w:val="28"/>
          <w:szCs w:val="28"/>
          <w:lang w:eastAsia="ru-RU"/>
        </w:rPr>
      </w:pPr>
    </w:p>
    <w:p w14:paraId="3A4E1FB8" w14:textId="25566BD5" w:rsidR="00E03F47" w:rsidRDefault="00E03F47" w:rsidP="00E03F47">
      <w:pPr>
        <w:rPr>
          <w:sz w:val="28"/>
          <w:szCs w:val="28"/>
          <w:lang w:eastAsia="ru-RU"/>
        </w:rPr>
      </w:pPr>
    </w:p>
    <w:p w14:paraId="7F739C1F" w14:textId="3C46BFC4" w:rsidR="00E03F47" w:rsidRDefault="00E03F47" w:rsidP="00E03F47">
      <w:pPr>
        <w:rPr>
          <w:sz w:val="28"/>
          <w:szCs w:val="28"/>
          <w:lang w:eastAsia="ru-RU"/>
        </w:rPr>
      </w:pPr>
    </w:p>
    <w:p w14:paraId="01378FC2" w14:textId="77647A79" w:rsidR="00E03F47" w:rsidRDefault="00E03F47" w:rsidP="00E03F47">
      <w:pPr>
        <w:rPr>
          <w:sz w:val="28"/>
          <w:szCs w:val="28"/>
          <w:lang w:eastAsia="ru-RU"/>
        </w:rPr>
      </w:pPr>
    </w:p>
    <w:p w14:paraId="64BB78E1" w14:textId="5D7478E7" w:rsidR="00E03F47" w:rsidRDefault="00E03F47" w:rsidP="00E03F47">
      <w:pPr>
        <w:rPr>
          <w:sz w:val="28"/>
          <w:szCs w:val="28"/>
          <w:lang w:eastAsia="ru-RU"/>
        </w:rPr>
      </w:pPr>
    </w:p>
    <w:p w14:paraId="584F184C" w14:textId="010B47C2" w:rsidR="00E03F47" w:rsidRDefault="00E03F47" w:rsidP="00E03F47">
      <w:pPr>
        <w:rPr>
          <w:sz w:val="28"/>
          <w:szCs w:val="28"/>
          <w:lang w:eastAsia="ru-RU"/>
        </w:rPr>
      </w:pPr>
    </w:p>
    <w:p w14:paraId="28CC9394" w14:textId="238DBABB" w:rsidR="00E03F47" w:rsidRDefault="00E03F47" w:rsidP="00E03F47">
      <w:pPr>
        <w:rPr>
          <w:sz w:val="28"/>
          <w:szCs w:val="28"/>
          <w:lang w:eastAsia="ru-RU"/>
        </w:rPr>
      </w:pPr>
    </w:p>
    <w:p w14:paraId="0F416A48" w14:textId="66A51A2D" w:rsidR="00E03F47" w:rsidRDefault="00E03F47" w:rsidP="00E03F47">
      <w:pPr>
        <w:rPr>
          <w:sz w:val="28"/>
          <w:szCs w:val="28"/>
          <w:lang w:eastAsia="ru-RU"/>
        </w:rPr>
      </w:pPr>
    </w:p>
    <w:p w14:paraId="66EA1413" w14:textId="741BEAA7" w:rsidR="00E03F47" w:rsidRDefault="00E03F47" w:rsidP="00E03F47">
      <w:pPr>
        <w:rPr>
          <w:sz w:val="28"/>
          <w:szCs w:val="28"/>
          <w:lang w:eastAsia="ru-RU"/>
        </w:rPr>
      </w:pPr>
    </w:p>
    <w:p w14:paraId="6E06051F" w14:textId="6CB19311" w:rsidR="00E03F47" w:rsidRDefault="00E03F47" w:rsidP="00E03F47">
      <w:pPr>
        <w:rPr>
          <w:sz w:val="28"/>
          <w:szCs w:val="28"/>
          <w:lang w:eastAsia="ru-RU"/>
        </w:rPr>
      </w:pPr>
    </w:p>
    <w:p w14:paraId="7363E49D" w14:textId="46DF1400" w:rsidR="00E03F47" w:rsidRDefault="00E03F47" w:rsidP="00E03F47">
      <w:pPr>
        <w:rPr>
          <w:sz w:val="28"/>
          <w:szCs w:val="28"/>
          <w:lang w:eastAsia="ru-RU"/>
        </w:rPr>
      </w:pPr>
    </w:p>
    <w:p w14:paraId="770F2F12" w14:textId="77777777" w:rsidR="00E03F47" w:rsidRPr="009B73D6" w:rsidRDefault="00E03F47" w:rsidP="001F77C0">
      <w:pPr>
        <w:rPr>
          <w:sz w:val="28"/>
          <w:szCs w:val="28"/>
          <w:lang w:eastAsia="ru-RU"/>
        </w:rPr>
      </w:pPr>
    </w:p>
    <w:bookmarkEnd w:id="68"/>
    <w:p w14:paraId="7322FB40" w14:textId="77777777" w:rsidR="00264E0D" w:rsidRDefault="001F77C0" w:rsidP="008C71FD">
      <w:pPr>
        <w:pStyle w:val="afb"/>
        <w:ind w:firstLine="0"/>
        <w:jc w:val="right"/>
        <w:outlineLvl w:val="0"/>
      </w:pPr>
      <w:r>
        <w:rPr>
          <w:sz w:val="28"/>
          <w:szCs w:val="28"/>
        </w:rPr>
        <w:lastRenderedPageBreak/>
        <w:t>Приложение № </w:t>
      </w:r>
      <w:r>
        <w:t>5</w:t>
      </w:r>
      <w:r w:rsidR="00264E0D">
        <w:t xml:space="preserve"> </w:t>
      </w:r>
    </w:p>
    <w:p w14:paraId="200DA962" w14:textId="77777777" w:rsidR="00C10125" w:rsidRPr="00C03380" w:rsidRDefault="00C10125" w:rsidP="00264E0D">
      <w:pPr>
        <w:pStyle w:val="afb"/>
        <w:ind w:firstLine="0"/>
        <w:jc w:val="right"/>
        <w:rPr>
          <w:sz w:val="28"/>
        </w:rPr>
      </w:pPr>
      <w:r>
        <w:rPr>
          <w:sz w:val="28"/>
        </w:rPr>
        <w:t>к документации о закупке</w:t>
      </w:r>
    </w:p>
    <w:p w14:paraId="4727D411" w14:textId="77777777" w:rsidR="00C10125" w:rsidRDefault="00C10125" w:rsidP="00210F3B">
      <w:pPr>
        <w:rPr>
          <w:iCs/>
          <w:sz w:val="28"/>
          <w:szCs w:val="28"/>
        </w:rPr>
      </w:pPr>
    </w:p>
    <w:p w14:paraId="5DFF643E" w14:textId="77777777" w:rsidR="00C10125" w:rsidRDefault="00C10125" w:rsidP="00210F3B">
      <w:pPr>
        <w:rPr>
          <w:iCs/>
          <w:sz w:val="28"/>
          <w:szCs w:val="28"/>
        </w:rPr>
      </w:pPr>
    </w:p>
    <w:p w14:paraId="29B59716" w14:textId="77777777" w:rsidR="001F77C0" w:rsidRPr="00A72243" w:rsidRDefault="001F77C0" w:rsidP="008C71FD">
      <w:pPr>
        <w:keepNext/>
        <w:keepLines/>
        <w:jc w:val="center"/>
        <w:outlineLvl w:val="1"/>
        <w:rPr>
          <w:b/>
          <w:bCs/>
        </w:rPr>
      </w:pPr>
      <w:r>
        <w:rPr>
          <w:b/>
          <w:bCs/>
        </w:rPr>
        <w:t>ПРОЕКТ ДОГОВОРА</w:t>
      </w:r>
    </w:p>
    <w:p w14:paraId="3671E46F" w14:textId="77777777" w:rsidR="001F77C0" w:rsidRPr="00A72243" w:rsidRDefault="001F77C0" w:rsidP="001F77C0">
      <w:pPr>
        <w:keepNext/>
        <w:keepLines/>
        <w:jc w:val="center"/>
        <w:rPr>
          <w:b/>
          <w:bCs/>
        </w:rPr>
      </w:pPr>
    </w:p>
    <w:p w14:paraId="4A554E11" w14:textId="77777777" w:rsidR="001F77C0" w:rsidRPr="00A72243" w:rsidRDefault="001F77C0" w:rsidP="001F77C0">
      <w:pPr>
        <w:keepNext/>
        <w:keepLines/>
        <w:jc w:val="center"/>
        <w:rPr>
          <w:b/>
          <w:bCs/>
        </w:rPr>
      </w:pPr>
      <w:r>
        <w:rPr>
          <w:b/>
          <w:bCs/>
        </w:rPr>
        <w:t>Договор №______________</w:t>
      </w:r>
    </w:p>
    <w:p w14:paraId="45A0B08D" w14:textId="77777777" w:rsidR="001F77C0" w:rsidRPr="00A72243" w:rsidRDefault="001F77C0" w:rsidP="001F77C0">
      <w:pPr>
        <w:keepNext/>
        <w:keepLines/>
        <w:jc w:val="center"/>
      </w:pPr>
      <w:r>
        <w:rPr>
          <w:b/>
          <w:bCs/>
        </w:rPr>
        <w:t>поставки</w:t>
      </w:r>
    </w:p>
    <w:p w14:paraId="40A1EAE9" w14:textId="77777777" w:rsidR="001F77C0" w:rsidRPr="00A72243" w:rsidRDefault="001F77C0" w:rsidP="001F77C0">
      <w:pPr>
        <w:keepNext/>
        <w:keepLines/>
        <w:jc w:val="both"/>
      </w:pPr>
      <w:r>
        <w:t>г. _________                                                                                                    «__»_________ 2025 г.</w:t>
      </w:r>
    </w:p>
    <w:p w14:paraId="1EBDD6BF" w14:textId="77777777" w:rsidR="001F77C0" w:rsidRPr="00A72243" w:rsidRDefault="001F77C0" w:rsidP="001F77C0">
      <w:pPr>
        <w:keepNext/>
        <w:keepLines/>
        <w:jc w:val="both"/>
      </w:pPr>
    </w:p>
    <w:p w14:paraId="73E418A7" w14:textId="77777777" w:rsidR="001F77C0" w:rsidRPr="00A72243" w:rsidRDefault="001F77C0" w:rsidP="001F77C0">
      <w:pPr>
        <w:keepNext/>
        <w:keepLines/>
        <w:ind w:right="-1" w:firstLine="720"/>
        <w:jc w:val="both"/>
      </w:pPr>
      <w: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i/>
          <w:iCs/>
        </w:rPr>
        <w:t xml:space="preserve">            </w:t>
      </w:r>
      <w:r>
        <w:rPr>
          <w:i/>
          <w:iCs/>
          <w:vertAlign w:val="superscript"/>
        </w:rPr>
        <w:t>(                                 (должность, Ф.И.О. – полностью)</w:t>
      </w:r>
      <w:r>
        <w:t xml:space="preserve"> </w:t>
      </w:r>
    </w:p>
    <w:p w14:paraId="1092B283" w14:textId="77777777" w:rsidR="001F77C0" w:rsidRPr="00A72243" w:rsidRDefault="001F77C0" w:rsidP="001F77C0">
      <w:pPr>
        <w:keepNext/>
        <w:keepLines/>
        <w:ind w:right="-1"/>
        <w:jc w:val="both"/>
      </w:pPr>
      <w:r>
        <w:t>_____________________________________________________________________________,</w:t>
      </w:r>
    </w:p>
    <w:p w14:paraId="66D6F82C" w14:textId="77777777" w:rsidR="001F77C0" w:rsidRPr="00A72243" w:rsidRDefault="001F77C0" w:rsidP="001F77C0">
      <w:pPr>
        <w:keepNext/>
        <w:keepLines/>
        <w:ind w:right="-1"/>
        <w:jc w:val="both"/>
        <w:rPr>
          <w:vertAlign w:val="superscript"/>
        </w:rPr>
      </w:pPr>
      <w:r>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14:paraId="5FFB8CBE" w14:textId="77777777" w:rsidR="001F77C0" w:rsidRPr="00A72243" w:rsidRDefault="001F77C0" w:rsidP="001F77C0">
      <w:pPr>
        <w:keepNext/>
        <w:keepLines/>
        <w:ind w:right="-1"/>
        <w:jc w:val="both"/>
      </w:pPr>
      <w:r>
        <w:t xml:space="preserve">с одной стороны, и ____________________________________________________________,  </w:t>
      </w:r>
    </w:p>
    <w:p w14:paraId="50535048" w14:textId="77777777" w:rsidR="001F77C0" w:rsidRPr="00A72243" w:rsidRDefault="001F77C0" w:rsidP="001F77C0">
      <w:pPr>
        <w:keepNext/>
        <w:keepLines/>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273BAC48" w14:textId="77777777" w:rsidR="001F77C0" w:rsidRPr="00A72243" w:rsidRDefault="001F77C0" w:rsidP="001F77C0">
      <w:pPr>
        <w:keepNext/>
        <w:keepLines/>
        <w:ind w:right="-1"/>
        <w:jc w:val="both"/>
      </w:pPr>
      <w:r>
        <w:t xml:space="preserve">именуемое в дальнейшем «Поставщик», в лице __________________________________, </w:t>
      </w:r>
    </w:p>
    <w:p w14:paraId="374CFCA1" w14:textId="77777777" w:rsidR="001F77C0" w:rsidRPr="00A72243" w:rsidRDefault="001F77C0" w:rsidP="001F77C0">
      <w:pPr>
        <w:keepNext/>
        <w:keepLines/>
        <w:ind w:right="-1"/>
        <w:jc w:val="both"/>
      </w:pPr>
      <w:r>
        <w:rPr>
          <w:i/>
          <w:vertAlign w:val="superscript"/>
        </w:rPr>
        <w:t xml:space="preserve">                                                                                                                        (должность, Ф.И.О. - полностью)</w:t>
      </w:r>
    </w:p>
    <w:p w14:paraId="1F84885A" w14:textId="77777777" w:rsidR="001F77C0" w:rsidRPr="00A72243" w:rsidRDefault="001F77C0" w:rsidP="001F77C0">
      <w:pPr>
        <w:keepNext/>
        <w:keepLines/>
        <w:ind w:right="-1"/>
        <w:jc w:val="both"/>
      </w:pPr>
      <w:r>
        <w:t>действующего  на основании ____________________________________________________,</w:t>
      </w:r>
    </w:p>
    <w:p w14:paraId="3A6FB2B2" w14:textId="77777777" w:rsidR="001F77C0" w:rsidRPr="00A72243" w:rsidRDefault="001F77C0" w:rsidP="001F77C0">
      <w:pPr>
        <w:keepNext/>
        <w:keepLines/>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устав/, доверенность от «__»_______№ __ и т.д.)</w:t>
      </w:r>
    </w:p>
    <w:p w14:paraId="6A2733DF" w14:textId="77777777" w:rsidR="001F77C0" w:rsidRPr="00A72243" w:rsidRDefault="001F77C0" w:rsidP="001F77C0">
      <w:pPr>
        <w:keepNext/>
        <w:keepLines/>
        <w:ind w:right="-1"/>
        <w:jc w:val="both"/>
      </w:pPr>
      <w:r>
        <w:t>с другой стороны, именуемые в дальнейшем «Стороны», заключили настоящий договор поставки (далее – «Договор») о нижеследующем:</w:t>
      </w:r>
    </w:p>
    <w:p w14:paraId="7CFDF0B6" w14:textId="77777777" w:rsidR="001F77C0" w:rsidRPr="00A72243" w:rsidRDefault="001F77C0" w:rsidP="001F77C0">
      <w:pPr>
        <w:keepNext/>
        <w:ind w:left="357"/>
        <w:jc w:val="right"/>
        <w:rPr>
          <w:bCs/>
          <w:sz w:val="28"/>
          <w:szCs w:val="28"/>
        </w:rPr>
      </w:pPr>
    </w:p>
    <w:p w14:paraId="35087C3D" w14:textId="77777777" w:rsidR="001F77C0" w:rsidRPr="00A72243" w:rsidRDefault="001F77C0" w:rsidP="009756A6">
      <w:pPr>
        <w:numPr>
          <w:ilvl w:val="0"/>
          <w:numId w:val="87"/>
        </w:numPr>
        <w:tabs>
          <w:tab w:val="left" w:pos="142"/>
          <w:tab w:val="left" w:pos="993"/>
        </w:tabs>
        <w:ind w:firstLine="709"/>
        <w:jc w:val="center"/>
        <w:rPr>
          <w:b/>
          <w:bCs/>
        </w:rPr>
      </w:pPr>
      <w:r>
        <w:rPr>
          <w:b/>
          <w:bCs/>
        </w:rPr>
        <w:t>Термины, используемые в Договоре</w:t>
      </w:r>
    </w:p>
    <w:p w14:paraId="21930F65" w14:textId="77777777" w:rsidR="001F77C0" w:rsidRPr="00A72243" w:rsidRDefault="001F77C0" w:rsidP="001F77C0">
      <w:pPr>
        <w:tabs>
          <w:tab w:val="left" w:pos="142"/>
          <w:tab w:val="left" w:pos="993"/>
        </w:tabs>
        <w:ind w:left="1384"/>
        <w:rPr>
          <w:b/>
          <w:bCs/>
        </w:rPr>
      </w:pPr>
    </w:p>
    <w:p w14:paraId="21C26A5D" w14:textId="77777777" w:rsidR="001F77C0" w:rsidRPr="00A72243" w:rsidRDefault="001F77C0" w:rsidP="009756A6">
      <w:pPr>
        <w:numPr>
          <w:ilvl w:val="1"/>
          <w:numId w:val="88"/>
        </w:numPr>
        <w:tabs>
          <w:tab w:val="left" w:pos="0"/>
        </w:tabs>
        <w:ind w:left="0" w:firstLine="709"/>
        <w:jc w:val="both"/>
      </w:pPr>
      <w:r>
        <w:rPr>
          <w:b/>
        </w:rPr>
        <w:t>Виртуальная топливная карта (Виртуальная карта)</w:t>
      </w:r>
      <w:r>
        <w:t xml:space="preserve"> – идентификационный номер, который передается Покупателю по акту приема-передачи Карт и используется Держателем Карты для получения Товаров на Торговой точке с использованием Мобильного приложения Поставщика. Виртуальная карта позволяет осуществлять учет количества и ассортимент Товара, который может быть отпущен Покупателю/Грузополучателю на Торговой точке, а также Товара, полученного Покупателем/Грузополучателем по настоящему Договору. Виртуальная карта не является платежным средством, не предназначена для получения наличных денежных средств и находится в обращении на Торговой точке, определённых Договором. Для выпуска Виртуальной карты требуется сформировать Заявку в Личном кабинете, в которой указать фамилию, имя, отчество и номер мобильного телефона Держателя Карты. Для регистрации Виртуальной карты в Мобильном приложении Поставщика Держатель Карты должен установить Мобильное приложение Поставщика на смартфон/планшет и в Мобильном приложении Поставщика зарегистрировать Виртуальную карту путем ввода идентификационного номера Виртуальной карты и кода авторизации, который направляется СМС – сообщением на мобильный номер Держателя Карты, указанный в Заявке. После регистрации Держателем Карты Виртуальной карты в Мобильном приложении Поставщика Виртуальная карта является основанием для отпуска Товаров за безналичный расчет. Отпуск Товаров по Виртуальной карте осуществляется в соответствии с Инструкцией по использованию Смарт-карт, Виртуальных карт и Мобильного приложения, размещенной в Личном кабинете. Информация о возможности приема Виртуальной карты на </w:t>
      </w:r>
      <w:r>
        <w:lastRenderedPageBreak/>
        <w:t>Торговой точке размещена в Личном кабинете и Мобильном приложении Поставщика. Порядок регистрации Виртуальной карты в Мобильном приложении Поставщика указан в Инструкции по использованию Смарт-карт, Виртуальных карт и Мобильного приложения.</w:t>
      </w:r>
    </w:p>
    <w:p w14:paraId="3A772F01" w14:textId="77777777" w:rsidR="001F77C0" w:rsidRPr="00A72243" w:rsidRDefault="001F77C0" w:rsidP="009756A6">
      <w:pPr>
        <w:numPr>
          <w:ilvl w:val="1"/>
          <w:numId w:val="88"/>
        </w:numPr>
        <w:tabs>
          <w:tab w:val="left" w:pos="0"/>
        </w:tabs>
        <w:ind w:left="0" w:firstLine="709"/>
        <w:jc w:val="both"/>
      </w:pPr>
      <w:r>
        <w:rPr>
          <w:b/>
        </w:rPr>
        <w:t xml:space="preserve">Грузополучатель </w:t>
      </w:r>
      <w:r>
        <w:t>– исполнитель обязательств Покупателя по Договору, заключаемому по итогам Открытого конкурса № ОКэ-</w:t>
      </w:r>
      <w:r w:rsidR="00C6267E" w:rsidDel="00C6267E">
        <w:t xml:space="preserve"> </w:t>
      </w:r>
      <w:r w:rsidR="00C6267E">
        <w:t>_____</w:t>
      </w:r>
      <w:r>
        <w:t>-2</w:t>
      </w:r>
      <w:r w:rsidR="00EE4203">
        <w:t>5</w:t>
      </w:r>
      <w:r>
        <w:t xml:space="preserve">-_______ (лот № __): </w:t>
      </w:r>
      <w:r>
        <w:rPr>
          <w:i/>
        </w:rPr>
        <w:t>аппарат управления ПАО «ТрансКонтейнер»</w:t>
      </w:r>
      <w:r>
        <w:rPr>
          <w:rStyle w:val="af9"/>
        </w:rPr>
        <w:footnoteReference w:id="14"/>
      </w:r>
      <w:r>
        <w:t>, филиал</w:t>
      </w:r>
      <w:r>
        <w:rPr>
          <w:i/>
        </w:rPr>
        <w:t>ы</w:t>
      </w:r>
      <w:r>
        <w:t xml:space="preserve"> ПАО «ТрансКонтейнер», указанные в Приложении № 2 к настоящему Договору.</w:t>
      </w:r>
    </w:p>
    <w:p w14:paraId="0952FC34" w14:textId="77777777" w:rsidR="001F77C0" w:rsidRPr="00A72243" w:rsidRDefault="001F77C0" w:rsidP="009756A6">
      <w:pPr>
        <w:numPr>
          <w:ilvl w:val="1"/>
          <w:numId w:val="88"/>
        </w:numPr>
        <w:tabs>
          <w:tab w:val="left" w:pos="0"/>
        </w:tabs>
        <w:ind w:left="0" w:firstLine="709"/>
        <w:jc w:val="both"/>
        <w:rPr>
          <w:bCs/>
        </w:rPr>
      </w:pPr>
      <w:r>
        <w:rPr>
          <w:b/>
          <w:bCs/>
        </w:rPr>
        <w:t>Действительная Карта</w:t>
      </w:r>
      <w:r>
        <w:rPr>
          <w:bCs/>
        </w:rPr>
        <w:t xml:space="preserve"> – разрешенная к использованию Смарт-карта, Виртуальная карта с не истекшим сроком действия.</w:t>
      </w:r>
    </w:p>
    <w:p w14:paraId="4FA20B44" w14:textId="77777777" w:rsidR="001F77C0" w:rsidRPr="00A72243" w:rsidRDefault="001F77C0" w:rsidP="009756A6">
      <w:pPr>
        <w:numPr>
          <w:ilvl w:val="1"/>
          <w:numId w:val="88"/>
        </w:numPr>
        <w:tabs>
          <w:tab w:val="left" w:pos="0"/>
        </w:tabs>
        <w:ind w:left="0" w:firstLine="709"/>
        <w:jc w:val="both"/>
      </w:pPr>
      <w:r>
        <w:rPr>
          <w:b/>
          <w:bCs/>
        </w:rPr>
        <w:t>Держатель Карты</w:t>
      </w:r>
      <w:r>
        <w:rPr>
          <w:bCs/>
        </w:rPr>
        <w:t xml:space="preserve"> </w:t>
      </w:r>
      <w:r>
        <w:t xml:space="preserve">– физическое лицо (представитель Покупателя, Грузополучателя), имеющее право производить выборку Товара на Торговых точках Поставщика </w:t>
      </w:r>
      <w:r>
        <w:rPr>
          <w:bCs/>
        </w:rPr>
        <w:t xml:space="preserve">по Смарт-картам и Виртуальным картам </w:t>
      </w:r>
      <w:r>
        <w:t xml:space="preserve">в рамках настоящего Договора. </w:t>
      </w:r>
      <w:r>
        <w:rPr>
          <w:bCs/>
        </w:rPr>
        <w:t>Передача Смарт-карты или Виртуальной карты Покупателем/Грузополучателем Держателю Карты удостоверяет предоставление Держателю Карты соответствующих полномочий и не требует дополнительного оформления доверенности на получение Товаров</w:t>
      </w:r>
      <w:r>
        <w:t xml:space="preserve"> Действия Держателя Карт в целях настоящего Договора признаются действиями Покупателя.</w:t>
      </w:r>
    </w:p>
    <w:p w14:paraId="16970845" w14:textId="77777777" w:rsidR="001F77C0" w:rsidRPr="00A72243" w:rsidRDefault="001F77C0" w:rsidP="009756A6">
      <w:pPr>
        <w:numPr>
          <w:ilvl w:val="1"/>
          <w:numId w:val="88"/>
        </w:numPr>
        <w:tabs>
          <w:tab w:val="left" w:pos="0"/>
        </w:tabs>
        <w:ind w:left="0" w:firstLine="709"/>
        <w:jc w:val="both"/>
        <w:rPr>
          <w:bCs/>
          <w:lang w:bidi="ru-RU"/>
        </w:rPr>
      </w:pPr>
      <w:r>
        <w:rPr>
          <w:b/>
          <w:bCs/>
          <w:lang w:bidi="ru-RU"/>
        </w:rPr>
        <w:t xml:space="preserve">Заявка </w:t>
      </w:r>
      <w:r>
        <w:rPr>
          <w:bCs/>
          <w:lang w:bidi="ru-RU"/>
        </w:rPr>
        <w:t xml:space="preserve">– заявка от Покупателя/Грузополучателя, заполняемая Покупателем в Личном кабинете. На основании Заявки Поставщик обязуется подготовить для Покупателя/Грузополучателя Смарт-карты или Виртуальные карты за счет собственных средств и передать их Покупателю/Грузополучателю или предоставить возможность регистрации Смарт-карты в Мобильном приложении Поставщика. </w:t>
      </w:r>
    </w:p>
    <w:p w14:paraId="3B250D5E" w14:textId="77777777" w:rsidR="001F77C0" w:rsidRPr="00A72243" w:rsidRDefault="001F77C0" w:rsidP="009756A6">
      <w:pPr>
        <w:numPr>
          <w:ilvl w:val="1"/>
          <w:numId w:val="88"/>
        </w:numPr>
        <w:tabs>
          <w:tab w:val="left" w:pos="0"/>
        </w:tabs>
        <w:ind w:left="0" w:firstLine="709"/>
        <w:jc w:val="both"/>
        <w:rPr>
          <w:rStyle w:val="afff7"/>
          <w:b w:val="0"/>
          <w:bCs w:val="0"/>
        </w:rPr>
      </w:pPr>
      <w:r>
        <w:rPr>
          <w:b/>
          <w:bCs/>
          <w:lang w:bidi="ru-RU"/>
        </w:rPr>
        <w:t>Смарт</w:t>
      </w:r>
      <w:r>
        <w:rPr>
          <w:b/>
          <w:bCs/>
        </w:rPr>
        <w:t>-карта</w:t>
      </w:r>
      <w:r>
        <w:rPr>
          <w:rStyle w:val="afff7"/>
          <w:bCs w:val="0"/>
        </w:rPr>
        <w:t xml:space="preserve"> </w:t>
      </w:r>
      <w:r>
        <w:rPr>
          <w:b/>
          <w:bCs/>
        </w:rPr>
        <w:t>(топливная карта,</w:t>
      </w:r>
      <w:r>
        <w:rPr>
          <w:rStyle w:val="afff7"/>
          <w:bCs w:val="0"/>
        </w:rPr>
        <w:t xml:space="preserve"> Карта</w:t>
      </w:r>
      <w:r>
        <w:rPr>
          <w:b/>
          <w:bCs/>
        </w:rPr>
        <w:t>)</w:t>
      </w:r>
      <w:r>
        <w:rPr>
          <w:bCs/>
        </w:rPr>
        <w:t xml:space="preserve"> – </w:t>
      </w:r>
      <w:r>
        <w:t xml:space="preserve">пластиковая карта, являющаяся техническим средством со встроенным микропроцессором, с магнитной полосой и/или чипом, содержащая идентификационный номер, передается Покупателю/Грузополучателю по акту приема-передачи Смарт-карт и используется Держателем Карты для получения Товаров на Торговых точках путем предъявления Смарт-карты на Терминале или с использованием Мобильного приложения Поставщика. </w:t>
      </w:r>
      <w:r>
        <w:rPr>
          <w:bCs/>
        </w:rPr>
        <w:t xml:space="preserve">Смарт-карта позволяет осуществлять учет количества и ассортимент Товара, который может быть отпущен </w:t>
      </w:r>
      <w:r>
        <w:t xml:space="preserve">Покупателю/Грузополучателю на Торговой точке, а также Товара, полученного Покупателем/Грузополучателем </w:t>
      </w:r>
      <w:r>
        <w:rPr>
          <w:bCs/>
        </w:rPr>
        <w:t>по настоящему Договору. Смарт-карта</w:t>
      </w:r>
      <w:r>
        <w:rPr>
          <w:b/>
          <w:bCs/>
        </w:rPr>
        <w:t xml:space="preserve"> </w:t>
      </w:r>
      <w:r>
        <w:rPr>
          <w:bCs/>
        </w:rPr>
        <w:t xml:space="preserve">не является платежным средством, не предназначена для получения наличных денежных средств </w:t>
      </w:r>
      <w:r>
        <w:t>и находится в обращении на Торговых точках, определённых Договором</w:t>
      </w:r>
      <w:r>
        <w:rPr>
          <w:bCs/>
        </w:rPr>
        <w:t xml:space="preserve">. Для выпуска Смарт-карты требуется сформировать Заявку в Личном кабинете. Для обеспечения возможности </w:t>
      </w:r>
      <w:r>
        <w:t xml:space="preserve">регистрации </w:t>
      </w:r>
      <w:r>
        <w:rPr>
          <w:bCs/>
        </w:rPr>
        <w:t>Смарт-карты</w:t>
      </w:r>
      <w:r>
        <w:t xml:space="preserve"> в Мобильном приложении Поставщика требуется сформировать Заявку в Личном кабинете, в которой указать идентификационный номер </w:t>
      </w:r>
      <w:r>
        <w:rPr>
          <w:bCs/>
        </w:rPr>
        <w:t>Смарт-карты</w:t>
      </w:r>
      <w:r>
        <w:t xml:space="preserve">, фамилию, имя, отчество и номер мобильного телефона Держателя Карты и направить в адрес Поставщика. Для регистрации </w:t>
      </w:r>
      <w:r>
        <w:rPr>
          <w:bCs/>
        </w:rPr>
        <w:t>Смарт-карты</w:t>
      </w:r>
      <w:r>
        <w:t xml:space="preserve"> в Мобильном приложении Поставщика Держатель Карты должен установить Мобильное приложение Поставщика на смартфон/планшет и в Мобильном приложении Поставщика зарегистрировать Смарт-карту путем ввода идентификационного номера Смарт-карты и кода авторизации, который направляется СМС – сообщением на мобильный номер Держателя Смарт-арты, указанный в Заявке. После регистрации </w:t>
      </w:r>
      <w:r>
        <w:rPr>
          <w:bCs/>
        </w:rPr>
        <w:t>Смарт-карты</w:t>
      </w:r>
      <w:r>
        <w:t xml:space="preserve"> Держателем Карты в Мобильном приложении Поставщика зарегистрированная Смарт-карта в Мобильном приложении Поставщика является основанием для отпуска Товаров за безналичный расчет на Торговой точке. Отпуск Товаров по Смарт-карте осуществляется в соответствии с Инструкцией по использованию Смарт-карт, Виртуальных карт и Мобильного приложения размещенной в Личном кабинете. Информация о возможности приема </w:t>
      </w:r>
      <w:r>
        <w:rPr>
          <w:bCs/>
        </w:rPr>
        <w:t>Смарт-карты</w:t>
      </w:r>
      <w:r>
        <w:t xml:space="preserve"> на Торговой точке размещена в Личном кабинете и Мобильном приложении Поставщика. Порядок регистрации </w:t>
      </w:r>
      <w:r>
        <w:rPr>
          <w:bCs/>
        </w:rPr>
        <w:t>Смарт-карты</w:t>
      </w:r>
      <w:r>
        <w:t xml:space="preserve"> в Мобильном приложении Поставщика указан в Инструкции по использованию Смарт-карт, Виртуальных карт и Мобильного приложения.</w:t>
      </w:r>
    </w:p>
    <w:p w14:paraId="177EA1DF" w14:textId="77777777" w:rsidR="001F77C0" w:rsidRPr="00A72243" w:rsidRDefault="001F77C0" w:rsidP="009756A6">
      <w:pPr>
        <w:numPr>
          <w:ilvl w:val="1"/>
          <w:numId w:val="88"/>
        </w:numPr>
        <w:tabs>
          <w:tab w:val="left" w:pos="0"/>
        </w:tabs>
        <w:ind w:left="0" w:firstLine="709"/>
        <w:jc w:val="both"/>
      </w:pPr>
      <w:r>
        <w:rPr>
          <w:rStyle w:val="afff7"/>
        </w:rPr>
        <w:lastRenderedPageBreak/>
        <w:t>Лимит карты</w:t>
      </w:r>
      <w:r>
        <w:rPr>
          <w:rStyle w:val="afff7"/>
          <w:b w:val="0"/>
        </w:rPr>
        <w:t xml:space="preserve"> – ограничитель, который устанавливает </w:t>
      </w:r>
      <w:r>
        <w:t xml:space="preserve">предельное ограничение по Смарт-карте или Виртуальной карте отпускаемых Товаров, </w:t>
      </w:r>
      <w:r>
        <w:rPr>
          <w:rStyle w:val="afff7"/>
          <w:b w:val="0"/>
        </w:rPr>
        <w:t xml:space="preserve">которые Держатель Карты вправе получить на Торговой точке </w:t>
      </w:r>
      <w:r>
        <w:t xml:space="preserve">по Смарт-карте или Виртуальной карте. Лимит карты может быть установлен в количественном или денежном эквиваленте. </w:t>
      </w:r>
      <w:r>
        <w:rPr>
          <w:rStyle w:val="afff7"/>
          <w:b w:val="0"/>
        </w:rPr>
        <w:t xml:space="preserve">Покупатель/Грузополучатель самостоятельно устанавливает Лимит карты на </w:t>
      </w:r>
      <w:r>
        <w:rPr>
          <w:bCs/>
        </w:rPr>
        <w:t>Смарт-карте</w:t>
      </w:r>
      <w:r>
        <w:rPr>
          <w:rStyle w:val="afff7"/>
          <w:b w:val="0"/>
        </w:rPr>
        <w:t xml:space="preserve"> или Виртуальной карте в Личном кабинете. </w:t>
      </w:r>
      <w:r>
        <w:t>Покупатель может получить Товар, общее количество которого за сутки или за месяц не может превышать установленный лимит.</w:t>
      </w:r>
    </w:p>
    <w:p w14:paraId="7014AFDE" w14:textId="77777777" w:rsidR="001F77C0" w:rsidRPr="00A72243" w:rsidRDefault="001F77C0" w:rsidP="009756A6">
      <w:pPr>
        <w:numPr>
          <w:ilvl w:val="1"/>
          <w:numId w:val="88"/>
        </w:numPr>
        <w:tabs>
          <w:tab w:val="left" w:pos="0"/>
        </w:tabs>
        <w:ind w:left="0" w:firstLine="709"/>
        <w:jc w:val="both"/>
        <w:rPr>
          <w:spacing w:val="-4"/>
        </w:rPr>
      </w:pPr>
      <w:r>
        <w:rPr>
          <w:b/>
        </w:rPr>
        <w:t>Лицевой счет Покупателя</w:t>
      </w:r>
      <w:r>
        <w:t xml:space="preserve"> – учетный счет Покупателя/Грузополучателя в электронной системе учета, используемый Поставщиком в целях учета остатка и движения нефтепродуктов по всем Смарт-картам, Виртуальным картам Покупателя, переданным в рамках исполнения настоящего Договора.</w:t>
      </w:r>
    </w:p>
    <w:p w14:paraId="64ABB8E7" w14:textId="77777777" w:rsidR="001F77C0" w:rsidRPr="00A72243" w:rsidRDefault="001F77C0" w:rsidP="009756A6">
      <w:pPr>
        <w:numPr>
          <w:ilvl w:val="1"/>
          <w:numId w:val="88"/>
        </w:numPr>
        <w:tabs>
          <w:tab w:val="left" w:pos="0"/>
        </w:tabs>
        <w:ind w:left="0" w:firstLine="709"/>
        <w:jc w:val="both"/>
        <w:rPr>
          <w:rStyle w:val="afff7"/>
          <w:b w:val="0"/>
        </w:rPr>
      </w:pPr>
      <w:r>
        <w:rPr>
          <w:rStyle w:val="afff7"/>
        </w:rPr>
        <w:t>Личный кабинет</w:t>
      </w:r>
      <w:r>
        <w:rPr>
          <w:rStyle w:val="afff7"/>
          <w:b w:val="0"/>
        </w:rPr>
        <w:t xml:space="preserve"> – сайт Поставщика в сети Интернет по адресу:____________, предназначенный для Покупателя/Грузополучателя, прошедшего процесс регистрации на сайте Поставщика</w:t>
      </w:r>
      <w:r>
        <w:rPr>
          <w:rStyle w:val="afff7"/>
          <w:b w:val="0"/>
          <w:bCs w:val="0"/>
        </w:rPr>
        <w:t xml:space="preserve">. Личный кабинет предназначен для подачи Заявок, </w:t>
      </w:r>
      <w:r>
        <w:rPr>
          <w:rStyle w:val="afff7"/>
          <w:b w:val="0"/>
        </w:rPr>
        <w:t>получения информации Покупателем/Грузополучателем по Смарт-картам и Виртуальным картам, Перечню Торговых точек, формам документов, используемым при исполнении настоящего Договора и иных действий, предусмотренных функциями Личного кабинета.</w:t>
      </w:r>
    </w:p>
    <w:p w14:paraId="2AE16D6E" w14:textId="77777777" w:rsidR="001F77C0" w:rsidRPr="00A72243" w:rsidRDefault="001F77C0" w:rsidP="009756A6">
      <w:pPr>
        <w:numPr>
          <w:ilvl w:val="1"/>
          <w:numId w:val="88"/>
        </w:numPr>
        <w:tabs>
          <w:tab w:val="left" w:pos="0"/>
        </w:tabs>
        <w:ind w:left="0" w:firstLine="709"/>
        <w:jc w:val="both"/>
        <w:rPr>
          <w:rStyle w:val="afff7"/>
          <w:b w:val="0"/>
          <w:bCs w:val="0"/>
        </w:rPr>
      </w:pPr>
      <w:r>
        <w:rPr>
          <w:rStyle w:val="afff7"/>
        </w:rPr>
        <w:t>Мобильное приложение Поставщика</w:t>
      </w:r>
      <w:r>
        <w:rPr>
          <w:rStyle w:val="afff7"/>
          <w:b w:val="0"/>
        </w:rPr>
        <w:t xml:space="preserve"> – программное обеспечение, разработанное Поставщиком, которое может быть установлено в смартфоне/планшете Держателя Карты на платформах </w:t>
      </w:r>
      <w:proofErr w:type="spellStart"/>
      <w:r>
        <w:rPr>
          <w:rStyle w:val="afff7"/>
          <w:b w:val="0"/>
        </w:rPr>
        <w:t>iOS</w:t>
      </w:r>
      <w:proofErr w:type="spellEnd"/>
      <w:r>
        <w:rPr>
          <w:rStyle w:val="afff7"/>
          <w:b w:val="0"/>
        </w:rPr>
        <w:t xml:space="preserve"> и </w:t>
      </w:r>
      <w:proofErr w:type="spellStart"/>
      <w:r>
        <w:rPr>
          <w:rStyle w:val="afff7"/>
          <w:b w:val="0"/>
        </w:rPr>
        <w:t>Android</w:t>
      </w:r>
      <w:proofErr w:type="spellEnd"/>
      <w:r>
        <w:rPr>
          <w:rStyle w:val="afff7"/>
          <w:b w:val="0"/>
        </w:rPr>
        <w:t>, позволяющее идентифицировать Держателя Карты при прохождении процедуры авторизации.</w:t>
      </w:r>
      <w:r>
        <w:rPr>
          <w:rStyle w:val="afff7"/>
          <w:b w:val="0"/>
          <w:bCs w:val="0"/>
        </w:rPr>
        <w:t xml:space="preserve"> Инструкция по использованию Смарт-карт, Виртуальных карт и Мобильного приложения размещена в Личном кабинете.</w:t>
      </w:r>
    </w:p>
    <w:p w14:paraId="252FE3F0" w14:textId="77777777" w:rsidR="001F77C0" w:rsidRPr="00A72243" w:rsidRDefault="001F77C0" w:rsidP="009756A6">
      <w:pPr>
        <w:numPr>
          <w:ilvl w:val="1"/>
          <w:numId w:val="88"/>
        </w:numPr>
        <w:tabs>
          <w:tab w:val="left" w:pos="0"/>
        </w:tabs>
        <w:ind w:left="0" w:firstLine="709"/>
        <w:jc w:val="both"/>
        <w:rPr>
          <w:spacing w:val="-4"/>
        </w:rPr>
      </w:pPr>
      <w:r>
        <w:rPr>
          <w:b/>
        </w:rPr>
        <w:t>Операция по Смарт-карте</w:t>
      </w:r>
      <w:r>
        <w:t xml:space="preserve"> – проведение </w:t>
      </w:r>
      <w:r>
        <w:rPr>
          <w:bCs/>
        </w:rPr>
        <w:t>Смарт-карты</w:t>
      </w:r>
      <w:r>
        <w:t xml:space="preserve"> через оборудование, установленное на Торговых точках</w:t>
      </w:r>
      <w:r>
        <w:rPr>
          <w:spacing w:val="-4"/>
        </w:rPr>
        <w:t xml:space="preserve"> Поставщика.</w:t>
      </w:r>
    </w:p>
    <w:p w14:paraId="394832E6" w14:textId="77777777" w:rsidR="001F77C0" w:rsidRPr="00A72243" w:rsidRDefault="001F77C0" w:rsidP="009756A6">
      <w:pPr>
        <w:numPr>
          <w:ilvl w:val="1"/>
          <w:numId w:val="88"/>
        </w:numPr>
        <w:tabs>
          <w:tab w:val="left" w:pos="0"/>
        </w:tabs>
        <w:ind w:left="0" w:firstLine="709"/>
        <w:jc w:val="both"/>
        <w:rPr>
          <w:rStyle w:val="afff7"/>
          <w:b w:val="0"/>
        </w:rPr>
      </w:pPr>
      <w:r>
        <w:rPr>
          <w:rStyle w:val="afff7"/>
        </w:rPr>
        <w:t>Процессинговая система</w:t>
      </w:r>
      <w:r>
        <w:rPr>
          <w:rStyle w:val="afff7"/>
          <w:b w:val="0"/>
        </w:rPr>
        <w:t xml:space="preserve"> </w:t>
      </w:r>
      <w:r>
        <w:rPr>
          <w:spacing w:val="-4"/>
        </w:rPr>
        <w:t>–</w:t>
      </w:r>
      <w:r>
        <w:rPr>
          <w:rStyle w:val="afff7"/>
          <w:b w:val="0"/>
        </w:rPr>
        <w:t xml:space="preserve"> программное обеспечение Поставщика, используемое для учета Товаров, приобретенных Покупателем с использованием Карт и Виртуальных карт.</w:t>
      </w:r>
    </w:p>
    <w:p w14:paraId="21D56AB0" w14:textId="77777777" w:rsidR="001F77C0" w:rsidRPr="00A72243" w:rsidRDefault="001F77C0" w:rsidP="009756A6">
      <w:pPr>
        <w:numPr>
          <w:ilvl w:val="1"/>
          <w:numId w:val="88"/>
        </w:numPr>
        <w:tabs>
          <w:tab w:val="left" w:pos="0"/>
        </w:tabs>
        <w:ind w:left="0" w:firstLine="709"/>
        <w:jc w:val="both"/>
        <w:rPr>
          <w:rStyle w:val="afff7"/>
          <w:b w:val="0"/>
        </w:rPr>
      </w:pPr>
      <w:r>
        <w:rPr>
          <w:spacing w:val="-4"/>
        </w:rPr>
        <w:t xml:space="preserve"> </w:t>
      </w:r>
      <w:r>
        <w:rPr>
          <w:b/>
          <w:spacing w:val="-4"/>
        </w:rPr>
        <w:t>Процессинговый центр</w:t>
      </w:r>
      <w:r>
        <w:rPr>
          <w:spacing w:val="-4"/>
        </w:rPr>
        <w:t xml:space="preserve"> – оборудование для обработки информации, поступающей с </w:t>
      </w:r>
      <w:r>
        <w:rPr>
          <w:rStyle w:val="afff7"/>
          <w:b w:val="0"/>
        </w:rPr>
        <w:t>терминала АЗС.</w:t>
      </w:r>
    </w:p>
    <w:p w14:paraId="136AA035" w14:textId="77777777" w:rsidR="001F77C0" w:rsidRPr="00A72243" w:rsidRDefault="001F77C0" w:rsidP="009756A6">
      <w:pPr>
        <w:numPr>
          <w:ilvl w:val="1"/>
          <w:numId w:val="88"/>
        </w:numPr>
        <w:tabs>
          <w:tab w:val="left" w:pos="0"/>
        </w:tabs>
        <w:ind w:left="0" w:firstLine="709"/>
        <w:jc w:val="both"/>
        <w:rPr>
          <w:spacing w:val="-4"/>
        </w:rPr>
      </w:pPr>
      <w:r>
        <w:rPr>
          <w:b/>
          <w:spacing w:val="-4"/>
        </w:rPr>
        <w:t>Сервисные услуги</w:t>
      </w:r>
      <w:r>
        <w:rPr>
          <w:spacing w:val="-4"/>
        </w:rPr>
        <w:t xml:space="preserve"> – </w:t>
      </w:r>
      <w:r>
        <w:t xml:space="preserve">услуги по техническому и технологическому обслуживанию Карт, Виртуальных карт, Мобильного приложения, услуги по обслуживанию Договора, услуги процессинга (услуги по учету, обработке и передаче информации, связанной с реализацией Товара по Смарт-картам, Виртуальным картам, услуги по предоставлению данных по транзакциям в Личном кабинете с разбивкой на каждого Грузополучателя, предоставлению аналитических отчетов и др.), услуги по обслуживанию Личного кабинета, услуги по предоставлению возможности установки/изменения Покупателем/Грузополучателем лимитов по объемам и видам Товара для каждой </w:t>
      </w:r>
      <w:r>
        <w:rPr>
          <w:bCs/>
        </w:rPr>
        <w:t>Смарт-карты</w:t>
      </w:r>
      <w:r>
        <w:t>, Виртуальной карты, услуги по предоставлению персонального менеджера.</w:t>
      </w:r>
      <w:r>
        <w:rPr>
          <w:spacing w:val="-4"/>
        </w:rPr>
        <w:t xml:space="preserve"> </w:t>
      </w:r>
    </w:p>
    <w:p w14:paraId="7C90C28E" w14:textId="77777777" w:rsidR="001F77C0" w:rsidRPr="00A72243" w:rsidRDefault="001F77C0" w:rsidP="009756A6">
      <w:pPr>
        <w:numPr>
          <w:ilvl w:val="1"/>
          <w:numId w:val="88"/>
        </w:numPr>
        <w:tabs>
          <w:tab w:val="left" w:pos="0"/>
        </w:tabs>
        <w:ind w:left="0" w:firstLine="709"/>
        <w:jc w:val="both"/>
        <w:rPr>
          <w:spacing w:val="-4"/>
        </w:rPr>
      </w:pPr>
      <w:r>
        <w:rPr>
          <w:b/>
          <w:spacing w:val="-4"/>
        </w:rPr>
        <w:t>Терминальный чек</w:t>
      </w:r>
      <w:r>
        <w:rPr>
          <w:spacing w:val="-4"/>
        </w:rPr>
        <w:t xml:space="preserve"> – документ, выдаваемый оператором Торговой точки Держателю Карты при заправке автотранспортного средства.</w:t>
      </w:r>
    </w:p>
    <w:p w14:paraId="5884AF5B" w14:textId="77777777" w:rsidR="001F77C0" w:rsidRPr="00A72243" w:rsidRDefault="001F77C0" w:rsidP="009756A6">
      <w:pPr>
        <w:numPr>
          <w:ilvl w:val="1"/>
          <w:numId w:val="88"/>
        </w:numPr>
        <w:tabs>
          <w:tab w:val="left" w:pos="0"/>
        </w:tabs>
        <w:ind w:left="0" w:firstLine="709"/>
        <w:jc w:val="both"/>
        <w:rPr>
          <w:bCs/>
        </w:rPr>
      </w:pPr>
      <w:r>
        <w:rPr>
          <w:b/>
          <w:spacing w:val="-4"/>
        </w:rPr>
        <w:t>Товар (топливо)</w:t>
      </w:r>
      <w:r>
        <w:rPr>
          <w:spacing w:val="-4"/>
        </w:rPr>
        <w:t xml:space="preserve"> – нефтепродукты следующего вида: моторное топливо,  </w:t>
      </w:r>
      <w:r>
        <w:rPr>
          <w:bCs/>
        </w:rPr>
        <w:t>реализуемые по Договору с использованием Смарт-карт и Виртуальных карт.</w:t>
      </w:r>
    </w:p>
    <w:p w14:paraId="754813F1" w14:textId="77777777" w:rsidR="001F77C0" w:rsidRPr="00A72243" w:rsidRDefault="001F77C0" w:rsidP="001F77C0">
      <w:pPr>
        <w:pStyle w:val="aff9"/>
        <w:tabs>
          <w:tab w:val="left" w:pos="0"/>
        </w:tabs>
        <w:ind w:left="0" w:firstLine="709"/>
        <w:jc w:val="both"/>
        <w:rPr>
          <w:spacing w:val="-4"/>
        </w:rPr>
      </w:pPr>
      <w:r>
        <w:rPr>
          <w:spacing w:val="-4"/>
        </w:rPr>
        <w:t xml:space="preserve">Наименование и вид товара: </w:t>
      </w:r>
    </w:p>
    <w:p w14:paraId="6931F53E" w14:textId="77777777" w:rsidR="001F77C0" w:rsidRPr="00A72243" w:rsidRDefault="001F77C0" w:rsidP="001F77C0">
      <w:pPr>
        <w:pStyle w:val="aff9"/>
        <w:tabs>
          <w:tab w:val="left" w:pos="0"/>
        </w:tabs>
        <w:ind w:left="0" w:firstLine="709"/>
        <w:jc w:val="both"/>
      </w:pPr>
      <w:r>
        <w:t xml:space="preserve">- Бензин с октановым числом (по исследовательскому методу) не менее 92 (далее – Аи-92), </w:t>
      </w:r>
    </w:p>
    <w:p w14:paraId="3C9A2C8E" w14:textId="77777777" w:rsidR="001F77C0" w:rsidRPr="00A72243" w:rsidRDefault="001F77C0" w:rsidP="001F77C0">
      <w:pPr>
        <w:pStyle w:val="aff9"/>
        <w:ind w:left="0" w:firstLine="709"/>
        <w:jc w:val="both"/>
      </w:pPr>
      <w:r>
        <w:t>и/или</w:t>
      </w:r>
    </w:p>
    <w:p w14:paraId="01AC260C" w14:textId="77777777" w:rsidR="001F77C0" w:rsidRPr="00A72243" w:rsidRDefault="001F77C0" w:rsidP="001F77C0">
      <w:pPr>
        <w:pStyle w:val="aff9"/>
        <w:tabs>
          <w:tab w:val="left" w:pos="0"/>
        </w:tabs>
        <w:ind w:left="0" w:firstLine="709"/>
        <w:jc w:val="both"/>
      </w:pPr>
      <w:r>
        <w:t>- Бензин с октановым числом (по исследовательскому методу) не менее 92 с улучшенными характеристиками (с эффективными многофункциональными (моющими) присадками) (далее – Аи-92+),</w:t>
      </w:r>
    </w:p>
    <w:p w14:paraId="443C4166" w14:textId="77777777" w:rsidR="001F77C0" w:rsidRPr="00A72243" w:rsidRDefault="001F77C0" w:rsidP="001F77C0">
      <w:pPr>
        <w:pStyle w:val="aff9"/>
        <w:tabs>
          <w:tab w:val="left" w:pos="0"/>
        </w:tabs>
        <w:ind w:left="0" w:firstLine="709"/>
        <w:jc w:val="both"/>
      </w:pPr>
      <w:r>
        <w:t>- Бензин с октановым числом (по исследовательскому методу) не менее 95 (далее – Аи-95),</w:t>
      </w:r>
    </w:p>
    <w:p w14:paraId="56A5B1E2" w14:textId="77777777" w:rsidR="001F77C0" w:rsidRPr="00A72243" w:rsidRDefault="001F77C0" w:rsidP="001F77C0">
      <w:pPr>
        <w:pStyle w:val="aff9"/>
        <w:ind w:left="0" w:firstLine="709"/>
        <w:jc w:val="both"/>
      </w:pPr>
      <w:r>
        <w:t>и/или</w:t>
      </w:r>
    </w:p>
    <w:p w14:paraId="2DA6150D" w14:textId="77777777" w:rsidR="001F77C0" w:rsidRPr="00A72243" w:rsidRDefault="001F77C0" w:rsidP="001F77C0">
      <w:pPr>
        <w:pStyle w:val="aff9"/>
        <w:tabs>
          <w:tab w:val="left" w:pos="0"/>
        </w:tabs>
        <w:ind w:left="0" w:firstLine="709"/>
        <w:jc w:val="both"/>
      </w:pPr>
      <w:r>
        <w:lastRenderedPageBreak/>
        <w:t>- Бензин с октановым числом (по исследовательскому методу) не менее 95 с улучшенными характеристиками (с эффективными многофункциональными (моющими) присадками) (далее – Аи-95+).</w:t>
      </w:r>
    </w:p>
    <w:p w14:paraId="5782676B" w14:textId="77777777" w:rsidR="001F77C0" w:rsidRPr="00A72243" w:rsidRDefault="001F77C0" w:rsidP="001F77C0">
      <w:pPr>
        <w:pStyle w:val="aff9"/>
        <w:tabs>
          <w:tab w:val="left" w:pos="0"/>
        </w:tabs>
        <w:ind w:left="0" w:firstLine="709"/>
        <w:jc w:val="both"/>
      </w:pPr>
      <w:r>
        <w:t>- Дизельное топливо (далее – ДТ),</w:t>
      </w:r>
    </w:p>
    <w:p w14:paraId="40C64997" w14:textId="77777777" w:rsidR="001F77C0" w:rsidRPr="00A72243" w:rsidRDefault="001F77C0" w:rsidP="001F77C0">
      <w:pPr>
        <w:pStyle w:val="aff9"/>
        <w:tabs>
          <w:tab w:val="left" w:pos="0"/>
        </w:tabs>
        <w:ind w:left="0" w:firstLine="709"/>
        <w:jc w:val="both"/>
      </w:pPr>
      <w:r>
        <w:t>и/или</w:t>
      </w:r>
    </w:p>
    <w:p w14:paraId="1201F7E8" w14:textId="77777777" w:rsidR="001F77C0" w:rsidRPr="00A72243" w:rsidRDefault="001F77C0" w:rsidP="001F77C0">
      <w:pPr>
        <w:pStyle w:val="aff9"/>
        <w:tabs>
          <w:tab w:val="left" w:pos="0"/>
        </w:tabs>
        <w:ind w:left="0" w:firstLine="709"/>
        <w:jc w:val="both"/>
      </w:pPr>
      <w:r>
        <w:t>- Дизельное топливо с улучшенными характеристиками (с эффективными многофункциональными (моющими) присадками) (далее – ДТ+).</w:t>
      </w:r>
    </w:p>
    <w:p w14:paraId="70902EC8" w14:textId="0F0BE844" w:rsidR="001F77C0" w:rsidRPr="00A72243" w:rsidRDefault="001F77C0" w:rsidP="001F77C0">
      <w:pPr>
        <w:pStyle w:val="aff9"/>
        <w:tabs>
          <w:tab w:val="left" w:pos="0"/>
        </w:tabs>
        <w:ind w:left="0" w:firstLine="709"/>
        <w:jc w:val="both"/>
      </w:pPr>
      <w:r>
        <w:t xml:space="preserve">Октановое число бензина определяется в соответствии с документом: Метод испытаний по ГОСТ 32339-2013 (ISO 5164:2005) </w:t>
      </w:r>
      <w:r w:rsidR="001E3C4D">
        <w:t xml:space="preserve">Межгосударственный стандарт. </w:t>
      </w:r>
      <w:r>
        <w:t xml:space="preserve">«Нефтепродукты. Определение детонационных характеристик моторных топлив. Исследовательский метод», ГОСТ 8226-2022 </w:t>
      </w:r>
      <w:r w:rsidR="001E3C4D">
        <w:t>Межгосударственный стандарт. «</w:t>
      </w:r>
      <w:r>
        <w:t>Топливо для двигателей. Исследовательский метод определения октанового числа.</w:t>
      </w:r>
      <w:r w:rsidR="001E3C4D">
        <w:t>».</w:t>
      </w:r>
    </w:p>
    <w:p w14:paraId="665FB500" w14:textId="77777777" w:rsidR="001F77C0" w:rsidRPr="00A72243" w:rsidRDefault="001F77C0" w:rsidP="009756A6">
      <w:pPr>
        <w:numPr>
          <w:ilvl w:val="1"/>
          <w:numId w:val="88"/>
        </w:numPr>
        <w:tabs>
          <w:tab w:val="left" w:pos="0"/>
        </w:tabs>
        <w:ind w:left="0" w:firstLine="709"/>
        <w:jc w:val="both"/>
        <w:rPr>
          <w:spacing w:val="-4"/>
        </w:rPr>
      </w:pPr>
      <w:r>
        <w:rPr>
          <w:b/>
          <w:spacing w:val="-4"/>
        </w:rPr>
        <w:t>Торговая точка</w:t>
      </w:r>
      <w:r>
        <w:rPr>
          <w:spacing w:val="-4"/>
        </w:rPr>
        <w:t xml:space="preserve"> – автозаправочная станция (АЗС), отпускающая Товар в рамках настоящего Договора Держателям Карт. Перечень Торговых точек (АЗС) приведены в</w:t>
      </w:r>
      <w:r>
        <w:rPr>
          <w:spacing w:val="-4"/>
        </w:rPr>
        <w:br/>
        <w:t xml:space="preserve">Таблице № 1 Приложения № 1 к настоящему Договору и в Личном кабинете Покупателя/Грузополучателя. </w:t>
      </w:r>
    </w:p>
    <w:p w14:paraId="00AFB511" w14:textId="77777777" w:rsidR="001F77C0" w:rsidRPr="00A72243" w:rsidRDefault="001F77C0" w:rsidP="009756A6">
      <w:pPr>
        <w:numPr>
          <w:ilvl w:val="1"/>
          <w:numId w:val="88"/>
        </w:numPr>
        <w:tabs>
          <w:tab w:val="left" w:pos="0"/>
        </w:tabs>
        <w:ind w:left="0" w:firstLine="709"/>
        <w:jc w:val="both"/>
        <w:rPr>
          <w:spacing w:val="-4"/>
        </w:rPr>
      </w:pPr>
      <w:r>
        <w:rPr>
          <w:b/>
          <w:spacing w:val="-4"/>
        </w:rPr>
        <w:t>Цена стелы</w:t>
      </w:r>
      <w:r>
        <w:rPr>
          <w:spacing w:val="-4"/>
        </w:rPr>
        <w:t xml:space="preserve"> – отпускная розничная цена на Товар, указанная на момент получения Товара на АЗС в информационных сообщениях, адресованных неопределенному </w:t>
      </w:r>
      <w:r>
        <w:rPr>
          <w:spacing w:val="-4"/>
        </w:rPr>
        <w:br/>
        <w:t>кругу лиц (на стеле, ценниках, информационных табло топливораздаточных колонок, в прайс-листах в операторной на кассовой стойке и/или в перекидном каталоге в прикассовой зоне).</w:t>
      </w:r>
    </w:p>
    <w:p w14:paraId="6FC20E83" w14:textId="77777777" w:rsidR="001F77C0" w:rsidRPr="00A72243" w:rsidRDefault="001F77C0" w:rsidP="009756A6">
      <w:pPr>
        <w:numPr>
          <w:ilvl w:val="1"/>
          <w:numId w:val="88"/>
        </w:numPr>
        <w:tabs>
          <w:tab w:val="left" w:pos="0"/>
        </w:tabs>
        <w:ind w:left="0" w:firstLine="709"/>
        <w:jc w:val="both"/>
        <w:rPr>
          <w:spacing w:val="-4"/>
        </w:rPr>
      </w:pPr>
      <w:r>
        <w:rPr>
          <w:b/>
          <w:spacing w:val="-4"/>
        </w:rPr>
        <w:t>Электронная система учёта</w:t>
      </w:r>
      <w:r>
        <w:rPr>
          <w:spacing w:val="-4"/>
        </w:rPr>
        <w:t xml:space="preserve"> – программно-технический комплекс Поставщика, позволяющий учитывать оплату Товара и информацию, связанную с получением Товара по Смарт-картам, Виртуальным картам на Торговых точках.</w:t>
      </w:r>
    </w:p>
    <w:p w14:paraId="02B3A06B" w14:textId="77777777" w:rsidR="001F77C0" w:rsidRPr="00A72243" w:rsidRDefault="001F77C0" w:rsidP="001F77C0">
      <w:pPr>
        <w:tabs>
          <w:tab w:val="left" w:pos="0"/>
        </w:tabs>
        <w:ind w:firstLine="709"/>
        <w:jc w:val="both"/>
        <w:rPr>
          <w:spacing w:val="-4"/>
        </w:rPr>
      </w:pPr>
    </w:p>
    <w:p w14:paraId="401DEC62" w14:textId="77777777" w:rsidR="001F77C0" w:rsidRPr="00A72243" w:rsidRDefault="001F77C0" w:rsidP="009756A6">
      <w:pPr>
        <w:numPr>
          <w:ilvl w:val="0"/>
          <w:numId w:val="88"/>
        </w:numPr>
        <w:tabs>
          <w:tab w:val="left" w:pos="142"/>
          <w:tab w:val="left" w:pos="993"/>
        </w:tabs>
        <w:ind w:firstLine="709"/>
        <w:jc w:val="center"/>
        <w:rPr>
          <w:b/>
          <w:bCs/>
        </w:rPr>
      </w:pPr>
      <w:r>
        <w:rPr>
          <w:b/>
          <w:bCs/>
        </w:rPr>
        <w:t>Предмет Договора</w:t>
      </w:r>
    </w:p>
    <w:p w14:paraId="57023854" w14:textId="77777777" w:rsidR="001F77C0" w:rsidRPr="00A72243" w:rsidRDefault="001F77C0" w:rsidP="001F77C0">
      <w:pPr>
        <w:tabs>
          <w:tab w:val="left" w:pos="142"/>
          <w:tab w:val="left" w:pos="993"/>
        </w:tabs>
        <w:ind w:left="1384"/>
        <w:rPr>
          <w:b/>
          <w:bCs/>
        </w:rPr>
      </w:pPr>
    </w:p>
    <w:p w14:paraId="0B37DF5C" w14:textId="77777777" w:rsidR="001F77C0" w:rsidRPr="00A72243" w:rsidRDefault="001F77C0" w:rsidP="009756A6">
      <w:pPr>
        <w:widowControl w:val="0"/>
        <w:numPr>
          <w:ilvl w:val="1"/>
          <w:numId w:val="89"/>
        </w:numPr>
        <w:shd w:val="clear" w:color="auto" w:fill="FFFFFF"/>
        <w:tabs>
          <w:tab w:val="left" w:pos="1276"/>
          <w:tab w:val="num" w:pos="2096"/>
        </w:tabs>
        <w:autoSpaceDE w:val="0"/>
        <w:autoSpaceDN w:val="0"/>
        <w:adjustRightInd w:val="0"/>
        <w:ind w:left="0" w:firstLine="709"/>
        <w:jc w:val="both"/>
        <w:rPr>
          <w:bCs/>
        </w:rPr>
      </w:pPr>
      <w:r>
        <w:rPr>
          <w:bCs/>
        </w:rPr>
        <w:t xml:space="preserve">Поставщик обязуется поставить Покупателю Товар с использованием Карт, Виртуальных карт для нужд </w:t>
      </w:r>
      <w:r>
        <w:rPr>
          <w:bCs/>
          <w:i/>
        </w:rPr>
        <w:t>аппарата управления</w:t>
      </w:r>
      <w:r>
        <w:rPr>
          <w:rStyle w:val="af9"/>
          <w:bCs/>
        </w:rPr>
        <w:footnoteReference w:id="15"/>
      </w:r>
      <w:r>
        <w:rPr>
          <w:bCs/>
        </w:rPr>
        <w:t xml:space="preserve"> и филиала(ов) ПАО «ТрансКонтейнер», а Покупатель обязуется оплатить и принять данный Товар на условиях настоящего Договора.</w:t>
      </w:r>
    </w:p>
    <w:p w14:paraId="79809506" w14:textId="77777777" w:rsidR="001F77C0" w:rsidRPr="00A72243" w:rsidRDefault="001F77C0" w:rsidP="009756A6">
      <w:pPr>
        <w:widowControl w:val="0"/>
        <w:numPr>
          <w:ilvl w:val="1"/>
          <w:numId w:val="89"/>
        </w:numPr>
        <w:shd w:val="clear" w:color="auto" w:fill="FFFFFF"/>
        <w:tabs>
          <w:tab w:val="left" w:pos="1276"/>
          <w:tab w:val="num" w:pos="2096"/>
        </w:tabs>
        <w:autoSpaceDE w:val="0"/>
        <w:autoSpaceDN w:val="0"/>
        <w:adjustRightInd w:val="0"/>
        <w:ind w:left="0" w:firstLine="709"/>
        <w:jc w:val="both"/>
        <w:rPr>
          <w:bCs/>
        </w:rPr>
      </w:pPr>
      <w:r>
        <w:rPr>
          <w:bCs/>
        </w:rPr>
        <w:t xml:space="preserve">Наименования и адреса </w:t>
      </w:r>
      <w:r>
        <w:rPr>
          <w:bCs/>
          <w:i/>
        </w:rPr>
        <w:t>аппарата управления</w:t>
      </w:r>
      <w:r>
        <w:rPr>
          <w:rStyle w:val="af9"/>
          <w:bCs/>
          <w:i/>
        </w:rPr>
        <w:footnoteReference w:id="16"/>
      </w:r>
      <w:r>
        <w:rPr>
          <w:bCs/>
        </w:rPr>
        <w:t>, филиала(ов) Покупателя, именуемых в дальнейшем «Грузополучатели», указаны в Приложении № 2 к настоящему Договору, являющемся неотъемлемой частью настоящего Договора.</w:t>
      </w:r>
    </w:p>
    <w:p w14:paraId="54E207C1" w14:textId="77777777" w:rsidR="001F77C0" w:rsidRPr="00A72243" w:rsidRDefault="001F77C0" w:rsidP="009756A6">
      <w:pPr>
        <w:widowControl w:val="0"/>
        <w:numPr>
          <w:ilvl w:val="1"/>
          <w:numId w:val="89"/>
        </w:numPr>
        <w:shd w:val="clear" w:color="auto" w:fill="FFFFFF"/>
        <w:tabs>
          <w:tab w:val="left" w:pos="1276"/>
          <w:tab w:val="num" w:pos="2096"/>
        </w:tabs>
        <w:autoSpaceDE w:val="0"/>
        <w:autoSpaceDN w:val="0"/>
        <w:adjustRightInd w:val="0"/>
        <w:ind w:left="0" w:firstLine="709"/>
        <w:jc w:val="both"/>
        <w:rPr>
          <w:bCs/>
        </w:rPr>
      </w:pPr>
      <w:r>
        <w:rPr>
          <w:bCs/>
        </w:rPr>
        <w:t xml:space="preserve">Платежные реквизиты Грузополучателей </w:t>
      </w:r>
      <w:r>
        <w:t>ПАО «ТрансКонтейнер»</w:t>
      </w:r>
      <w:r>
        <w:rPr>
          <w:bCs/>
        </w:rPr>
        <w:t xml:space="preserve">, указаны в Приложении № 3, являющемся неотъемлемой частью настоящего Договора. </w:t>
      </w:r>
    </w:p>
    <w:p w14:paraId="7E506BA0" w14:textId="77777777" w:rsidR="001F77C0" w:rsidRPr="00A72243" w:rsidRDefault="001F77C0" w:rsidP="009756A6">
      <w:pPr>
        <w:widowControl w:val="0"/>
        <w:numPr>
          <w:ilvl w:val="1"/>
          <w:numId w:val="89"/>
        </w:numPr>
        <w:shd w:val="clear" w:color="auto" w:fill="FFFFFF"/>
        <w:tabs>
          <w:tab w:val="left" w:pos="1276"/>
          <w:tab w:val="num" w:pos="2096"/>
        </w:tabs>
        <w:autoSpaceDE w:val="0"/>
        <w:autoSpaceDN w:val="0"/>
        <w:adjustRightInd w:val="0"/>
        <w:ind w:left="0" w:firstLine="709"/>
        <w:jc w:val="both"/>
        <w:rPr>
          <w:bCs/>
        </w:rPr>
      </w:pPr>
      <w:r>
        <w:rPr>
          <w:bCs/>
        </w:rPr>
        <w:t>Все права и обязанности Покупателя по настоящему Договору осуществляют Грузополучатели.</w:t>
      </w:r>
    </w:p>
    <w:p w14:paraId="6E3DC445" w14:textId="77777777" w:rsidR="001F77C0" w:rsidRPr="00A72243" w:rsidRDefault="001F77C0" w:rsidP="001F77C0">
      <w:pPr>
        <w:widowControl w:val="0"/>
        <w:shd w:val="clear" w:color="auto" w:fill="FFFFFF"/>
        <w:tabs>
          <w:tab w:val="left" w:pos="1418"/>
        </w:tabs>
        <w:autoSpaceDE w:val="0"/>
        <w:autoSpaceDN w:val="0"/>
        <w:adjustRightInd w:val="0"/>
        <w:ind w:left="709"/>
        <w:jc w:val="both"/>
      </w:pPr>
    </w:p>
    <w:p w14:paraId="529F81AD" w14:textId="77777777" w:rsidR="001F77C0" w:rsidRPr="00A72243" w:rsidRDefault="001F77C0" w:rsidP="009756A6">
      <w:pPr>
        <w:numPr>
          <w:ilvl w:val="0"/>
          <w:numId w:val="88"/>
        </w:numPr>
        <w:tabs>
          <w:tab w:val="left" w:pos="142"/>
          <w:tab w:val="left" w:pos="993"/>
        </w:tabs>
        <w:ind w:firstLine="709"/>
        <w:jc w:val="center"/>
        <w:rPr>
          <w:b/>
          <w:bCs/>
        </w:rPr>
      </w:pPr>
      <w:r>
        <w:rPr>
          <w:b/>
          <w:bCs/>
        </w:rPr>
        <w:t xml:space="preserve"> Порядок передачи Смарт-карт, Виртуальных карт</w:t>
      </w:r>
    </w:p>
    <w:p w14:paraId="4C3EB85E" w14:textId="77777777" w:rsidR="001F77C0" w:rsidRPr="00A72243" w:rsidRDefault="001F77C0" w:rsidP="001F77C0">
      <w:pPr>
        <w:tabs>
          <w:tab w:val="left" w:pos="142"/>
        </w:tabs>
        <w:ind w:left="1384"/>
        <w:rPr>
          <w:b/>
          <w:bCs/>
        </w:rPr>
      </w:pPr>
    </w:p>
    <w:p w14:paraId="1D33C4EB" w14:textId="77777777" w:rsidR="001F77C0" w:rsidRPr="00A72243" w:rsidRDefault="001F77C0" w:rsidP="009756A6">
      <w:pPr>
        <w:pStyle w:val="aff9"/>
        <w:widowControl w:val="0"/>
        <w:numPr>
          <w:ilvl w:val="0"/>
          <w:numId w:val="89"/>
        </w:numPr>
        <w:shd w:val="clear" w:color="auto" w:fill="FFFFFF"/>
        <w:tabs>
          <w:tab w:val="left" w:pos="993"/>
          <w:tab w:val="left" w:pos="1276"/>
        </w:tabs>
        <w:autoSpaceDE w:val="0"/>
        <w:autoSpaceDN w:val="0"/>
        <w:adjustRightInd w:val="0"/>
        <w:jc w:val="both"/>
        <w:rPr>
          <w:bCs/>
          <w:vanish/>
        </w:rPr>
      </w:pPr>
    </w:p>
    <w:p w14:paraId="66162BE2" w14:textId="77777777" w:rsidR="001F77C0" w:rsidRPr="00A72243" w:rsidRDefault="001F77C0" w:rsidP="009756A6">
      <w:pPr>
        <w:widowControl w:val="0"/>
        <w:numPr>
          <w:ilvl w:val="1"/>
          <w:numId w:val="89"/>
        </w:numPr>
        <w:shd w:val="clear" w:color="auto" w:fill="FFFFFF"/>
        <w:tabs>
          <w:tab w:val="left" w:pos="993"/>
          <w:tab w:val="left" w:pos="1276"/>
        </w:tabs>
        <w:autoSpaceDE w:val="0"/>
        <w:autoSpaceDN w:val="0"/>
        <w:adjustRightInd w:val="0"/>
        <w:ind w:left="0" w:firstLine="709"/>
        <w:jc w:val="both"/>
        <w:rPr>
          <w:bCs/>
        </w:rPr>
      </w:pPr>
      <w:r>
        <w:rPr>
          <w:bCs/>
        </w:rPr>
        <w:t xml:space="preserve">Поставщик обязуется подготовить для Покупателя/Грузополучателя Смарт-карты за </w:t>
      </w:r>
      <w:r>
        <w:rPr>
          <w:bCs/>
        </w:rPr>
        <w:br/>
        <w:t>счет собственных средств и передать их Покупателю/Грузополучателю в количестве, указанном в Заявке. Подготовка и передача Поставщиком Смарт-карт, указанных в Заявке, осуществляется в срок до 5 (пяти) рабочих дней с момента получения Поставщиком Заявки. Доставка Смарт-карт Грузополучателям осуществляется Поставщиком по адресам, указанным Приложении № 2 к настоящему Договору. Стоимость доставки Смарт-карт включена в стоимость Товара.</w:t>
      </w:r>
    </w:p>
    <w:p w14:paraId="7B9E65FF" w14:textId="77777777" w:rsidR="001F77C0" w:rsidRPr="00A72243" w:rsidRDefault="001F77C0" w:rsidP="009756A6">
      <w:pPr>
        <w:widowControl w:val="0"/>
        <w:numPr>
          <w:ilvl w:val="1"/>
          <w:numId w:val="89"/>
        </w:numPr>
        <w:shd w:val="clear" w:color="auto" w:fill="FFFFFF"/>
        <w:tabs>
          <w:tab w:val="left" w:pos="993"/>
          <w:tab w:val="left" w:pos="1276"/>
        </w:tabs>
        <w:autoSpaceDE w:val="0"/>
        <w:autoSpaceDN w:val="0"/>
        <w:adjustRightInd w:val="0"/>
        <w:ind w:left="0" w:firstLine="709"/>
        <w:jc w:val="both"/>
        <w:rPr>
          <w:bCs/>
        </w:rPr>
      </w:pPr>
      <w:r>
        <w:rPr>
          <w:bCs/>
        </w:rPr>
        <w:t xml:space="preserve">Поставщик обязуется выпустить для Покупателя/Грузополучателя Виртуальные карты и передать идентификационные номера Виртуальных карт в количестве, указанном в </w:t>
      </w:r>
      <w:r>
        <w:rPr>
          <w:bCs/>
        </w:rPr>
        <w:lastRenderedPageBreak/>
        <w:t xml:space="preserve">Заявке. Выпуск и передача поставщиком Виртуальных карт осуществляется в срок до 5 (пяти) рабочих дней с момента получения Поставщиком Заявки. </w:t>
      </w:r>
    </w:p>
    <w:p w14:paraId="06BBF33B" w14:textId="77777777" w:rsidR="001F77C0" w:rsidRPr="00A72243" w:rsidRDefault="001F77C0" w:rsidP="009756A6">
      <w:pPr>
        <w:widowControl w:val="0"/>
        <w:numPr>
          <w:ilvl w:val="1"/>
          <w:numId w:val="89"/>
        </w:numPr>
        <w:shd w:val="clear" w:color="auto" w:fill="FFFFFF"/>
        <w:tabs>
          <w:tab w:val="left" w:pos="993"/>
          <w:tab w:val="left" w:pos="1276"/>
        </w:tabs>
        <w:autoSpaceDE w:val="0"/>
        <w:autoSpaceDN w:val="0"/>
        <w:adjustRightInd w:val="0"/>
        <w:ind w:left="0" w:firstLine="709"/>
        <w:jc w:val="both"/>
        <w:rPr>
          <w:bCs/>
        </w:rPr>
      </w:pPr>
      <w:r>
        <w:rPr>
          <w:bCs/>
        </w:rPr>
        <w:t xml:space="preserve">Передача Смарт-карт, ПИН-кодов, идентификационных номеров Виртуальных карт и идентификационных номеров Смарт, подлежащих регистрации в Мобильном приложении Поставщика, Покупателю осуществляется по акту приема-передачи. Покупатель обязан подписать 2 (два) экземпляра акта приема-передачи, 1 (один) экземпляр акта приема-передачи Покупатель обязан вернуть Поставщику в срок, не превышающий 5 (пять) рабочих дней с даты его подписания Покупателем. </w:t>
      </w:r>
    </w:p>
    <w:p w14:paraId="736EE131" w14:textId="77777777" w:rsidR="001F77C0" w:rsidRPr="00A72243" w:rsidRDefault="001F77C0" w:rsidP="001F77C0">
      <w:pPr>
        <w:tabs>
          <w:tab w:val="left" w:pos="142"/>
          <w:tab w:val="left" w:pos="1418"/>
        </w:tabs>
        <w:ind w:firstLine="709"/>
        <w:jc w:val="both"/>
        <w:rPr>
          <w:bCs/>
        </w:rPr>
      </w:pPr>
      <w:r>
        <w:rPr>
          <w:bCs/>
        </w:rPr>
        <w:t xml:space="preserve">Форма актов приема-передачи Смарт-карт, ПИН-кодов, идентификационных номеров Виртуальных карт и идентификационных номеров Смарт-карт, подлежащих регистрации в Мобильном приложении Поставщика размещена в Личном кабинете Покупателя/Грузополучателя либо предоставляется Поставщиком. Право пользования Смарт-картами, Виртуальными картами переходит от Поставщика к Покупателю в момент подписания Сторонами Акта приема-передачи </w:t>
      </w:r>
      <w:r>
        <w:t>Смарт-карт и ПИН-кодов, Акта приема-передачи номеров Виртуальных карт</w:t>
      </w:r>
      <w:r>
        <w:rPr>
          <w:bCs/>
        </w:rPr>
        <w:t>.</w:t>
      </w:r>
    </w:p>
    <w:p w14:paraId="7FC20EEE" w14:textId="77777777" w:rsidR="001F77C0" w:rsidRPr="00A72243" w:rsidRDefault="001F77C0" w:rsidP="009756A6">
      <w:pPr>
        <w:widowControl w:val="0"/>
        <w:numPr>
          <w:ilvl w:val="1"/>
          <w:numId w:val="89"/>
        </w:numPr>
        <w:shd w:val="clear" w:color="auto" w:fill="FFFFFF"/>
        <w:tabs>
          <w:tab w:val="left" w:pos="993"/>
          <w:tab w:val="left" w:pos="1276"/>
        </w:tabs>
        <w:autoSpaceDE w:val="0"/>
        <w:autoSpaceDN w:val="0"/>
        <w:adjustRightInd w:val="0"/>
        <w:ind w:left="0" w:firstLine="709"/>
        <w:jc w:val="both"/>
        <w:rPr>
          <w:bCs/>
        </w:rPr>
      </w:pPr>
      <w:r>
        <w:rPr>
          <w:bCs/>
        </w:rPr>
        <w:t>При необходимости изменения фамилии, имени, отчества или номера мобильного телефона Держателя Карты Покупатель/Грузополучатель оформляет Заявку в Личном кабинете. Идентификационные номера Смарт-Карт и Виртуальных карт, подлежащих регистрации в Мобильном приложении Поставщика, с привязкой к новым данным о фамилии, имени, отчестве и номере телефона Покупателю передаются по акту приема-передачи. Покупатель обязан подписать 2 (два) экземпляра акта приема-передачи, 1 (один) экземпляр акта приема-передачи Покупатель обязан вернуть Поставщику в срок, не превышающий 5 (пять) рабочих дней с даты его подписания Покупателем. Поставщик изменяет фамилию, имя, отчество и номер телефона Держателя карты в течение 3 (трех) рабочих дней с момента получения подписанного Покупателем акта приема-передачи.</w:t>
      </w:r>
    </w:p>
    <w:p w14:paraId="52C3C3A9" w14:textId="77777777" w:rsidR="001F77C0" w:rsidRPr="00A72243" w:rsidRDefault="001F77C0" w:rsidP="009756A6">
      <w:pPr>
        <w:widowControl w:val="0"/>
        <w:numPr>
          <w:ilvl w:val="1"/>
          <w:numId w:val="89"/>
        </w:numPr>
        <w:shd w:val="clear" w:color="auto" w:fill="FFFFFF"/>
        <w:tabs>
          <w:tab w:val="left" w:pos="993"/>
          <w:tab w:val="left" w:pos="1276"/>
        </w:tabs>
        <w:autoSpaceDE w:val="0"/>
        <w:autoSpaceDN w:val="0"/>
        <w:adjustRightInd w:val="0"/>
        <w:ind w:left="0" w:firstLine="709"/>
        <w:jc w:val="both"/>
        <w:rPr>
          <w:bCs/>
        </w:rPr>
      </w:pPr>
      <w:r>
        <w:rPr>
          <w:bCs/>
        </w:rPr>
        <w:t xml:space="preserve">В случае механического повреждения или утраты Смарт-карты Покупатель самостоятельно подает Заявку в Личном кабинете. Срок замены необходимого Грузополучателю количества Карт вследствие их механического повреждения либо утраты – в течение 5  (пяти) рабочих дней </w:t>
      </w:r>
      <w:r>
        <w:t xml:space="preserve">с даты получения Заявки Грузополучателя </w:t>
      </w:r>
      <w:r>
        <w:rPr>
          <w:b/>
          <w:i/>
        </w:rPr>
        <w:t>либо</w:t>
      </w:r>
      <w:r>
        <w:t xml:space="preserve">, </w:t>
      </w:r>
      <w:r>
        <w:rPr>
          <w:i/>
        </w:rPr>
        <w:t xml:space="preserve">в случае замены </w:t>
      </w:r>
      <w:r>
        <w:rPr>
          <w:bCs/>
        </w:rPr>
        <w:t>Карт Поставщиком на платной основе, в течение 5 (пяти) рабочих дней с даты оплаты Карт Грузополучателем. Стоимость доставки Карт Грузополучателю включена в стоимость Карт.</w:t>
      </w:r>
    </w:p>
    <w:p w14:paraId="3B360655" w14:textId="77777777" w:rsidR="001F77C0" w:rsidRPr="00A72243" w:rsidRDefault="001F77C0" w:rsidP="009756A6">
      <w:pPr>
        <w:widowControl w:val="0"/>
        <w:numPr>
          <w:ilvl w:val="1"/>
          <w:numId w:val="89"/>
        </w:numPr>
        <w:shd w:val="clear" w:color="auto" w:fill="FFFFFF"/>
        <w:tabs>
          <w:tab w:val="left" w:pos="993"/>
          <w:tab w:val="left" w:pos="1276"/>
        </w:tabs>
        <w:autoSpaceDE w:val="0"/>
        <w:autoSpaceDN w:val="0"/>
        <w:adjustRightInd w:val="0"/>
        <w:ind w:left="0" w:firstLine="709"/>
        <w:jc w:val="both"/>
        <w:rPr>
          <w:bCs/>
        </w:rPr>
      </w:pPr>
      <w:r>
        <w:rPr>
          <w:bCs/>
        </w:rPr>
        <w:t>При отказе работы оборудования Поставщика со Смарт-картой (в случае если на Смарт-карте отсутствуют механические повреждения) или в случае некачественного изготовления Смарт-карты замена Смарт-карты производится в течение 5 (пяти) рабочих дней с даты получения Заявки Грузополучателя. Стоимость замены Смарт-карт (с учетом доставки) включена в цену Товара и дополнительно Грузополучателем не оплачивается.</w:t>
      </w:r>
    </w:p>
    <w:p w14:paraId="229DBFDA" w14:textId="77777777" w:rsidR="001F77C0" w:rsidRPr="00A72243" w:rsidRDefault="001F77C0" w:rsidP="009756A6">
      <w:pPr>
        <w:widowControl w:val="0"/>
        <w:numPr>
          <w:ilvl w:val="1"/>
          <w:numId w:val="89"/>
        </w:numPr>
        <w:shd w:val="clear" w:color="auto" w:fill="FFFFFF"/>
        <w:tabs>
          <w:tab w:val="left" w:pos="993"/>
          <w:tab w:val="left" w:pos="1276"/>
        </w:tabs>
        <w:autoSpaceDE w:val="0"/>
        <w:autoSpaceDN w:val="0"/>
        <w:adjustRightInd w:val="0"/>
        <w:ind w:left="0" w:firstLine="709"/>
        <w:jc w:val="both"/>
        <w:rPr>
          <w:bCs/>
        </w:rPr>
      </w:pPr>
      <w:r>
        <w:rPr>
          <w:bCs/>
        </w:rPr>
        <w:t>В случае если Грузополучатель в течение срока действия настоящего Договора лишится возможности владеть и/или пользоваться Смарт-картой, Виртуальной картой, Грузополучатель отдельно получает у Поставщика необходимое ему количество Смарт-карт, Виртуальных карт на основании соответствующей Заявки.</w:t>
      </w:r>
    </w:p>
    <w:p w14:paraId="18D5C0ED" w14:textId="77777777" w:rsidR="001F77C0" w:rsidRPr="00A72243" w:rsidRDefault="001F77C0" w:rsidP="009756A6">
      <w:pPr>
        <w:widowControl w:val="0"/>
        <w:numPr>
          <w:ilvl w:val="1"/>
          <w:numId w:val="89"/>
        </w:numPr>
        <w:shd w:val="clear" w:color="auto" w:fill="FFFFFF"/>
        <w:tabs>
          <w:tab w:val="left" w:pos="993"/>
          <w:tab w:val="left" w:pos="1276"/>
        </w:tabs>
        <w:autoSpaceDE w:val="0"/>
        <w:autoSpaceDN w:val="0"/>
        <w:adjustRightInd w:val="0"/>
        <w:ind w:left="0" w:firstLine="709"/>
        <w:jc w:val="both"/>
        <w:rPr>
          <w:bCs/>
        </w:rPr>
      </w:pPr>
      <w:r>
        <w:rPr>
          <w:bCs/>
        </w:rPr>
        <w:t>В случае если у Грузополучателя в течение срока действия настоящего Договора возникнет необходимость в получении дополнительного количества Смарт-карт, Грузополучатель отдельно получает у Поставщика необходимое ему количество Смарт-карт на основании соответствующей Заявки.</w:t>
      </w:r>
    </w:p>
    <w:p w14:paraId="5B56F673" w14:textId="77777777" w:rsidR="001F77C0" w:rsidRPr="00A72243" w:rsidRDefault="001F77C0" w:rsidP="009756A6">
      <w:pPr>
        <w:widowControl w:val="0"/>
        <w:numPr>
          <w:ilvl w:val="1"/>
          <w:numId w:val="89"/>
        </w:numPr>
        <w:shd w:val="clear" w:color="auto" w:fill="FFFFFF"/>
        <w:tabs>
          <w:tab w:val="left" w:pos="993"/>
          <w:tab w:val="left" w:pos="1276"/>
        </w:tabs>
        <w:autoSpaceDE w:val="0"/>
        <w:autoSpaceDN w:val="0"/>
        <w:adjustRightInd w:val="0"/>
        <w:ind w:left="0" w:firstLine="709"/>
        <w:jc w:val="both"/>
        <w:rPr>
          <w:bCs/>
        </w:rPr>
      </w:pPr>
      <w:r>
        <w:rPr>
          <w:bCs/>
        </w:rPr>
        <w:t xml:space="preserve">Покупатель вправе заказать разрешение регистрации Смарт-карты в Мобильном приложении, сформировав Заявку в Личном кабинете и указав в заявке фамилию, имя, отчество и номер мобильного телефона Держателя Карты. Передача номеров Смарт-карт и данных их держателей, подлежащих последующей регистрации в Мобильном приложении, представителю Покупателя осуществляется по акту приема-передачи номеров карт. 1 (один) экземпляр акта приема-передачи Покупатель обязан вернуть Поставщику в срок, не </w:t>
      </w:r>
      <w:r>
        <w:rPr>
          <w:bCs/>
        </w:rPr>
        <w:lastRenderedPageBreak/>
        <w:t>превышающий 5 (пять) рабочих дней с даты его подписания Покупателем.  Поставщик активирует разрешение регистрации Смарт-карты в Мобильном приложении в течение 3 (трех) рабочих дней с момента получения подписанного покупателем акта приема-передачи.</w:t>
      </w:r>
    </w:p>
    <w:p w14:paraId="32397604" w14:textId="77777777" w:rsidR="001F77C0" w:rsidRPr="00A72243" w:rsidRDefault="001F77C0" w:rsidP="009756A6">
      <w:pPr>
        <w:widowControl w:val="0"/>
        <w:numPr>
          <w:ilvl w:val="1"/>
          <w:numId w:val="89"/>
        </w:numPr>
        <w:shd w:val="clear" w:color="auto" w:fill="FFFFFF"/>
        <w:tabs>
          <w:tab w:val="left" w:pos="993"/>
          <w:tab w:val="left" w:pos="1276"/>
        </w:tabs>
        <w:autoSpaceDE w:val="0"/>
        <w:autoSpaceDN w:val="0"/>
        <w:adjustRightInd w:val="0"/>
        <w:ind w:left="0" w:firstLine="709"/>
        <w:jc w:val="both"/>
        <w:rPr>
          <w:bCs/>
        </w:rPr>
      </w:pPr>
      <w:r>
        <w:rPr>
          <w:bCs/>
        </w:rPr>
        <w:t>Покупатель вправе в Личном кабинете отменить разрешение регистрации Смарт-карты в Мобильном приложении.</w:t>
      </w:r>
    </w:p>
    <w:p w14:paraId="617141EE" w14:textId="77777777" w:rsidR="001F77C0" w:rsidRPr="00A72243" w:rsidRDefault="001F77C0" w:rsidP="009756A6">
      <w:pPr>
        <w:widowControl w:val="0"/>
        <w:numPr>
          <w:ilvl w:val="1"/>
          <w:numId w:val="89"/>
        </w:numPr>
        <w:shd w:val="clear" w:color="auto" w:fill="FFFFFF"/>
        <w:tabs>
          <w:tab w:val="left" w:pos="993"/>
          <w:tab w:val="left" w:pos="1276"/>
        </w:tabs>
        <w:autoSpaceDE w:val="0"/>
        <w:autoSpaceDN w:val="0"/>
        <w:adjustRightInd w:val="0"/>
        <w:ind w:left="0" w:firstLine="709"/>
        <w:jc w:val="both"/>
        <w:rPr>
          <w:bCs/>
        </w:rPr>
      </w:pPr>
      <w:r>
        <w:rPr>
          <w:bCs/>
        </w:rPr>
        <w:t>Блокировка Смарт-карты или Виртуальной карты (прекращение операций по Смарт-карте или Виртуальной карте) / Разблокировка Смарт-карты или Виртуальной карты (возобновление операций по Смарт-карте или Виртуальной карте) производиться в следующем порядке:</w:t>
      </w:r>
    </w:p>
    <w:p w14:paraId="50FB366E" w14:textId="77777777" w:rsidR="001F77C0" w:rsidRPr="00A72243" w:rsidRDefault="001F77C0" w:rsidP="009756A6">
      <w:pPr>
        <w:pStyle w:val="aff9"/>
        <w:numPr>
          <w:ilvl w:val="2"/>
          <w:numId w:val="89"/>
        </w:numPr>
        <w:tabs>
          <w:tab w:val="left" w:pos="142"/>
          <w:tab w:val="left" w:pos="1418"/>
        </w:tabs>
        <w:ind w:left="0" w:firstLine="709"/>
        <w:jc w:val="both"/>
        <w:rPr>
          <w:bCs/>
        </w:rPr>
      </w:pPr>
      <w:r>
        <w:rPr>
          <w:bCs/>
        </w:rPr>
        <w:t xml:space="preserve">Покупатель вправе осуществить мероприятия по блокировке (прекращение операций по Смарт-карте) / разблокировке (возобновление операций по Смарт-карте) самостоятельно в Личном кабинете Покупателя. Блокировка (прекращение операций по Смарт-картам) производится не позднее 3 (трех) часов с момента блокировки (прекращения операций по Смарт-карте) / разблокировки (возобновления операций по Смарт-карте) в Личном кабинете. Разблокировка (возобновление операций по Смарт-карте) с использованием Личного кабинета возможна только при условии блокировки (прекращения операций по Смарт-карте) с использованием Личного кабинета. </w:t>
      </w:r>
    </w:p>
    <w:p w14:paraId="5063F42D" w14:textId="77777777" w:rsidR="001F77C0" w:rsidRPr="00A72243" w:rsidRDefault="001F77C0" w:rsidP="001F77C0">
      <w:pPr>
        <w:tabs>
          <w:tab w:val="left" w:pos="-284"/>
          <w:tab w:val="left" w:pos="1134"/>
        </w:tabs>
        <w:overflowPunct w:val="0"/>
        <w:autoSpaceDE w:val="0"/>
        <w:autoSpaceDN w:val="0"/>
        <w:adjustRightInd w:val="0"/>
        <w:ind w:firstLine="567"/>
        <w:jc w:val="both"/>
        <w:rPr>
          <w:bCs/>
        </w:rPr>
      </w:pPr>
      <w:r>
        <w:t>Покупатель вправе в Личном кабинете осуществить блокировку Виртуальных карт без возможности последующей разблокировки Виртуальной карты.</w:t>
      </w:r>
    </w:p>
    <w:p w14:paraId="259B3080" w14:textId="77777777" w:rsidR="001F77C0" w:rsidRPr="00A72243" w:rsidRDefault="001F77C0" w:rsidP="009756A6">
      <w:pPr>
        <w:pStyle w:val="aff9"/>
        <w:numPr>
          <w:ilvl w:val="2"/>
          <w:numId w:val="89"/>
        </w:numPr>
        <w:tabs>
          <w:tab w:val="left" w:pos="142"/>
          <w:tab w:val="left" w:pos="1418"/>
        </w:tabs>
        <w:ind w:left="0" w:firstLine="709"/>
        <w:jc w:val="both"/>
      </w:pPr>
      <w:r>
        <w:rPr>
          <w:bCs/>
        </w:rPr>
        <w:t>Покупатель</w:t>
      </w:r>
      <w:r>
        <w:t xml:space="preserve"> вправе осуществить мероприятия по блокировке (прекращению операций по </w:t>
      </w:r>
      <w:r>
        <w:rPr>
          <w:bCs/>
        </w:rPr>
        <w:t>Смарт-карте</w:t>
      </w:r>
      <w:r>
        <w:t xml:space="preserve">) по телефону «Горячей линии» Поставщика (тел.: ___________) с использованием Кодового слова в случае наличия отдельного заявления Покупателя об использовании способа блокировки (прекращение операций по </w:t>
      </w:r>
      <w:r>
        <w:rPr>
          <w:bCs/>
        </w:rPr>
        <w:t>Смарт-карте</w:t>
      </w:r>
      <w:r>
        <w:t>) с использованием Кодового слова. Блокировка (прекращение операций по Смарт-картам) производится не позднее 3 (трех) часов с момента получения Поставщиком сообщения Покупателя.</w:t>
      </w:r>
    </w:p>
    <w:p w14:paraId="4DA06349" w14:textId="77777777" w:rsidR="001F77C0" w:rsidRPr="00A72243" w:rsidRDefault="001F77C0" w:rsidP="009756A6">
      <w:pPr>
        <w:pStyle w:val="aff9"/>
        <w:numPr>
          <w:ilvl w:val="1"/>
          <w:numId w:val="89"/>
        </w:numPr>
        <w:tabs>
          <w:tab w:val="left" w:pos="142"/>
        </w:tabs>
        <w:ind w:left="0" w:firstLine="709"/>
        <w:jc w:val="both"/>
        <w:rPr>
          <w:bCs/>
        </w:rPr>
      </w:pPr>
      <w:r>
        <w:rPr>
          <w:bCs/>
        </w:rPr>
        <w:t>Поставщик обеспечивает оказание Сервисных услуг по Действительным картам</w:t>
      </w:r>
      <w:r>
        <w:rPr>
          <w:bCs/>
        </w:rPr>
        <w:br/>
        <w:t xml:space="preserve">и отпуск по ним Грузополучателю Товара. </w:t>
      </w:r>
      <w:r>
        <w:t xml:space="preserve">Грузополучатель вправе установить специальные условия использования каждой </w:t>
      </w:r>
      <w:r>
        <w:rPr>
          <w:bCs/>
        </w:rPr>
        <w:t>Смарт-карты</w:t>
      </w:r>
      <w:r>
        <w:t>, Виртуальной карты.</w:t>
      </w:r>
    </w:p>
    <w:p w14:paraId="1D0DB79F" w14:textId="77777777" w:rsidR="001F77C0" w:rsidRPr="00A72243" w:rsidRDefault="001F77C0" w:rsidP="009756A6">
      <w:pPr>
        <w:pStyle w:val="aff9"/>
        <w:numPr>
          <w:ilvl w:val="2"/>
          <w:numId w:val="89"/>
        </w:numPr>
        <w:tabs>
          <w:tab w:val="left" w:pos="142"/>
          <w:tab w:val="left" w:pos="1418"/>
        </w:tabs>
        <w:ind w:left="0" w:firstLine="709"/>
        <w:jc w:val="both"/>
        <w:rPr>
          <w:bCs/>
        </w:rPr>
      </w:pPr>
      <w:r>
        <w:rPr>
          <w:bCs/>
        </w:rPr>
        <w:t xml:space="preserve">Правила пользования </w:t>
      </w:r>
      <w:r>
        <w:t xml:space="preserve">Смарт-картами, Виртуальными картами </w:t>
      </w:r>
      <w:r>
        <w:rPr>
          <w:bCs/>
        </w:rPr>
        <w:t>указаны в Инструкции по использованию Смарт-к</w:t>
      </w:r>
      <w:r>
        <w:t>арт, Виртуальных карт и Мобильного приложения</w:t>
      </w:r>
      <w:r>
        <w:rPr>
          <w:bCs/>
        </w:rPr>
        <w:t xml:space="preserve"> </w:t>
      </w:r>
      <w:r>
        <w:rPr>
          <w:bCs/>
        </w:rPr>
        <w:br/>
        <w:t>(Приложение № 4 к настоящему Договору).</w:t>
      </w:r>
    </w:p>
    <w:p w14:paraId="324A08E8" w14:textId="77777777" w:rsidR="001F77C0" w:rsidRPr="00A72243" w:rsidRDefault="001F77C0" w:rsidP="001F77C0">
      <w:pPr>
        <w:tabs>
          <w:tab w:val="left" w:pos="142"/>
          <w:tab w:val="left" w:pos="1418"/>
        </w:tabs>
        <w:jc w:val="both"/>
        <w:rPr>
          <w:bCs/>
        </w:rPr>
      </w:pPr>
    </w:p>
    <w:p w14:paraId="5D448452" w14:textId="77777777" w:rsidR="001F77C0" w:rsidRPr="00A72243" w:rsidRDefault="001F77C0" w:rsidP="009756A6">
      <w:pPr>
        <w:pStyle w:val="aff9"/>
        <w:numPr>
          <w:ilvl w:val="0"/>
          <w:numId w:val="90"/>
        </w:numPr>
        <w:tabs>
          <w:tab w:val="left" w:pos="142"/>
          <w:tab w:val="left" w:pos="993"/>
        </w:tabs>
        <w:jc w:val="center"/>
        <w:rPr>
          <w:b/>
          <w:bCs/>
        </w:rPr>
      </w:pPr>
      <w:r>
        <w:rPr>
          <w:b/>
          <w:bCs/>
        </w:rPr>
        <w:t xml:space="preserve">Порядок передачи, получения Товара </w:t>
      </w:r>
    </w:p>
    <w:p w14:paraId="2895280A" w14:textId="77777777" w:rsidR="001F77C0" w:rsidRPr="00A72243" w:rsidRDefault="001F77C0" w:rsidP="001F77C0">
      <w:pPr>
        <w:tabs>
          <w:tab w:val="left" w:pos="142"/>
          <w:tab w:val="left" w:pos="1418"/>
        </w:tabs>
        <w:jc w:val="both"/>
        <w:rPr>
          <w:bCs/>
        </w:rPr>
      </w:pPr>
    </w:p>
    <w:p w14:paraId="7D2DD0D6" w14:textId="77777777" w:rsidR="001F77C0" w:rsidRPr="00A72243" w:rsidRDefault="001F77C0" w:rsidP="009756A6">
      <w:pPr>
        <w:widowControl w:val="0"/>
        <w:numPr>
          <w:ilvl w:val="1"/>
          <w:numId w:val="90"/>
        </w:numPr>
        <w:tabs>
          <w:tab w:val="left" w:pos="142"/>
          <w:tab w:val="left" w:pos="993"/>
        </w:tabs>
        <w:ind w:left="0" w:firstLine="709"/>
        <w:jc w:val="both"/>
        <w:rPr>
          <w:lang w:eastAsia="ru-RU"/>
        </w:rPr>
      </w:pPr>
      <w:r>
        <w:rPr>
          <w:bCs/>
          <w:lang w:eastAsia="ru-RU"/>
        </w:rPr>
        <w:t xml:space="preserve">Передача Товара Покупателю/Грузополучателю осуществляется путем его отпуска </w:t>
      </w:r>
      <w:r>
        <w:rPr>
          <w:bCs/>
        </w:rPr>
        <w:t>Держателю Карт</w:t>
      </w:r>
      <w:r>
        <w:rPr>
          <w:bCs/>
          <w:lang w:eastAsia="ru-RU"/>
        </w:rPr>
        <w:t xml:space="preserve"> в Торговых точках (Приложение № 1) на условиях АЗС (ассортимент и цена Товара определяются исходя из данных, представленных на стеле Поставщика).</w:t>
      </w:r>
    </w:p>
    <w:p w14:paraId="61B18D56" w14:textId="77777777" w:rsidR="001F77C0" w:rsidRPr="00A72243" w:rsidRDefault="001F77C0" w:rsidP="009756A6">
      <w:pPr>
        <w:widowControl w:val="0"/>
        <w:numPr>
          <w:ilvl w:val="1"/>
          <w:numId w:val="90"/>
        </w:numPr>
        <w:tabs>
          <w:tab w:val="left" w:pos="142"/>
          <w:tab w:val="left" w:pos="993"/>
        </w:tabs>
        <w:ind w:left="0" w:firstLine="709"/>
        <w:jc w:val="both"/>
        <w:rPr>
          <w:bCs/>
          <w:lang w:eastAsia="ru-RU"/>
        </w:rPr>
      </w:pPr>
      <w:r>
        <w:rPr>
          <w:bCs/>
          <w:lang w:eastAsia="ru-RU"/>
        </w:rPr>
        <w:t>Отпуск Товара Держателям Карт осуществляется следующими способами:</w:t>
      </w:r>
    </w:p>
    <w:p w14:paraId="73881626" w14:textId="77777777" w:rsidR="001F77C0" w:rsidRPr="00A72243" w:rsidRDefault="001F77C0" w:rsidP="001F77C0">
      <w:pPr>
        <w:pStyle w:val="aff9"/>
        <w:tabs>
          <w:tab w:val="left" w:pos="993"/>
        </w:tabs>
        <w:overflowPunct w:val="0"/>
        <w:autoSpaceDE w:val="0"/>
        <w:autoSpaceDN w:val="0"/>
        <w:adjustRightInd w:val="0"/>
        <w:ind w:left="0" w:firstLine="709"/>
        <w:jc w:val="both"/>
      </w:pPr>
      <w:r>
        <w:t xml:space="preserve">- путем предъявления </w:t>
      </w:r>
      <w:r>
        <w:rPr>
          <w:bCs/>
        </w:rPr>
        <w:t>Смарт-карты</w:t>
      </w:r>
      <w:r>
        <w:t xml:space="preserve"> на Терминале;</w:t>
      </w:r>
    </w:p>
    <w:p w14:paraId="46C69DF3" w14:textId="77777777" w:rsidR="001F77C0" w:rsidRPr="00A72243" w:rsidRDefault="001F77C0" w:rsidP="001F77C0">
      <w:pPr>
        <w:pStyle w:val="aff9"/>
        <w:tabs>
          <w:tab w:val="left" w:pos="993"/>
        </w:tabs>
        <w:overflowPunct w:val="0"/>
        <w:autoSpaceDE w:val="0"/>
        <w:autoSpaceDN w:val="0"/>
        <w:adjustRightInd w:val="0"/>
        <w:ind w:left="0" w:firstLine="709"/>
        <w:jc w:val="both"/>
      </w:pPr>
      <w:r>
        <w:t xml:space="preserve">- путем предъявления </w:t>
      </w:r>
      <w:r>
        <w:rPr>
          <w:bCs/>
        </w:rPr>
        <w:t>Смарт-карты</w:t>
      </w:r>
      <w:r>
        <w:t xml:space="preserve"> или Виртуальной карты в Мобильном приложении на Терминале;</w:t>
      </w:r>
    </w:p>
    <w:p w14:paraId="4CA64DB7" w14:textId="77777777" w:rsidR="001F77C0" w:rsidRPr="00A72243" w:rsidRDefault="001F77C0" w:rsidP="001F77C0">
      <w:pPr>
        <w:pStyle w:val="aff9"/>
        <w:tabs>
          <w:tab w:val="left" w:pos="993"/>
        </w:tabs>
        <w:overflowPunct w:val="0"/>
        <w:autoSpaceDE w:val="0"/>
        <w:autoSpaceDN w:val="0"/>
        <w:adjustRightInd w:val="0"/>
        <w:ind w:left="0" w:firstLine="709"/>
        <w:jc w:val="both"/>
      </w:pPr>
      <w:r>
        <w:t xml:space="preserve">- путем использования Мобильного приложения Поставщика на Торговой точке с зарегистрированной в Мобильном приложении Поставщика </w:t>
      </w:r>
      <w:r>
        <w:rPr>
          <w:bCs/>
        </w:rPr>
        <w:t>Смарт-карты</w:t>
      </w:r>
      <w:r>
        <w:t xml:space="preserve"> или Виртуальной карты без использования Терминала.</w:t>
      </w:r>
    </w:p>
    <w:p w14:paraId="2300488A" w14:textId="77777777" w:rsidR="001F77C0" w:rsidRPr="00A72243" w:rsidRDefault="001F77C0" w:rsidP="001F77C0">
      <w:pPr>
        <w:pStyle w:val="aff9"/>
        <w:tabs>
          <w:tab w:val="left" w:pos="993"/>
        </w:tabs>
        <w:overflowPunct w:val="0"/>
        <w:autoSpaceDE w:val="0"/>
        <w:autoSpaceDN w:val="0"/>
        <w:adjustRightInd w:val="0"/>
        <w:ind w:left="0" w:firstLine="709"/>
        <w:jc w:val="both"/>
      </w:pPr>
      <w:r>
        <w:t xml:space="preserve">Отпуск Товара Держателям Карт осуществляется в соответствии с Инструкцией </w:t>
      </w:r>
      <w:r>
        <w:rPr>
          <w:bCs/>
        </w:rPr>
        <w:t>по использованию Смарт-карт, Виртуальных карт и Мобильного приложения размещенной в Личном кабинете.</w:t>
      </w:r>
    </w:p>
    <w:p w14:paraId="5CEB8E8D" w14:textId="77777777" w:rsidR="001F77C0" w:rsidRPr="00A72243" w:rsidRDefault="001F77C0" w:rsidP="009756A6">
      <w:pPr>
        <w:widowControl w:val="0"/>
        <w:numPr>
          <w:ilvl w:val="1"/>
          <w:numId w:val="90"/>
        </w:numPr>
        <w:tabs>
          <w:tab w:val="left" w:pos="142"/>
          <w:tab w:val="left" w:pos="993"/>
        </w:tabs>
        <w:ind w:left="0" w:firstLine="709"/>
        <w:jc w:val="both"/>
        <w:rPr>
          <w:bCs/>
          <w:lang w:eastAsia="ru-RU"/>
        </w:rPr>
      </w:pPr>
      <w:r>
        <w:rPr>
          <w:bCs/>
          <w:lang w:eastAsia="ru-RU"/>
        </w:rPr>
        <w:t>Факт передачи Товара Покупателю подтверждается терминальным чеком, распечатываемым на оборудовании, установленном в Торговой точке.</w:t>
      </w:r>
    </w:p>
    <w:p w14:paraId="53C8AECF" w14:textId="77777777" w:rsidR="001F77C0" w:rsidRPr="00A72243" w:rsidRDefault="001F77C0" w:rsidP="009756A6">
      <w:pPr>
        <w:widowControl w:val="0"/>
        <w:numPr>
          <w:ilvl w:val="1"/>
          <w:numId w:val="90"/>
        </w:numPr>
        <w:tabs>
          <w:tab w:val="left" w:pos="142"/>
          <w:tab w:val="left" w:pos="993"/>
        </w:tabs>
        <w:ind w:left="0" w:firstLine="709"/>
        <w:jc w:val="both"/>
        <w:rPr>
          <w:lang w:eastAsia="ru-RU"/>
        </w:rPr>
      </w:pPr>
      <w:r>
        <w:rPr>
          <w:bCs/>
          <w:lang w:eastAsia="ru-RU"/>
        </w:rPr>
        <w:t xml:space="preserve">В случае если денежные средства, перечисленные отдельным Грузополучателем на </w:t>
      </w:r>
      <w:r>
        <w:rPr>
          <w:bCs/>
          <w:lang w:eastAsia="ru-RU"/>
        </w:rPr>
        <w:lastRenderedPageBreak/>
        <w:t>расчетный счет Поставщика для приобретения Товара, израсходованы данным Грузополучателем в полном объеме, получение Товара данным Грузополучателем может быть автоматически заблокировано до дополнительного перечисления указанным</w:t>
      </w:r>
      <w:r>
        <w:rPr>
          <w:lang w:eastAsia="ru-RU"/>
        </w:rPr>
        <w:t xml:space="preserve"> </w:t>
      </w:r>
      <w:r>
        <w:t xml:space="preserve">Грузополучателем </w:t>
      </w:r>
      <w:r>
        <w:rPr>
          <w:lang w:eastAsia="ru-RU"/>
        </w:rPr>
        <w:t>денежных средств в необходимом объеме. Возобновление отпуска Товара производится с момента поступления суммы пополнения на расчетный счет Поставщика.</w:t>
      </w:r>
      <w:r>
        <w:rPr>
          <w:rStyle w:val="af9"/>
          <w:lang w:eastAsia="ru-RU"/>
        </w:rPr>
        <w:footnoteReference w:id="17"/>
      </w:r>
      <w:r>
        <w:rPr>
          <w:lang w:eastAsia="ru-RU"/>
        </w:rPr>
        <w:t xml:space="preserve"> </w:t>
      </w:r>
    </w:p>
    <w:p w14:paraId="54E71124" w14:textId="77777777" w:rsidR="001F77C0" w:rsidRPr="00A72243" w:rsidRDefault="001F77C0" w:rsidP="009756A6">
      <w:pPr>
        <w:widowControl w:val="0"/>
        <w:numPr>
          <w:ilvl w:val="1"/>
          <w:numId w:val="90"/>
        </w:numPr>
        <w:tabs>
          <w:tab w:val="left" w:pos="142"/>
          <w:tab w:val="left" w:pos="993"/>
        </w:tabs>
        <w:ind w:left="0" w:firstLine="709"/>
        <w:jc w:val="both"/>
        <w:rPr>
          <w:bCs/>
          <w:lang w:eastAsia="ru-RU"/>
        </w:rPr>
      </w:pPr>
      <w:r>
        <w:rPr>
          <w:bCs/>
          <w:lang w:eastAsia="ru-RU"/>
        </w:rPr>
        <w:t xml:space="preserve">Приемка Товара Покупателем по количеству осуществляется исходя из данных Процессингового центра/процессинговой системы о количестве Товара, переданного Грузополучателю. </w:t>
      </w:r>
    </w:p>
    <w:p w14:paraId="3F897908" w14:textId="77777777" w:rsidR="001F77C0" w:rsidRPr="00A72243" w:rsidRDefault="001F77C0" w:rsidP="009756A6">
      <w:pPr>
        <w:widowControl w:val="0"/>
        <w:numPr>
          <w:ilvl w:val="1"/>
          <w:numId w:val="90"/>
        </w:numPr>
        <w:tabs>
          <w:tab w:val="left" w:pos="142"/>
          <w:tab w:val="left" w:pos="993"/>
        </w:tabs>
        <w:ind w:left="0" w:firstLine="709"/>
        <w:jc w:val="both"/>
        <w:rPr>
          <w:bCs/>
          <w:lang w:eastAsia="ru-RU"/>
        </w:rPr>
      </w:pPr>
      <w:r>
        <w:rPr>
          <w:bCs/>
          <w:lang w:eastAsia="ru-RU"/>
        </w:rPr>
        <w:t xml:space="preserve">Право собственности, а также риск случайной гибели или случайного повреждения Товара переходит от Поставщика к Покупателю в момент получения Держателем Карт Товара на АЗС на основании предъявленной </w:t>
      </w:r>
      <w:r>
        <w:rPr>
          <w:bCs/>
        </w:rPr>
        <w:t>Смарт-карты</w:t>
      </w:r>
      <w:r>
        <w:rPr>
          <w:bCs/>
          <w:lang w:eastAsia="ru-RU"/>
        </w:rPr>
        <w:t xml:space="preserve">, Виртуальной карты, использовании Мобильного приложения Поставщика на Торговой точке с зарегистрированной в Мобильном приложении Поставщика </w:t>
      </w:r>
      <w:r>
        <w:rPr>
          <w:bCs/>
        </w:rPr>
        <w:t>Смарт-карты</w:t>
      </w:r>
      <w:r>
        <w:rPr>
          <w:bCs/>
          <w:lang w:eastAsia="ru-RU"/>
        </w:rPr>
        <w:t>. Моментом получения Товара является дата и время, указанные в терминальном чеке, выданным Держателю Карт оператором АЗС.</w:t>
      </w:r>
    </w:p>
    <w:p w14:paraId="17F4F16A" w14:textId="77777777" w:rsidR="001F77C0" w:rsidRPr="00A72243" w:rsidRDefault="001F77C0" w:rsidP="009756A6">
      <w:pPr>
        <w:widowControl w:val="0"/>
        <w:numPr>
          <w:ilvl w:val="1"/>
          <w:numId w:val="90"/>
        </w:numPr>
        <w:tabs>
          <w:tab w:val="left" w:pos="142"/>
          <w:tab w:val="left" w:pos="993"/>
        </w:tabs>
        <w:ind w:left="0" w:firstLine="709"/>
        <w:jc w:val="both"/>
        <w:rPr>
          <w:bCs/>
          <w:lang w:eastAsia="ru-RU"/>
        </w:rPr>
      </w:pPr>
      <w:r>
        <w:rPr>
          <w:bCs/>
          <w:lang w:eastAsia="ru-RU"/>
        </w:rPr>
        <w:t>В целях обеспечения учета поставленного Товара Грузополучателю (указания его количества в терминальных чеках), Поставщик производит учет, обработку и передачу Грузополучателю информации, связанной с реализацией Товара Держателю Карт по Смарт-картам, Виртуальным картам в форме детализированной расшифровки операций по Смарт-картам, Виртуальным картам (Отчет о транзакциях). Форма детализированной расшифровки операций по Смарт-картам, Виртуальным картам (Отчет о транзакциях) приведена в Приложении № 5 к настоящему Договору.</w:t>
      </w:r>
    </w:p>
    <w:p w14:paraId="2ADE2A41" w14:textId="77777777" w:rsidR="001F77C0" w:rsidRPr="00A72243" w:rsidRDefault="001F77C0" w:rsidP="009756A6">
      <w:pPr>
        <w:widowControl w:val="0"/>
        <w:numPr>
          <w:ilvl w:val="1"/>
          <w:numId w:val="90"/>
        </w:numPr>
        <w:tabs>
          <w:tab w:val="left" w:pos="142"/>
          <w:tab w:val="left" w:pos="993"/>
        </w:tabs>
        <w:ind w:left="0" w:firstLine="709"/>
        <w:jc w:val="both"/>
        <w:rPr>
          <w:bCs/>
          <w:lang w:eastAsia="ru-RU"/>
        </w:rPr>
      </w:pPr>
      <w:r>
        <w:rPr>
          <w:bCs/>
          <w:lang w:eastAsia="ru-RU"/>
        </w:rPr>
        <w:t xml:space="preserve">Поставка Товара осуществляется путем отпуска Товара Грузополучателю на АЗС в объемах и по видам Товара согласно предъявленным Смарт-картам, Виртуальным картам. </w:t>
      </w:r>
    </w:p>
    <w:p w14:paraId="2807C2AD" w14:textId="77777777" w:rsidR="001F77C0" w:rsidRPr="00A72243" w:rsidRDefault="001F77C0" w:rsidP="009756A6">
      <w:pPr>
        <w:widowControl w:val="0"/>
        <w:numPr>
          <w:ilvl w:val="1"/>
          <w:numId w:val="90"/>
        </w:numPr>
        <w:tabs>
          <w:tab w:val="left" w:pos="142"/>
          <w:tab w:val="left" w:pos="993"/>
        </w:tabs>
        <w:ind w:left="0" w:firstLine="709"/>
        <w:jc w:val="both"/>
        <w:rPr>
          <w:bCs/>
          <w:lang w:eastAsia="ru-RU"/>
        </w:rPr>
      </w:pPr>
      <w:r>
        <w:rPr>
          <w:bCs/>
          <w:lang w:eastAsia="ru-RU"/>
        </w:rPr>
        <w:t>Объем приобретаемого Товара определяется исходя из потребности Грузополучателя. Ориентировочный объем закупки Товара: бензин Аи-92/Аи-92+ –  __________ литров; бензин Аи-95/Аи95+ –  __________ литров; дизельное топливо (ДТ/ДТ+) –  __________ литров. Грузополучатель оставляет за собой право неполной выборки заявленного объема Товара. Санкции за не выборку не могут быть предусмотрены. Объем Товара может быть приобретен Грузополучателем, как в меньшем, так и в большем объеме, но не может превышать максимальной цены Договора, указанной в п. 5.1 с учетом пункта 5.2. настоящего Договора.</w:t>
      </w:r>
    </w:p>
    <w:p w14:paraId="4CC43021" w14:textId="77777777" w:rsidR="001F77C0" w:rsidRPr="00A72243" w:rsidRDefault="001F77C0" w:rsidP="009756A6">
      <w:pPr>
        <w:widowControl w:val="0"/>
        <w:numPr>
          <w:ilvl w:val="1"/>
          <w:numId w:val="90"/>
        </w:numPr>
        <w:tabs>
          <w:tab w:val="left" w:pos="142"/>
          <w:tab w:val="left" w:pos="993"/>
        </w:tabs>
        <w:ind w:left="0" w:firstLine="709"/>
        <w:jc w:val="both"/>
        <w:rPr>
          <w:bCs/>
          <w:lang w:eastAsia="ru-RU"/>
        </w:rPr>
      </w:pPr>
      <w:r>
        <w:rPr>
          <w:bCs/>
          <w:lang w:eastAsia="ru-RU"/>
        </w:rPr>
        <w:t>Срок поставки Товара: Поставщик должен обеспечить заправку топливом автотранспорта Грузополучателя в круглосуточном режиме (24 часа в сутки) не менее чем на 90% АЗС.</w:t>
      </w:r>
    </w:p>
    <w:p w14:paraId="1D772E31" w14:textId="77777777" w:rsidR="001F77C0" w:rsidRPr="00A72243" w:rsidRDefault="001F77C0" w:rsidP="009756A6">
      <w:pPr>
        <w:widowControl w:val="0"/>
        <w:numPr>
          <w:ilvl w:val="1"/>
          <w:numId w:val="90"/>
        </w:numPr>
        <w:tabs>
          <w:tab w:val="left" w:pos="142"/>
          <w:tab w:val="left" w:pos="993"/>
        </w:tabs>
        <w:ind w:left="0" w:firstLine="709"/>
        <w:jc w:val="both"/>
        <w:rPr>
          <w:bCs/>
          <w:lang w:eastAsia="ru-RU"/>
        </w:rPr>
      </w:pPr>
      <w:r>
        <w:rPr>
          <w:bCs/>
          <w:lang w:eastAsia="ru-RU"/>
        </w:rPr>
        <w:t>Период поставки Товара: с 01 января 2026 г. по 31 декабря 2026 г. включительно.</w:t>
      </w:r>
    </w:p>
    <w:p w14:paraId="0033DD3B" w14:textId="77777777" w:rsidR="001F77C0" w:rsidRPr="00A72243" w:rsidRDefault="001F77C0" w:rsidP="001F77C0">
      <w:pPr>
        <w:ind w:firstLine="709"/>
        <w:jc w:val="both"/>
        <w:rPr>
          <w:szCs w:val="20"/>
          <w:lang w:eastAsia="ru-RU"/>
        </w:rPr>
      </w:pPr>
    </w:p>
    <w:p w14:paraId="60BAC239" w14:textId="77777777" w:rsidR="001F77C0" w:rsidRPr="00A72243" w:rsidRDefault="001F77C0" w:rsidP="009756A6">
      <w:pPr>
        <w:pStyle w:val="aff9"/>
        <w:numPr>
          <w:ilvl w:val="0"/>
          <w:numId w:val="90"/>
        </w:numPr>
        <w:tabs>
          <w:tab w:val="left" w:pos="142"/>
          <w:tab w:val="left" w:pos="993"/>
        </w:tabs>
        <w:jc w:val="center"/>
        <w:rPr>
          <w:b/>
          <w:bCs/>
        </w:rPr>
      </w:pPr>
      <w:r>
        <w:rPr>
          <w:b/>
          <w:bCs/>
        </w:rPr>
        <w:t>Цена Договора и порядок расчетов</w:t>
      </w:r>
    </w:p>
    <w:p w14:paraId="77BA01D6" w14:textId="77777777" w:rsidR="001F77C0" w:rsidRPr="00A72243" w:rsidRDefault="001F77C0" w:rsidP="001F77C0">
      <w:pPr>
        <w:pStyle w:val="aff9"/>
        <w:tabs>
          <w:tab w:val="left" w:pos="142"/>
          <w:tab w:val="left" w:pos="993"/>
        </w:tabs>
        <w:ind w:left="360"/>
        <w:rPr>
          <w:b/>
          <w:bCs/>
        </w:rPr>
      </w:pPr>
    </w:p>
    <w:p w14:paraId="35E56402" w14:textId="77777777" w:rsidR="001F77C0" w:rsidRPr="00A72243" w:rsidRDefault="001F77C0" w:rsidP="009756A6">
      <w:pPr>
        <w:widowControl w:val="0"/>
        <w:numPr>
          <w:ilvl w:val="1"/>
          <w:numId w:val="90"/>
        </w:numPr>
        <w:tabs>
          <w:tab w:val="left" w:pos="142"/>
          <w:tab w:val="left" w:pos="993"/>
        </w:tabs>
        <w:ind w:left="0" w:firstLine="709"/>
        <w:jc w:val="both"/>
        <w:rPr>
          <w:lang w:eastAsia="ru-RU"/>
        </w:rPr>
      </w:pPr>
      <w:r>
        <w:rPr>
          <w:lang w:eastAsia="ru-RU"/>
        </w:rPr>
        <w:t xml:space="preserve">Общая цена настоящего Договора складывается из стоимости переданного Товара с учетом цены стелы и условий пункта 5.4 настоящего Договора, </w:t>
      </w:r>
      <w:r>
        <w:rPr>
          <w:i/>
          <w:lang w:eastAsia="ru-RU"/>
        </w:rPr>
        <w:t>стоимости замены Карт (в случае замены Карт (при их механическом повреждении либо утрате Грузополучателем) Поставщиком на платной основе)</w:t>
      </w:r>
      <w:r>
        <w:rPr>
          <w:rStyle w:val="af9"/>
          <w:i/>
          <w:lang w:eastAsia="ru-RU"/>
        </w:rPr>
        <w:footnoteReference w:id="18"/>
      </w:r>
      <w:r>
        <w:rPr>
          <w:lang w:eastAsia="ru-RU"/>
        </w:rPr>
        <w:t xml:space="preserve"> и не должна превышать</w:t>
      </w:r>
      <w:r>
        <w:t xml:space="preserve"> </w:t>
      </w:r>
      <w:r>
        <w:rPr>
          <w:lang w:eastAsia="ru-RU"/>
        </w:rPr>
        <w:t>____________ (_____________) рублей ___ копеек с учетом НДС (20%) – ____________ (_______________) ___ копеек</w:t>
      </w:r>
      <w:r>
        <w:rPr>
          <w:rStyle w:val="af9"/>
          <w:lang w:eastAsia="ru-RU"/>
        </w:rPr>
        <w:footnoteReference w:id="19"/>
      </w:r>
      <w:r>
        <w:rPr>
          <w:lang w:eastAsia="ru-RU"/>
        </w:rPr>
        <w:t>. При достижении указанного лимита расчетов, с учетом пункта 5.2.  Договора, настоящий Договор автоматически расторгается.</w:t>
      </w:r>
    </w:p>
    <w:p w14:paraId="3C3A5E8B" w14:textId="77777777" w:rsidR="001F77C0" w:rsidRPr="00A72243" w:rsidRDefault="001F77C0" w:rsidP="009756A6">
      <w:pPr>
        <w:widowControl w:val="0"/>
        <w:numPr>
          <w:ilvl w:val="1"/>
          <w:numId w:val="90"/>
        </w:numPr>
        <w:tabs>
          <w:tab w:val="left" w:pos="142"/>
          <w:tab w:val="left" w:pos="993"/>
        </w:tabs>
        <w:ind w:left="0" w:firstLine="709"/>
        <w:jc w:val="both"/>
        <w:rPr>
          <w:rFonts w:eastAsia="MS Mincho"/>
          <w:bCs/>
        </w:rPr>
      </w:pPr>
      <w:r>
        <w:rPr>
          <w:lang w:eastAsia="ru-RU"/>
        </w:rPr>
        <w:t>Общая цена настоящего Договора в процессе его исполнения может</w:t>
      </w:r>
      <w:r>
        <w:t xml:space="preserve"> быть увеличена без проведения дополнительных закупочных процедур, не более чем на 30% от максимальной </w:t>
      </w:r>
      <w:r>
        <w:lastRenderedPageBreak/>
        <w:t xml:space="preserve">цены Договора, указанной в пункте 5.1, за весь срок действия Договора за счет увеличения количества закупаемого Товара при сохранении метода расчета стоимости единицы Товара неизменным. </w:t>
      </w:r>
    </w:p>
    <w:p w14:paraId="2649CEB8" w14:textId="77777777" w:rsidR="001F77C0" w:rsidRPr="00A72243" w:rsidRDefault="001F77C0" w:rsidP="009756A6">
      <w:pPr>
        <w:widowControl w:val="0"/>
        <w:numPr>
          <w:ilvl w:val="1"/>
          <w:numId w:val="90"/>
        </w:numPr>
        <w:tabs>
          <w:tab w:val="left" w:pos="142"/>
          <w:tab w:val="left" w:pos="993"/>
        </w:tabs>
        <w:ind w:left="0" w:firstLine="709"/>
        <w:jc w:val="both"/>
        <w:rPr>
          <w:lang w:eastAsia="ru-RU"/>
        </w:rPr>
      </w:pPr>
      <w:r>
        <w:rPr>
          <w:lang w:eastAsia="ru-RU"/>
        </w:rPr>
        <w:t xml:space="preserve">Цена единицы Товара (цена 1 (одного) литра топлива), представленная на стеле АЗС Поставщика, должна учитывать стоимость Топлива, стоимость Карт, Виртуальных карт (включая их доставку), стоимость замены Карт при отказе работы оборудования Поставщика со </w:t>
      </w:r>
      <w:r>
        <w:rPr>
          <w:bCs/>
        </w:rPr>
        <w:t>Смарт-карт</w:t>
      </w:r>
      <w:r>
        <w:rPr>
          <w:lang w:eastAsia="ru-RU"/>
        </w:rPr>
        <w:t xml:space="preserve">ой (в случае если на </w:t>
      </w:r>
      <w:r>
        <w:rPr>
          <w:bCs/>
        </w:rPr>
        <w:t xml:space="preserve">Смарт-карте </w:t>
      </w:r>
      <w:r>
        <w:rPr>
          <w:lang w:eastAsia="ru-RU"/>
        </w:rPr>
        <w:t xml:space="preserve">отсутствуют механические повреждения) или в случае некачественного изготовления </w:t>
      </w:r>
      <w:r>
        <w:rPr>
          <w:bCs/>
        </w:rPr>
        <w:t>Смарт-карты</w:t>
      </w:r>
      <w:r>
        <w:rPr>
          <w:lang w:eastAsia="ru-RU"/>
        </w:rPr>
        <w:t xml:space="preserve"> (включая их доставку), стоимость Сервисных услуг, все виды налогов, сборов, а также все расходы Поставщика, связанные с исполнением Договора.</w:t>
      </w:r>
    </w:p>
    <w:p w14:paraId="788C229C" w14:textId="77777777" w:rsidR="001F77C0" w:rsidRPr="00A72243" w:rsidRDefault="001F77C0" w:rsidP="009756A6">
      <w:pPr>
        <w:widowControl w:val="0"/>
        <w:numPr>
          <w:ilvl w:val="1"/>
          <w:numId w:val="90"/>
        </w:numPr>
        <w:tabs>
          <w:tab w:val="left" w:pos="142"/>
          <w:tab w:val="left" w:pos="993"/>
        </w:tabs>
        <w:ind w:left="0" w:firstLine="709"/>
        <w:jc w:val="both"/>
        <w:rPr>
          <w:lang w:eastAsia="ru-RU"/>
        </w:rPr>
      </w:pPr>
      <w:r>
        <w:rPr>
          <w:lang w:eastAsia="ru-RU"/>
        </w:rPr>
        <w:t xml:space="preserve">Цена за единицу Товара рассчитывается в соответствии с Протоколом согласования договорной цены (Приложение № 6 к Договору), исходя из цен, действующих на Торговых точках (АЗС) на дату получения Грузополучателем Товара («цена стелы») </w:t>
      </w:r>
      <w:r>
        <w:t>уменьшенных в конце расчетного месяца на установленный Поставщиком дисконт (при его наличии)</w:t>
      </w:r>
      <w:r>
        <w:rPr>
          <w:szCs w:val="20"/>
          <w:lang w:eastAsia="ru-RU"/>
        </w:rPr>
        <w:t>.</w:t>
      </w:r>
    </w:p>
    <w:p w14:paraId="3318BC99" w14:textId="77777777" w:rsidR="001F77C0" w:rsidRPr="00A72243" w:rsidRDefault="001F77C0" w:rsidP="009756A6">
      <w:pPr>
        <w:widowControl w:val="0"/>
        <w:numPr>
          <w:ilvl w:val="1"/>
          <w:numId w:val="90"/>
        </w:numPr>
        <w:tabs>
          <w:tab w:val="left" w:pos="142"/>
          <w:tab w:val="left" w:pos="993"/>
        </w:tabs>
        <w:ind w:left="0" w:firstLine="709"/>
        <w:jc w:val="both"/>
        <w:rPr>
          <w:i/>
          <w:lang w:eastAsia="ru-RU"/>
        </w:rPr>
      </w:pPr>
      <w:r>
        <w:rPr>
          <w:i/>
          <w:lang w:eastAsia="ru-RU"/>
        </w:rPr>
        <w:t xml:space="preserve">Стоимость замены </w:t>
      </w:r>
      <w:r>
        <w:rPr>
          <w:bCs/>
          <w:i/>
        </w:rPr>
        <w:t>Смарт-карты</w:t>
      </w:r>
      <w:r>
        <w:rPr>
          <w:i/>
          <w:lang w:eastAsia="ru-RU"/>
        </w:rPr>
        <w:t xml:space="preserve"> вследствие ее механического повреждения либо утраты составляет ______ (__________) рублей ___ копеек с учетом НДС (20%) за 1 (одну) штуку.</w:t>
      </w:r>
      <w:r>
        <w:rPr>
          <w:rStyle w:val="af9"/>
          <w:i/>
          <w:lang w:eastAsia="ru-RU"/>
        </w:rPr>
        <w:footnoteReference w:id="20"/>
      </w:r>
    </w:p>
    <w:p w14:paraId="57081239" w14:textId="15B81322" w:rsidR="001F77C0" w:rsidRPr="00A72243" w:rsidRDefault="001F77C0" w:rsidP="009756A6">
      <w:pPr>
        <w:widowControl w:val="0"/>
        <w:numPr>
          <w:ilvl w:val="1"/>
          <w:numId w:val="90"/>
        </w:numPr>
        <w:tabs>
          <w:tab w:val="left" w:pos="142"/>
          <w:tab w:val="left" w:pos="993"/>
        </w:tabs>
        <w:ind w:left="0" w:firstLine="709"/>
        <w:jc w:val="both"/>
        <w:rPr>
          <w:lang w:eastAsia="ru-RU"/>
        </w:rPr>
      </w:pPr>
      <w:r>
        <w:rPr>
          <w:lang w:eastAsia="ru-RU"/>
        </w:rPr>
        <w:t>Грузополучатель производит оплату за фактически поставленный в отчетном месяце Товар в течение 30 (тридцати) календарных дней после подписания сторонами универсального передаточного документа (УПД), на основании предоставленного Поставщиком счета.</w:t>
      </w:r>
    </w:p>
    <w:p w14:paraId="6BAFE9F9" w14:textId="77777777" w:rsidR="001F77C0" w:rsidRPr="00A72243" w:rsidRDefault="001F77C0" w:rsidP="001F77C0">
      <w:pPr>
        <w:pStyle w:val="1a"/>
        <w:ind w:firstLine="709"/>
        <w:rPr>
          <w:b/>
          <w:i/>
          <w:sz w:val="24"/>
          <w:szCs w:val="24"/>
        </w:rPr>
      </w:pPr>
      <w:r>
        <w:rPr>
          <w:b/>
          <w:i/>
          <w:sz w:val="24"/>
          <w:szCs w:val="24"/>
        </w:rPr>
        <w:t xml:space="preserve">либо </w:t>
      </w:r>
    </w:p>
    <w:p w14:paraId="56AFEA6B" w14:textId="77777777" w:rsidR="001F77C0" w:rsidRPr="00A72243" w:rsidRDefault="001F77C0" w:rsidP="001F77C0">
      <w:pPr>
        <w:pStyle w:val="1a"/>
        <w:ind w:firstLine="709"/>
        <w:rPr>
          <w:sz w:val="24"/>
          <w:szCs w:val="24"/>
        </w:rPr>
      </w:pPr>
      <w:r>
        <w:rPr>
          <w:sz w:val="24"/>
          <w:szCs w:val="24"/>
        </w:rPr>
        <w:t>Оплата Товара производится Грузополучателем авансовым платежом в размере ____%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с даты получения счета.</w:t>
      </w:r>
    </w:p>
    <w:p w14:paraId="35C0F98B" w14:textId="21629DCC" w:rsidR="001F77C0" w:rsidRPr="00A72243" w:rsidRDefault="001F77C0" w:rsidP="001F77C0">
      <w:pPr>
        <w:tabs>
          <w:tab w:val="left" w:pos="142"/>
          <w:tab w:val="left" w:pos="993"/>
        </w:tabs>
        <w:ind w:firstLine="709"/>
        <w:jc w:val="both"/>
      </w:pPr>
      <w:r>
        <w:rPr>
          <w:i/>
        </w:rPr>
        <w:t>Окончательная оплата (в случае авансирования менее 100%) за фактически поставленный в отчетном месяце Товар производится Грузополучателем в течение 30 (тридцати) календарных дней после подписания сторонами универсального передаточного документа (УПД), на основании предоставленного Поставщиком счета</w:t>
      </w:r>
      <w:r>
        <w:t>.</w:t>
      </w:r>
      <w:r>
        <w:rPr>
          <w:rStyle w:val="af9"/>
        </w:rPr>
        <w:footnoteReference w:id="21"/>
      </w:r>
    </w:p>
    <w:p w14:paraId="473207D6" w14:textId="77777777" w:rsidR="001F77C0" w:rsidRPr="00A72243" w:rsidRDefault="001F77C0" w:rsidP="009756A6">
      <w:pPr>
        <w:widowControl w:val="0"/>
        <w:numPr>
          <w:ilvl w:val="1"/>
          <w:numId w:val="90"/>
        </w:numPr>
        <w:tabs>
          <w:tab w:val="left" w:pos="142"/>
          <w:tab w:val="left" w:pos="993"/>
        </w:tabs>
        <w:ind w:left="0" w:firstLine="709"/>
        <w:jc w:val="both"/>
      </w:pPr>
      <w:r>
        <w:t>В случае, если по итогам отчетного месяца сумма предоплаты превышает стоимость выбранного Товара, остаток переходит на следующий календарный месяц.</w:t>
      </w:r>
    </w:p>
    <w:p w14:paraId="65637B60" w14:textId="66CFCEDA" w:rsidR="001F77C0" w:rsidRPr="00A72243" w:rsidRDefault="001F77C0" w:rsidP="009756A6">
      <w:pPr>
        <w:widowControl w:val="0"/>
        <w:numPr>
          <w:ilvl w:val="1"/>
          <w:numId w:val="90"/>
        </w:numPr>
        <w:tabs>
          <w:tab w:val="left" w:pos="142"/>
          <w:tab w:val="left" w:pos="993"/>
        </w:tabs>
        <w:ind w:left="0" w:firstLine="709"/>
        <w:jc w:val="both"/>
        <w:rPr>
          <w:lang w:eastAsia="ru-RU"/>
        </w:rPr>
      </w:pPr>
      <w:r>
        <w:rPr>
          <w:i/>
          <w:lang w:eastAsia="ru-RU"/>
        </w:rPr>
        <w:t xml:space="preserve">Оплата замены </w:t>
      </w:r>
      <w:r w:rsidR="00C36694">
        <w:rPr>
          <w:i/>
          <w:lang w:eastAsia="ru-RU"/>
        </w:rPr>
        <w:t>Смарт-карт</w:t>
      </w:r>
      <w:r>
        <w:rPr>
          <w:i/>
          <w:lang w:eastAsia="ru-RU"/>
        </w:rPr>
        <w:t xml:space="preserve"> </w:t>
      </w:r>
      <w:r>
        <w:rPr>
          <w:i/>
        </w:rPr>
        <w:t xml:space="preserve">вследствие их механического повреждения либо утраты </w:t>
      </w:r>
      <w:r>
        <w:rPr>
          <w:i/>
          <w:lang w:eastAsia="ru-RU"/>
        </w:rPr>
        <w:t xml:space="preserve">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w:t>
      </w:r>
      <w:r w:rsidR="00C36694">
        <w:rPr>
          <w:i/>
          <w:lang w:eastAsia="ru-RU"/>
        </w:rPr>
        <w:t>Смарт-карт</w:t>
      </w:r>
      <w:r>
        <w:rPr>
          <w:i/>
          <w:lang w:eastAsia="ru-RU"/>
        </w:rPr>
        <w:t>, путем перечисления денежных средств на расчетный счет Поставщика в течение 10 (десяти) календарных дней с даты получения счета.</w:t>
      </w:r>
      <w:r>
        <w:rPr>
          <w:rStyle w:val="af9"/>
          <w:i/>
          <w:lang w:eastAsia="ru-RU"/>
        </w:rPr>
        <w:footnoteReference w:id="22"/>
      </w:r>
    </w:p>
    <w:p w14:paraId="3480FB86" w14:textId="77777777" w:rsidR="001F77C0" w:rsidRPr="00A72243" w:rsidRDefault="001F77C0" w:rsidP="009756A6">
      <w:pPr>
        <w:widowControl w:val="0"/>
        <w:numPr>
          <w:ilvl w:val="1"/>
          <w:numId w:val="90"/>
        </w:numPr>
        <w:tabs>
          <w:tab w:val="left" w:pos="142"/>
          <w:tab w:val="left" w:pos="993"/>
        </w:tabs>
        <w:ind w:left="0" w:firstLine="709"/>
        <w:jc w:val="both"/>
        <w:rPr>
          <w:lang w:eastAsia="ru-RU"/>
        </w:rPr>
      </w:pPr>
      <w:r>
        <w:rPr>
          <w:lang w:eastAsia="ru-RU"/>
        </w:rPr>
        <w:t xml:space="preserve">Датой оплаты считается дата поступления денежных средств на расчетный счет Поставщика. </w:t>
      </w:r>
    </w:p>
    <w:p w14:paraId="533E21DD" w14:textId="77777777" w:rsidR="001F77C0" w:rsidRPr="00A72243" w:rsidRDefault="001F77C0" w:rsidP="009756A6">
      <w:pPr>
        <w:widowControl w:val="0"/>
        <w:numPr>
          <w:ilvl w:val="1"/>
          <w:numId w:val="90"/>
        </w:numPr>
        <w:tabs>
          <w:tab w:val="left" w:pos="142"/>
          <w:tab w:val="left" w:pos="993"/>
        </w:tabs>
        <w:ind w:left="0" w:firstLine="709"/>
        <w:jc w:val="both"/>
        <w:rPr>
          <w:lang w:eastAsia="ru-RU"/>
        </w:rPr>
      </w:pPr>
      <w:r>
        <w:rPr>
          <w:lang w:eastAsia="ru-RU"/>
        </w:rPr>
        <w:t>В случае выборки отдельным Грузополучателем Товара по Смарт-картам, Виртуальным картам сверх оплаченного количества, оплата превышенного лимита производится из очередного авансового платежа данного Грузополучателя.</w:t>
      </w:r>
    </w:p>
    <w:p w14:paraId="11A6017E" w14:textId="77777777" w:rsidR="001F77C0" w:rsidRDefault="001F77C0" w:rsidP="001F77C0">
      <w:pPr>
        <w:tabs>
          <w:tab w:val="left" w:pos="142"/>
          <w:tab w:val="left" w:pos="993"/>
        </w:tabs>
        <w:ind w:firstLine="709"/>
      </w:pPr>
    </w:p>
    <w:p w14:paraId="2893E8F6" w14:textId="77777777" w:rsidR="009C637F" w:rsidRPr="00A72243" w:rsidRDefault="009C637F" w:rsidP="001F77C0">
      <w:pPr>
        <w:tabs>
          <w:tab w:val="left" w:pos="142"/>
          <w:tab w:val="left" w:pos="993"/>
        </w:tabs>
        <w:ind w:firstLine="709"/>
      </w:pPr>
    </w:p>
    <w:p w14:paraId="4D5CE2F5" w14:textId="77777777" w:rsidR="001F77C0" w:rsidRPr="00A72243" w:rsidRDefault="001F77C0" w:rsidP="009756A6">
      <w:pPr>
        <w:pStyle w:val="aff9"/>
        <w:numPr>
          <w:ilvl w:val="0"/>
          <w:numId w:val="90"/>
        </w:numPr>
        <w:tabs>
          <w:tab w:val="left" w:pos="142"/>
          <w:tab w:val="left" w:pos="993"/>
        </w:tabs>
        <w:jc w:val="center"/>
        <w:rPr>
          <w:b/>
          <w:bCs/>
        </w:rPr>
      </w:pPr>
      <w:r>
        <w:rPr>
          <w:b/>
          <w:bCs/>
        </w:rPr>
        <w:t>Права и обязанности Сторон</w:t>
      </w:r>
    </w:p>
    <w:p w14:paraId="7F7BB6AE" w14:textId="77777777" w:rsidR="001F77C0" w:rsidRPr="00A72243" w:rsidRDefault="001F77C0" w:rsidP="001F77C0">
      <w:pPr>
        <w:tabs>
          <w:tab w:val="left" w:pos="142"/>
          <w:tab w:val="left" w:pos="993"/>
        </w:tabs>
        <w:ind w:left="1069"/>
        <w:jc w:val="center"/>
        <w:rPr>
          <w:bCs/>
        </w:rPr>
      </w:pPr>
    </w:p>
    <w:p w14:paraId="481C1DB5" w14:textId="77777777" w:rsidR="001F77C0" w:rsidRPr="00A72243" w:rsidRDefault="001F77C0" w:rsidP="009756A6">
      <w:pPr>
        <w:widowControl w:val="0"/>
        <w:numPr>
          <w:ilvl w:val="1"/>
          <w:numId w:val="90"/>
        </w:numPr>
        <w:tabs>
          <w:tab w:val="left" w:pos="142"/>
          <w:tab w:val="left" w:pos="993"/>
        </w:tabs>
        <w:ind w:left="0" w:firstLine="709"/>
        <w:jc w:val="both"/>
        <w:rPr>
          <w:lang w:eastAsia="ru-RU"/>
        </w:rPr>
      </w:pPr>
      <w:r>
        <w:rPr>
          <w:lang w:eastAsia="ru-RU"/>
        </w:rPr>
        <w:lastRenderedPageBreak/>
        <w:t xml:space="preserve">Покупатель обязуется: </w:t>
      </w:r>
    </w:p>
    <w:p w14:paraId="79AC8330" w14:textId="77777777" w:rsidR="001F77C0" w:rsidRPr="00A72243" w:rsidRDefault="001F77C0" w:rsidP="009756A6">
      <w:pPr>
        <w:pStyle w:val="aff9"/>
        <w:numPr>
          <w:ilvl w:val="0"/>
          <w:numId w:val="92"/>
        </w:numPr>
        <w:tabs>
          <w:tab w:val="left" w:pos="142"/>
        </w:tabs>
        <w:jc w:val="both"/>
        <w:rPr>
          <w:bCs/>
          <w:vanish/>
        </w:rPr>
      </w:pPr>
    </w:p>
    <w:p w14:paraId="6A31D1DB" w14:textId="77777777" w:rsidR="001F77C0" w:rsidRPr="00A72243" w:rsidRDefault="001F77C0" w:rsidP="009756A6">
      <w:pPr>
        <w:pStyle w:val="aff9"/>
        <w:numPr>
          <w:ilvl w:val="0"/>
          <w:numId w:val="92"/>
        </w:numPr>
        <w:tabs>
          <w:tab w:val="left" w:pos="142"/>
        </w:tabs>
        <w:jc w:val="both"/>
        <w:rPr>
          <w:bCs/>
          <w:vanish/>
        </w:rPr>
      </w:pPr>
    </w:p>
    <w:p w14:paraId="144C9D7F" w14:textId="77777777" w:rsidR="001F77C0" w:rsidRPr="00A72243" w:rsidRDefault="001F77C0" w:rsidP="009756A6">
      <w:pPr>
        <w:pStyle w:val="aff9"/>
        <w:numPr>
          <w:ilvl w:val="1"/>
          <w:numId w:val="92"/>
        </w:numPr>
        <w:tabs>
          <w:tab w:val="left" w:pos="142"/>
        </w:tabs>
        <w:jc w:val="both"/>
        <w:rPr>
          <w:bCs/>
          <w:vanish/>
        </w:rPr>
      </w:pPr>
    </w:p>
    <w:p w14:paraId="5A42C9EE" w14:textId="77777777" w:rsidR="001F77C0" w:rsidRPr="00A72243" w:rsidRDefault="001F77C0" w:rsidP="009756A6">
      <w:pPr>
        <w:numPr>
          <w:ilvl w:val="2"/>
          <w:numId w:val="92"/>
        </w:numPr>
        <w:tabs>
          <w:tab w:val="left" w:pos="142"/>
        </w:tabs>
        <w:ind w:left="0" w:firstLine="709"/>
        <w:jc w:val="both"/>
        <w:rPr>
          <w:bCs/>
        </w:rPr>
      </w:pPr>
      <w:r>
        <w:rPr>
          <w:bCs/>
        </w:rPr>
        <w:t>Соблюдать установленный Договором порядок и условия получения Товара на Торговых точках (АЗС).</w:t>
      </w:r>
    </w:p>
    <w:p w14:paraId="4F49A386" w14:textId="77777777" w:rsidR="001F77C0" w:rsidRPr="00A72243" w:rsidRDefault="001F77C0" w:rsidP="009756A6">
      <w:pPr>
        <w:numPr>
          <w:ilvl w:val="2"/>
          <w:numId w:val="92"/>
        </w:numPr>
        <w:tabs>
          <w:tab w:val="left" w:pos="142"/>
        </w:tabs>
        <w:ind w:left="0" w:firstLine="709"/>
        <w:jc w:val="both"/>
        <w:rPr>
          <w:bCs/>
        </w:rPr>
      </w:pPr>
      <w:r>
        <w:rPr>
          <w:bCs/>
        </w:rPr>
        <w:t>Осуществлять перечисление денежных средств в виде предварительной оплаты на расчетный счет Поставщика в течение срока действия Договора в размере, необходимом для оплаты предполагаемого к получению Товара.</w:t>
      </w:r>
      <w:r>
        <w:rPr>
          <w:rStyle w:val="af9"/>
          <w:bCs/>
        </w:rPr>
        <w:footnoteReference w:id="23"/>
      </w:r>
      <w:r>
        <w:rPr>
          <w:bCs/>
        </w:rPr>
        <w:t xml:space="preserve"> </w:t>
      </w:r>
    </w:p>
    <w:p w14:paraId="57133361" w14:textId="77777777" w:rsidR="001F77C0" w:rsidRPr="00A72243" w:rsidRDefault="001F77C0" w:rsidP="009756A6">
      <w:pPr>
        <w:numPr>
          <w:ilvl w:val="2"/>
          <w:numId w:val="92"/>
        </w:numPr>
        <w:tabs>
          <w:tab w:val="left" w:pos="142"/>
        </w:tabs>
        <w:ind w:left="0" w:firstLine="709"/>
        <w:jc w:val="both"/>
        <w:rPr>
          <w:bCs/>
        </w:rPr>
      </w:pPr>
      <w:r>
        <w:rPr>
          <w:bCs/>
        </w:rPr>
        <w:t xml:space="preserve">Самостоятельно контролировать остаток денежных средств на лицевом счете с использованием личной страницы на Интернет-сайте Поставщика: </w:t>
      </w:r>
      <w:hyperlink r:id="rId33" w:history="1">
        <w:r>
          <w:rPr>
            <w:bCs/>
          </w:rPr>
          <w:t>_________________</w:t>
        </w:r>
      </w:hyperlink>
      <w:r>
        <w:t xml:space="preserve"> </w:t>
      </w:r>
      <w:r>
        <w:rPr>
          <w:bCs/>
        </w:rPr>
        <w:t>и обеспечивать его своевременное пополнение.</w:t>
      </w:r>
    </w:p>
    <w:p w14:paraId="16A6F911" w14:textId="77777777" w:rsidR="001F77C0" w:rsidRPr="00A72243" w:rsidRDefault="001F77C0" w:rsidP="009756A6">
      <w:pPr>
        <w:numPr>
          <w:ilvl w:val="2"/>
          <w:numId w:val="92"/>
        </w:numPr>
        <w:tabs>
          <w:tab w:val="left" w:pos="142"/>
        </w:tabs>
        <w:ind w:left="0" w:firstLine="709"/>
        <w:jc w:val="both"/>
        <w:rPr>
          <w:bCs/>
        </w:rPr>
      </w:pPr>
      <w:r>
        <w:rPr>
          <w:bCs/>
        </w:rPr>
        <w:t xml:space="preserve">Ознакомить Держателя Карт с </w:t>
      </w:r>
      <w:r>
        <w:t xml:space="preserve">Инструкцией Инструкции по использованию Смарт-карт, Виртуальных карт и Мобильного приложения </w:t>
      </w:r>
      <w:r>
        <w:rPr>
          <w:bCs/>
        </w:rPr>
        <w:t xml:space="preserve">(Приложение № 4 к настоящему Договору). </w:t>
      </w:r>
    </w:p>
    <w:p w14:paraId="1EADB913" w14:textId="77777777" w:rsidR="001F77C0" w:rsidRPr="00A72243" w:rsidRDefault="001F77C0" w:rsidP="009756A6">
      <w:pPr>
        <w:numPr>
          <w:ilvl w:val="2"/>
          <w:numId w:val="92"/>
        </w:numPr>
        <w:tabs>
          <w:tab w:val="left" w:pos="142"/>
          <w:tab w:val="left" w:pos="1418"/>
        </w:tabs>
        <w:ind w:left="0" w:firstLine="709"/>
        <w:jc w:val="both"/>
        <w:rPr>
          <w:bCs/>
        </w:rPr>
      </w:pPr>
      <w:r>
        <w:rPr>
          <w:bCs/>
        </w:rPr>
        <w:t>В случае, если Грузополучатель по каким-либо обстоятельствам лишился возможности владеть и/или пользоваться Смарт-картой, Виртуальной картой незамедлительно заявить о данном факте Поставщику по телефону: __________, с обязательным подтверждением заявки на блокировку в течение 24 часов посредством Личного кабинета, электронной почте: __________</w:t>
      </w:r>
      <w:hyperlink r:id="rId34" w:history="1"/>
      <w:r>
        <w:rPr>
          <w:bCs/>
        </w:rPr>
        <w:t xml:space="preserve"> или по факсу с указанием номера Смарт-карты.</w:t>
      </w:r>
    </w:p>
    <w:p w14:paraId="09A1D4B7" w14:textId="77777777" w:rsidR="001F77C0" w:rsidRPr="00A72243" w:rsidRDefault="001F77C0" w:rsidP="009756A6">
      <w:pPr>
        <w:numPr>
          <w:ilvl w:val="2"/>
          <w:numId w:val="92"/>
        </w:numPr>
        <w:tabs>
          <w:tab w:val="left" w:pos="142"/>
        </w:tabs>
        <w:ind w:left="0" w:firstLine="709"/>
        <w:jc w:val="both"/>
        <w:rPr>
          <w:bCs/>
        </w:rPr>
      </w:pPr>
      <w:r>
        <w:rPr>
          <w:bCs/>
        </w:rPr>
        <w:t xml:space="preserve">В течение 5 (пяти) календарных дней с момента получения отчетных документов от Поставщика, подписать и направить в адрес Поставщика подписанные со своей стороны экземпляры документов или предоставить мотивированный отказ в их подписании. </w:t>
      </w:r>
    </w:p>
    <w:p w14:paraId="206A168C" w14:textId="77777777" w:rsidR="001F77C0" w:rsidRPr="00A72243" w:rsidRDefault="001F77C0" w:rsidP="009756A6">
      <w:pPr>
        <w:numPr>
          <w:ilvl w:val="2"/>
          <w:numId w:val="92"/>
        </w:numPr>
        <w:tabs>
          <w:tab w:val="left" w:pos="142"/>
          <w:tab w:val="left" w:pos="1418"/>
        </w:tabs>
        <w:ind w:left="0" w:firstLine="709"/>
        <w:jc w:val="both"/>
        <w:rPr>
          <w:bCs/>
        </w:rPr>
      </w:pPr>
      <w:r>
        <w:rPr>
          <w:bCs/>
        </w:rPr>
        <w:t>В случае прекращения действия Договора, в срок не позднее 10 (десяти) рабочих дней с даты подписания Акта сверки взаиморасчетов, при наличии подтвержденной задолженности перед Поставщиком, оплатить Поставщику данную задолженность.</w:t>
      </w:r>
    </w:p>
    <w:p w14:paraId="20EFB6D4" w14:textId="77777777" w:rsidR="001F77C0" w:rsidRPr="00A72243" w:rsidRDefault="001F77C0" w:rsidP="009756A6">
      <w:pPr>
        <w:widowControl w:val="0"/>
        <w:numPr>
          <w:ilvl w:val="1"/>
          <w:numId w:val="90"/>
        </w:numPr>
        <w:tabs>
          <w:tab w:val="left" w:pos="142"/>
          <w:tab w:val="left" w:pos="993"/>
        </w:tabs>
        <w:ind w:left="0" w:firstLine="709"/>
        <w:jc w:val="both"/>
        <w:rPr>
          <w:lang w:eastAsia="ru-RU"/>
        </w:rPr>
      </w:pPr>
      <w:r>
        <w:rPr>
          <w:lang w:eastAsia="ru-RU"/>
        </w:rPr>
        <w:t>Покупатель имеет право:</w:t>
      </w:r>
    </w:p>
    <w:p w14:paraId="27459ECF" w14:textId="77777777" w:rsidR="001F77C0" w:rsidRPr="00A72243" w:rsidRDefault="001F77C0" w:rsidP="009756A6">
      <w:pPr>
        <w:pStyle w:val="aff9"/>
        <w:numPr>
          <w:ilvl w:val="1"/>
          <w:numId w:val="92"/>
        </w:numPr>
        <w:tabs>
          <w:tab w:val="left" w:pos="142"/>
        </w:tabs>
        <w:jc w:val="both"/>
        <w:rPr>
          <w:bCs/>
          <w:vanish/>
        </w:rPr>
      </w:pPr>
    </w:p>
    <w:p w14:paraId="34EA4317" w14:textId="77777777" w:rsidR="001F77C0" w:rsidRPr="00A72243" w:rsidRDefault="001F77C0" w:rsidP="009756A6">
      <w:pPr>
        <w:numPr>
          <w:ilvl w:val="2"/>
          <w:numId w:val="92"/>
        </w:numPr>
        <w:tabs>
          <w:tab w:val="left" w:pos="142"/>
        </w:tabs>
        <w:ind w:left="0" w:firstLine="709"/>
        <w:jc w:val="both"/>
        <w:rPr>
          <w:bCs/>
        </w:rPr>
      </w:pPr>
      <w:r>
        <w:rPr>
          <w:bCs/>
        </w:rPr>
        <w:t xml:space="preserve">Получать оплаченный им Товар по Картам, Виртуальным картам на </w:t>
      </w:r>
      <w:r>
        <w:rPr>
          <w:bCs/>
        </w:rPr>
        <w:br/>
        <w:t>Торговых точках (АЗС), указанных в Таблице № 1 Приложения № 1 к настоящему Договору.</w:t>
      </w:r>
    </w:p>
    <w:p w14:paraId="1A1CA5AB" w14:textId="4D3F697F" w:rsidR="001F77C0" w:rsidRPr="00A72243" w:rsidRDefault="001F77C0" w:rsidP="009756A6">
      <w:pPr>
        <w:numPr>
          <w:ilvl w:val="2"/>
          <w:numId w:val="92"/>
        </w:numPr>
        <w:tabs>
          <w:tab w:val="left" w:pos="142"/>
          <w:tab w:val="left" w:pos="1418"/>
        </w:tabs>
        <w:ind w:left="0" w:firstLine="709"/>
        <w:jc w:val="both"/>
        <w:rPr>
          <w:bCs/>
        </w:rPr>
      </w:pPr>
      <w:r>
        <w:rPr>
          <w:bCs/>
        </w:rPr>
        <w:t>В период действия Договора заказать дополнительные Смарт-карты, Виртуальные карты на основании п. 3.7, п. 3.8, установить и/или отменить условия использования каждой конкретной Смарт-карты, Виртуальной карты, отказаться от использования конкретной Смарт-карты, Виртуальной карты, приостановить/заблокировать/восстановить операции с использованием Карт, Виртуальных карт.</w:t>
      </w:r>
    </w:p>
    <w:p w14:paraId="580C6291" w14:textId="77777777" w:rsidR="001F77C0" w:rsidRPr="00A72243" w:rsidRDefault="001F77C0" w:rsidP="009756A6">
      <w:pPr>
        <w:widowControl w:val="0"/>
        <w:numPr>
          <w:ilvl w:val="1"/>
          <w:numId w:val="90"/>
        </w:numPr>
        <w:tabs>
          <w:tab w:val="left" w:pos="142"/>
          <w:tab w:val="left" w:pos="993"/>
        </w:tabs>
        <w:ind w:left="0" w:firstLine="709"/>
        <w:jc w:val="both"/>
        <w:rPr>
          <w:bCs/>
        </w:rPr>
      </w:pPr>
      <w:r>
        <w:rPr>
          <w:bCs/>
        </w:rPr>
        <w:t xml:space="preserve">Поставщик обязуется: </w:t>
      </w:r>
    </w:p>
    <w:p w14:paraId="6E2E3F85" w14:textId="77777777" w:rsidR="001F77C0" w:rsidRPr="00A72243" w:rsidRDefault="001F77C0" w:rsidP="009756A6">
      <w:pPr>
        <w:pStyle w:val="aff9"/>
        <w:numPr>
          <w:ilvl w:val="1"/>
          <w:numId w:val="92"/>
        </w:numPr>
        <w:tabs>
          <w:tab w:val="left" w:pos="142"/>
        </w:tabs>
        <w:jc w:val="both"/>
        <w:rPr>
          <w:bCs/>
          <w:vanish/>
        </w:rPr>
      </w:pPr>
    </w:p>
    <w:p w14:paraId="7F47D244" w14:textId="77777777" w:rsidR="001F77C0" w:rsidRPr="00A72243" w:rsidRDefault="001F77C0" w:rsidP="009756A6">
      <w:pPr>
        <w:numPr>
          <w:ilvl w:val="2"/>
          <w:numId w:val="92"/>
        </w:numPr>
        <w:tabs>
          <w:tab w:val="left" w:pos="142"/>
        </w:tabs>
        <w:ind w:left="0" w:firstLine="709"/>
        <w:jc w:val="both"/>
        <w:rPr>
          <w:bCs/>
        </w:rPr>
      </w:pPr>
      <w:r>
        <w:rPr>
          <w:bCs/>
        </w:rPr>
        <w:t xml:space="preserve">Обеспечить получение Держателем Карт Товара на Торговых точках (АЗС), </w:t>
      </w:r>
      <w:r>
        <w:rPr>
          <w:bCs/>
        </w:rPr>
        <w:br/>
        <w:t>согласно установленному порядку и условиям Договора в пределах, имеющихся на счете Поставщика денежных средств, перечисленных Покупателем в соответствии с Договором.</w:t>
      </w:r>
    </w:p>
    <w:p w14:paraId="015A6BC6" w14:textId="77777777" w:rsidR="001F77C0" w:rsidRPr="00A72243" w:rsidRDefault="001F77C0" w:rsidP="009756A6">
      <w:pPr>
        <w:numPr>
          <w:ilvl w:val="2"/>
          <w:numId w:val="92"/>
        </w:numPr>
        <w:tabs>
          <w:tab w:val="left" w:pos="142"/>
          <w:tab w:val="left" w:pos="1418"/>
        </w:tabs>
        <w:ind w:left="0" w:firstLine="709"/>
        <w:jc w:val="both"/>
        <w:rPr>
          <w:bCs/>
        </w:rPr>
      </w:pPr>
      <w:r>
        <w:rPr>
          <w:bCs/>
        </w:rPr>
        <w:t xml:space="preserve">Выдать/заменить необходимое Покупателю количество Карт, Виртуальных карт, оказывать Сервисные услуги согласно установленному порядку и условиям настоящего Договора. </w:t>
      </w:r>
    </w:p>
    <w:p w14:paraId="04E54228" w14:textId="77777777" w:rsidR="001F77C0" w:rsidRPr="00A72243" w:rsidRDefault="001F77C0" w:rsidP="009756A6">
      <w:pPr>
        <w:numPr>
          <w:ilvl w:val="2"/>
          <w:numId w:val="92"/>
        </w:numPr>
        <w:tabs>
          <w:tab w:val="left" w:pos="142"/>
          <w:tab w:val="left" w:pos="1418"/>
        </w:tabs>
        <w:ind w:left="0" w:firstLine="709"/>
        <w:jc w:val="both"/>
        <w:rPr>
          <w:bCs/>
        </w:rPr>
      </w:pPr>
      <w:r>
        <w:rPr>
          <w:bCs/>
        </w:rPr>
        <w:t xml:space="preserve">Обеспечить Покупателя/Грузополучателей в течение 3 (трех) календарных дней с даты подписания Сторонами настоящего Договора паролями для доступа к Личному кабинету на Интернет-сайте Поставщика:__________, в котором отражается информация о количестве Товара, переданного в рамках настоящего Договора, о Картах, Виртуальных картах в режиме реального времени. Предоставить Покупателю/Грузополучателям возможность самостоятельно управлять, контролировать, получать информацию о Картах, Виртуальных картах в режиме реального времени. </w:t>
      </w:r>
    </w:p>
    <w:p w14:paraId="6A27A6FC" w14:textId="77777777" w:rsidR="001F77C0" w:rsidRPr="00A72243" w:rsidRDefault="001F77C0" w:rsidP="009756A6">
      <w:pPr>
        <w:numPr>
          <w:ilvl w:val="2"/>
          <w:numId w:val="92"/>
        </w:numPr>
        <w:tabs>
          <w:tab w:val="left" w:pos="142"/>
          <w:tab w:val="left" w:pos="1418"/>
        </w:tabs>
        <w:ind w:left="0" w:firstLine="709"/>
        <w:jc w:val="both"/>
        <w:rPr>
          <w:bCs/>
        </w:rPr>
      </w:pPr>
      <w:r>
        <w:rPr>
          <w:bCs/>
        </w:rPr>
        <w:t xml:space="preserve">После получения в соответствии с подпунктом 6.1.5 настоящего Договора соответствующего заявления от Грузополучателя приостановить или прекратить все операции с использованием соответствующей Смарт-карты, Виртуальной карты, выданной </w:t>
      </w:r>
      <w:r>
        <w:rPr>
          <w:bCs/>
        </w:rPr>
        <w:lastRenderedPageBreak/>
        <w:t>Грузополучателю, в течение 3 (трех) часов с момента получения соответствующего заявления от Грузополучателя в отношении указанной Смарт-карты, Виртуальной карты.</w:t>
      </w:r>
    </w:p>
    <w:p w14:paraId="0E3E0E90" w14:textId="77777777" w:rsidR="001F77C0" w:rsidRPr="00A72243" w:rsidRDefault="001F77C0" w:rsidP="009756A6">
      <w:pPr>
        <w:numPr>
          <w:ilvl w:val="2"/>
          <w:numId w:val="92"/>
        </w:numPr>
        <w:tabs>
          <w:tab w:val="left" w:pos="142"/>
          <w:tab w:val="left" w:pos="1418"/>
        </w:tabs>
        <w:ind w:left="0" w:firstLine="709"/>
        <w:jc w:val="both"/>
        <w:rPr>
          <w:bCs/>
        </w:rPr>
      </w:pPr>
      <w:r>
        <w:rPr>
          <w:bCs/>
        </w:rPr>
        <w:t xml:space="preserve">После получения соответствующего заявления Грузополучателя возобновить все операции с использованием Смарт-карты, Виртуальной карты, выданной Грузополучателю, в течение 3 (трех) часов с момента получения заявления. </w:t>
      </w:r>
    </w:p>
    <w:p w14:paraId="7DC16BF2" w14:textId="5F51C742" w:rsidR="001F77C0" w:rsidRPr="00A72243" w:rsidRDefault="001F77C0" w:rsidP="009756A6">
      <w:pPr>
        <w:numPr>
          <w:ilvl w:val="2"/>
          <w:numId w:val="92"/>
        </w:numPr>
        <w:tabs>
          <w:tab w:val="left" w:pos="142"/>
          <w:tab w:val="left" w:pos="1418"/>
        </w:tabs>
        <w:ind w:left="0" w:firstLine="709"/>
        <w:jc w:val="both"/>
        <w:rPr>
          <w:bCs/>
        </w:rPr>
      </w:pPr>
      <w:r>
        <w:t>Посредством ЭДО</w:t>
      </w:r>
      <w:r>
        <w:rPr>
          <w:bCs/>
        </w:rPr>
        <w:t xml:space="preserve"> предоставить Грузополучателям </w:t>
      </w:r>
      <w:r>
        <w:t xml:space="preserve">до 5 (пятого) числа месяца, следующего за отчетным, оформленные и подписанные </w:t>
      </w:r>
      <w:r>
        <w:rPr>
          <w:bCs/>
          <w:lang w:eastAsia="ru-RU"/>
        </w:rPr>
        <w:t>усиленной</w:t>
      </w:r>
      <w:r>
        <w:t xml:space="preserve"> </w:t>
      </w:r>
      <w:r>
        <w:rPr>
          <w:bCs/>
          <w:lang w:eastAsia="ru-RU"/>
        </w:rPr>
        <w:t>квалифицированной электронной подписью</w:t>
      </w:r>
      <w:r>
        <w:t xml:space="preserve"> отчетные документы: </w:t>
      </w:r>
      <w:r>
        <w:rPr>
          <w:bCs/>
        </w:rPr>
        <w:t xml:space="preserve">универсальный передаточный документ; </w:t>
      </w:r>
      <w:r>
        <w:rPr>
          <w:bCs/>
          <w:i/>
        </w:rPr>
        <w:t>детализированную расшифровку операций по Картам, Виртуальным картам (Отчет о транзакциях, проведенных с использованием Карт и Виртуальных карт) по форме Приложения № 5 к настоящему Договору</w:t>
      </w:r>
      <w:r>
        <w:rPr>
          <w:rStyle w:val="af9"/>
          <w:bCs/>
          <w:i/>
        </w:rPr>
        <w:footnoteReference w:id="24"/>
      </w:r>
      <w:r>
        <w:rPr>
          <w:bCs/>
        </w:rPr>
        <w:t xml:space="preserve"> (далее – «первичные документы»).</w:t>
      </w:r>
    </w:p>
    <w:p w14:paraId="0057279E" w14:textId="77777777" w:rsidR="001F77C0" w:rsidRPr="00A72243" w:rsidRDefault="001F77C0" w:rsidP="001F77C0">
      <w:pPr>
        <w:tabs>
          <w:tab w:val="left" w:pos="142"/>
          <w:tab w:val="left" w:pos="1418"/>
        </w:tabs>
        <w:ind w:firstLine="709"/>
        <w:jc w:val="both"/>
        <w:rPr>
          <w:bCs/>
          <w:i/>
        </w:rPr>
      </w:pPr>
      <w:r>
        <w:rPr>
          <w:i/>
        </w:rPr>
        <w:t xml:space="preserve">Посредством Личного кабинета предоставить Грузополучателям до 5 (пятого) числа месяца, следующего за отчетным, оформленную и подписанную детализированную расшифровку операций </w:t>
      </w:r>
      <w:r>
        <w:rPr>
          <w:bCs/>
          <w:i/>
        </w:rPr>
        <w:t>по Смарт-картам, Виртуальным картам</w:t>
      </w:r>
      <w:r>
        <w:rPr>
          <w:bCs/>
        </w:rPr>
        <w:t xml:space="preserve"> </w:t>
      </w:r>
      <w:r>
        <w:t>(Отчет о транзакциях, проведенных с использованием Карт и Виртуальных карт</w:t>
      </w:r>
      <w:r>
        <w:rPr>
          <w:i/>
        </w:rPr>
        <w:t>) по форме Приложения № 5 к настоящему Договору.</w:t>
      </w:r>
    </w:p>
    <w:p w14:paraId="2A977FE3" w14:textId="77777777" w:rsidR="001F77C0" w:rsidRPr="00A72243" w:rsidRDefault="001F77C0" w:rsidP="009756A6">
      <w:pPr>
        <w:numPr>
          <w:ilvl w:val="2"/>
          <w:numId w:val="92"/>
        </w:numPr>
        <w:tabs>
          <w:tab w:val="left" w:pos="142"/>
          <w:tab w:val="left" w:pos="1418"/>
        </w:tabs>
        <w:ind w:left="0" w:firstLine="709"/>
        <w:jc w:val="both"/>
        <w:rPr>
          <w:bCs/>
        </w:rPr>
      </w:pPr>
      <w:r>
        <w:rPr>
          <w:bCs/>
        </w:rPr>
        <w:t xml:space="preserve">В случае </w:t>
      </w:r>
      <w:r>
        <w:t xml:space="preserve">технического сбоя внутренних систем Стороны или оператора ЭДО, </w:t>
      </w:r>
      <w:r>
        <w:rPr>
          <w:bCs/>
        </w:rPr>
        <w:t xml:space="preserve">отсутствия возможности передачи первичных документов посредством ЭДО, оформление первичных документов производится Поставщиком на бумажном носителе. Доставка Грузополучателям оригиналов первичных документов производится силами и средствами Поставщика в срок, указанный в подпункте 6.3.6 настоящего Договора, по адресам, указанным в Приложении № 2 к настоящему Договору.  </w:t>
      </w:r>
    </w:p>
    <w:p w14:paraId="1111F6BE" w14:textId="77777777" w:rsidR="001F77C0" w:rsidRPr="00A72243" w:rsidRDefault="001F77C0" w:rsidP="009756A6">
      <w:pPr>
        <w:numPr>
          <w:ilvl w:val="2"/>
          <w:numId w:val="92"/>
        </w:numPr>
        <w:tabs>
          <w:tab w:val="left" w:pos="142"/>
        </w:tabs>
        <w:ind w:left="0" w:firstLine="709"/>
        <w:jc w:val="both"/>
        <w:rPr>
          <w:bCs/>
        </w:rPr>
      </w:pPr>
      <w:r>
        <w:rPr>
          <w:bCs/>
        </w:rPr>
        <w:t>В случае прекращения Договора, в срок не позднее 10 (десяти) рабочих дней с даты подписания Акта сверки взаиморасчетов, вернуть Грузополучателю на его расчетный счет денежные средства, превышающие стоимость поставленного Товара.</w:t>
      </w:r>
      <w:r>
        <w:rPr>
          <w:rStyle w:val="af9"/>
          <w:bCs/>
        </w:rPr>
        <w:footnoteReference w:id="25"/>
      </w:r>
    </w:p>
    <w:p w14:paraId="79339FA0" w14:textId="03A57FB4" w:rsidR="001F77C0" w:rsidRPr="00A72243" w:rsidRDefault="001F77C0" w:rsidP="009756A6">
      <w:pPr>
        <w:numPr>
          <w:ilvl w:val="2"/>
          <w:numId w:val="92"/>
        </w:numPr>
        <w:tabs>
          <w:tab w:val="left" w:pos="142"/>
          <w:tab w:val="left" w:pos="1418"/>
        </w:tabs>
        <w:ind w:left="0" w:firstLine="709"/>
        <w:jc w:val="both"/>
        <w:rPr>
          <w:bCs/>
        </w:rPr>
      </w:pPr>
      <w:r>
        <w:rPr>
          <w:bCs/>
        </w:rPr>
        <w:t>При заполнении универсальных передаточных документов в строке «Грузополучатель» указывать наименование Грузополучателей в соответствии с Приложением № 3 к настоящему Договору, являющимся неотъемлемой частью настоящего Договора.</w:t>
      </w:r>
    </w:p>
    <w:p w14:paraId="41F34948" w14:textId="77777777" w:rsidR="001F77C0" w:rsidRPr="00A72243" w:rsidRDefault="001F77C0" w:rsidP="001F77C0">
      <w:pPr>
        <w:tabs>
          <w:tab w:val="left" w:pos="142"/>
          <w:tab w:val="left" w:pos="1418"/>
        </w:tabs>
        <w:ind w:left="709"/>
        <w:jc w:val="both"/>
        <w:rPr>
          <w:bCs/>
        </w:rPr>
      </w:pPr>
      <w:r>
        <w:rPr>
          <w:bCs/>
        </w:rPr>
        <w:t>К платежно-расчетному документу № __________ от ___________</w:t>
      </w:r>
    </w:p>
    <w:p w14:paraId="2D4F1F42" w14:textId="77777777" w:rsidR="001F77C0" w:rsidRPr="00A72243" w:rsidRDefault="001F77C0" w:rsidP="001F77C0">
      <w:pPr>
        <w:tabs>
          <w:tab w:val="left" w:pos="142"/>
          <w:tab w:val="left" w:pos="1418"/>
        </w:tabs>
        <w:ind w:left="709"/>
        <w:jc w:val="both"/>
        <w:rPr>
          <w:bCs/>
        </w:rPr>
      </w:pPr>
      <w:r>
        <w:rPr>
          <w:bCs/>
        </w:rPr>
        <w:t>Покупатель: ПАО «ТрансКонтейнер»</w:t>
      </w:r>
    </w:p>
    <w:p w14:paraId="4F6EE11F" w14:textId="77777777" w:rsidR="001F77C0" w:rsidRPr="00A72243" w:rsidRDefault="001F77C0" w:rsidP="001F77C0">
      <w:pPr>
        <w:tabs>
          <w:tab w:val="left" w:pos="142"/>
          <w:tab w:val="left" w:pos="1418"/>
        </w:tabs>
        <w:ind w:left="709"/>
        <w:jc w:val="both"/>
        <w:rPr>
          <w:bCs/>
        </w:rPr>
      </w:pPr>
      <w:r>
        <w:rPr>
          <w:bCs/>
        </w:rPr>
        <w:t xml:space="preserve">Адрес: </w:t>
      </w:r>
      <w:r>
        <w:rPr>
          <w:shd w:val="clear" w:color="auto" w:fill="FFFFFF"/>
        </w:rPr>
        <w:t>141402, РОССИЯ, МОСКОВСКАЯ ОБЛ., ХИМКИ Г.О., ХИМКИ Г., ЛЕНИНГРАДСКАЯ УЛ., ВЛД. 39, СТР. 6, ОФИС 3 (ЭТАЖ 6)</w:t>
      </w:r>
    </w:p>
    <w:p w14:paraId="6BBF3A4D" w14:textId="77777777" w:rsidR="001F77C0" w:rsidRPr="00A72243" w:rsidRDefault="001F77C0" w:rsidP="001F77C0">
      <w:pPr>
        <w:tabs>
          <w:tab w:val="left" w:pos="142"/>
          <w:tab w:val="left" w:pos="1418"/>
        </w:tabs>
        <w:ind w:left="709"/>
        <w:jc w:val="both"/>
        <w:rPr>
          <w:bCs/>
        </w:rPr>
      </w:pPr>
      <w:r>
        <w:rPr>
          <w:bCs/>
        </w:rPr>
        <w:t>ИНН/КПП Покупателя 7708591995/997650001».</w:t>
      </w:r>
    </w:p>
    <w:p w14:paraId="222C8639" w14:textId="77777777" w:rsidR="001F77C0" w:rsidRPr="00A72243" w:rsidRDefault="001F77C0" w:rsidP="009756A6">
      <w:pPr>
        <w:numPr>
          <w:ilvl w:val="1"/>
          <w:numId w:val="92"/>
        </w:numPr>
        <w:tabs>
          <w:tab w:val="left" w:pos="142"/>
          <w:tab w:val="left" w:pos="1276"/>
        </w:tabs>
        <w:ind w:left="0" w:firstLine="709"/>
        <w:jc w:val="both"/>
        <w:rPr>
          <w:bCs/>
        </w:rPr>
      </w:pPr>
      <w:r>
        <w:rPr>
          <w:bCs/>
        </w:rPr>
        <w:t>Поставщик имеет право:</w:t>
      </w:r>
    </w:p>
    <w:p w14:paraId="21260210" w14:textId="77777777" w:rsidR="001F77C0" w:rsidRPr="00A72243" w:rsidRDefault="001F77C0" w:rsidP="009756A6">
      <w:pPr>
        <w:numPr>
          <w:ilvl w:val="2"/>
          <w:numId w:val="92"/>
        </w:numPr>
        <w:tabs>
          <w:tab w:val="left" w:pos="142"/>
        </w:tabs>
        <w:ind w:left="0" w:firstLine="709"/>
        <w:jc w:val="both"/>
        <w:rPr>
          <w:bCs/>
        </w:rPr>
      </w:pPr>
      <w:r>
        <w:rPr>
          <w:bCs/>
        </w:rPr>
        <w:t xml:space="preserve">Предварительно, письменно уведомив Покупателя письменно за 3 (три) рабочих дня, вносить изменения в </w:t>
      </w:r>
      <w:r>
        <w:t>Инструкцию по использованию Смарт-карт, Виртуальных карт и Мобильного приложения.</w:t>
      </w:r>
    </w:p>
    <w:p w14:paraId="4A29F2FC" w14:textId="77777777" w:rsidR="001F77C0" w:rsidRPr="00A72243" w:rsidRDefault="001F77C0" w:rsidP="009756A6">
      <w:pPr>
        <w:numPr>
          <w:ilvl w:val="2"/>
          <w:numId w:val="92"/>
        </w:numPr>
        <w:tabs>
          <w:tab w:val="left" w:pos="142"/>
        </w:tabs>
        <w:ind w:left="0" w:firstLine="709"/>
        <w:jc w:val="both"/>
        <w:rPr>
          <w:bCs/>
        </w:rPr>
      </w:pPr>
      <w:r>
        <w:rPr>
          <w:bCs/>
        </w:rPr>
        <w:t>В одностороннем порядке устанавливать или изменять цены на АЗС без уведомления Покупателя.</w:t>
      </w:r>
    </w:p>
    <w:p w14:paraId="465B78DA" w14:textId="77777777" w:rsidR="001F77C0" w:rsidRPr="00A72243" w:rsidRDefault="001F77C0" w:rsidP="009756A6">
      <w:pPr>
        <w:numPr>
          <w:ilvl w:val="2"/>
          <w:numId w:val="92"/>
        </w:numPr>
        <w:tabs>
          <w:tab w:val="left" w:pos="142"/>
        </w:tabs>
        <w:ind w:left="0" w:firstLine="709"/>
        <w:jc w:val="both"/>
        <w:rPr>
          <w:bCs/>
        </w:rPr>
      </w:pPr>
      <w:r>
        <w:rPr>
          <w:bCs/>
        </w:rPr>
        <w:t xml:space="preserve">Поставщик имеет право вносить изменения в перечень АЗС (Приложение № 1) посредством размещения на сайте нового/измененного списка АЗС и отправкой электронного письма с уведомлением на эл. адрес Грузополучателя: </w:t>
      </w:r>
      <w:r>
        <w:t>_____________</w:t>
      </w:r>
      <w:r>
        <w:rPr>
          <w:bCs/>
        </w:rPr>
        <w:t xml:space="preserve">. При этом количество АЗС в каждом регионе поставки не должно быть меньше значений, указанных в Приложении № 1 к настоящему Договору. </w:t>
      </w:r>
    </w:p>
    <w:p w14:paraId="3E380BBA" w14:textId="77777777" w:rsidR="001F77C0" w:rsidRPr="00A72243" w:rsidRDefault="001F77C0" w:rsidP="009756A6">
      <w:pPr>
        <w:numPr>
          <w:ilvl w:val="2"/>
          <w:numId w:val="92"/>
        </w:numPr>
        <w:tabs>
          <w:tab w:val="left" w:pos="142"/>
          <w:tab w:val="left" w:pos="1418"/>
        </w:tabs>
        <w:ind w:left="0" w:firstLine="709"/>
        <w:jc w:val="both"/>
        <w:rPr>
          <w:bCs/>
        </w:rPr>
      </w:pPr>
      <w:r>
        <w:rPr>
          <w:bCs/>
        </w:rPr>
        <w:lastRenderedPageBreak/>
        <w:t>Не производить отпуск Товара отдельному Грузополучателю в случае отсутствия денежных средств на лицевом счете (</w:t>
      </w:r>
      <w:r>
        <w:rPr>
          <w:bCs/>
          <w:lang w:val="en-US"/>
        </w:rPr>
        <w:t>ID</w:t>
      </w:r>
      <w:r>
        <w:rPr>
          <w:bCs/>
        </w:rPr>
        <w:t>) данного Грузополучател</w:t>
      </w:r>
      <w:r>
        <w:t>я</w:t>
      </w:r>
      <w:r>
        <w:rPr>
          <w:bCs/>
        </w:rPr>
        <w:t xml:space="preserve">. </w:t>
      </w:r>
    </w:p>
    <w:p w14:paraId="0726B1D2" w14:textId="77777777" w:rsidR="001F77C0" w:rsidRPr="00A72243" w:rsidRDefault="001F77C0" w:rsidP="009756A6">
      <w:pPr>
        <w:numPr>
          <w:ilvl w:val="2"/>
          <w:numId w:val="92"/>
        </w:numPr>
        <w:tabs>
          <w:tab w:val="left" w:pos="142"/>
        </w:tabs>
        <w:ind w:left="0" w:firstLine="709"/>
        <w:jc w:val="both"/>
        <w:rPr>
          <w:bCs/>
        </w:rPr>
      </w:pPr>
      <w:r>
        <w:rPr>
          <w:bCs/>
        </w:rPr>
        <w:t>Поставщик вправе заблокировать Смарт-карты (приостановить отпуск Товара) в случае просрочки Покупателем платежа более, чем на 30 (тридцать) календарных дней. </w:t>
      </w:r>
    </w:p>
    <w:p w14:paraId="72807132" w14:textId="77777777" w:rsidR="001F77C0" w:rsidRPr="00A72243" w:rsidRDefault="001F77C0" w:rsidP="009756A6">
      <w:pPr>
        <w:numPr>
          <w:ilvl w:val="1"/>
          <w:numId w:val="92"/>
        </w:numPr>
        <w:tabs>
          <w:tab w:val="left" w:pos="142"/>
          <w:tab w:val="left" w:pos="1276"/>
        </w:tabs>
        <w:ind w:left="0" w:firstLine="709"/>
        <w:jc w:val="both"/>
        <w:rPr>
          <w:bCs/>
          <w:lang w:eastAsia="ru-RU"/>
        </w:rPr>
      </w:pPr>
      <w:r>
        <w:rPr>
          <w:bCs/>
          <w:lang w:eastAsia="ru-RU"/>
        </w:rPr>
        <w:t>Стороны пришли к соглашению в рамках настоящего Договора оформлять в электронной форме документы с применением усиленной квалифицированной электронной подписи.</w:t>
      </w:r>
    </w:p>
    <w:p w14:paraId="448375F0" w14:textId="77777777" w:rsidR="001F77C0" w:rsidRPr="00A72243" w:rsidRDefault="001F77C0" w:rsidP="001F77C0">
      <w:pPr>
        <w:tabs>
          <w:tab w:val="left" w:pos="142"/>
          <w:tab w:val="left" w:pos="1276"/>
        </w:tabs>
        <w:ind w:firstLine="709"/>
        <w:jc w:val="both"/>
        <w:rPr>
          <w:bCs/>
          <w:lang w:eastAsia="ru-RU"/>
        </w:rPr>
      </w:pPr>
      <w:r>
        <w:rPr>
          <w:bCs/>
          <w:lang w:eastAsia="ru-RU"/>
        </w:rPr>
        <w:t xml:space="preserve">Порядок электронного документооборота представлен в Приложении № 7 к настоящему Договору. </w:t>
      </w:r>
    </w:p>
    <w:p w14:paraId="02504BE3" w14:textId="77777777" w:rsidR="001F77C0" w:rsidRPr="00A72243" w:rsidRDefault="001F77C0" w:rsidP="001F77C0">
      <w:pPr>
        <w:tabs>
          <w:tab w:val="left" w:pos="142"/>
        </w:tabs>
        <w:ind w:left="709"/>
        <w:jc w:val="both"/>
        <w:rPr>
          <w:bCs/>
        </w:rPr>
      </w:pPr>
    </w:p>
    <w:p w14:paraId="5D7BF2D1" w14:textId="77777777" w:rsidR="001F77C0" w:rsidRPr="00A72243" w:rsidRDefault="001F77C0" w:rsidP="009756A6">
      <w:pPr>
        <w:numPr>
          <w:ilvl w:val="0"/>
          <w:numId w:val="92"/>
        </w:numPr>
        <w:tabs>
          <w:tab w:val="left" w:pos="142"/>
          <w:tab w:val="left" w:pos="993"/>
        </w:tabs>
        <w:ind w:firstLine="709"/>
        <w:jc w:val="center"/>
        <w:rPr>
          <w:bCs/>
        </w:rPr>
      </w:pPr>
      <w:r>
        <w:rPr>
          <w:b/>
          <w:bCs/>
        </w:rPr>
        <w:t>Ассортимент и качество Товара, гарантии</w:t>
      </w:r>
    </w:p>
    <w:p w14:paraId="771F3456" w14:textId="77777777" w:rsidR="001F77C0" w:rsidRPr="00A72243" w:rsidRDefault="001F77C0" w:rsidP="001F77C0">
      <w:pPr>
        <w:tabs>
          <w:tab w:val="left" w:pos="142"/>
          <w:tab w:val="left" w:pos="993"/>
        </w:tabs>
        <w:ind w:left="1069"/>
        <w:rPr>
          <w:bCs/>
        </w:rPr>
      </w:pPr>
    </w:p>
    <w:p w14:paraId="0327B41E" w14:textId="77777777" w:rsidR="001F77C0" w:rsidRPr="00A72243" w:rsidRDefault="001F77C0" w:rsidP="009756A6">
      <w:pPr>
        <w:numPr>
          <w:ilvl w:val="1"/>
          <w:numId w:val="92"/>
        </w:numPr>
        <w:tabs>
          <w:tab w:val="left" w:pos="142"/>
          <w:tab w:val="left" w:pos="1276"/>
        </w:tabs>
        <w:ind w:left="0" w:firstLine="709"/>
        <w:jc w:val="both"/>
        <w:rPr>
          <w:bCs/>
        </w:rPr>
      </w:pPr>
      <w:r>
        <w:rPr>
          <w:bCs/>
        </w:rPr>
        <w:t>Ассортимент:</w:t>
      </w:r>
    </w:p>
    <w:p w14:paraId="25359387" w14:textId="77777777" w:rsidR="001F77C0" w:rsidRPr="00A72243" w:rsidRDefault="001F77C0" w:rsidP="001F77C0">
      <w:pPr>
        <w:ind w:firstLine="709"/>
        <w:jc w:val="both"/>
      </w:pPr>
      <w:r>
        <w:t xml:space="preserve">- Бензин с октановым числом (по исследовательскому методу) не менее 92 (далее – Аи-92), </w:t>
      </w:r>
    </w:p>
    <w:p w14:paraId="13697777" w14:textId="77777777" w:rsidR="001F77C0" w:rsidRPr="00A72243" w:rsidRDefault="001F77C0" w:rsidP="001F77C0">
      <w:pPr>
        <w:ind w:firstLine="709"/>
        <w:jc w:val="both"/>
      </w:pPr>
      <w:r>
        <w:t>- Бензин с октановым числом (по исследовательскому методу) не менее 92 с улучшенными характеристиками (с эффективными многофункциональными (моющими) присадками) (далее – Аи-92+),</w:t>
      </w:r>
    </w:p>
    <w:p w14:paraId="5018DD68" w14:textId="77777777" w:rsidR="001F77C0" w:rsidRPr="00A72243" w:rsidRDefault="001F77C0" w:rsidP="001F77C0">
      <w:pPr>
        <w:ind w:firstLine="709"/>
        <w:jc w:val="both"/>
      </w:pPr>
      <w:r>
        <w:t>- Бензин с октановым числом (по исследовательскому методу) не менее 95 (далее – Аи-95),</w:t>
      </w:r>
    </w:p>
    <w:p w14:paraId="64F2BC11" w14:textId="77777777" w:rsidR="001F77C0" w:rsidRPr="00A72243" w:rsidRDefault="001F77C0" w:rsidP="001F77C0">
      <w:pPr>
        <w:ind w:firstLine="709"/>
        <w:jc w:val="both"/>
      </w:pPr>
      <w:r>
        <w:t>- Бензин с октановым числом (по исследовательскому методу) не менее 95 с улучшенными характеристиками (с эффективными многофункциональными (моющими) присадками) (далее – Аи-95+).</w:t>
      </w:r>
    </w:p>
    <w:p w14:paraId="4F25B77C" w14:textId="096D13E8" w:rsidR="001F77C0" w:rsidRPr="00A72243" w:rsidRDefault="001F77C0" w:rsidP="001F77C0">
      <w:pPr>
        <w:ind w:firstLine="709"/>
        <w:jc w:val="both"/>
      </w:pPr>
      <w:r>
        <w:t>Октановое число бензина определяется в соответствии с документом: Метод испытаний по ГОСТ 32339-2013 (ISO 5164:2005)</w:t>
      </w:r>
      <w:r w:rsidR="00635564">
        <w:t xml:space="preserve"> Межгосударственный стандарт.</w:t>
      </w:r>
      <w:r>
        <w:t xml:space="preserve"> «Нефтепродукты. Определение детонационных характеристик моторных топлив. Исследовательский метод», ГОСТ 8226-2015 </w:t>
      </w:r>
      <w:r w:rsidR="00635564">
        <w:t>Межгосударственный стандарт. «</w:t>
      </w:r>
      <w:r>
        <w:t>Топливо для двигателей. Исследовательский метод определения октанового числа.</w:t>
      </w:r>
      <w:r w:rsidR="00635564">
        <w:t>».</w:t>
      </w:r>
    </w:p>
    <w:p w14:paraId="74FCEBAE" w14:textId="77777777" w:rsidR="001F77C0" w:rsidRPr="00A72243" w:rsidRDefault="001F77C0" w:rsidP="001F77C0">
      <w:pPr>
        <w:ind w:firstLine="709"/>
        <w:jc w:val="both"/>
      </w:pPr>
      <w:r>
        <w:t>- Дизельное топливо (далее – ДТ),</w:t>
      </w:r>
    </w:p>
    <w:p w14:paraId="25EA7809" w14:textId="77777777" w:rsidR="001F77C0" w:rsidRPr="00A72243" w:rsidRDefault="001F77C0" w:rsidP="001F77C0">
      <w:pPr>
        <w:ind w:firstLine="709"/>
        <w:jc w:val="both"/>
      </w:pPr>
      <w:r>
        <w:t>- Дизельное топливо с улучшенными характеристиками (с эффективными многофункциональными (моющими) присадками) (далее – ДТ+).</w:t>
      </w:r>
    </w:p>
    <w:p w14:paraId="2F0BB4A2" w14:textId="77777777" w:rsidR="001F77C0" w:rsidRPr="00A72243" w:rsidRDefault="001F77C0" w:rsidP="009756A6">
      <w:pPr>
        <w:numPr>
          <w:ilvl w:val="1"/>
          <w:numId w:val="92"/>
        </w:numPr>
        <w:tabs>
          <w:tab w:val="left" w:pos="142"/>
          <w:tab w:val="left" w:pos="1276"/>
        </w:tabs>
        <w:ind w:left="0" w:firstLine="709"/>
        <w:jc w:val="both"/>
      </w:pPr>
      <w:r>
        <w:t>При наличии на АЗС бензина Аи-92 и Аи-92+, бензина Аи-95 и Аи-95+, дизельного топлива ДТ и ДТ+ Поставщик должен обеспечить возможность заправки автотранспорта Покупателя каждым из указанных в данном пункте и представленных на АЗС видов, марки топлива.</w:t>
      </w:r>
    </w:p>
    <w:p w14:paraId="6F1D69A4" w14:textId="3790F180" w:rsidR="001F77C0" w:rsidRPr="00A72243" w:rsidRDefault="001F77C0" w:rsidP="009756A6">
      <w:pPr>
        <w:numPr>
          <w:ilvl w:val="1"/>
          <w:numId w:val="92"/>
        </w:numPr>
        <w:tabs>
          <w:tab w:val="left" w:pos="142"/>
          <w:tab w:val="left" w:pos="1276"/>
        </w:tabs>
        <w:ind w:left="0" w:firstLine="709"/>
        <w:jc w:val="both"/>
      </w:pPr>
      <w:r>
        <w:t xml:space="preserve">Качество Товара на Торговых точках (АЗС), указанных в Таблице №1 Приложения № 1 к настоящему Договору должно соответствовать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ГОСТ 52368-2005 «Топливо дизельное ЕВРО. Технические условия» и/или ГОСТ 32511-2013 </w:t>
      </w:r>
      <w:r w:rsidR="00B737C2">
        <w:t xml:space="preserve">Межгосударственный стандарт. </w:t>
      </w:r>
      <w:r>
        <w:t>«Топливо дизельное ЕВРО. Технические условия» и/или ГОСТ Р 51105-97 «Топлива для двигателей внутреннего сгорания. Неэтилированный бензин. Технические условия» и/или ГОСТ Р 51866-2002 «Топлива моторные. Бензин неэтилированный. Технические условия» и/или ГОСТ 325</w:t>
      </w:r>
      <w:r w:rsidRPr="0022584D">
        <w:t>13-20</w:t>
      </w:r>
      <w:r w:rsidR="005D715A" w:rsidRPr="0022584D">
        <w:t>2</w:t>
      </w:r>
      <w:r w:rsidRPr="0022584D">
        <w:t>3</w:t>
      </w:r>
      <w:r w:rsidR="0022584D" w:rsidRPr="00715FEF">
        <w:t xml:space="preserve"> </w:t>
      </w:r>
      <w:r w:rsidR="0022584D" w:rsidRPr="0022584D">
        <w:t>Межгосударственный стандарт.</w:t>
      </w:r>
      <w:r w:rsidRPr="0022584D">
        <w:t xml:space="preserve"> «Топлива</w:t>
      </w:r>
      <w:r>
        <w:t xml:space="preserve"> моторные. Бензин неэтилированный. Технические условия», а также действующему законодательству Российской Федерации и должно подтверждаться наличием в месте получения Товара на АЗС соответствующих документов (паспортов качества, деклараций о соответствии), свидетельствующих о качестве и безопасности поставляемого Товара, выданных уполномоченной на то организацией и предоставляемых Грузополучателю </w:t>
      </w:r>
      <w:r>
        <w:lastRenderedPageBreak/>
        <w:t>по его требованию при поставке Товара (копии, заверенные Поставщиком и/или производителем Товара и/или организацией производящей отпуск Товара на АЗС).</w:t>
      </w:r>
    </w:p>
    <w:p w14:paraId="566A9AA9" w14:textId="77777777" w:rsidR="001F77C0" w:rsidRPr="00A72243" w:rsidRDefault="001F77C0" w:rsidP="009756A6">
      <w:pPr>
        <w:numPr>
          <w:ilvl w:val="1"/>
          <w:numId w:val="92"/>
        </w:numPr>
        <w:tabs>
          <w:tab w:val="left" w:pos="142"/>
          <w:tab w:val="left" w:pos="1276"/>
        </w:tabs>
        <w:ind w:left="0" w:firstLine="709"/>
        <w:jc w:val="both"/>
      </w:pPr>
      <w:r>
        <w:t>Экологический класс топлива:</w:t>
      </w:r>
    </w:p>
    <w:p w14:paraId="52BC1664" w14:textId="77777777" w:rsidR="001F77C0" w:rsidRPr="00A72243" w:rsidRDefault="001F77C0" w:rsidP="001F77C0">
      <w:pPr>
        <w:pStyle w:val="aff9"/>
        <w:tabs>
          <w:tab w:val="left" w:pos="709"/>
          <w:tab w:val="left" w:pos="1134"/>
        </w:tabs>
        <w:ind w:left="0" w:firstLine="709"/>
        <w:contextualSpacing/>
        <w:jc w:val="both"/>
      </w:pPr>
      <w:r>
        <w:t>Бензин – не ниже экологического класса 5 (К5);</w:t>
      </w:r>
    </w:p>
    <w:p w14:paraId="14B3E1BB" w14:textId="77777777" w:rsidR="001F77C0" w:rsidRPr="00A72243" w:rsidRDefault="001F77C0" w:rsidP="001F77C0">
      <w:pPr>
        <w:pStyle w:val="aff9"/>
        <w:tabs>
          <w:tab w:val="left" w:pos="709"/>
          <w:tab w:val="left" w:pos="1134"/>
        </w:tabs>
        <w:ind w:left="0" w:firstLine="709"/>
        <w:contextualSpacing/>
        <w:jc w:val="both"/>
      </w:pPr>
      <w:r>
        <w:t>Дизельное топливо – не ниже экологического класса 5 (К5).</w:t>
      </w:r>
    </w:p>
    <w:p w14:paraId="53E78FE2" w14:textId="06DB858E" w:rsidR="001F77C0" w:rsidRPr="00A72243" w:rsidRDefault="001F77C0" w:rsidP="009756A6">
      <w:pPr>
        <w:numPr>
          <w:ilvl w:val="1"/>
          <w:numId w:val="92"/>
        </w:numPr>
        <w:tabs>
          <w:tab w:val="left" w:pos="142"/>
          <w:tab w:val="left" w:pos="1276"/>
        </w:tabs>
        <w:ind w:left="0" w:firstLine="709"/>
        <w:jc w:val="both"/>
      </w:pPr>
      <w:r>
        <w:t>Поставщик должен обеспечить наличие на АЗС в момент поставки (заправки автотранспорта) дизельного топлива сорта, класса в соответствии с сезонным применением дизельных топлив в регионах Российской Федерации (Сезонное применение дизельных топлив по предельной температуре фильтруемости по регионам и по продолжительности зимнего и летнего периодов определено в соответствии с ГОСТ 16350</w:t>
      </w:r>
      <w:r w:rsidR="00A358EB">
        <w:t>-80</w:t>
      </w:r>
      <w:r>
        <w:t xml:space="preserve"> «Климат СССР. Районирование и статистические параметры климатических факторов для технических целей»). </w:t>
      </w:r>
    </w:p>
    <w:p w14:paraId="7587BFD8" w14:textId="77777777" w:rsidR="001F77C0" w:rsidRPr="00A72243" w:rsidRDefault="001F77C0" w:rsidP="009756A6">
      <w:pPr>
        <w:numPr>
          <w:ilvl w:val="1"/>
          <w:numId w:val="92"/>
        </w:numPr>
        <w:tabs>
          <w:tab w:val="left" w:pos="142"/>
          <w:tab w:val="left" w:pos="1276"/>
        </w:tabs>
        <w:ind w:left="0" w:firstLine="709"/>
        <w:jc w:val="both"/>
      </w:pPr>
      <w:r>
        <w:t xml:space="preserve">Поставщик предоставляет гарантию качества на поставляемый Товар в соответствии с гарантийным сроком хранения, предоставляемым заводом-изготовителем, который составляет: </w:t>
      </w:r>
    </w:p>
    <w:p w14:paraId="73D7AD23" w14:textId="77777777" w:rsidR="001F77C0" w:rsidRPr="00A72243" w:rsidRDefault="001F77C0" w:rsidP="001F77C0">
      <w:pPr>
        <w:tabs>
          <w:tab w:val="left" w:pos="142"/>
          <w:tab w:val="left" w:pos="1276"/>
        </w:tabs>
        <w:ind w:left="709"/>
        <w:jc w:val="both"/>
      </w:pPr>
      <w:r>
        <w:t xml:space="preserve">- для бензина Аи-92, Аи-92+ – </w:t>
      </w:r>
      <w:r>
        <w:rPr>
          <w:rFonts w:eastAsia="MS Mincho"/>
          <w:bCs/>
          <w:szCs w:val="28"/>
        </w:rPr>
        <w:t xml:space="preserve">__ (_________) месяцев </w:t>
      </w:r>
      <w:r>
        <w:t>с даты изготовления Товара;</w:t>
      </w:r>
    </w:p>
    <w:p w14:paraId="341A18AB" w14:textId="77777777" w:rsidR="001F77C0" w:rsidRPr="00A72243" w:rsidRDefault="001F77C0" w:rsidP="001F77C0">
      <w:pPr>
        <w:tabs>
          <w:tab w:val="left" w:pos="142"/>
          <w:tab w:val="left" w:pos="1276"/>
        </w:tabs>
        <w:ind w:left="709"/>
        <w:jc w:val="both"/>
        <w:rPr>
          <w:bCs/>
        </w:rPr>
      </w:pPr>
      <w:r>
        <w:t xml:space="preserve">- для бензина Аи-95, Аи-95+ – </w:t>
      </w:r>
      <w:r>
        <w:rPr>
          <w:rFonts w:eastAsia="MS Mincho"/>
          <w:bCs/>
          <w:szCs w:val="28"/>
        </w:rPr>
        <w:t xml:space="preserve">__ (_________) месяцев </w:t>
      </w:r>
      <w:r>
        <w:t>с даты изготовления Товара.</w:t>
      </w:r>
    </w:p>
    <w:p w14:paraId="683122D3" w14:textId="77777777" w:rsidR="001F77C0" w:rsidRPr="00A72243" w:rsidRDefault="001F77C0" w:rsidP="001F77C0">
      <w:pPr>
        <w:autoSpaceDE w:val="0"/>
        <w:autoSpaceDN w:val="0"/>
        <w:adjustRightInd w:val="0"/>
        <w:ind w:left="709"/>
        <w:contextualSpacing/>
        <w:jc w:val="both"/>
      </w:pPr>
      <w:r>
        <w:t xml:space="preserve">- для дизельного топлива (ДТ, ДТ+) – </w:t>
      </w:r>
      <w:r>
        <w:rPr>
          <w:rFonts w:eastAsia="MS Mincho"/>
          <w:bCs/>
          <w:szCs w:val="28"/>
        </w:rPr>
        <w:t xml:space="preserve">__ (_________) месяцев </w:t>
      </w:r>
      <w:r>
        <w:t>с даты изготовления Товара.</w:t>
      </w:r>
    </w:p>
    <w:p w14:paraId="4011D62A" w14:textId="77777777" w:rsidR="001F77C0" w:rsidRPr="00A72243" w:rsidRDefault="001F77C0" w:rsidP="009756A6">
      <w:pPr>
        <w:numPr>
          <w:ilvl w:val="1"/>
          <w:numId w:val="92"/>
        </w:numPr>
        <w:tabs>
          <w:tab w:val="left" w:pos="142"/>
          <w:tab w:val="left" w:pos="1276"/>
        </w:tabs>
        <w:ind w:left="0" w:firstLine="709"/>
        <w:jc w:val="both"/>
        <w:rPr>
          <w:lang w:eastAsia="ru-RU"/>
        </w:rPr>
      </w:pPr>
      <w:r>
        <w:t xml:space="preserve">Претензии по качеству нефтепродуктов принимаются Поставщиком в течение </w:t>
      </w:r>
      <w:r>
        <w:br/>
        <w:t xml:space="preserve">48 (сорок восемь) часов с момента обнаружения некачественного моторного топлива, а также при наличии </w:t>
      </w:r>
      <w:r>
        <w:rPr>
          <w:lang w:eastAsia="ru-RU"/>
        </w:rPr>
        <w:t>терминального чека АЗС с последующим предоставлением (в разумные сроки) подтверждения факта ненадлежащего качества моторного топлива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w:t>
      </w:r>
    </w:p>
    <w:p w14:paraId="0751D71D" w14:textId="5AE52C0C" w:rsidR="001F77C0" w:rsidRPr="00A72243" w:rsidRDefault="001F77C0" w:rsidP="009756A6">
      <w:pPr>
        <w:numPr>
          <w:ilvl w:val="1"/>
          <w:numId w:val="92"/>
        </w:numPr>
        <w:tabs>
          <w:tab w:val="left" w:pos="142"/>
          <w:tab w:val="left" w:pos="1276"/>
        </w:tabs>
        <w:ind w:left="0" w:firstLine="709"/>
        <w:jc w:val="both"/>
        <w:rPr>
          <w:bCs/>
        </w:rPr>
      </w:pPr>
      <w:r>
        <w:rPr>
          <w:bCs/>
        </w:rPr>
        <w:t xml:space="preserve">Экспертная организация проводит отбор арбитражных проб моторного топлива на АЗС, которая произвела отпуск моторного топлива Покупателю, а также отбор проб из топливного бака автотранспортного средства по правилам ГОСТ 2517-2012 </w:t>
      </w:r>
      <w:r w:rsidR="00A358EB">
        <w:rPr>
          <w:bCs/>
        </w:rPr>
        <w:t xml:space="preserve">Межгосударственный стандарт. </w:t>
      </w:r>
      <w:r>
        <w:rPr>
          <w:bCs/>
        </w:rPr>
        <w:t>«Нефть и нефтепродукты. Методы отбора проб».</w:t>
      </w:r>
    </w:p>
    <w:p w14:paraId="69B61C72" w14:textId="77777777" w:rsidR="001F77C0" w:rsidRPr="00A72243" w:rsidRDefault="001F77C0" w:rsidP="001F77C0">
      <w:pPr>
        <w:tabs>
          <w:tab w:val="left" w:pos="142"/>
          <w:tab w:val="left" w:pos="1276"/>
        </w:tabs>
        <w:ind w:firstLine="709"/>
        <w:jc w:val="both"/>
        <w:rPr>
          <w:bCs/>
        </w:rPr>
      </w:pPr>
    </w:p>
    <w:p w14:paraId="0A6E2200" w14:textId="77777777" w:rsidR="001F77C0" w:rsidRPr="00A72243" w:rsidRDefault="001F77C0" w:rsidP="009756A6">
      <w:pPr>
        <w:numPr>
          <w:ilvl w:val="0"/>
          <w:numId w:val="92"/>
        </w:numPr>
        <w:tabs>
          <w:tab w:val="left" w:pos="142"/>
          <w:tab w:val="left" w:pos="993"/>
        </w:tabs>
        <w:ind w:left="0" w:firstLine="709"/>
        <w:jc w:val="center"/>
        <w:rPr>
          <w:b/>
          <w:bCs/>
        </w:rPr>
      </w:pPr>
      <w:r>
        <w:rPr>
          <w:b/>
          <w:bCs/>
        </w:rPr>
        <w:t>Ответственность Сторон</w:t>
      </w:r>
    </w:p>
    <w:p w14:paraId="3E1B12A5" w14:textId="77777777" w:rsidR="001F77C0" w:rsidRPr="00A72243" w:rsidRDefault="001F77C0" w:rsidP="001F77C0">
      <w:pPr>
        <w:tabs>
          <w:tab w:val="left" w:pos="142"/>
          <w:tab w:val="left" w:pos="993"/>
        </w:tabs>
        <w:ind w:left="709"/>
        <w:rPr>
          <w:b/>
          <w:bCs/>
          <w:sz w:val="12"/>
          <w:szCs w:val="12"/>
        </w:rPr>
      </w:pPr>
    </w:p>
    <w:p w14:paraId="2FA72A12" w14:textId="77777777" w:rsidR="001F77C0" w:rsidRPr="00A72243" w:rsidRDefault="001F77C0" w:rsidP="009756A6">
      <w:pPr>
        <w:numPr>
          <w:ilvl w:val="1"/>
          <w:numId w:val="92"/>
        </w:numPr>
        <w:tabs>
          <w:tab w:val="left" w:pos="142"/>
          <w:tab w:val="left" w:pos="1276"/>
        </w:tabs>
        <w:ind w:left="0" w:firstLine="709"/>
        <w:jc w:val="both"/>
        <w:rPr>
          <w:bCs/>
        </w:rPr>
      </w:pPr>
      <w:r>
        <w:rPr>
          <w:bCs/>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3B05BE1F" w14:textId="77777777" w:rsidR="001F77C0" w:rsidRPr="00A72243" w:rsidRDefault="001F77C0" w:rsidP="009756A6">
      <w:pPr>
        <w:numPr>
          <w:ilvl w:val="1"/>
          <w:numId w:val="92"/>
        </w:numPr>
        <w:tabs>
          <w:tab w:val="left" w:pos="142"/>
          <w:tab w:val="left" w:pos="1276"/>
        </w:tabs>
        <w:ind w:left="0" w:firstLine="709"/>
        <w:jc w:val="both"/>
        <w:rPr>
          <w:bCs/>
        </w:rPr>
      </w:pPr>
      <w:r>
        <w:rPr>
          <w:bCs/>
        </w:rPr>
        <w:t>Поставщик возмещает Покупателю понесенные убытки в случае подтверждения экспертной организацией факта поломки транспортного средства Покупателя по причине заправки транспортного средства некачественными нефтепродуктами, а также затраты по проведению независимой экспертизы.</w:t>
      </w:r>
    </w:p>
    <w:p w14:paraId="665B6CF9" w14:textId="77777777" w:rsidR="001F77C0" w:rsidRPr="00A72243" w:rsidRDefault="001F77C0" w:rsidP="001F77C0">
      <w:pPr>
        <w:tabs>
          <w:tab w:val="left" w:pos="142"/>
          <w:tab w:val="left" w:pos="1276"/>
        </w:tabs>
        <w:jc w:val="both"/>
        <w:rPr>
          <w:bCs/>
        </w:rPr>
      </w:pPr>
    </w:p>
    <w:p w14:paraId="5C7071C2" w14:textId="77777777" w:rsidR="001F77C0" w:rsidRPr="00A72243" w:rsidRDefault="001F77C0" w:rsidP="009756A6">
      <w:pPr>
        <w:numPr>
          <w:ilvl w:val="0"/>
          <w:numId w:val="92"/>
        </w:numPr>
        <w:tabs>
          <w:tab w:val="left" w:pos="142"/>
          <w:tab w:val="left" w:pos="993"/>
        </w:tabs>
        <w:ind w:firstLine="709"/>
        <w:jc w:val="center"/>
        <w:rPr>
          <w:b/>
          <w:bCs/>
        </w:rPr>
      </w:pPr>
      <w:r>
        <w:rPr>
          <w:b/>
          <w:bCs/>
        </w:rPr>
        <w:t>Обстоятельства непреодолимой силы</w:t>
      </w:r>
    </w:p>
    <w:p w14:paraId="60C90F7E" w14:textId="77777777" w:rsidR="001F77C0" w:rsidRPr="00A72243" w:rsidRDefault="001F77C0" w:rsidP="001F77C0">
      <w:pPr>
        <w:tabs>
          <w:tab w:val="left" w:pos="142"/>
          <w:tab w:val="left" w:pos="993"/>
        </w:tabs>
        <w:ind w:left="1069"/>
        <w:rPr>
          <w:b/>
          <w:bCs/>
          <w:sz w:val="12"/>
          <w:szCs w:val="12"/>
        </w:rPr>
      </w:pPr>
    </w:p>
    <w:p w14:paraId="1C6443D2" w14:textId="77777777" w:rsidR="001F77C0" w:rsidRPr="00A72243" w:rsidRDefault="001F77C0" w:rsidP="009756A6">
      <w:pPr>
        <w:numPr>
          <w:ilvl w:val="1"/>
          <w:numId w:val="92"/>
        </w:numPr>
        <w:tabs>
          <w:tab w:val="left" w:pos="142"/>
          <w:tab w:val="left" w:pos="1276"/>
        </w:tabs>
        <w:ind w:left="0" w:firstLine="709"/>
        <w:jc w:val="both"/>
        <w:rPr>
          <w:bCs/>
        </w:rPr>
      </w:pPr>
      <w:r>
        <w:rPr>
          <w:bC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4D8A8A1B" w14:textId="77777777" w:rsidR="001F77C0" w:rsidRPr="00A72243" w:rsidRDefault="001F77C0" w:rsidP="009756A6">
      <w:pPr>
        <w:numPr>
          <w:ilvl w:val="1"/>
          <w:numId w:val="92"/>
        </w:numPr>
        <w:tabs>
          <w:tab w:val="left" w:pos="142"/>
          <w:tab w:val="left" w:pos="1276"/>
        </w:tabs>
        <w:ind w:left="0" w:firstLine="709"/>
        <w:jc w:val="both"/>
        <w:rPr>
          <w:bCs/>
        </w:rPr>
      </w:pPr>
      <w:r>
        <w:rPr>
          <w:bCs/>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6E11E33" w14:textId="77777777" w:rsidR="001F77C0" w:rsidRPr="00A72243" w:rsidRDefault="001F77C0" w:rsidP="009756A6">
      <w:pPr>
        <w:numPr>
          <w:ilvl w:val="1"/>
          <w:numId w:val="92"/>
        </w:numPr>
        <w:tabs>
          <w:tab w:val="left" w:pos="142"/>
          <w:tab w:val="left" w:pos="1276"/>
        </w:tabs>
        <w:ind w:left="0" w:firstLine="709"/>
        <w:jc w:val="both"/>
        <w:rPr>
          <w:bCs/>
        </w:rPr>
      </w:pPr>
      <w:r>
        <w:rPr>
          <w:bCs/>
        </w:rPr>
        <w:lastRenderedPageBreak/>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1550760D" w14:textId="77777777" w:rsidR="001F77C0" w:rsidRPr="00A72243" w:rsidRDefault="001F77C0" w:rsidP="009756A6">
      <w:pPr>
        <w:numPr>
          <w:ilvl w:val="1"/>
          <w:numId w:val="92"/>
        </w:numPr>
        <w:tabs>
          <w:tab w:val="left" w:pos="142"/>
          <w:tab w:val="left" w:pos="1276"/>
        </w:tabs>
        <w:ind w:left="0" w:firstLine="709"/>
        <w:jc w:val="both"/>
        <w:rPr>
          <w:bCs/>
        </w:rPr>
      </w:pPr>
      <w:r>
        <w:rPr>
          <w:bCs/>
        </w:rPr>
        <w:t xml:space="preserve">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w:t>
      </w:r>
    </w:p>
    <w:p w14:paraId="4ACD9D4D" w14:textId="77777777" w:rsidR="001F77C0" w:rsidRPr="00A72243" w:rsidRDefault="001F77C0" w:rsidP="001F77C0">
      <w:pPr>
        <w:tabs>
          <w:tab w:val="left" w:pos="142"/>
          <w:tab w:val="left" w:pos="1276"/>
        </w:tabs>
        <w:ind w:left="709"/>
        <w:jc w:val="both"/>
        <w:rPr>
          <w:bCs/>
        </w:rPr>
      </w:pPr>
    </w:p>
    <w:p w14:paraId="4D185EE0" w14:textId="77777777" w:rsidR="001F77C0" w:rsidRPr="00A72243" w:rsidRDefault="001F77C0" w:rsidP="009756A6">
      <w:pPr>
        <w:numPr>
          <w:ilvl w:val="0"/>
          <w:numId w:val="92"/>
        </w:numPr>
        <w:tabs>
          <w:tab w:val="left" w:pos="142"/>
          <w:tab w:val="left" w:pos="993"/>
        </w:tabs>
        <w:ind w:firstLine="709"/>
        <w:jc w:val="center"/>
        <w:rPr>
          <w:b/>
          <w:bCs/>
        </w:rPr>
      </w:pPr>
      <w:r>
        <w:rPr>
          <w:b/>
          <w:bCs/>
        </w:rPr>
        <w:t>Разрешение споров</w:t>
      </w:r>
    </w:p>
    <w:p w14:paraId="3AFC914A" w14:textId="77777777" w:rsidR="001F77C0" w:rsidRPr="00A72243" w:rsidRDefault="001F77C0" w:rsidP="001F77C0">
      <w:pPr>
        <w:tabs>
          <w:tab w:val="left" w:pos="142"/>
          <w:tab w:val="left" w:pos="993"/>
        </w:tabs>
        <w:ind w:left="1069"/>
        <w:rPr>
          <w:b/>
          <w:bCs/>
          <w:sz w:val="12"/>
          <w:szCs w:val="12"/>
        </w:rPr>
      </w:pPr>
    </w:p>
    <w:p w14:paraId="065E9C87" w14:textId="77777777" w:rsidR="001F77C0" w:rsidRPr="00A72243" w:rsidRDefault="001F77C0" w:rsidP="009756A6">
      <w:pPr>
        <w:numPr>
          <w:ilvl w:val="1"/>
          <w:numId w:val="92"/>
        </w:numPr>
        <w:tabs>
          <w:tab w:val="left" w:pos="142"/>
          <w:tab w:val="left" w:pos="1276"/>
        </w:tabs>
        <w:ind w:left="0" w:firstLine="709"/>
        <w:jc w:val="both"/>
      </w:pPr>
      <w: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76A795F2" w14:textId="77777777" w:rsidR="001F77C0" w:rsidRPr="00A72243" w:rsidRDefault="001F77C0" w:rsidP="001F77C0">
      <w:pPr>
        <w:pStyle w:val="ConsNormal"/>
        <w:ind w:firstLine="709"/>
        <w:jc w:val="both"/>
        <w:rPr>
          <w:rFonts w:ascii="Times New Roman" w:hAnsi="Times New Roman"/>
          <w:sz w:val="24"/>
          <w:szCs w:val="24"/>
        </w:rPr>
      </w:pPr>
      <w:r>
        <w:rPr>
          <w:rFonts w:ascii="Times New Roman" w:hAnsi="Times New Roman"/>
          <w:sz w:val="24"/>
          <w:szCs w:val="24"/>
        </w:rPr>
        <w:t xml:space="preserve">Инициирование, вступление и проведение переговоров является правом Сторон. </w:t>
      </w:r>
    </w:p>
    <w:p w14:paraId="163059E1" w14:textId="77777777" w:rsidR="001F77C0" w:rsidRPr="00A72243" w:rsidRDefault="001F77C0" w:rsidP="009756A6">
      <w:pPr>
        <w:numPr>
          <w:ilvl w:val="1"/>
          <w:numId w:val="92"/>
        </w:numPr>
        <w:tabs>
          <w:tab w:val="left" w:pos="142"/>
          <w:tab w:val="left" w:pos="1276"/>
        </w:tabs>
        <w:ind w:left="0" w:firstLine="709"/>
        <w:jc w:val="both"/>
      </w:pPr>
      <w: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57F4D50B" w14:textId="77777777" w:rsidR="001F77C0" w:rsidRPr="00A72243" w:rsidRDefault="001F77C0" w:rsidP="009756A6">
      <w:pPr>
        <w:numPr>
          <w:ilvl w:val="1"/>
          <w:numId w:val="92"/>
        </w:numPr>
        <w:tabs>
          <w:tab w:val="left" w:pos="142"/>
          <w:tab w:val="left" w:pos="1276"/>
        </w:tabs>
        <w:ind w:left="0" w:firstLine="709"/>
        <w:jc w:val="both"/>
      </w:pPr>
      <w: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669DEBB3" w14:textId="77777777" w:rsidR="001F77C0" w:rsidRPr="00A72243" w:rsidRDefault="001F77C0" w:rsidP="009756A6">
      <w:pPr>
        <w:pStyle w:val="ConsNormal"/>
        <w:numPr>
          <w:ilvl w:val="2"/>
          <w:numId w:val="92"/>
        </w:numPr>
        <w:ind w:left="0" w:firstLine="709"/>
        <w:jc w:val="both"/>
        <w:rPr>
          <w:rFonts w:ascii="Times New Roman" w:hAnsi="Times New Roman"/>
          <w:sz w:val="24"/>
          <w:szCs w:val="24"/>
        </w:rPr>
      </w:pPr>
      <w:r>
        <w:rPr>
          <w:rFonts w:ascii="Times New Roman" w:hAnsi="Times New Roman"/>
          <w:sz w:val="24"/>
          <w:szCs w:val="24"/>
        </w:rP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536810A9" w14:textId="77777777" w:rsidR="001F77C0" w:rsidRPr="00A72243" w:rsidRDefault="001F77C0" w:rsidP="001F77C0">
      <w:pPr>
        <w:pStyle w:val="ConsNormal"/>
        <w:ind w:firstLine="709"/>
        <w:jc w:val="both"/>
        <w:rPr>
          <w:rFonts w:ascii="Times New Roman" w:hAnsi="Times New Roman"/>
          <w:sz w:val="24"/>
          <w:szCs w:val="24"/>
        </w:rPr>
      </w:pPr>
      <w:r>
        <w:rPr>
          <w:rFonts w:ascii="Times New Roman" w:hAnsi="Times New Roman"/>
          <w:sz w:val="24"/>
          <w:szCs w:val="24"/>
        </w:rPr>
        <w:t xml:space="preserve">для Поставщика: </w:t>
      </w:r>
      <w:hyperlink r:id="rId35" w:history="1">
        <w:r>
          <w:rPr>
            <w:rStyle w:val="a8"/>
            <w:rFonts w:ascii="Times New Roman" w:hAnsi="Times New Roman"/>
            <w:color w:val="auto"/>
            <w:sz w:val="24"/>
            <w:szCs w:val="24"/>
          </w:rPr>
          <w:t>trcont@trcont.com</w:t>
        </w:r>
      </w:hyperlink>
      <w:r>
        <w:rPr>
          <w:rFonts w:ascii="Times New Roman" w:hAnsi="Times New Roman"/>
          <w:sz w:val="24"/>
          <w:szCs w:val="24"/>
        </w:rPr>
        <w:t xml:space="preserve">, </w:t>
      </w:r>
      <w:proofErr w:type="spellStart"/>
      <w:r>
        <w:rPr>
          <w:rFonts w:ascii="Times New Roman" w:hAnsi="Times New Roman"/>
          <w:sz w:val="24"/>
          <w:szCs w:val="24"/>
        </w:rPr>
        <w:t>trcont@trcont</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Style w:val="af9"/>
          <w:rFonts w:ascii="Times New Roman" w:hAnsi="Times New Roman"/>
        </w:rPr>
        <w:footnoteReference w:id="26"/>
      </w:r>
      <w:r>
        <w:rPr>
          <w:rFonts w:ascii="Times New Roman" w:hAnsi="Times New Roman"/>
          <w:sz w:val="24"/>
          <w:szCs w:val="24"/>
        </w:rPr>
        <w:t>;</w:t>
      </w:r>
    </w:p>
    <w:p w14:paraId="5A540D0B" w14:textId="77777777" w:rsidR="001F77C0" w:rsidRPr="00A72243" w:rsidRDefault="001F77C0" w:rsidP="001F77C0">
      <w:pPr>
        <w:pStyle w:val="ConsNormal"/>
        <w:ind w:firstLine="709"/>
        <w:jc w:val="both"/>
        <w:rPr>
          <w:rFonts w:ascii="Times New Roman" w:hAnsi="Times New Roman"/>
          <w:sz w:val="24"/>
          <w:szCs w:val="24"/>
        </w:rPr>
      </w:pPr>
      <w:r>
        <w:rPr>
          <w:rFonts w:ascii="Times New Roman" w:hAnsi="Times New Roman"/>
          <w:sz w:val="24"/>
          <w:szCs w:val="24"/>
        </w:rPr>
        <w:t xml:space="preserve">для Покупателя _____________________. </w:t>
      </w:r>
    </w:p>
    <w:p w14:paraId="65853D2E" w14:textId="77777777" w:rsidR="001F77C0" w:rsidRPr="00A72243" w:rsidRDefault="001F77C0" w:rsidP="009756A6">
      <w:pPr>
        <w:pStyle w:val="ConsNormal"/>
        <w:numPr>
          <w:ilvl w:val="2"/>
          <w:numId w:val="92"/>
        </w:numPr>
        <w:ind w:left="0" w:firstLine="709"/>
        <w:jc w:val="both"/>
        <w:rPr>
          <w:rFonts w:ascii="Times New Roman" w:hAnsi="Times New Roman"/>
          <w:sz w:val="24"/>
          <w:szCs w:val="24"/>
        </w:rPr>
      </w:pPr>
      <w:r>
        <w:rPr>
          <w:rFonts w:ascii="Times New Roman" w:hAnsi="Times New Roman"/>
          <w:sz w:val="24"/>
          <w:szCs w:val="24"/>
        </w:rPr>
        <w:t>В случае предъявления претензии в электронном виде посредством электронной почты:</w:t>
      </w:r>
    </w:p>
    <w:p w14:paraId="4388F3EA" w14:textId="77777777" w:rsidR="001F77C0" w:rsidRPr="00A72243" w:rsidRDefault="001F77C0" w:rsidP="001F77C0">
      <w:pPr>
        <w:pStyle w:val="ConsNormal"/>
        <w:ind w:firstLine="709"/>
        <w:jc w:val="both"/>
        <w:rPr>
          <w:rFonts w:ascii="Times New Roman" w:hAnsi="Times New Roman"/>
          <w:sz w:val="24"/>
          <w:szCs w:val="24"/>
        </w:rPr>
      </w:pPr>
      <w:r>
        <w:rPr>
          <w:rFonts w:ascii="Times New Roman" w:hAnsi="Times New Roman"/>
          <w:sz w:val="24"/>
          <w:szCs w:val="24"/>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14:paraId="7802288D" w14:textId="77777777" w:rsidR="001F77C0" w:rsidRPr="00A72243" w:rsidRDefault="001F77C0" w:rsidP="001F77C0">
      <w:pPr>
        <w:pStyle w:val="ConsNormal"/>
        <w:ind w:firstLine="709"/>
        <w:jc w:val="both"/>
        <w:rPr>
          <w:rFonts w:ascii="Times New Roman" w:hAnsi="Times New Roman"/>
          <w:sz w:val="24"/>
          <w:szCs w:val="24"/>
        </w:rPr>
      </w:pPr>
      <w:r>
        <w:rPr>
          <w:rFonts w:ascii="Times New Roman" w:hAnsi="Times New Roman"/>
          <w:sz w:val="24"/>
          <w:szCs w:val="24"/>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05DAB38B" w14:textId="77777777" w:rsidR="001F77C0" w:rsidRPr="00A72243" w:rsidRDefault="001F77C0" w:rsidP="001F77C0">
      <w:pPr>
        <w:pStyle w:val="ConsNormal"/>
        <w:ind w:firstLine="709"/>
        <w:jc w:val="both"/>
        <w:rPr>
          <w:rFonts w:ascii="Times New Roman" w:hAnsi="Times New Roman"/>
          <w:sz w:val="24"/>
          <w:szCs w:val="24"/>
        </w:rPr>
      </w:pPr>
      <w:r>
        <w:rPr>
          <w:rFonts w:ascii="Times New Roman" w:hAnsi="Times New Roman"/>
          <w:sz w:val="24"/>
          <w:szCs w:val="24"/>
        </w:rPr>
        <w:t>В случае отсутствия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32269AF6" w14:textId="77777777" w:rsidR="001F77C0" w:rsidRPr="00A72243" w:rsidRDefault="001F77C0" w:rsidP="001F77C0">
      <w:pPr>
        <w:pStyle w:val="ConsNormal"/>
        <w:ind w:firstLine="709"/>
        <w:jc w:val="both"/>
        <w:rPr>
          <w:rFonts w:ascii="Times New Roman" w:hAnsi="Times New Roman"/>
          <w:sz w:val="24"/>
          <w:szCs w:val="24"/>
        </w:rPr>
      </w:pPr>
      <w:r>
        <w:rPr>
          <w:rFonts w:ascii="Times New Roman" w:hAnsi="Times New Roman"/>
          <w:sz w:val="24"/>
          <w:szCs w:val="24"/>
        </w:rPr>
        <w:t>б) датой направления претензии считается дата отправления сообщения(ий) с вложенными файлами претензии и приложений к ней;</w:t>
      </w:r>
    </w:p>
    <w:p w14:paraId="0E13A371" w14:textId="77777777" w:rsidR="001F77C0" w:rsidRPr="00A72243" w:rsidRDefault="001F77C0" w:rsidP="001F77C0">
      <w:pPr>
        <w:pStyle w:val="ConsNormal"/>
        <w:ind w:firstLine="709"/>
        <w:jc w:val="both"/>
        <w:rPr>
          <w:rFonts w:ascii="Times New Roman" w:hAnsi="Times New Roman"/>
          <w:sz w:val="24"/>
          <w:szCs w:val="24"/>
        </w:rPr>
      </w:pPr>
      <w:r>
        <w:rPr>
          <w:rFonts w:ascii="Times New Roman" w:hAnsi="Times New Roman"/>
          <w:sz w:val="24"/>
          <w:szCs w:val="24"/>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2271D1E3" w14:textId="77777777" w:rsidR="001F77C0" w:rsidRPr="00A72243" w:rsidRDefault="001F77C0" w:rsidP="001F77C0">
      <w:pPr>
        <w:pStyle w:val="ConsNormal"/>
        <w:ind w:firstLine="709"/>
        <w:jc w:val="both"/>
        <w:rPr>
          <w:rFonts w:ascii="Times New Roman" w:hAnsi="Times New Roman"/>
          <w:sz w:val="24"/>
          <w:szCs w:val="24"/>
        </w:rPr>
      </w:pPr>
      <w:r>
        <w:rPr>
          <w:rFonts w:ascii="Times New Roman" w:hAnsi="Times New Roman"/>
          <w:sz w:val="24"/>
          <w:szCs w:val="24"/>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038DAEE9" w14:textId="77777777" w:rsidR="001F77C0" w:rsidRPr="00A72243" w:rsidRDefault="001F77C0" w:rsidP="001F77C0">
      <w:pPr>
        <w:pStyle w:val="ConsNormal"/>
        <w:ind w:firstLine="709"/>
        <w:jc w:val="both"/>
        <w:rPr>
          <w:rFonts w:ascii="Times New Roman" w:hAnsi="Times New Roman"/>
          <w:sz w:val="24"/>
          <w:szCs w:val="24"/>
        </w:rPr>
      </w:pPr>
      <w:r>
        <w:rPr>
          <w:rFonts w:ascii="Times New Roman" w:hAnsi="Times New Roman"/>
          <w:sz w:val="24"/>
          <w:szCs w:val="24"/>
        </w:rPr>
        <w:t xml:space="preserve">д) в случае возникновения сомнений в подлинности представленных документов, </w:t>
      </w:r>
      <w:r>
        <w:rPr>
          <w:rFonts w:ascii="Times New Roman" w:hAnsi="Times New Roman"/>
          <w:sz w:val="24"/>
          <w:szCs w:val="24"/>
        </w:rPr>
        <w:lastRenderedPageBreak/>
        <w:t>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6D7BD205" w14:textId="77777777" w:rsidR="001F77C0" w:rsidRPr="00A72243" w:rsidRDefault="001F77C0" w:rsidP="001F77C0">
      <w:pPr>
        <w:pStyle w:val="ConsNormal"/>
        <w:ind w:firstLine="709"/>
        <w:jc w:val="both"/>
        <w:rPr>
          <w:rFonts w:ascii="Times New Roman" w:hAnsi="Times New Roman"/>
          <w:sz w:val="24"/>
          <w:szCs w:val="24"/>
        </w:rPr>
      </w:pPr>
      <w:r>
        <w:rPr>
          <w:rFonts w:ascii="Times New Roman" w:hAnsi="Times New Roman"/>
          <w:sz w:val="24"/>
          <w:szCs w:val="24"/>
        </w:rPr>
        <w:t>е) во всех случаях Стороны сохраняют подлинные документы до разрешения спора.</w:t>
      </w:r>
    </w:p>
    <w:p w14:paraId="4234FE8E" w14:textId="77777777" w:rsidR="001F77C0" w:rsidRPr="00A72243" w:rsidRDefault="001F77C0" w:rsidP="009756A6">
      <w:pPr>
        <w:pStyle w:val="ConsNormal"/>
        <w:numPr>
          <w:ilvl w:val="2"/>
          <w:numId w:val="92"/>
        </w:numPr>
        <w:ind w:left="0" w:firstLine="709"/>
        <w:jc w:val="both"/>
        <w:rPr>
          <w:rFonts w:ascii="Times New Roman" w:hAnsi="Times New Roman"/>
          <w:sz w:val="24"/>
          <w:szCs w:val="24"/>
        </w:rPr>
      </w:pPr>
      <w:r>
        <w:rPr>
          <w:rFonts w:ascii="Times New Roman" w:hAnsi="Times New Roman"/>
          <w:sz w:val="24"/>
          <w:szCs w:val="24"/>
        </w:rPr>
        <w:t>Ответ на претензию, как правило, направляется в порядке, аналогичном порядку предъявления претензии.</w:t>
      </w:r>
    </w:p>
    <w:p w14:paraId="0616676E" w14:textId="77777777" w:rsidR="001F77C0" w:rsidRPr="00A72243" w:rsidRDefault="001F77C0" w:rsidP="001F77C0">
      <w:pPr>
        <w:pStyle w:val="ConsNormal"/>
        <w:ind w:firstLine="709"/>
        <w:jc w:val="both"/>
        <w:rPr>
          <w:rFonts w:ascii="Times New Roman" w:hAnsi="Times New Roman"/>
          <w:sz w:val="24"/>
          <w:szCs w:val="24"/>
        </w:rPr>
      </w:pPr>
      <w:r>
        <w:rPr>
          <w:rFonts w:ascii="Times New Roman" w:hAnsi="Times New Roman"/>
          <w:sz w:val="24"/>
          <w:szCs w:val="24"/>
        </w:rPr>
        <w:t>К ответу на претензию, направляемому по электронной почте, применяются все положения о предъявлении претензии, изложенные в п. 10.3.1 настоящего Договора, по аналогии.</w:t>
      </w:r>
    </w:p>
    <w:p w14:paraId="248A9246" w14:textId="77777777" w:rsidR="001F77C0" w:rsidRPr="00A72243" w:rsidRDefault="001F77C0" w:rsidP="009756A6">
      <w:pPr>
        <w:numPr>
          <w:ilvl w:val="1"/>
          <w:numId w:val="92"/>
        </w:numPr>
        <w:tabs>
          <w:tab w:val="left" w:pos="142"/>
          <w:tab w:val="left" w:pos="1276"/>
        </w:tabs>
        <w:ind w:left="0" w:firstLine="709"/>
        <w:jc w:val="both"/>
      </w:pPr>
      <w: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r>
        <w:rPr>
          <w:rStyle w:val="af9"/>
        </w:rPr>
        <w:footnoteReference w:id="27"/>
      </w:r>
      <w:r>
        <w:t xml:space="preserve"> (</w:t>
      </w:r>
      <w:r>
        <w:rPr>
          <w:i/>
        </w:rPr>
        <w:t>по месту нахождения Грузополучателя</w:t>
      </w:r>
      <w:r>
        <w:t>)</w:t>
      </w:r>
      <w:r>
        <w:rPr>
          <w:rStyle w:val="af9"/>
        </w:rPr>
        <w:footnoteReference w:id="28"/>
      </w:r>
      <w:r>
        <w:t xml:space="preserve"> .  </w:t>
      </w:r>
    </w:p>
    <w:p w14:paraId="731A3A74" w14:textId="77777777" w:rsidR="001F77C0" w:rsidRPr="00A72243" w:rsidRDefault="001F77C0" w:rsidP="001F77C0">
      <w:pPr>
        <w:tabs>
          <w:tab w:val="left" w:pos="-284"/>
          <w:tab w:val="left" w:pos="142"/>
        </w:tabs>
        <w:ind w:firstLine="709"/>
        <w:jc w:val="both"/>
      </w:pPr>
    </w:p>
    <w:p w14:paraId="504168BA" w14:textId="77777777" w:rsidR="001F77C0" w:rsidRPr="00A72243" w:rsidRDefault="001F77C0" w:rsidP="009756A6">
      <w:pPr>
        <w:numPr>
          <w:ilvl w:val="0"/>
          <w:numId w:val="92"/>
        </w:numPr>
        <w:tabs>
          <w:tab w:val="left" w:pos="142"/>
          <w:tab w:val="left" w:pos="993"/>
        </w:tabs>
        <w:ind w:firstLine="709"/>
        <w:jc w:val="center"/>
        <w:rPr>
          <w:b/>
          <w:bCs/>
        </w:rPr>
      </w:pPr>
      <w:r>
        <w:rPr>
          <w:b/>
          <w:bCs/>
        </w:rPr>
        <w:t xml:space="preserve">Порядок внесения изменений, дополнений в Договор </w:t>
      </w:r>
    </w:p>
    <w:p w14:paraId="785B99AF" w14:textId="77777777" w:rsidR="001F77C0" w:rsidRPr="00A72243" w:rsidRDefault="001F77C0" w:rsidP="001F77C0">
      <w:pPr>
        <w:tabs>
          <w:tab w:val="left" w:pos="142"/>
          <w:tab w:val="left" w:pos="993"/>
        </w:tabs>
        <w:ind w:left="1069"/>
        <w:jc w:val="center"/>
        <w:rPr>
          <w:b/>
          <w:bCs/>
        </w:rPr>
      </w:pPr>
      <w:r>
        <w:rPr>
          <w:b/>
          <w:bCs/>
        </w:rPr>
        <w:t>и его расторжения</w:t>
      </w:r>
    </w:p>
    <w:p w14:paraId="6D23C0EA" w14:textId="77777777" w:rsidR="001F77C0" w:rsidRPr="00A72243" w:rsidRDefault="001F77C0" w:rsidP="001F77C0">
      <w:pPr>
        <w:tabs>
          <w:tab w:val="left" w:pos="142"/>
          <w:tab w:val="left" w:pos="993"/>
        </w:tabs>
        <w:ind w:left="1069"/>
        <w:rPr>
          <w:b/>
          <w:bCs/>
          <w:sz w:val="12"/>
          <w:szCs w:val="12"/>
        </w:rPr>
      </w:pPr>
    </w:p>
    <w:p w14:paraId="0FACB20B" w14:textId="77777777" w:rsidR="001F77C0" w:rsidRPr="00A72243" w:rsidRDefault="001F77C0" w:rsidP="009756A6">
      <w:pPr>
        <w:numPr>
          <w:ilvl w:val="1"/>
          <w:numId w:val="92"/>
        </w:numPr>
        <w:tabs>
          <w:tab w:val="left" w:pos="1276"/>
        </w:tabs>
        <w:ind w:left="0" w:firstLine="709"/>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6F370C29" w14:textId="77777777" w:rsidR="001F77C0" w:rsidRPr="00A72243" w:rsidRDefault="001F77C0" w:rsidP="009756A6">
      <w:pPr>
        <w:numPr>
          <w:ilvl w:val="1"/>
          <w:numId w:val="92"/>
        </w:numPr>
        <w:tabs>
          <w:tab w:val="left" w:pos="1276"/>
        </w:tabs>
        <w:ind w:left="0" w:firstLine="709"/>
        <w:jc w:val="both"/>
      </w:pPr>
      <w:r>
        <w:t>В случае возникновения у Грузополучателей необходимости в дополнительных регионах поставки Товара, такое условие вносится в Договор, путем подписания дополнительного соглашения к Договору, проведение конкурсных процедур в данном случае не требуется.</w:t>
      </w:r>
    </w:p>
    <w:p w14:paraId="2DDA7BA1" w14:textId="77777777" w:rsidR="001F77C0" w:rsidRPr="00A72243" w:rsidRDefault="001F77C0" w:rsidP="009756A6">
      <w:pPr>
        <w:numPr>
          <w:ilvl w:val="1"/>
          <w:numId w:val="92"/>
        </w:numPr>
        <w:tabs>
          <w:tab w:val="left" w:pos="1276"/>
        </w:tabs>
        <w:ind w:left="0" w:firstLine="709"/>
        <w:jc w:val="both"/>
      </w:pPr>
      <w: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случае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14:paraId="31C59759" w14:textId="77777777" w:rsidR="001F77C0" w:rsidRPr="00A72243" w:rsidRDefault="001F77C0" w:rsidP="009756A6">
      <w:pPr>
        <w:numPr>
          <w:ilvl w:val="1"/>
          <w:numId w:val="92"/>
        </w:numPr>
        <w:tabs>
          <w:tab w:val="left" w:pos="1276"/>
        </w:tabs>
        <w:ind w:left="0" w:firstLine="709"/>
        <w:jc w:val="both"/>
      </w:pPr>
      <w:r>
        <w:t xml:space="preserve">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044BEC3B" w14:textId="77777777" w:rsidR="001F77C0" w:rsidRPr="00A72243" w:rsidRDefault="001F77C0" w:rsidP="009756A6">
      <w:pPr>
        <w:numPr>
          <w:ilvl w:val="1"/>
          <w:numId w:val="92"/>
        </w:numPr>
        <w:tabs>
          <w:tab w:val="left" w:pos="1276"/>
        </w:tabs>
        <w:ind w:left="0" w:firstLine="709"/>
        <w:jc w:val="both"/>
      </w:pPr>
      <w:r>
        <w:t xml:space="preserve">Покупатель имеет право расторгнуть настоящий Договор в одностороннем порядке путем направления Поставщику письменного уведомления о расторжении настоящего Договора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6FB23E11" w14:textId="56CB0C48" w:rsidR="001F77C0" w:rsidRDefault="001F77C0" w:rsidP="009756A6">
      <w:pPr>
        <w:numPr>
          <w:ilvl w:val="1"/>
          <w:numId w:val="92"/>
        </w:numPr>
        <w:tabs>
          <w:tab w:val="left" w:pos="1276"/>
        </w:tabs>
        <w:ind w:left="0" w:firstLine="709"/>
        <w:jc w:val="both"/>
      </w:pPr>
      <w:r>
        <w:t xml:space="preserve">В случае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 Стороны в течение 5 (пяти) рабочих дней с даты подписания Акта сверки взаиморасчетов обязаны произвести взаиморасчеты. </w:t>
      </w:r>
    </w:p>
    <w:p w14:paraId="46A305C4" w14:textId="007C9359" w:rsidR="00AE383F" w:rsidRDefault="00AE383F" w:rsidP="00AE383F">
      <w:pPr>
        <w:tabs>
          <w:tab w:val="left" w:pos="1276"/>
        </w:tabs>
        <w:jc w:val="both"/>
      </w:pPr>
    </w:p>
    <w:p w14:paraId="462D6E09" w14:textId="77777777" w:rsidR="00AE383F" w:rsidRDefault="00AE383F" w:rsidP="00AE383F">
      <w:pPr>
        <w:tabs>
          <w:tab w:val="left" w:pos="1276"/>
        </w:tabs>
        <w:jc w:val="both"/>
      </w:pPr>
    </w:p>
    <w:p w14:paraId="483DA8AB" w14:textId="77777777" w:rsidR="00AE383F" w:rsidRPr="00A72243" w:rsidRDefault="00AE383F" w:rsidP="00AE383F">
      <w:pPr>
        <w:tabs>
          <w:tab w:val="left" w:pos="1276"/>
        </w:tabs>
        <w:jc w:val="both"/>
      </w:pPr>
    </w:p>
    <w:p w14:paraId="2403F994" w14:textId="77777777" w:rsidR="001F77C0" w:rsidRPr="00A72243" w:rsidRDefault="001F77C0" w:rsidP="009756A6">
      <w:pPr>
        <w:numPr>
          <w:ilvl w:val="0"/>
          <w:numId w:val="92"/>
        </w:numPr>
        <w:tabs>
          <w:tab w:val="left" w:pos="142"/>
          <w:tab w:val="left" w:pos="993"/>
        </w:tabs>
        <w:ind w:firstLine="709"/>
        <w:jc w:val="center"/>
        <w:rPr>
          <w:bCs/>
        </w:rPr>
      </w:pPr>
      <w:r>
        <w:rPr>
          <w:b/>
          <w:bCs/>
        </w:rPr>
        <w:t>Срок действия Договора</w:t>
      </w:r>
    </w:p>
    <w:p w14:paraId="478A6FB8" w14:textId="77777777" w:rsidR="001F77C0" w:rsidRPr="00A72243" w:rsidRDefault="001F77C0" w:rsidP="001F77C0">
      <w:pPr>
        <w:tabs>
          <w:tab w:val="left" w:pos="142"/>
          <w:tab w:val="left" w:pos="993"/>
        </w:tabs>
        <w:ind w:left="1069"/>
        <w:rPr>
          <w:bCs/>
        </w:rPr>
      </w:pPr>
    </w:p>
    <w:p w14:paraId="24ECAE3A" w14:textId="77777777" w:rsidR="001F77C0" w:rsidRPr="00A72243" w:rsidRDefault="001F77C0" w:rsidP="009756A6">
      <w:pPr>
        <w:numPr>
          <w:ilvl w:val="1"/>
          <w:numId w:val="92"/>
        </w:numPr>
        <w:tabs>
          <w:tab w:val="left" w:pos="-284"/>
          <w:tab w:val="left" w:pos="142"/>
          <w:tab w:val="left" w:pos="1134"/>
        </w:tabs>
        <w:ind w:left="0" w:firstLine="709"/>
        <w:jc w:val="both"/>
      </w:pPr>
      <w:r>
        <w:rPr>
          <w:snapToGrid w:val="0"/>
        </w:rPr>
        <w:t xml:space="preserve"> Настоящий Договор вступает в силу с даты его подписания Сторонами и действует по 31 декабря 2026 года включительно, а в части взаиморасчетов – до полного исполнения Сторонами своих обязательств по Договору.</w:t>
      </w:r>
    </w:p>
    <w:p w14:paraId="26E4AC61" w14:textId="77777777" w:rsidR="001F77C0" w:rsidRPr="00A72243" w:rsidRDefault="001F77C0" w:rsidP="001F77C0">
      <w:pPr>
        <w:tabs>
          <w:tab w:val="left" w:pos="-284"/>
          <w:tab w:val="left" w:pos="142"/>
          <w:tab w:val="left" w:pos="1134"/>
        </w:tabs>
        <w:ind w:left="709"/>
        <w:jc w:val="both"/>
      </w:pPr>
    </w:p>
    <w:p w14:paraId="2DB5DFC1" w14:textId="77777777" w:rsidR="001F77C0" w:rsidRPr="00A72243" w:rsidRDefault="001F77C0" w:rsidP="001F77C0">
      <w:pPr>
        <w:tabs>
          <w:tab w:val="left" w:pos="-284"/>
          <w:tab w:val="left" w:pos="142"/>
          <w:tab w:val="left" w:pos="1134"/>
        </w:tabs>
        <w:ind w:left="709"/>
        <w:jc w:val="both"/>
      </w:pPr>
    </w:p>
    <w:p w14:paraId="3555B2C6" w14:textId="77777777" w:rsidR="001F77C0" w:rsidRPr="00A72243" w:rsidRDefault="001F77C0" w:rsidP="009756A6">
      <w:pPr>
        <w:numPr>
          <w:ilvl w:val="0"/>
          <w:numId w:val="92"/>
        </w:numPr>
        <w:tabs>
          <w:tab w:val="left" w:pos="142"/>
          <w:tab w:val="left" w:pos="993"/>
        </w:tabs>
        <w:ind w:firstLine="709"/>
        <w:jc w:val="center"/>
        <w:rPr>
          <w:b/>
        </w:rPr>
      </w:pPr>
      <w:r>
        <w:rPr>
          <w:b/>
        </w:rPr>
        <w:t>Антикоррупционная оговорка</w:t>
      </w:r>
    </w:p>
    <w:p w14:paraId="33B83098" w14:textId="77777777" w:rsidR="001F77C0" w:rsidRPr="00A72243" w:rsidRDefault="001F77C0" w:rsidP="001F77C0">
      <w:pPr>
        <w:tabs>
          <w:tab w:val="left" w:pos="142"/>
          <w:tab w:val="left" w:pos="993"/>
        </w:tabs>
        <w:ind w:left="1069"/>
        <w:rPr>
          <w:b/>
        </w:rPr>
      </w:pPr>
    </w:p>
    <w:p w14:paraId="3C2D08D1" w14:textId="77777777" w:rsidR="001F77C0" w:rsidRPr="00A72243" w:rsidRDefault="001F77C0" w:rsidP="009756A6">
      <w:pPr>
        <w:numPr>
          <w:ilvl w:val="1"/>
          <w:numId w:val="92"/>
        </w:numPr>
        <w:tabs>
          <w:tab w:val="left" w:pos="-284"/>
          <w:tab w:val="left" w:pos="142"/>
          <w:tab w:val="left" w:pos="1134"/>
        </w:tabs>
        <w:ind w:left="0" w:firstLine="709"/>
        <w:jc w:val="both"/>
        <w:rPr>
          <w:snapToGrid w:val="0"/>
        </w:rPr>
      </w:pPr>
      <w:r>
        <w:rPr>
          <w:snapToGrid w:val="0"/>
        </w:rPr>
        <w:t xml:space="preserve">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26B80C59" w14:textId="77777777" w:rsidR="001F77C0" w:rsidRPr="00A72243" w:rsidRDefault="001F77C0" w:rsidP="009756A6">
      <w:pPr>
        <w:numPr>
          <w:ilvl w:val="1"/>
          <w:numId w:val="92"/>
        </w:numPr>
        <w:tabs>
          <w:tab w:val="left" w:pos="-284"/>
          <w:tab w:val="left" w:pos="142"/>
          <w:tab w:val="left" w:pos="1134"/>
        </w:tabs>
        <w:ind w:left="0" w:firstLine="709"/>
        <w:jc w:val="both"/>
        <w:rPr>
          <w:snapToGrid w:val="0"/>
        </w:rPr>
      </w:pPr>
      <w:r>
        <w:rPr>
          <w:snapToGrid w:val="0"/>
        </w:rPr>
        <w:t xml:space="preserve">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7DBE84AD" w14:textId="77777777" w:rsidR="001F77C0" w:rsidRPr="00A72243" w:rsidRDefault="001F77C0" w:rsidP="009756A6">
      <w:pPr>
        <w:numPr>
          <w:ilvl w:val="1"/>
          <w:numId w:val="92"/>
        </w:numPr>
        <w:tabs>
          <w:tab w:val="left" w:pos="-284"/>
          <w:tab w:val="left" w:pos="142"/>
          <w:tab w:val="left" w:pos="1134"/>
        </w:tabs>
        <w:ind w:left="0" w:firstLine="709"/>
        <w:jc w:val="both"/>
        <w:rPr>
          <w:snapToGrid w:val="0"/>
        </w:rPr>
      </w:pPr>
      <w:r>
        <w:rPr>
          <w:snapToGrid w:val="0"/>
        </w:rPr>
        <w:t xml:space="preserve">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0F4D298" w14:textId="77777777" w:rsidR="001F77C0" w:rsidRPr="00A72243" w:rsidRDefault="001F77C0" w:rsidP="009756A6">
      <w:pPr>
        <w:numPr>
          <w:ilvl w:val="1"/>
          <w:numId w:val="92"/>
        </w:numPr>
        <w:tabs>
          <w:tab w:val="left" w:pos="-284"/>
          <w:tab w:val="left" w:pos="142"/>
          <w:tab w:val="left" w:pos="1134"/>
        </w:tabs>
        <w:ind w:left="0" w:firstLine="709"/>
        <w:jc w:val="both"/>
        <w:rPr>
          <w:snapToGrid w:val="0"/>
        </w:rPr>
      </w:pPr>
      <w:r>
        <w:rPr>
          <w:snapToGrid w:val="0"/>
        </w:rPr>
        <w:t xml:space="preserve">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1B3FBA82" w14:textId="77777777" w:rsidR="001F77C0" w:rsidRPr="00A72243" w:rsidRDefault="001F77C0" w:rsidP="009756A6">
      <w:pPr>
        <w:numPr>
          <w:ilvl w:val="1"/>
          <w:numId w:val="92"/>
        </w:numPr>
        <w:tabs>
          <w:tab w:val="left" w:pos="-284"/>
          <w:tab w:val="left" w:pos="142"/>
          <w:tab w:val="left" w:pos="1134"/>
        </w:tabs>
        <w:ind w:left="0" w:firstLine="709"/>
        <w:jc w:val="both"/>
        <w:rPr>
          <w:snapToGrid w:val="0"/>
        </w:rPr>
      </w:pPr>
      <w:r>
        <w:rPr>
          <w:snapToGrid w:val="0"/>
        </w:rPr>
        <w:t xml:space="preserve">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76E2C3EC" w14:textId="77777777" w:rsidR="001F77C0" w:rsidRPr="00A72243" w:rsidRDefault="001F77C0" w:rsidP="009756A6">
      <w:pPr>
        <w:numPr>
          <w:ilvl w:val="1"/>
          <w:numId w:val="92"/>
        </w:numPr>
        <w:tabs>
          <w:tab w:val="left" w:pos="-284"/>
          <w:tab w:val="left" w:pos="142"/>
          <w:tab w:val="left" w:pos="1134"/>
        </w:tabs>
        <w:ind w:left="0" w:firstLine="709"/>
        <w:jc w:val="both"/>
        <w:rPr>
          <w:snapToGrid w:val="0"/>
        </w:rPr>
      </w:pPr>
      <w:r>
        <w:rPr>
          <w:snapToGrid w:val="0"/>
        </w:rPr>
        <w:t xml:space="preserve">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74832580" w14:textId="77777777" w:rsidR="001F77C0" w:rsidRPr="00A72243" w:rsidRDefault="001F77C0" w:rsidP="009756A6">
      <w:pPr>
        <w:pStyle w:val="1ff3"/>
        <w:numPr>
          <w:ilvl w:val="2"/>
          <w:numId w:val="92"/>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lastRenderedPageBreak/>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66428793" w14:textId="77777777" w:rsidR="001F77C0" w:rsidRPr="00A72243" w:rsidRDefault="001F77C0" w:rsidP="009756A6">
      <w:pPr>
        <w:pStyle w:val="1ff3"/>
        <w:numPr>
          <w:ilvl w:val="2"/>
          <w:numId w:val="92"/>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если в результате нарушения другой Стороной антикоррупционных требований Стороне причинены убытки;</w:t>
      </w:r>
    </w:p>
    <w:p w14:paraId="2157F7C8" w14:textId="77777777" w:rsidR="001F77C0" w:rsidRPr="00A72243" w:rsidRDefault="001F77C0" w:rsidP="009756A6">
      <w:pPr>
        <w:pStyle w:val="1ff3"/>
        <w:numPr>
          <w:ilvl w:val="2"/>
          <w:numId w:val="92"/>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46C98447" w14:textId="77777777" w:rsidR="001F77C0" w:rsidRPr="00A72243" w:rsidRDefault="001F77C0" w:rsidP="009756A6">
      <w:pPr>
        <w:numPr>
          <w:ilvl w:val="1"/>
          <w:numId w:val="92"/>
        </w:numPr>
        <w:tabs>
          <w:tab w:val="left" w:pos="-284"/>
          <w:tab w:val="left" w:pos="142"/>
          <w:tab w:val="left" w:pos="1134"/>
        </w:tabs>
        <w:ind w:left="0" w:firstLine="709"/>
        <w:jc w:val="both"/>
        <w:rPr>
          <w:snapToGrid w:val="0"/>
        </w:rPr>
      </w:pPr>
      <w:r>
        <w:rPr>
          <w:snapToGrid w:val="0"/>
        </w:rPr>
        <w:t xml:space="preserve">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3BE482B7" w14:textId="77777777" w:rsidR="001F77C0" w:rsidRPr="00A72243" w:rsidRDefault="001F77C0" w:rsidP="009756A6">
      <w:pPr>
        <w:numPr>
          <w:ilvl w:val="1"/>
          <w:numId w:val="92"/>
        </w:numPr>
        <w:tabs>
          <w:tab w:val="left" w:pos="-284"/>
          <w:tab w:val="left" w:pos="142"/>
          <w:tab w:val="left" w:pos="1134"/>
        </w:tabs>
        <w:ind w:left="0" w:firstLine="709"/>
        <w:jc w:val="both"/>
        <w:rPr>
          <w:snapToGrid w:val="0"/>
        </w:rPr>
      </w:pPr>
      <w:r>
        <w:rPr>
          <w:snapToGrid w:val="0"/>
        </w:rPr>
        <w:t xml:space="preserve">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48778809" w14:textId="77777777" w:rsidR="001F77C0" w:rsidRPr="00A72243" w:rsidRDefault="001F77C0" w:rsidP="009756A6">
      <w:pPr>
        <w:numPr>
          <w:ilvl w:val="1"/>
          <w:numId w:val="92"/>
        </w:numPr>
        <w:tabs>
          <w:tab w:val="left" w:pos="-284"/>
          <w:tab w:val="left" w:pos="142"/>
          <w:tab w:val="left" w:pos="1134"/>
        </w:tabs>
        <w:ind w:left="0" w:firstLine="709"/>
        <w:jc w:val="both"/>
        <w:rPr>
          <w:snapToGrid w:val="0"/>
        </w:rPr>
      </w:pPr>
      <w:r>
        <w:rPr>
          <w:snapToGrid w:val="0"/>
        </w:rPr>
        <w:t xml:space="preserve"> </w:t>
      </w:r>
      <w:bookmarkStart w:id="69" w:name="_Hlk152166412"/>
      <w:r>
        <w:rPr>
          <w:snapToGrid w:val="0"/>
        </w:rPr>
        <w:t xml:space="preserve">Каналы уведомления Покупателя о нарушениях антикоррупционных требований: тел.: 8 (800) 100-22-80, адрес электронной почты: line@trcont.ru.   </w:t>
      </w:r>
    </w:p>
    <w:p w14:paraId="2CAAAE24" w14:textId="77777777" w:rsidR="001F77C0" w:rsidRPr="00A72243" w:rsidRDefault="001F77C0" w:rsidP="001F77C0">
      <w:pPr>
        <w:pStyle w:val="1ff3"/>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Каналы уведомления Поставщика о нарушениях антикоррупционных требований: тел.: ________________, адрес электронной почты: ___________________________.   </w:t>
      </w:r>
    </w:p>
    <w:bookmarkEnd w:id="69"/>
    <w:p w14:paraId="2AE771FF" w14:textId="77777777" w:rsidR="001F77C0" w:rsidRPr="00A72243" w:rsidRDefault="001F77C0" w:rsidP="001F77C0">
      <w:pPr>
        <w:tabs>
          <w:tab w:val="left" w:pos="142"/>
          <w:tab w:val="left" w:pos="993"/>
        </w:tabs>
        <w:ind w:left="1069"/>
        <w:rPr>
          <w:b/>
        </w:rPr>
      </w:pPr>
    </w:p>
    <w:p w14:paraId="0C0D1217" w14:textId="77777777" w:rsidR="001F77C0" w:rsidRPr="00A72243" w:rsidRDefault="001F77C0" w:rsidP="001F77C0">
      <w:pPr>
        <w:tabs>
          <w:tab w:val="left" w:pos="993"/>
        </w:tabs>
        <w:ind w:firstLine="709"/>
        <w:jc w:val="both"/>
        <w:rPr>
          <w:sz w:val="8"/>
          <w:szCs w:val="8"/>
        </w:rPr>
      </w:pPr>
    </w:p>
    <w:p w14:paraId="6C7BB6A6" w14:textId="77777777" w:rsidR="001F77C0" w:rsidRPr="00A72243" w:rsidRDefault="001F77C0" w:rsidP="009756A6">
      <w:pPr>
        <w:numPr>
          <w:ilvl w:val="0"/>
          <w:numId w:val="92"/>
        </w:numPr>
        <w:tabs>
          <w:tab w:val="left" w:pos="142"/>
          <w:tab w:val="left" w:pos="993"/>
        </w:tabs>
        <w:ind w:firstLine="709"/>
        <w:jc w:val="center"/>
        <w:rPr>
          <w:b/>
        </w:rPr>
      </w:pPr>
      <w:r>
        <w:rPr>
          <w:b/>
        </w:rPr>
        <w:t>Гарантии и заверения Поставщика</w:t>
      </w:r>
    </w:p>
    <w:p w14:paraId="611AE448" w14:textId="77777777" w:rsidR="001F77C0" w:rsidRPr="00A72243" w:rsidRDefault="001F77C0" w:rsidP="001F77C0">
      <w:pPr>
        <w:tabs>
          <w:tab w:val="left" w:pos="142"/>
          <w:tab w:val="left" w:pos="993"/>
        </w:tabs>
        <w:ind w:left="1069"/>
        <w:rPr>
          <w:b/>
        </w:rPr>
      </w:pPr>
    </w:p>
    <w:p w14:paraId="5FB4803C" w14:textId="77777777" w:rsidR="001F77C0" w:rsidRPr="00A72243" w:rsidRDefault="001F77C0" w:rsidP="009756A6">
      <w:pPr>
        <w:numPr>
          <w:ilvl w:val="1"/>
          <w:numId w:val="92"/>
        </w:numPr>
        <w:tabs>
          <w:tab w:val="left" w:pos="-284"/>
          <w:tab w:val="left" w:pos="142"/>
          <w:tab w:val="left" w:pos="1134"/>
        </w:tabs>
        <w:ind w:left="0" w:firstLine="709"/>
        <w:jc w:val="both"/>
      </w:pPr>
      <w:r>
        <w:t xml:space="preserve"> </w:t>
      </w:r>
      <w:r>
        <w:rPr>
          <w:snapToGrid w:val="0"/>
        </w:rPr>
        <w:t>Поставщик</w:t>
      </w:r>
      <w:r>
        <w:t xml:space="preserve"> настоящим заверяет Покупателя и гарантирует, что на дату заключения настоящего Договора:</w:t>
      </w:r>
    </w:p>
    <w:p w14:paraId="2AA87516" w14:textId="77777777" w:rsidR="001F77C0" w:rsidRPr="00A72243" w:rsidRDefault="001F77C0" w:rsidP="009756A6">
      <w:pPr>
        <w:pStyle w:val="1ff3"/>
        <w:numPr>
          <w:ilvl w:val="2"/>
          <w:numId w:val="92"/>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1BA08710" w14:textId="77777777" w:rsidR="001F77C0" w:rsidRPr="00A72243" w:rsidRDefault="001F77C0" w:rsidP="009756A6">
      <w:pPr>
        <w:pStyle w:val="1ff3"/>
        <w:numPr>
          <w:ilvl w:val="2"/>
          <w:numId w:val="92"/>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786A41E2" w14:textId="77777777" w:rsidR="001F77C0" w:rsidRPr="00A72243" w:rsidRDefault="001F77C0" w:rsidP="009756A6">
      <w:pPr>
        <w:pStyle w:val="1ff3"/>
        <w:numPr>
          <w:ilvl w:val="2"/>
          <w:numId w:val="92"/>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настоящий Договор от имени Поставщика подписан лицом, которое надлежащим образом уполномочено совершать такие действия;</w:t>
      </w:r>
    </w:p>
    <w:p w14:paraId="1F6E6979" w14:textId="77777777" w:rsidR="001F77C0" w:rsidRPr="00A72243" w:rsidRDefault="001F77C0" w:rsidP="009756A6">
      <w:pPr>
        <w:pStyle w:val="1ff3"/>
        <w:numPr>
          <w:ilvl w:val="2"/>
          <w:numId w:val="92"/>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69D10FDC" w14:textId="77777777" w:rsidR="001F77C0" w:rsidRPr="00A72243" w:rsidRDefault="001F77C0" w:rsidP="009756A6">
      <w:pPr>
        <w:pStyle w:val="1ff3"/>
        <w:numPr>
          <w:ilvl w:val="2"/>
          <w:numId w:val="92"/>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не существует каких-либо обстоятельств, которые ограничивают, запрещают исполнение Поставщиком обязательств по настоящему Договору.</w:t>
      </w:r>
    </w:p>
    <w:p w14:paraId="145A6103" w14:textId="5402389A" w:rsidR="001F77C0" w:rsidRPr="00A72243" w:rsidRDefault="001F77C0" w:rsidP="009756A6">
      <w:pPr>
        <w:numPr>
          <w:ilvl w:val="1"/>
          <w:numId w:val="92"/>
        </w:numPr>
        <w:tabs>
          <w:tab w:val="left" w:pos="-284"/>
          <w:tab w:val="left" w:pos="142"/>
          <w:tab w:val="left" w:pos="1134"/>
        </w:tabs>
        <w:ind w:left="0" w:firstLine="709"/>
        <w:jc w:val="both"/>
      </w:pPr>
      <w:r>
        <w:t xml:space="preserve">При заключении настоящего Договора Поставщик гарантирует Покупателю и дает ему заверения согласно Приложению № </w:t>
      </w:r>
      <w:r w:rsidR="00E6452C">
        <w:t xml:space="preserve">8 </w:t>
      </w:r>
      <w:r>
        <w:t xml:space="preserve">к Договору. </w:t>
      </w:r>
    </w:p>
    <w:p w14:paraId="6A486DC1" w14:textId="77777777" w:rsidR="001F77C0" w:rsidRPr="00A72243" w:rsidRDefault="001F77C0" w:rsidP="001F77C0">
      <w:pPr>
        <w:tabs>
          <w:tab w:val="left" w:pos="993"/>
        </w:tabs>
        <w:ind w:firstLine="709"/>
        <w:jc w:val="both"/>
      </w:pPr>
    </w:p>
    <w:p w14:paraId="77A771C2" w14:textId="77777777" w:rsidR="001F77C0" w:rsidRPr="00A72243" w:rsidRDefault="001F77C0" w:rsidP="001F77C0">
      <w:pPr>
        <w:tabs>
          <w:tab w:val="left" w:pos="-284"/>
          <w:tab w:val="left" w:pos="142"/>
          <w:tab w:val="left" w:pos="1134"/>
        </w:tabs>
        <w:ind w:left="709" w:firstLine="709"/>
        <w:jc w:val="both"/>
        <w:rPr>
          <w:sz w:val="12"/>
        </w:rPr>
      </w:pPr>
    </w:p>
    <w:p w14:paraId="6DC407D9" w14:textId="77777777" w:rsidR="001F77C0" w:rsidRPr="00A72243" w:rsidRDefault="001F77C0" w:rsidP="009756A6">
      <w:pPr>
        <w:numPr>
          <w:ilvl w:val="0"/>
          <w:numId w:val="92"/>
        </w:numPr>
        <w:tabs>
          <w:tab w:val="left" w:pos="142"/>
          <w:tab w:val="left" w:pos="993"/>
        </w:tabs>
        <w:ind w:firstLine="709"/>
        <w:jc w:val="center"/>
        <w:rPr>
          <w:b/>
          <w:bCs/>
        </w:rPr>
      </w:pPr>
      <w:r>
        <w:rPr>
          <w:b/>
          <w:bCs/>
        </w:rPr>
        <w:t>Прочие условия</w:t>
      </w:r>
    </w:p>
    <w:p w14:paraId="146E1116" w14:textId="77777777" w:rsidR="001F77C0" w:rsidRPr="00A72243" w:rsidRDefault="001F77C0" w:rsidP="001F77C0">
      <w:pPr>
        <w:pStyle w:val="aff9"/>
        <w:tabs>
          <w:tab w:val="left" w:pos="142"/>
          <w:tab w:val="left" w:pos="993"/>
        </w:tabs>
        <w:ind w:left="1189"/>
        <w:rPr>
          <w:b/>
          <w:bCs/>
        </w:rPr>
      </w:pPr>
    </w:p>
    <w:p w14:paraId="5D923934" w14:textId="77777777" w:rsidR="001F77C0" w:rsidRPr="00A72243" w:rsidRDefault="001F77C0" w:rsidP="009756A6">
      <w:pPr>
        <w:numPr>
          <w:ilvl w:val="1"/>
          <w:numId w:val="92"/>
        </w:numPr>
        <w:tabs>
          <w:tab w:val="left" w:pos="-284"/>
          <w:tab w:val="left" w:pos="142"/>
          <w:tab w:val="left" w:pos="1276"/>
        </w:tabs>
        <w:ind w:left="0" w:firstLine="709"/>
        <w:jc w:val="both"/>
      </w:pPr>
      <w:r>
        <w:t>Ни одна из Сторон не вправе передавать третьему лицу свои права и обязанности по настоящему Договору без письменного согласия другой Стороны.</w:t>
      </w:r>
    </w:p>
    <w:p w14:paraId="4DA97348" w14:textId="77777777" w:rsidR="001F77C0" w:rsidRPr="00A72243" w:rsidRDefault="001F77C0" w:rsidP="009756A6">
      <w:pPr>
        <w:numPr>
          <w:ilvl w:val="1"/>
          <w:numId w:val="92"/>
        </w:numPr>
        <w:tabs>
          <w:tab w:val="left" w:pos="-284"/>
          <w:tab w:val="left" w:pos="142"/>
          <w:tab w:val="left" w:pos="1276"/>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78B86081" w14:textId="77777777" w:rsidR="001F77C0" w:rsidRPr="00A72243" w:rsidRDefault="001F77C0" w:rsidP="009756A6">
      <w:pPr>
        <w:numPr>
          <w:ilvl w:val="1"/>
          <w:numId w:val="92"/>
        </w:numPr>
        <w:tabs>
          <w:tab w:val="left" w:pos="-284"/>
          <w:tab w:val="left" w:pos="142"/>
          <w:tab w:val="left" w:pos="1276"/>
        </w:tabs>
        <w:ind w:left="0" w:firstLine="709"/>
        <w:jc w:val="both"/>
      </w:pPr>
      <w:r>
        <w:t>Все приложения к настоящему Договору являются его неотъемлемыми частями.</w:t>
      </w:r>
    </w:p>
    <w:p w14:paraId="545B1C6A" w14:textId="77777777" w:rsidR="001F77C0" w:rsidRPr="00A72243" w:rsidRDefault="001F77C0" w:rsidP="009756A6">
      <w:pPr>
        <w:numPr>
          <w:ilvl w:val="1"/>
          <w:numId w:val="92"/>
        </w:numPr>
        <w:tabs>
          <w:tab w:val="left" w:pos="-284"/>
          <w:tab w:val="left" w:pos="142"/>
          <w:tab w:val="left" w:pos="1276"/>
        </w:tabs>
        <w:ind w:left="0" w:firstLine="709"/>
        <w:jc w:val="both"/>
      </w:pPr>
      <w:r>
        <w:t>Настоящий Договор составлен и подписан в двух подлинных идентичных экземплярах, имеющих равную юридическую силу, по одному для каждой из Сторон.</w:t>
      </w:r>
    </w:p>
    <w:p w14:paraId="465DE98C" w14:textId="77777777" w:rsidR="001F77C0" w:rsidRPr="00A72243" w:rsidRDefault="001F77C0" w:rsidP="009756A6">
      <w:pPr>
        <w:numPr>
          <w:ilvl w:val="1"/>
          <w:numId w:val="92"/>
        </w:numPr>
        <w:tabs>
          <w:tab w:val="left" w:pos="-284"/>
          <w:tab w:val="left" w:pos="142"/>
          <w:tab w:val="left" w:pos="1276"/>
        </w:tabs>
        <w:ind w:left="0" w:firstLine="709"/>
        <w:jc w:val="both"/>
      </w:pPr>
      <w:r>
        <w:t xml:space="preserve">К настоящему Договору прилагаются: </w:t>
      </w:r>
    </w:p>
    <w:p w14:paraId="1BD56DF0" w14:textId="77777777" w:rsidR="001F77C0" w:rsidRPr="00A72243" w:rsidRDefault="001F77C0" w:rsidP="009756A6">
      <w:pPr>
        <w:pStyle w:val="1ff3"/>
        <w:numPr>
          <w:ilvl w:val="2"/>
          <w:numId w:val="92"/>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lastRenderedPageBreak/>
        <w:t>Перечень Торговых точек (АЗС) (Приложение № 1);</w:t>
      </w:r>
    </w:p>
    <w:p w14:paraId="65E74E00" w14:textId="77777777" w:rsidR="001F77C0" w:rsidRPr="00A72243" w:rsidRDefault="001F77C0" w:rsidP="009756A6">
      <w:pPr>
        <w:pStyle w:val="1ff3"/>
        <w:numPr>
          <w:ilvl w:val="2"/>
          <w:numId w:val="92"/>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Наименования и адреса аппарата управления, филиалов Покупателя (Приложение № 2);</w:t>
      </w:r>
    </w:p>
    <w:p w14:paraId="75A85094" w14:textId="77777777" w:rsidR="001F77C0" w:rsidRPr="00A72243" w:rsidRDefault="001F77C0" w:rsidP="009756A6">
      <w:pPr>
        <w:pStyle w:val="1ff3"/>
        <w:numPr>
          <w:ilvl w:val="2"/>
          <w:numId w:val="92"/>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Платежные реквизиты Грузополучателей ПАО «ТрансКонтейнер» (Приложение № 3);</w:t>
      </w:r>
    </w:p>
    <w:p w14:paraId="55284443" w14:textId="77777777" w:rsidR="001F77C0" w:rsidRPr="00A72243" w:rsidRDefault="001F77C0" w:rsidP="009756A6">
      <w:pPr>
        <w:pStyle w:val="1ff3"/>
        <w:numPr>
          <w:ilvl w:val="2"/>
          <w:numId w:val="92"/>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Инструкция по использованию Смарт-карт, Виртуальных карт и Мобильного приложения (Приложение № 4);</w:t>
      </w:r>
    </w:p>
    <w:p w14:paraId="04CF99FB" w14:textId="77777777" w:rsidR="001F77C0" w:rsidRPr="00A72243" w:rsidRDefault="001F77C0" w:rsidP="009756A6">
      <w:pPr>
        <w:pStyle w:val="1ff3"/>
        <w:numPr>
          <w:ilvl w:val="2"/>
          <w:numId w:val="92"/>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Форма детализированной расшифровки операций по Смарт-картам, Виртуальным картам (Отчет о транзакциях) (Приложение № 5);</w:t>
      </w:r>
    </w:p>
    <w:p w14:paraId="2B52EB48" w14:textId="77777777" w:rsidR="001F77C0" w:rsidRPr="00A72243" w:rsidRDefault="001F77C0" w:rsidP="009756A6">
      <w:pPr>
        <w:pStyle w:val="1ff3"/>
        <w:numPr>
          <w:ilvl w:val="2"/>
          <w:numId w:val="92"/>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Протокол согласования цены (Приложение № 6);</w:t>
      </w:r>
    </w:p>
    <w:p w14:paraId="2718EC5E" w14:textId="77777777" w:rsidR="001F77C0" w:rsidRPr="00A72243" w:rsidRDefault="001F77C0" w:rsidP="009756A6">
      <w:pPr>
        <w:pStyle w:val="1ff3"/>
        <w:numPr>
          <w:ilvl w:val="2"/>
          <w:numId w:val="92"/>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Порядок электронного документооборота (Приложение № 7);</w:t>
      </w:r>
    </w:p>
    <w:p w14:paraId="0230A95E" w14:textId="77777777" w:rsidR="001F77C0" w:rsidRPr="00A72243" w:rsidRDefault="001F77C0" w:rsidP="009756A6">
      <w:pPr>
        <w:pStyle w:val="1ff3"/>
        <w:numPr>
          <w:ilvl w:val="2"/>
          <w:numId w:val="92"/>
        </w:numPr>
        <w:suppressAutoHyphens/>
        <w:spacing w:before="0" w:after="0" w:line="240" w:lineRule="auto"/>
        <w:ind w:left="0" w:firstLine="709"/>
        <w:rPr>
          <w:rFonts w:ascii="Times New Roman" w:hAnsi="Times New Roman"/>
          <w:snapToGrid w:val="0"/>
          <w:sz w:val="24"/>
          <w:szCs w:val="24"/>
          <w:lang w:eastAsia="ar-SA"/>
        </w:rPr>
      </w:pPr>
      <w:r>
        <w:rPr>
          <w:rFonts w:ascii="Times New Roman" w:hAnsi="Times New Roman"/>
          <w:snapToGrid w:val="0"/>
          <w:sz w:val="24"/>
          <w:szCs w:val="24"/>
          <w:lang w:eastAsia="ar-SA"/>
        </w:rPr>
        <w:t>Налоговая оговорка (Приложение № 8).</w:t>
      </w:r>
    </w:p>
    <w:p w14:paraId="1FDE3F1C" w14:textId="77777777" w:rsidR="001F77C0" w:rsidRPr="00A72243" w:rsidRDefault="001F77C0" w:rsidP="001F77C0">
      <w:pPr>
        <w:tabs>
          <w:tab w:val="left" w:pos="1134"/>
        </w:tabs>
        <w:ind w:left="709"/>
        <w:jc w:val="both"/>
      </w:pPr>
    </w:p>
    <w:p w14:paraId="2C27E559" w14:textId="77777777" w:rsidR="001F77C0" w:rsidRPr="00A72243" w:rsidRDefault="001F77C0" w:rsidP="009756A6">
      <w:pPr>
        <w:numPr>
          <w:ilvl w:val="0"/>
          <w:numId w:val="92"/>
        </w:numPr>
        <w:tabs>
          <w:tab w:val="left" w:pos="142"/>
          <w:tab w:val="left" w:pos="993"/>
        </w:tabs>
        <w:ind w:firstLine="709"/>
        <w:jc w:val="center"/>
        <w:rPr>
          <w:b/>
        </w:rPr>
      </w:pPr>
      <w:r>
        <w:rPr>
          <w:b/>
          <w:bCs/>
        </w:rPr>
        <w:t>А</w:t>
      </w:r>
      <w:r>
        <w:rPr>
          <w:b/>
        </w:rPr>
        <w:t>дреса и платежные реквизиты Сторон</w:t>
      </w:r>
    </w:p>
    <w:p w14:paraId="11965F73" w14:textId="77777777" w:rsidR="001F77C0" w:rsidRPr="00A72243" w:rsidRDefault="001F77C0" w:rsidP="001F77C0">
      <w:pPr>
        <w:keepNext/>
        <w:keepLines/>
        <w:jc w:val="center"/>
        <w:rPr>
          <w:b/>
          <w:bCs/>
        </w:rPr>
      </w:pPr>
    </w:p>
    <w:tbl>
      <w:tblPr>
        <w:tblW w:w="0" w:type="auto"/>
        <w:tblInd w:w="137" w:type="dxa"/>
        <w:tblLook w:val="0000" w:firstRow="0" w:lastRow="0" w:firstColumn="0" w:lastColumn="0" w:noHBand="0" w:noVBand="0"/>
      </w:tblPr>
      <w:tblGrid>
        <w:gridCol w:w="4933"/>
        <w:gridCol w:w="4553"/>
      </w:tblGrid>
      <w:tr w:rsidR="001F77C0" w14:paraId="36F9D595" w14:textId="77777777" w:rsidTr="001F77C0">
        <w:trPr>
          <w:trHeight w:val="1510"/>
        </w:trPr>
        <w:tc>
          <w:tcPr>
            <w:tcW w:w="4933" w:type="dxa"/>
          </w:tcPr>
          <w:p w14:paraId="50D889A1" w14:textId="77777777" w:rsidR="001F77C0" w:rsidRPr="00A72243" w:rsidRDefault="001F77C0" w:rsidP="001F77C0">
            <w:pPr>
              <w:pStyle w:val="afe"/>
              <w:keepNext/>
              <w:keepLines/>
              <w:ind w:firstLine="0"/>
              <w:rPr>
                <w:sz w:val="24"/>
                <w:szCs w:val="24"/>
              </w:rPr>
            </w:pPr>
            <w:r>
              <w:rPr>
                <w:b/>
                <w:sz w:val="24"/>
                <w:szCs w:val="24"/>
              </w:rPr>
              <w:t xml:space="preserve">Покупатель: </w:t>
            </w:r>
            <w:r>
              <w:rPr>
                <w:sz w:val="24"/>
                <w:szCs w:val="24"/>
              </w:rPr>
              <w:t>Публичное акционерное общество «ТрансКонтейнер»</w:t>
            </w:r>
          </w:p>
          <w:p w14:paraId="1E24D0F0" w14:textId="77777777" w:rsidR="001F77C0" w:rsidRPr="00A72243" w:rsidRDefault="001F77C0" w:rsidP="001F77C0">
            <w:pPr>
              <w:keepNext/>
              <w:keepLines/>
              <w:jc w:val="both"/>
              <w:rPr>
                <w:shd w:val="clear" w:color="auto" w:fill="FFFFFF"/>
              </w:rPr>
            </w:pPr>
            <w:r>
              <w:rPr>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05704CCD" w14:textId="77777777" w:rsidR="001F77C0" w:rsidRPr="00A72243" w:rsidRDefault="001F77C0" w:rsidP="001F77C0">
            <w:pPr>
              <w:keepNext/>
              <w:keepLines/>
              <w:jc w:val="both"/>
            </w:pPr>
            <w:r>
              <w:t>Почтовый адрес: 125047, ГОРОД МОСКВА, ПЕРЕУЛОК ОРУЖЕЙНЫЙ, ДОМ 19</w:t>
            </w:r>
          </w:p>
          <w:p w14:paraId="403EFE22" w14:textId="77777777" w:rsidR="001F77C0" w:rsidRPr="00A72243" w:rsidRDefault="001F77C0" w:rsidP="001F77C0">
            <w:pPr>
              <w:keepNext/>
              <w:keepLines/>
              <w:jc w:val="both"/>
              <w:rPr>
                <w:spacing w:val="5"/>
              </w:rPr>
            </w:pPr>
            <w:r>
              <w:rPr>
                <w:spacing w:val="5"/>
              </w:rPr>
              <w:t xml:space="preserve">ИНН 7708591995, ОКПО 94421386, </w:t>
            </w:r>
          </w:p>
          <w:p w14:paraId="4BA837E4" w14:textId="77777777" w:rsidR="001F77C0" w:rsidRPr="00A72243" w:rsidRDefault="001F77C0" w:rsidP="001F77C0">
            <w:pPr>
              <w:keepNext/>
              <w:keepLines/>
              <w:jc w:val="both"/>
            </w:pPr>
            <w:r>
              <w:t xml:space="preserve">КПП 997650001, </w:t>
            </w:r>
          </w:p>
          <w:p w14:paraId="0F7501FE" w14:textId="77777777" w:rsidR="001F77C0" w:rsidRPr="00A72243" w:rsidRDefault="001F77C0" w:rsidP="001F77C0">
            <w:pPr>
              <w:keepNext/>
              <w:keepLines/>
              <w:jc w:val="both"/>
            </w:pPr>
            <w:r>
              <w:t>Р/с 40702810400020001686 в (ПАО) Сбербанк</w:t>
            </w:r>
          </w:p>
          <w:p w14:paraId="16DA30C9" w14:textId="77777777" w:rsidR="001F77C0" w:rsidRPr="00A72243" w:rsidRDefault="001F77C0" w:rsidP="001F77C0">
            <w:pPr>
              <w:keepNext/>
              <w:keepLines/>
              <w:jc w:val="both"/>
            </w:pPr>
            <w:r>
              <w:t>БИК 044525225</w:t>
            </w:r>
          </w:p>
          <w:p w14:paraId="4B8E5BBF" w14:textId="77777777" w:rsidR="001F77C0" w:rsidRPr="00A72243" w:rsidRDefault="001F77C0" w:rsidP="001F77C0">
            <w:pPr>
              <w:pStyle w:val="afe"/>
              <w:keepNext/>
              <w:keepLines/>
              <w:ind w:firstLine="0"/>
              <w:rPr>
                <w:sz w:val="24"/>
                <w:szCs w:val="24"/>
              </w:rPr>
            </w:pPr>
            <w:r>
              <w:rPr>
                <w:sz w:val="24"/>
                <w:szCs w:val="24"/>
              </w:rPr>
              <w:t xml:space="preserve">К/с </w:t>
            </w:r>
            <w:r>
              <w:t>30101810400000000225</w:t>
            </w:r>
            <w:r>
              <w:rPr>
                <w:sz w:val="24"/>
                <w:szCs w:val="24"/>
              </w:rPr>
              <w:t xml:space="preserve"> в ГУ Банка России по ЦФО</w:t>
            </w:r>
          </w:p>
          <w:p w14:paraId="2F62883A" w14:textId="77777777" w:rsidR="001F77C0" w:rsidRPr="00A72243" w:rsidRDefault="001F77C0" w:rsidP="001F77C0">
            <w:pPr>
              <w:pStyle w:val="afe"/>
              <w:keepNext/>
              <w:keepLines/>
              <w:ind w:firstLine="0"/>
              <w:rPr>
                <w:spacing w:val="5"/>
                <w:sz w:val="24"/>
                <w:szCs w:val="24"/>
              </w:rPr>
            </w:pPr>
            <w:r>
              <w:rPr>
                <w:spacing w:val="5"/>
                <w:sz w:val="24"/>
                <w:szCs w:val="24"/>
              </w:rPr>
              <w:t>тел. (495) 788-17-17, факс (499) 262-75-78</w:t>
            </w:r>
          </w:p>
          <w:p w14:paraId="7210EABD" w14:textId="77777777" w:rsidR="001F77C0" w:rsidRPr="00A72243" w:rsidRDefault="001F77C0" w:rsidP="001F77C0">
            <w:pPr>
              <w:pStyle w:val="afe"/>
              <w:keepNext/>
              <w:keepLines/>
              <w:ind w:right="-144" w:firstLine="0"/>
              <w:rPr>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36" w:history="1">
              <w:r>
                <w:rPr>
                  <w:rStyle w:val="a8"/>
                  <w:color w:val="auto"/>
                  <w:sz w:val="24"/>
                  <w:szCs w:val="24"/>
                  <w:lang w:val="en-US"/>
                </w:rPr>
                <w:t>trcont</w:t>
              </w:r>
              <w:r>
                <w:rPr>
                  <w:rStyle w:val="a8"/>
                  <w:color w:val="auto"/>
                  <w:sz w:val="24"/>
                  <w:szCs w:val="24"/>
                </w:rPr>
                <w:t>@</w:t>
              </w:r>
              <w:r>
                <w:rPr>
                  <w:rStyle w:val="a8"/>
                  <w:color w:val="auto"/>
                  <w:sz w:val="24"/>
                  <w:szCs w:val="24"/>
                  <w:lang w:val="en-US"/>
                </w:rPr>
                <w:t>trcont</w:t>
              </w:r>
              <w:r>
                <w:rPr>
                  <w:rStyle w:val="a8"/>
                  <w:color w:val="auto"/>
                  <w:sz w:val="24"/>
                  <w:szCs w:val="24"/>
                </w:rPr>
                <w:t>.</w:t>
              </w:r>
              <w:r>
                <w:rPr>
                  <w:rStyle w:val="a8"/>
                  <w:color w:val="auto"/>
                  <w:sz w:val="24"/>
                  <w:szCs w:val="24"/>
                  <w:lang w:val="en-US"/>
                </w:rPr>
                <w:t>ru</w:t>
              </w:r>
            </w:hyperlink>
          </w:p>
          <w:p w14:paraId="0E0A546B" w14:textId="77777777" w:rsidR="001F77C0" w:rsidRPr="00A72243" w:rsidRDefault="001F77C0" w:rsidP="001F77C0">
            <w:pPr>
              <w:pStyle w:val="afe"/>
              <w:keepNext/>
              <w:keepLines/>
              <w:ind w:right="-144" w:firstLine="0"/>
              <w:rPr>
                <w:sz w:val="24"/>
                <w:szCs w:val="24"/>
              </w:rPr>
            </w:pPr>
          </w:p>
          <w:p w14:paraId="3D5534CF" w14:textId="77777777" w:rsidR="001F77C0" w:rsidRPr="00A72243" w:rsidRDefault="001F77C0" w:rsidP="001F77C0">
            <w:pPr>
              <w:pStyle w:val="afe"/>
              <w:keepNext/>
              <w:keepLines/>
              <w:ind w:right="-144" w:firstLine="0"/>
              <w:rPr>
                <w:sz w:val="24"/>
                <w:szCs w:val="24"/>
              </w:rPr>
            </w:pPr>
            <w:r>
              <w:rPr>
                <w:sz w:val="24"/>
                <w:szCs w:val="24"/>
              </w:rPr>
              <w:t>________    ______________</w:t>
            </w:r>
          </w:p>
          <w:p w14:paraId="08D7BBEC" w14:textId="77777777" w:rsidR="001F77C0" w:rsidRPr="00A72243" w:rsidRDefault="001F77C0" w:rsidP="001F77C0">
            <w:pPr>
              <w:pStyle w:val="ConsNormal"/>
              <w:keepNext/>
              <w:keepLines/>
              <w:widowControl/>
              <w:ind w:firstLine="0"/>
              <w:rPr>
                <w:rFonts w:ascii="Times New Roman" w:hAnsi="Times New Roman"/>
                <w:b/>
                <w:sz w:val="24"/>
                <w:szCs w:val="24"/>
              </w:rPr>
            </w:pPr>
            <w:r>
              <w:rPr>
                <w:rFonts w:ascii="Times New Roman" w:hAnsi="Times New Roman"/>
                <w:sz w:val="24"/>
                <w:szCs w:val="24"/>
                <w:vertAlign w:val="superscript"/>
              </w:rPr>
              <w:t xml:space="preserve">(подпись)                      (Ф.И.О.)                                     </w:t>
            </w:r>
          </w:p>
        </w:tc>
        <w:tc>
          <w:tcPr>
            <w:tcW w:w="4553" w:type="dxa"/>
          </w:tcPr>
          <w:p w14:paraId="57511497" w14:textId="77777777" w:rsidR="001F77C0" w:rsidRPr="00A72243" w:rsidRDefault="001F77C0" w:rsidP="001F77C0">
            <w:pPr>
              <w:pStyle w:val="ConsNormal"/>
              <w:keepNext/>
              <w:keepLines/>
              <w:widowControl/>
              <w:ind w:firstLine="0"/>
              <w:rPr>
                <w:rFonts w:ascii="Times New Roman" w:hAnsi="Times New Roman"/>
                <w:b/>
                <w:sz w:val="24"/>
                <w:szCs w:val="24"/>
              </w:rPr>
            </w:pPr>
            <w:r>
              <w:rPr>
                <w:rFonts w:ascii="Times New Roman" w:hAnsi="Times New Roman"/>
                <w:b/>
                <w:sz w:val="24"/>
                <w:szCs w:val="24"/>
              </w:rPr>
              <w:t xml:space="preserve">Поставщик: </w:t>
            </w:r>
            <w:r>
              <w:rPr>
                <w:rFonts w:ascii="Times New Roman" w:hAnsi="Times New Roman"/>
                <w:sz w:val="24"/>
                <w:szCs w:val="24"/>
              </w:rPr>
              <w:t>(полное наименование)</w:t>
            </w:r>
          </w:p>
          <w:p w14:paraId="5C8FC61C" w14:textId="77777777" w:rsidR="001F77C0" w:rsidRPr="00A72243" w:rsidRDefault="001F77C0" w:rsidP="001F77C0">
            <w:pPr>
              <w:keepNext/>
              <w:keepLines/>
            </w:pPr>
          </w:p>
          <w:p w14:paraId="12B01789" w14:textId="77777777" w:rsidR="001F77C0" w:rsidRPr="00A72243" w:rsidRDefault="001F77C0" w:rsidP="001F77C0">
            <w:pPr>
              <w:keepNext/>
              <w:keepLines/>
            </w:pPr>
          </w:p>
          <w:p w14:paraId="0883A3D0" w14:textId="77777777" w:rsidR="001F77C0" w:rsidRPr="00A72243" w:rsidRDefault="001F77C0" w:rsidP="001F77C0">
            <w:pPr>
              <w:pStyle w:val="afe"/>
              <w:keepNext/>
              <w:keepLines/>
              <w:ind w:firstLine="0"/>
              <w:rPr>
                <w:sz w:val="24"/>
                <w:szCs w:val="24"/>
              </w:rPr>
            </w:pPr>
            <w:r>
              <w:rPr>
                <w:spacing w:val="5"/>
                <w:sz w:val="24"/>
                <w:szCs w:val="24"/>
              </w:rPr>
              <w:t>Место нахождения</w:t>
            </w:r>
            <w:r>
              <w:rPr>
                <w:sz w:val="24"/>
                <w:szCs w:val="24"/>
              </w:rPr>
              <w:t>: ____________________</w:t>
            </w:r>
          </w:p>
          <w:p w14:paraId="3D300927" w14:textId="77777777" w:rsidR="001F77C0" w:rsidRPr="00A72243" w:rsidRDefault="001F77C0" w:rsidP="001F77C0">
            <w:pPr>
              <w:pStyle w:val="afe"/>
              <w:keepNext/>
              <w:keepLines/>
              <w:ind w:firstLine="0"/>
              <w:rPr>
                <w:sz w:val="24"/>
                <w:szCs w:val="24"/>
              </w:rPr>
            </w:pPr>
            <w:r>
              <w:rPr>
                <w:sz w:val="24"/>
                <w:szCs w:val="24"/>
              </w:rPr>
              <w:t>Почтовый адрес: _______________________</w:t>
            </w:r>
          </w:p>
          <w:p w14:paraId="76DBE58C" w14:textId="77777777" w:rsidR="001F77C0" w:rsidRPr="00A72243" w:rsidRDefault="001F77C0" w:rsidP="001F77C0">
            <w:pPr>
              <w:pStyle w:val="afe"/>
              <w:keepNext/>
              <w:keepLines/>
              <w:ind w:right="-5" w:firstLine="0"/>
              <w:rPr>
                <w:sz w:val="24"/>
                <w:szCs w:val="24"/>
              </w:rPr>
            </w:pPr>
            <w:r>
              <w:rPr>
                <w:sz w:val="24"/>
                <w:szCs w:val="24"/>
              </w:rPr>
              <w:t>ОГРН____________ИНН _____________, ОКПО_____________ ______________, КПП ___________________</w:t>
            </w:r>
          </w:p>
          <w:p w14:paraId="6D021787" w14:textId="77777777" w:rsidR="001F77C0" w:rsidRPr="00A72243" w:rsidRDefault="001F77C0" w:rsidP="001F77C0">
            <w:pPr>
              <w:pStyle w:val="afe"/>
              <w:keepNext/>
              <w:keepLines/>
              <w:ind w:right="-5" w:firstLine="0"/>
              <w:rPr>
                <w:sz w:val="24"/>
                <w:szCs w:val="24"/>
              </w:rPr>
            </w:pPr>
            <w:r>
              <w:rPr>
                <w:sz w:val="24"/>
                <w:szCs w:val="24"/>
              </w:rPr>
              <w:t xml:space="preserve">р/счет  _____________________________ </w:t>
            </w:r>
          </w:p>
          <w:p w14:paraId="044D9700" w14:textId="77777777" w:rsidR="001F77C0" w:rsidRPr="00A72243" w:rsidRDefault="001F77C0" w:rsidP="001F77C0">
            <w:pPr>
              <w:pStyle w:val="afe"/>
              <w:keepNext/>
              <w:keepLines/>
              <w:ind w:right="-5" w:firstLine="0"/>
              <w:rPr>
                <w:sz w:val="24"/>
                <w:szCs w:val="24"/>
              </w:rPr>
            </w:pPr>
            <w:r>
              <w:rPr>
                <w:sz w:val="24"/>
                <w:szCs w:val="24"/>
              </w:rPr>
              <w:t xml:space="preserve">в  _________________________________, </w:t>
            </w:r>
          </w:p>
          <w:p w14:paraId="2FA67F57" w14:textId="77777777" w:rsidR="001F77C0" w:rsidRPr="00A72243" w:rsidRDefault="001F77C0" w:rsidP="001F77C0">
            <w:pPr>
              <w:pStyle w:val="afb"/>
              <w:keepNext/>
              <w:keepLines/>
              <w:ind w:right="-5" w:firstLine="0"/>
              <w:rPr>
                <w:sz w:val="24"/>
              </w:rPr>
            </w:pPr>
            <w:r>
              <w:rPr>
                <w:sz w:val="24"/>
              </w:rPr>
              <w:t>к/счет ______________________________</w:t>
            </w:r>
          </w:p>
          <w:p w14:paraId="21700A1E" w14:textId="77777777" w:rsidR="001F77C0" w:rsidRPr="00A72243" w:rsidRDefault="001F77C0" w:rsidP="001F77C0">
            <w:pPr>
              <w:pStyle w:val="afb"/>
              <w:keepNext/>
              <w:keepLines/>
              <w:ind w:right="-5" w:firstLine="0"/>
              <w:rPr>
                <w:sz w:val="24"/>
              </w:rPr>
            </w:pPr>
            <w:r>
              <w:rPr>
                <w:sz w:val="24"/>
              </w:rPr>
              <w:t xml:space="preserve">в  _________________________________, </w:t>
            </w:r>
          </w:p>
          <w:p w14:paraId="6240EEBF" w14:textId="77777777" w:rsidR="001F77C0" w:rsidRPr="00A72243" w:rsidRDefault="001F77C0" w:rsidP="001F77C0">
            <w:pPr>
              <w:pStyle w:val="afb"/>
              <w:keepNext/>
              <w:keepLines/>
              <w:ind w:right="-5" w:firstLine="0"/>
              <w:rPr>
                <w:sz w:val="24"/>
              </w:rPr>
            </w:pPr>
            <w:r>
              <w:rPr>
                <w:sz w:val="24"/>
              </w:rPr>
              <w:t xml:space="preserve">БИК _______________,  </w:t>
            </w:r>
          </w:p>
          <w:p w14:paraId="70140B06" w14:textId="77777777" w:rsidR="001F77C0" w:rsidRPr="00A72243" w:rsidRDefault="001F77C0" w:rsidP="001F77C0">
            <w:pPr>
              <w:pStyle w:val="afb"/>
              <w:keepNext/>
              <w:keepLines/>
              <w:ind w:right="-5" w:firstLine="0"/>
              <w:rPr>
                <w:sz w:val="24"/>
              </w:rPr>
            </w:pPr>
            <w:r>
              <w:rPr>
                <w:sz w:val="24"/>
              </w:rPr>
              <w:t>тел. ________, факс__________</w:t>
            </w:r>
          </w:p>
          <w:p w14:paraId="4BF7C5C3" w14:textId="77777777" w:rsidR="001F77C0" w:rsidRPr="00A72243" w:rsidRDefault="001F77C0" w:rsidP="001F77C0">
            <w:pPr>
              <w:keepNext/>
              <w:keepLines/>
            </w:pPr>
          </w:p>
          <w:p w14:paraId="7B6AA8EC" w14:textId="77777777" w:rsidR="001F77C0" w:rsidRPr="00A72243" w:rsidRDefault="001F77C0" w:rsidP="001F77C0">
            <w:pPr>
              <w:keepNext/>
              <w:keepLines/>
            </w:pPr>
          </w:p>
          <w:p w14:paraId="45DF52D4" w14:textId="77777777" w:rsidR="001F77C0" w:rsidRPr="00A72243" w:rsidRDefault="001F77C0" w:rsidP="001F77C0">
            <w:pPr>
              <w:keepNext/>
              <w:keepLines/>
            </w:pPr>
          </w:p>
          <w:p w14:paraId="23797AD7" w14:textId="77777777" w:rsidR="001F77C0" w:rsidRPr="00A72243" w:rsidRDefault="001F77C0" w:rsidP="001F77C0">
            <w:pPr>
              <w:keepNext/>
              <w:keepLines/>
            </w:pPr>
            <w:r>
              <w:t>________       ______________</w:t>
            </w:r>
          </w:p>
          <w:p w14:paraId="066A4C32" w14:textId="77777777" w:rsidR="001F77C0" w:rsidRPr="00A72243" w:rsidRDefault="001F77C0" w:rsidP="001F77C0">
            <w:pPr>
              <w:keepNext/>
              <w:keepLines/>
            </w:pPr>
            <w:r>
              <w:rPr>
                <w:vertAlign w:val="superscript"/>
              </w:rPr>
              <w:t xml:space="preserve">(подпись)                            (Ф.И.О.)                                     </w:t>
            </w:r>
          </w:p>
        </w:tc>
      </w:tr>
    </w:tbl>
    <w:p w14:paraId="2983908B" w14:textId="77777777" w:rsidR="001F77C0" w:rsidRPr="00A72243" w:rsidRDefault="001F77C0" w:rsidP="001F77C0">
      <w:pPr>
        <w:tabs>
          <w:tab w:val="left" w:pos="1134"/>
        </w:tabs>
        <w:ind w:left="709"/>
        <w:jc w:val="both"/>
      </w:pPr>
    </w:p>
    <w:p w14:paraId="374CEF0D" w14:textId="77777777" w:rsidR="001F77C0" w:rsidRPr="00A72243" w:rsidRDefault="001F77C0" w:rsidP="001F77C0">
      <w:pPr>
        <w:jc w:val="right"/>
      </w:pPr>
    </w:p>
    <w:p w14:paraId="1D7B954D" w14:textId="77777777" w:rsidR="001F77C0" w:rsidRPr="00A72243" w:rsidRDefault="001F77C0" w:rsidP="001F77C0">
      <w:r>
        <w:br w:type="page"/>
      </w:r>
    </w:p>
    <w:p w14:paraId="291B5AB4" w14:textId="77777777" w:rsidR="001F77C0" w:rsidRPr="00A72243" w:rsidRDefault="001F77C0" w:rsidP="001F77C0">
      <w:pPr>
        <w:jc w:val="right"/>
      </w:pPr>
      <w:r>
        <w:lastRenderedPageBreak/>
        <w:t>Приложение № 1</w:t>
      </w:r>
    </w:p>
    <w:p w14:paraId="197379EB" w14:textId="77777777" w:rsidR="001F77C0" w:rsidRPr="00A72243" w:rsidRDefault="001F77C0" w:rsidP="001F77C0">
      <w:pPr>
        <w:tabs>
          <w:tab w:val="left" w:pos="142"/>
        </w:tabs>
        <w:ind w:firstLine="709"/>
        <w:jc w:val="right"/>
      </w:pPr>
      <w:r>
        <w:t>к Договору поставки № _____________</w:t>
      </w:r>
    </w:p>
    <w:p w14:paraId="7E18EDA1" w14:textId="77777777" w:rsidR="001F77C0" w:rsidRPr="00A72243" w:rsidRDefault="001F77C0" w:rsidP="001F77C0">
      <w:pPr>
        <w:tabs>
          <w:tab w:val="left" w:pos="142"/>
        </w:tabs>
        <w:ind w:firstLine="709"/>
        <w:jc w:val="right"/>
      </w:pPr>
      <w:r>
        <w:t xml:space="preserve">    от «___»_________ 2025 г.</w:t>
      </w:r>
    </w:p>
    <w:p w14:paraId="1D6141B6" w14:textId="77777777" w:rsidR="001F77C0" w:rsidRPr="00A72243" w:rsidRDefault="001F77C0" w:rsidP="001F77C0">
      <w:pPr>
        <w:tabs>
          <w:tab w:val="left" w:pos="142"/>
        </w:tabs>
        <w:ind w:firstLine="709"/>
        <w:jc w:val="right"/>
      </w:pPr>
    </w:p>
    <w:p w14:paraId="37229F49" w14:textId="77777777" w:rsidR="001F77C0" w:rsidRPr="00A72243" w:rsidRDefault="001F77C0" w:rsidP="001F77C0">
      <w:pPr>
        <w:ind w:firstLine="709"/>
        <w:jc w:val="right"/>
        <w:rPr>
          <w:spacing w:val="-4"/>
        </w:rPr>
      </w:pPr>
    </w:p>
    <w:p w14:paraId="464587E4" w14:textId="77777777" w:rsidR="001F77C0" w:rsidRPr="00A72243" w:rsidRDefault="001F77C0" w:rsidP="001F77C0">
      <w:pPr>
        <w:ind w:firstLine="709"/>
        <w:jc w:val="center"/>
        <w:rPr>
          <w:b/>
          <w:spacing w:val="-4"/>
        </w:rPr>
      </w:pPr>
      <w:r>
        <w:rPr>
          <w:b/>
          <w:spacing w:val="-4"/>
        </w:rPr>
        <w:t>Перечень Торговых точек (АЗС)</w:t>
      </w:r>
    </w:p>
    <w:p w14:paraId="747AFD88" w14:textId="77777777" w:rsidR="001F77C0" w:rsidRPr="00A72243" w:rsidRDefault="001F77C0" w:rsidP="001F77C0">
      <w:pPr>
        <w:ind w:firstLine="709"/>
        <w:jc w:val="center"/>
        <w:rPr>
          <w:b/>
          <w:spacing w:val="-4"/>
        </w:rPr>
      </w:pPr>
    </w:p>
    <w:tbl>
      <w:tblPr>
        <w:tblW w:w="9639" w:type="dxa"/>
        <w:tblInd w:w="108" w:type="dxa"/>
        <w:tblLayout w:type="fixed"/>
        <w:tblLook w:val="04A0" w:firstRow="1" w:lastRow="0" w:firstColumn="1" w:lastColumn="0" w:noHBand="0" w:noVBand="1"/>
      </w:tblPr>
      <w:tblGrid>
        <w:gridCol w:w="709"/>
        <w:gridCol w:w="1418"/>
        <w:gridCol w:w="1276"/>
        <w:gridCol w:w="852"/>
        <w:gridCol w:w="5384"/>
      </w:tblGrid>
      <w:tr w:rsidR="001F77C0" w14:paraId="2C256473" w14:textId="77777777" w:rsidTr="001F77C0">
        <w:trPr>
          <w:trHeight w:val="482"/>
          <w:tblHeader/>
        </w:trPr>
        <w:tc>
          <w:tcPr>
            <w:tcW w:w="709" w:type="dxa"/>
            <w:vMerge w:val="restart"/>
            <w:tcBorders>
              <w:top w:val="single" w:sz="8" w:space="0" w:color="auto"/>
              <w:left w:val="single" w:sz="8" w:space="0" w:color="auto"/>
              <w:bottom w:val="single" w:sz="8" w:space="0" w:color="000000"/>
              <w:right w:val="single" w:sz="8" w:space="0" w:color="auto"/>
            </w:tcBorders>
            <w:vAlign w:val="center"/>
            <w:hideMark/>
          </w:tcPr>
          <w:p w14:paraId="2D5D4417" w14:textId="77777777" w:rsidR="001F77C0" w:rsidRPr="00A72243" w:rsidRDefault="001F77C0" w:rsidP="001F77C0">
            <w:pPr>
              <w:contextualSpacing/>
              <w:jc w:val="center"/>
              <w:rPr>
                <w:b/>
                <w:sz w:val="20"/>
                <w:lang w:eastAsia="en-US"/>
              </w:rPr>
            </w:pPr>
            <w:r>
              <w:rPr>
                <w:b/>
                <w:sz w:val="20"/>
                <w:lang w:eastAsia="en-US"/>
              </w:rPr>
              <w:t>№ п/п</w:t>
            </w:r>
          </w:p>
        </w:tc>
        <w:tc>
          <w:tcPr>
            <w:tcW w:w="1418" w:type="dxa"/>
            <w:vMerge w:val="restart"/>
            <w:tcBorders>
              <w:top w:val="single" w:sz="8" w:space="0" w:color="auto"/>
              <w:left w:val="single" w:sz="8" w:space="0" w:color="auto"/>
              <w:bottom w:val="single" w:sz="8" w:space="0" w:color="000000"/>
              <w:right w:val="single" w:sz="8" w:space="0" w:color="auto"/>
            </w:tcBorders>
            <w:vAlign w:val="center"/>
            <w:hideMark/>
          </w:tcPr>
          <w:p w14:paraId="6E09FF98" w14:textId="77777777" w:rsidR="001F77C0" w:rsidRPr="00A72243" w:rsidRDefault="001F77C0" w:rsidP="001F77C0">
            <w:pPr>
              <w:contextualSpacing/>
              <w:jc w:val="center"/>
              <w:rPr>
                <w:b/>
                <w:sz w:val="20"/>
                <w:lang w:eastAsia="en-US"/>
              </w:rPr>
            </w:pPr>
            <w:r>
              <w:rPr>
                <w:b/>
                <w:sz w:val="20"/>
                <w:lang w:eastAsia="en-US"/>
              </w:rPr>
              <w:t>Регион</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109F50E0" w14:textId="77777777" w:rsidR="001F77C0" w:rsidRPr="00A72243" w:rsidRDefault="001F77C0" w:rsidP="001F77C0">
            <w:pPr>
              <w:contextualSpacing/>
              <w:jc w:val="center"/>
              <w:rPr>
                <w:b/>
                <w:sz w:val="20"/>
                <w:lang w:eastAsia="en-US"/>
              </w:rPr>
            </w:pPr>
            <w:r>
              <w:rPr>
                <w:b/>
                <w:sz w:val="20"/>
                <w:lang w:eastAsia="en-US"/>
              </w:rPr>
              <w:t>Владелец /марка/</w:t>
            </w:r>
          </w:p>
          <w:p w14:paraId="4AEE4F28" w14:textId="77777777" w:rsidR="001F77C0" w:rsidRPr="00A72243" w:rsidRDefault="001F77C0" w:rsidP="001F77C0">
            <w:pPr>
              <w:contextualSpacing/>
              <w:jc w:val="center"/>
              <w:rPr>
                <w:b/>
                <w:sz w:val="20"/>
                <w:lang w:eastAsia="en-US"/>
              </w:rPr>
            </w:pPr>
            <w:r>
              <w:rPr>
                <w:b/>
                <w:sz w:val="20"/>
                <w:lang w:eastAsia="en-US"/>
              </w:rPr>
              <w:t>название АЗС</w:t>
            </w:r>
          </w:p>
        </w:tc>
        <w:tc>
          <w:tcPr>
            <w:tcW w:w="852" w:type="dxa"/>
            <w:vMerge w:val="restart"/>
            <w:tcBorders>
              <w:top w:val="single" w:sz="8" w:space="0" w:color="auto"/>
              <w:left w:val="single" w:sz="8" w:space="0" w:color="auto"/>
              <w:bottom w:val="single" w:sz="8" w:space="0" w:color="000000"/>
              <w:right w:val="single" w:sz="8" w:space="0" w:color="auto"/>
            </w:tcBorders>
            <w:vAlign w:val="center"/>
            <w:hideMark/>
          </w:tcPr>
          <w:p w14:paraId="335F8AB2" w14:textId="77777777" w:rsidR="001F77C0" w:rsidRPr="00A72243" w:rsidRDefault="001F77C0" w:rsidP="001F77C0">
            <w:pPr>
              <w:contextualSpacing/>
              <w:jc w:val="center"/>
              <w:rPr>
                <w:b/>
                <w:sz w:val="20"/>
                <w:lang w:eastAsia="en-US"/>
              </w:rPr>
            </w:pPr>
            <w:r>
              <w:rPr>
                <w:b/>
                <w:sz w:val="20"/>
                <w:lang w:eastAsia="en-US"/>
              </w:rPr>
              <w:t>№ АЗС</w:t>
            </w:r>
          </w:p>
        </w:tc>
        <w:tc>
          <w:tcPr>
            <w:tcW w:w="5384" w:type="dxa"/>
            <w:vMerge w:val="restart"/>
            <w:tcBorders>
              <w:top w:val="single" w:sz="8" w:space="0" w:color="auto"/>
              <w:left w:val="single" w:sz="8" w:space="0" w:color="auto"/>
              <w:bottom w:val="single" w:sz="8" w:space="0" w:color="000000"/>
              <w:right w:val="single" w:sz="8" w:space="0" w:color="auto"/>
            </w:tcBorders>
            <w:vAlign w:val="center"/>
            <w:hideMark/>
          </w:tcPr>
          <w:p w14:paraId="7358AE58" w14:textId="77777777" w:rsidR="001F77C0" w:rsidRPr="00A72243" w:rsidRDefault="001F77C0" w:rsidP="001F77C0">
            <w:pPr>
              <w:contextualSpacing/>
              <w:jc w:val="center"/>
              <w:rPr>
                <w:b/>
                <w:sz w:val="20"/>
                <w:lang w:eastAsia="en-US"/>
              </w:rPr>
            </w:pPr>
            <w:r>
              <w:rPr>
                <w:b/>
                <w:sz w:val="20"/>
                <w:lang w:eastAsia="en-US"/>
              </w:rPr>
              <w:t>Адрес АЗС</w:t>
            </w:r>
          </w:p>
        </w:tc>
      </w:tr>
      <w:tr w:rsidR="001F77C0" w14:paraId="747C7EFD" w14:textId="77777777" w:rsidTr="001F77C0">
        <w:trPr>
          <w:trHeight w:val="464"/>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318B5AA2" w14:textId="77777777" w:rsidR="001F77C0" w:rsidRPr="00A72243" w:rsidRDefault="001F77C0" w:rsidP="001F77C0">
            <w:pPr>
              <w:contextualSpacing/>
              <w:rPr>
                <w:sz w:val="20"/>
                <w:lang w:eastAsia="en-US"/>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4A20BDEF" w14:textId="77777777" w:rsidR="001F77C0" w:rsidRPr="00A72243" w:rsidRDefault="001F77C0" w:rsidP="001F77C0">
            <w:pPr>
              <w:contextualSpacing/>
              <w:rPr>
                <w:sz w:val="20"/>
                <w:lang w:eastAsia="en-U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52365CB" w14:textId="77777777" w:rsidR="001F77C0" w:rsidRPr="00A72243" w:rsidRDefault="001F77C0" w:rsidP="001F77C0">
            <w:pPr>
              <w:contextualSpacing/>
              <w:rPr>
                <w:sz w:val="20"/>
                <w:lang w:eastAsia="en-US"/>
              </w:rPr>
            </w:pPr>
          </w:p>
        </w:tc>
        <w:tc>
          <w:tcPr>
            <w:tcW w:w="852" w:type="dxa"/>
            <w:vMerge/>
            <w:tcBorders>
              <w:top w:val="single" w:sz="8" w:space="0" w:color="auto"/>
              <w:left w:val="single" w:sz="8" w:space="0" w:color="auto"/>
              <w:bottom w:val="single" w:sz="8" w:space="0" w:color="000000"/>
              <w:right w:val="single" w:sz="8" w:space="0" w:color="auto"/>
            </w:tcBorders>
            <w:vAlign w:val="center"/>
            <w:hideMark/>
          </w:tcPr>
          <w:p w14:paraId="1A051323" w14:textId="77777777" w:rsidR="001F77C0" w:rsidRPr="00A72243" w:rsidRDefault="001F77C0" w:rsidP="001F77C0">
            <w:pPr>
              <w:contextualSpacing/>
              <w:rPr>
                <w:sz w:val="20"/>
                <w:lang w:eastAsia="en-US"/>
              </w:rPr>
            </w:pPr>
          </w:p>
        </w:tc>
        <w:tc>
          <w:tcPr>
            <w:tcW w:w="5384" w:type="dxa"/>
            <w:vMerge/>
            <w:tcBorders>
              <w:top w:val="single" w:sz="8" w:space="0" w:color="auto"/>
              <w:left w:val="single" w:sz="8" w:space="0" w:color="auto"/>
              <w:bottom w:val="single" w:sz="8" w:space="0" w:color="000000"/>
              <w:right w:val="single" w:sz="8" w:space="0" w:color="auto"/>
            </w:tcBorders>
            <w:vAlign w:val="center"/>
            <w:hideMark/>
          </w:tcPr>
          <w:p w14:paraId="4FBBD8E4" w14:textId="77777777" w:rsidR="001F77C0" w:rsidRPr="00A72243" w:rsidRDefault="001F77C0" w:rsidP="001F77C0">
            <w:pPr>
              <w:contextualSpacing/>
              <w:rPr>
                <w:sz w:val="20"/>
                <w:lang w:eastAsia="en-US"/>
              </w:rPr>
            </w:pPr>
          </w:p>
        </w:tc>
      </w:tr>
      <w:tr w:rsidR="001F77C0" w14:paraId="28414141" w14:textId="77777777" w:rsidTr="001F77C0">
        <w:trPr>
          <w:trHeight w:val="495"/>
        </w:trPr>
        <w:tc>
          <w:tcPr>
            <w:tcW w:w="709" w:type="dxa"/>
            <w:tcBorders>
              <w:top w:val="single" w:sz="4" w:space="0" w:color="auto"/>
              <w:left w:val="single" w:sz="4" w:space="0" w:color="auto"/>
              <w:bottom w:val="single" w:sz="4" w:space="0" w:color="auto"/>
              <w:right w:val="single" w:sz="4" w:space="0" w:color="auto"/>
            </w:tcBorders>
            <w:vAlign w:val="center"/>
          </w:tcPr>
          <w:p w14:paraId="672099C8" w14:textId="77777777" w:rsidR="001F77C0" w:rsidRPr="00A72243" w:rsidRDefault="001F77C0" w:rsidP="001F77C0">
            <w:pPr>
              <w:contextualSpacing/>
              <w:jc w:val="center"/>
              <w:rPr>
                <w:sz w:val="20"/>
                <w:lang w:eastAsia="en-US"/>
              </w:rPr>
            </w:pPr>
          </w:p>
        </w:tc>
        <w:tc>
          <w:tcPr>
            <w:tcW w:w="1418" w:type="dxa"/>
            <w:tcBorders>
              <w:top w:val="single" w:sz="4" w:space="0" w:color="auto"/>
              <w:left w:val="nil"/>
              <w:bottom w:val="single" w:sz="4" w:space="0" w:color="auto"/>
              <w:right w:val="single" w:sz="4" w:space="0" w:color="auto"/>
            </w:tcBorders>
            <w:vAlign w:val="center"/>
          </w:tcPr>
          <w:p w14:paraId="68B880D2" w14:textId="77777777" w:rsidR="001F77C0" w:rsidRPr="00A72243" w:rsidRDefault="001F77C0" w:rsidP="001F77C0">
            <w:pPr>
              <w:contextualSpacing/>
              <w:jc w:val="center"/>
              <w:rPr>
                <w:sz w:val="20"/>
                <w:lang w:eastAsia="en-US"/>
              </w:rPr>
            </w:pPr>
          </w:p>
        </w:tc>
        <w:tc>
          <w:tcPr>
            <w:tcW w:w="1276" w:type="dxa"/>
            <w:tcBorders>
              <w:top w:val="single" w:sz="4" w:space="0" w:color="auto"/>
              <w:left w:val="nil"/>
              <w:bottom w:val="single" w:sz="4" w:space="0" w:color="auto"/>
              <w:right w:val="single" w:sz="4" w:space="0" w:color="auto"/>
            </w:tcBorders>
            <w:vAlign w:val="center"/>
          </w:tcPr>
          <w:p w14:paraId="0932D91A" w14:textId="77777777" w:rsidR="001F77C0" w:rsidRPr="00A72243" w:rsidRDefault="001F77C0" w:rsidP="001F77C0">
            <w:pPr>
              <w:contextualSpacing/>
              <w:jc w:val="center"/>
              <w:rPr>
                <w:sz w:val="20"/>
                <w:lang w:eastAsia="en-US"/>
              </w:rPr>
            </w:pPr>
          </w:p>
        </w:tc>
        <w:tc>
          <w:tcPr>
            <w:tcW w:w="852" w:type="dxa"/>
            <w:tcBorders>
              <w:top w:val="single" w:sz="4" w:space="0" w:color="auto"/>
              <w:left w:val="nil"/>
              <w:bottom w:val="single" w:sz="4" w:space="0" w:color="auto"/>
              <w:right w:val="single" w:sz="4" w:space="0" w:color="auto"/>
            </w:tcBorders>
            <w:vAlign w:val="center"/>
          </w:tcPr>
          <w:p w14:paraId="7EBF61A1" w14:textId="77777777" w:rsidR="001F77C0" w:rsidRPr="00A72243" w:rsidRDefault="001F77C0" w:rsidP="001F77C0">
            <w:pPr>
              <w:contextualSpacing/>
              <w:jc w:val="center"/>
              <w:rPr>
                <w:sz w:val="20"/>
                <w:lang w:eastAsia="en-US"/>
              </w:rPr>
            </w:pPr>
          </w:p>
        </w:tc>
        <w:tc>
          <w:tcPr>
            <w:tcW w:w="5384" w:type="dxa"/>
            <w:tcBorders>
              <w:top w:val="single" w:sz="4" w:space="0" w:color="auto"/>
              <w:left w:val="nil"/>
              <w:bottom w:val="single" w:sz="4" w:space="0" w:color="auto"/>
              <w:right w:val="single" w:sz="4" w:space="0" w:color="auto"/>
            </w:tcBorders>
            <w:vAlign w:val="center"/>
          </w:tcPr>
          <w:p w14:paraId="0F115D9E" w14:textId="77777777" w:rsidR="001F77C0" w:rsidRPr="00A72243" w:rsidRDefault="001F77C0" w:rsidP="001F77C0">
            <w:pPr>
              <w:contextualSpacing/>
              <w:jc w:val="both"/>
              <w:rPr>
                <w:sz w:val="20"/>
                <w:lang w:eastAsia="en-US"/>
              </w:rPr>
            </w:pPr>
          </w:p>
        </w:tc>
      </w:tr>
    </w:tbl>
    <w:p w14:paraId="6A711FB2" w14:textId="77777777" w:rsidR="001F77C0" w:rsidRPr="00A72243" w:rsidRDefault="001F77C0" w:rsidP="001F77C0">
      <w:pPr>
        <w:ind w:firstLine="709"/>
        <w:jc w:val="center"/>
        <w:rPr>
          <w:b/>
          <w:spacing w:val="-4"/>
        </w:rPr>
      </w:pPr>
    </w:p>
    <w:p w14:paraId="10D9DBA4" w14:textId="77777777" w:rsidR="001F77C0" w:rsidRPr="00A72243" w:rsidRDefault="001F77C0" w:rsidP="001F77C0">
      <w:pPr>
        <w:ind w:firstLine="709"/>
        <w:jc w:val="center"/>
        <w:rPr>
          <w:b/>
          <w:spacing w:val="-4"/>
        </w:rPr>
      </w:pPr>
    </w:p>
    <w:p w14:paraId="10CBCC3E" w14:textId="77777777" w:rsidR="001F77C0" w:rsidRPr="00A72243" w:rsidRDefault="001F77C0" w:rsidP="001F77C0">
      <w:pPr>
        <w:ind w:firstLine="709"/>
        <w:jc w:val="center"/>
        <w:rPr>
          <w:b/>
          <w:spacing w:val="-4"/>
        </w:rPr>
      </w:pPr>
    </w:p>
    <w:p w14:paraId="756719B2" w14:textId="77777777" w:rsidR="001F77C0" w:rsidRPr="00A72243" w:rsidRDefault="001F77C0" w:rsidP="001F77C0">
      <w:pPr>
        <w:widowControl w:val="0"/>
        <w:tabs>
          <w:tab w:val="left" w:pos="0"/>
        </w:tabs>
        <w:autoSpaceDE w:val="0"/>
        <w:autoSpaceDN w:val="0"/>
        <w:adjustRightInd w:val="0"/>
        <w:jc w:val="center"/>
        <w:rPr>
          <w:bCs/>
          <w:sz w:val="20"/>
        </w:rPr>
      </w:pPr>
    </w:p>
    <w:tbl>
      <w:tblPr>
        <w:tblW w:w="9889" w:type="dxa"/>
        <w:tblLayout w:type="fixed"/>
        <w:tblLook w:val="0000" w:firstRow="0" w:lastRow="0" w:firstColumn="0" w:lastColumn="0" w:noHBand="0" w:noVBand="0"/>
      </w:tblPr>
      <w:tblGrid>
        <w:gridCol w:w="5070"/>
        <w:gridCol w:w="4819"/>
      </w:tblGrid>
      <w:tr w:rsidR="001F77C0" w14:paraId="14F0E909" w14:textId="77777777" w:rsidTr="001F77C0">
        <w:trPr>
          <w:trHeight w:val="295"/>
        </w:trPr>
        <w:tc>
          <w:tcPr>
            <w:tcW w:w="5070" w:type="dxa"/>
          </w:tcPr>
          <w:p w14:paraId="0F51C431" w14:textId="77777777" w:rsidR="001F77C0" w:rsidRPr="00A72243" w:rsidRDefault="001F77C0" w:rsidP="001F77C0">
            <w:pPr>
              <w:jc w:val="both"/>
              <w:rPr>
                <w:b/>
              </w:rPr>
            </w:pPr>
            <w:r>
              <w:rPr>
                <w:b/>
              </w:rPr>
              <w:t>Покупатель:</w:t>
            </w:r>
          </w:p>
          <w:p w14:paraId="4EE04F76" w14:textId="77777777" w:rsidR="001F77C0" w:rsidRPr="00A72243" w:rsidRDefault="001F77C0" w:rsidP="001F77C0">
            <w:pPr>
              <w:jc w:val="both"/>
            </w:pPr>
          </w:p>
          <w:p w14:paraId="0E553C89" w14:textId="77777777" w:rsidR="001F77C0" w:rsidRPr="00A72243" w:rsidRDefault="001F77C0" w:rsidP="001F77C0">
            <w:pPr>
              <w:jc w:val="both"/>
            </w:pPr>
          </w:p>
          <w:p w14:paraId="76FFFF00" w14:textId="77777777" w:rsidR="001F77C0" w:rsidRPr="00A72243" w:rsidRDefault="001F77C0" w:rsidP="001F77C0">
            <w:pPr>
              <w:jc w:val="both"/>
            </w:pPr>
            <w:r>
              <w:t xml:space="preserve">_______________________ </w:t>
            </w:r>
          </w:p>
          <w:p w14:paraId="55E69BC9" w14:textId="77777777" w:rsidR="001F77C0" w:rsidRPr="00A72243" w:rsidRDefault="001F77C0" w:rsidP="001F77C0">
            <w:pPr>
              <w:jc w:val="both"/>
              <w:rPr>
                <w:sz w:val="20"/>
                <w:szCs w:val="20"/>
              </w:rPr>
            </w:pPr>
            <w:r>
              <w:rPr>
                <w:sz w:val="20"/>
                <w:szCs w:val="20"/>
              </w:rPr>
              <w:t>мп</w:t>
            </w:r>
          </w:p>
        </w:tc>
        <w:tc>
          <w:tcPr>
            <w:tcW w:w="4819" w:type="dxa"/>
          </w:tcPr>
          <w:p w14:paraId="0AF3405F" w14:textId="77777777" w:rsidR="001F77C0" w:rsidRPr="00A72243" w:rsidRDefault="001F77C0" w:rsidP="001F77C0">
            <w:pPr>
              <w:jc w:val="both"/>
              <w:rPr>
                <w:b/>
              </w:rPr>
            </w:pPr>
            <w:r>
              <w:rPr>
                <w:b/>
              </w:rPr>
              <w:t>Поставщик:</w:t>
            </w:r>
          </w:p>
          <w:p w14:paraId="30F92187" w14:textId="77777777" w:rsidR="001F77C0" w:rsidRPr="00A72243" w:rsidRDefault="001F77C0" w:rsidP="001F77C0">
            <w:pPr>
              <w:jc w:val="both"/>
            </w:pPr>
          </w:p>
          <w:p w14:paraId="6088078A" w14:textId="77777777" w:rsidR="001F77C0" w:rsidRPr="00A72243" w:rsidRDefault="001F77C0" w:rsidP="001F77C0">
            <w:pPr>
              <w:jc w:val="both"/>
            </w:pPr>
          </w:p>
          <w:p w14:paraId="5D962E9E" w14:textId="77777777" w:rsidR="001F77C0" w:rsidRPr="00A72243" w:rsidRDefault="001F77C0" w:rsidP="001F77C0">
            <w:pPr>
              <w:jc w:val="both"/>
            </w:pPr>
            <w:r>
              <w:t xml:space="preserve">_______________________ </w:t>
            </w:r>
          </w:p>
          <w:p w14:paraId="65875C68" w14:textId="77777777" w:rsidR="001F77C0" w:rsidRPr="00A72243" w:rsidRDefault="001F77C0" w:rsidP="001F77C0">
            <w:pPr>
              <w:jc w:val="both"/>
              <w:rPr>
                <w:sz w:val="20"/>
                <w:szCs w:val="20"/>
              </w:rPr>
            </w:pPr>
            <w:r>
              <w:rPr>
                <w:sz w:val="20"/>
                <w:szCs w:val="20"/>
              </w:rPr>
              <w:t>мп</w:t>
            </w:r>
          </w:p>
        </w:tc>
      </w:tr>
    </w:tbl>
    <w:p w14:paraId="7928BD48" w14:textId="77777777" w:rsidR="001F77C0" w:rsidRPr="00A72243" w:rsidRDefault="001F77C0" w:rsidP="001F77C0">
      <w:pPr>
        <w:jc w:val="right"/>
      </w:pPr>
    </w:p>
    <w:p w14:paraId="2AF26A25" w14:textId="77777777" w:rsidR="001F77C0" w:rsidRPr="00A72243" w:rsidRDefault="001F77C0" w:rsidP="001F77C0">
      <w:pPr>
        <w:spacing w:after="200" w:line="276" w:lineRule="auto"/>
      </w:pPr>
      <w:r>
        <w:br w:type="page"/>
      </w:r>
    </w:p>
    <w:p w14:paraId="30DED201" w14:textId="77777777" w:rsidR="001F77C0" w:rsidRPr="00A72243" w:rsidRDefault="001F77C0" w:rsidP="001F77C0">
      <w:pPr>
        <w:jc w:val="right"/>
      </w:pPr>
      <w:r>
        <w:lastRenderedPageBreak/>
        <w:t>Приложение № 2</w:t>
      </w:r>
    </w:p>
    <w:p w14:paraId="6F2B2B8E" w14:textId="77777777" w:rsidR="001F77C0" w:rsidRPr="00A72243" w:rsidRDefault="001F77C0" w:rsidP="001F77C0">
      <w:pPr>
        <w:tabs>
          <w:tab w:val="left" w:pos="142"/>
        </w:tabs>
        <w:ind w:firstLine="709"/>
        <w:jc w:val="right"/>
      </w:pPr>
      <w:r>
        <w:t>к Договору поставки № _____________</w:t>
      </w:r>
    </w:p>
    <w:p w14:paraId="6632D374" w14:textId="77777777" w:rsidR="001F77C0" w:rsidRPr="00A72243" w:rsidRDefault="001F77C0" w:rsidP="001F77C0">
      <w:pPr>
        <w:tabs>
          <w:tab w:val="left" w:pos="142"/>
        </w:tabs>
        <w:ind w:firstLine="709"/>
        <w:jc w:val="right"/>
      </w:pPr>
      <w:r>
        <w:t xml:space="preserve">    от «___»_________ 2025 г.</w:t>
      </w:r>
    </w:p>
    <w:p w14:paraId="46E7067F" w14:textId="77777777" w:rsidR="001F77C0" w:rsidRPr="00A72243" w:rsidRDefault="001F77C0" w:rsidP="001F77C0">
      <w:pPr>
        <w:pStyle w:val="afffa"/>
        <w:tabs>
          <w:tab w:val="left" w:pos="0"/>
          <w:tab w:val="left" w:pos="1134"/>
        </w:tabs>
        <w:suppressAutoHyphens/>
        <w:ind w:firstLine="567"/>
        <w:jc w:val="center"/>
        <w:rPr>
          <w:sz w:val="24"/>
          <w:szCs w:val="24"/>
        </w:rPr>
      </w:pPr>
    </w:p>
    <w:p w14:paraId="27F10B8F" w14:textId="77777777" w:rsidR="001F77C0" w:rsidRPr="00A72243" w:rsidRDefault="001F77C0" w:rsidP="001F77C0">
      <w:pPr>
        <w:ind w:firstLine="709"/>
        <w:jc w:val="center"/>
        <w:rPr>
          <w:b/>
          <w:bCs/>
        </w:rPr>
      </w:pPr>
      <w:r>
        <w:rPr>
          <w:b/>
          <w:bCs/>
        </w:rPr>
        <w:t xml:space="preserve">Наименования и адреса </w:t>
      </w:r>
      <w:r>
        <w:rPr>
          <w:b/>
          <w:bCs/>
          <w:i/>
        </w:rPr>
        <w:t>аппарата управления</w:t>
      </w:r>
      <w:r>
        <w:rPr>
          <w:rStyle w:val="af9"/>
          <w:b/>
          <w:bCs/>
          <w:i/>
        </w:rPr>
        <w:footnoteReference w:id="29"/>
      </w:r>
      <w:r>
        <w:rPr>
          <w:b/>
          <w:bCs/>
        </w:rPr>
        <w:t>, филиалов Покупателя</w:t>
      </w:r>
    </w:p>
    <w:p w14:paraId="6555231F" w14:textId="77777777" w:rsidR="001F77C0" w:rsidRPr="00A72243" w:rsidRDefault="001F77C0" w:rsidP="001F77C0">
      <w:pPr>
        <w:ind w:firstLine="709"/>
        <w:rPr>
          <w:sz w:val="12"/>
          <w:szCs w:val="1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236"/>
        <w:gridCol w:w="4707"/>
      </w:tblGrid>
      <w:tr w:rsidR="001F77C0" w14:paraId="059DEBF9" w14:textId="77777777" w:rsidTr="001F77C0">
        <w:trPr>
          <w:trHeight w:val="337"/>
          <w:jc w:val="center"/>
        </w:trPr>
        <w:tc>
          <w:tcPr>
            <w:tcW w:w="550" w:type="dxa"/>
          </w:tcPr>
          <w:p w14:paraId="0E31429E" w14:textId="77777777" w:rsidR="001F77C0" w:rsidRPr="00A72243" w:rsidRDefault="001F77C0" w:rsidP="001F77C0">
            <w:pPr>
              <w:jc w:val="center"/>
              <w:rPr>
                <w:b/>
                <w:bCs/>
                <w:i/>
              </w:rPr>
            </w:pPr>
            <w:r>
              <w:rPr>
                <w:b/>
                <w:bCs/>
                <w:i/>
              </w:rPr>
              <w:t>№ п/п</w:t>
            </w:r>
          </w:p>
        </w:tc>
        <w:tc>
          <w:tcPr>
            <w:tcW w:w="4236" w:type="dxa"/>
            <w:shd w:val="clear" w:color="auto" w:fill="auto"/>
            <w:vAlign w:val="center"/>
            <w:hideMark/>
          </w:tcPr>
          <w:p w14:paraId="12D55F86" w14:textId="77777777" w:rsidR="001F77C0" w:rsidRPr="00A72243" w:rsidRDefault="001F77C0" w:rsidP="001F77C0">
            <w:pPr>
              <w:jc w:val="center"/>
              <w:rPr>
                <w:b/>
                <w:bCs/>
                <w:i/>
              </w:rPr>
            </w:pPr>
            <w:r>
              <w:rPr>
                <w:b/>
                <w:bCs/>
                <w:i/>
              </w:rPr>
              <w:t>Наименование структурного подразделения</w:t>
            </w:r>
            <w:r>
              <w:rPr>
                <w:rStyle w:val="af9"/>
                <w:b/>
                <w:bCs/>
                <w:i/>
              </w:rPr>
              <w:footnoteReference w:id="30"/>
            </w:r>
          </w:p>
        </w:tc>
        <w:tc>
          <w:tcPr>
            <w:tcW w:w="4707" w:type="dxa"/>
            <w:shd w:val="clear" w:color="auto" w:fill="auto"/>
            <w:vAlign w:val="center"/>
            <w:hideMark/>
          </w:tcPr>
          <w:p w14:paraId="1EBE4D08" w14:textId="77777777" w:rsidR="001F77C0" w:rsidRPr="00A72243" w:rsidRDefault="001F77C0" w:rsidP="001F77C0">
            <w:pPr>
              <w:jc w:val="center"/>
              <w:rPr>
                <w:b/>
                <w:bCs/>
                <w:i/>
              </w:rPr>
            </w:pPr>
            <w:r>
              <w:rPr>
                <w:b/>
                <w:bCs/>
                <w:i/>
              </w:rPr>
              <w:t>Адрес структурного подразделения</w:t>
            </w:r>
          </w:p>
        </w:tc>
      </w:tr>
      <w:tr w:rsidR="001F77C0" w14:paraId="3A47A304" w14:textId="77777777" w:rsidTr="001F77C0">
        <w:trPr>
          <w:trHeight w:val="337"/>
          <w:jc w:val="center"/>
        </w:trPr>
        <w:tc>
          <w:tcPr>
            <w:tcW w:w="550" w:type="dxa"/>
          </w:tcPr>
          <w:p w14:paraId="16726E8D" w14:textId="77777777" w:rsidR="001F77C0" w:rsidRPr="00A72243" w:rsidRDefault="001F77C0" w:rsidP="009756A6">
            <w:pPr>
              <w:pStyle w:val="aff9"/>
              <w:numPr>
                <w:ilvl w:val="0"/>
                <w:numId w:val="93"/>
              </w:numPr>
              <w:tabs>
                <w:tab w:val="left" w:pos="328"/>
              </w:tabs>
              <w:ind w:left="52" w:firstLine="0"/>
              <w:jc w:val="both"/>
              <w:rPr>
                <w:bCs/>
              </w:rPr>
            </w:pPr>
          </w:p>
        </w:tc>
        <w:tc>
          <w:tcPr>
            <w:tcW w:w="4236" w:type="dxa"/>
            <w:shd w:val="clear" w:color="auto" w:fill="auto"/>
            <w:hideMark/>
          </w:tcPr>
          <w:p w14:paraId="3F07C873" w14:textId="77777777" w:rsidR="001F77C0" w:rsidRPr="00A72243" w:rsidRDefault="001F77C0" w:rsidP="001F77C0">
            <w:pPr>
              <w:tabs>
                <w:tab w:val="left" w:pos="328"/>
              </w:tabs>
              <w:ind w:left="6"/>
              <w:rPr>
                <w:bCs/>
              </w:rPr>
            </w:pPr>
            <w:r>
              <w:rPr>
                <w:bCs/>
              </w:rPr>
              <w:t xml:space="preserve">Аппарат управления </w:t>
            </w:r>
          </w:p>
          <w:p w14:paraId="28A1CA95" w14:textId="77777777" w:rsidR="001F77C0" w:rsidRPr="00A72243" w:rsidRDefault="001F77C0" w:rsidP="001F77C0">
            <w:pPr>
              <w:tabs>
                <w:tab w:val="left" w:pos="328"/>
              </w:tabs>
              <w:ind w:left="6"/>
              <w:rPr>
                <w:bCs/>
              </w:rPr>
            </w:pPr>
            <w:r>
              <w:rPr>
                <w:bCs/>
              </w:rPr>
              <w:t>ПАО «ТрансКонтейнер»</w:t>
            </w:r>
          </w:p>
        </w:tc>
        <w:tc>
          <w:tcPr>
            <w:tcW w:w="4707" w:type="dxa"/>
            <w:shd w:val="clear" w:color="auto" w:fill="auto"/>
            <w:vAlign w:val="center"/>
            <w:hideMark/>
          </w:tcPr>
          <w:p w14:paraId="61E571B2" w14:textId="77777777" w:rsidR="001F77C0" w:rsidRPr="00A72243" w:rsidRDefault="001F77C0" w:rsidP="001F77C0">
            <w:pPr>
              <w:rPr>
                <w:bCs/>
              </w:rPr>
            </w:pPr>
            <w:r>
              <w:t>125047, г. Москва, переулок Оружейный, дом 19</w:t>
            </w:r>
          </w:p>
        </w:tc>
      </w:tr>
      <w:tr w:rsidR="001F77C0" w14:paraId="25CAC766" w14:textId="77777777" w:rsidTr="001F77C0">
        <w:trPr>
          <w:trHeight w:val="337"/>
          <w:jc w:val="center"/>
        </w:trPr>
        <w:tc>
          <w:tcPr>
            <w:tcW w:w="550" w:type="dxa"/>
          </w:tcPr>
          <w:p w14:paraId="694592C3" w14:textId="77777777" w:rsidR="001F77C0" w:rsidRPr="00A72243" w:rsidRDefault="001F77C0" w:rsidP="009756A6">
            <w:pPr>
              <w:pStyle w:val="aff9"/>
              <w:numPr>
                <w:ilvl w:val="0"/>
                <w:numId w:val="93"/>
              </w:numPr>
              <w:tabs>
                <w:tab w:val="left" w:pos="328"/>
              </w:tabs>
              <w:ind w:left="52" w:firstLine="0"/>
              <w:jc w:val="both"/>
              <w:rPr>
                <w:bCs/>
              </w:rPr>
            </w:pPr>
          </w:p>
        </w:tc>
        <w:tc>
          <w:tcPr>
            <w:tcW w:w="4236" w:type="dxa"/>
            <w:shd w:val="clear" w:color="auto" w:fill="auto"/>
            <w:hideMark/>
          </w:tcPr>
          <w:p w14:paraId="2D1C3987" w14:textId="77777777" w:rsidR="001F77C0" w:rsidRPr="00A72243" w:rsidRDefault="001F77C0" w:rsidP="001F77C0">
            <w:pPr>
              <w:tabs>
                <w:tab w:val="left" w:pos="328"/>
              </w:tabs>
              <w:ind w:left="6"/>
              <w:rPr>
                <w:bCs/>
              </w:rPr>
            </w:pPr>
            <w:r>
              <w:rPr>
                <w:bCs/>
              </w:rPr>
              <w:t>Филиал ПАО «ТрансКонтейнер» на Октябрьской железной дороге</w:t>
            </w:r>
          </w:p>
        </w:tc>
        <w:tc>
          <w:tcPr>
            <w:tcW w:w="4707" w:type="dxa"/>
            <w:shd w:val="clear" w:color="auto" w:fill="auto"/>
            <w:vAlign w:val="center"/>
            <w:hideMark/>
          </w:tcPr>
          <w:p w14:paraId="2ED7BF18" w14:textId="77777777" w:rsidR="001F77C0" w:rsidRPr="00A72243" w:rsidRDefault="001F77C0" w:rsidP="001F77C0">
            <w:r>
              <w:t xml:space="preserve">196626, г. Санкт-Петербург, поселок </w:t>
            </w:r>
            <w:proofErr w:type="spellStart"/>
            <w:r>
              <w:t>Шушары</w:t>
            </w:r>
            <w:proofErr w:type="spellEnd"/>
            <w:r>
              <w:t>, Московское шоссе, д. 54, лит. Б</w:t>
            </w:r>
          </w:p>
        </w:tc>
      </w:tr>
      <w:tr w:rsidR="001F77C0" w14:paraId="137A30C8" w14:textId="77777777" w:rsidTr="001F77C0">
        <w:tblPrEx>
          <w:tblLook w:val="00A0" w:firstRow="1" w:lastRow="0" w:firstColumn="1" w:lastColumn="0" w:noHBand="0" w:noVBand="0"/>
        </w:tblPrEx>
        <w:trPr>
          <w:trHeight w:val="153"/>
          <w:jc w:val="center"/>
        </w:trPr>
        <w:tc>
          <w:tcPr>
            <w:tcW w:w="550" w:type="dxa"/>
          </w:tcPr>
          <w:p w14:paraId="6F505910" w14:textId="77777777" w:rsidR="001F77C0" w:rsidRPr="00A72243" w:rsidRDefault="001F77C0" w:rsidP="009756A6">
            <w:pPr>
              <w:pStyle w:val="aff9"/>
              <w:numPr>
                <w:ilvl w:val="0"/>
                <w:numId w:val="93"/>
              </w:numPr>
              <w:tabs>
                <w:tab w:val="left" w:pos="328"/>
              </w:tabs>
              <w:ind w:left="52" w:firstLine="0"/>
              <w:jc w:val="both"/>
              <w:rPr>
                <w:bCs/>
              </w:rPr>
            </w:pPr>
          </w:p>
        </w:tc>
        <w:tc>
          <w:tcPr>
            <w:tcW w:w="4236" w:type="dxa"/>
          </w:tcPr>
          <w:p w14:paraId="78759FD0" w14:textId="77777777" w:rsidR="001F77C0" w:rsidRPr="00A72243" w:rsidRDefault="001F77C0" w:rsidP="001F77C0">
            <w:pPr>
              <w:tabs>
                <w:tab w:val="left" w:pos="328"/>
              </w:tabs>
              <w:ind w:left="6"/>
              <w:rPr>
                <w:bCs/>
              </w:rPr>
            </w:pPr>
            <w:r>
              <w:rPr>
                <w:bCs/>
              </w:rPr>
              <w:t>Филиал ПАО «ТрансКонтейнер» на Московской железной дороге</w:t>
            </w:r>
          </w:p>
        </w:tc>
        <w:tc>
          <w:tcPr>
            <w:tcW w:w="4707" w:type="dxa"/>
            <w:vAlign w:val="center"/>
          </w:tcPr>
          <w:p w14:paraId="5380E912" w14:textId="77777777" w:rsidR="001F77C0" w:rsidRPr="00A72243" w:rsidRDefault="001F77C0" w:rsidP="001F77C0">
            <w:r>
              <w:t>121351, г. Москва, ул. Молодогвардейская, д.65</w:t>
            </w:r>
            <w:r>
              <w:rPr>
                <w:i/>
              </w:rPr>
              <w:t xml:space="preserve"> </w:t>
            </w:r>
          </w:p>
        </w:tc>
      </w:tr>
      <w:tr w:rsidR="001F77C0" w14:paraId="708DEAEF" w14:textId="77777777" w:rsidTr="001F77C0">
        <w:trPr>
          <w:trHeight w:val="136"/>
          <w:jc w:val="center"/>
        </w:trPr>
        <w:tc>
          <w:tcPr>
            <w:tcW w:w="550" w:type="dxa"/>
          </w:tcPr>
          <w:p w14:paraId="51AE28F2" w14:textId="77777777" w:rsidR="001F77C0" w:rsidRPr="00A72243" w:rsidRDefault="001F77C0" w:rsidP="009756A6">
            <w:pPr>
              <w:pStyle w:val="aff9"/>
              <w:numPr>
                <w:ilvl w:val="0"/>
                <w:numId w:val="93"/>
              </w:numPr>
              <w:tabs>
                <w:tab w:val="left" w:pos="328"/>
              </w:tabs>
              <w:ind w:left="52" w:firstLine="0"/>
              <w:jc w:val="both"/>
              <w:rPr>
                <w:bCs/>
              </w:rPr>
            </w:pPr>
          </w:p>
        </w:tc>
        <w:tc>
          <w:tcPr>
            <w:tcW w:w="4236" w:type="dxa"/>
            <w:shd w:val="clear" w:color="auto" w:fill="auto"/>
            <w:hideMark/>
          </w:tcPr>
          <w:p w14:paraId="21659FE9" w14:textId="77777777" w:rsidR="001F77C0" w:rsidRPr="00A72243" w:rsidRDefault="001F77C0" w:rsidP="001F77C0">
            <w:pPr>
              <w:tabs>
                <w:tab w:val="left" w:pos="328"/>
              </w:tabs>
              <w:ind w:left="6"/>
              <w:rPr>
                <w:bCs/>
              </w:rPr>
            </w:pPr>
            <w:r>
              <w:rPr>
                <w:bCs/>
              </w:rPr>
              <w:t>Филиал ПАО «ТрансКонтейнер» на Северной железной дороге</w:t>
            </w:r>
          </w:p>
        </w:tc>
        <w:tc>
          <w:tcPr>
            <w:tcW w:w="4707" w:type="dxa"/>
            <w:shd w:val="clear" w:color="auto" w:fill="auto"/>
            <w:noWrap/>
            <w:vAlign w:val="center"/>
            <w:hideMark/>
          </w:tcPr>
          <w:p w14:paraId="52B478DF" w14:textId="77777777" w:rsidR="001F77C0" w:rsidRPr="00A72243" w:rsidRDefault="001F77C0" w:rsidP="001F77C0">
            <w:r>
              <w:t xml:space="preserve">150003, г. Ярославль, проспект Октября, </w:t>
            </w:r>
            <w:r>
              <w:br/>
              <w:t>д. 16/21</w:t>
            </w:r>
          </w:p>
        </w:tc>
      </w:tr>
      <w:tr w:rsidR="001F77C0" w14:paraId="4AEC4FFA" w14:textId="77777777" w:rsidTr="001F77C0">
        <w:trPr>
          <w:trHeight w:val="357"/>
          <w:jc w:val="center"/>
        </w:trPr>
        <w:tc>
          <w:tcPr>
            <w:tcW w:w="550" w:type="dxa"/>
          </w:tcPr>
          <w:p w14:paraId="0F7AD08F" w14:textId="77777777" w:rsidR="001F77C0" w:rsidRPr="00A72243" w:rsidRDefault="001F77C0" w:rsidP="009756A6">
            <w:pPr>
              <w:pStyle w:val="aff9"/>
              <w:numPr>
                <w:ilvl w:val="0"/>
                <w:numId w:val="93"/>
              </w:numPr>
              <w:tabs>
                <w:tab w:val="left" w:pos="328"/>
              </w:tabs>
              <w:ind w:left="52" w:firstLine="0"/>
              <w:jc w:val="both"/>
              <w:rPr>
                <w:bCs/>
              </w:rPr>
            </w:pPr>
          </w:p>
        </w:tc>
        <w:tc>
          <w:tcPr>
            <w:tcW w:w="4236" w:type="dxa"/>
            <w:shd w:val="clear" w:color="auto" w:fill="auto"/>
            <w:hideMark/>
          </w:tcPr>
          <w:p w14:paraId="759FA9A1" w14:textId="77777777" w:rsidR="001F77C0" w:rsidRPr="00A72243" w:rsidRDefault="001F77C0" w:rsidP="001F77C0">
            <w:pPr>
              <w:tabs>
                <w:tab w:val="left" w:pos="328"/>
              </w:tabs>
              <w:ind w:left="6"/>
              <w:rPr>
                <w:bCs/>
              </w:rPr>
            </w:pPr>
            <w:r>
              <w:rPr>
                <w:bCs/>
              </w:rPr>
              <w:t>Филиал ПАО «ТрансКонтейнер» на Горьковской железной дороге</w:t>
            </w:r>
          </w:p>
        </w:tc>
        <w:tc>
          <w:tcPr>
            <w:tcW w:w="4707" w:type="dxa"/>
            <w:shd w:val="clear" w:color="auto" w:fill="auto"/>
            <w:vAlign w:val="center"/>
            <w:hideMark/>
          </w:tcPr>
          <w:p w14:paraId="093B81B9" w14:textId="77777777" w:rsidR="001F77C0" w:rsidRPr="00A72243" w:rsidRDefault="001F77C0" w:rsidP="001F77C0">
            <w:r>
              <w:t xml:space="preserve">603116, г. Нижний Новгород, Московское шоссе, д. 17-А </w:t>
            </w:r>
          </w:p>
        </w:tc>
      </w:tr>
      <w:tr w:rsidR="001F77C0" w14:paraId="7F088A90" w14:textId="77777777" w:rsidTr="001F77C0">
        <w:trPr>
          <w:trHeight w:val="182"/>
          <w:jc w:val="center"/>
        </w:trPr>
        <w:tc>
          <w:tcPr>
            <w:tcW w:w="550" w:type="dxa"/>
          </w:tcPr>
          <w:p w14:paraId="66C50561" w14:textId="77777777" w:rsidR="001F77C0" w:rsidRPr="00A72243" w:rsidRDefault="001F77C0" w:rsidP="009756A6">
            <w:pPr>
              <w:pStyle w:val="aff9"/>
              <w:numPr>
                <w:ilvl w:val="0"/>
                <w:numId w:val="93"/>
              </w:numPr>
              <w:tabs>
                <w:tab w:val="left" w:pos="328"/>
              </w:tabs>
              <w:ind w:left="52" w:firstLine="0"/>
              <w:jc w:val="both"/>
              <w:rPr>
                <w:bCs/>
              </w:rPr>
            </w:pPr>
          </w:p>
        </w:tc>
        <w:tc>
          <w:tcPr>
            <w:tcW w:w="4236" w:type="dxa"/>
            <w:shd w:val="clear" w:color="auto" w:fill="auto"/>
            <w:noWrap/>
            <w:hideMark/>
          </w:tcPr>
          <w:p w14:paraId="2F6C5918" w14:textId="77777777" w:rsidR="001F77C0" w:rsidRPr="00A72243" w:rsidRDefault="001F77C0" w:rsidP="001F77C0">
            <w:pPr>
              <w:tabs>
                <w:tab w:val="left" w:pos="328"/>
              </w:tabs>
              <w:ind w:left="6"/>
              <w:rPr>
                <w:bCs/>
              </w:rPr>
            </w:pPr>
            <w:r>
              <w:rPr>
                <w:bCs/>
              </w:rPr>
              <w:t>Филиал ПАО «ТрансКонтейнер» на Юго-Восточной железной дороге</w:t>
            </w:r>
          </w:p>
        </w:tc>
        <w:tc>
          <w:tcPr>
            <w:tcW w:w="4707" w:type="dxa"/>
            <w:shd w:val="clear" w:color="auto" w:fill="auto"/>
            <w:vAlign w:val="center"/>
            <w:hideMark/>
          </w:tcPr>
          <w:p w14:paraId="6AA2B50C" w14:textId="77777777" w:rsidR="001F77C0" w:rsidRPr="00A72243" w:rsidRDefault="001F77C0" w:rsidP="001F77C0">
            <w:pPr>
              <w:rPr>
                <w:bCs/>
              </w:rPr>
            </w:pPr>
            <w:r>
              <w:rPr>
                <w:bCs/>
              </w:rPr>
              <w:t>394036, г. Воронеж, ул. Студенческая, д. 26-а</w:t>
            </w:r>
          </w:p>
        </w:tc>
      </w:tr>
      <w:tr w:rsidR="001F77C0" w14:paraId="14AFFE49" w14:textId="77777777" w:rsidTr="001F77C0">
        <w:trPr>
          <w:trHeight w:val="337"/>
          <w:jc w:val="center"/>
        </w:trPr>
        <w:tc>
          <w:tcPr>
            <w:tcW w:w="550" w:type="dxa"/>
          </w:tcPr>
          <w:p w14:paraId="05B8A429" w14:textId="77777777" w:rsidR="001F77C0" w:rsidRPr="00A72243" w:rsidRDefault="001F77C0" w:rsidP="009756A6">
            <w:pPr>
              <w:pStyle w:val="aff9"/>
              <w:numPr>
                <w:ilvl w:val="0"/>
                <w:numId w:val="93"/>
              </w:numPr>
              <w:tabs>
                <w:tab w:val="left" w:pos="328"/>
              </w:tabs>
              <w:ind w:left="52" w:firstLine="0"/>
              <w:jc w:val="both"/>
              <w:rPr>
                <w:bCs/>
              </w:rPr>
            </w:pPr>
          </w:p>
        </w:tc>
        <w:tc>
          <w:tcPr>
            <w:tcW w:w="4236" w:type="dxa"/>
            <w:shd w:val="clear" w:color="auto" w:fill="auto"/>
            <w:hideMark/>
          </w:tcPr>
          <w:p w14:paraId="177E7776" w14:textId="77777777" w:rsidR="001F77C0" w:rsidRPr="00A72243" w:rsidRDefault="001F77C0" w:rsidP="001F77C0">
            <w:pPr>
              <w:tabs>
                <w:tab w:val="left" w:pos="328"/>
              </w:tabs>
              <w:ind w:left="6"/>
              <w:rPr>
                <w:bCs/>
              </w:rPr>
            </w:pPr>
            <w:r>
              <w:rPr>
                <w:bCs/>
              </w:rPr>
              <w:t>Филиал ПАО «ТрансКонтейнер» на Северо-Кавказской железной дороге</w:t>
            </w:r>
          </w:p>
        </w:tc>
        <w:tc>
          <w:tcPr>
            <w:tcW w:w="4707" w:type="dxa"/>
            <w:shd w:val="clear" w:color="auto" w:fill="auto"/>
            <w:vAlign w:val="center"/>
            <w:hideMark/>
          </w:tcPr>
          <w:p w14:paraId="69B9B70B" w14:textId="77777777" w:rsidR="001F77C0" w:rsidRPr="00A72243" w:rsidRDefault="001F77C0" w:rsidP="001F77C0">
            <w:pPr>
              <w:rPr>
                <w:bCs/>
              </w:rPr>
            </w:pPr>
            <w:r>
              <w:rPr>
                <w:bCs/>
              </w:rPr>
              <w:t>344000, г. Ростов-на-Дону, пер. Энергетиков д.3-5а/378/90</w:t>
            </w:r>
          </w:p>
        </w:tc>
      </w:tr>
      <w:tr w:rsidR="001F77C0" w14:paraId="5892E462" w14:textId="77777777" w:rsidTr="001F77C0">
        <w:tblPrEx>
          <w:tblLook w:val="00A0" w:firstRow="1" w:lastRow="0" w:firstColumn="1" w:lastColumn="0" w:noHBand="0" w:noVBand="0"/>
        </w:tblPrEx>
        <w:trPr>
          <w:trHeight w:val="661"/>
          <w:jc w:val="center"/>
        </w:trPr>
        <w:tc>
          <w:tcPr>
            <w:tcW w:w="550" w:type="dxa"/>
          </w:tcPr>
          <w:p w14:paraId="3EBAEF77" w14:textId="77777777" w:rsidR="001F77C0" w:rsidRPr="00A72243" w:rsidRDefault="001F77C0" w:rsidP="009756A6">
            <w:pPr>
              <w:pStyle w:val="aff9"/>
              <w:numPr>
                <w:ilvl w:val="0"/>
                <w:numId w:val="93"/>
              </w:numPr>
              <w:tabs>
                <w:tab w:val="left" w:pos="328"/>
              </w:tabs>
              <w:ind w:left="52" w:firstLine="0"/>
              <w:jc w:val="both"/>
              <w:rPr>
                <w:bCs/>
              </w:rPr>
            </w:pPr>
          </w:p>
        </w:tc>
        <w:tc>
          <w:tcPr>
            <w:tcW w:w="4236" w:type="dxa"/>
          </w:tcPr>
          <w:p w14:paraId="248183DF" w14:textId="77777777" w:rsidR="001F77C0" w:rsidRPr="00A72243" w:rsidRDefault="001F77C0" w:rsidP="001F77C0">
            <w:pPr>
              <w:tabs>
                <w:tab w:val="left" w:pos="328"/>
              </w:tabs>
              <w:ind w:left="6"/>
              <w:rPr>
                <w:bCs/>
              </w:rPr>
            </w:pPr>
            <w:r>
              <w:rPr>
                <w:bCs/>
              </w:rPr>
              <w:t>Филиал ПАО «ТрансКонтейнер» на Куйбышевской железной дороге</w:t>
            </w:r>
          </w:p>
        </w:tc>
        <w:tc>
          <w:tcPr>
            <w:tcW w:w="4707" w:type="dxa"/>
            <w:noWrap/>
            <w:vAlign w:val="center"/>
          </w:tcPr>
          <w:p w14:paraId="17ACBB1C" w14:textId="77777777" w:rsidR="001F77C0" w:rsidRPr="00A72243" w:rsidRDefault="001F77C0" w:rsidP="001F77C0">
            <w:pPr>
              <w:rPr>
                <w:bCs/>
              </w:rPr>
            </w:pPr>
            <w:r>
              <w:rPr>
                <w:bCs/>
              </w:rPr>
              <w:t>443041, г. Самара, Железнодорожный район, ул. Льва Толстого, д. 131</w:t>
            </w:r>
          </w:p>
        </w:tc>
      </w:tr>
      <w:tr w:rsidR="001F77C0" w14:paraId="58344CE4" w14:textId="77777777" w:rsidTr="001F77C0">
        <w:trPr>
          <w:trHeight w:val="337"/>
          <w:jc w:val="center"/>
        </w:trPr>
        <w:tc>
          <w:tcPr>
            <w:tcW w:w="550" w:type="dxa"/>
          </w:tcPr>
          <w:p w14:paraId="16505AD2" w14:textId="77777777" w:rsidR="001F77C0" w:rsidRPr="00A72243" w:rsidRDefault="001F77C0" w:rsidP="009756A6">
            <w:pPr>
              <w:pStyle w:val="aff9"/>
              <w:numPr>
                <w:ilvl w:val="0"/>
                <w:numId w:val="93"/>
              </w:numPr>
              <w:tabs>
                <w:tab w:val="left" w:pos="328"/>
              </w:tabs>
              <w:ind w:left="52" w:firstLine="0"/>
              <w:jc w:val="both"/>
              <w:rPr>
                <w:bCs/>
              </w:rPr>
            </w:pPr>
          </w:p>
        </w:tc>
        <w:tc>
          <w:tcPr>
            <w:tcW w:w="4236" w:type="dxa"/>
            <w:shd w:val="clear" w:color="auto" w:fill="auto"/>
            <w:hideMark/>
          </w:tcPr>
          <w:p w14:paraId="23B8EE40" w14:textId="77777777" w:rsidR="001F77C0" w:rsidRPr="00A72243" w:rsidRDefault="001F77C0" w:rsidP="001F77C0">
            <w:pPr>
              <w:tabs>
                <w:tab w:val="left" w:pos="328"/>
              </w:tabs>
              <w:ind w:left="6"/>
              <w:rPr>
                <w:bCs/>
              </w:rPr>
            </w:pPr>
            <w:r>
              <w:rPr>
                <w:bCs/>
              </w:rPr>
              <w:t xml:space="preserve">Уральский филиал </w:t>
            </w:r>
          </w:p>
          <w:p w14:paraId="0898DD6D" w14:textId="77777777" w:rsidR="001F77C0" w:rsidRPr="00A72243" w:rsidRDefault="001F77C0" w:rsidP="001F77C0">
            <w:pPr>
              <w:tabs>
                <w:tab w:val="left" w:pos="328"/>
              </w:tabs>
              <w:ind w:left="6"/>
              <w:rPr>
                <w:bCs/>
              </w:rPr>
            </w:pPr>
            <w:r>
              <w:rPr>
                <w:bCs/>
              </w:rPr>
              <w:t xml:space="preserve">ПАО «ТрансКонтейнер» </w:t>
            </w:r>
          </w:p>
        </w:tc>
        <w:tc>
          <w:tcPr>
            <w:tcW w:w="4707" w:type="dxa"/>
            <w:shd w:val="clear" w:color="auto" w:fill="auto"/>
            <w:vAlign w:val="center"/>
            <w:hideMark/>
          </w:tcPr>
          <w:p w14:paraId="6B735FB5" w14:textId="77777777" w:rsidR="001F77C0" w:rsidRPr="00A72243" w:rsidRDefault="001F77C0" w:rsidP="001F77C0">
            <w:pPr>
              <w:rPr>
                <w:bCs/>
              </w:rPr>
            </w:pPr>
            <w:r>
              <w:rPr>
                <w:bCs/>
              </w:rPr>
              <w:t>620027, г. Екатеринбург, ул. Николая Никонова, д. 8;</w:t>
            </w:r>
          </w:p>
          <w:p w14:paraId="442B9D09" w14:textId="77777777" w:rsidR="001F77C0" w:rsidRPr="00A72243" w:rsidRDefault="001F77C0" w:rsidP="001F77C0">
            <w:pPr>
              <w:rPr>
                <w:bCs/>
              </w:rPr>
            </w:pPr>
            <w:r>
              <w:rPr>
                <w:bCs/>
              </w:rPr>
              <w:t>640027, г. Курган, ул. Омская, д. 177</w:t>
            </w:r>
          </w:p>
        </w:tc>
      </w:tr>
      <w:tr w:rsidR="001F77C0" w14:paraId="7677C993" w14:textId="77777777" w:rsidTr="001F77C0">
        <w:trPr>
          <w:trHeight w:val="337"/>
          <w:jc w:val="center"/>
        </w:trPr>
        <w:tc>
          <w:tcPr>
            <w:tcW w:w="550" w:type="dxa"/>
          </w:tcPr>
          <w:p w14:paraId="6976B2DF" w14:textId="77777777" w:rsidR="001F77C0" w:rsidRPr="00A72243" w:rsidRDefault="001F77C0" w:rsidP="009756A6">
            <w:pPr>
              <w:pStyle w:val="aff9"/>
              <w:numPr>
                <w:ilvl w:val="0"/>
                <w:numId w:val="93"/>
              </w:numPr>
              <w:tabs>
                <w:tab w:val="left" w:pos="328"/>
              </w:tabs>
              <w:ind w:left="52" w:firstLine="0"/>
              <w:jc w:val="both"/>
              <w:rPr>
                <w:bCs/>
              </w:rPr>
            </w:pPr>
          </w:p>
        </w:tc>
        <w:tc>
          <w:tcPr>
            <w:tcW w:w="4236" w:type="dxa"/>
            <w:shd w:val="clear" w:color="auto" w:fill="auto"/>
            <w:hideMark/>
          </w:tcPr>
          <w:p w14:paraId="09B9125F" w14:textId="77777777" w:rsidR="001F77C0" w:rsidRPr="00A72243" w:rsidRDefault="001F77C0" w:rsidP="001F77C0">
            <w:pPr>
              <w:tabs>
                <w:tab w:val="left" w:pos="328"/>
              </w:tabs>
              <w:ind w:left="6"/>
              <w:rPr>
                <w:bCs/>
              </w:rPr>
            </w:pPr>
            <w:r>
              <w:rPr>
                <w:bCs/>
              </w:rPr>
              <w:t>Филиал ПАО «ТрансКонтейнер» на Западно-Сибирской железной дороге</w:t>
            </w:r>
          </w:p>
        </w:tc>
        <w:tc>
          <w:tcPr>
            <w:tcW w:w="4707" w:type="dxa"/>
            <w:shd w:val="clear" w:color="auto" w:fill="auto"/>
            <w:vAlign w:val="center"/>
            <w:hideMark/>
          </w:tcPr>
          <w:p w14:paraId="1C027592" w14:textId="77777777" w:rsidR="001F77C0" w:rsidRPr="00A72243" w:rsidRDefault="001F77C0" w:rsidP="001F77C0">
            <w:r>
              <w:t xml:space="preserve">630001, г. Новосибирск, ул. Жуковского, д.102; </w:t>
            </w:r>
          </w:p>
          <w:p w14:paraId="25651837" w14:textId="77777777" w:rsidR="001F77C0" w:rsidRPr="00A72243" w:rsidRDefault="001F77C0" w:rsidP="001F77C0">
            <w:r>
              <w:t>644023, г. Омск, ул. Рельсовая, д. 22;</w:t>
            </w:r>
          </w:p>
          <w:p w14:paraId="325EB5F8" w14:textId="77777777" w:rsidR="001F77C0" w:rsidRPr="00A72243" w:rsidRDefault="001F77C0" w:rsidP="001F77C0">
            <w:pPr>
              <w:tabs>
                <w:tab w:val="left" w:pos="142"/>
              </w:tabs>
              <w:jc w:val="both"/>
            </w:pPr>
            <w:r>
              <w:t xml:space="preserve">656031, г. Барнаул ул. Привокзальная, д.87Б </w:t>
            </w:r>
          </w:p>
        </w:tc>
      </w:tr>
      <w:tr w:rsidR="001F77C0" w14:paraId="20AF4792" w14:textId="77777777" w:rsidTr="001F77C0">
        <w:tblPrEx>
          <w:tblLook w:val="00A0" w:firstRow="1" w:lastRow="0" w:firstColumn="1" w:lastColumn="0" w:noHBand="0" w:noVBand="0"/>
        </w:tblPrEx>
        <w:trPr>
          <w:trHeight w:val="323"/>
          <w:jc w:val="center"/>
        </w:trPr>
        <w:tc>
          <w:tcPr>
            <w:tcW w:w="550" w:type="dxa"/>
          </w:tcPr>
          <w:p w14:paraId="6C7D0E7A" w14:textId="77777777" w:rsidR="001F77C0" w:rsidRPr="00A72243" w:rsidRDefault="001F77C0" w:rsidP="009756A6">
            <w:pPr>
              <w:pStyle w:val="aff9"/>
              <w:numPr>
                <w:ilvl w:val="0"/>
                <w:numId w:val="93"/>
              </w:numPr>
              <w:tabs>
                <w:tab w:val="left" w:pos="328"/>
              </w:tabs>
              <w:ind w:left="52" w:firstLine="0"/>
              <w:jc w:val="both"/>
              <w:rPr>
                <w:bCs/>
              </w:rPr>
            </w:pPr>
          </w:p>
        </w:tc>
        <w:tc>
          <w:tcPr>
            <w:tcW w:w="4236" w:type="dxa"/>
          </w:tcPr>
          <w:p w14:paraId="14A144C0" w14:textId="77777777" w:rsidR="001F77C0" w:rsidRPr="00A72243" w:rsidRDefault="001F77C0" w:rsidP="001F77C0">
            <w:pPr>
              <w:tabs>
                <w:tab w:val="left" w:pos="328"/>
              </w:tabs>
              <w:ind w:left="6"/>
              <w:rPr>
                <w:bCs/>
              </w:rPr>
            </w:pPr>
            <w:r>
              <w:rPr>
                <w:bCs/>
              </w:rPr>
              <w:t>Филиал ПАО «ТрансКонтейнер» на Красноярской железной дороге</w:t>
            </w:r>
          </w:p>
        </w:tc>
        <w:tc>
          <w:tcPr>
            <w:tcW w:w="4707" w:type="dxa"/>
            <w:vAlign w:val="center"/>
          </w:tcPr>
          <w:p w14:paraId="09D738EB" w14:textId="77777777" w:rsidR="001F77C0" w:rsidRPr="00A72243" w:rsidRDefault="001F77C0" w:rsidP="001F77C0">
            <w:r>
              <w:t xml:space="preserve">660058, г. Красноярск, ул. Деповская, д. 15, оф. 9-14 </w:t>
            </w:r>
          </w:p>
        </w:tc>
      </w:tr>
      <w:tr w:rsidR="001F77C0" w14:paraId="1484311C" w14:textId="77777777" w:rsidTr="001F77C0">
        <w:trPr>
          <w:trHeight w:val="164"/>
          <w:jc w:val="center"/>
        </w:trPr>
        <w:tc>
          <w:tcPr>
            <w:tcW w:w="550" w:type="dxa"/>
          </w:tcPr>
          <w:p w14:paraId="7F59685A" w14:textId="77777777" w:rsidR="001F77C0" w:rsidRPr="00A72243" w:rsidRDefault="001F77C0" w:rsidP="009756A6">
            <w:pPr>
              <w:pStyle w:val="aff9"/>
              <w:numPr>
                <w:ilvl w:val="0"/>
                <w:numId w:val="93"/>
              </w:numPr>
              <w:tabs>
                <w:tab w:val="left" w:pos="328"/>
              </w:tabs>
              <w:ind w:left="52" w:firstLine="0"/>
              <w:jc w:val="both"/>
              <w:rPr>
                <w:bCs/>
              </w:rPr>
            </w:pPr>
          </w:p>
        </w:tc>
        <w:tc>
          <w:tcPr>
            <w:tcW w:w="4236" w:type="dxa"/>
            <w:shd w:val="clear" w:color="auto" w:fill="auto"/>
            <w:hideMark/>
          </w:tcPr>
          <w:p w14:paraId="24054D5E" w14:textId="77777777" w:rsidR="001F77C0" w:rsidRPr="00A72243" w:rsidRDefault="001F77C0" w:rsidP="001F77C0">
            <w:pPr>
              <w:tabs>
                <w:tab w:val="left" w:pos="328"/>
              </w:tabs>
              <w:ind w:left="6"/>
              <w:rPr>
                <w:bCs/>
              </w:rPr>
            </w:pPr>
            <w:r>
              <w:rPr>
                <w:bCs/>
              </w:rPr>
              <w:t>Филиал ПАО «ТрансКонтейнер» на Восточно-Сибирской железной дороге</w:t>
            </w:r>
          </w:p>
        </w:tc>
        <w:tc>
          <w:tcPr>
            <w:tcW w:w="4707" w:type="dxa"/>
            <w:shd w:val="clear" w:color="auto" w:fill="auto"/>
            <w:noWrap/>
            <w:vAlign w:val="center"/>
            <w:hideMark/>
          </w:tcPr>
          <w:p w14:paraId="7A75CE9C" w14:textId="77777777" w:rsidR="001F77C0" w:rsidRPr="00A72243" w:rsidRDefault="001F77C0" w:rsidP="001F77C0">
            <w:r>
              <w:t>664003, Иркутская обл., г. Иркутск, ул. Коммунаров, дом № 1а, оф. 206</w:t>
            </w:r>
          </w:p>
        </w:tc>
      </w:tr>
      <w:tr w:rsidR="001F77C0" w14:paraId="66911490" w14:textId="77777777" w:rsidTr="001F77C0">
        <w:trPr>
          <w:trHeight w:val="379"/>
          <w:jc w:val="center"/>
        </w:trPr>
        <w:tc>
          <w:tcPr>
            <w:tcW w:w="550" w:type="dxa"/>
          </w:tcPr>
          <w:p w14:paraId="2E5CAB28" w14:textId="77777777" w:rsidR="001F77C0" w:rsidRPr="00A72243" w:rsidRDefault="001F77C0" w:rsidP="009756A6">
            <w:pPr>
              <w:pStyle w:val="aff9"/>
              <w:numPr>
                <w:ilvl w:val="0"/>
                <w:numId w:val="93"/>
              </w:numPr>
              <w:tabs>
                <w:tab w:val="left" w:pos="328"/>
              </w:tabs>
              <w:ind w:left="52" w:firstLine="0"/>
              <w:jc w:val="both"/>
              <w:rPr>
                <w:bCs/>
              </w:rPr>
            </w:pPr>
          </w:p>
        </w:tc>
        <w:tc>
          <w:tcPr>
            <w:tcW w:w="4236" w:type="dxa"/>
            <w:shd w:val="clear" w:color="auto" w:fill="auto"/>
            <w:hideMark/>
          </w:tcPr>
          <w:p w14:paraId="341EE8E9" w14:textId="77777777" w:rsidR="001F77C0" w:rsidRPr="00A72243" w:rsidRDefault="001F77C0" w:rsidP="001F77C0">
            <w:pPr>
              <w:ind w:left="6"/>
              <w:rPr>
                <w:bCs/>
              </w:rPr>
            </w:pPr>
            <w:r>
              <w:rPr>
                <w:bCs/>
              </w:rPr>
              <w:t>Филиал ПАО «ТрансКонтейнер» на Дальневосточной железной дороге</w:t>
            </w:r>
          </w:p>
        </w:tc>
        <w:tc>
          <w:tcPr>
            <w:tcW w:w="4707" w:type="dxa"/>
            <w:shd w:val="clear" w:color="auto" w:fill="auto"/>
            <w:noWrap/>
            <w:vAlign w:val="center"/>
            <w:hideMark/>
          </w:tcPr>
          <w:p w14:paraId="20DA0225" w14:textId="77777777" w:rsidR="001F77C0" w:rsidRPr="00A72243" w:rsidRDefault="001F77C0" w:rsidP="001F77C0">
            <w:r>
              <w:t>680000, г. Хабаровск, ул. Дзержинского, д. 65, 3 этаж</w:t>
            </w:r>
          </w:p>
        </w:tc>
      </w:tr>
      <w:tr w:rsidR="001F77C0" w14:paraId="598C82B6" w14:textId="77777777" w:rsidTr="001F77C0">
        <w:trPr>
          <w:trHeight w:val="449"/>
          <w:jc w:val="center"/>
        </w:trPr>
        <w:tc>
          <w:tcPr>
            <w:tcW w:w="550" w:type="dxa"/>
          </w:tcPr>
          <w:p w14:paraId="66CED152" w14:textId="77777777" w:rsidR="001F77C0" w:rsidRPr="00A72243" w:rsidRDefault="001F77C0" w:rsidP="009756A6">
            <w:pPr>
              <w:pStyle w:val="aff9"/>
              <w:numPr>
                <w:ilvl w:val="0"/>
                <w:numId w:val="93"/>
              </w:numPr>
              <w:tabs>
                <w:tab w:val="left" w:pos="328"/>
              </w:tabs>
              <w:ind w:left="52" w:firstLine="0"/>
              <w:jc w:val="both"/>
              <w:rPr>
                <w:bCs/>
              </w:rPr>
            </w:pPr>
          </w:p>
        </w:tc>
        <w:tc>
          <w:tcPr>
            <w:tcW w:w="4236" w:type="dxa"/>
            <w:shd w:val="clear" w:color="auto" w:fill="auto"/>
          </w:tcPr>
          <w:p w14:paraId="27411E0B" w14:textId="77777777" w:rsidR="001F77C0" w:rsidRPr="00A72243" w:rsidRDefault="001F77C0" w:rsidP="001F77C0">
            <w:pPr>
              <w:ind w:left="6"/>
              <w:rPr>
                <w:bCs/>
              </w:rPr>
            </w:pPr>
            <w:r>
              <w:rPr>
                <w:bCs/>
              </w:rPr>
              <w:t>Филиал ПАО «ТрансКонтейнер» на Приволжской железной дороге</w:t>
            </w:r>
          </w:p>
        </w:tc>
        <w:tc>
          <w:tcPr>
            <w:tcW w:w="4707" w:type="dxa"/>
            <w:shd w:val="clear" w:color="auto" w:fill="auto"/>
            <w:noWrap/>
            <w:vAlign w:val="center"/>
          </w:tcPr>
          <w:p w14:paraId="082A4B04" w14:textId="77777777" w:rsidR="001F77C0" w:rsidRPr="00A72243" w:rsidRDefault="001F77C0" w:rsidP="001F77C0">
            <w:r>
              <w:t>410017, г. Саратов, ул. Шелковичная, д. 11/15</w:t>
            </w:r>
          </w:p>
        </w:tc>
      </w:tr>
      <w:tr w:rsidR="001F77C0" w14:paraId="186DD681" w14:textId="77777777" w:rsidTr="001F77C0">
        <w:trPr>
          <w:trHeight w:val="494"/>
          <w:jc w:val="center"/>
        </w:trPr>
        <w:tc>
          <w:tcPr>
            <w:tcW w:w="550" w:type="dxa"/>
          </w:tcPr>
          <w:p w14:paraId="7E7F6B09" w14:textId="77777777" w:rsidR="001F77C0" w:rsidRPr="00A72243" w:rsidRDefault="001F77C0" w:rsidP="009756A6">
            <w:pPr>
              <w:pStyle w:val="aff9"/>
              <w:numPr>
                <w:ilvl w:val="0"/>
                <w:numId w:val="93"/>
              </w:numPr>
              <w:tabs>
                <w:tab w:val="left" w:pos="328"/>
              </w:tabs>
              <w:ind w:left="52" w:firstLine="0"/>
              <w:jc w:val="both"/>
              <w:rPr>
                <w:bCs/>
              </w:rPr>
            </w:pPr>
          </w:p>
        </w:tc>
        <w:tc>
          <w:tcPr>
            <w:tcW w:w="4236" w:type="dxa"/>
            <w:shd w:val="clear" w:color="auto" w:fill="auto"/>
          </w:tcPr>
          <w:p w14:paraId="793A4030" w14:textId="77777777" w:rsidR="001F77C0" w:rsidRPr="00A72243" w:rsidRDefault="001F77C0" w:rsidP="001F77C0">
            <w:pPr>
              <w:ind w:left="6"/>
              <w:rPr>
                <w:bCs/>
              </w:rPr>
            </w:pPr>
            <w:r>
              <w:rPr>
                <w:bCs/>
              </w:rPr>
              <w:t xml:space="preserve">Филиал ПАО «ТрансКонтейнер» на Забайкальской железной дороге </w:t>
            </w:r>
          </w:p>
        </w:tc>
        <w:tc>
          <w:tcPr>
            <w:tcW w:w="4707" w:type="dxa"/>
            <w:shd w:val="clear" w:color="auto" w:fill="auto"/>
            <w:noWrap/>
          </w:tcPr>
          <w:p w14:paraId="4ABD5E75" w14:textId="1F96D8EA" w:rsidR="001F77C0" w:rsidRPr="00A72243" w:rsidRDefault="001F77C0" w:rsidP="001F77C0">
            <w:r>
              <w:t>672000, г. Чита, ул. Анохина, 91;</w:t>
            </w:r>
          </w:p>
          <w:p w14:paraId="5DDD936E" w14:textId="398B4442" w:rsidR="001F77C0" w:rsidRPr="00A72243" w:rsidRDefault="001F77C0" w:rsidP="001F77C0">
            <w:r>
              <w:t xml:space="preserve">675000, РФ, Амурская область, г. </w:t>
            </w:r>
            <w:r w:rsidR="00F368EB">
              <w:t xml:space="preserve"> Благовещенск, ул. Станционная, 70 </w:t>
            </w:r>
            <w:r w:rsidR="00F368EB">
              <w:rPr>
                <w:i/>
              </w:rPr>
              <w:t>(Контейнерный терминал Благовещенск)</w:t>
            </w:r>
          </w:p>
        </w:tc>
      </w:tr>
    </w:tbl>
    <w:p w14:paraId="48CAC9C9" w14:textId="77777777" w:rsidR="001F77C0" w:rsidRPr="00A72243" w:rsidRDefault="001F77C0" w:rsidP="001F77C0">
      <w:pPr>
        <w:ind w:firstLine="709"/>
        <w:jc w:val="right"/>
      </w:pPr>
    </w:p>
    <w:tbl>
      <w:tblPr>
        <w:tblW w:w="9498" w:type="dxa"/>
        <w:tblLayout w:type="fixed"/>
        <w:tblLook w:val="0000" w:firstRow="0" w:lastRow="0" w:firstColumn="0" w:lastColumn="0" w:noHBand="0" w:noVBand="0"/>
      </w:tblPr>
      <w:tblGrid>
        <w:gridCol w:w="5070"/>
        <w:gridCol w:w="4428"/>
      </w:tblGrid>
      <w:tr w:rsidR="001F77C0" w14:paraId="3660931A" w14:textId="77777777" w:rsidTr="001F77C0">
        <w:trPr>
          <w:trHeight w:val="295"/>
        </w:trPr>
        <w:tc>
          <w:tcPr>
            <w:tcW w:w="5070" w:type="dxa"/>
          </w:tcPr>
          <w:p w14:paraId="26AC0355" w14:textId="77777777" w:rsidR="001F77C0" w:rsidRPr="00A72243" w:rsidRDefault="001F77C0" w:rsidP="001F77C0">
            <w:pPr>
              <w:jc w:val="both"/>
              <w:rPr>
                <w:b/>
              </w:rPr>
            </w:pPr>
            <w:r>
              <w:rPr>
                <w:b/>
              </w:rPr>
              <w:t>Покупатель:</w:t>
            </w:r>
          </w:p>
          <w:p w14:paraId="30088927" w14:textId="77777777" w:rsidR="001F77C0" w:rsidRPr="00A72243" w:rsidRDefault="001F77C0" w:rsidP="001F77C0">
            <w:pPr>
              <w:jc w:val="both"/>
            </w:pPr>
          </w:p>
          <w:p w14:paraId="52827CA0" w14:textId="77777777" w:rsidR="001F77C0" w:rsidRPr="00A72243" w:rsidRDefault="001F77C0" w:rsidP="001F77C0">
            <w:pPr>
              <w:jc w:val="both"/>
            </w:pPr>
            <w:r>
              <w:t xml:space="preserve">_______________________ </w:t>
            </w:r>
          </w:p>
          <w:p w14:paraId="72F3EFB2" w14:textId="77777777" w:rsidR="001F77C0" w:rsidRPr="00A72243" w:rsidRDefault="001F77C0" w:rsidP="001F77C0">
            <w:pPr>
              <w:jc w:val="both"/>
              <w:rPr>
                <w:sz w:val="20"/>
                <w:szCs w:val="20"/>
              </w:rPr>
            </w:pPr>
            <w:r>
              <w:rPr>
                <w:sz w:val="20"/>
                <w:szCs w:val="20"/>
              </w:rPr>
              <w:t>мп</w:t>
            </w:r>
          </w:p>
        </w:tc>
        <w:tc>
          <w:tcPr>
            <w:tcW w:w="4428" w:type="dxa"/>
          </w:tcPr>
          <w:p w14:paraId="133F7D3F" w14:textId="77777777" w:rsidR="001F77C0" w:rsidRPr="00A72243" w:rsidRDefault="001F77C0" w:rsidP="001F77C0">
            <w:pPr>
              <w:jc w:val="both"/>
              <w:rPr>
                <w:b/>
              </w:rPr>
            </w:pPr>
            <w:r>
              <w:rPr>
                <w:b/>
              </w:rPr>
              <w:t>Поставщик:</w:t>
            </w:r>
          </w:p>
          <w:p w14:paraId="05B49DDA" w14:textId="77777777" w:rsidR="001F77C0" w:rsidRPr="00A72243" w:rsidRDefault="001F77C0" w:rsidP="001F77C0">
            <w:pPr>
              <w:jc w:val="both"/>
            </w:pPr>
          </w:p>
          <w:p w14:paraId="7D185E00" w14:textId="77777777" w:rsidR="001F77C0" w:rsidRPr="00A72243" w:rsidRDefault="001F77C0" w:rsidP="001F77C0">
            <w:pPr>
              <w:jc w:val="both"/>
            </w:pPr>
            <w:r>
              <w:t xml:space="preserve">_______________________ </w:t>
            </w:r>
          </w:p>
          <w:p w14:paraId="2ADB33D7" w14:textId="77777777" w:rsidR="001F77C0" w:rsidRPr="00A72243" w:rsidRDefault="001F77C0" w:rsidP="001F77C0">
            <w:pPr>
              <w:jc w:val="both"/>
              <w:rPr>
                <w:sz w:val="20"/>
                <w:szCs w:val="20"/>
              </w:rPr>
            </w:pPr>
            <w:r>
              <w:rPr>
                <w:sz w:val="20"/>
                <w:szCs w:val="20"/>
              </w:rPr>
              <w:t>мп</w:t>
            </w:r>
          </w:p>
        </w:tc>
      </w:tr>
    </w:tbl>
    <w:p w14:paraId="31F817AD" w14:textId="77777777" w:rsidR="001F77C0" w:rsidRPr="00A72243" w:rsidRDefault="001F77C0" w:rsidP="001F77C0">
      <w:pPr>
        <w:jc w:val="right"/>
      </w:pPr>
      <w:r>
        <w:br w:type="page"/>
      </w:r>
      <w:r>
        <w:lastRenderedPageBreak/>
        <w:t>Приложение № 3</w:t>
      </w:r>
    </w:p>
    <w:p w14:paraId="15B1096A" w14:textId="77777777" w:rsidR="001F77C0" w:rsidRPr="00A72243" w:rsidRDefault="001F77C0" w:rsidP="001F77C0">
      <w:pPr>
        <w:tabs>
          <w:tab w:val="left" w:pos="142"/>
        </w:tabs>
        <w:ind w:firstLine="709"/>
        <w:jc w:val="right"/>
      </w:pPr>
      <w:r>
        <w:t>к Договору поставки № _____________</w:t>
      </w:r>
    </w:p>
    <w:p w14:paraId="43C2D883" w14:textId="77777777" w:rsidR="001F77C0" w:rsidRPr="00A72243" w:rsidRDefault="001F77C0" w:rsidP="001F77C0">
      <w:pPr>
        <w:tabs>
          <w:tab w:val="left" w:pos="142"/>
        </w:tabs>
        <w:ind w:firstLine="709"/>
        <w:jc w:val="right"/>
      </w:pPr>
      <w:r>
        <w:t xml:space="preserve">    от «___»_________ 2025 г.</w:t>
      </w:r>
    </w:p>
    <w:p w14:paraId="24F8EB7D" w14:textId="77777777" w:rsidR="001F77C0" w:rsidRPr="00A72243" w:rsidRDefault="001F77C0" w:rsidP="001F77C0">
      <w:pPr>
        <w:jc w:val="right"/>
      </w:pPr>
    </w:p>
    <w:p w14:paraId="7C6EE257" w14:textId="77777777" w:rsidR="001F77C0" w:rsidRPr="00A72243" w:rsidRDefault="001F77C0" w:rsidP="001F77C0">
      <w:pPr>
        <w:tabs>
          <w:tab w:val="left" w:pos="142"/>
        </w:tabs>
        <w:rPr>
          <w:b/>
          <w:i/>
        </w:rPr>
      </w:pPr>
    </w:p>
    <w:p w14:paraId="44EE0BD5" w14:textId="77777777" w:rsidR="001F77C0" w:rsidRPr="00A72243" w:rsidRDefault="001F77C0" w:rsidP="001F77C0">
      <w:pPr>
        <w:tabs>
          <w:tab w:val="left" w:pos="142"/>
        </w:tabs>
        <w:ind w:firstLine="709"/>
        <w:jc w:val="center"/>
        <w:rPr>
          <w:b/>
          <w:bCs/>
        </w:rPr>
      </w:pPr>
      <w:bookmarkStart w:id="70" w:name="_Hlk181700295"/>
      <w:r>
        <w:rPr>
          <w:b/>
          <w:bCs/>
        </w:rPr>
        <w:t xml:space="preserve">Платежные реквизиты Грузополучателей </w:t>
      </w:r>
      <w:r>
        <w:rPr>
          <w:b/>
        </w:rPr>
        <w:t>ПАО «ТрансКонтейнер»</w:t>
      </w:r>
    </w:p>
    <w:p w14:paraId="7B48B754" w14:textId="77777777" w:rsidR="001F77C0" w:rsidRPr="00A72243" w:rsidRDefault="001F77C0" w:rsidP="001F77C0">
      <w:pPr>
        <w:rPr>
          <w:b/>
        </w:rPr>
      </w:pPr>
    </w:p>
    <w:p w14:paraId="2FAE0043" w14:textId="77777777" w:rsidR="001F77C0" w:rsidRPr="00A72243" w:rsidRDefault="001F77C0" w:rsidP="001F77C0">
      <w:pPr>
        <w:tabs>
          <w:tab w:val="left" w:pos="142"/>
        </w:tabs>
        <w:jc w:val="both"/>
        <w:rPr>
          <w:b/>
          <w:bCs/>
        </w:rPr>
      </w:pPr>
      <w:r>
        <w:rPr>
          <w:b/>
          <w:bCs/>
        </w:rPr>
        <w:t>Аппарат управления ПАО «ТрансКонтейнер»</w:t>
      </w:r>
    </w:p>
    <w:p w14:paraId="414CCFCC" w14:textId="77777777" w:rsidR="001F77C0" w:rsidRPr="00A72243" w:rsidRDefault="001F77C0" w:rsidP="001F77C0">
      <w:pPr>
        <w:tabs>
          <w:tab w:val="left" w:pos="142"/>
        </w:tabs>
        <w:jc w:val="both"/>
        <w:rPr>
          <w:bCs/>
        </w:rPr>
      </w:pPr>
      <w:r>
        <w:rPr>
          <w:bCs/>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3ACCAD8F" w14:textId="77777777" w:rsidR="001F77C0" w:rsidRPr="00A72243" w:rsidRDefault="001F77C0" w:rsidP="001F77C0">
      <w:pPr>
        <w:tabs>
          <w:tab w:val="left" w:pos="142"/>
        </w:tabs>
        <w:jc w:val="both"/>
        <w:rPr>
          <w:bCs/>
        </w:rPr>
      </w:pPr>
      <w:r>
        <w:rPr>
          <w:bCs/>
        </w:rPr>
        <w:t xml:space="preserve">Почтовый адрес: 125047, г. Москва, Оружейный переулок, д.19 </w:t>
      </w:r>
    </w:p>
    <w:p w14:paraId="592B28BB" w14:textId="77777777" w:rsidR="001F77C0" w:rsidRPr="00A72243" w:rsidRDefault="001F77C0" w:rsidP="001F77C0">
      <w:pPr>
        <w:tabs>
          <w:tab w:val="left" w:pos="142"/>
        </w:tabs>
        <w:jc w:val="both"/>
        <w:rPr>
          <w:bCs/>
        </w:rPr>
      </w:pPr>
      <w:r>
        <w:rPr>
          <w:bCs/>
        </w:rPr>
        <w:t>ИНН 7708591995</w:t>
      </w:r>
    </w:p>
    <w:p w14:paraId="67C66958" w14:textId="77777777" w:rsidR="001F77C0" w:rsidRPr="00A72243" w:rsidRDefault="001F77C0" w:rsidP="001F77C0">
      <w:pPr>
        <w:tabs>
          <w:tab w:val="left" w:pos="142"/>
        </w:tabs>
        <w:jc w:val="both"/>
        <w:rPr>
          <w:bCs/>
        </w:rPr>
      </w:pPr>
      <w:r>
        <w:rPr>
          <w:bCs/>
        </w:rPr>
        <w:t>КПП 997650001</w:t>
      </w:r>
    </w:p>
    <w:p w14:paraId="41C445E3" w14:textId="77777777" w:rsidR="001F77C0" w:rsidRPr="00A72243" w:rsidRDefault="001F77C0" w:rsidP="001F77C0">
      <w:pPr>
        <w:tabs>
          <w:tab w:val="left" w:pos="142"/>
        </w:tabs>
        <w:jc w:val="both"/>
        <w:rPr>
          <w:bCs/>
        </w:rPr>
      </w:pPr>
      <w:r>
        <w:rPr>
          <w:bCs/>
        </w:rPr>
        <w:t>Р/с</w:t>
      </w:r>
      <w:r>
        <w:t xml:space="preserve"> 40702810400020001686</w:t>
      </w:r>
      <w:r>
        <w:rPr>
          <w:bCs/>
        </w:rPr>
        <w:t xml:space="preserve"> </w:t>
      </w:r>
      <w:r>
        <w:t xml:space="preserve">в Банке (ПАО) СБЕРБАНК </w:t>
      </w:r>
    </w:p>
    <w:p w14:paraId="21B9E50A" w14:textId="77777777" w:rsidR="001F77C0" w:rsidRPr="00A72243" w:rsidRDefault="001F77C0" w:rsidP="001F77C0">
      <w:pPr>
        <w:tabs>
          <w:tab w:val="left" w:pos="142"/>
        </w:tabs>
        <w:jc w:val="both"/>
        <w:rPr>
          <w:bCs/>
        </w:rPr>
      </w:pPr>
      <w:r>
        <w:rPr>
          <w:bCs/>
        </w:rPr>
        <w:t xml:space="preserve">К/с </w:t>
      </w:r>
      <w:r>
        <w:t>30101810400000000225</w:t>
      </w:r>
    </w:p>
    <w:p w14:paraId="739486B9" w14:textId="77777777" w:rsidR="001F77C0" w:rsidRPr="00A72243" w:rsidRDefault="001F77C0" w:rsidP="001F77C0">
      <w:pPr>
        <w:tabs>
          <w:tab w:val="left" w:pos="142"/>
        </w:tabs>
        <w:jc w:val="both"/>
        <w:rPr>
          <w:bCs/>
        </w:rPr>
      </w:pPr>
      <w:r>
        <w:rPr>
          <w:bCs/>
        </w:rPr>
        <w:t xml:space="preserve">БИК </w:t>
      </w:r>
      <w:r>
        <w:t>044525225</w:t>
      </w:r>
    </w:p>
    <w:p w14:paraId="24015C19" w14:textId="77777777" w:rsidR="001F77C0" w:rsidRPr="00A72243" w:rsidRDefault="001F77C0" w:rsidP="001F77C0">
      <w:pPr>
        <w:rPr>
          <w:b/>
        </w:rPr>
      </w:pPr>
    </w:p>
    <w:p w14:paraId="6336EC58" w14:textId="77777777" w:rsidR="001F77C0" w:rsidRPr="00A72243" w:rsidRDefault="001F77C0" w:rsidP="001F77C0">
      <w:pPr>
        <w:rPr>
          <w:b/>
        </w:rPr>
      </w:pPr>
      <w:r>
        <w:rPr>
          <w:b/>
        </w:rPr>
        <w:t>Филиал ПАО «ТрансКонтейнер» на Октябрьской железной дороге</w:t>
      </w:r>
    </w:p>
    <w:p w14:paraId="4D15CDD3" w14:textId="77777777" w:rsidR="001F77C0" w:rsidRPr="00A72243" w:rsidRDefault="001F77C0" w:rsidP="001F77C0">
      <w:r>
        <w:t>ИНН 7708591995</w:t>
      </w:r>
    </w:p>
    <w:p w14:paraId="5885FA08" w14:textId="77777777" w:rsidR="001F77C0" w:rsidRPr="00A72243" w:rsidRDefault="001F77C0" w:rsidP="001F77C0">
      <w:r>
        <w:t>КПП 782043001</w:t>
      </w:r>
    </w:p>
    <w:p w14:paraId="26D5F1B4" w14:textId="77777777" w:rsidR="001F77C0" w:rsidRPr="00A72243" w:rsidRDefault="001F77C0" w:rsidP="001F77C0">
      <w:r>
        <w:t xml:space="preserve">Почтовый адрес: </w:t>
      </w:r>
    </w:p>
    <w:p w14:paraId="78A65656" w14:textId="77777777" w:rsidR="001F77C0" w:rsidRPr="00A72243" w:rsidRDefault="001F77C0" w:rsidP="001F77C0">
      <w:r>
        <w:t xml:space="preserve">196626, г. Санкт-Петербург, п. </w:t>
      </w:r>
      <w:proofErr w:type="spellStart"/>
      <w:r>
        <w:t>Шушары</w:t>
      </w:r>
      <w:proofErr w:type="spellEnd"/>
      <w:r>
        <w:t xml:space="preserve">, Московское шоссе, д. 54, Литера Б </w:t>
      </w:r>
    </w:p>
    <w:p w14:paraId="204B1A2E" w14:textId="77777777" w:rsidR="001F77C0" w:rsidRPr="00A72243" w:rsidRDefault="001F77C0" w:rsidP="001F77C0">
      <w:r>
        <w:t>Банковские реквизиты:</w:t>
      </w:r>
    </w:p>
    <w:p w14:paraId="7C3810C7" w14:textId="77777777" w:rsidR="001F77C0" w:rsidRPr="00A72243" w:rsidRDefault="001F77C0" w:rsidP="001F77C0">
      <w:r>
        <w:t>УРАЛЬСКИЙ БАНК ПАО СБЕРБАНК</w:t>
      </w:r>
    </w:p>
    <w:p w14:paraId="0DE899BB" w14:textId="77777777" w:rsidR="001F77C0" w:rsidRPr="00A72243" w:rsidRDefault="001F77C0" w:rsidP="001F77C0">
      <w:r>
        <w:t xml:space="preserve">р/с 40702810916540019244 </w:t>
      </w:r>
    </w:p>
    <w:p w14:paraId="2F5E6317" w14:textId="77777777" w:rsidR="001F77C0" w:rsidRPr="00A72243" w:rsidRDefault="001F77C0" w:rsidP="001F77C0">
      <w:r>
        <w:t>к/с 30101810500000000674</w:t>
      </w:r>
    </w:p>
    <w:p w14:paraId="530C401F" w14:textId="77777777" w:rsidR="001F77C0" w:rsidRPr="00A72243" w:rsidRDefault="001F77C0" w:rsidP="001F77C0">
      <w:r>
        <w:t>БИК 046577674</w:t>
      </w:r>
    </w:p>
    <w:p w14:paraId="1804CC24" w14:textId="77777777" w:rsidR="001F77C0" w:rsidRPr="00A72243" w:rsidRDefault="001F77C0" w:rsidP="001F77C0"/>
    <w:p w14:paraId="0B18439E" w14:textId="77777777" w:rsidR="001F77C0" w:rsidRPr="00A72243" w:rsidRDefault="001F77C0" w:rsidP="001F77C0">
      <w:pPr>
        <w:rPr>
          <w:b/>
        </w:rPr>
      </w:pPr>
      <w:r>
        <w:rPr>
          <w:b/>
        </w:rPr>
        <w:t>Филиал ПАО «ТрансКонтейнер» на Московской железной дороге</w:t>
      </w:r>
    </w:p>
    <w:p w14:paraId="3CE6C344" w14:textId="77777777" w:rsidR="001F77C0" w:rsidRPr="00A72243" w:rsidRDefault="001F77C0" w:rsidP="001F77C0">
      <w:r>
        <w:t>ИНН 7708591995</w:t>
      </w:r>
    </w:p>
    <w:p w14:paraId="7BDDCA63" w14:textId="77777777" w:rsidR="001F77C0" w:rsidRPr="00A72243" w:rsidRDefault="001F77C0" w:rsidP="001F77C0">
      <w:r>
        <w:t>КПП 771843001</w:t>
      </w:r>
    </w:p>
    <w:p w14:paraId="06AA2B22" w14:textId="77777777" w:rsidR="001F77C0" w:rsidRPr="00A72243" w:rsidRDefault="001F77C0" w:rsidP="001F77C0">
      <w:r>
        <w:t>Почтовый адрес:</w:t>
      </w:r>
    </w:p>
    <w:p w14:paraId="494571DF" w14:textId="77777777" w:rsidR="001F77C0" w:rsidRPr="00A72243" w:rsidRDefault="001F77C0" w:rsidP="001F77C0">
      <w:r>
        <w:t>107014, г. Москва, ул. Короленко, д.8</w:t>
      </w:r>
    </w:p>
    <w:p w14:paraId="082E4C89" w14:textId="77777777" w:rsidR="001F77C0" w:rsidRPr="00A72243" w:rsidRDefault="001F77C0" w:rsidP="001F77C0">
      <w:r>
        <w:t>Банковские реквизиты:</w:t>
      </w:r>
    </w:p>
    <w:p w14:paraId="733AD30C" w14:textId="77777777" w:rsidR="001F77C0" w:rsidRPr="00A72243" w:rsidRDefault="001F77C0" w:rsidP="001F77C0">
      <w:r>
        <w:t>УРАЛЬСКИЙ БАНК ПАО СБЕРБАНК</w:t>
      </w:r>
    </w:p>
    <w:p w14:paraId="32BF64CD" w14:textId="77777777" w:rsidR="001F77C0" w:rsidRPr="00A72243" w:rsidRDefault="001F77C0" w:rsidP="001F77C0">
      <w:r>
        <w:t>р/с 40702810616540093366</w:t>
      </w:r>
    </w:p>
    <w:p w14:paraId="738AE69C" w14:textId="77777777" w:rsidR="001F77C0" w:rsidRPr="00A72243" w:rsidRDefault="001F77C0" w:rsidP="001F77C0">
      <w:r>
        <w:t>к/с 30101810500000000674</w:t>
      </w:r>
    </w:p>
    <w:p w14:paraId="32BDDC38" w14:textId="77777777" w:rsidR="001F77C0" w:rsidRPr="00A72243" w:rsidRDefault="001F77C0" w:rsidP="001F77C0">
      <w:r>
        <w:t>БИК 046577674</w:t>
      </w:r>
    </w:p>
    <w:p w14:paraId="38B61966" w14:textId="77777777" w:rsidR="001F77C0" w:rsidRPr="00A72243" w:rsidRDefault="001F77C0" w:rsidP="001F77C0"/>
    <w:p w14:paraId="3CF93BB7" w14:textId="77777777" w:rsidR="001F77C0" w:rsidRPr="00A72243" w:rsidRDefault="001F77C0" w:rsidP="001F77C0">
      <w:pPr>
        <w:rPr>
          <w:b/>
        </w:rPr>
      </w:pPr>
      <w:r>
        <w:rPr>
          <w:b/>
        </w:rPr>
        <w:t>Филиал ПАО «ТрансКонтейнер» на Горьковской железной дороге</w:t>
      </w:r>
    </w:p>
    <w:p w14:paraId="4074B745" w14:textId="77777777" w:rsidR="001F77C0" w:rsidRPr="00A72243" w:rsidRDefault="001F77C0" w:rsidP="001F77C0">
      <w:pPr>
        <w:jc w:val="both"/>
      </w:pPr>
      <w:r>
        <w:t xml:space="preserve">ИНН 7708591995 </w:t>
      </w:r>
    </w:p>
    <w:p w14:paraId="58A79919" w14:textId="77777777" w:rsidR="001F77C0" w:rsidRPr="00A72243" w:rsidRDefault="001F77C0" w:rsidP="001F77C0">
      <w:pPr>
        <w:jc w:val="both"/>
      </w:pPr>
      <w:r>
        <w:t>КПП 525743001</w:t>
      </w:r>
    </w:p>
    <w:p w14:paraId="30A9356A" w14:textId="77777777" w:rsidR="001F77C0" w:rsidRPr="00A72243" w:rsidRDefault="001F77C0" w:rsidP="001F77C0">
      <w:pPr>
        <w:jc w:val="both"/>
      </w:pPr>
      <w:r>
        <w:t>Почтовый адрес:</w:t>
      </w:r>
    </w:p>
    <w:p w14:paraId="6672FB79" w14:textId="77777777" w:rsidR="001F77C0" w:rsidRPr="00A72243" w:rsidRDefault="001F77C0" w:rsidP="001F77C0">
      <w:pPr>
        <w:jc w:val="both"/>
      </w:pPr>
      <w:r>
        <w:t>603116, г. Н. Новгород, Московское шоссе, 17А</w:t>
      </w:r>
    </w:p>
    <w:p w14:paraId="6426343C" w14:textId="77777777" w:rsidR="001F77C0" w:rsidRPr="00A72243" w:rsidRDefault="001F77C0" w:rsidP="001F77C0">
      <w:pPr>
        <w:jc w:val="both"/>
      </w:pPr>
      <w:r>
        <w:t>Банковские реквизиты:</w:t>
      </w:r>
    </w:p>
    <w:p w14:paraId="28AED57D" w14:textId="77777777" w:rsidR="001F77C0" w:rsidRPr="00A72243" w:rsidRDefault="001F77C0" w:rsidP="001F77C0">
      <w:r>
        <w:t>УРАЛЬСКИЙ БАНК ПАО СБЕРБАНК</w:t>
      </w:r>
    </w:p>
    <w:p w14:paraId="5640E145" w14:textId="77777777" w:rsidR="001F77C0" w:rsidRPr="00A72243" w:rsidRDefault="001F77C0" w:rsidP="001F77C0">
      <w:r>
        <w:t>р/с 40702810916540019244</w:t>
      </w:r>
    </w:p>
    <w:p w14:paraId="120EEB23" w14:textId="77777777" w:rsidR="001F77C0" w:rsidRPr="00A72243" w:rsidRDefault="001F77C0" w:rsidP="001F77C0">
      <w:r>
        <w:t>к/с 30101810500000000674</w:t>
      </w:r>
    </w:p>
    <w:p w14:paraId="615F53BD" w14:textId="77777777" w:rsidR="001F77C0" w:rsidRPr="00A72243" w:rsidRDefault="001F77C0" w:rsidP="001F77C0">
      <w:r>
        <w:t>БИК 046577674</w:t>
      </w:r>
    </w:p>
    <w:p w14:paraId="211C5214" w14:textId="77777777" w:rsidR="001F77C0" w:rsidRPr="00A72243" w:rsidRDefault="001F77C0" w:rsidP="001F77C0">
      <w:pPr>
        <w:rPr>
          <w:b/>
        </w:rPr>
      </w:pPr>
    </w:p>
    <w:p w14:paraId="568589A1" w14:textId="77777777" w:rsidR="001F77C0" w:rsidRPr="00A72243" w:rsidRDefault="001F77C0" w:rsidP="001F77C0">
      <w:pPr>
        <w:rPr>
          <w:b/>
        </w:rPr>
      </w:pPr>
    </w:p>
    <w:p w14:paraId="5BFDC073" w14:textId="77777777" w:rsidR="001F77C0" w:rsidRPr="00A72243" w:rsidRDefault="001F77C0" w:rsidP="001F77C0">
      <w:pPr>
        <w:rPr>
          <w:b/>
        </w:rPr>
      </w:pPr>
      <w:r>
        <w:rPr>
          <w:b/>
        </w:rPr>
        <w:lastRenderedPageBreak/>
        <w:t>Филиал ПАО «ТрансКонтейнер» на Северной железной дороге</w:t>
      </w:r>
    </w:p>
    <w:p w14:paraId="30CCE940" w14:textId="77777777" w:rsidR="001F77C0" w:rsidRPr="00A72243" w:rsidRDefault="001F77C0" w:rsidP="001F77C0">
      <w:pPr>
        <w:jc w:val="both"/>
      </w:pPr>
      <w:r>
        <w:t xml:space="preserve">ИНН 7708591995 </w:t>
      </w:r>
    </w:p>
    <w:p w14:paraId="401CFE30" w14:textId="77777777" w:rsidR="001F77C0" w:rsidRPr="00A72243" w:rsidRDefault="001F77C0" w:rsidP="001F77C0">
      <w:pPr>
        <w:jc w:val="both"/>
      </w:pPr>
      <w:r>
        <w:t>КПП 760402001</w:t>
      </w:r>
    </w:p>
    <w:p w14:paraId="33504B49" w14:textId="77777777" w:rsidR="001F77C0" w:rsidRPr="00A72243" w:rsidRDefault="001F77C0" w:rsidP="001F77C0">
      <w:pPr>
        <w:jc w:val="both"/>
      </w:pPr>
      <w:r>
        <w:t>Почтовый адрес:</w:t>
      </w:r>
    </w:p>
    <w:p w14:paraId="2A64ECD0" w14:textId="77777777" w:rsidR="001F77C0" w:rsidRPr="00A72243" w:rsidRDefault="001F77C0" w:rsidP="001F77C0">
      <w:pPr>
        <w:jc w:val="both"/>
      </w:pPr>
      <w:r>
        <w:t>150003, г. Ярославль, Проспект Октября, д. 16/21</w:t>
      </w:r>
    </w:p>
    <w:p w14:paraId="7CDDB15D" w14:textId="77777777" w:rsidR="001F77C0" w:rsidRPr="00A72243" w:rsidRDefault="001F77C0" w:rsidP="001F77C0">
      <w:pPr>
        <w:jc w:val="both"/>
      </w:pPr>
      <w:r>
        <w:t>Банковские реквизиты:</w:t>
      </w:r>
    </w:p>
    <w:p w14:paraId="5FEA39C4" w14:textId="77777777" w:rsidR="001F77C0" w:rsidRPr="00A72243" w:rsidRDefault="001F77C0" w:rsidP="001F77C0">
      <w:r>
        <w:t>УРАЛЬСКИЙ БАНК ПАО СБЕРБАНК</w:t>
      </w:r>
    </w:p>
    <w:p w14:paraId="37B6ED25" w14:textId="77777777" w:rsidR="001F77C0" w:rsidRPr="00A72243" w:rsidRDefault="001F77C0" w:rsidP="001F77C0">
      <w:r>
        <w:t>р/с 40702810916540093370</w:t>
      </w:r>
    </w:p>
    <w:p w14:paraId="7FB46F37" w14:textId="77777777" w:rsidR="001F77C0" w:rsidRPr="00A72243" w:rsidRDefault="001F77C0" w:rsidP="001F77C0">
      <w:r>
        <w:t>к/с 30101810500000000674</w:t>
      </w:r>
    </w:p>
    <w:p w14:paraId="481B9BD3" w14:textId="77777777" w:rsidR="001F77C0" w:rsidRPr="00A72243" w:rsidRDefault="001F77C0" w:rsidP="001F77C0">
      <w:r>
        <w:t>БИК 046577674</w:t>
      </w:r>
    </w:p>
    <w:p w14:paraId="6635B774" w14:textId="77777777" w:rsidR="001F77C0" w:rsidRPr="00A72243" w:rsidRDefault="001F77C0" w:rsidP="001F77C0">
      <w:pPr>
        <w:jc w:val="both"/>
      </w:pPr>
    </w:p>
    <w:p w14:paraId="35CBDA1F" w14:textId="77777777" w:rsidR="001F77C0" w:rsidRPr="00A72243" w:rsidRDefault="001F77C0" w:rsidP="001F77C0">
      <w:pPr>
        <w:rPr>
          <w:b/>
          <w:bCs/>
        </w:rPr>
      </w:pPr>
      <w:r>
        <w:rPr>
          <w:b/>
          <w:bCs/>
        </w:rPr>
        <w:t>Филиал ПАО «ТрансКонтейнер» на Приволжской железной дороге</w:t>
      </w:r>
    </w:p>
    <w:p w14:paraId="687BB033" w14:textId="77777777" w:rsidR="001F77C0" w:rsidRPr="00A72243" w:rsidRDefault="001F77C0" w:rsidP="001F77C0">
      <w:r>
        <w:t xml:space="preserve">ИНН 7708591995 </w:t>
      </w:r>
    </w:p>
    <w:p w14:paraId="6C2385AB" w14:textId="77777777" w:rsidR="001F77C0" w:rsidRPr="00A72243" w:rsidRDefault="001F77C0" w:rsidP="001F77C0">
      <w:r>
        <w:t>КПП 645443001</w:t>
      </w:r>
    </w:p>
    <w:p w14:paraId="29CBD59A" w14:textId="77777777" w:rsidR="001F77C0" w:rsidRPr="00A72243" w:rsidRDefault="001F77C0" w:rsidP="001F77C0">
      <w:r>
        <w:t xml:space="preserve">Почтовый адрес: </w:t>
      </w:r>
    </w:p>
    <w:p w14:paraId="0BCE3EC1" w14:textId="77777777" w:rsidR="001F77C0" w:rsidRPr="00A72243" w:rsidRDefault="001F77C0" w:rsidP="001F77C0">
      <w:r>
        <w:t>410017, г. Саратов, ул. Шелковичная, д. 11/15</w:t>
      </w:r>
    </w:p>
    <w:p w14:paraId="024A225F" w14:textId="77777777" w:rsidR="001F77C0" w:rsidRPr="00A72243" w:rsidRDefault="001F77C0" w:rsidP="001F77C0">
      <w:r>
        <w:t>Банковские реквизиты:</w:t>
      </w:r>
    </w:p>
    <w:p w14:paraId="71154916" w14:textId="77777777" w:rsidR="001F77C0" w:rsidRPr="00A72243" w:rsidRDefault="001F77C0" w:rsidP="001F77C0">
      <w:r>
        <w:t>УРАЛЬСКИЙ БАНК ПАО СБЕРБАНК</w:t>
      </w:r>
    </w:p>
    <w:p w14:paraId="58A1C223" w14:textId="77777777" w:rsidR="001F77C0" w:rsidRPr="00A72243" w:rsidRDefault="001F77C0" w:rsidP="001F77C0">
      <w:r>
        <w:t>р/с 40702810216540093368</w:t>
      </w:r>
    </w:p>
    <w:p w14:paraId="50A18DE8" w14:textId="77777777" w:rsidR="001F77C0" w:rsidRPr="00A72243" w:rsidRDefault="001F77C0" w:rsidP="001F77C0">
      <w:r>
        <w:t>к/с 30101810500000000674</w:t>
      </w:r>
    </w:p>
    <w:p w14:paraId="60CDEB46" w14:textId="77777777" w:rsidR="001F77C0" w:rsidRPr="00A72243" w:rsidRDefault="001F77C0" w:rsidP="001F77C0">
      <w:r>
        <w:t>БИК 046577674</w:t>
      </w:r>
    </w:p>
    <w:p w14:paraId="56C7CF25" w14:textId="77777777" w:rsidR="001F77C0" w:rsidRPr="00A72243" w:rsidRDefault="001F77C0" w:rsidP="001F77C0"/>
    <w:p w14:paraId="4A629BCD" w14:textId="77777777" w:rsidR="001F77C0" w:rsidRPr="00A72243" w:rsidRDefault="001F77C0" w:rsidP="001F77C0">
      <w:pPr>
        <w:rPr>
          <w:b/>
        </w:rPr>
      </w:pPr>
      <w:r>
        <w:rPr>
          <w:b/>
        </w:rPr>
        <w:t>Филиал ПАО «ТрансКонтейнер» на Юго-Восточной железной дороге</w:t>
      </w:r>
    </w:p>
    <w:p w14:paraId="43FFEDC0" w14:textId="77777777" w:rsidR="001F77C0" w:rsidRPr="00A72243" w:rsidRDefault="001F77C0" w:rsidP="001F77C0">
      <w:pPr>
        <w:jc w:val="both"/>
      </w:pPr>
      <w:r>
        <w:t xml:space="preserve">ИНН 7708591995 </w:t>
      </w:r>
    </w:p>
    <w:p w14:paraId="4C50B644" w14:textId="77777777" w:rsidR="001F77C0" w:rsidRPr="00A72243" w:rsidRDefault="001F77C0" w:rsidP="001F77C0">
      <w:pPr>
        <w:jc w:val="both"/>
      </w:pPr>
      <w:r>
        <w:t>КПП 366643002</w:t>
      </w:r>
    </w:p>
    <w:p w14:paraId="4F6D2E89" w14:textId="77777777" w:rsidR="001F77C0" w:rsidRPr="00A72243" w:rsidRDefault="001F77C0" w:rsidP="001F77C0">
      <w:pPr>
        <w:jc w:val="both"/>
      </w:pPr>
      <w:r>
        <w:t>Почтовый адрес:</w:t>
      </w:r>
    </w:p>
    <w:p w14:paraId="2A9F23D3" w14:textId="77777777" w:rsidR="001F77C0" w:rsidRPr="00A72243" w:rsidRDefault="001F77C0" w:rsidP="001F77C0">
      <w:pPr>
        <w:jc w:val="both"/>
      </w:pPr>
      <w:r>
        <w:t>394036, г. Воронеж, ул. Студенческая, д. 26а</w:t>
      </w:r>
    </w:p>
    <w:p w14:paraId="362E1844" w14:textId="77777777" w:rsidR="001F77C0" w:rsidRPr="00A72243" w:rsidRDefault="001F77C0" w:rsidP="001F77C0">
      <w:pPr>
        <w:jc w:val="both"/>
      </w:pPr>
      <w:r>
        <w:t>Банковские реквизиты:</w:t>
      </w:r>
    </w:p>
    <w:p w14:paraId="2165AE8A" w14:textId="77777777" w:rsidR="001F77C0" w:rsidRPr="00A72243" w:rsidRDefault="001F77C0" w:rsidP="001F77C0">
      <w:r>
        <w:t>УРАЛЬСКИЙ БАНК ПАО СБЕРБАНК</w:t>
      </w:r>
    </w:p>
    <w:p w14:paraId="54E5A2B2" w14:textId="77777777" w:rsidR="001F77C0" w:rsidRPr="00A72243" w:rsidRDefault="001F77C0" w:rsidP="001F77C0">
      <w:r>
        <w:t>р/с 40702810816540092772</w:t>
      </w:r>
    </w:p>
    <w:p w14:paraId="089F7A35" w14:textId="77777777" w:rsidR="001F77C0" w:rsidRPr="00A72243" w:rsidRDefault="001F77C0" w:rsidP="001F77C0">
      <w:r>
        <w:t>к/с 30101810500000000674</w:t>
      </w:r>
    </w:p>
    <w:p w14:paraId="691FFA2D" w14:textId="77777777" w:rsidR="001F77C0" w:rsidRPr="00A72243" w:rsidRDefault="001F77C0" w:rsidP="001F77C0">
      <w:r>
        <w:t>БИК 046577674</w:t>
      </w:r>
    </w:p>
    <w:p w14:paraId="0ACD6FA9" w14:textId="77777777" w:rsidR="001F77C0" w:rsidRPr="00A72243" w:rsidRDefault="001F77C0" w:rsidP="001F77C0">
      <w:pPr>
        <w:jc w:val="both"/>
      </w:pPr>
    </w:p>
    <w:p w14:paraId="06415BAC" w14:textId="77777777" w:rsidR="001F77C0" w:rsidRPr="00A72243" w:rsidRDefault="001F77C0" w:rsidP="001F77C0">
      <w:pPr>
        <w:rPr>
          <w:b/>
        </w:rPr>
      </w:pPr>
      <w:r>
        <w:rPr>
          <w:b/>
        </w:rPr>
        <w:t>Филиал ПАО «ТрансКонтейнер» на Северо-Кавказской железной дороге</w:t>
      </w:r>
    </w:p>
    <w:p w14:paraId="14668E95" w14:textId="77777777" w:rsidR="001F77C0" w:rsidRPr="00A72243" w:rsidRDefault="001F77C0" w:rsidP="001F77C0">
      <w:pPr>
        <w:jc w:val="both"/>
      </w:pPr>
      <w:r>
        <w:t xml:space="preserve">ИНН 7708591995 </w:t>
      </w:r>
    </w:p>
    <w:p w14:paraId="3D78AD57" w14:textId="77777777" w:rsidR="001F77C0" w:rsidRPr="00A72243" w:rsidRDefault="001F77C0" w:rsidP="001F77C0">
      <w:pPr>
        <w:jc w:val="both"/>
      </w:pPr>
      <w:r>
        <w:t>КПП 616743001</w:t>
      </w:r>
    </w:p>
    <w:p w14:paraId="599EB9D2" w14:textId="77777777" w:rsidR="001F77C0" w:rsidRPr="00A72243" w:rsidRDefault="001F77C0" w:rsidP="001F77C0">
      <w:pPr>
        <w:jc w:val="both"/>
      </w:pPr>
      <w:r>
        <w:t>Почтовый адрес:</w:t>
      </w:r>
    </w:p>
    <w:p w14:paraId="394B979D" w14:textId="77777777" w:rsidR="001F77C0" w:rsidRPr="00A72243" w:rsidRDefault="001F77C0" w:rsidP="001F77C0">
      <w:pPr>
        <w:jc w:val="both"/>
      </w:pPr>
      <w:r>
        <w:t>344000, г. Ростов-на-Дону, переулок Энергетиков, д.3-5А/378/90</w:t>
      </w:r>
    </w:p>
    <w:p w14:paraId="24043236" w14:textId="77777777" w:rsidR="001F77C0" w:rsidRPr="00A72243" w:rsidRDefault="001F77C0" w:rsidP="001F77C0">
      <w:pPr>
        <w:jc w:val="both"/>
      </w:pPr>
      <w:r>
        <w:t>Банковские реквизиты:</w:t>
      </w:r>
    </w:p>
    <w:p w14:paraId="500702BB" w14:textId="77777777" w:rsidR="001F77C0" w:rsidRPr="00A72243" w:rsidRDefault="001F77C0" w:rsidP="001F77C0">
      <w:r>
        <w:t>УРАЛЬСКИЙ БАНК ПАО СБЕРБАНК</w:t>
      </w:r>
    </w:p>
    <w:p w14:paraId="380093DB" w14:textId="77777777" w:rsidR="001F77C0" w:rsidRPr="00A72243" w:rsidRDefault="001F77C0" w:rsidP="001F77C0">
      <w:r>
        <w:t>р/с 40702810016540025390</w:t>
      </w:r>
    </w:p>
    <w:p w14:paraId="0934FCD2" w14:textId="77777777" w:rsidR="001F77C0" w:rsidRPr="00A72243" w:rsidRDefault="001F77C0" w:rsidP="001F77C0">
      <w:r>
        <w:t>к/с 30101810500000000674</w:t>
      </w:r>
    </w:p>
    <w:p w14:paraId="50D3C9F9" w14:textId="77777777" w:rsidR="001F77C0" w:rsidRPr="00A72243" w:rsidRDefault="001F77C0" w:rsidP="001F77C0">
      <w:r>
        <w:t>БИК 046577674</w:t>
      </w:r>
    </w:p>
    <w:p w14:paraId="67F82C72" w14:textId="77777777" w:rsidR="001F77C0" w:rsidRPr="00A72243" w:rsidRDefault="001F77C0" w:rsidP="001F77C0"/>
    <w:p w14:paraId="36CE0D32" w14:textId="77777777" w:rsidR="001F77C0" w:rsidRPr="00A72243" w:rsidRDefault="001F77C0" w:rsidP="001F77C0">
      <w:pPr>
        <w:rPr>
          <w:b/>
        </w:rPr>
      </w:pPr>
      <w:r>
        <w:rPr>
          <w:b/>
        </w:rPr>
        <w:t>Филиал ПАО «ТрансКонтейнер» на Куйбышевской железной дороге</w:t>
      </w:r>
    </w:p>
    <w:p w14:paraId="19DD13B4" w14:textId="77777777" w:rsidR="001F77C0" w:rsidRPr="00A72243" w:rsidRDefault="001F77C0" w:rsidP="001F77C0">
      <w:pPr>
        <w:jc w:val="both"/>
      </w:pPr>
      <w:r>
        <w:t>ИНН 7708591995</w:t>
      </w:r>
    </w:p>
    <w:p w14:paraId="5149A061" w14:textId="77777777" w:rsidR="001F77C0" w:rsidRPr="00A72243" w:rsidRDefault="001F77C0" w:rsidP="001F77C0">
      <w:pPr>
        <w:jc w:val="both"/>
      </w:pPr>
      <w:r>
        <w:t>КПП 631643001</w:t>
      </w:r>
    </w:p>
    <w:p w14:paraId="109A87BA" w14:textId="77777777" w:rsidR="001F77C0" w:rsidRPr="00A72243" w:rsidRDefault="001F77C0" w:rsidP="001F77C0">
      <w:pPr>
        <w:jc w:val="both"/>
      </w:pPr>
      <w:r>
        <w:t>Почтовый адрес:</w:t>
      </w:r>
    </w:p>
    <w:p w14:paraId="13559FEC" w14:textId="77777777" w:rsidR="001F77C0" w:rsidRPr="00A72243" w:rsidRDefault="001F77C0" w:rsidP="001F77C0">
      <w:pPr>
        <w:jc w:val="both"/>
      </w:pPr>
      <w:r>
        <w:t>443041, г. Самара, ул. Льва Толстого д.131</w:t>
      </w:r>
    </w:p>
    <w:p w14:paraId="56E4E0CC" w14:textId="77777777" w:rsidR="001F77C0" w:rsidRPr="00A72243" w:rsidRDefault="001F77C0" w:rsidP="001F77C0">
      <w:pPr>
        <w:jc w:val="both"/>
      </w:pPr>
      <w:r>
        <w:t>Банковские реквизиты:</w:t>
      </w:r>
    </w:p>
    <w:p w14:paraId="2590D790" w14:textId="77777777" w:rsidR="001F77C0" w:rsidRPr="00A72243" w:rsidRDefault="001F77C0" w:rsidP="001F77C0">
      <w:r>
        <w:t>УРАЛЬСКИЙ БАНК ПАО СБЕРБАНК</w:t>
      </w:r>
    </w:p>
    <w:p w14:paraId="40AA86E7" w14:textId="77777777" w:rsidR="001F77C0" w:rsidRPr="00A72243" w:rsidRDefault="001F77C0" w:rsidP="001F77C0">
      <w:r>
        <w:lastRenderedPageBreak/>
        <w:t>р/с 40702810416540022540</w:t>
      </w:r>
    </w:p>
    <w:p w14:paraId="690632B8" w14:textId="77777777" w:rsidR="001F77C0" w:rsidRPr="00A72243" w:rsidRDefault="001F77C0" w:rsidP="001F77C0">
      <w:r>
        <w:t>к/с 30101810500000000674</w:t>
      </w:r>
    </w:p>
    <w:p w14:paraId="2DD49EC7" w14:textId="77777777" w:rsidR="001F77C0" w:rsidRPr="00A72243" w:rsidRDefault="001F77C0" w:rsidP="001F77C0">
      <w:r>
        <w:t>БИК 046577674</w:t>
      </w:r>
    </w:p>
    <w:p w14:paraId="50DBFB47" w14:textId="77777777" w:rsidR="001F77C0" w:rsidRPr="00A72243" w:rsidRDefault="001F77C0" w:rsidP="001F77C0">
      <w:pPr>
        <w:rPr>
          <w:b/>
        </w:rPr>
      </w:pPr>
    </w:p>
    <w:p w14:paraId="2243BB78" w14:textId="77777777" w:rsidR="001F77C0" w:rsidRPr="00A72243" w:rsidRDefault="001F77C0" w:rsidP="001F77C0">
      <w:pPr>
        <w:rPr>
          <w:b/>
        </w:rPr>
      </w:pPr>
      <w:r>
        <w:rPr>
          <w:b/>
        </w:rPr>
        <w:t xml:space="preserve">Уральский филиал ПАО «ТрансКонтейнер» </w:t>
      </w:r>
    </w:p>
    <w:p w14:paraId="1B7BBAEB" w14:textId="77777777" w:rsidR="001F77C0" w:rsidRPr="00A72243" w:rsidRDefault="001F77C0" w:rsidP="001F77C0">
      <w:pPr>
        <w:jc w:val="both"/>
      </w:pPr>
      <w:r>
        <w:t xml:space="preserve">ИНН 7708591995   </w:t>
      </w:r>
    </w:p>
    <w:p w14:paraId="74BE986B" w14:textId="77777777" w:rsidR="001F77C0" w:rsidRPr="00A72243" w:rsidRDefault="001F77C0" w:rsidP="001F77C0">
      <w:pPr>
        <w:jc w:val="both"/>
      </w:pPr>
      <w:r>
        <w:t>КПП 667843002</w:t>
      </w:r>
    </w:p>
    <w:p w14:paraId="4EEA32E9" w14:textId="77777777" w:rsidR="001F77C0" w:rsidRPr="00A72243" w:rsidRDefault="001F77C0" w:rsidP="001F77C0">
      <w:pPr>
        <w:jc w:val="both"/>
      </w:pPr>
      <w:r>
        <w:t>Почтовый адрес:</w:t>
      </w:r>
    </w:p>
    <w:p w14:paraId="09B0002C" w14:textId="77777777" w:rsidR="001F77C0" w:rsidRPr="00A72243" w:rsidRDefault="001F77C0" w:rsidP="001F77C0">
      <w:pPr>
        <w:jc w:val="both"/>
      </w:pPr>
      <w:r>
        <w:t>620027, г. Екатеринбург, ул. Николая Никонова, д. 8</w:t>
      </w:r>
    </w:p>
    <w:p w14:paraId="40033E33" w14:textId="77777777" w:rsidR="001F77C0" w:rsidRPr="00A72243" w:rsidRDefault="001F77C0" w:rsidP="001F77C0">
      <w:pPr>
        <w:jc w:val="both"/>
      </w:pPr>
      <w:r>
        <w:t>Банковские реквизиты:</w:t>
      </w:r>
    </w:p>
    <w:p w14:paraId="5775F66E" w14:textId="77777777" w:rsidR="001F77C0" w:rsidRPr="00A72243" w:rsidRDefault="001F77C0" w:rsidP="001F77C0">
      <w:pPr>
        <w:jc w:val="both"/>
      </w:pPr>
      <w:r>
        <w:t>УРАЛЬСКИЙ БАНК ПАО СБЕРБАНК</w:t>
      </w:r>
    </w:p>
    <w:p w14:paraId="637BB3E0" w14:textId="77777777" w:rsidR="001F77C0" w:rsidRPr="00A72243" w:rsidRDefault="001F77C0" w:rsidP="001F77C0">
      <w:pPr>
        <w:jc w:val="both"/>
      </w:pPr>
      <w:r>
        <w:t>р/с 40702810916540080066</w:t>
      </w:r>
    </w:p>
    <w:p w14:paraId="1BB07105" w14:textId="77777777" w:rsidR="001F77C0" w:rsidRPr="00A72243" w:rsidRDefault="001F77C0" w:rsidP="001F77C0">
      <w:pPr>
        <w:jc w:val="both"/>
      </w:pPr>
      <w:r>
        <w:t>к/с 30101810500000000674</w:t>
      </w:r>
    </w:p>
    <w:p w14:paraId="5AEC7BB8" w14:textId="77777777" w:rsidR="001F77C0" w:rsidRPr="00A72243" w:rsidRDefault="001F77C0" w:rsidP="001F77C0">
      <w:pPr>
        <w:jc w:val="both"/>
      </w:pPr>
      <w:r>
        <w:t>БИК 046577674</w:t>
      </w:r>
    </w:p>
    <w:p w14:paraId="3D5336CF" w14:textId="77777777" w:rsidR="001F77C0" w:rsidRPr="00A72243" w:rsidRDefault="001F77C0" w:rsidP="001F77C0"/>
    <w:p w14:paraId="3C6A6B6E" w14:textId="77777777" w:rsidR="001F77C0" w:rsidRPr="00A72243" w:rsidRDefault="001F77C0" w:rsidP="001F77C0">
      <w:pPr>
        <w:rPr>
          <w:b/>
        </w:rPr>
      </w:pPr>
      <w:r>
        <w:rPr>
          <w:b/>
        </w:rPr>
        <w:t>Филиал ПАО «ТрансКонтейнер» на Западно-Сибирской железной дороге</w:t>
      </w:r>
    </w:p>
    <w:p w14:paraId="59A838B2" w14:textId="77777777" w:rsidR="001F77C0" w:rsidRPr="00A72243" w:rsidRDefault="001F77C0" w:rsidP="001F77C0">
      <w:pPr>
        <w:jc w:val="both"/>
      </w:pPr>
      <w:r>
        <w:t xml:space="preserve">ИНН 7708591995 </w:t>
      </w:r>
    </w:p>
    <w:p w14:paraId="2593E76C" w14:textId="77777777" w:rsidR="001F77C0" w:rsidRPr="00A72243" w:rsidRDefault="001F77C0" w:rsidP="001F77C0">
      <w:pPr>
        <w:jc w:val="both"/>
      </w:pPr>
      <w:r>
        <w:t>КПП 540243001</w:t>
      </w:r>
    </w:p>
    <w:p w14:paraId="3621DD25" w14:textId="77777777" w:rsidR="001F77C0" w:rsidRPr="00A72243" w:rsidRDefault="001F77C0" w:rsidP="001F77C0">
      <w:pPr>
        <w:jc w:val="both"/>
      </w:pPr>
      <w:r>
        <w:t>Почтовый адрес:</w:t>
      </w:r>
    </w:p>
    <w:p w14:paraId="4C2DB626" w14:textId="77777777" w:rsidR="001F77C0" w:rsidRPr="00A72243" w:rsidRDefault="001F77C0" w:rsidP="001F77C0">
      <w:pPr>
        <w:jc w:val="both"/>
      </w:pPr>
      <w:r>
        <w:t>630001, г. Новосибирск, ул. Жуковского, д.102</w:t>
      </w:r>
    </w:p>
    <w:p w14:paraId="10B1A441" w14:textId="77777777" w:rsidR="001F77C0" w:rsidRPr="00A72243" w:rsidRDefault="001F77C0" w:rsidP="001F77C0">
      <w:pPr>
        <w:jc w:val="both"/>
      </w:pPr>
      <w:r>
        <w:t>Банковские реквизиты:</w:t>
      </w:r>
    </w:p>
    <w:p w14:paraId="09F6F9EE" w14:textId="77777777" w:rsidR="001F77C0" w:rsidRPr="00A72243" w:rsidRDefault="001F77C0" w:rsidP="001F77C0">
      <w:r>
        <w:t>УРАЛЬСКИЙ БАНК ПАО СБЕРБАНК</w:t>
      </w:r>
    </w:p>
    <w:p w14:paraId="62DEC84C" w14:textId="77777777" w:rsidR="001F77C0" w:rsidRPr="00A72243" w:rsidRDefault="001F77C0" w:rsidP="001F77C0">
      <w:r>
        <w:t>р/с 40702810716540001494</w:t>
      </w:r>
    </w:p>
    <w:p w14:paraId="17B6E53A" w14:textId="77777777" w:rsidR="001F77C0" w:rsidRPr="00A72243" w:rsidRDefault="001F77C0" w:rsidP="001F77C0">
      <w:r>
        <w:t>к/с 30101810500000000641</w:t>
      </w:r>
    </w:p>
    <w:p w14:paraId="5E849ED6" w14:textId="77777777" w:rsidR="001F77C0" w:rsidRPr="00A72243" w:rsidRDefault="001F77C0" w:rsidP="001F77C0">
      <w:r>
        <w:t>БИК 046577674</w:t>
      </w:r>
    </w:p>
    <w:p w14:paraId="20CE5D7F" w14:textId="77777777" w:rsidR="001F77C0" w:rsidRPr="00A72243" w:rsidRDefault="001F77C0" w:rsidP="001F77C0">
      <w:pPr>
        <w:rPr>
          <w:b/>
        </w:rPr>
      </w:pPr>
    </w:p>
    <w:p w14:paraId="27E59E3D" w14:textId="77777777" w:rsidR="001F77C0" w:rsidRPr="00A72243" w:rsidRDefault="001F77C0" w:rsidP="001F77C0">
      <w:pPr>
        <w:rPr>
          <w:b/>
        </w:rPr>
      </w:pPr>
      <w:r>
        <w:rPr>
          <w:b/>
        </w:rPr>
        <w:t>Филиал ПАО «ТрансКонтейнер» на Красноярской железной дороге</w:t>
      </w:r>
    </w:p>
    <w:p w14:paraId="2EF4607B" w14:textId="77777777" w:rsidR="001F77C0" w:rsidRPr="00A72243" w:rsidRDefault="001F77C0" w:rsidP="001F77C0">
      <w:pPr>
        <w:jc w:val="both"/>
      </w:pPr>
      <w:r>
        <w:t xml:space="preserve">ИНН 7708591995 </w:t>
      </w:r>
    </w:p>
    <w:p w14:paraId="70260BBF" w14:textId="77777777" w:rsidR="001F77C0" w:rsidRPr="00A72243" w:rsidRDefault="001F77C0" w:rsidP="001F77C0">
      <w:pPr>
        <w:jc w:val="both"/>
      </w:pPr>
      <w:r>
        <w:t>КПП 246043001</w:t>
      </w:r>
    </w:p>
    <w:p w14:paraId="7E9DA002" w14:textId="77777777" w:rsidR="001F77C0" w:rsidRPr="00A72243" w:rsidRDefault="001F77C0" w:rsidP="001F77C0">
      <w:pPr>
        <w:jc w:val="both"/>
      </w:pPr>
      <w:r>
        <w:t>Почтовый адрес:</w:t>
      </w:r>
    </w:p>
    <w:p w14:paraId="00107639" w14:textId="77777777" w:rsidR="001F77C0" w:rsidRPr="00A72243" w:rsidRDefault="001F77C0" w:rsidP="001F77C0">
      <w:pPr>
        <w:jc w:val="both"/>
      </w:pPr>
      <w:r>
        <w:t>660058 г. Красноярск ул. Деповская, д. 15</w:t>
      </w:r>
    </w:p>
    <w:p w14:paraId="1294282D" w14:textId="77777777" w:rsidR="001F77C0" w:rsidRPr="00A72243" w:rsidRDefault="001F77C0" w:rsidP="001F77C0">
      <w:pPr>
        <w:jc w:val="both"/>
      </w:pPr>
      <w:r>
        <w:t>Банковские реквизиты:</w:t>
      </w:r>
    </w:p>
    <w:p w14:paraId="58D5F40E" w14:textId="77777777" w:rsidR="001F77C0" w:rsidRPr="00A72243" w:rsidRDefault="001F77C0" w:rsidP="001F77C0">
      <w:r>
        <w:t>УРАЛЬСКИЙ БАНК ПАО СБЕРБАНК</w:t>
      </w:r>
    </w:p>
    <w:p w14:paraId="23009CF1" w14:textId="77777777" w:rsidR="001F77C0" w:rsidRPr="00A72243" w:rsidRDefault="001F77C0" w:rsidP="001F77C0">
      <w:r>
        <w:t>р/с 40702810616540019256</w:t>
      </w:r>
    </w:p>
    <w:p w14:paraId="6991815F" w14:textId="77777777" w:rsidR="001F77C0" w:rsidRPr="00A72243" w:rsidRDefault="001F77C0" w:rsidP="001F77C0">
      <w:r>
        <w:t>к/с 30101810500000000674</w:t>
      </w:r>
    </w:p>
    <w:p w14:paraId="0E1CFFB8" w14:textId="77777777" w:rsidR="001F77C0" w:rsidRPr="00A72243" w:rsidRDefault="001F77C0" w:rsidP="001F77C0">
      <w:r>
        <w:t>БИК 046577674</w:t>
      </w:r>
    </w:p>
    <w:p w14:paraId="098AE008" w14:textId="77777777" w:rsidR="001F77C0" w:rsidRPr="00A72243" w:rsidRDefault="001F77C0" w:rsidP="001F77C0">
      <w:pPr>
        <w:rPr>
          <w:b/>
        </w:rPr>
      </w:pPr>
    </w:p>
    <w:p w14:paraId="2FC15080" w14:textId="77777777" w:rsidR="001F77C0" w:rsidRPr="00A72243" w:rsidRDefault="001F77C0" w:rsidP="001F77C0">
      <w:pPr>
        <w:rPr>
          <w:b/>
        </w:rPr>
      </w:pPr>
      <w:r>
        <w:rPr>
          <w:b/>
        </w:rPr>
        <w:t>Филиал ПАО «ТрансКонтейнер» на Восточно-Сибирской железной дороге</w:t>
      </w:r>
    </w:p>
    <w:p w14:paraId="2639FDD1" w14:textId="77777777" w:rsidR="001F77C0" w:rsidRPr="00A72243" w:rsidRDefault="001F77C0" w:rsidP="001F77C0">
      <w:pPr>
        <w:jc w:val="both"/>
      </w:pPr>
      <w:r>
        <w:t xml:space="preserve">ИНН 7708591995 </w:t>
      </w:r>
    </w:p>
    <w:p w14:paraId="19CB0110" w14:textId="77777777" w:rsidR="001F77C0" w:rsidRPr="00A72243" w:rsidRDefault="001F77C0" w:rsidP="001F77C0">
      <w:pPr>
        <w:jc w:val="both"/>
      </w:pPr>
      <w:r>
        <w:t>КПП 381143001</w:t>
      </w:r>
    </w:p>
    <w:p w14:paraId="1BF476E4" w14:textId="77777777" w:rsidR="001F77C0" w:rsidRPr="00A72243" w:rsidRDefault="001F77C0" w:rsidP="001F77C0">
      <w:pPr>
        <w:jc w:val="both"/>
      </w:pPr>
      <w:r>
        <w:t>Почтовый адрес:</w:t>
      </w:r>
    </w:p>
    <w:p w14:paraId="0C81C586" w14:textId="77777777" w:rsidR="001F77C0" w:rsidRPr="00A72243" w:rsidRDefault="001F77C0" w:rsidP="001F77C0">
      <w:pPr>
        <w:jc w:val="both"/>
      </w:pPr>
      <w:r>
        <w:t>664003, г. Иркутск, ул. Коммунаров, д. 1</w:t>
      </w:r>
      <w:r>
        <w:softHyphen/>
        <w:t>-А</w:t>
      </w:r>
    </w:p>
    <w:p w14:paraId="69835E19" w14:textId="77777777" w:rsidR="001F77C0" w:rsidRPr="00A72243" w:rsidRDefault="001F77C0" w:rsidP="001F77C0">
      <w:pPr>
        <w:jc w:val="both"/>
      </w:pPr>
      <w:r>
        <w:t>Банковские реквизиты:</w:t>
      </w:r>
    </w:p>
    <w:p w14:paraId="6FBDDCAA" w14:textId="77777777" w:rsidR="001F77C0" w:rsidRPr="00A72243" w:rsidRDefault="001F77C0" w:rsidP="001F77C0">
      <w:r>
        <w:t>УРАЛЬСКИЙ БАНК ПАО СБЕРБАНК</w:t>
      </w:r>
    </w:p>
    <w:p w14:paraId="61C76210" w14:textId="77777777" w:rsidR="001F77C0" w:rsidRPr="00A72243" w:rsidRDefault="001F77C0" w:rsidP="001F77C0">
      <w:r>
        <w:t>р/с 40702810116540001502</w:t>
      </w:r>
    </w:p>
    <w:p w14:paraId="3909E6D7" w14:textId="77777777" w:rsidR="001F77C0" w:rsidRPr="00A72243" w:rsidRDefault="001F77C0" w:rsidP="001F77C0">
      <w:r>
        <w:t>К/с 30101810500000000674</w:t>
      </w:r>
    </w:p>
    <w:p w14:paraId="4BE99694" w14:textId="77777777" w:rsidR="001F77C0" w:rsidRPr="00A72243" w:rsidRDefault="001F77C0" w:rsidP="001F77C0">
      <w:r>
        <w:t>БИК 046577674</w:t>
      </w:r>
    </w:p>
    <w:p w14:paraId="5B4288C0" w14:textId="77777777" w:rsidR="001F77C0" w:rsidRPr="00A72243" w:rsidRDefault="001F77C0" w:rsidP="001F77C0">
      <w:pPr>
        <w:rPr>
          <w:b/>
        </w:rPr>
      </w:pPr>
    </w:p>
    <w:p w14:paraId="2285178D" w14:textId="77777777" w:rsidR="001F77C0" w:rsidRPr="00A72243" w:rsidRDefault="001F77C0" w:rsidP="001F77C0">
      <w:pPr>
        <w:rPr>
          <w:b/>
        </w:rPr>
      </w:pPr>
      <w:r>
        <w:rPr>
          <w:b/>
        </w:rPr>
        <w:t>Филиал ПАО «ТрансКонтейнер» на Дальневосточной железной дороге</w:t>
      </w:r>
    </w:p>
    <w:p w14:paraId="66E541FB" w14:textId="77777777" w:rsidR="001F77C0" w:rsidRPr="00A72243" w:rsidRDefault="001F77C0" w:rsidP="001F77C0">
      <w:pPr>
        <w:jc w:val="both"/>
      </w:pPr>
      <w:r>
        <w:t>ИНН 7708591995   </w:t>
      </w:r>
    </w:p>
    <w:p w14:paraId="04211826" w14:textId="77777777" w:rsidR="001F77C0" w:rsidRPr="00A72243" w:rsidRDefault="001F77C0" w:rsidP="001F77C0">
      <w:pPr>
        <w:jc w:val="both"/>
      </w:pPr>
      <w:r>
        <w:t>КПП 272102001</w:t>
      </w:r>
    </w:p>
    <w:p w14:paraId="04A814BE" w14:textId="77777777" w:rsidR="001F77C0" w:rsidRPr="00A72243" w:rsidRDefault="001F77C0" w:rsidP="001F77C0">
      <w:pPr>
        <w:jc w:val="both"/>
      </w:pPr>
      <w:r>
        <w:lastRenderedPageBreak/>
        <w:t>Почтовый адрес:</w:t>
      </w:r>
    </w:p>
    <w:p w14:paraId="3F307392" w14:textId="77777777" w:rsidR="001F77C0" w:rsidRPr="00A72243" w:rsidRDefault="001F77C0" w:rsidP="001F77C0">
      <w:pPr>
        <w:jc w:val="both"/>
      </w:pPr>
      <w:r>
        <w:t>680000, г. Хабаровск, ул. Дзержинского, 65</w:t>
      </w:r>
    </w:p>
    <w:p w14:paraId="40CE8ADF" w14:textId="77777777" w:rsidR="001F77C0" w:rsidRPr="00A72243" w:rsidRDefault="001F77C0" w:rsidP="001F77C0">
      <w:pPr>
        <w:jc w:val="both"/>
      </w:pPr>
      <w:r>
        <w:t>Банковские реквизиты:</w:t>
      </w:r>
    </w:p>
    <w:p w14:paraId="4EB256E4" w14:textId="77777777" w:rsidR="001F77C0" w:rsidRPr="00A72243" w:rsidRDefault="001F77C0" w:rsidP="001F77C0">
      <w:r>
        <w:t>УРАЛЬСКИЙ БАНК ПАО СБЕРБАНК</w:t>
      </w:r>
    </w:p>
    <w:p w14:paraId="2ABC466A" w14:textId="77777777" w:rsidR="001F77C0" w:rsidRPr="00A72243" w:rsidRDefault="001F77C0" w:rsidP="001F77C0">
      <w:r>
        <w:t>р/с 40702810916540001498</w:t>
      </w:r>
    </w:p>
    <w:p w14:paraId="13E62554" w14:textId="77777777" w:rsidR="001F77C0" w:rsidRPr="00A72243" w:rsidRDefault="001F77C0" w:rsidP="001F77C0">
      <w:r>
        <w:t>к/с 30101810500000000674</w:t>
      </w:r>
    </w:p>
    <w:p w14:paraId="7F32D2AA" w14:textId="77777777" w:rsidR="001F77C0" w:rsidRPr="00A72243" w:rsidRDefault="001F77C0" w:rsidP="001F77C0">
      <w:r>
        <w:t>БИК 046577674</w:t>
      </w:r>
    </w:p>
    <w:p w14:paraId="5BC8CB14" w14:textId="77777777" w:rsidR="001F77C0" w:rsidRPr="00A72243" w:rsidRDefault="001F77C0" w:rsidP="001F77C0"/>
    <w:p w14:paraId="412399E7" w14:textId="77777777" w:rsidR="001F77C0" w:rsidRPr="00A72243" w:rsidRDefault="001F77C0" w:rsidP="001F77C0">
      <w:pPr>
        <w:rPr>
          <w:b/>
          <w:bCs/>
        </w:rPr>
      </w:pPr>
      <w:r>
        <w:rPr>
          <w:b/>
          <w:bCs/>
        </w:rPr>
        <w:t>Филиал ПАО «ТрансКонтейнер» на Забайкальской железной дороге</w:t>
      </w:r>
    </w:p>
    <w:p w14:paraId="0DD41261" w14:textId="77777777" w:rsidR="001F77C0" w:rsidRPr="00A72243" w:rsidRDefault="001F77C0" w:rsidP="001F77C0">
      <w:pPr>
        <w:rPr>
          <w:bCs/>
        </w:rPr>
      </w:pPr>
      <w:r>
        <w:rPr>
          <w:bCs/>
        </w:rPr>
        <w:t xml:space="preserve">ИНН 7708591995 </w:t>
      </w:r>
    </w:p>
    <w:p w14:paraId="1BD1D674" w14:textId="77777777" w:rsidR="001F77C0" w:rsidRPr="00A72243" w:rsidRDefault="001F77C0" w:rsidP="001F77C0">
      <w:pPr>
        <w:rPr>
          <w:bCs/>
        </w:rPr>
      </w:pPr>
      <w:r>
        <w:rPr>
          <w:bCs/>
        </w:rPr>
        <w:t>КПП 753602002</w:t>
      </w:r>
    </w:p>
    <w:p w14:paraId="5C1CD0FE" w14:textId="77777777" w:rsidR="001F77C0" w:rsidRPr="00A72243" w:rsidRDefault="001F77C0" w:rsidP="001F77C0">
      <w:pPr>
        <w:rPr>
          <w:bCs/>
        </w:rPr>
      </w:pPr>
      <w:r>
        <w:rPr>
          <w:bCs/>
        </w:rPr>
        <w:t>Почтовый адрес:</w:t>
      </w:r>
    </w:p>
    <w:p w14:paraId="588A8A98" w14:textId="77777777" w:rsidR="001F77C0" w:rsidRPr="00A72243" w:rsidRDefault="001F77C0" w:rsidP="001F77C0">
      <w:pPr>
        <w:rPr>
          <w:bCs/>
        </w:rPr>
      </w:pPr>
      <w:r>
        <w:rPr>
          <w:bCs/>
        </w:rPr>
        <w:t>672000, г. Чита, ул. Анохина 91</w:t>
      </w:r>
    </w:p>
    <w:p w14:paraId="55F3DFC1" w14:textId="77777777" w:rsidR="001F77C0" w:rsidRPr="00A72243" w:rsidRDefault="001F77C0" w:rsidP="001F77C0">
      <w:pPr>
        <w:rPr>
          <w:bCs/>
        </w:rPr>
      </w:pPr>
      <w:r>
        <w:rPr>
          <w:bCs/>
        </w:rPr>
        <w:t>Банковские реквизиты:</w:t>
      </w:r>
    </w:p>
    <w:p w14:paraId="07DBD698" w14:textId="77777777" w:rsidR="001F77C0" w:rsidRPr="00A72243" w:rsidRDefault="001F77C0" w:rsidP="001F77C0">
      <w:pPr>
        <w:rPr>
          <w:bCs/>
        </w:rPr>
      </w:pPr>
      <w:r>
        <w:rPr>
          <w:bCs/>
        </w:rPr>
        <w:t>УРАЛЬСКИЙ БАНК ПАО СБЕРБАНК</w:t>
      </w:r>
    </w:p>
    <w:p w14:paraId="17C432C7" w14:textId="77777777" w:rsidR="001F77C0" w:rsidRPr="00A72243" w:rsidRDefault="001F77C0" w:rsidP="001F77C0">
      <w:pPr>
        <w:rPr>
          <w:bCs/>
        </w:rPr>
      </w:pPr>
      <w:r>
        <w:rPr>
          <w:bCs/>
        </w:rPr>
        <w:t>р/с 40702810016540019254</w:t>
      </w:r>
    </w:p>
    <w:p w14:paraId="5CDCC08D" w14:textId="77777777" w:rsidR="001F77C0" w:rsidRPr="00A72243" w:rsidRDefault="001F77C0" w:rsidP="001F77C0">
      <w:pPr>
        <w:rPr>
          <w:bCs/>
        </w:rPr>
      </w:pPr>
      <w:r>
        <w:rPr>
          <w:bCs/>
        </w:rPr>
        <w:t>к/с 30101810500000000674</w:t>
      </w:r>
    </w:p>
    <w:p w14:paraId="1BD3CD46" w14:textId="77777777" w:rsidR="001F77C0" w:rsidRPr="00A72243" w:rsidRDefault="001F77C0" w:rsidP="001F77C0">
      <w:r>
        <w:rPr>
          <w:bCs/>
        </w:rPr>
        <w:t>БИК 046577674</w:t>
      </w:r>
    </w:p>
    <w:bookmarkEnd w:id="70"/>
    <w:p w14:paraId="2776A70F" w14:textId="77777777" w:rsidR="001F77C0" w:rsidRPr="00A72243" w:rsidRDefault="001F77C0" w:rsidP="001F77C0">
      <w:pPr>
        <w:jc w:val="both"/>
      </w:pPr>
    </w:p>
    <w:p w14:paraId="0DF3BFDF" w14:textId="77777777" w:rsidR="001F77C0" w:rsidRPr="00A72243" w:rsidRDefault="001F77C0" w:rsidP="001F77C0">
      <w:pPr>
        <w:jc w:val="both"/>
      </w:pPr>
    </w:p>
    <w:p w14:paraId="5B14842F" w14:textId="77777777" w:rsidR="001F77C0" w:rsidRPr="00A72243" w:rsidRDefault="001F77C0" w:rsidP="001F77C0"/>
    <w:tbl>
      <w:tblPr>
        <w:tblW w:w="9889" w:type="dxa"/>
        <w:tblLayout w:type="fixed"/>
        <w:tblLook w:val="0000" w:firstRow="0" w:lastRow="0" w:firstColumn="0" w:lastColumn="0" w:noHBand="0" w:noVBand="0"/>
      </w:tblPr>
      <w:tblGrid>
        <w:gridCol w:w="5070"/>
        <w:gridCol w:w="4819"/>
      </w:tblGrid>
      <w:tr w:rsidR="001F77C0" w14:paraId="7848B0E3" w14:textId="77777777" w:rsidTr="001F77C0">
        <w:trPr>
          <w:trHeight w:val="295"/>
        </w:trPr>
        <w:tc>
          <w:tcPr>
            <w:tcW w:w="5070" w:type="dxa"/>
          </w:tcPr>
          <w:p w14:paraId="3D1FE56D" w14:textId="77777777" w:rsidR="001F77C0" w:rsidRPr="00A72243" w:rsidRDefault="001F77C0" w:rsidP="001F77C0">
            <w:pPr>
              <w:jc w:val="both"/>
              <w:rPr>
                <w:b/>
              </w:rPr>
            </w:pPr>
            <w:r>
              <w:rPr>
                <w:b/>
              </w:rPr>
              <w:t>Покупатель:</w:t>
            </w:r>
          </w:p>
          <w:p w14:paraId="0BB16516" w14:textId="77777777" w:rsidR="001F77C0" w:rsidRPr="00A72243" w:rsidRDefault="001F77C0" w:rsidP="001F77C0">
            <w:pPr>
              <w:jc w:val="both"/>
            </w:pPr>
            <w:r>
              <w:t xml:space="preserve">_______________________ </w:t>
            </w:r>
          </w:p>
          <w:p w14:paraId="2F7FB258" w14:textId="77777777" w:rsidR="001F77C0" w:rsidRPr="00A72243" w:rsidRDefault="001F77C0" w:rsidP="001F77C0">
            <w:pPr>
              <w:jc w:val="both"/>
            </w:pPr>
            <w:r>
              <w:t>мп</w:t>
            </w:r>
          </w:p>
        </w:tc>
        <w:tc>
          <w:tcPr>
            <w:tcW w:w="4819" w:type="dxa"/>
          </w:tcPr>
          <w:p w14:paraId="50E99A08" w14:textId="77777777" w:rsidR="001F77C0" w:rsidRPr="00A72243" w:rsidRDefault="001F77C0" w:rsidP="001F77C0">
            <w:pPr>
              <w:jc w:val="both"/>
              <w:rPr>
                <w:b/>
              </w:rPr>
            </w:pPr>
            <w:r>
              <w:rPr>
                <w:b/>
              </w:rPr>
              <w:t>Поставщик:</w:t>
            </w:r>
          </w:p>
          <w:p w14:paraId="2CC70A5C" w14:textId="77777777" w:rsidR="001F77C0" w:rsidRPr="00A72243" w:rsidRDefault="001F77C0" w:rsidP="001F77C0">
            <w:pPr>
              <w:jc w:val="both"/>
            </w:pPr>
            <w:r>
              <w:t xml:space="preserve">_______________________ </w:t>
            </w:r>
          </w:p>
          <w:p w14:paraId="6AE54303" w14:textId="77777777" w:rsidR="001F77C0" w:rsidRPr="00A72243" w:rsidRDefault="001F77C0" w:rsidP="001F77C0">
            <w:pPr>
              <w:jc w:val="both"/>
            </w:pPr>
            <w:r>
              <w:t>мп</w:t>
            </w:r>
          </w:p>
        </w:tc>
      </w:tr>
    </w:tbl>
    <w:p w14:paraId="17B6FCC3" w14:textId="77777777" w:rsidR="001F77C0" w:rsidRPr="00A72243" w:rsidRDefault="001F77C0" w:rsidP="001F77C0">
      <w:pPr>
        <w:suppressAutoHyphens w:val="0"/>
        <w:spacing w:line="259" w:lineRule="auto"/>
        <w:jc w:val="right"/>
      </w:pPr>
    </w:p>
    <w:p w14:paraId="620B87E6" w14:textId="77777777" w:rsidR="001F77C0" w:rsidRPr="00A72243" w:rsidRDefault="001F77C0">
      <w:pPr>
        <w:suppressAutoHyphens w:val="0"/>
      </w:pPr>
      <w:r>
        <w:br w:type="page"/>
      </w:r>
    </w:p>
    <w:p w14:paraId="6F697232" w14:textId="77777777" w:rsidR="001F77C0" w:rsidRPr="00A72243" w:rsidRDefault="001F77C0" w:rsidP="001F77C0">
      <w:pPr>
        <w:suppressAutoHyphens w:val="0"/>
        <w:spacing w:line="259" w:lineRule="auto"/>
        <w:jc w:val="right"/>
      </w:pPr>
      <w:r>
        <w:lastRenderedPageBreak/>
        <w:t>Приложение № 4</w:t>
      </w:r>
    </w:p>
    <w:p w14:paraId="3B4EDABB" w14:textId="77777777" w:rsidR="001F77C0" w:rsidRPr="00A72243" w:rsidRDefault="001F77C0" w:rsidP="001F77C0">
      <w:pPr>
        <w:tabs>
          <w:tab w:val="left" w:pos="142"/>
        </w:tabs>
        <w:ind w:firstLine="709"/>
        <w:jc w:val="right"/>
      </w:pPr>
      <w:r>
        <w:t>к Договору поставки № _____________</w:t>
      </w:r>
    </w:p>
    <w:p w14:paraId="5B2A076E" w14:textId="77777777" w:rsidR="001F77C0" w:rsidRPr="00A72243" w:rsidRDefault="001F77C0" w:rsidP="001F77C0">
      <w:pPr>
        <w:tabs>
          <w:tab w:val="left" w:pos="142"/>
        </w:tabs>
        <w:ind w:firstLine="709"/>
        <w:jc w:val="right"/>
      </w:pPr>
      <w:r>
        <w:t xml:space="preserve">    от «___»_________ 2025 г.</w:t>
      </w:r>
    </w:p>
    <w:p w14:paraId="766BFC72" w14:textId="77777777" w:rsidR="001F77C0" w:rsidRPr="00A72243" w:rsidRDefault="001F77C0" w:rsidP="001F77C0">
      <w:pPr>
        <w:jc w:val="right"/>
      </w:pPr>
    </w:p>
    <w:p w14:paraId="27C09A6D" w14:textId="77777777" w:rsidR="001F77C0" w:rsidRPr="00A72243" w:rsidRDefault="001F77C0" w:rsidP="001F77C0">
      <w:pPr>
        <w:tabs>
          <w:tab w:val="left" w:pos="142"/>
        </w:tabs>
        <w:ind w:firstLine="709"/>
        <w:jc w:val="center"/>
        <w:rPr>
          <w:b/>
        </w:rPr>
      </w:pPr>
    </w:p>
    <w:p w14:paraId="22F10890" w14:textId="77777777" w:rsidR="001F77C0" w:rsidRPr="00A72243" w:rsidRDefault="001F77C0" w:rsidP="001F77C0">
      <w:pPr>
        <w:tabs>
          <w:tab w:val="left" w:pos="142"/>
        </w:tabs>
        <w:ind w:firstLine="709"/>
        <w:jc w:val="center"/>
        <w:rPr>
          <w:b/>
        </w:rPr>
      </w:pPr>
      <w:r>
        <w:rPr>
          <w:b/>
        </w:rPr>
        <w:t xml:space="preserve">Инструкции по использованию Смарт-карт, </w:t>
      </w:r>
    </w:p>
    <w:p w14:paraId="13E2424C" w14:textId="77777777" w:rsidR="001F77C0" w:rsidRPr="00A72243" w:rsidRDefault="001F77C0" w:rsidP="001F77C0">
      <w:pPr>
        <w:tabs>
          <w:tab w:val="left" w:pos="142"/>
        </w:tabs>
        <w:ind w:firstLine="709"/>
        <w:jc w:val="center"/>
        <w:rPr>
          <w:b/>
        </w:rPr>
      </w:pPr>
      <w:r>
        <w:rPr>
          <w:b/>
        </w:rPr>
        <w:t>Виртуальных карт и Мобильного приложения</w:t>
      </w:r>
      <w:r>
        <w:rPr>
          <w:rStyle w:val="af9"/>
          <w:b/>
        </w:rPr>
        <w:t xml:space="preserve"> </w:t>
      </w:r>
      <w:r>
        <w:rPr>
          <w:rStyle w:val="af9"/>
          <w:b/>
        </w:rPr>
        <w:footnoteReference w:id="31"/>
      </w:r>
    </w:p>
    <w:p w14:paraId="6A162A1C" w14:textId="77777777" w:rsidR="001F77C0" w:rsidRPr="00A72243" w:rsidRDefault="001F77C0" w:rsidP="001F77C0">
      <w:pPr>
        <w:tabs>
          <w:tab w:val="left" w:pos="142"/>
        </w:tabs>
        <w:ind w:firstLine="709"/>
        <w:jc w:val="center"/>
        <w:rPr>
          <w:b/>
        </w:rPr>
      </w:pPr>
    </w:p>
    <w:p w14:paraId="6F5A5F77" w14:textId="77777777" w:rsidR="001F77C0" w:rsidRPr="00A72243" w:rsidRDefault="001F77C0" w:rsidP="001F77C0">
      <w:pPr>
        <w:tabs>
          <w:tab w:val="left" w:pos="142"/>
        </w:tabs>
        <w:ind w:firstLine="709"/>
        <w:jc w:val="center"/>
        <w:rPr>
          <w:b/>
        </w:rPr>
      </w:pPr>
    </w:p>
    <w:p w14:paraId="790D5CA0" w14:textId="77777777" w:rsidR="001F77C0" w:rsidRPr="00A72243" w:rsidRDefault="001F77C0" w:rsidP="001F77C0">
      <w:pPr>
        <w:tabs>
          <w:tab w:val="left" w:pos="142"/>
        </w:tabs>
        <w:ind w:firstLine="709"/>
        <w:jc w:val="both"/>
      </w:pPr>
    </w:p>
    <w:tbl>
      <w:tblPr>
        <w:tblW w:w="9964" w:type="dxa"/>
        <w:tblInd w:w="-34" w:type="dxa"/>
        <w:tblLayout w:type="fixed"/>
        <w:tblLook w:val="0000" w:firstRow="0" w:lastRow="0" w:firstColumn="0" w:lastColumn="0" w:noHBand="0" w:noVBand="0"/>
      </w:tblPr>
      <w:tblGrid>
        <w:gridCol w:w="4982"/>
        <w:gridCol w:w="4982"/>
      </w:tblGrid>
      <w:tr w:rsidR="001F77C0" w14:paraId="0BD15E6E" w14:textId="77777777" w:rsidTr="001F77C0">
        <w:trPr>
          <w:trHeight w:val="1489"/>
        </w:trPr>
        <w:tc>
          <w:tcPr>
            <w:tcW w:w="4982" w:type="dxa"/>
          </w:tcPr>
          <w:p w14:paraId="10A764D5" w14:textId="77777777" w:rsidR="001F77C0" w:rsidRPr="00A72243" w:rsidRDefault="001F77C0" w:rsidP="001F77C0">
            <w:pPr>
              <w:tabs>
                <w:tab w:val="left" w:pos="142"/>
              </w:tabs>
              <w:rPr>
                <w:b/>
                <w:bCs/>
              </w:rPr>
            </w:pPr>
            <w:r>
              <w:rPr>
                <w:b/>
                <w:bCs/>
              </w:rPr>
              <w:t>Покупатель:</w:t>
            </w:r>
          </w:p>
          <w:p w14:paraId="00D3F8DA" w14:textId="77777777" w:rsidR="001F77C0" w:rsidRPr="00A72243" w:rsidRDefault="001F77C0" w:rsidP="001F77C0">
            <w:pPr>
              <w:tabs>
                <w:tab w:val="left" w:pos="142"/>
              </w:tabs>
              <w:rPr>
                <w:bCs/>
              </w:rPr>
            </w:pPr>
          </w:p>
          <w:p w14:paraId="5EFE82E2" w14:textId="77777777" w:rsidR="001F77C0" w:rsidRPr="00A72243" w:rsidRDefault="001F77C0" w:rsidP="001F77C0">
            <w:pPr>
              <w:tabs>
                <w:tab w:val="left" w:pos="142"/>
              </w:tabs>
              <w:rPr>
                <w:bCs/>
              </w:rPr>
            </w:pPr>
          </w:p>
          <w:p w14:paraId="64F00113" w14:textId="77777777" w:rsidR="001F77C0" w:rsidRPr="00A72243" w:rsidRDefault="001F77C0" w:rsidP="001F77C0">
            <w:pPr>
              <w:tabs>
                <w:tab w:val="left" w:pos="142"/>
              </w:tabs>
              <w:rPr>
                <w:bCs/>
              </w:rPr>
            </w:pPr>
            <w:r>
              <w:rPr>
                <w:bCs/>
              </w:rPr>
              <w:t>_______________________ мп</w:t>
            </w:r>
          </w:p>
        </w:tc>
        <w:tc>
          <w:tcPr>
            <w:tcW w:w="4982" w:type="dxa"/>
          </w:tcPr>
          <w:p w14:paraId="66662D90" w14:textId="77777777" w:rsidR="001F77C0" w:rsidRPr="00A72243" w:rsidRDefault="001F77C0" w:rsidP="001F77C0">
            <w:pPr>
              <w:tabs>
                <w:tab w:val="left" w:pos="142"/>
              </w:tabs>
              <w:rPr>
                <w:b/>
                <w:bCs/>
              </w:rPr>
            </w:pPr>
            <w:r>
              <w:rPr>
                <w:b/>
                <w:bCs/>
              </w:rPr>
              <w:t>Поставщик:</w:t>
            </w:r>
          </w:p>
          <w:p w14:paraId="78EECA38" w14:textId="77777777" w:rsidR="001F77C0" w:rsidRPr="00A72243" w:rsidRDefault="001F77C0" w:rsidP="001F77C0">
            <w:pPr>
              <w:tabs>
                <w:tab w:val="left" w:pos="142"/>
              </w:tabs>
              <w:rPr>
                <w:bCs/>
              </w:rPr>
            </w:pPr>
          </w:p>
          <w:p w14:paraId="7BD0CF89" w14:textId="77777777" w:rsidR="001F77C0" w:rsidRPr="00A72243" w:rsidRDefault="001F77C0" w:rsidP="001F77C0">
            <w:pPr>
              <w:tabs>
                <w:tab w:val="left" w:pos="142"/>
              </w:tabs>
              <w:rPr>
                <w:bCs/>
              </w:rPr>
            </w:pPr>
          </w:p>
          <w:p w14:paraId="14B6AB17" w14:textId="77777777" w:rsidR="001F77C0" w:rsidRPr="00A72243" w:rsidRDefault="001F77C0" w:rsidP="001F77C0">
            <w:pPr>
              <w:tabs>
                <w:tab w:val="left" w:pos="142"/>
              </w:tabs>
              <w:rPr>
                <w:bCs/>
              </w:rPr>
            </w:pPr>
            <w:r>
              <w:rPr>
                <w:bCs/>
              </w:rPr>
              <w:t xml:space="preserve">_______________________ </w:t>
            </w:r>
          </w:p>
          <w:p w14:paraId="3ECE4F9F" w14:textId="77777777" w:rsidR="001F77C0" w:rsidRPr="00A72243" w:rsidRDefault="001F77C0" w:rsidP="001F77C0">
            <w:pPr>
              <w:tabs>
                <w:tab w:val="left" w:pos="142"/>
              </w:tabs>
              <w:rPr>
                <w:bCs/>
              </w:rPr>
            </w:pPr>
            <w:r>
              <w:rPr>
                <w:bCs/>
              </w:rPr>
              <w:t>мп</w:t>
            </w:r>
          </w:p>
        </w:tc>
      </w:tr>
    </w:tbl>
    <w:p w14:paraId="7A20695D" w14:textId="77777777" w:rsidR="001F77C0" w:rsidRPr="00A72243" w:rsidRDefault="001F77C0" w:rsidP="001F77C0">
      <w:pPr>
        <w:tabs>
          <w:tab w:val="left" w:pos="142"/>
        </w:tabs>
        <w:ind w:firstLine="709"/>
        <w:jc w:val="both"/>
      </w:pPr>
    </w:p>
    <w:p w14:paraId="487718F5" w14:textId="77777777" w:rsidR="001F77C0" w:rsidRPr="00A72243" w:rsidRDefault="001F77C0" w:rsidP="001F77C0">
      <w:pPr>
        <w:tabs>
          <w:tab w:val="left" w:pos="142"/>
        </w:tabs>
        <w:ind w:firstLine="709"/>
        <w:jc w:val="both"/>
      </w:pPr>
    </w:p>
    <w:p w14:paraId="1C0558BB" w14:textId="77777777" w:rsidR="001F77C0" w:rsidRPr="00A72243" w:rsidRDefault="001F77C0" w:rsidP="001F77C0">
      <w:pPr>
        <w:tabs>
          <w:tab w:val="left" w:pos="142"/>
        </w:tabs>
        <w:ind w:firstLine="709"/>
        <w:jc w:val="both"/>
      </w:pPr>
    </w:p>
    <w:p w14:paraId="1429BCBA" w14:textId="77777777" w:rsidR="001F77C0" w:rsidRPr="00A72243" w:rsidRDefault="001F77C0" w:rsidP="001F77C0">
      <w:pPr>
        <w:tabs>
          <w:tab w:val="left" w:pos="142"/>
        </w:tabs>
        <w:jc w:val="both"/>
        <w:rPr>
          <w:bCs/>
        </w:rPr>
      </w:pPr>
    </w:p>
    <w:p w14:paraId="2039E74A" w14:textId="77777777" w:rsidR="001F77C0" w:rsidRPr="00A72243" w:rsidRDefault="001F77C0" w:rsidP="001F77C0">
      <w:r>
        <w:br w:type="page"/>
      </w:r>
    </w:p>
    <w:p w14:paraId="686AD2CE" w14:textId="77777777" w:rsidR="001F77C0" w:rsidRPr="00A72243" w:rsidRDefault="001F77C0" w:rsidP="001F77C0">
      <w:pPr>
        <w:jc w:val="right"/>
      </w:pPr>
      <w:r>
        <w:lastRenderedPageBreak/>
        <w:t>Приложение № 5</w:t>
      </w:r>
    </w:p>
    <w:p w14:paraId="65260944" w14:textId="77777777" w:rsidR="001F77C0" w:rsidRPr="00A72243" w:rsidRDefault="001F77C0" w:rsidP="001F77C0">
      <w:pPr>
        <w:tabs>
          <w:tab w:val="left" w:pos="142"/>
        </w:tabs>
        <w:ind w:firstLine="709"/>
        <w:jc w:val="right"/>
      </w:pPr>
      <w:r>
        <w:t>к Договору поставки № _____________</w:t>
      </w:r>
    </w:p>
    <w:p w14:paraId="7F3E6D23" w14:textId="77777777" w:rsidR="001F77C0" w:rsidRPr="00A72243" w:rsidRDefault="001F77C0" w:rsidP="001F77C0">
      <w:pPr>
        <w:tabs>
          <w:tab w:val="left" w:pos="142"/>
        </w:tabs>
        <w:ind w:firstLine="709"/>
        <w:jc w:val="right"/>
      </w:pPr>
      <w:r>
        <w:t xml:space="preserve">    от «___»_________ 2025 г.</w:t>
      </w:r>
    </w:p>
    <w:p w14:paraId="18EDC616" w14:textId="77777777" w:rsidR="001F77C0" w:rsidRPr="00A72243" w:rsidRDefault="001F77C0" w:rsidP="001F77C0">
      <w:pPr>
        <w:ind w:firstLine="709"/>
        <w:jc w:val="right"/>
      </w:pPr>
    </w:p>
    <w:p w14:paraId="74D502E5" w14:textId="77777777" w:rsidR="001F77C0" w:rsidRPr="00A72243" w:rsidRDefault="001F77C0" w:rsidP="001F77C0">
      <w:pPr>
        <w:tabs>
          <w:tab w:val="left" w:pos="142"/>
        </w:tabs>
        <w:ind w:firstLine="709"/>
        <w:jc w:val="right"/>
      </w:pPr>
    </w:p>
    <w:p w14:paraId="2ADD0148" w14:textId="77777777" w:rsidR="001F77C0" w:rsidRPr="00A72243" w:rsidRDefault="001F77C0" w:rsidP="001F77C0">
      <w:pPr>
        <w:tabs>
          <w:tab w:val="left" w:pos="142"/>
        </w:tabs>
      </w:pPr>
    </w:p>
    <w:p w14:paraId="7B86E4D2" w14:textId="77777777" w:rsidR="001F77C0" w:rsidRDefault="001F77C0" w:rsidP="001F77C0">
      <w:pPr>
        <w:tabs>
          <w:tab w:val="left" w:pos="0"/>
        </w:tabs>
        <w:jc w:val="center"/>
        <w:rPr>
          <w:b/>
        </w:rPr>
      </w:pPr>
      <w:r>
        <w:rPr>
          <w:b/>
        </w:rPr>
        <w:t xml:space="preserve">Форма детализированной расшифровки операций по Смарт-картам, </w:t>
      </w:r>
    </w:p>
    <w:p w14:paraId="010538F0" w14:textId="77777777" w:rsidR="001F77C0" w:rsidRPr="00A72243" w:rsidRDefault="001F77C0" w:rsidP="001F77C0">
      <w:pPr>
        <w:tabs>
          <w:tab w:val="left" w:pos="0"/>
        </w:tabs>
        <w:jc w:val="center"/>
        <w:rPr>
          <w:b/>
        </w:rPr>
      </w:pPr>
      <w:r>
        <w:rPr>
          <w:b/>
        </w:rPr>
        <w:t>Виртуальным картам</w:t>
      </w:r>
      <w:r>
        <w:rPr>
          <w:rStyle w:val="af9"/>
          <w:b/>
        </w:rPr>
        <w:footnoteReference w:id="32"/>
      </w:r>
    </w:p>
    <w:p w14:paraId="40661159" w14:textId="77777777" w:rsidR="001F77C0" w:rsidRPr="00A72243" w:rsidRDefault="001F77C0" w:rsidP="001F77C0">
      <w:pPr>
        <w:tabs>
          <w:tab w:val="left" w:pos="0"/>
        </w:tabs>
        <w:rPr>
          <w:b/>
        </w:rPr>
      </w:pPr>
    </w:p>
    <w:p w14:paraId="26B46C16" w14:textId="77777777" w:rsidR="001F77C0" w:rsidRPr="00A72243" w:rsidRDefault="001F77C0" w:rsidP="001F77C0">
      <w:pPr>
        <w:tabs>
          <w:tab w:val="left" w:pos="0"/>
        </w:tabs>
        <w:jc w:val="center"/>
        <w:rPr>
          <w:b/>
        </w:rPr>
      </w:pPr>
      <w:r>
        <w:rPr>
          <w:b/>
        </w:rPr>
        <w:t xml:space="preserve">------------------------------------------------------------------------------------------------------------------------ </w:t>
      </w:r>
    </w:p>
    <w:tbl>
      <w:tblPr>
        <w:tblW w:w="9746" w:type="dxa"/>
        <w:tblInd w:w="108" w:type="dxa"/>
        <w:tblLook w:val="04A0" w:firstRow="1" w:lastRow="0" w:firstColumn="1" w:lastColumn="0" w:noHBand="0" w:noVBand="1"/>
      </w:tblPr>
      <w:tblGrid>
        <w:gridCol w:w="719"/>
        <w:gridCol w:w="595"/>
        <w:gridCol w:w="435"/>
        <w:gridCol w:w="435"/>
        <w:gridCol w:w="944"/>
        <w:gridCol w:w="791"/>
        <w:gridCol w:w="1072"/>
        <w:gridCol w:w="689"/>
        <w:gridCol w:w="1006"/>
        <w:gridCol w:w="655"/>
        <w:gridCol w:w="809"/>
        <w:gridCol w:w="425"/>
        <w:gridCol w:w="425"/>
        <w:gridCol w:w="425"/>
        <w:gridCol w:w="435"/>
      </w:tblGrid>
      <w:tr w:rsidR="001F77C0" w14:paraId="46374D05" w14:textId="77777777" w:rsidTr="001F77C0">
        <w:trPr>
          <w:trHeight w:val="255"/>
        </w:trPr>
        <w:tc>
          <w:tcPr>
            <w:tcW w:w="9746" w:type="dxa"/>
            <w:gridSpan w:val="15"/>
            <w:tcBorders>
              <w:top w:val="nil"/>
              <w:left w:val="nil"/>
              <w:bottom w:val="nil"/>
              <w:right w:val="nil"/>
            </w:tcBorders>
            <w:shd w:val="clear" w:color="auto" w:fill="auto"/>
            <w:noWrap/>
            <w:vAlign w:val="bottom"/>
            <w:hideMark/>
          </w:tcPr>
          <w:tbl>
            <w:tblPr>
              <w:tblW w:w="5000" w:type="pct"/>
              <w:tblCellSpacing w:w="0" w:type="dxa"/>
              <w:tblCellMar>
                <w:left w:w="0" w:type="dxa"/>
                <w:right w:w="0" w:type="dxa"/>
              </w:tblCellMar>
              <w:tblLook w:val="04A0" w:firstRow="1" w:lastRow="0" w:firstColumn="1" w:lastColumn="0" w:noHBand="0" w:noVBand="1"/>
            </w:tblPr>
            <w:tblGrid>
              <w:gridCol w:w="9644"/>
            </w:tblGrid>
            <w:tr w:rsidR="001F77C0" w14:paraId="7C834CDF" w14:textId="77777777" w:rsidTr="001F77C0">
              <w:trPr>
                <w:trHeight w:val="255"/>
                <w:tblCellSpacing w:w="0" w:type="dxa"/>
              </w:trPr>
              <w:tc>
                <w:tcPr>
                  <w:tcW w:w="5000" w:type="pct"/>
                  <w:tcBorders>
                    <w:top w:val="nil"/>
                    <w:left w:val="nil"/>
                    <w:bottom w:val="nil"/>
                    <w:right w:val="nil"/>
                  </w:tcBorders>
                  <w:shd w:val="clear" w:color="auto" w:fill="auto"/>
                  <w:noWrap/>
                  <w:vAlign w:val="bottom"/>
                  <w:hideMark/>
                </w:tcPr>
                <w:p w14:paraId="72A34462" w14:textId="77777777" w:rsidR="001F77C0" w:rsidRPr="00A72243" w:rsidRDefault="001F77C0" w:rsidP="001F77C0">
                  <w:pPr>
                    <w:jc w:val="center"/>
                    <w:rPr>
                      <w:b/>
                      <w:bCs/>
                      <w:sz w:val="20"/>
                      <w:szCs w:val="20"/>
                      <w:lang w:eastAsia="ru-RU"/>
                    </w:rPr>
                  </w:pPr>
                  <w:r>
                    <w:rPr>
                      <w:b/>
                      <w:bCs/>
                      <w:sz w:val="20"/>
                      <w:szCs w:val="20"/>
                      <w:lang w:eastAsia="ru-RU"/>
                    </w:rPr>
                    <w:t xml:space="preserve">Отчет о транзакциях, </w:t>
                  </w:r>
                </w:p>
              </w:tc>
            </w:tr>
          </w:tbl>
          <w:p w14:paraId="54290F28" w14:textId="77777777" w:rsidR="001F77C0" w:rsidRPr="00A72243" w:rsidRDefault="001F77C0" w:rsidP="001F77C0">
            <w:pPr>
              <w:rPr>
                <w:sz w:val="20"/>
                <w:szCs w:val="20"/>
                <w:lang w:eastAsia="ru-RU"/>
              </w:rPr>
            </w:pPr>
          </w:p>
        </w:tc>
      </w:tr>
      <w:tr w:rsidR="001F77C0" w14:paraId="5AD1F70F" w14:textId="77777777" w:rsidTr="001F77C0">
        <w:trPr>
          <w:trHeight w:val="255"/>
        </w:trPr>
        <w:tc>
          <w:tcPr>
            <w:tcW w:w="9746" w:type="dxa"/>
            <w:gridSpan w:val="15"/>
            <w:tcBorders>
              <w:top w:val="nil"/>
              <w:left w:val="nil"/>
              <w:bottom w:val="nil"/>
              <w:right w:val="nil"/>
            </w:tcBorders>
            <w:shd w:val="clear" w:color="auto" w:fill="auto"/>
            <w:noWrap/>
            <w:vAlign w:val="bottom"/>
            <w:hideMark/>
          </w:tcPr>
          <w:p w14:paraId="52928A56" w14:textId="77777777" w:rsidR="001F77C0" w:rsidRPr="00A72243" w:rsidRDefault="001F77C0" w:rsidP="001F77C0">
            <w:pPr>
              <w:jc w:val="center"/>
              <w:rPr>
                <w:b/>
                <w:bCs/>
                <w:sz w:val="20"/>
                <w:szCs w:val="20"/>
                <w:lang w:eastAsia="ru-RU"/>
              </w:rPr>
            </w:pPr>
            <w:r>
              <w:rPr>
                <w:b/>
                <w:bCs/>
                <w:sz w:val="20"/>
                <w:szCs w:val="20"/>
                <w:lang w:eastAsia="ru-RU"/>
              </w:rPr>
              <w:t>проведенных с использованием Карт, Виртуальных карт по договору № _____________ от __.__.____</w:t>
            </w:r>
          </w:p>
        </w:tc>
      </w:tr>
      <w:tr w:rsidR="001F77C0" w14:paraId="47FE9260" w14:textId="77777777" w:rsidTr="001F77C0">
        <w:trPr>
          <w:trHeight w:val="255"/>
        </w:trPr>
        <w:tc>
          <w:tcPr>
            <w:tcW w:w="9746" w:type="dxa"/>
            <w:gridSpan w:val="15"/>
            <w:tcBorders>
              <w:top w:val="nil"/>
              <w:left w:val="nil"/>
              <w:bottom w:val="nil"/>
              <w:right w:val="nil"/>
            </w:tcBorders>
            <w:shd w:val="clear" w:color="auto" w:fill="auto"/>
            <w:noWrap/>
            <w:vAlign w:val="bottom"/>
            <w:hideMark/>
          </w:tcPr>
          <w:p w14:paraId="43FFD0EB" w14:textId="77777777" w:rsidR="001F77C0" w:rsidRPr="00A72243" w:rsidRDefault="001F77C0" w:rsidP="001F77C0">
            <w:pPr>
              <w:jc w:val="center"/>
              <w:rPr>
                <w:b/>
                <w:bCs/>
                <w:sz w:val="20"/>
                <w:szCs w:val="20"/>
                <w:lang w:eastAsia="ru-RU"/>
              </w:rPr>
            </w:pPr>
            <w:r>
              <w:rPr>
                <w:b/>
                <w:bCs/>
                <w:sz w:val="20"/>
                <w:szCs w:val="20"/>
                <w:lang w:eastAsia="ru-RU"/>
              </w:rPr>
              <w:t xml:space="preserve">между  _____________  и ___________________________________ </w:t>
            </w:r>
          </w:p>
        </w:tc>
      </w:tr>
      <w:tr w:rsidR="001F77C0" w14:paraId="649A17EB" w14:textId="77777777" w:rsidTr="001F77C0">
        <w:trPr>
          <w:trHeight w:val="255"/>
        </w:trPr>
        <w:tc>
          <w:tcPr>
            <w:tcW w:w="9746" w:type="dxa"/>
            <w:gridSpan w:val="15"/>
            <w:tcBorders>
              <w:top w:val="nil"/>
              <w:left w:val="nil"/>
              <w:bottom w:val="nil"/>
              <w:right w:val="nil"/>
            </w:tcBorders>
            <w:shd w:val="clear" w:color="auto" w:fill="auto"/>
            <w:noWrap/>
            <w:vAlign w:val="bottom"/>
            <w:hideMark/>
          </w:tcPr>
          <w:p w14:paraId="0C423FE6" w14:textId="77777777" w:rsidR="001F77C0" w:rsidRPr="00A72243" w:rsidRDefault="001F77C0" w:rsidP="001F77C0">
            <w:pPr>
              <w:jc w:val="center"/>
              <w:rPr>
                <w:b/>
                <w:bCs/>
                <w:sz w:val="20"/>
                <w:szCs w:val="20"/>
                <w:lang w:eastAsia="ru-RU"/>
              </w:rPr>
            </w:pPr>
            <w:r>
              <w:rPr>
                <w:b/>
                <w:bCs/>
                <w:sz w:val="20"/>
                <w:szCs w:val="20"/>
                <w:lang w:eastAsia="ru-RU"/>
              </w:rPr>
              <w:t xml:space="preserve">Все обслуживания за период с __.___.____  по __.__.____ </w:t>
            </w:r>
          </w:p>
        </w:tc>
      </w:tr>
      <w:tr w:rsidR="001F77C0" w14:paraId="19FCB62B" w14:textId="77777777" w:rsidTr="001F77C0">
        <w:trPr>
          <w:trHeight w:val="225"/>
        </w:trPr>
        <w:tc>
          <w:tcPr>
            <w:tcW w:w="719" w:type="dxa"/>
            <w:tcBorders>
              <w:top w:val="nil"/>
              <w:left w:val="nil"/>
              <w:bottom w:val="nil"/>
              <w:right w:val="nil"/>
            </w:tcBorders>
            <w:shd w:val="clear" w:color="auto" w:fill="auto"/>
            <w:noWrap/>
            <w:vAlign w:val="bottom"/>
            <w:hideMark/>
          </w:tcPr>
          <w:p w14:paraId="06948983" w14:textId="77777777" w:rsidR="001F77C0" w:rsidRPr="00A72243" w:rsidRDefault="001F77C0" w:rsidP="001F77C0">
            <w:pPr>
              <w:rPr>
                <w:sz w:val="20"/>
                <w:szCs w:val="20"/>
                <w:lang w:eastAsia="ru-RU"/>
              </w:rPr>
            </w:pPr>
          </w:p>
        </w:tc>
        <w:tc>
          <w:tcPr>
            <w:tcW w:w="595" w:type="dxa"/>
            <w:tcBorders>
              <w:top w:val="nil"/>
              <w:left w:val="nil"/>
              <w:bottom w:val="nil"/>
              <w:right w:val="nil"/>
            </w:tcBorders>
            <w:shd w:val="clear" w:color="auto" w:fill="auto"/>
            <w:noWrap/>
            <w:vAlign w:val="bottom"/>
            <w:hideMark/>
          </w:tcPr>
          <w:p w14:paraId="0B6C12BA" w14:textId="77777777" w:rsidR="001F77C0" w:rsidRPr="00A72243" w:rsidRDefault="001F77C0" w:rsidP="001F77C0">
            <w:pPr>
              <w:rPr>
                <w:sz w:val="20"/>
                <w:szCs w:val="20"/>
                <w:lang w:eastAsia="ru-RU"/>
              </w:rPr>
            </w:pPr>
          </w:p>
        </w:tc>
        <w:tc>
          <w:tcPr>
            <w:tcW w:w="435" w:type="dxa"/>
            <w:tcBorders>
              <w:top w:val="nil"/>
              <w:left w:val="nil"/>
              <w:bottom w:val="nil"/>
              <w:right w:val="nil"/>
            </w:tcBorders>
            <w:shd w:val="clear" w:color="auto" w:fill="auto"/>
            <w:noWrap/>
            <w:vAlign w:val="bottom"/>
            <w:hideMark/>
          </w:tcPr>
          <w:p w14:paraId="4C171C85" w14:textId="77777777" w:rsidR="001F77C0" w:rsidRPr="00A72243" w:rsidRDefault="001F77C0" w:rsidP="001F77C0">
            <w:pPr>
              <w:rPr>
                <w:sz w:val="20"/>
                <w:szCs w:val="20"/>
                <w:lang w:eastAsia="ru-RU"/>
              </w:rPr>
            </w:pPr>
          </w:p>
        </w:tc>
        <w:tc>
          <w:tcPr>
            <w:tcW w:w="435" w:type="dxa"/>
            <w:tcBorders>
              <w:top w:val="nil"/>
              <w:left w:val="nil"/>
              <w:bottom w:val="nil"/>
              <w:right w:val="nil"/>
            </w:tcBorders>
            <w:shd w:val="clear" w:color="auto" w:fill="auto"/>
            <w:noWrap/>
            <w:vAlign w:val="bottom"/>
            <w:hideMark/>
          </w:tcPr>
          <w:p w14:paraId="2DAE07F0" w14:textId="77777777" w:rsidR="001F77C0" w:rsidRPr="00A72243" w:rsidRDefault="001F77C0" w:rsidP="001F77C0">
            <w:pPr>
              <w:rPr>
                <w:sz w:val="20"/>
                <w:szCs w:val="20"/>
                <w:lang w:eastAsia="ru-RU"/>
              </w:rPr>
            </w:pPr>
          </w:p>
        </w:tc>
        <w:tc>
          <w:tcPr>
            <w:tcW w:w="915" w:type="dxa"/>
            <w:tcBorders>
              <w:top w:val="nil"/>
              <w:left w:val="nil"/>
              <w:bottom w:val="nil"/>
              <w:right w:val="nil"/>
            </w:tcBorders>
            <w:shd w:val="clear" w:color="auto" w:fill="auto"/>
            <w:noWrap/>
            <w:vAlign w:val="bottom"/>
            <w:hideMark/>
          </w:tcPr>
          <w:p w14:paraId="08735211" w14:textId="77777777" w:rsidR="001F77C0" w:rsidRPr="00A72243" w:rsidRDefault="001F77C0" w:rsidP="001F77C0">
            <w:pPr>
              <w:rPr>
                <w:sz w:val="20"/>
                <w:szCs w:val="20"/>
                <w:lang w:eastAsia="ru-RU"/>
              </w:rPr>
            </w:pPr>
          </w:p>
        </w:tc>
        <w:tc>
          <w:tcPr>
            <w:tcW w:w="791" w:type="dxa"/>
            <w:tcBorders>
              <w:top w:val="nil"/>
              <w:left w:val="nil"/>
              <w:bottom w:val="nil"/>
              <w:right w:val="nil"/>
            </w:tcBorders>
            <w:shd w:val="clear" w:color="auto" w:fill="auto"/>
            <w:noWrap/>
            <w:vAlign w:val="bottom"/>
            <w:hideMark/>
          </w:tcPr>
          <w:p w14:paraId="4B1FFB6A" w14:textId="77777777" w:rsidR="001F77C0" w:rsidRPr="00A72243" w:rsidRDefault="001F77C0" w:rsidP="001F77C0">
            <w:pPr>
              <w:rPr>
                <w:sz w:val="20"/>
                <w:szCs w:val="20"/>
                <w:lang w:eastAsia="ru-RU"/>
              </w:rPr>
            </w:pPr>
          </w:p>
        </w:tc>
        <w:tc>
          <w:tcPr>
            <w:tcW w:w="1025" w:type="dxa"/>
            <w:tcBorders>
              <w:top w:val="nil"/>
              <w:left w:val="nil"/>
              <w:bottom w:val="nil"/>
              <w:right w:val="nil"/>
            </w:tcBorders>
            <w:shd w:val="clear" w:color="auto" w:fill="auto"/>
            <w:noWrap/>
            <w:vAlign w:val="bottom"/>
            <w:hideMark/>
          </w:tcPr>
          <w:p w14:paraId="24FCF5EA" w14:textId="77777777" w:rsidR="001F77C0" w:rsidRPr="00A72243" w:rsidRDefault="001F77C0" w:rsidP="001F77C0">
            <w:pPr>
              <w:rPr>
                <w:sz w:val="20"/>
                <w:szCs w:val="20"/>
                <w:lang w:eastAsia="ru-RU"/>
              </w:rPr>
            </w:pPr>
          </w:p>
        </w:tc>
        <w:tc>
          <w:tcPr>
            <w:tcW w:w="689" w:type="dxa"/>
            <w:tcBorders>
              <w:top w:val="nil"/>
              <w:left w:val="nil"/>
              <w:bottom w:val="nil"/>
              <w:right w:val="nil"/>
            </w:tcBorders>
            <w:shd w:val="clear" w:color="auto" w:fill="auto"/>
            <w:noWrap/>
            <w:vAlign w:val="bottom"/>
            <w:hideMark/>
          </w:tcPr>
          <w:p w14:paraId="1772D4C6" w14:textId="77777777" w:rsidR="001F77C0" w:rsidRPr="00A72243" w:rsidRDefault="001F77C0" w:rsidP="001F77C0">
            <w:pPr>
              <w:rPr>
                <w:sz w:val="20"/>
                <w:szCs w:val="20"/>
                <w:lang w:eastAsia="ru-RU"/>
              </w:rPr>
            </w:pPr>
          </w:p>
        </w:tc>
        <w:tc>
          <w:tcPr>
            <w:tcW w:w="968" w:type="dxa"/>
            <w:tcBorders>
              <w:top w:val="nil"/>
              <w:left w:val="nil"/>
              <w:bottom w:val="nil"/>
              <w:right w:val="nil"/>
            </w:tcBorders>
            <w:shd w:val="clear" w:color="auto" w:fill="auto"/>
            <w:noWrap/>
            <w:vAlign w:val="bottom"/>
            <w:hideMark/>
          </w:tcPr>
          <w:p w14:paraId="2B595D56" w14:textId="77777777" w:rsidR="001F77C0" w:rsidRPr="00A72243" w:rsidRDefault="001F77C0" w:rsidP="001F77C0">
            <w:pPr>
              <w:rPr>
                <w:sz w:val="20"/>
                <w:szCs w:val="20"/>
                <w:lang w:eastAsia="ru-RU"/>
              </w:rPr>
            </w:pPr>
          </w:p>
        </w:tc>
        <w:tc>
          <w:tcPr>
            <w:tcW w:w="655" w:type="dxa"/>
            <w:tcBorders>
              <w:top w:val="nil"/>
              <w:left w:val="nil"/>
              <w:bottom w:val="nil"/>
              <w:right w:val="nil"/>
            </w:tcBorders>
            <w:shd w:val="clear" w:color="auto" w:fill="auto"/>
            <w:noWrap/>
            <w:vAlign w:val="bottom"/>
            <w:hideMark/>
          </w:tcPr>
          <w:p w14:paraId="1E5E88EE" w14:textId="77777777" w:rsidR="001F77C0" w:rsidRPr="00A72243" w:rsidRDefault="001F77C0" w:rsidP="001F77C0">
            <w:pPr>
              <w:rPr>
                <w:sz w:val="20"/>
                <w:szCs w:val="20"/>
                <w:lang w:eastAsia="ru-RU"/>
              </w:rPr>
            </w:pPr>
          </w:p>
        </w:tc>
        <w:tc>
          <w:tcPr>
            <w:tcW w:w="809" w:type="dxa"/>
            <w:tcBorders>
              <w:top w:val="nil"/>
              <w:left w:val="nil"/>
              <w:bottom w:val="nil"/>
              <w:right w:val="nil"/>
            </w:tcBorders>
            <w:shd w:val="clear" w:color="auto" w:fill="auto"/>
            <w:noWrap/>
            <w:vAlign w:val="bottom"/>
            <w:hideMark/>
          </w:tcPr>
          <w:p w14:paraId="2BB7E063" w14:textId="77777777" w:rsidR="001F77C0" w:rsidRPr="00A72243" w:rsidRDefault="001F77C0" w:rsidP="001F77C0">
            <w:pPr>
              <w:rPr>
                <w:sz w:val="20"/>
                <w:szCs w:val="20"/>
                <w:lang w:eastAsia="ru-RU"/>
              </w:rPr>
            </w:pPr>
          </w:p>
        </w:tc>
        <w:tc>
          <w:tcPr>
            <w:tcW w:w="425" w:type="dxa"/>
            <w:tcBorders>
              <w:top w:val="nil"/>
              <w:left w:val="nil"/>
              <w:bottom w:val="nil"/>
              <w:right w:val="nil"/>
            </w:tcBorders>
            <w:shd w:val="clear" w:color="auto" w:fill="auto"/>
            <w:noWrap/>
            <w:vAlign w:val="bottom"/>
            <w:hideMark/>
          </w:tcPr>
          <w:p w14:paraId="48280C35" w14:textId="77777777" w:rsidR="001F77C0" w:rsidRPr="00A72243" w:rsidRDefault="001F77C0" w:rsidP="001F77C0">
            <w:pPr>
              <w:rPr>
                <w:sz w:val="20"/>
                <w:szCs w:val="20"/>
                <w:lang w:eastAsia="ru-RU"/>
              </w:rPr>
            </w:pPr>
          </w:p>
        </w:tc>
        <w:tc>
          <w:tcPr>
            <w:tcW w:w="425" w:type="dxa"/>
            <w:tcBorders>
              <w:top w:val="nil"/>
              <w:left w:val="nil"/>
              <w:bottom w:val="nil"/>
              <w:right w:val="nil"/>
            </w:tcBorders>
            <w:shd w:val="clear" w:color="auto" w:fill="auto"/>
            <w:noWrap/>
            <w:vAlign w:val="bottom"/>
            <w:hideMark/>
          </w:tcPr>
          <w:p w14:paraId="436929B7" w14:textId="77777777" w:rsidR="001F77C0" w:rsidRPr="00A72243" w:rsidRDefault="001F77C0" w:rsidP="001F77C0">
            <w:pPr>
              <w:rPr>
                <w:sz w:val="20"/>
                <w:szCs w:val="20"/>
                <w:lang w:eastAsia="ru-RU"/>
              </w:rPr>
            </w:pPr>
          </w:p>
        </w:tc>
        <w:tc>
          <w:tcPr>
            <w:tcW w:w="425" w:type="dxa"/>
            <w:tcBorders>
              <w:top w:val="nil"/>
              <w:left w:val="nil"/>
              <w:bottom w:val="nil"/>
              <w:right w:val="nil"/>
            </w:tcBorders>
            <w:shd w:val="clear" w:color="auto" w:fill="auto"/>
            <w:noWrap/>
            <w:vAlign w:val="bottom"/>
            <w:hideMark/>
          </w:tcPr>
          <w:p w14:paraId="347230DD" w14:textId="77777777" w:rsidR="001F77C0" w:rsidRPr="00A72243" w:rsidRDefault="001F77C0" w:rsidP="001F77C0">
            <w:pPr>
              <w:rPr>
                <w:sz w:val="20"/>
                <w:szCs w:val="20"/>
                <w:lang w:eastAsia="ru-RU"/>
              </w:rPr>
            </w:pPr>
          </w:p>
        </w:tc>
        <w:tc>
          <w:tcPr>
            <w:tcW w:w="435" w:type="dxa"/>
            <w:tcBorders>
              <w:top w:val="nil"/>
              <w:left w:val="nil"/>
              <w:bottom w:val="nil"/>
              <w:right w:val="nil"/>
            </w:tcBorders>
            <w:shd w:val="clear" w:color="auto" w:fill="auto"/>
            <w:noWrap/>
            <w:vAlign w:val="bottom"/>
            <w:hideMark/>
          </w:tcPr>
          <w:p w14:paraId="1BC970E5" w14:textId="77777777" w:rsidR="001F77C0" w:rsidRPr="00A72243" w:rsidRDefault="001F77C0" w:rsidP="001F77C0">
            <w:pPr>
              <w:rPr>
                <w:sz w:val="20"/>
                <w:szCs w:val="20"/>
                <w:lang w:eastAsia="ru-RU"/>
              </w:rPr>
            </w:pPr>
          </w:p>
        </w:tc>
      </w:tr>
      <w:tr w:rsidR="001F77C0" w14:paraId="5161F70B" w14:textId="77777777" w:rsidTr="001F77C0">
        <w:trPr>
          <w:trHeight w:val="507"/>
        </w:trPr>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55336" w14:textId="77777777" w:rsidR="001F77C0" w:rsidRPr="00A72243" w:rsidRDefault="001F77C0" w:rsidP="001F77C0">
            <w:pPr>
              <w:jc w:val="center"/>
              <w:rPr>
                <w:b/>
                <w:bCs/>
                <w:sz w:val="16"/>
                <w:szCs w:val="16"/>
                <w:lang w:eastAsia="ru-RU"/>
              </w:rPr>
            </w:pPr>
            <w:proofErr w:type="spellStart"/>
            <w:r>
              <w:rPr>
                <w:b/>
                <w:bCs/>
                <w:sz w:val="16"/>
                <w:szCs w:val="16"/>
                <w:lang w:eastAsia="ru-RU"/>
              </w:rPr>
              <w:t>Датa</w:t>
            </w:r>
            <w:proofErr w:type="spellEnd"/>
          </w:p>
        </w:tc>
        <w:tc>
          <w:tcPr>
            <w:tcW w:w="595" w:type="dxa"/>
            <w:tcBorders>
              <w:top w:val="single" w:sz="4" w:space="0" w:color="auto"/>
              <w:left w:val="nil"/>
              <w:bottom w:val="single" w:sz="4" w:space="0" w:color="auto"/>
              <w:right w:val="single" w:sz="4" w:space="0" w:color="auto"/>
            </w:tcBorders>
            <w:shd w:val="clear" w:color="auto" w:fill="auto"/>
            <w:noWrap/>
            <w:vAlign w:val="center"/>
            <w:hideMark/>
          </w:tcPr>
          <w:p w14:paraId="0EB5EBF4" w14:textId="77777777" w:rsidR="001F77C0" w:rsidRPr="00A72243" w:rsidRDefault="001F77C0" w:rsidP="001F77C0">
            <w:pPr>
              <w:jc w:val="center"/>
              <w:rPr>
                <w:b/>
                <w:bCs/>
                <w:sz w:val="16"/>
                <w:szCs w:val="16"/>
                <w:lang w:eastAsia="ru-RU"/>
              </w:rPr>
            </w:pPr>
            <w:r>
              <w:rPr>
                <w:b/>
                <w:bCs/>
                <w:sz w:val="16"/>
                <w:szCs w:val="16"/>
                <w:lang w:eastAsia="ru-RU"/>
              </w:rPr>
              <w:t>ТО</w:t>
            </w:r>
          </w:p>
        </w:tc>
        <w:tc>
          <w:tcPr>
            <w:tcW w:w="8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299EFE" w14:textId="77777777" w:rsidR="001F77C0" w:rsidRPr="00A72243" w:rsidRDefault="001F77C0" w:rsidP="001F77C0">
            <w:pPr>
              <w:jc w:val="center"/>
              <w:rPr>
                <w:b/>
                <w:bCs/>
                <w:sz w:val="16"/>
                <w:szCs w:val="16"/>
                <w:lang w:eastAsia="ru-RU"/>
              </w:rPr>
            </w:pPr>
            <w:r>
              <w:rPr>
                <w:b/>
                <w:bCs/>
                <w:sz w:val="16"/>
                <w:szCs w:val="16"/>
                <w:lang w:eastAsia="ru-RU"/>
              </w:rPr>
              <w:t>Адрес ТО</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14:paraId="7BC56EAE" w14:textId="77777777" w:rsidR="001F77C0" w:rsidRPr="00A72243" w:rsidRDefault="001F77C0" w:rsidP="001F77C0">
            <w:pPr>
              <w:jc w:val="center"/>
              <w:rPr>
                <w:b/>
                <w:bCs/>
                <w:sz w:val="16"/>
                <w:szCs w:val="16"/>
                <w:lang w:eastAsia="ru-RU"/>
              </w:rPr>
            </w:pPr>
            <w:r>
              <w:rPr>
                <w:b/>
                <w:bCs/>
                <w:sz w:val="16"/>
                <w:szCs w:val="16"/>
                <w:lang w:eastAsia="ru-RU"/>
              </w:rPr>
              <w:t>Операция</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14:paraId="60340584" w14:textId="77777777" w:rsidR="001F77C0" w:rsidRPr="00A72243" w:rsidRDefault="001F77C0" w:rsidP="001F77C0">
            <w:pPr>
              <w:jc w:val="center"/>
              <w:rPr>
                <w:b/>
                <w:bCs/>
                <w:sz w:val="16"/>
                <w:szCs w:val="16"/>
                <w:lang w:eastAsia="ru-RU"/>
              </w:rPr>
            </w:pPr>
            <w:r>
              <w:rPr>
                <w:b/>
                <w:bCs/>
                <w:sz w:val="16"/>
                <w:szCs w:val="16"/>
                <w:lang w:eastAsia="ru-RU"/>
              </w:rPr>
              <w:t>Товар / Услуга</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14:paraId="46C47FFB" w14:textId="77777777" w:rsidR="001F77C0" w:rsidRPr="00A72243" w:rsidRDefault="001F77C0" w:rsidP="001F77C0">
            <w:pPr>
              <w:jc w:val="center"/>
              <w:rPr>
                <w:b/>
                <w:bCs/>
                <w:sz w:val="16"/>
                <w:szCs w:val="16"/>
                <w:lang w:eastAsia="ru-RU"/>
              </w:rPr>
            </w:pPr>
            <w:r>
              <w:rPr>
                <w:b/>
                <w:bCs/>
                <w:sz w:val="16"/>
                <w:szCs w:val="16"/>
                <w:lang w:eastAsia="ru-RU"/>
              </w:rPr>
              <w:t>Количество</w:t>
            </w:r>
          </w:p>
        </w:tc>
        <w:tc>
          <w:tcPr>
            <w:tcW w:w="689" w:type="dxa"/>
            <w:tcBorders>
              <w:top w:val="single" w:sz="4" w:space="0" w:color="auto"/>
              <w:left w:val="nil"/>
              <w:bottom w:val="single" w:sz="4" w:space="0" w:color="auto"/>
              <w:right w:val="single" w:sz="4" w:space="0" w:color="auto"/>
            </w:tcBorders>
            <w:shd w:val="clear" w:color="auto" w:fill="auto"/>
            <w:noWrap/>
            <w:vAlign w:val="center"/>
            <w:hideMark/>
          </w:tcPr>
          <w:p w14:paraId="7B6E90A7" w14:textId="77777777" w:rsidR="001F77C0" w:rsidRPr="00A72243" w:rsidRDefault="001F77C0" w:rsidP="001F77C0">
            <w:pPr>
              <w:jc w:val="center"/>
              <w:rPr>
                <w:b/>
                <w:bCs/>
                <w:sz w:val="16"/>
                <w:szCs w:val="16"/>
                <w:lang w:eastAsia="ru-RU"/>
              </w:rPr>
            </w:pPr>
            <w:r>
              <w:rPr>
                <w:b/>
                <w:bCs/>
                <w:sz w:val="16"/>
                <w:szCs w:val="16"/>
                <w:lang w:eastAsia="ru-RU"/>
              </w:rPr>
              <w:t>Цена на ТО</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5BB05A04" w14:textId="77777777" w:rsidR="001F77C0" w:rsidRPr="00A72243" w:rsidRDefault="001F77C0" w:rsidP="001F77C0">
            <w:pPr>
              <w:jc w:val="center"/>
              <w:rPr>
                <w:b/>
                <w:bCs/>
                <w:sz w:val="16"/>
                <w:szCs w:val="16"/>
                <w:lang w:eastAsia="ru-RU"/>
              </w:rPr>
            </w:pPr>
            <w:r>
              <w:rPr>
                <w:b/>
                <w:bCs/>
                <w:sz w:val="16"/>
                <w:szCs w:val="16"/>
                <w:lang w:eastAsia="ru-RU"/>
              </w:rPr>
              <w:t>Стоимость на ТО</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177A3554" w14:textId="77777777" w:rsidR="001F77C0" w:rsidRPr="00A72243" w:rsidRDefault="001F77C0" w:rsidP="001F77C0">
            <w:pPr>
              <w:jc w:val="center"/>
              <w:rPr>
                <w:b/>
                <w:bCs/>
                <w:sz w:val="16"/>
                <w:szCs w:val="16"/>
                <w:lang w:eastAsia="ru-RU"/>
              </w:rPr>
            </w:pPr>
            <w:r>
              <w:rPr>
                <w:b/>
                <w:bCs/>
                <w:sz w:val="16"/>
                <w:szCs w:val="16"/>
                <w:lang w:eastAsia="ru-RU"/>
              </w:rPr>
              <w:t>Цена</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14:paraId="465CA43E" w14:textId="77777777" w:rsidR="001F77C0" w:rsidRPr="00A72243" w:rsidRDefault="001F77C0" w:rsidP="001F77C0">
            <w:pPr>
              <w:jc w:val="center"/>
              <w:rPr>
                <w:b/>
                <w:bCs/>
                <w:sz w:val="16"/>
                <w:szCs w:val="16"/>
                <w:lang w:eastAsia="ru-RU"/>
              </w:rPr>
            </w:pPr>
            <w:r>
              <w:rPr>
                <w:b/>
                <w:bCs/>
                <w:sz w:val="16"/>
                <w:szCs w:val="16"/>
                <w:lang w:eastAsia="ru-RU"/>
              </w:rPr>
              <w:t>Скидка</w:t>
            </w:r>
          </w:p>
        </w:tc>
        <w:tc>
          <w:tcPr>
            <w:tcW w:w="1275" w:type="dxa"/>
            <w:gridSpan w:val="3"/>
            <w:tcBorders>
              <w:top w:val="single" w:sz="4" w:space="0" w:color="auto"/>
              <w:left w:val="nil"/>
              <w:bottom w:val="single" w:sz="4" w:space="0" w:color="auto"/>
              <w:right w:val="single" w:sz="4" w:space="0" w:color="auto"/>
            </w:tcBorders>
            <w:shd w:val="clear" w:color="auto" w:fill="auto"/>
            <w:vAlign w:val="center"/>
            <w:hideMark/>
          </w:tcPr>
          <w:p w14:paraId="6B15B85C" w14:textId="77777777" w:rsidR="001F77C0" w:rsidRPr="00A72243" w:rsidRDefault="001F77C0" w:rsidP="001F77C0">
            <w:pPr>
              <w:jc w:val="center"/>
              <w:rPr>
                <w:b/>
                <w:bCs/>
                <w:sz w:val="16"/>
                <w:szCs w:val="16"/>
                <w:lang w:eastAsia="ru-RU"/>
              </w:rPr>
            </w:pPr>
            <w:r>
              <w:rPr>
                <w:b/>
                <w:bCs/>
                <w:sz w:val="16"/>
                <w:szCs w:val="16"/>
                <w:lang w:eastAsia="ru-RU"/>
              </w:rPr>
              <w:t>Стоимость со скидкой</w:t>
            </w:r>
          </w:p>
        </w:tc>
        <w:tc>
          <w:tcPr>
            <w:tcW w:w="435" w:type="dxa"/>
            <w:tcBorders>
              <w:top w:val="single" w:sz="4" w:space="0" w:color="auto"/>
              <w:left w:val="nil"/>
              <w:bottom w:val="single" w:sz="4" w:space="0" w:color="auto"/>
              <w:right w:val="single" w:sz="4" w:space="0" w:color="auto"/>
            </w:tcBorders>
            <w:shd w:val="clear" w:color="auto" w:fill="auto"/>
            <w:noWrap/>
            <w:vAlign w:val="center"/>
            <w:hideMark/>
          </w:tcPr>
          <w:p w14:paraId="3B4E9975" w14:textId="77777777" w:rsidR="001F77C0" w:rsidRPr="00A72243" w:rsidRDefault="001F77C0" w:rsidP="001F77C0">
            <w:pPr>
              <w:jc w:val="center"/>
              <w:rPr>
                <w:b/>
                <w:bCs/>
                <w:sz w:val="16"/>
                <w:szCs w:val="16"/>
                <w:lang w:eastAsia="ru-RU"/>
              </w:rPr>
            </w:pPr>
            <w:r>
              <w:rPr>
                <w:b/>
                <w:bCs/>
                <w:sz w:val="16"/>
                <w:szCs w:val="16"/>
                <w:lang w:eastAsia="ru-RU"/>
              </w:rPr>
              <w:t>%</w:t>
            </w:r>
          </w:p>
        </w:tc>
      </w:tr>
      <w:tr w:rsidR="001F77C0" w14:paraId="0A11A00B" w14:textId="77777777" w:rsidTr="001F77C0">
        <w:trPr>
          <w:trHeight w:val="2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364F3D29" w14:textId="77777777" w:rsidR="001F77C0" w:rsidRPr="00A72243" w:rsidRDefault="001F77C0" w:rsidP="001F77C0">
            <w:pPr>
              <w:jc w:val="center"/>
              <w:rPr>
                <w:b/>
                <w:bCs/>
                <w:sz w:val="16"/>
                <w:szCs w:val="16"/>
                <w:u w:val="single"/>
                <w:lang w:eastAsia="ru-RU"/>
              </w:rPr>
            </w:pPr>
            <w:r>
              <w:rPr>
                <w:b/>
                <w:bCs/>
                <w:sz w:val="16"/>
                <w:szCs w:val="16"/>
                <w:u w:val="single"/>
                <w:lang w:eastAsia="ru-RU"/>
              </w:rPr>
              <w:t>Карта:</w:t>
            </w:r>
          </w:p>
        </w:tc>
        <w:tc>
          <w:tcPr>
            <w:tcW w:w="595" w:type="dxa"/>
            <w:tcBorders>
              <w:top w:val="nil"/>
              <w:left w:val="nil"/>
              <w:bottom w:val="single" w:sz="4" w:space="0" w:color="auto"/>
              <w:right w:val="single" w:sz="4" w:space="0" w:color="auto"/>
            </w:tcBorders>
            <w:shd w:val="clear" w:color="auto" w:fill="auto"/>
            <w:noWrap/>
            <w:vAlign w:val="center"/>
            <w:hideMark/>
          </w:tcPr>
          <w:p w14:paraId="18EA1168" w14:textId="77777777" w:rsidR="001F77C0" w:rsidRPr="00A72243" w:rsidRDefault="001F77C0" w:rsidP="001F77C0">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AA8F81" w14:textId="77777777" w:rsidR="001F77C0" w:rsidRPr="00A72243" w:rsidRDefault="001F77C0" w:rsidP="001F77C0">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38504811" w14:textId="77777777" w:rsidR="001F77C0" w:rsidRPr="00A72243" w:rsidRDefault="001F77C0" w:rsidP="001F77C0">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7AE985D8" w14:textId="77777777" w:rsidR="001F77C0" w:rsidRPr="00A72243" w:rsidRDefault="001F77C0" w:rsidP="001F77C0">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6BC0AF38" w14:textId="77777777" w:rsidR="001F77C0" w:rsidRPr="00A72243" w:rsidRDefault="001F77C0" w:rsidP="001F77C0">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5A0EEC01" w14:textId="77777777" w:rsidR="001F77C0" w:rsidRPr="00A72243" w:rsidRDefault="001F77C0" w:rsidP="001F77C0">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0980DB87" w14:textId="77777777" w:rsidR="001F77C0" w:rsidRPr="00A72243" w:rsidRDefault="001F77C0" w:rsidP="001F77C0">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2F727281" w14:textId="77777777" w:rsidR="001F77C0" w:rsidRPr="00A72243" w:rsidRDefault="001F77C0" w:rsidP="001F77C0">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549F9C00" w14:textId="77777777" w:rsidR="001F77C0" w:rsidRPr="00A72243" w:rsidRDefault="001F77C0" w:rsidP="001F77C0">
            <w:pPr>
              <w:jc w:val="center"/>
              <w:rPr>
                <w:sz w:val="16"/>
                <w:szCs w:val="16"/>
                <w:lang w:eastAsia="ru-RU"/>
              </w:rPr>
            </w:pPr>
          </w:p>
        </w:tc>
        <w:tc>
          <w:tcPr>
            <w:tcW w:w="127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A307D60" w14:textId="77777777" w:rsidR="001F77C0" w:rsidRPr="00A72243" w:rsidRDefault="001F77C0" w:rsidP="001F77C0">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01468965" w14:textId="77777777" w:rsidR="001F77C0" w:rsidRPr="00A72243" w:rsidRDefault="001F77C0" w:rsidP="001F77C0">
            <w:pPr>
              <w:jc w:val="center"/>
              <w:rPr>
                <w:sz w:val="16"/>
                <w:szCs w:val="16"/>
                <w:lang w:eastAsia="ru-RU"/>
              </w:rPr>
            </w:pPr>
          </w:p>
        </w:tc>
      </w:tr>
      <w:tr w:rsidR="001F77C0" w14:paraId="38F6E159" w14:textId="77777777" w:rsidTr="001F77C0">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613569E3" w14:textId="77777777" w:rsidR="001F77C0" w:rsidRPr="00A72243" w:rsidRDefault="001F77C0" w:rsidP="001F77C0">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592C0F07" w14:textId="77777777" w:rsidR="001F77C0" w:rsidRPr="00A72243" w:rsidRDefault="001F77C0" w:rsidP="001F77C0">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0A4974BC" w14:textId="77777777" w:rsidR="001F77C0" w:rsidRPr="00A72243" w:rsidRDefault="001F77C0" w:rsidP="001F77C0">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3F100712" w14:textId="77777777" w:rsidR="001F77C0" w:rsidRPr="00A72243" w:rsidRDefault="001F77C0" w:rsidP="001F77C0">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64EC0EE9" w14:textId="77777777" w:rsidR="001F77C0" w:rsidRPr="00A72243" w:rsidRDefault="001F77C0" w:rsidP="001F77C0">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4F04E486" w14:textId="77777777" w:rsidR="001F77C0" w:rsidRPr="00A72243" w:rsidRDefault="001F77C0" w:rsidP="001F77C0">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09BFC765" w14:textId="77777777" w:rsidR="001F77C0" w:rsidRPr="00A72243" w:rsidRDefault="001F77C0" w:rsidP="001F77C0">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1D511196" w14:textId="77777777" w:rsidR="001F77C0" w:rsidRPr="00A72243" w:rsidRDefault="001F77C0" w:rsidP="001F77C0">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4A1C5B31" w14:textId="77777777" w:rsidR="001F77C0" w:rsidRPr="00A72243" w:rsidRDefault="001F77C0" w:rsidP="001F77C0">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3CE34D61" w14:textId="77777777" w:rsidR="001F77C0" w:rsidRPr="00A72243" w:rsidRDefault="001F77C0" w:rsidP="001F77C0">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1C4F43" w14:textId="77777777" w:rsidR="001F77C0" w:rsidRPr="00A72243" w:rsidRDefault="001F77C0" w:rsidP="001F77C0">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1419B30E" w14:textId="77777777" w:rsidR="001F77C0" w:rsidRPr="00A72243" w:rsidRDefault="001F77C0" w:rsidP="001F77C0">
            <w:pPr>
              <w:jc w:val="center"/>
              <w:rPr>
                <w:sz w:val="16"/>
                <w:szCs w:val="16"/>
                <w:lang w:eastAsia="ru-RU"/>
              </w:rPr>
            </w:pPr>
          </w:p>
        </w:tc>
      </w:tr>
      <w:tr w:rsidR="001F77C0" w14:paraId="6ECFB085" w14:textId="77777777" w:rsidTr="001F77C0">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722FF530" w14:textId="77777777" w:rsidR="001F77C0" w:rsidRPr="00A72243" w:rsidRDefault="001F77C0" w:rsidP="001F77C0">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34DE14D2" w14:textId="77777777" w:rsidR="001F77C0" w:rsidRPr="00A72243" w:rsidRDefault="001F77C0" w:rsidP="001F77C0">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46D182CC" w14:textId="77777777" w:rsidR="001F77C0" w:rsidRPr="00A72243" w:rsidRDefault="001F77C0" w:rsidP="001F77C0">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6E93A306" w14:textId="77777777" w:rsidR="001F77C0" w:rsidRPr="00A72243" w:rsidRDefault="001F77C0" w:rsidP="001F77C0">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30E211FF" w14:textId="77777777" w:rsidR="001F77C0" w:rsidRPr="00A72243" w:rsidRDefault="001F77C0" w:rsidP="001F77C0">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6BD91E01" w14:textId="77777777" w:rsidR="001F77C0" w:rsidRPr="00A72243" w:rsidRDefault="001F77C0" w:rsidP="001F77C0">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0360F950" w14:textId="77777777" w:rsidR="001F77C0" w:rsidRPr="00A72243" w:rsidRDefault="001F77C0" w:rsidP="001F77C0">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3A4929BC" w14:textId="77777777" w:rsidR="001F77C0" w:rsidRPr="00A72243" w:rsidRDefault="001F77C0" w:rsidP="001F77C0">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23D2E990" w14:textId="77777777" w:rsidR="001F77C0" w:rsidRPr="00A72243" w:rsidRDefault="001F77C0" w:rsidP="001F77C0">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6D57121A" w14:textId="77777777" w:rsidR="001F77C0" w:rsidRPr="00A72243" w:rsidRDefault="001F77C0" w:rsidP="001F77C0">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05E52A7" w14:textId="77777777" w:rsidR="001F77C0" w:rsidRPr="00A72243" w:rsidRDefault="001F77C0" w:rsidP="001F77C0">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7D959706" w14:textId="77777777" w:rsidR="001F77C0" w:rsidRPr="00A72243" w:rsidRDefault="001F77C0" w:rsidP="001F77C0">
            <w:pPr>
              <w:jc w:val="center"/>
              <w:rPr>
                <w:sz w:val="16"/>
                <w:szCs w:val="16"/>
                <w:lang w:eastAsia="ru-RU"/>
              </w:rPr>
            </w:pPr>
          </w:p>
        </w:tc>
      </w:tr>
      <w:tr w:rsidR="001F77C0" w14:paraId="4F059E1C" w14:textId="77777777" w:rsidTr="001F77C0">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30B3DB86" w14:textId="77777777" w:rsidR="001F77C0" w:rsidRPr="00A72243" w:rsidRDefault="001F77C0" w:rsidP="001F77C0">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7EF96B3C" w14:textId="77777777" w:rsidR="001F77C0" w:rsidRPr="00A72243" w:rsidRDefault="001F77C0" w:rsidP="001F77C0">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4193C88B" w14:textId="77777777" w:rsidR="001F77C0" w:rsidRPr="00A72243" w:rsidRDefault="001F77C0" w:rsidP="001F77C0">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5D815E20" w14:textId="77777777" w:rsidR="001F77C0" w:rsidRPr="00A72243" w:rsidRDefault="001F77C0" w:rsidP="001F77C0">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4704E577" w14:textId="77777777" w:rsidR="001F77C0" w:rsidRPr="00A72243" w:rsidRDefault="001F77C0" w:rsidP="001F77C0">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21E3D907" w14:textId="77777777" w:rsidR="001F77C0" w:rsidRPr="00A72243" w:rsidRDefault="001F77C0" w:rsidP="001F77C0">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3D09B05E" w14:textId="77777777" w:rsidR="001F77C0" w:rsidRPr="00A72243" w:rsidRDefault="001F77C0" w:rsidP="001F77C0">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37BFE349" w14:textId="77777777" w:rsidR="001F77C0" w:rsidRPr="00A72243" w:rsidRDefault="001F77C0" w:rsidP="001F77C0">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577F38E4" w14:textId="77777777" w:rsidR="001F77C0" w:rsidRPr="00A72243" w:rsidRDefault="001F77C0" w:rsidP="001F77C0">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46B666B5" w14:textId="77777777" w:rsidR="001F77C0" w:rsidRPr="00A72243" w:rsidRDefault="001F77C0" w:rsidP="001F77C0">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E8F0C76" w14:textId="77777777" w:rsidR="001F77C0" w:rsidRPr="00A72243" w:rsidRDefault="001F77C0" w:rsidP="001F77C0">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30DDFB7C" w14:textId="77777777" w:rsidR="001F77C0" w:rsidRPr="00A72243" w:rsidRDefault="001F77C0" w:rsidP="001F77C0">
            <w:pPr>
              <w:jc w:val="center"/>
              <w:rPr>
                <w:sz w:val="16"/>
                <w:szCs w:val="16"/>
                <w:lang w:eastAsia="ru-RU"/>
              </w:rPr>
            </w:pPr>
          </w:p>
        </w:tc>
      </w:tr>
      <w:tr w:rsidR="001F77C0" w14:paraId="69DEF333" w14:textId="77777777" w:rsidTr="001F77C0">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258F7EC0" w14:textId="77777777" w:rsidR="001F77C0" w:rsidRPr="00A72243" w:rsidRDefault="001F77C0" w:rsidP="001F77C0">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0CFE58C8" w14:textId="77777777" w:rsidR="001F77C0" w:rsidRPr="00A72243" w:rsidRDefault="001F77C0" w:rsidP="001F77C0">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14A099A5" w14:textId="77777777" w:rsidR="001F77C0" w:rsidRPr="00A72243" w:rsidRDefault="001F77C0" w:rsidP="001F77C0">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70331020" w14:textId="77777777" w:rsidR="001F77C0" w:rsidRPr="00A72243" w:rsidRDefault="001F77C0" w:rsidP="001F77C0">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71FE9CE0" w14:textId="77777777" w:rsidR="001F77C0" w:rsidRPr="00A72243" w:rsidRDefault="001F77C0" w:rsidP="001F77C0">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4FD523F4" w14:textId="77777777" w:rsidR="001F77C0" w:rsidRPr="00A72243" w:rsidRDefault="001F77C0" w:rsidP="001F77C0">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3ED114BE" w14:textId="77777777" w:rsidR="001F77C0" w:rsidRPr="00A72243" w:rsidRDefault="001F77C0" w:rsidP="001F77C0">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76159356" w14:textId="77777777" w:rsidR="001F77C0" w:rsidRPr="00A72243" w:rsidRDefault="001F77C0" w:rsidP="001F77C0">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34C25409" w14:textId="77777777" w:rsidR="001F77C0" w:rsidRPr="00A72243" w:rsidRDefault="001F77C0" w:rsidP="001F77C0">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1E1EB89C" w14:textId="77777777" w:rsidR="001F77C0" w:rsidRPr="00A72243" w:rsidRDefault="001F77C0" w:rsidP="001F77C0">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B9CFC42" w14:textId="77777777" w:rsidR="001F77C0" w:rsidRPr="00A72243" w:rsidRDefault="001F77C0" w:rsidP="001F77C0">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708643AB" w14:textId="77777777" w:rsidR="001F77C0" w:rsidRPr="00A72243" w:rsidRDefault="001F77C0" w:rsidP="001F77C0">
            <w:pPr>
              <w:jc w:val="center"/>
              <w:rPr>
                <w:sz w:val="16"/>
                <w:szCs w:val="16"/>
                <w:lang w:eastAsia="ru-RU"/>
              </w:rPr>
            </w:pPr>
          </w:p>
        </w:tc>
      </w:tr>
      <w:tr w:rsidR="001F77C0" w14:paraId="11358BD4" w14:textId="77777777" w:rsidTr="001F77C0">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2924E3F0" w14:textId="77777777" w:rsidR="001F77C0" w:rsidRPr="00A72243" w:rsidRDefault="001F77C0" w:rsidP="001F77C0">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0749440F" w14:textId="77777777" w:rsidR="001F77C0" w:rsidRPr="00A72243" w:rsidRDefault="001F77C0" w:rsidP="001F77C0">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20C4AD12" w14:textId="77777777" w:rsidR="001F77C0" w:rsidRPr="00A72243" w:rsidRDefault="001F77C0" w:rsidP="001F77C0">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3430592A" w14:textId="77777777" w:rsidR="001F77C0" w:rsidRPr="00A72243" w:rsidRDefault="001F77C0" w:rsidP="001F77C0">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3DD980FE" w14:textId="77777777" w:rsidR="001F77C0" w:rsidRPr="00A72243" w:rsidRDefault="001F77C0" w:rsidP="001F77C0">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5C3656DB" w14:textId="77777777" w:rsidR="001F77C0" w:rsidRPr="00A72243" w:rsidRDefault="001F77C0" w:rsidP="001F77C0">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2BAEED72" w14:textId="77777777" w:rsidR="001F77C0" w:rsidRPr="00A72243" w:rsidRDefault="001F77C0" w:rsidP="001F77C0">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70D7F8BE" w14:textId="77777777" w:rsidR="001F77C0" w:rsidRPr="00A72243" w:rsidRDefault="001F77C0" w:rsidP="001F77C0">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286E720F" w14:textId="77777777" w:rsidR="001F77C0" w:rsidRPr="00A72243" w:rsidRDefault="001F77C0" w:rsidP="001F77C0">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301A659E" w14:textId="77777777" w:rsidR="001F77C0" w:rsidRPr="00A72243" w:rsidRDefault="001F77C0" w:rsidP="001F77C0">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7FB932C4" w14:textId="77777777" w:rsidR="001F77C0" w:rsidRPr="00A72243" w:rsidRDefault="001F77C0" w:rsidP="001F77C0">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7EDD7745" w14:textId="77777777" w:rsidR="001F77C0" w:rsidRPr="00A72243" w:rsidRDefault="001F77C0" w:rsidP="001F77C0">
            <w:pPr>
              <w:jc w:val="center"/>
              <w:rPr>
                <w:sz w:val="16"/>
                <w:szCs w:val="16"/>
                <w:lang w:eastAsia="ru-RU"/>
              </w:rPr>
            </w:pPr>
          </w:p>
        </w:tc>
      </w:tr>
      <w:tr w:rsidR="001F77C0" w14:paraId="1DD5CC3C" w14:textId="77777777" w:rsidTr="001F77C0">
        <w:trPr>
          <w:trHeight w:val="237"/>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4E41FDEF" w14:textId="77777777" w:rsidR="001F77C0" w:rsidRPr="00A72243" w:rsidRDefault="001F77C0" w:rsidP="001F77C0">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54B7A353" w14:textId="77777777" w:rsidR="001F77C0" w:rsidRPr="00A72243" w:rsidRDefault="001F77C0" w:rsidP="001F77C0">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24017767" w14:textId="77777777" w:rsidR="001F77C0" w:rsidRPr="00A72243" w:rsidRDefault="001F77C0" w:rsidP="001F77C0">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674E727F" w14:textId="77777777" w:rsidR="001F77C0" w:rsidRPr="00A72243" w:rsidRDefault="001F77C0" w:rsidP="001F77C0">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478B684C" w14:textId="77777777" w:rsidR="001F77C0" w:rsidRPr="00A72243" w:rsidRDefault="001F77C0" w:rsidP="001F77C0">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4A2D169B" w14:textId="77777777" w:rsidR="001F77C0" w:rsidRPr="00A72243" w:rsidRDefault="001F77C0" w:rsidP="001F77C0">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3EC920D5" w14:textId="77777777" w:rsidR="001F77C0" w:rsidRPr="00A72243" w:rsidRDefault="001F77C0" w:rsidP="001F77C0">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44FD7421" w14:textId="77777777" w:rsidR="001F77C0" w:rsidRPr="00A72243" w:rsidRDefault="001F77C0" w:rsidP="001F77C0">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4A5CED48" w14:textId="77777777" w:rsidR="001F77C0" w:rsidRPr="00A72243" w:rsidRDefault="001F77C0" w:rsidP="001F77C0">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6A07AE15" w14:textId="77777777" w:rsidR="001F77C0" w:rsidRPr="00A72243" w:rsidRDefault="001F77C0" w:rsidP="001F77C0">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3AE4E0B" w14:textId="77777777" w:rsidR="001F77C0" w:rsidRPr="00A72243" w:rsidRDefault="001F77C0" w:rsidP="001F77C0">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10F4E3DA" w14:textId="77777777" w:rsidR="001F77C0" w:rsidRPr="00A72243" w:rsidRDefault="001F77C0" w:rsidP="001F77C0">
            <w:pPr>
              <w:jc w:val="center"/>
              <w:rPr>
                <w:sz w:val="16"/>
                <w:szCs w:val="16"/>
                <w:lang w:eastAsia="ru-RU"/>
              </w:rPr>
            </w:pPr>
          </w:p>
        </w:tc>
      </w:tr>
      <w:tr w:rsidR="001F77C0" w14:paraId="0BF7A738" w14:textId="77777777" w:rsidTr="001F77C0">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2E08C974" w14:textId="77777777" w:rsidR="001F77C0" w:rsidRPr="00A72243" w:rsidRDefault="001F77C0" w:rsidP="001F77C0">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vAlign w:val="center"/>
            <w:hideMark/>
          </w:tcPr>
          <w:p w14:paraId="22252EB3" w14:textId="77777777" w:rsidR="001F77C0" w:rsidRPr="00A72243" w:rsidRDefault="001F77C0" w:rsidP="001F77C0">
            <w:pPr>
              <w:jc w:val="center"/>
              <w:rPr>
                <w:sz w:val="16"/>
                <w:szCs w:val="16"/>
                <w:lang w:eastAsia="ru-RU"/>
              </w:rPr>
            </w:pPr>
          </w:p>
        </w:tc>
        <w:tc>
          <w:tcPr>
            <w:tcW w:w="870" w:type="dxa"/>
            <w:gridSpan w:val="2"/>
            <w:tcBorders>
              <w:top w:val="single" w:sz="4" w:space="0" w:color="auto"/>
              <w:left w:val="nil"/>
              <w:bottom w:val="single" w:sz="4" w:space="0" w:color="auto"/>
              <w:right w:val="single" w:sz="4" w:space="0" w:color="auto"/>
            </w:tcBorders>
            <w:shd w:val="clear" w:color="auto" w:fill="auto"/>
            <w:vAlign w:val="center"/>
            <w:hideMark/>
          </w:tcPr>
          <w:p w14:paraId="077D4E6A" w14:textId="77777777" w:rsidR="001F77C0" w:rsidRPr="00A72243" w:rsidRDefault="001F77C0" w:rsidP="001F77C0">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6D35F3A0" w14:textId="77777777" w:rsidR="001F77C0" w:rsidRPr="00A72243" w:rsidRDefault="001F77C0" w:rsidP="001F77C0">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49D02707" w14:textId="77777777" w:rsidR="001F77C0" w:rsidRPr="00A72243" w:rsidRDefault="001F77C0" w:rsidP="001F77C0">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51761295" w14:textId="77777777" w:rsidR="001F77C0" w:rsidRPr="00A72243" w:rsidRDefault="001F77C0" w:rsidP="001F77C0">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39B3AC34" w14:textId="77777777" w:rsidR="001F77C0" w:rsidRPr="00A72243" w:rsidRDefault="001F77C0" w:rsidP="001F77C0">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3CE22B12" w14:textId="77777777" w:rsidR="001F77C0" w:rsidRPr="00A72243" w:rsidRDefault="001F77C0" w:rsidP="001F77C0">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4B9B25C2" w14:textId="77777777" w:rsidR="001F77C0" w:rsidRPr="00A72243" w:rsidRDefault="001F77C0" w:rsidP="001F77C0">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1A04639D" w14:textId="77777777" w:rsidR="001F77C0" w:rsidRPr="00A72243" w:rsidRDefault="001F77C0" w:rsidP="001F77C0">
            <w:pPr>
              <w:jc w:val="center"/>
              <w:rPr>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6E333C" w14:textId="77777777" w:rsidR="001F77C0" w:rsidRPr="00A72243" w:rsidRDefault="001F77C0" w:rsidP="001F77C0">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5FB05D49" w14:textId="77777777" w:rsidR="001F77C0" w:rsidRPr="00A72243" w:rsidRDefault="001F77C0" w:rsidP="001F77C0">
            <w:pPr>
              <w:jc w:val="center"/>
              <w:rPr>
                <w:sz w:val="16"/>
                <w:szCs w:val="16"/>
                <w:lang w:eastAsia="ru-RU"/>
              </w:rPr>
            </w:pPr>
          </w:p>
        </w:tc>
      </w:tr>
      <w:tr w:rsidR="001F77C0" w14:paraId="771CADEC" w14:textId="77777777" w:rsidTr="001F77C0">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36D6BFD3" w14:textId="77777777" w:rsidR="001F77C0" w:rsidRPr="00A72243" w:rsidRDefault="001F77C0" w:rsidP="001F77C0">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noWrap/>
            <w:vAlign w:val="center"/>
            <w:hideMark/>
          </w:tcPr>
          <w:p w14:paraId="6789C922" w14:textId="77777777" w:rsidR="001F77C0" w:rsidRPr="00A72243" w:rsidRDefault="001F77C0" w:rsidP="001F77C0">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BF60222" w14:textId="77777777" w:rsidR="001F77C0" w:rsidRPr="00A72243" w:rsidRDefault="001F77C0" w:rsidP="001F77C0">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17BC9198" w14:textId="77777777" w:rsidR="001F77C0" w:rsidRPr="00A72243" w:rsidRDefault="001F77C0" w:rsidP="001F77C0">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382A3362" w14:textId="77777777" w:rsidR="001F77C0" w:rsidRPr="00A72243" w:rsidRDefault="001F77C0" w:rsidP="001F77C0">
            <w:pPr>
              <w:jc w:val="center"/>
              <w:rPr>
                <w:b/>
                <w:bCs/>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46021529" w14:textId="77777777" w:rsidR="001F77C0" w:rsidRPr="00A72243" w:rsidRDefault="001F77C0" w:rsidP="001F77C0">
            <w:pPr>
              <w:jc w:val="center"/>
              <w:rPr>
                <w:b/>
                <w:bCs/>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58F2A893" w14:textId="77777777" w:rsidR="001F77C0" w:rsidRPr="00A72243" w:rsidRDefault="001F77C0" w:rsidP="001F77C0">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7039F1B5" w14:textId="77777777" w:rsidR="001F77C0" w:rsidRPr="00A72243" w:rsidRDefault="001F77C0" w:rsidP="001F77C0">
            <w:pPr>
              <w:jc w:val="center"/>
              <w:rPr>
                <w:b/>
                <w:bCs/>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79FA9294" w14:textId="77777777" w:rsidR="001F77C0" w:rsidRPr="00A72243" w:rsidRDefault="001F77C0" w:rsidP="001F77C0">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1CD63247" w14:textId="77777777" w:rsidR="001F77C0" w:rsidRPr="00A72243" w:rsidRDefault="001F77C0" w:rsidP="001F77C0">
            <w:pPr>
              <w:jc w:val="center"/>
              <w:rPr>
                <w:b/>
                <w:bCs/>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05380AB" w14:textId="77777777" w:rsidR="001F77C0" w:rsidRPr="00A72243" w:rsidRDefault="001F77C0" w:rsidP="001F77C0">
            <w:pPr>
              <w:jc w:val="center"/>
              <w:rPr>
                <w:b/>
                <w:bCs/>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7E7C06C5" w14:textId="77777777" w:rsidR="001F77C0" w:rsidRPr="00A72243" w:rsidRDefault="001F77C0" w:rsidP="001F77C0">
            <w:pPr>
              <w:jc w:val="center"/>
              <w:rPr>
                <w:sz w:val="16"/>
                <w:szCs w:val="16"/>
                <w:lang w:eastAsia="ru-RU"/>
              </w:rPr>
            </w:pPr>
          </w:p>
        </w:tc>
      </w:tr>
      <w:tr w:rsidR="001F77C0" w14:paraId="49DB48EB" w14:textId="77777777" w:rsidTr="001F77C0">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22492867" w14:textId="77777777" w:rsidR="001F77C0" w:rsidRPr="00A72243" w:rsidRDefault="001F77C0" w:rsidP="001F77C0">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noWrap/>
            <w:vAlign w:val="center"/>
            <w:hideMark/>
          </w:tcPr>
          <w:p w14:paraId="6B9FC005" w14:textId="77777777" w:rsidR="001F77C0" w:rsidRPr="00A72243" w:rsidRDefault="001F77C0" w:rsidP="001F77C0">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A968064" w14:textId="77777777" w:rsidR="001F77C0" w:rsidRPr="00A72243" w:rsidRDefault="001F77C0" w:rsidP="001F77C0">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2AC870D8" w14:textId="77777777" w:rsidR="001F77C0" w:rsidRPr="00A72243" w:rsidRDefault="001F77C0" w:rsidP="001F77C0">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669DD340" w14:textId="77777777" w:rsidR="001F77C0" w:rsidRPr="00A72243" w:rsidRDefault="001F77C0" w:rsidP="001F77C0">
            <w:pPr>
              <w:jc w:val="center"/>
              <w:rPr>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4FBE34B6" w14:textId="77777777" w:rsidR="001F77C0" w:rsidRPr="00A72243" w:rsidRDefault="001F77C0" w:rsidP="001F77C0">
            <w:pPr>
              <w:jc w:val="center"/>
              <w:rPr>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4EF90AA0" w14:textId="77777777" w:rsidR="001F77C0" w:rsidRPr="00A72243" w:rsidRDefault="001F77C0" w:rsidP="001F77C0">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4319742A" w14:textId="77777777" w:rsidR="001F77C0" w:rsidRPr="00A72243" w:rsidRDefault="001F77C0" w:rsidP="001F77C0">
            <w:pPr>
              <w:jc w:val="center"/>
              <w:rPr>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428A5982" w14:textId="77777777" w:rsidR="001F77C0" w:rsidRPr="00A72243" w:rsidRDefault="001F77C0" w:rsidP="001F77C0">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5098996E" w14:textId="77777777" w:rsidR="001F77C0" w:rsidRPr="00A72243" w:rsidRDefault="001F77C0" w:rsidP="001F77C0">
            <w:pPr>
              <w:jc w:val="center"/>
              <w:rPr>
                <w:sz w:val="16"/>
                <w:szCs w:val="16"/>
                <w:lang w:eastAsia="ru-RU"/>
              </w:rPr>
            </w:pPr>
          </w:p>
        </w:tc>
        <w:tc>
          <w:tcPr>
            <w:tcW w:w="127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942FC90" w14:textId="77777777" w:rsidR="001F77C0" w:rsidRPr="00A72243" w:rsidRDefault="001F77C0" w:rsidP="001F77C0">
            <w:pPr>
              <w:jc w:val="center"/>
              <w:rPr>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69DFCD7E" w14:textId="77777777" w:rsidR="001F77C0" w:rsidRPr="00A72243" w:rsidRDefault="001F77C0" w:rsidP="001F77C0">
            <w:pPr>
              <w:jc w:val="center"/>
              <w:rPr>
                <w:sz w:val="16"/>
                <w:szCs w:val="16"/>
                <w:lang w:eastAsia="ru-RU"/>
              </w:rPr>
            </w:pPr>
          </w:p>
        </w:tc>
      </w:tr>
      <w:tr w:rsidR="001F77C0" w14:paraId="50EA75FA" w14:textId="77777777" w:rsidTr="001F77C0">
        <w:trPr>
          <w:trHeight w:val="225"/>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14:paraId="7C8939A8" w14:textId="77777777" w:rsidR="001F77C0" w:rsidRPr="00A72243" w:rsidRDefault="001F77C0" w:rsidP="001F77C0">
            <w:pPr>
              <w:jc w:val="center"/>
              <w:rPr>
                <w:sz w:val="16"/>
                <w:szCs w:val="16"/>
                <w:lang w:eastAsia="ru-RU"/>
              </w:rPr>
            </w:pPr>
          </w:p>
        </w:tc>
        <w:tc>
          <w:tcPr>
            <w:tcW w:w="595" w:type="dxa"/>
            <w:tcBorders>
              <w:top w:val="nil"/>
              <w:left w:val="nil"/>
              <w:bottom w:val="single" w:sz="4" w:space="0" w:color="auto"/>
              <w:right w:val="single" w:sz="4" w:space="0" w:color="auto"/>
            </w:tcBorders>
            <w:shd w:val="clear" w:color="auto" w:fill="auto"/>
            <w:noWrap/>
            <w:vAlign w:val="center"/>
            <w:hideMark/>
          </w:tcPr>
          <w:p w14:paraId="3775DD84" w14:textId="77777777" w:rsidR="001F77C0" w:rsidRPr="00A72243" w:rsidRDefault="001F77C0" w:rsidP="001F77C0">
            <w:pPr>
              <w:jc w:val="center"/>
              <w:rPr>
                <w:sz w:val="16"/>
                <w:szCs w:val="16"/>
                <w:lang w:eastAsia="ru-RU"/>
              </w:rPr>
            </w:pP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FBFD19E" w14:textId="77777777" w:rsidR="001F77C0" w:rsidRPr="00A72243" w:rsidRDefault="001F77C0" w:rsidP="001F77C0">
            <w:pPr>
              <w:jc w:val="center"/>
              <w:rPr>
                <w:sz w:val="16"/>
                <w:szCs w:val="16"/>
                <w:lang w:eastAsia="ru-RU"/>
              </w:rPr>
            </w:pPr>
          </w:p>
        </w:tc>
        <w:tc>
          <w:tcPr>
            <w:tcW w:w="915" w:type="dxa"/>
            <w:tcBorders>
              <w:top w:val="nil"/>
              <w:left w:val="nil"/>
              <w:bottom w:val="single" w:sz="4" w:space="0" w:color="auto"/>
              <w:right w:val="single" w:sz="4" w:space="0" w:color="auto"/>
            </w:tcBorders>
            <w:shd w:val="clear" w:color="auto" w:fill="auto"/>
            <w:noWrap/>
            <w:vAlign w:val="center"/>
            <w:hideMark/>
          </w:tcPr>
          <w:p w14:paraId="3CD96ADF" w14:textId="77777777" w:rsidR="001F77C0" w:rsidRPr="00A72243" w:rsidRDefault="001F77C0" w:rsidP="001F77C0">
            <w:pPr>
              <w:jc w:val="center"/>
              <w:rPr>
                <w:sz w:val="16"/>
                <w:szCs w:val="16"/>
                <w:lang w:eastAsia="ru-RU"/>
              </w:rPr>
            </w:pPr>
          </w:p>
        </w:tc>
        <w:tc>
          <w:tcPr>
            <w:tcW w:w="791" w:type="dxa"/>
            <w:tcBorders>
              <w:top w:val="nil"/>
              <w:left w:val="nil"/>
              <w:bottom w:val="single" w:sz="4" w:space="0" w:color="auto"/>
              <w:right w:val="single" w:sz="4" w:space="0" w:color="auto"/>
            </w:tcBorders>
            <w:shd w:val="clear" w:color="auto" w:fill="auto"/>
            <w:noWrap/>
            <w:vAlign w:val="center"/>
            <w:hideMark/>
          </w:tcPr>
          <w:p w14:paraId="7BE5C9FF" w14:textId="77777777" w:rsidR="001F77C0" w:rsidRPr="00A72243" w:rsidRDefault="001F77C0" w:rsidP="001F77C0">
            <w:pPr>
              <w:jc w:val="center"/>
              <w:rPr>
                <w:b/>
                <w:bCs/>
                <w:sz w:val="16"/>
                <w:szCs w:val="16"/>
                <w:lang w:eastAsia="ru-RU"/>
              </w:rPr>
            </w:pPr>
          </w:p>
        </w:tc>
        <w:tc>
          <w:tcPr>
            <w:tcW w:w="1025" w:type="dxa"/>
            <w:tcBorders>
              <w:top w:val="nil"/>
              <w:left w:val="nil"/>
              <w:bottom w:val="single" w:sz="4" w:space="0" w:color="auto"/>
              <w:right w:val="single" w:sz="4" w:space="0" w:color="auto"/>
            </w:tcBorders>
            <w:shd w:val="clear" w:color="auto" w:fill="auto"/>
            <w:noWrap/>
            <w:vAlign w:val="center"/>
            <w:hideMark/>
          </w:tcPr>
          <w:p w14:paraId="39832570" w14:textId="77777777" w:rsidR="001F77C0" w:rsidRPr="00A72243" w:rsidRDefault="001F77C0" w:rsidP="001F77C0">
            <w:pPr>
              <w:jc w:val="center"/>
              <w:rPr>
                <w:b/>
                <w:bCs/>
                <w:sz w:val="16"/>
                <w:szCs w:val="16"/>
                <w:lang w:eastAsia="ru-RU"/>
              </w:rPr>
            </w:pPr>
          </w:p>
        </w:tc>
        <w:tc>
          <w:tcPr>
            <w:tcW w:w="689" w:type="dxa"/>
            <w:tcBorders>
              <w:top w:val="nil"/>
              <w:left w:val="nil"/>
              <w:bottom w:val="single" w:sz="4" w:space="0" w:color="auto"/>
              <w:right w:val="single" w:sz="4" w:space="0" w:color="auto"/>
            </w:tcBorders>
            <w:shd w:val="clear" w:color="auto" w:fill="auto"/>
            <w:noWrap/>
            <w:vAlign w:val="center"/>
            <w:hideMark/>
          </w:tcPr>
          <w:p w14:paraId="773FFF71" w14:textId="77777777" w:rsidR="001F77C0" w:rsidRPr="00A72243" w:rsidRDefault="001F77C0" w:rsidP="001F77C0">
            <w:pPr>
              <w:jc w:val="center"/>
              <w:rPr>
                <w:sz w:val="16"/>
                <w:szCs w:val="16"/>
                <w:lang w:eastAsia="ru-RU"/>
              </w:rPr>
            </w:pPr>
          </w:p>
        </w:tc>
        <w:tc>
          <w:tcPr>
            <w:tcW w:w="968" w:type="dxa"/>
            <w:tcBorders>
              <w:top w:val="nil"/>
              <w:left w:val="nil"/>
              <w:bottom w:val="single" w:sz="4" w:space="0" w:color="auto"/>
              <w:right w:val="single" w:sz="4" w:space="0" w:color="auto"/>
            </w:tcBorders>
            <w:shd w:val="clear" w:color="auto" w:fill="auto"/>
            <w:noWrap/>
            <w:vAlign w:val="center"/>
            <w:hideMark/>
          </w:tcPr>
          <w:p w14:paraId="6D37965F" w14:textId="77777777" w:rsidR="001F77C0" w:rsidRPr="00A72243" w:rsidRDefault="001F77C0" w:rsidP="001F77C0">
            <w:pPr>
              <w:jc w:val="center"/>
              <w:rPr>
                <w:b/>
                <w:bCs/>
                <w:sz w:val="16"/>
                <w:szCs w:val="16"/>
                <w:lang w:eastAsia="ru-RU"/>
              </w:rPr>
            </w:pPr>
          </w:p>
        </w:tc>
        <w:tc>
          <w:tcPr>
            <w:tcW w:w="655" w:type="dxa"/>
            <w:tcBorders>
              <w:top w:val="nil"/>
              <w:left w:val="nil"/>
              <w:bottom w:val="single" w:sz="4" w:space="0" w:color="auto"/>
              <w:right w:val="single" w:sz="4" w:space="0" w:color="auto"/>
            </w:tcBorders>
            <w:shd w:val="clear" w:color="auto" w:fill="auto"/>
            <w:noWrap/>
            <w:vAlign w:val="center"/>
            <w:hideMark/>
          </w:tcPr>
          <w:p w14:paraId="0890B253" w14:textId="77777777" w:rsidR="001F77C0" w:rsidRPr="00A72243" w:rsidRDefault="001F77C0" w:rsidP="001F77C0">
            <w:pPr>
              <w:jc w:val="center"/>
              <w:rPr>
                <w:sz w:val="16"/>
                <w:szCs w:val="16"/>
                <w:lang w:eastAsia="ru-RU"/>
              </w:rPr>
            </w:pPr>
          </w:p>
        </w:tc>
        <w:tc>
          <w:tcPr>
            <w:tcW w:w="809" w:type="dxa"/>
            <w:tcBorders>
              <w:top w:val="nil"/>
              <w:left w:val="nil"/>
              <w:bottom w:val="single" w:sz="4" w:space="0" w:color="auto"/>
              <w:right w:val="single" w:sz="4" w:space="0" w:color="auto"/>
            </w:tcBorders>
            <w:shd w:val="clear" w:color="auto" w:fill="auto"/>
            <w:noWrap/>
            <w:vAlign w:val="center"/>
            <w:hideMark/>
          </w:tcPr>
          <w:p w14:paraId="3215DEB7" w14:textId="77777777" w:rsidR="001F77C0" w:rsidRPr="00A72243" w:rsidRDefault="001F77C0" w:rsidP="001F77C0">
            <w:pPr>
              <w:jc w:val="center"/>
              <w:rPr>
                <w:b/>
                <w:bCs/>
                <w:sz w:val="16"/>
                <w:szCs w:val="16"/>
                <w:lang w:eastAsia="ru-RU"/>
              </w:rPr>
            </w:pP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C0DCDAD" w14:textId="77777777" w:rsidR="001F77C0" w:rsidRPr="00A72243" w:rsidRDefault="001F77C0" w:rsidP="001F77C0">
            <w:pPr>
              <w:jc w:val="center"/>
              <w:rPr>
                <w:b/>
                <w:bCs/>
                <w:sz w:val="16"/>
                <w:szCs w:val="16"/>
                <w:lang w:eastAsia="ru-RU"/>
              </w:rPr>
            </w:pPr>
          </w:p>
        </w:tc>
        <w:tc>
          <w:tcPr>
            <w:tcW w:w="435" w:type="dxa"/>
            <w:tcBorders>
              <w:top w:val="nil"/>
              <w:left w:val="nil"/>
              <w:bottom w:val="single" w:sz="4" w:space="0" w:color="auto"/>
              <w:right w:val="single" w:sz="4" w:space="0" w:color="auto"/>
            </w:tcBorders>
            <w:shd w:val="clear" w:color="auto" w:fill="auto"/>
            <w:noWrap/>
            <w:vAlign w:val="center"/>
            <w:hideMark/>
          </w:tcPr>
          <w:p w14:paraId="08982C5C" w14:textId="77777777" w:rsidR="001F77C0" w:rsidRPr="00A72243" w:rsidRDefault="001F77C0" w:rsidP="001F77C0">
            <w:pPr>
              <w:jc w:val="center"/>
              <w:rPr>
                <w:sz w:val="16"/>
                <w:szCs w:val="16"/>
                <w:lang w:eastAsia="ru-RU"/>
              </w:rPr>
            </w:pPr>
          </w:p>
        </w:tc>
      </w:tr>
      <w:tr w:rsidR="001F77C0" w14:paraId="4E9DD1C5" w14:textId="77777777" w:rsidTr="001F77C0">
        <w:trPr>
          <w:trHeight w:val="240"/>
        </w:trPr>
        <w:tc>
          <w:tcPr>
            <w:tcW w:w="719" w:type="dxa"/>
            <w:tcBorders>
              <w:top w:val="nil"/>
              <w:left w:val="nil"/>
              <w:bottom w:val="nil"/>
              <w:right w:val="nil"/>
            </w:tcBorders>
            <w:shd w:val="clear" w:color="auto" w:fill="auto"/>
            <w:noWrap/>
            <w:vAlign w:val="bottom"/>
            <w:hideMark/>
          </w:tcPr>
          <w:p w14:paraId="4DBCC645" w14:textId="77777777" w:rsidR="001F77C0" w:rsidRPr="00A72243" w:rsidRDefault="001F77C0" w:rsidP="001F77C0">
            <w:pPr>
              <w:ind w:right="-98"/>
              <w:rPr>
                <w:b/>
                <w:bCs/>
                <w:sz w:val="16"/>
                <w:szCs w:val="16"/>
                <w:lang w:eastAsia="ru-RU"/>
              </w:rPr>
            </w:pPr>
            <w:r>
              <w:rPr>
                <w:b/>
                <w:bCs/>
                <w:sz w:val="16"/>
                <w:szCs w:val="16"/>
                <w:lang w:eastAsia="ru-RU"/>
              </w:rPr>
              <w:t>Итого</w:t>
            </w:r>
          </w:p>
        </w:tc>
        <w:tc>
          <w:tcPr>
            <w:tcW w:w="595" w:type="dxa"/>
            <w:tcBorders>
              <w:top w:val="nil"/>
              <w:left w:val="nil"/>
              <w:bottom w:val="nil"/>
              <w:right w:val="nil"/>
            </w:tcBorders>
            <w:shd w:val="clear" w:color="auto" w:fill="auto"/>
            <w:noWrap/>
            <w:vAlign w:val="bottom"/>
            <w:hideMark/>
          </w:tcPr>
          <w:p w14:paraId="5E0F25B9" w14:textId="77777777" w:rsidR="001F77C0" w:rsidRPr="00A72243" w:rsidRDefault="001F77C0" w:rsidP="001F77C0">
            <w:pPr>
              <w:rPr>
                <w:sz w:val="16"/>
                <w:szCs w:val="16"/>
                <w:lang w:eastAsia="ru-RU"/>
              </w:rPr>
            </w:pPr>
          </w:p>
        </w:tc>
        <w:tc>
          <w:tcPr>
            <w:tcW w:w="435" w:type="dxa"/>
            <w:tcBorders>
              <w:top w:val="nil"/>
              <w:left w:val="nil"/>
              <w:bottom w:val="nil"/>
              <w:right w:val="nil"/>
            </w:tcBorders>
            <w:shd w:val="clear" w:color="auto" w:fill="auto"/>
            <w:noWrap/>
            <w:vAlign w:val="bottom"/>
            <w:hideMark/>
          </w:tcPr>
          <w:p w14:paraId="06271030" w14:textId="77777777" w:rsidR="001F77C0" w:rsidRPr="00A72243" w:rsidRDefault="001F77C0" w:rsidP="001F77C0">
            <w:pPr>
              <w:rPr>
                <w:sz w:val="16"/>
                <w:szCs w:val="16"/>
                <w:lang w:eastAsia="ru-RU"/>
              </w:rPr>
            </w:pPr>
          </w:p>
        </w:tc>
        <w:tc>
          <w:tcPr>
            <w:tcW w:w="435" w:type="dxa"/>
            <w:tcBorders>
              <w:top w:val="nil"/>
              <w:left w:val="nil"/>
              <w:bottom w:val="nil"/>
              <w:right w:val="nil"/>
            </w:tcBorders>
            <w:shd w:val="clear" w:color="auto" w:fill="auto"/>
            <w:noWrap/>
            <w:vAlign w:val="bottom"/>
            <w:hideMark/>
          </w:tcPr>
          <w:p w14:paraId="23A4BD15" w14:textId="77777777" w:rsidR="001F77C0" w:rsidRPr="00A72243" w:rsidRDefault="001F77C0" w:rsidP="001F77C0">
            <w:pPr>
              <w:rPr>
                <w:sz w:val="16"/>
                <w:szCs w:val="16"/>
                <w:lang w:eastAsia="ru-RU"/>
              </w:rPr>
            </w:pPr>
          </w:p>
        </w:tc>
        <w:tc>
          <w:tcPr>
            <w:tcW w:w="915" w:type="dxa"/>
            <w:tcBorders>
              <w:top w:val="nil"/>
              <w:left w:val="nil"/>
              <w:bottom w:val="nil"/>
              <w:right w:val="nil"/>
            </w:tcBorders>
            <w:shd w:val="clear" w:color="auto" w:fill="auto"/>
            <w:noWrap/>
            <w:vAlign w:val="bottom"/>
            <w:hideMark/>
          </w:tcPr>
          <w:p w14:paraId="01F69896" w14:textId="77777777" w:rsidR="001F77C0" w:rsidRPr="00A72243" w:rsidRDefault="001F77C0" w:rsidP="001F77C0">
            <w:pPr>
              <w:rPr>
                <w:sz w:val="16"/>
                <w:szCs w:val="16"/>
                <w:lang w:eastAsia="ru-RU"/>
              </w:rPr>
            </w:pPr>
          </w:p>
        </w:tc>
        <w:tc>
          <w:tcPr>
            <w:tcW w:w="791" w:type="dxa"/>
            <w:tcBorders>
              <w:top w:val="nil"/>
              <w:left w:val="nil"/>
              <w:bottom w:val="nil"/>
              <w:right w:val="nil"/>
            </w:tcBorders>
            <w:shd w:val="clear" w:color="auto" w:fill="auto"/>
            <w:noWrap/>
            <w:vAlign w:val="bottom"/>
            <w:hideMark/>
          </w:tcPr>
          <w:p w14:paraId="6C4870AE" w14:textId="77777777" w:rsidR="001F77C0" w:rsidRPr="00A72243" w:rsidRDefault="001F77C0" w:rsidP="001F77C0">
            <w:pPr>
              <w:rPr>
                <w:sz w:val="16"/>
                <w:szCs w:val="16"/>
                <w:lang w:eastAsia="ru-RU"/>
              </w:rPr>
            </w:pPr>
          </w:p>
        </w:tc>
        <w:tc>
          <w:tcPr>
            <w:tcW w:w="1025" w:type="dxa"/>
            <w:tcBorders>
              <w:top w:val="nil"/>
              <w:left w:val="nil"/>
              <w:bottom w:val="nil"/>
              <w:right w:val="nil"/>
            </w:tcBorders>
            <w:shd w:val="clear" w:color="auto" w:fill="auto"/>
            <w:noWrap/>
            <w:vAlign w:val="bottom"/>
            <w:hideMark/>
          </w:tcPr>
          <w:p w14:paraId="3217BA47" w14:textId="77777777" w:rsidR="001F77C0" w:rsidRPr="00A72243" w:rsidRDefault="001F77C0" w:rsidP="001F77C0">
            <w:pPr>
              <w:jc w:val="right"/>
              <w:rPr>
                <w:b/>
                <w:bCs/>
                <w:sz w:val="16"/>
                <w:szCs w:val="16"/>
                <w:lang w:eastAsia="ru-RU"/>
              </w:rPr>
            </w:pPr>
          </w:p>
        </w:tc>
        <w:tc>
          <w:tcPr>
            <w:tcW w:w="689" w:type="dxa"/>
            <w:tcBorders>
              <w:top w:val="nil"/>
              <w:left w:val="nil"/>
              <w:bottom w:val="nil"/>
              <w:right w:val="nil"/>
            </w:tcBorders>
            <w:shd w:val="clear" w:color="auto" w:fill="auto"/>
            <w:noWrap/>
            <w:vAlign w:val="bottom"/>
            <w:hideMark/>
          </w:tcPr>
          <w:p w14:paraId="5351F1F6" w14:textId="77777777" w:rsidR="001F77C0" w:rsidRPr="00A72243" w:rsidRDefault="001F77C0" w:rsidP="001F77C0">
            <w:pPr>
              <w:rPr>
                <w:sz w:val="16"/>
                <w:szCs w:val="16"/>
                <w:lang w:eastAsia="ru-RU"/>
              </w:rPr>
            </w:pPr>
          </w:p>
        </w:tc>
        <w:tc>
          <w:tcPr>
            <w:tcW w:w="968" w:type="dxa"/>
            <w:tcBorders>
              <w:top w:val="nil"/>
              <w:left w:val="nil"/>
              <w:bottom w:val="nil"/>
              <w:right w:val="nil"/>
            </w:tcBorders>
            <w:shd w:val="clear" w:color="auto" w:fill="auto"/>
            <w:noWrap/>
            <w:vAlign w:val="bottom"/>
            <w:hideMark/>
          </w:tcPr>
          <w:p w14:paraId="09BC3EBD" w14:textId="77777777" w:rsidR="001F77C0" w:rsidRPr="00A72243" w:rsidRDefault="001F77C0" w:rsidP="001F77C0">
            <w:pPr>
              <w:jc w:val="right"/>
              <w:rPr>
                <w:b/>
                <w:bCs/>
                <w:sz w:val="16"/>
                <w:szCs w:val="16"/>
                <w:lang w:eastAsia="ru-RU"/>
              </w:rPr>
            </w:pPr>
          </w:p>
        </w:tc>
        <w:tc>
          <w:tcPr>
            <w:tcW w:w="655" w:type="dxa"/>
            <w:tcBorders>
              <w:top w:val="nil"/>
              <w:left w:val="nil"/>
              <w:bottom w:val="nil"/>
              <w:right w:val="nil"/>
            </w:tcBorders>
            <w:shd w:val="clear" w:color="auto" w:fill="auto"/>
            <w:noWrap/>
            <w:vAlign w:val="bottom"/>
            <w:hideMark/>
          </w:tcPr>
          <w:p w14:paraId="15BFA05F" w14:textId="77777777" w:rsidR="001F77C0" w:rsidRPr="00A72243" w:rsidRDefault="001F77C0" w:rsidP="001F77C0">
            <w:pPr>
              <w:rPr>
                <w:sz w:val="16"/>
                <w:szCs w:val="16"/>
                <w:lang w:eastAsia="ru-RU"/>
              </w:rPr>
            </w:pPr>
          </w:p>
        </w:tc>
        <w:tc>
          <w:tcPr>
            <w:tcW w:w="809" w:type="dxa"/>
            <w:tcBorders>
              <w:top w:val="nil"/>
              <w:left w:val="nil"/>
              <w:bottom w:val="nil"/>
              <w:right w:val="nil"/>
            </w:tcBorders>
            <w:shd w:val="clear" w:color="auto" w:fill="auto"/>
            <w:noWrap/>
            <w:vAlign w:val="bottom"/>
            <w:hideMark/>
          </w:tcPr>
          <w:p w14:paraId="73780977" w14:textId="77777777" w:rsidR="001F77C0" w:rsidRPr="00A72243" w:rsidRDefault="001F77C0" w:rsidP="001F77C0">
            <w:pPr>
              <w:jc w:val="right"/>
              <w:rPr>
                <w:b/>
                <w:bCs/>
                <w:sz w:val="16"/>
                <w:szCs w:val="16"/>
                <w:lang w:eastAsia="ru-RU"/>
              </w:rPr>
            </w:pPr>
          </w:p>
        </w:tc>
        <w:tc>
          <w:tcPr>
            <w:tcW w:w="1275" w:type="dxa"/>
            <w:gridSpan w:val="3"/>
            <w:tcBorders>
              <w:top w:val="nil"/>
              <w:left w:val="nil"/>
              <w:bottom w:val="nil"/>
              <w:right w:val="nil"/>
            </w:tcBorders>
            <w:shd w:val="clear" w:color="auto" w:fill="auto"/>
            <w:noWrap/>
            <w:vAlign w:val="bottom"/>
            <w:hideMark/>
          </w:tcPr>
          <w:p w14:paraId="5F1019D5" w14:textId="77777777" w:rsidR="001F77C0" w:rsidRPr="00A72243" w:rsidRDefault="001F77C0" w:rsidP="001F77C0">
            <w:pPr>
              <w:jc w:val="right"/>
              <w:rPr>
                <w:b/>
                <w:bCs/>
                <w:sz w:val="16"/>
                <w:szCs w:val="16"/>
                <w:lang w:eastAsia="ru-RU"/>
              </w:rPr>
            </w:pPr>
          </w:p>
        </w:tc>
        <w:tc>
          <w:tcPr>
            <w:tcW w:w="435" w:type="dxa"/>
            <w:tcBorders>
              <w:top w:val="nil"/>
              <w:left w:val="nil"/>
              <w:bottom w:val="nil"/>
              <w:right w:val="nil"/>
            </w:tcBorders>
            <w:shd w:val="clear" w:color="auto" w:fill="auto"/>
            <w:noWrap/>
            <w:vAlign w:val="bottom"/>
            <w:hideMark/>
          </w:tcPr>
          <w:p w14:paraId="07BBE71C" w14:textId="77777777" w:rsidR="001F77C0" w:rsidRPr="00A72243" w:rsidRDefault="001F77C0" w:rsidP="001F77C0">
            <w:pPr>
              <w:rPr>
                <w:sz w:val="16"/>
                <w:szCs w:val="16"/>
                <w:lang w:eastAsia="ru-RU"/>
              </w:rPr>
            </w:pPr>
          </w:p>
        </w:tc>
      </w:tr>
    </w:tbl>
    <w:p w14:paraId="1785600A" w14:textId="77777777" w:rsidR="001F77C0" w:rsidRPr="00A72243" w:rsidRDefault="001F77C0" w:rsidP="001F77C0">
      <w:pPr>
        <w:pBdr>
          <w:bottom w:val="single" w:sz="6" w:space="1" w:color="auto"/>
        </w:pBdr>
        <w:tabs>
          <w:tab w:val="left" w:pos="142"/>
        </w:tabs>
        <w:rPr>
          <w:b/>
        </w:rPr>
      </w:pPr>
    </w:p>
    <w:p w14:paraId="72C22191" w14:textId="77777777" w:rsidR="001F77C0" w:rsidRPr="00A72243" w:rsidRDefault="001F77C0" w:rsidP="001F77C0">
      <w:pPr>
        <w:tabs>
          <w:tab w:val="left" w:pos="142"/>
        </w:tabs>
        <w:rPr>
          <w:b/>
          <w:i/>
        </w:rPr>
      </w:pPr>
      <w:r>
        <w:rPr>
          <w:b/>
          <w:i/>
        </w:rPr>
        <w:t>конец формы</w:t>
      </w:r>
    </w:p>
    <w:p w14:paraId="1C8EB1E3" w14:textId="77777777" w:rsidR="001F77C0" w:rsidRPr="00A72243" w:rsidRDefault="001F77C0" w:rsidP="001F77C0">
      <w:pPr>
        <w:tabs>
          <w:tab w:val="left" w:pos="142"/>
        </w:tabs>
        <w:jc w:val="center"/>
      </w:pPr>
    </w:p>
    <w:p w14:paraId="294B0ED5" w14:textId="77777777" w:rsidR="001F77C0" w:rsidRPr="00A72243" w:rsidRDefault="001F77C0" w:rsidP="001F77C0">
      <w:pPr>
        <w:tabs>
          <w:tab w:val="left" w:pos="142"/>
        </w:tabs>
        <w:jc w:val="center"/>
      </w:pPr>
    </w:p>
    <w:tbl>
      <w:tblPr>
        <w:tblW w:w="9964" w:type="dxa"/>
        <w:tblInd w:w="-34" w:type="dxa"/>
        <w:tblLayout w:type="fixed"/>
        <w:tblLook w:val="0000" w:firstRow="0" w:lastRow="0" w:firstColumn="0" w:lastColumn="0" w:noHBand="0" w:noVBand="0"/>
      </w:tblPr>
      <w:tblGrid>
        <w:gridCol w:w="4982"/>
        <w:gridCol w:w="4982"/>
      </w:tblGrid>
      <w:tr w:rsidR="001F77C0" w14:paraId="30324B23" w14:textId="77777777" w:rsidTr="001F77C0">
        <w:trPr>
          <w:trHeight w:val="1489"/>
        </w:trPr>
        <w:tc>
          <w:tcPr>
            <w:tcW w:w="4982" w:type="dxa"/>
          </w:tcPr>
          <w:p w14:paraId="3F84D227" w14:textId="77777777" w:rsidR="001F77C0" w:rsidRPr="00A72243" w:rsidRDefault="001F77C0" w:rsidP="001F77C0">
            <w:pPr>
              <w:tabs>
                <w:tab w:val="left" w:pos="142"/>
              </w:tabs>
              <w:rPr>
                <w:b/>
                <w:bCs/>
              </w:rPr>
            </w:pPr>
            <w:r>
              <w:rPr>
                <w:b/>
                <w:bCs/>
              </w:rPr>
              <w:t>Покупатель:</w:t>
            </w:r>
          </w:p>
          <w:p w14:paraId="657EF4A9" w14:textId="77777777" w:rsidR="001F77C0" w:rsidRPr="00A72243" w:rsidRDefault="001F77C0" w:rsidP="001F77C0">
            <w:pPr>
              <w:tabs>
                <w:tab w:val="left" w:pos="142"/>
              </w:tabs>
              <w:rPr>
                <w:bCs/>
              </w:rPr>
            </w:pPr>
          </w:p>
          <w:p w14:paraId="527CF712" w14:textId="77777777" w:rsidR="001F77C0" w:rsidRPr="00A72243" w:rsidRDefault="001F77C0" w:rsidP="001F77C0">
            <w:pPr>
              <w:tabs>
                <w:tab w:val="left" w:pos="142"/>
              </w:tabs>
              <w:rPr>
                <w:bCs/>
              </w:rPr>
            </w:pPr>
          </w:p>
          <w:p w14:paraId="1F1F5B29" w14:textId="77777777" w:rsidR="001F77C0" w:rsidRPr="00A72243" w:rsidRDefault="001F77C0" w:rsidP="001F77C0">
            <w:pPr>
              <w:tabs>
                <w:tab w:val="left" w:pos="142"/>
              </w:tabs>
              <w:rPr>
                <w:bCs/>
              </w:rPr>
            </w:pPr>
            <w:r>
              <w:rPr>
                <w:bCs/>
              </w:rPr>
              <w:t xml:space="preserve">_______________________ </w:t>
            </w:r>
          </w:p>
          <w:p w14:paraId="10F903C5" w14:textId="77777777" w:rsidR="001F77C0" w:rsidRPr="00A72243" w:rsidRDefault="001F77C0" w:rsidP="001F77C0">
            <w:pPr>
              <w:tabs>
                <w:tab w:val="left" w:pos="142"/>
              </w:tabs>
              <w:rPr>
                <w:bCs/>
              </w:rPr>
            </w:pPr>
            <w:r>
              <w:rPr>
                <w:bCs/>
              </w:rPr>
              <w:t>мп</w:t>
            </w:r>
          </w:p>
        </w:tc>
        <w:tc>
          <w:tcPr>
            <w:tcW w:w="4982" w:type="dxa"/>
          </w:tcPr>
          <w:p w14:paraId="3C12682B" w14:textId="77777777" w:rsidR="001F77C0" w:rsidRPr="00A72243" w:rsidRDefault="001F77C0" w:rsidP="001F77C0">
            <w:pPr>
              <w:tabs>
                <w:tab w:val="left" w:pos="142"/>
              </w:tabs>
              <w:rPr>
                <w:b/>
                <w:bCs/>
              </w:rPr>
            </w:pPr>
            <w:r>
              <w:rPr>
                <w:b/>
                <w:bCs/>
              </w:rPr>
              <w:t>Поставщик:</w:t>
            </w:r>
          </w:p>
          <w:p w14:paraId="29331E07" w14:textId="77777777" w:rsidR="001F77C0" w:rsidRPr="00A72243" w:rsidRDefault="001F77C0" w:rsidP="001F77C0">
            <w:pPr>
              <w:tabs>
                <w:tab w:val="left" w:pos="142"/>
              </w:tabs>
              <w:rPr>
                <w:bCs/>
              </w:rPr>
            </w:pPr>
          </w:p>
          <w:p w14:paraId="2913B54E" w14:textId="77777777" w:rsidR="001F77C0" w:rsidRPr="00A72243" w:rsidRDefault="001F77C0" w:rsidP="001F77C0">
            <w:pPr>
              <w:tabs>
                <w:tab w:val="left" w:pos="142"/>
              </w:tabs>
              <w:rPr>
                <w:bCs/>
              </w:rPr>
            </w:pPr>
          </w:p>
          <w:p w14:paraId="741F451A" w14:textId="77777777" w:rsidR="001F77C0" w:rsidRPr="00A72243" w:rsidRDefault="001F77C0" w:rsidP="001F77C0">
            <w:pPr>
              <w:tabs>
                <w:tab w:val="left" w:pos="142"/>
              </w:tabs>
              <w:rPr>
                <w:bCs/>
              </w:rPr>
            </w:pPr>
            <w:r>
              <w:rPr>
                <w:bCs/>
              </w:rPr>
              <w:t xml:space="preserve">_______________________ </w:t>
            </w:r>
          </w:p>
          <w:p w14:paraId="6EAAF97E" w14:textId="77777777" w:rsidR="001F77C0" w:rsidRPr="00A72243" w:rsidRDefault="001F77C0" w:rsidP="001F77C0">
            <w:pPr>
              <w:tabs>
                <w:tab w:val="left" w:pos="142"/>
              </w:tabs>
              <w:rPr>
                <w:bCs/>
              </w:rPr>
            </w:pPr>
            <w:r>
              <w:rPr>
                <w:bCs/>
              </w:rPr>
              <w:t>мп</w:t>
            </w:r>
          </w:p>
        </w:tc>
      </w:tr>
    </w:tbl>
    <w:p w14:paraId="14795B01" w14:textId="77777777" w:rsidR="001F77C0" w:rsidRPr="00A72243" w:rsidRDefault="001F77C0" w:rsidP="001F77C0">
      <w:pPr>
        <w:tabs>
          <w:tab w:val="left" w:pos="142"/>
        </w:tabs>
        <w:jc w:val="center"/>
      </w:pPr>
    </w:p>
    <w:p w14:paraId="0EA4EE50" w14:textId="77777777" w:rsidR="001F77C0" w:rsidRPr="00A72243" w:rsidRDefault="001F77C0" w:rsidP="001F77C0">
      <w:pPr>
        <w:tabs>
          <w:tab w:val="left" w:pos="142"/>
        </w:tabs>
        <w:rPr>
          <w:b/>
        </w:rPr>
      </w:pPr>
    </w:p>
    <w:p w14:paraId="68572856" w14:textId="77777777" w:rsidR="001F77C0" w:rsidRPr="00A72243" w:rsidRDefault="001F77C0" w:rsidP="001F77C0">
      <w:pPr>
        <w:tabs>
          <w:tab w:val="left" w:pos="142"/>
        </w:tabs>
        <w:rPr>
          <w:b/>
        </w:rPr>
      </w:pPr>
    </w:p>
    <w:p w14:paraId="72B34AB3" w14:textId="77777777" w:rsidR="001F77C0" w:rsidRPr="00A72243" w:rsidRDefault="001F77C0" w:rsidP="001F77C0">
      <w:pPr>
        <w:tabs>
          <w:tab w:val="left" w:pos="142"/>
        </w:tabs>
        <w:rPr>
          <w:b/>
        </w:rPr>
      </w:pPr>
    </w:p>
    <w:p w14:paraId="63459E99" w14:textId="77777777" w:rsidR="001F77C0" w:rsidRPr="00A72243" w:rsidRDefault="001F77C0" w:rsidP="001F77C0">
      <w:pPr>
        <w:rPr>
          <w:iCs/>
          <w:szCs w:val="28"/>
        </w:rPr>
      </w:pPr>
    </w:p>
    <w:p w14:paraId="00E2513E" w14:textId="77777777" w:rsidR="001F77C0" w:rsidRPr="00A72243" w:rsidRDefault="001F77C0" w:rsidP="001F77C0">
      <w:pPr>
        <w:rPr>
          <w:b/>
        </w:rPr>
      </w:pPr>
      <w:r>
        <w:rPr>
          <w:b/>
        </w:rPr>
        <w:br w:type="page"/>
      </w:r>
    </w:p>
    <w:p w14:paraId="05535C18" w14:textId="77777777" w:rsidR="001F77C0" w:rsidRPr="00A72243" w:rsidRDefault="001F77C0" w:rsidP="001F77C0">
      <w:pPr>
        <w:jc w:val="right"/>
      </w:pPr>
      <w:r>
        <w:lastRenderedPageBreak/>
        <w:t>Приложение № 6</w:t>
      </w:r>
    </w:p>
    <w:p w14:paraId="6A00AA68" w14:textId="77777777" w:rsidR="001F77C0" w:rsidRPr="00A72243" w:rsidRDefault="001F77C0" w:rsidP="001F77C0">
      <w:pPr>
        <w:tabs>
          <w:tab w:val="left" w:pos="142"/>
        </w:tabs>
        <w:ind w:firstLine="709"/>
        <w:jc w:val="right"/>
      </w:pPr>
      <w:r>
        <w:t>к Договору поставки № _____________</w:t>
      </w:r>
    </w:p>
    <w:p w14:paraId="36964B21" w14:textId="77777777" w:rsidR="001F77C0" w:rsidRPr="00A72243" w:rsidRDefault="001F77C0" w:rsidP="001F77C0">
      <w:pPr>
        <w:tabs>
          <w:tab w:val="left" w:pos="142"/>
        </w:tabs>
        <w:ind w:firstLine="709"/>
        <w:jc w:val="right"/>
      </w:pPr>
      <w:r>
        <w:t xml:space="preserve">    от «___»_________ 2025 г.</w:t>
      </w:r>
    </w:p>
    <w:p w14:paraId="3ECD086E" w14:textId="77777777" w:rsidR="001F77C0" w:rsidRPr="00A72243" w:rsidRDefault="001F77C0" w:rsidP="001F77C0">
      <w:pPr>
        <w:tabs>
          <w:tab w:val="left" w:pos="142"/>
        </w:tabs>
        <w:rPr>
          <w:b/>
        </w:rPr>
      </w:pPr>
    </w:p>
    <w:p w14:paraId="5AC93CD3" w14:textId="77777777" w:rsidR="001F77C0" w:rsidRPr="00A72243" w:rsidRDefault="001F77C0" w:rsidP="001F77C0">
      <w:pPr>
        <w:tabs>
          <w:tab w:val="left" w:pos="142"/>
        </w:tabs>
        <w:ind w:firstLine="709"/>
        <w:jc w:val="center"/>
        <w:rPr>
          <w:b/>
        </w:rPr>
      </w:pPr>
    </w:p>
    <w:p w14:paraId="752F54D3" w14:textId="77777777" w:rsidR="001F77C0" w:rsidRPr="00A72243" w:rsidRDefault="001F77C0" w:rsidP="001F77C0">
      <w:pPr>
        <w:tabs>
          <w:tab w:val="left" w:pos="142"/>
        </w:tabs>
        <w:ind w:firstLine="709"/>
        <w:jc w:val="center"/>
        <w:rPr>
          <w:b/>
        </w:rPr>
      </w:pPr>
      <w:r>
        <w:rPr>
          <w:b/>
        </w:rPr>
        <w:t>Протокол согласования цены</w:t>
      </w:r>
    </w:p>
    <w:p w14:paraId="33D60B41" w14:textId="77777777" w:rsidR="001F77C0" w:rsidRPr="00A72243" w:rsidRDefault="001F77C0" w:rsidP="001F77C0">
      <w:pPr>
        <w:tabs>
          <w:tab w:val="left" w:pos="142"/>
        </w:tabs>
        <w:ind w:firstLine="709"/>
      </w:pPr>
    </w:p>
    <w:p w14:paraId="357A85F8" w14:textId="77777777" w:rsidR="001F77C0" w:rsidRPr="00A72243" w:rsidRDefault="001F77C0" w:rsidP="001F77C0">
      <w:pPr>
        <w:tabs>
          <w:tab w:val="left" w:pos="142"/>
        </w:tabs>
        <w:ind w:firstLine="709"/>
      </w:pPr>
    </w:p>
    <w:p w14:paraId="38724E44" w14:textId="77777777" w:rsidR="001F77C0" w:rsidRPr="00A72243" w:rsidRDefault="001F77C0" w:rsidP="001F77C0">
      <w:pPr>
        <w:ind w:firstLine="709"/>
        <w:jc w:val="both"/>
      </w:pPr>
      <w:r>
        <w:t>Публичное акционерное общество «ТрансКонтейнер» (ПАО «ТрансКонтейнер»), именуемое в дальнейшем «Покупатель», в лице __________________,  действующего на основании _________,  с одной стороны, и __________, именуемое в дальнейшем «Поставщик», в лице __________________, действующего на основании ___________, с другой стороны, далее именуемые «Стороны»,  составили настоящий Протокол о нижеследующем:</w:t>
      </w:r>
    </w:p>
    <w:p w14:paraId="14315202" w14:textId="77777777" w:rsidR="001F77C0" w:rsidRPr="00A72243" w:rsidRDefault="001F77C0" w:rsidP="009756A6">
      <w:pPr>
        <w:numPr>
          <w:ilvl w:val="0"/>
          <w:numId w:val="91"/>
        </w:numPr>
        <w:tabs>
          <w:tab w:val="clear" w:pos="720"/>
          <w:tab w:val="left" w:pos="142"/>
          <w:tab w:val="left" w:pos="993"/>
        </w:tabs>
        <w:ind w:left="0" w:firstLine="709"/>
        <w:jc w:val="both"/>
        <w:rPr>
          <w:rFonts w:eastAsia="MS Mincho"/>
          <w:bCs/>
          <w:szCs w:val="28"/>
        </w:rPr>
      </w:pPr>
      <w:r>
        <w:t>Стороны договорились установить цену на Товар, приобретённый по Смарт-картам, Виртуальным картам в рамках Договора, исходя из розничных цен («цена стелы»), действующих на Торговых точках (АЗС) на дату получения Товара, уменьшенных в конце расчетного месяца на установленный Поставщиком дисконт (при его наличии), указанный в Таблице № 1 Приложения № 1 к настоящему Договору. Перечень Торговых точек (АЗС) указан в Таблице №1 Приложения № 1 к настоящему Договору.</w:t>
      </w:r>
    </w:p>
    <w:p w14:paraId="4323DF42" w14:textId="77777777" w:rsidR="001F77C0" w:rsidRPr="00A72243" w:rsidRDefault="001F77C0" w:rsidP="009756A6">
      <w:pPr>
        <w:numPr>
          <w:ilvl w:val="0"/>
          <w:numId w:val="91"/>
        </w:numPr>
        <w:tabs>
          <w:tab w:val="clear" w:pos="720"/>
          <w:tab w:val="left" w:pos="142"/>
          <w:tab w:val="left" w:pos="993"/>
        </w:tabs>
        <w:ind w:left="0" w:firstLine="709"/>
        <w:jc w:val="both"/>
      </w:pPr>
      <w:r>
        <w:t>Величина дисконта указана в Таблице № 1 Приложения № 1 к настоящему Договору и составляет установленный процент скидки от розничных цен («цена стелы») фактически заправленного топлива, установленных на Торговых точках (АЗС) на дату приобретения топлива.</w:t>
      </w:r>
    </w:p>
    <w:p w14:paraId="5238BA39" w14:textId="77777777" w:rsidR="001F77C0" w:rsidRPr="00A72243" w:rsidRDefault="001F77C0" w:rsidP="009756A6">
      <w:pPr>
        <w:numPr>
          <w:ilvl w:val="0"/>
          <w:numId w:val="91"/>
        </w:numPr>
        <w:tabs>
          <w:tab w:val="clear" w:pos="720"/>
          <w:tab w:val="left" w:pos="142"/>
          <w:tab w:val="left" w:pos="993"/>
        </w:tabs>
        <w:ind w:left="0" w:firstLine="709"/>
        <w:jc w:val="both"/>
      </w:pPr>
      <w:r>
        <w:t>Настоящий протокол является неотъемлемой частью Договора, вступает в силу с момента подписания его Сторонами и действует в течение срока действия настоящего Договора.</w:t>
      </w:r>
    </w:p>
    <w:p w14:paraId="654CEEFA" w14:textId="77777777" w:rsidR="001F77C0" w:rsidRPr="00A72243" w:rsidRDefault="001F77C0" w:rsidP="009756A6">
      <w:pPr>
        <w:numPr>
          <w:ilvl w:val="0"/>
          <w:numId w:val="91"/>
        </w:numPr>
        <w:tabs>
          <w:tab w:val="clear" w:pos="720"/>
          <w:tab w:val="num" w:pos="0"/>
          <w:tab w:val="left" w:pos="142"/>
          <w:tab w:val="left" w:pos="993"/>
        </w:tabs>
        <w:ind w:left="0" w:firstLine="709"/>
        <w:jc w:val="both"/>
      </w:pPr>
      <w:r>
        <w:t xml:space="preserve">Настоящий Протокол согласования цены на Товар составлен в 2-х подлинных экземплярах, имеющих равную юридическую силу, по одному для каждой из Сторон. </w:t>
      </w:r>
    </w:p>
    <w:p w14:paraId="5378D798" w14:textId="77777777" w:rsidR="001F77C0" w:rsidRPr="00A72243" w:rsidRDefault="001F77C0" w:rsidP="001F77C0">
      <w:pPr>
        <w:tabs>
          <w:tab w:val="left" w:pos="142"/>
          <w:tab w:val="left" w:pos="993"/>
        </w:tabs>
        <w:ind w:left="709"/>
        <w:jc w:val="both"/>
      </w:pPr>
    </w:p>
    <w:p w14:paraId="5DF3B5D6" w14:textId="77777777" w:rsidR="001F77C0" w:rsidRPr="00A72243" w:rsidRDefault="001F77C0" w:rsidP="001F77C0">
      <w:pPr>
        <w:ind w:firstLine="709"/>
        <w:jc w:val="both"/>
      </w:pPr>
    </w:p>
    <w:tbl>
      <w:tblPr>
        <w:tblW w:w="9673" w:type="dxa"/>
        <w:tblInd w:w="-34" w:type="dxa"/>
        <w:tblLayout w:type="fixed"/>
        <w:tblLook w:val="0000" w:firstRow="0" w:lastRow="0" w:firstColumn="0" w:lastColumn="0" w:noHBand="0" w:noVBand="0"/>
      </w:tblPr>
      <w:tblGrid>
        <w:gridCol w:w="4982"/>
        <w:gridCol w:w="4691"/>
      </w:tblGrid>
      <w:tr w:rsidR="001F77C0" w14:paraId="1CC59FDF" w14:textId="77777777" w:rsidTr="001F77C0">
        <w:trPr>
          <w:trHeight w:val="1489"/>
        </w:trPr>
        <w:tc>
          <w:tcPr>
            <w:tcW w:w="4982" w:type="dxa"/>
          </w:tcPr>
          <w:p w14:paraId="6993C7DA" w14:textId="77777777" w:rsidR="001F77C0" w:rsidRPr="00A72243" w:rsidRDefault="001F77C0" w:rsidP="001F77C0">
            <w:pPr>
              <w:tabs>
                <w:tab w:val="left" w:pos="142"/>
              </w:tabs>
              <w:rPr>
                <w:b/>
                <w:bCs/>
              </w:rPr>
            </w:pPr>
            <w:r>
              <w:rPr>
                <w:b/>
                <w:bCs/>
              </w:rPr>
              <w:t>Покупатель:</w:t>
            </w:r>
          </w:p>
          <w:p w14:paraId="6566F2B9" w14:textId="77777777" w:rsidR="001F77C0" w:rsidRPr="00A72243" w:rsidRDefault="001F77C0" w:rsidP="001F77C0">
            <w:pPr>
              <w:tabs>
                <w:tab w:val="left" w:pos="142"/>
              </w:tabs>
              <w:rPr>
                <w:bCs/>
              </w:rPr>
            </w:pPr>
          </w:p>
          <w:p w14:paraId="397A9F10" w14:textId="77777777" w:rsidR="001F77C0" w:rsidRPr="00A72243" w:rsidRDefault="001F77C0" w:rsidP="001F77C0">
            <w:pPr>
              <w:tabs>
                <w:tab w:val="left" w:pos="142"/>
              </w:tabs>
              <w:rPr>
                <w:bCs/>
              </w:rPr>
            </w:pPr>
          </w:p>
          <w:p w14:paraId="30350C52" w14:textId="77777777" w:rsidR="001F77C0" w:rsidRPr="00A72243" w:rsidRDefault="001F77C0" w:rsidP="001F77C0">
            <w:pPr>
              <w:tabs>
                <w:tab w:val="left" w:pos="142"/>
              </w:tabs>
              <w:rPr>
                <w:bCs/>
              </w:rPr>
            </w:pPr>
            <w:r>
              <w:rPr>
                <w:bCs/>
              </w:rPr>
              <w:t xml:space="preserve">_______________________ </w:t>
            </w:r>
          </w:p>
          <w:p w14:paraId="7E2661A7" w14:textId="77777777" w:rsidR="001F77C0" w:rsidRPr="00A72243" w:rsidRDefault="001F77C0" w:rsidP="001F77C0">
            <w:pPr>
              <w:tabs>
                <w:tab w:val="left" w:pos="142"/>
              </w:tabs>
              <w:rPr>
                <w:bCs/>
              </w:rPr>
            </w:pPr>
            <w:r>
              <w:rPr>
                <w:bCs/>
              </w:rPr>
              <w:t>мп</w:t>
            </w:r>
          </w:p>
        </w:tc>
        <w:tc>
          <w:tcPr>
            <w:tcW w:w="4691" w:type="dxa"/>
          </w:tcPr>
          <w:p w14:paraId="217D48E5" w14:textId="77777777" w:rsidR="001F77C0" w:rsidRPr="00A72243" w:rsidRDefault="001F77C0" w:rsidP="001F77C0">
            <w:pPr>
              <w:tabs>
                <w:tab w:val="left" w:pos="142"/>
              </w:tabs>
              <w:rPr>
                <w:b/>
                <w:bCs/>
              </w:rPr>
            </w:pPr>
            <w:r>
              <w:rPr>
                <w:b/>
                <w:bCs/>
              </w:rPr>
              <w:t>Поставщик:</w:t>
            </w:r>
          </w:p>
          <w:p w14:paraId="5E622B2B" w14:textId="77777777" w:rsidR="001F77C0" w:rsidRPr="00A72243" w:rsidRDefault="001F77C0" w:rsidP="001F77C0">
            <w:pPr>
              <w:tabs>
                <w:tab w:val="left" w:pos="142"/>
              </w:tabs>
              <w:rPr>
                <w:bCs/>
              </w:rPr>
            </w:pPr>
          </w:p>
          <w:p w14:paraId="771EF060" w14:textId="77777777" w:rsidR="001F77C0" w:rsidRPr="00A72243" w:rsidRDefault="001F77C0" w:rsidP="001F77C0">
            <w:pPr>
              <w:tabs>
                <w:tab w:val="left" w:pos="142"/>
              </w:tabs>
              <w:rPr>
                <w:bCs/>
              </w:rPr>
            </w:pPr>
          </w:p>
          <w:p w14:paraId="78F89852" w14:textId="77777777" w:rsidR="001F77C0" w:rsidRPr="00A72243" w:rsidRDefault="001F77C0" w:rsidP="001F77C0">
            <w:pPr>
              <w:tabs>
                <w:tab w:val="left" w:pos="142"/>
              </w:tabs>
              <w:rPr>
                <w:bCs/>
              </w:rPr>
            </w:pPr>
            <w:r>
              <w:rPr>
                <w:bCs/>
              </w:rPr>
              <w:t xml:space="preserve">_______________________ </w:t>
            </w:r>
          </w:p>
          <w:p w14:paraId="73F86EF5" w14:textId="77777777" w:rsidR="001F77C0" w:rsidRPr="00A72243" w:rsidRDefault="001F77C0" w:rsidP="001F77C0">
            <w:pPr>
              <w:tabs>
                <w:tab w:val="left" w:pos="142"/>
              </w:tabs>
              <w:rPr>
                <w:bCs/>
              </w:rPr>
            </w:pPr>
            <w:r>
              <w:rPr>
                <w:bCs/>
              </w:rPr>
              <w:t>мп</w:t>
            </w:r>
          </w:p>
        </w:tc>
      </w:tr>
    </w:tbl>
    <w:p w14:paraId="6492F305" w14:textId="77777777" w:rsidR="001F77C0" w:rsidRPr="00A72243" w:rsidRDefault="001F77C0" w:rsidP="001F77C0"/>
    <w:p w14:paraId="7481EBD1" w14:textId="77777777" w:rsidR="001F77C0" w:rsidRPr="00A72243" w:rsidRDefault="001F77C0" w:rsidP="001F77C0"/>
    <w:p w14:paraId="3740AB6F" w14:textId="77777777" w:rsidR="001F77C0" w:rsidRPr="00A72243" w:rsidRDefault="001F77C0" w:rsidP="001F77C0">
      <w:r>
        <w:br w:type="page"/>
      </w:r>
    </w:p>
    <w:p w14:paraId="46FD9A90" w14:textId="77777777" w:rsidR="001F77C0" w:rsidRPr="00A72243" w:rsidRDefault="001F77C0" w:rsidP="001F77C0">
      <w:pPr>
        <w:jc w:val="right"/>
      </w:pPr>
      <w:r>
        <w:lastRenderedPageBreak/>
        <w:t>Приложение № 7</w:t>
      </w:r>
    </w:p>
    <w:p w14:paraId="0A1F6CF8" w14:textId="77777777" w:rsidR="001F77C0" w:rsidRPr="00A72243" w:rsidRDefault="001F77C0" w:rsidP="001F77C0">
      <w:pPr>
        <w:tabs>
          <w:tab w:val="left" w:pos="142"/>
        </w:tabs>
        <w:ind w:firstLine="709"/>
        <w:jc w:val="right"/>
      </w:pPr>
      <w:r>
        <w:t>к Договору поставки № _____________</w:t>
      </w:r>
    </w:p>
    <w:p w14:paraId="72A413B9" w14:textId="77777777" w:rsidR="001F77C0" w:rsidRPr="00A72243" w:rsidRDefault="001F77C0" w:rsidP="001F77C0">
      <w:pPr>
        <w:tabs>
          <w:tab w:val="left" w:pos="142"/>
        </w:tabs>
        <w:ind w:firstLine="709"/>
        <w:jc w:val="right"/>
      </w:pPr>
      <w:r>
        <w:t xml:space="preserve">    от «___»_________ 2025 г.</w:t>
      </w:r>
    </w:p>
    <w:p w14:paraId="1B9591CD" w14:textId="77777777" w:rsidR="001F77C0" w:rsidRPr="00A72243" w:rsidRDefault="001F77C0" w:rsidP="001F77C0">
      <w:pPr>
        <w:pBdr>
          <w:top w:val="nil"/>
          <w:left w:val="nil"/>
          <w:bottom w:val="nil"/>
          <w:right w:val="nil"/>
          <w:between w:val="nil"/>
        </w:pBdr>
        <w:jc w:val="center"/>
      </w:pPr>
    </w:p>
    <w:p w14:paraId="54072709" w14:textId="77777777" w:rsidR="001F77C0" w:rsidRPr="00A72243" w:rsidRDefault="001F77C0" w:rsidP="001F77C0">
      <w:pPr>
        <w:pStyle w:val="aff9"/>
        <w:keepNext/>
        <w:keepLines/>
        <w:pBdr>
          <w:top w:val="nil"/>
          <w:left w:val="nil"/>
          <w:bottom w:val="nil"/>
          <w:right w:val="nil"/>
          <w:between w:val="nil"/>
        </w:pBdr>
        <w:tabs>
          <w:tab w:val="left" w:pos="8728"/>
        </w:tabs>
        <w:spacing w:line="276" w:lineRule="auto"/>
        <w:jc w:val="center"/>
        <w:rPr>
          <w:b/>
          <w:bCs/>
        </w:rPr>
      </w:pPr>
    </w:p>
    <w:p w14:paraId="31715BA3" w14:textId="77777777" w:rsidR="001F77C0" w:rsidRDefault="001F77C0" w:rsidP="001F77C0">
      <w:pPr>
        <w:pStyle w:val="aff9"/>
        <w:keepNext/>
        <w:keepLines/>
        <w:pBdr>
          <w:top w:val="nil"/>
          <w:left w:val="nil"/>
          <w:bottom w:val="nil"/>
          <w:right w:val="nil"/>
          <w:between w:val="nil"/>
        </w:pBdr>
        <w:tabs>
          <w:tab w:val="left" w:pos="8728"/>
        </w:tabs>
        <w:spacing w:line="276" w:lineRule="auto"/>
        <w:jc w:val="center"/>
        <w:rPr>
          <w:b/>
          <w:bCs/>
        </w:rPr>
      </w:pPr>
      <w:r>
        <w:rPr>
          <w:b/>
          <w:bCs/>
        </w:rPr>
        <w:t>Порядок электронного документооборота</w:t>
      </w:r>
    </w:p>
    <w:p w14:paraId="64D54E1C" w14:textId="77777777" w:rsidR="001F77C0" w:rsidRDefault="001F77C0" w:rsidP="008C71FD">
      <w:pPr>
        <w:pStyle w:val="aff9"/>
        <w:keepNext/>
        <w:keepLines/>
        <w:pBdr>
          <w:top w:val="nil"/>
          <w:left w:val="nil"/>
          <w:bottom w:val="nil"/>
          <w:right w:val="nil"/>
          <w:between w:val="nil"/>
        </w:pBdr>
        <w:tabs>
          <w:tab w:val="left" w:pos="8728"/>
        </w:tabs>
        <w:spacing w:line="276" w:lineRule="auto"/>
        <w:jc w:val="center"/>
        <w:rPr>
          <w:b/>
          <w:bCs/>
        </w:rPr>
      </w:pPr>
    </w:p>
    <w:p w14:paraId="66227677" w14:textId="77777777" w:rsidR="001F77C0" w:rsidRPr="00440148" w:rsidRDefault="001F77C0" w:rsidP="006845A4">
      <w:pPr>
        <w:pStyle w:val="1ff3"/>
        <w:numPr>
          <w:ilvl w:val="0"/>
          <w:numId w:val="96"/>
        </w:numPr>
        <w:shd w:val="clear" w:color="auto" w:fill="FFFFFF" w:themeFill="background1"/>
        <w:tabs>
          <w:tab w:val="left" w:pos="1134"/>
        </w:tabs>
        <w:spacing w:before="0" w:after="0" w:line="240" w:lineRule="auto"/>
        <w:ind w:left="0" w:firstLine="709"/>
        <w:rPr>
          <w:rFonts w:ascii="Times New Roman" w:hAnsi="Times New Roman"/>
          <w:sz w:val="24"/>
          <w:szCs w:val="24"/>
        </w:rPr>
      </w:pPr>
      <w:r w:rsidRPr="00440148">
        <w:rPr>
          <w:rFonts w:ascii="Times New Roman" w:hAnsi="Times New Roman"/>
          <w:sz w:val="24"/>
          <w:szCs w:val="24"/>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53279B74" w14:textId="77777777" w:rsidR="001F77C0" w:rsidRDefault="001F77C0" w:rsidP="006845A4">
      <w:pPr>
        <w:pStyle w:val="1ff3"/>
        <w:numPr>
          <w:ilvl w:val="0"/>
          <w:numId w:val="96"/>
        </w:numPr>
        <w:shd w:val="clear" w:color="auto" w:fill="FFFFFF" w:themeFill="background1"/>
        <w:tabs>
          <w:tab w:val="left" w:pos="1134"/>
        </w:tabs>
        <w:spacing w:before="0" w:after="0" w:line="240" w:lineRule="auto"/>
        <w:ind w:left="0" w:firstLine="709"/>
        <w:rPr>
          <w:rFonts w:ascii="Times New Roman" w:hAnsi="Times New Roman"/>
          <w:sz w:val="24"/>
          <w:szCs w:val="24"/>
        </w:rPr>
      </w:pPr>
      <w:r w:rsidRPr="00440148">
        <w:rPr>
          <w:rFonts w:ascii="Times New Roman" w:hAnsi="Times New Roman"/>
          <w:sz w:val="24"/>
          <w:szCs w:val="24"/>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7" w:history="1">
        <w:r w:rsidRPr="00440148">
          <w:rPr>
            <w:rStyle w:val="a8"/>
            <w:rFonts w:ascii="Times New Roman" w:hAnsi="Times New Roman"/>
            <w:sz w:val="24"/>
            <w:szCs w:val="24"/>
          </w:rPr>
          <w:t>https://www.nalog.gov.ru</w:t>
        </w:r>
      </w:hyperlink>
      <w:r w:rsidRPr="00440148">
        <w:rPr>
          <w:rFonts w:ascii="Times New Roman" w:hAnsi="Times New Roman"/>
          <w:sz w:val="24"/>
          <w:szCs w:val="24"/>
        </w:rPr>
        <w:t>).</w:t>
      </w:r>
    </w:p>
    <w:p w14:paraId="3183A462" w14:textId="77777777" w:rsidR="001F77C0" w:rsidRPr="00440148" w:rsidRDefault="001F77C0" w:rsidP="006845A4">
      <w:pPr>
        <w:pStyle w:val="1ff3"/>
        <w:numPr>
          <w:ilvl w:val="0"/>
          <w:numId w:val="96"/>
        </w:numPr>
        <w:shd w:val="clear" w:color="auto" w:fill="FFFFFF" w:themeFill="background1"/>
        <w:tabs>
          <w:tab w:val="left" w:pos="1134"/>
        </w:tabs>
        <w:spacing w:before="0" w:after="0" w:line="240" w:lineRule="auto"/>
        <w:ind w:left="0" w:firstLine="709"/>
        <w:rPr>
          <w:rFonts w:ascii="Times New Roman" w:hAnsi="Times New Roman"/>
          <w:sz w:val="24"/>
          <w:szCs w:val="24"/>
        </w:rPr>
      </w:pPr>
      <w:r w:rsidRPr="00440148">
        <w:rPr>
          <w:rFonts w:ascii="Times New Roman" w:hAnsi="Times New Roman"/>
          <w:sz w:val="24"/>
          <w:szCs w:val="24"/>
        </w:rPr>
        <w:t>В электронной форме Стороны составляют и подписывают квалифицированной электронной подписью следующие виды документов (необходимо выбрать и указать только наименование вида документа в соответствии с условиями договора):</w:t>
      </w:r>
    </w:p>
    <w:p w14:paraId="22460504" w14:textId="77777777" w:rsidR="001F77C0" w:rsidRPr="002139EF" w:rsidRDefault="001F77C0" w:rsidP="006845A4">
      <w:pPr>
        <w:pStyle w:val="1ff3"/>
        <w:shd w:val="clear" w:color="auto" w:fill="FFFFFF" w:themeFill="background1"/>
        <w:tabs>
          <w:tab w:val="left" w:pos="1134"/>
        </w:tabs>
        <w:spacing w:before="0" w:after="0" w:line="240" w:lineRule="auto"/>
        <w:ind w:firstLine="709"/>
        <w:rPr>
          <w:rFonts w:ascii="Times New Roman" w:hAnsi="Times New Roman"/>
          <w:sz w:val="24"/>
          <w:szCs w:val="24"/>
        </w:rPr>
      </w:pPr>
      <w:r w:rsidRPr="00440148">
        <w:rPr>
          <w:rFonts w:ascii="Times New Roman" w:hAnsi="Times New Roman"/>
          <w:sz w:val="24"/>
          <w:szCs w:val="24"/>
        </w:rPr>
        <w:t>Универсальный передаточный документ (УПД);</w:t>
      </w:r>
    </w:p>
    <w:p w14:paraId="733B33E1" w14:textId="77777777" w:rsidR="001F77C0" w:rsidRPr="002139EF" w:rsidRDefault="001F77C0" w:rsidP="006845A4">
      <w:pPr>
        <w:pStyle w:val="1ff3"/>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Универсальный корректировочный документ (УКД);</w:t>
      </w:r>
    </w:p>
    <w:p w14:paraId="41423F3E" w14:textId="77777777" w:rsidR="001F77C0" w:rsidRPr="002139EF" w:rsidRDefault="001F77C0" w:rsidP="006845A4">
      <w:pPr>
        <w:pStyle w:val="1ff3"/>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Акт о выполненных работах (оказанных услугах);</w:t>
      </w:r>
    </w:p>
    <w:p w14:paraId="05BF6903" w14:textId="77777777" w:rsidR="001F77C0" w:rsidRPr="00DE3437" w:rsidRDefault="001F77C0" w:rsidP="006845A4">
      <w:pPr>
        <w:pStyle w:val="1ff3"/>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(в скобках указать наименование выбранного вида документа в соответствии с условиями договора, например, УПД) обязательны к заполнению поля:</w:t>
      </w:r>
    </w:p>
    <w:p w14:paraId="1B2C5622" w14:textId="77777777" w:rsidR="001F77C0" w:rsidRPr="00DE3437" w:rsidRDefault="001F77C0" w:rsidP="006845A4">
      <w:pPr>
        <w:pStyle w:val="1ff3"/>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в группе «ИнфПолФХЖ1» элемента «</w:t>
      </w:r>
      <w:proofErr w:type="spellStart"/>
      <w:r>
        <w:rPr>
          <w:rFonts w:ascii="Times New Roman" w:hAnsi="Times New Roman"/>
          <w:sz w:val="24"/>
          <w:szCs w:val="24"/>
        </w:rPr>
        <w:t>ТекстИнф</w:t>
      </w:r>
      <w:proofErr w:type="spellEnd"/>
      <w:r>
        <w:rPr>
          <w:rFonts w:ascii="Times New Roman" w:hAnsi="Times New Roman"/>
          <w:sz w:val="24"/>
          <w:szCs w:val="24"/>
        </w:rPr>
        <w:t>»:</w:t>
      </w:r>
    </w:p>
    <w:p w14:paraId="0EF1191E" w14:textId="77777777" w:rsidR="001F77C0" w:rsidRPr="00DE3437" w:rsidRDefault="001F77C0" w:rsidP="006845A4">
      <w:pPr>
        <w:pStyle w:val="1ff3"/>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в поле «</w:t>
      </w:r>
      <w:proofErr w:type="spellStart"/>
      <w:r>
        <w:rPr>
          <w:rFonts w:ascii="Times New Roman" w:hAnsi="Times New Roman"/>
          <w:sz w:val="24"/>
          <w:szCs w:val="24"/>
        </w:rPr>
        <w:t>Идентиф</w:t>
      </w:r>
      <w:proofErr w:type="spellEnd"/>
      <w:r>
        <w:rPr>
          <w:rFonts w:ascii="Times New Roman" w:hAnsi="Times New Roman"/>
          <w:sz w:val="24"/>
          <w:szCs w:val="24"/>
        </w:rPr>
        <w:t>» указать «</w:t>
      </w:r>
      <w:proofErr w:type="spellStart"/>
      <w:r>
        <w:rPr>
          <w:rFonts w:ascii="Times New Roman" w:hAnsi="Times New Roman"/>
          <w:sz w:val="24"/>
          <w:szCs w:val="24"/>
        </w:rPr>
        <w:t>КодБЕ</w:t>
      </w:r>
      <w:proofErr w:type="spellEnd"/>
      <w:r>
        <w:rPr>
          <w:rFonts w:ascii="Times New Roman" w:hAnsi="Times New Roman"/>
          <w:sz w:val="24"/>
          <w:szCs w:val="24"/>
        </w:rPr>
        <w:t>»;</w:t>
      </w:r>
    </w:p>
    <w:p w14:paraId="525D414E" w14:textId="77777777" w:rsidR="001F77C0" w:rsidRPr="00DE3437" w:rsidRDefault="001F77C0" w:rsidP="006845A4">
      <w:pPr>
        <w:pStyle w:val="1ff3"/>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в поле «</w:t>
      </w:r>
      <w:proofErr w:type="spellStart"/>
      <w:r>
        <w:rPr>
          <w:rFonts w:ascii="Times New Roman" w:hAnsi="Times New Roman"/>
          <w:sz w:val="24"/>
          <w:szCs w:val="24"/>
        </w:rPr>
        <w:t>Значен</w:t>
      </w:r>
      <w:proofErr w:type="spellEnd"/>
      <w:r>
        <w:rPr>
          <w:rFonts w:ascii="Times New Roman" w:hAnsi="Times New Roman"/>
          <w:sz w:val="24"/>
          <w:szCs w:val="24"/>
        </w:rPr>
        <w:t>» указать значение кода БЕ</w:t>
      </w:r>
      <w:r w:rsidR="00900B97">
        <w:rPr>
          <w:rStyle w:val="af9"/>
          <w:rFonts w:ascii="Times New Roman" w:hAnsi="Times New Roman"/>
          <w:sz w:val="24"/>
          <w:szCs w:val="24"/>
        </w:rPr>
        <w:footnoteReference w:id="33"/>
      </w:r>
      <w:r>
        <w:rPr>
          <w:rFonts w:ascii="Times New Roman" w:hAnsi="Times New Roman"/>
          <w:sz w:val="24"/>
          <w:szCs w:val="24"/>
        </w:rPr>
        <w:t>.</w:t>
      </w:r>
    </w:p>
    <w:p w14:paraId="5E9F2A05" w14:textId="77777777" w:rsidR="001F77C0" w:rsidRPr="00DE3437" w:rsidRDefault="001F77C0" w:rsidP="006845A4">
      <w:pPr>
        <w:pStyle w:val="1ff3"/>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в группе «</w:t>
      </w:r>
      <w:proofErr w:type="spellStart"/>
      <w:r>
        <w:rPr>
          <w:rFonts w:ascii="Times New Roman" w:hAnsi="Times New Roman"/>
          <w:sz w:val="24"/>
          <w:szCs w:val="24"/>
        </w:rPr>
        <w:t>СвПродПер</w:t>
      </w:r>
      <w:proofErr w:type="spellEnd"/>
      <w:r>
        <w:rPr>
          <w:rFonts w:ascii="Times New Roman" w:hAnsi="Times New Roman"/>
          <w:sz w:val="24"/>
          <w:szCs w:val="24"/>
        </w:rPr>
        <w:t>» элемента основания передачи «</w:t>
      </w:r>
      <w:proofErr w:type="spellStart"/>
      <w:r>
        <w:rPr>
          <w:rFonts w:ascii="Times New Roman" w:hAnsi="Times New Roman"/>
          <w:sz w:val="24"/>
          <w:szCs w:val="24"/>
        </w:rPr>
        <w:t>ОснПер</w:t>
      </w:r>
      <w:proofErr w:type="spellEnd"/>
      <w:r>
        <w:rPr>
          <w:rFonts w:ascii="Times New Roman" w:hAnsi="Times New Roman"/>
          <w:sz w:val="24"/>
          <w:szCs w:val="24"/>
        </w:rPr>
        <w:t>»:</w:t>
      </w:r>
    </w:p>
    <w:p w14:paraId="1B1BF61C" w14:textId="77777777" w:rsidR="001F77C0" w:rsidRPr="00DE3437" w:rsidRDefault="001F77C0" w:rsidP="006845A4">
      <w:pPr>
        <w:pStyle w:val="1ff3"/>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в поле «</w:t>
      </w:r>
      <w:proofErr w:type="spellStart"/>
      <w:r>
        <w:rPr>
          <w:rFonts w:ascii="Times New Roman" w:hAnsi="Times New Roman"/>
          <w:sz w:val="24"/>
          <w:szCs w:val="24"/>
        </w:rPr>
        <w:t>РеквНаимДок</w:t>
      </w:r>
      <w:proofErr w:type="spellEnd"/>
      <w:r>
        <w:rPr>
          <w:rFonts w:ascii="Times New Roman" w:hAnsi="Times New Roman"/>
          <w:sz w:val="24"/>
          <w:szCs w:val="24"/>
        </w:rPr>
        <w:t>» указать «Договор»;</w:t>
      </w:r>
    </w:p>
    <w:p w14:paraId="1ABD400E" w14:textId="77777777" w:rsidR="001F77C0" w:rsidRPr="00DE3437" w:rsidRDefault="001F77C0" w:rsidP="006845A4">
      <w:pPr>
        <w:pStyle w:val="1ff3"/>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в поле «</w:t>
      </w:r>
      <w:proofErr w:type="spellStart"/>
      <w:r>
        <w:rPr>
          <w:rFonts w:ascii="Times New Roman" w:hAnsi="Times New Roman"/>
          <w:sz w:val="24"/>
          <w:szCs w:val="24"/>
        </w:rPr>
        <w:t>РеквНомерДок</w:t>
      </w:r>
      <w:proofErr w:type="spellEnd"/>
      <w:r>
        <w:rPr>
          <w:rFonts w:ascii="Times New Roman" w:hAnsi="Times New Roman"/>
          <w:sz w:val="24"/>
          <w:szCs w:val="24"/>
        </w:rPr>
        <w:t>» указать номер Договора;</w:t>
      </w:r>
    </w:p>
    <w:p w14:paraId="694F0F2F" w14:textId="77777777" w:rsidR="001F77C0" w:rsidRPr="00DE3437" w:rsidRDefault="001F77C0" w:rsidP="006845A4">
      <w:pPr>
        <w:pStyle w:val="1ff3"/>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в поле «</w:t>
      </w:r>
      <w:proofErr w:type="spellStart"/>
      <w:r>
        <w:rPr>
          <w:rFonts w:ascii="Times New Roman" w:hAnsi="Times New Roman"/>
          <w:sz w:val="24"/>
          <w:szCs w:val="24"/>
        </w:rPr>
        <w:t>РеквДатаДок</w:t>
      </w:r>
      <w:proofErr w:type="spellEnd"/>
      <w:r>
        <w:rPr>
          <w:rFonts w:ascii="Times New Roman" w:hAnsi="Times New Roman"/>
          <w:sz w:val="24"/>
          <w:szCs w:val="24"/>
        </w:rPr>
        <w:t>» указать дату Договора.</w:t>
      </w:r>
    </w:p>
    <w:p w14:paraId="19065D76" w14:textId="77777777" w:rsidR="00F82308" w:rsidRPr="00DE3437" w:rsidRDefault="001F77C0" w:rsidP="006845A4">
      <w:pPr>
        <w:pStyle w:val="1ff3"/>
        <w:shd w:val="clear" w:color="auto" w:fill="FFFFFF" w:themeFill="background1"/>
        <w:tabs>
          <w:tab w:val="left" w:pos="1134"/>
        </w:tabs>
        <w:spacing w:before="0" w:after="0" w:line="240" w:lineRule="auto"/>
        <w:ind w:firstLine="709"/>
        <w:rPr>
          <w:rFonts w:ascii="Times New Roman" w:hAnsi="Times New Roman"/>
          <w:sz w:val="24"/>
          <w:szCs w:val="24"/>
        </w:rPr>
      </w:pPr>
      <w:r>
        <w:rPr>
          <w:rFonts w:ascii="Times New Roman" w:hAnsi="Times New Roman"/>
          <w:sz w:val="24"/>
          <w:szCs w:val="24"/>
        </w:rPr>
        <w:t xml:space="preserve">Иные документы, предусмотренные условиями настоящего договора (в скобках перечислить наименования видов документов в соответствии с условиями договора, например, счет, расчет, отчет исполнителя и т.д.), формируются в формате </w:t>
      </w:r>
      <w:proofErr w:type="spellStart"/>
      <w:r>
        <w:rPr>
          <w:rFonts w:ascii="Times New Roman" w:hAnsi="Times New Roman"/>
          <w:sz w:val="24"/>
          <w:szCs w:val="24"/>
        </w:rPr>
        <w:t>pdf</w:t>
      </w:r>
      <w:proofErr w:type="spellEnd"/>
      <w:r>
        <w:rPr>
          <w:rFonts w:ascii="Times New Roman" w:hAnsi="Times New Roman"/>
          <w:sz w:val="24"/>
          <w:szCs w:val="24"/>
        </w:rPr>
        <w:t xml:space="preserve"> и передаются только в комплекте с формализованными документами.</w:t>
      </w:r>
    </w:p>
    <w:p w14:paraId="243C341D" w14:textId="77777777" w:rsidR="001F77C0" w:rsidRPr="00DE3437" w:rsidRDefault="001F77C0" w:rsidP="006845A4">
      <w:pPr>
        <w:pStyle w:val="1ff3"/>
        <w:numPr>
          <w:ilvl w:val="0"/>
          <w:numId w:val="96"/>
        </w:numPr>
        <w:shd w:val="clear" w:color="auto" w:fill="FFFFFF" w:themeFill="background1"/>
        <w:tabs>
          <w:tab w:val="left" w:pos="1134"/>
        </w:tabs>
        <w:spacing w:before="0" w:after="0" w:line="240" w:lineRule="auto"/>
        <w:ind w:left="0" w:firstLine="709"/>
        <w:rPr>
          <w:rFonts w:ascii="Times New Roman" w:hAnsi="Times New Roman"/>
          <w:sz w:val="24"/>
          <w:szCs w:val="24"/>
        </w:rPr>
      </w:pPr>
      <w:r>
        <w:rPr>
          <w:rFonts w:ascii="Times New Roman" w:hAnsi="Times New Roman"/>
          <w:sz w:val="24"/>
          <w:szCs w:val="24"/>
        </w:rPr>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w:t>
      </w:r>
      <w:r>
        <w:rPr>
          <w:rFonts w:ascii="Times New Roman" w:hAnsi="Times New Roman"/>
          <w:sz w:val="24"/>
          <w:szCs w:val="24"/>
        </w:rPr>
        <w:lastRenderedPageBreak/>
        <w:t>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34A7F183" w14:textId="77777777" w:rsidR="001F77C0" w:rsidRPr="00DE3437" w:rsidRDefault="001F77C0" w:rsidP="006845A4">
      <w:pPr>
        <w:pStyle w:val="1ff3"/>
        <w:numPr>
          <w:ilvl w:val="0"/>
          <w:numId w:val="96"/>
        </w:numPr>
        <w:shd w:val="clear" w:color="auto" w:fill="FFFFFF" w:themeFill="background1"/>
        <w:tabs>
          <w:tab w:val="left" w:pos="1134"/>
        </w:tabs>
        <w:spacing w:before="0" w:after="0" w:line="240" w:lineRule="auto"/>
        <w:ind w:left="0" w:firstLine="709"/>
        <w:rPr>
          <w:rFonts w:ascii="Times New Roman" w:hAnsi="Times New Roman"/>
          <w:sz w:val="24"/>
          <w:szCs w:val="24"/>
        </w:rPr>
      </w:pPr>
      <w:r>
        <w:rPr>
          <w:rFonts w:ascii="Times New Roman" w:hAnsi="Times New Roman"/>
          <w:sz w:val="24"/>
          <w:szCs w:val="24"/>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9E8F22D" w14:textId="77777777" w:rsidR="001F77C0" w:rsidRPr="00DE3437" w:rsidRDefault="001F77C0" w:rsidP="006845A4">
      <w:pPr>
        <w:pStyle w:val="1ff3"/>
        <w:numPr>
          <w:ilvl w:val="0"/>
          <w:numId w:val="96"/>
        </w:numPr>
        <w:shd w:val="clear" w:color="auto" w:fill="FFFFFF" w:themeFill="background1"/>
        <w:tabs>
          <w:tab w:val="left" w:pos="1134"/>
        </w:tabs>
        <w:spacing w:before="0" w:after="0" w:line="240" w:lineRule="auto"/>
        <w:ind w:left="0" w:firstLine="709"/>
        <w:rPr>
          <w:rFonts w:ascii="Times New Roman" w:hAnsi="Times New Roman"/>
          <w:sz w:val="24"/>
          <w:szCs w:val="24"/>
        </w:rPr>
      </w:pPr>
      <w:r>
        <w:rPr>
          <w:rFonts w:ascii="Times New Roman" w:hAnsi="Times New Roman"/>
          <w:sz w:val="24"/>
          <w:szCs w:val="24"/>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689F7C0A" w14:textId="77777777" w:rsidR="001F77C0" w:rsidRPr="00DE3437" w:rsidRDefault="001F77C0" w:rsidP="006845A4">
      <w:pPr>
        <w:pStyle w:val="1ff3"/>
        <w:numPr>
          <w:ilvl w:val="0"/>
          <w:numId w:val="96"/>
        </w:numPr>
        <w:shd w:val="clear" w:color="auto" w:fill="FFFFFF" w:themeFill="background1"/>
        <w:tabs>
          <w:tab w:val="left" w:pos="1134"/>
        </w:tabs>
        <w:spacing w:before="0" w:after="0" w:line="240" w:lineRule="auto"/>
        <w:ind w:left="0" w:firstLine="709"/>
        <w:rPr>
          <w:rFonts w:ascii="Times New Roman" w:hAnsi="Times New Roman"/>
          <w:sz w:val="24"/>
          <w:szCs w:val="24"/>
        </w:rPr>
      </w:pPr>
      <w:r>
        <w:rPr>
          <w:rFonts w:ascii="Times New Roman" w:hAnsi="Times New Roman"/>
          <w:sz w:val="24"/>
          <w:szCs w:val="24"/>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14:paraId="496687B7" w14:textId="77777777" w:rsidR="001F77C0" w:rsidRPr="00DE3437" w:rsidRDefault="001F77C0" w:rsidP="006845A4">
      <w:pPr>
        <w:pStyle w:val="1ff3"/>
        <w:numPr>
          <w:ilvl w:val="0"/>
          <w:numId w:val="96"/>
        </w:numPr>
        <w:shd w:val="clear" w:color="auto" w:fill="FFFFFF" w:themeFill="background1"/>
        <w:tabs>
          <w:tab w:val="left" w:pos="1134"/>
        </w:tabs>
        <w:spacing w:before="0" w:after="0" w:line="240" w:lineRule="auto"/>
        <w:ind w:left="0" w:firstLine="709"/>
        <w:rPr>
          <w:rFonts w:ascii="Times New Roman" w:hAnsi="Times New Roman"/>
          <w:sz w:val="24"/>
          <w:szCs w:val="24"/>
        </w:rPr>
      </w:pPr>
      <w:r>
        <w:rPr>
          <w:rFonts w:ascii="Times New Roman" w:hAnsi="Times New Roman"/>
          <w:sz w:val="24"/>
          <w:szCs w:val="24"/>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7D714986" w14:textId="77777777" w:rsidR="001F77C0" w:rsidRPr="00DE3437" w:rsidRDefault="001F77C0" w:rsidP="006845A4">
      <w:pPr>
        <w:pStyle w:val="1ff3"/>
        <w:numPr>
          <w:ilvl w:val="0"/>
          <w:numId w:val="96"/>
        </w:numPr>
        <w:shd w:val="clear" w:color="auto" w:fill="FFFFFF" w:themeFill="background1"/>
        <w:tabs>
          <w:tab w:val="left" w:pos="1134"/>
        </w:tabs>
        <w:spacing w:before="0" w:after="0" w:line="240" w:lineRule="auto"/>
        <w:ind w:left="0" w:firstLine="709"/>
        <w:rPr>
          <w:rFonts w:ascii="Times New Roman" w:hAnsi="Times New Roman"/>
          <w:sz w:val="24"/>
          <w:szCs w:val="24"/>
        </w:rPr>
      </w:pPr>
      <w:r>
        <w:rPr>
          <w:rFonts w:ascii="Times New Roman" w:hAnsi="Times New Roman"/>
          <w:sz w:val="24"/>
          <w:szCs w:val="24"/>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7E1E95E8" w14:textId="77777777" w:rsidR="001F77C0" w:rsidRPr="00DE3437" w:rsidRDefault="001F77C0" w:rsidP="006845A4">
      <w:pPr>
        <w:pStyle w:val="1ff3"/>
        <w:numPr>
          <w:ilvl w:val="0"/>
          <w:numId w:val="96"/>
        </w:numPr>
        <w:shd w:val="clear" w:color="auto" w:fill="FFFFFF" w:themeFill="background1"/>
        <w:tabs>
          <w:tab w:val="left" w:pos="1134"/>
        </w:tabs>
        <w:spacing w:before="0" w:after="0" w:line="240" w:lineRule="auto"/>
        <w:ind w:left="0" w:firstLine="709"/>
        <w:rPr>
          <w:rFonts w:ascii="Times New Roman" w:hAnsi="Times New Roman"/>
          <w:sz w:val="24"/>
          <w:szCs w:val="24"/>
        </w:rPr>
      </w:pPr>
      <w:r>
        <w:rPr>
          <w:rFonts w:ascii="Times New Roman" w:hAnsi="Times New Roman"/>
          <w:sz w:val="24"/>
          <w:szCs w:val="24"/>
        </w:rPr>
        <w:t>В отношениях, не урегулированных настоящим Приложением, Стороны руководствуются законодательством Российской Федерации.</w:t>
      </w:r>
    </w:p>
    <w:p w14:paraId="7669EBC6" w14:textId="77777777" w:rsidR="0095677B" w:rsidRPr="00A72243" w:rsidRDefault="0095677B" w:rsidP="008C71FD">
      <w:pPr>
        <w:pStyle w:val="aff9"/>
        <w:ind w:left="426"/>
      </w:pPr>
    </w:p>
    <w:p w14:paraId="58870CEE" w14:textId="77777777" w:rsidR="001F77C0" w:rsidRPr="00A72243" w:rsidRDefault="001F77C0" w:rsidP="008C71FD">
      <w:pPr>
        <w:pStyle w:val="aff9"/>
        <w:ind w:left="426"/>
      </w:pPr>
    </w:p>
    <w:tbl>
      <w:tblPr>
        <w:tblW w:w="9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1"/>
        <w:gridCol w:w="4362"/>
      </w:tblGrid>
      <w:tr w:rsidR="001F77C0" w14:paraId="7A41FC35" w14:textId="77777777" w:rsidTr="001F77C0">
        <w:trPr>
          <w:trHeight w:val="1536"/>
        </w:trPr>
        <w:tc>
          <w:tcPr>
            <w:tcW w:w="5311" w:type="dxa"/>
            <w:tcBorders>
              <w:top w:val="nil"/>
              <w:left w:val="nil"/>
              <w:bottom w:val="nil"/>
              <w:right w:val="nil"/>
            </w:tcBorders>
          </w:tcPr>
          <w:p w14:paraId="5007E5FE" w14:textId="77777777" w:rsidR="001F77C0" w:rsidRPr="00A72243" w:rsidRDefault="001F77C0" w:rsidP="008C71FD">
            <w:pPr>
              <w:rPr>
                <w:b/>
              </w:rPr>
            </w:pPr>
            <w:r>
              <w:rPr>
                <w:b/>
              </w:rPr>
              <w:t>Покупатель:</w:t>
            </w:r>
          </w:p>
          <w:p w14:paraId="5A0F31D1" w14:textId="77777777" w:rsidR="001F77C0" w:rsidRPr="00A72243" w:rsidRDefault="001F77C0" w:rsidP="008C71FD"/>
          <w:p w14:paraId="13F6F206" w14:textId="77777777" w:rsidR="001F77C0" w:rsidRPr="00A72243" w:rsidRDefault="001F77C0" w:rsidP="008C71FD"/>
          <w:p w14:paraId="03AF9485" w14:textId="77777777" w:rsidR="001F77C0" w:rsidRPr="00A72243" w:rsidRDefault="001F77C0" w:rsidP="008C71FD">
            <w:r>
              <w:t xml:space="preserve">_______________________ </w:t>
            </w:r>
          </w:p>
          <w:p w14:paraId="01E1589C" w14:textId="77777777" w:rsidR="001F77C0" w:rsidRPr="00A72243" w:rsidRDefault="001F77C0" w:rsidP="008C71FD">
            <w:r>
              <w:t>мп</w:t>
            </w:r>
          </w:p>
        </w:tc>
        <w:tc>
          <w:tcPr>
            <w:tcW w:w="4362" w:type="dxa"/>
            <w:tcBorders>
              <w:top w:val="nil"/>
              <w:left w:val="nil"/>
              <w:bottom w:val="nil"/>
              <w:right w:val="nil"/>
            </w:tcBorders>
          </w:tcPr>
          <w:p w14:paraId="3D11052E" w14:textId="77777777" w:rsidR="001F77C0" w:rsidRPr="00A72243" w:rsidRDefault="001F77C0" w:rsidP="008C71FD">
            <w:pPr>
              <w:rPr>
                <w:b/>
              </w:rPr>
            </w:pPr>
            <w:r>
              <w:rPr>
                <w:b/>
              </w:rPr>
              <w:t>Поставщик:</w:t>
            </w:r>
          </w:p>
          <w:p w14:paraId="51008B81" w14:textId="77777777" w:rsidR="001F77C0" w:rsidRPr="00A72243" w:rsidRDefault="001F77C0" w:rsidP="008C71FD"/>
          <w:p w14:paraId="1CF4C3E2" w14:textId="77777777" w:rsidR="001F77C0" w:rsidRPr="00A72243" w:rsidRDefault="001F77C0" w:rsidP="008C71FD"/>
          <w:p w14:paraId="750B7DC7" w14:textId="77777777" w:rsidR="001F77C0" w:rsidRPr="00A72243" w:rsidRDefault="001F77C0" w:rsidP="008C71FD">
            <w:r>
              <w:t xml:space="preserve">_______________________ </w:t>
            </w:r>
          </w:p>
          <w:p w14:paraId="54E542D6" w14:textId="77777777" w:rsidR="001F77C0" w:rsidRPr="00A72243" w:rsidRDefault="001F77C0" w:rsidP="008C71FD">
            <w:r>
              <w:t>мп</w:t>
            </w:r>
          </w:p>
        </w:tc>
      </w:tr>
    </w:tbl>
    <w:p w14:paraId="50756FBE" w14:textId="77777777" w:rsidR="001F77C0" w:rsidRPr="00A72243" w:rsidRDefault="001F77C0" w:rsidP="008C71FD">
      <w:pPr>
        <w:tabs>
          <w:tab w:val="left" w:pos="1586"/>
        </w:tabs>
        <w:rPr>
          <w:lang w:eastAsia="ru-RU"/>
        </w:rPr>
      </w:pPr>
    </w:p>
    <w:p w14:paraId="444CBAD8" w14:textId="77777777" w:rsidR="001F77C0" w:rsidRPr="00A72243" w:rsidRDefault="001F77C0" w:rsidP="001F77C0">
      <w:pPr>
        <w:tabs>
          <w:tab w:val="left" w:pos="1586"/>
        </w:tabs>
        <w:rPr>
          <w:lang w:eastAsia="ru-RU"/>
        </w:rPr>
      </w:pPr>
    </w:p>
    <w:p w14:paraId="4EA8BCBF" w14:textId="77777777" w:rsidR="001F77C0" w:rsidRPr="00A72243" w:rsidRDefault="001F77C0" w:rsidP="001F77C0">
      <w:pPr>
        <w:tabs>
          <w:tab w:val="left" w:pos="1586"/>
        </w:tabs>
        <w:rPr>
          <w:lang w:eastAsia="ru-RU"/>
        </w:rPr>
      </w:pPr>
    </w:p>
    <w:p w14:paraId="3A5DC1C8" w14:textId="77777777" w:rsidR="001F77C0" w:rsidRPr="00A72243" w:rsidRDefault="001F77C0" w:rsidP="001F77C0">
      <w:pPr>
        <w:tabs>
          <w:tab w:val="left" w:pos="1586"/>
        </w:tabs>
        <w:rPr>
          <w:lang w:eastAsia="ru-RU"/>
        </w:rPr>
      </w:pPr>
    </w:p>
    <w:p w14:paraId="39DFD9B1" w14:textId="77777777" w:rsidR="001F77C0" w:rsidRPr="00A72243" w:rsidRDefault="001F77C0" w:rsidP="001F77C0">
      <w:pPr>
        <w:tabs>
          <w:tab w:val="left" w:pos="1586"/>
        </w:tabs>
        <w:rPr>
          <w:lang w:eastAsia="ru-RU"/>
        </w:rPr>
      </w:pPr>
    </w:p>
    <w:p w14:paraId="5BAF3271" w14:textId="77777777" w:rsidR="001F77C0" w:rsidRPr="00A72243" w:rsidRDefault="001F77C0" w:rsidP="001F77C0">
      <w:pPr>
        <w:tabs>
          <w:tab w:val="left" w:pos="1586"/>
        </w:tabs>
        <w:rPr>
          <w:lang w:eastAsia="ru-RU"/>
        </w:rPr>
      </w:pPr>
    </w:p>
    <w:p w14:paraId="6B2EFC67" w14:textId="77777777" w:rsidR="001F77C0" w:rsidRPr="00A72243" w:rsidRDefault="001F77C0" w:rsidP="001F77C0">
      <w:pPr>
        <w:tabs>
          <w:tab w:val="left" w:pos="1586"/>
        </w:tabs>
        <w:rPr>
          <w:lang w:eastAsia="ru-RU"/>
        </w:rPr>
      </w:pPr>
    </w:p>
    <w:p w14:paraId="0495F614" w14:textId="77777777" w:rsidR="001F77C0" w:rsidRPr="00A72243" w:rsidRDefault="001F77C0" w:rsidP="001F77C0">
      <w:pPr>
        <w:tabs>
          <w:tab w:val="left" w:pos="1586"/>
        </w:tabs>
        <w:rPr>
          <w:lang w:eastAsia="ru-RU"/>
        </w:rPr>
      </w:pPr>
    </w:p>
    <w:p w14:paraId="20A4C3AD" w14:textId="77777777" w:rsidR="001F77C0" w:rsidRPr="00A72243" w:rsidRDefault="001F77C0" w:rsidP="001F77C0">
      <w:r>
        <w:br w:type="page"/>
      </w:r>
    </w:p>
    <w:p w14:paraId="6BF39897" w14:textId="77777777" w:rsidR="001F77C0" w:rsidRPr="00A72243" w:rsidRDefault="001F77C0" w:rsidP="001F77C0">
      <w:pPr>
        <w:suppressAutoHyphens w:val="0"/>
        <w:jc w:val="right"/>
      </w:pPr>
      <w:r>
        <w:lastRenderedPageBreak/>
        <w:t>Приложение № 8</w:t>
      </w:r>
    </w:p>
    <w:p w14:paraId="7B31C366" w14:textId="77777777" w:rsidR="001F77C0" w:rsidRPr="00A72243" w:rsidRDefault="001F77C0" w:rsidP="001F77C0">
      <w:pPr>
        <w:tabs>
          <w:tab w:val="left" w:pos="142"/>
        </w:tabs>
        <w:ind w:firstLine="709"/>
        <w:jc w:val="right"/>
      </w:pPr>
      <w:r>
        <w:t>к Договору поставки № _____________</w:t>
      </w:r>
    </w:p>
    <w:p w14:paraId="3F222BA5" w14:textId="77777777" w:rsidR="001F77C0" w:rsidRPr="00A72243" w:rsidRDefault="001F77C0" w:rsidP="001F77C0">
      <w:pPr>
        <w:tabs>
          <w:tab w:val="left" w:pos="142"/>
        </w:tabs>
        <w:ind w:firstLine="709"/>
        <w:jc w:val="right"/>
      </w:pPr>
      <w:r>
        <w:t xml:space="preserve">    от «___»_________ 2025 г.</w:t>
      </w:r>
    </w:p>
    <w:p w14:paraId="1CF14211" w14:textId="77777777" w:rsidR="001F77C0" w:rsidRPr="00A72243" w:rsidRDefault="001F77C0" w:rsidP="001F77C0">
      <w:pPr>
        <w:pStyle w:val="Style3"/>
        <w:widowControl/>
        <w:suppressAutoHyphens/>
        <w:ind w:right="10"/>
        <w:rPr>
          <w:rStyle w:val="FontStyle12"/>
          <w:rFonts w:eastAsia="MS Mincho"/>
          <w:b/>
        </w:rPr>
      </w:pPr>
    </w:p>
    <w:p w14:paraId="6E8059F1" w14:textId="77777777" w:rsidR="001F77C0" w:rsidRPr="00A72243" w:rsidRDefault="001F77C0" w:rsidP="001F77C0">
      <w:pPr>
        <w:pStyle w:val="Style3"/>
        <w:widowControl/>
        <w:suppressAutoHyphens/>
        <w:ind w:right="10"/>
        <w:rPr>
          <w:rStyle w:val="FontStyle12"/>
          <w:rFonts w:eastAsia="MS Mincho"/>
          <w:b/>
        </w:rPr>
      </w:pPr>
    </w:p>
    <w:p w14:paraId="4D07759A" w14:textId="77777777" w:rsidR="001F77C0" w:rsidRPr="00A72243" w:rsidRDefault="001F77C0" w:rsidP="001F77C0">
      <w:pPr>
        <w:pStyle w:val="Style3"/>
        <w:widowControl/>
        <w:suppressAutoHyphens/>
        <w:ind w:firstLine="709"/>
        <w:jc w:val="center"/>
        <w:rPr>
          <w:rStyle w:val="FontStyle12"/>
          <w:rFonts w:eastAsia="MS Mincho"/>
          <w:b/>
        </w:rPr>
      </w:pPr>
      <w:r>
        <w:rPr>
          <w:rStyle w:val="FontStyle12"/>
          <w:rFonts w:eastAsia="MS Mincho"/>
          <w:b/>
        </w:rPr>
        <w:t>НАЛОГОВАЯ ОГОВОРКА</w:t>
      </w:r>
    </w:p>
    <w:p w14:paraId="323762F2" w14:textId="77777777" w:rsidR="001F77C0" w:rsidRPr="00A72243" w:rsidRDefault="001F77C0" w:rsidP="001F77C0">
      <w:pPr>
        <w:pStyle w:val="Style3"/>
        <w:widowControl/>
        <w:suppressAutoHyphens/>
        <w:ind w:firstLine="709"/>
        <w:jc w:val="center"/>
        <w:rPr>
          <w:rStyle w:val="FontStyle12"/>
          <w:rFonts w:eastAsia="MS Mincho"/>
          <w:b/>
        </w:rPr>
      </w:pPr>
    </w:p>
    <w:p w14:paraId="11DBBB21" w14:textId="77777777" w:rsidR="001F77C0" w:rsidRPr="0095677B" w:rsidRDefault="001F77C0" w:rsidP="001F77C0">
      <w:pPr>
        <w:pStyle w:val="Style2"/>
        <w:widowControl/>
        <w:spacing w:line="240" w:lineRule="auto"/>
        <w:ind w:firstLine="709"/>
        <w:jc w:val="both"/>
      </w:pPr>
      <w:r w:rsidRPr="000236FF">
        <w:rPr>
          <w:rStyle w:val="FontStyle12"/>
          <w:sz w:val="24"/>
          <w:szCs w:val="24"/>
        </w:rPr>
        <w:t>1</w:t>
      </w:r>
      <w:r w:rsidRPr="00440148">
        <w:t xml:space="preserve">. Поставщик на момент заключения и/или при исполнении Договора от </w:t>
      </w:r>
      <w:r w:rsidRPr="00440148">
        <w:br/>
        <w:t xml:space="preserve"> «___» ______ 2025 г. № _______ заключенного с Покупателем, гарантирует (заверяет), чт</w:t>
      </w:r>
      <w:r w:rsidRPr="0095677B">
        <w:t>о:</w:t>
      </w:r>
    </w:p>
    <w:p w14:paraId="35A692F7" w14:textId="77777777" w:rsidR="001F77C0" w:rsidRPr="000236FF" w:rsidRDefault="001F77C0" w:rsidP="001F77C0">
      <w:pPr>
        <w:pStyle w:val="Style1"/>
        <w:widowControl/>
        <w:spacing w:line="240" w:lineRule="auto"/>
        <w:ind w:firstLine="709"/>
        <w:rPr>
          <w:rStyle w:val="FontStyle12"/>
          <w:sz w:val="24"/>
          <w:szCs w:val="24"/>
        </w:rPr>
      </w:pPr>
      <w:r w:rsidRPr="0095677B">
        <w:t>Поставщик является надлежащим образом созданным юридическим лицом, действующим в соответствии с законодательством Российской Федерации;</w:t>
      </w:r>
    </w:p>
    <w:p w14:paraId="5260ED7D" w14:textId="77777777" w:rsidR="001F77C0" w:rsidRPr="000236FF" w:rsidRDefault="001F77C0" w:rsidP="001F77C0">
      <w:pPr>
        <w:pStyle w:val="Style1"/>
        <w:widowControl/>
        <w:spacing w:line="240" w:lineRule="auto"/>
        <w:ind w:firstLine="709"/>
        <w:rPr>
          <w:rStyle w:val="FontStyle12"/>
          <w:sz w:val="24"/>
          <w:szCs w:val="24"/>
        </w:rPr>
      </w:pPr>
      <w:r w:rsidRPr="000236FF">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B83B37E" w14:textId="77777777" w:rsidR="001F77C0" w:rsidRPr="000236FF" w:rsidRDefault="001F77C0" w:rsidP="001F77C0">
      <w:pPr>
        <w:pStyle w:val="Style1"/>
        <w:widowControl/>
        <w:spacing w:line="240" w:lineRule="auto"/>
        <w:ind w:firstLine="709"/>
        <w:rPr>
          <w:rStyle w:val="FontStyle12"/>
          <w:sz w:val="24"/>
          <w:szCs w:val="24"/>
        </w:rPr>
      </w:pPr>
      <w:r w:rsidRPr="000236FF">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3689D5DF" w14:textId="77777777" w:rsidR="001F77C0" w:rsidRPr="000236FF" w:rsidRDefault="001F77C0" w:rsidP="001F77C0">
      <w:pPr>
        <w:pStyle w:val="Style1"/>
        <w:widowControl/>
        <w:spacing w:line="240" w:lineRule="auto"/>
        <w:ind w:firstLine="709"/>
        <w:rPr>
          <w:rStyle w:val="FontStyle12"/>
          <w:sz w:val="24"/>
          <w:szCs w:val="24"/>
        </w:rPr>
      </w:pPr>
      <w:r w:rsidRPr="000236FF">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60DE9178" w14:textId="77777777" w:rsidR="001F77C0" w:rsidRPr="000236FF" w:rsidRDefault="001F77C0" w:rsidP="001F77C0">
      <w:pPr>
        <w:pStyle w:val="Style1"/>
        <w:widowControl/>
        <w:spacing w:line="240" w:lineRule="auto"/>
        <w:ind w:firstLine="709"/>
        <w:rPr>
          <w:rStyle w:val="FontStyle12"/>
          <w:sz w:val="24"/>
          <w:szCs w:val="24"/>
        </w:rPr>
      </w:pPr>
      <w:r w:rsidRPr="000236FF">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557F910B" w14:textId="77777777" w:rsidR="001F77C0" w:rsidRPr="000236FF" w:rsidRDefault="001F77C0" w:rsidP="001F77C0">
      <w:pPr>
        <w:pStyle w:val="Style1"/>
        <w:widowControl/>
        <w:spacing w:line="240" w:lineRule="auto"/>
        <w:ind w:firstLine="709"/>
        <w:rPr>
          <w:rStyle w:val="FontStyle12"/>
          <w:sz w:val="24"/>
          <w:szCs w:val="24"/>
        </w:rPr>
      </w:pPr>
      <w:r w:rsidRPr="000236FF">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14:paraId="19EC34C8" w14:textId="77777777" w:rsidR="001F77C0" w:rsidRPr="000236FF" w:rsidRDefault="001F77C0" w:rsidP="001F77C0">
      <w:pPr>
        <w:pStyle w:val="Style1"/>
        <w:widowControl/>
        <w:spacing w:line="240" w:lineRule="auto"/>
        <w:ind w:firstLine="709"/>
        <w:rPr>
          <w:rStyle w:val="FontStyle12"/>
          <w:sz w:val="24"/>
          <w:szCs w:val="24"/>
        </w:rPr>
      </w:pPr>
      <w:r w:rsidRPr="000236FF">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5B191B5" w14:textId="77777777" w:rsidR="001F77C0" w:rsidRPr="000236FF" w:rsidRDefault="001F77C0" w:rsidP="001F77C0">
      <w:pPr>
        <w:pStyle w:val="Style1"/>
        <w:widowControl/>
        <w:spacing w:line="240" w:lineRule="auto"/>
        <w:ind w:firstLine="709"/>
        <w:rPr>
          <w:rStyle w:val="FontStyle12"/>
          <w:sz w:val="24"/>
          <w:szCs w:val="24"/>
        </w:rPr>
      </w:pPr>
      <w:r w:rsidRPr="000236FF">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82F974E" w14:textId="77777777" w:rsidR="001F77C0" w:rsidRPr="000236FF" w:rsidRDefault="001F77C0" w:rsidP="001F77C0">
      <w:pPr>
        <w:pStyle w:val="Style1"/>
        <w:widowControl/>
        <w:spacing w:line="240" w:lineRule="auto"/>
        <w:ind w:firstLine="709"/>
        <w:rPr>
          <w:rStyle w:val="FontStyle12"/>
          <w:sz w:val="24"/>
          <w:szCs w:val="24"/>
        </w:rPr>
      </w:pPr>
      <w:r w:rsidRPr="000236FF">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34CC8146" w14:textId="77777777" w:rsidR="001F77C0" w:rsidRPr="000236FF" w:rsidRDefault="001F77C0" w:rsidP="001F77C0">
      <w:pPr>
        <w:pStyle w:val="Style1"/>
        <w:widowControl/>
        <w:spacing w:line="240" w:lineRule="auto"/>
        <w:ind w:firstLine="709"/>
        <w:rPr>
          <w:rStyle w:val="FontStyle12"/>
          <w:sz w:val="24"/>
          <w:szCs w:val="24"/>
        </w:rPr>
      </w:pPr>
      <w:r w:rsidRPr="000236FF">
        <w:rPr>
          <w:rStyle w:val="FontStyle12"/>
          <w:sz w:val="24"/>
          <w:szCs w:val="24"/>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24883086" w14:textId="77777777" w:rsidR="001F77C0" w:rsidRPr="000236FF" w:rsidRDefault="001F77C0" w:rsidP="001F77C0">
      <w:pPr>
        <w:pStyle w:val="Style1"/>
        <w:widowControl/>
        <w:spacing w:line="240" w:lineRule="auto"/>
        <w:ind w:firstLine="709"/>
        <w:rPr>
          <w:rStyle w:val="FontStyle13"/>
          <w:rFonts w:eastAsia="MS Mincho"/>
          <w:i w:val="0"/>
          <w:sz w:val="24"/>
          <w:szCs w:val="24"/>
        </w:rPr>
      </w:pPr>
      <w:r w:rsidRPr="000236FF">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sidRPr="000236FF">
        <w:rPr>
          <w:rStyle w:val="FontStyle13"/>
          <w:rFonts w:eastAsia="MS Mincho"/>
          <w:sz w:val="24"/>
          <w:szCs w:val="24"/>
        </w:rPr>
        <w:t>;</w:t>
      </w:r>
    </w:p>
    <w:p w14:paraId="17BA5335" w14:textId="77777777" w:rsidR="001F77C0" w:rsidRPr="000236FF" w:rsidRDefault="001F77C0" w:rsidP="001F77C0">
      <w:pPr>
        <w:pStyle w:val="Style1"/>
        <w:widowControl/>
        <w:spacing w:line="240" w:lineRule="auto"/>
        <w:ind w:firstLine="709"/>
        <w:rPr>
          <w:rStyle w:val="FontStyle12"/>
          <w:sz w:val="24"/>
          <w:szCs w:val="24"/>
        </w:rPr>
      </w:pPr>
      <w:r w:rsidRPr="000236FF">
        <w:rPr>
          <w:rStyle w:val="FontStyle12"/>
          <w:sz w:val="24"/>
          <w:szCs w:val="24"/>
        </w:rPr>
        <w:t>лица, подписывающие от его имени первичные документы и счета-фактуры, имеют на это все необходимые полномочия.</w:t>
      </w:r>
    </w:p>
    <w:p w14:paraId="6216D984" w14:textId="77777777" w:rsidR="001F77C0" w:rsidRPr="000236FF" w:rsidRDefault="001F77C0" w:rsidP="001F77C0">
      <w:pPr>
        <w:pStyle w:val="Style5"/>
        <w:widowControl/>
        <w:tabs>
          <w:tab w:val="left" w:pos="1272"/>
        </w:tabs>
        <w:spacing w:line="240" w:lineRule="auto"/>
        <w:ind w:firstLine="709"/>
        <w:rPr>
          <w:rStyle w:val="FontStyle12"/>
          <w:sz w:val="24"/>
          <w:szCs w:val="24"/>
        </w:rPr>
      </w:pPr>
      <w:r w:rsidRPr="000236FF">
        <w:rPr>
          <w:rStyle w:val="FontStyle12"/>
          <w:sz w:val="24"/>
          <w:szCs w:val="24"/>
        </w:rPr>
        <w:t xml:space="preserve">2. В соответствии со ст. 406.1 Гражданского кодекса Российской Федерации (далее </w:t>
      </w:r>
      <w:r w:rsidRPr="000236FF">
        <w:rPr>
          <w:rStyle w:val="FontStyle11"/>
          <w:rFonts w:hint="default"/>
          <w:sz w:val="24"/>
          <w:szCs w:val="24"/>
        </w:rPr>
        <w:t>–</w:t>
      </w:r>
      <w:r w:rsidRPr="000236FF">
        <w:rPr>
          <w:rStyle w:val="FontStyle11"/>
          <w:rFonts w:hint="default"/>
          <w:sz w:val="24"/>
          <w:szCs w:val="24"/>
        </w:rPr>
        <w:t xml:space="preserve"> </w:t>
      </w:r>
      <w:r w:rsidRPr="000236FF">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21A37ED0" w14:textId="77777777" w:rsidR="001F77C0" w:rsidRPr="000236FF" w:rsidRDefault="001F77C0" w:rsidP="001F77C0">
      <w:pPr>
        <w:pStyle w:val="Style5"/>
        <w:widowControl/>
        <w:tabs>
          <w:tab w:val="left" w:pos="1272"/>
        </w:tabs>
        <w:spacing w:line="240" w:lineRule="auto"/>
        <w:ind w:firstLine="709"/>
        <w:rPr>
          <w:rStyle w:val="FontStyle12"/>
          <w:sz w:val="24"/>
          <w:szCs w:val="24"/>
        </w:rPr>
      </w:pPr>
      <w:r w:rsidRPr="000236FF">
        <w:rPr>
          <w:rStyle w:val="FontStyle12"/>
          <w:sz w:val="24"/>
          <w:szCs w:val="24"/>
        </w:rPr>
        <w:t>2.1.</w:t>
      </w:r>
      <w:r w:rsidRPr="000236FF">
        <w:rPr>
          <w:rStyle w:val="FontStyle12"/>
          <w:sz w:val="24"/>
          <w:szCs w:val="24"/>
        </w:rPr>
        <w:tab/>
        <w:t xml:space="preserve"> установит получение Покупателем необоснованной налоговой выгоды в связи с исполнением Договора и/или</w:t>
      </w:r>
    </w:p>
    <w:p w14:paraId="1844AD95" w14:textId="77777777" w:rsidR="001F77C0" w:rsidRPr="000236FF" w:rsidRDefault="001F77C0" w:rsidP="001F77C0">
      <w:pPr>
        <w:pStyle w:val="Style5"/>
        <w:widowControl/>
        <w:tabs>
          <w:tab w:val="left" w:pos="1272"/>
        </w:tabs>
        <w:spacing w:line="240" w:lineRule="auto"/>
        <w:ind w:firstLine="709"/>
        <w:rPr>
          <w:rStyle w:val="FontStyle12"/>
          <w:sz w:val="24"/>
          <w:szCs w:val="24"/>
        </w:rPr>
      </w:pPr>
      <w:r w:rsidRPr="000236FF">
        <w:rPr>
          <w:rStyle w:val="FontStyle12"/>
          <w:sz w:val="24"/>
          <w:szCs w:val="24"/>
        </w:rPr>
        <w:lastRenderedPageBreak/>
        <w:t>2.2.</w:t>
      </w:r>
      <w:r w:rsidRPr="000236FF">
        <w:rPr>
          <w:rStyle w:val="FontStyle12"/>
          <w:sz w:val="24"/>
          <w:szCs w:val="24"/>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1DC3F390" w14:textId="77777777" w:rsidR="001F77C0" w:rsidRPr="000236FF" w:rsidRDefault="001F77C0" w:rsidP="001F77C0">
      <w:pPr>
        <w:pStyle w:val="Style5"/>
        <w:widowControl/>
        <w:tabs>
          <w:tab w:val="left" w:pos="1272"/>
        </w:tabs>
        <w:spacing w:line="240" w:lineRule="auto"/>
        <w:ind w:firstLine="709"/>
        <w:rPr>
          <w:rStyle w:val="FontStyle12"/>
          <w:sz w:val="24"/>
          <w:szCs w:val="24"/>
        </w:rPr>
      </w:pPr>
      <w:r w:rsidRPr="000236FF">
        <w:rPr>
          <w:rStyle w:val="FontStyle12"/>
          <w:sz w:val="24"/>
          <w:szCs w:val="24"/>
        </w:rPr>
        <w:t>2.3.</w:t>
      </w:r>
      <w:r w:rsidRPr="000236FF">
        <w:rPr>
          <w:rStyle w:val="FontStyle12"/>
          <w:sz w:val="24"/>
          <w:szCs w:val="24"/>
        </w:rPr>
        <w:tab/>
        <w:t xml:space="preserve"> признает неправомерным применение Покупателем налоговых вычетов в отношении сумм НДС</w:t>
      </w:r>
    </w:p>
    <w:p w14:paraId="0163AB44" w14:textId="77777777" w:rsidR="001F77C0" w:rsidRPr="000236FF" w:rsidRDefault="001F77C0" w:rsidP="001F77C0">
      <w:pPr>
        <w:pStyle w:val="Style5"/>
        <w:widowControl/>
        <w:tabs>
          <w:tab w:val="left" w:pos="1272"/>
        </w:tabs>
        <w:spacing w:line="240" w:lineRule="auto"/>
        <w:ind w:firstLine="709"/>
        <w:rPr>
          <w:rStyle w:val="FontStyle12"/>
          <w:sz w:val="24"/>
          <w:szCs w:val="24"/>
        </w:rPr>
      </w:pPr>
      <w:r w:rsidRPr="000236FF">
        <w:rPr>
          <w:rStyle w:val="FontStyle12"/>
          <w:sz w:val="24"/>
          <w:szCs w:val="24"/>
        </w:rPr>
        <w:t>в связи с тем, что Поставщик:</w:t>
      </w:r>
    </w:p>
    <w:p w14:paraId="67ADFBE9" w14:textId="77777777" w:rsidR="001F77C0" w:rsidRPr="000236FF" w:rsidRDefault="001F77C0" w:rsidP="001F77C0">
      <w:pPr>
        <w:pStyle w:val="Style5"/>
        <w:widowControl/>
        <w:tabs>
          <w:tab w:val="left" w:pos="1272"/>
        </w:tabs>
        <w:spacing w:line="240" w:lineRule="auto"/>
        <w:ind w:firstLine="709"/>
        <w:rPr>
          <w:rStyle w:val="FontStyle12"/>
          <w:sz w:val="24"/>
          <w:szCs w:val="24"/>
        </w:rPr>
      </w:pPr>
      <w:r w:rsidRPr="000236FF">
        <w:rPr>
          <w:rStyle w:val="FontStyle12"/>
          <w:sz w:val="24"/>
          <w:szCs w:val="24"/>
        </w:rPr>
        <w:t>2.4.</w:t>
      </w:r>
      <w:r w:rsidRPr="000236FF">
        <w:rPr>
          <w:rStyle w:val="FontStyle12"/>
          <w:sz w:val="24"/>
          <w:szCs w:val="24"/>
        </w:rP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14:paraId="18A5F9EE" w14:textId="77777777" w:rsidR="001F77C0" w:rsidRPr="000236FF" w:rsidRDefault="001F77C0" w:rsidP="001F77C0">
      <w:pPr>
        <w:pStyle w:val="Style5"/>
        <w:widowControl/>
        <w:tabs>
          <w:tab w:val="left" w:pos="1272"/>
        </w:tabs>
        <w:spacing w:line="240" w:lineRule="auto"/>
        <w:ind w:firstLine="709"/>
        <w:rPr>
          <w:rStyle w:val="FontStyle12"/>
          <w:sz w:val="24"/>
          <w:szCs w:val="24"/>
        </w:rPr>
      </w:pPr>
      <w:r w:rsidRPr="000236FF">
        <w:rPr>
          <w:rStyle w:val="FontStyle12"/>
          <w:sz w:val="24"/>
          <w:szCs w:val="24"/>
        </w:rPr>
        <w:t>2.5.</w:t>
      </w:r>
      <w:r w:rsidRPr="000236FF">
        <w:rPr>
          <w:rStyle w:val="FontStyle12"/>
          <w:sz w:val="24"/>
          <w:szCs w:val="24"/>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3271EE10" w14:textId="77777777" w:rsidR="001F77C0" w:rsidRPr="000236FF" w:rsidRDefault="001F77C0" w:rsidP="001F77C0">
      <w:pPr>
        <w:pStyle w:val="Style5"/>
        <w:widowControl/>
        <w:tabs>
          <w:tab w:val="left" w:pos="1272"/>
        </w:tabs>
        <w:spacing w:line="240" w:lineRule="auto"/>
        <w:ind w:firstLine="709"/>
        <w:rPr>
          <w:rStyle w:val="FontStyle12"/>
          <w:sz w:val="24"/>
          <w:szCs w:val="24"/>
        </w:rPr>
      </w:pPr>
      <w:r w:rsidRPr="000236FF">
        <w:rPr>
          <w:rStyle w:val="FontStyle12"/>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14:paraId="57C6A40B" w14:textId="77777777" w:rsidR="001F77C0" w:rsidRPr="000236FF" w:rsidRDefault="001F77C0" w:rsidP="001F77C0">
      <w:pPr>
        <w:pStyle w:val="Style5"/>
        <w:tabs>
          <w:tab w:val="left" w:pos="1272"/>
        </w:tabs>
        <w:spacing w:line="240" w:lineRule="auto"/>
        <w:ind w:firstLine="709"/>
        <w:rPr>
          <w:rStyle w:val="FontStyle12"/>
          <w:sz w:val="24"/>
          <w:szCs w:val="24"/>
        </w:rPr>
      </w:pPr>
      <w:r w:rsidRPr="000236FF">
        <w:rPr>
          <w:rStyle w:val="FontStyle12"/>
          <w:sz w:val="24"/>
          <w:szCs w:val="24"/>
        </w:rPr>
        <w:t>2.6.</w:t>
      </w:r>
      <w:r w:rsidRPr="000236FF">
        <w:rPr>
          <w:rStyle w:val="FontStyle12"/>
          <w:sz w:val="24"/>
          <w:szCs w:val="24"/>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7A9017BA" w14:textId="77777777" w:rsidR="001F77C0" w:rsidRPr="000236FF" w:rsidRDefault="001F77C0" w:rsidP="001F77C0">
      <w:pPr>
        <w:pStyle w:val="Style5"/>
        <w:tabs>
          <w:tab w:val="left" w:pos="1272"/>
        </w:tabs>
        <w:spacing w:line="240" w:lineRule="auto"/>
        <w:ind w:firstLine="709"/>
        <w:rPr>
          <w:rStyle w:val="FontStyle12"/>
          <w:sz w:val="24"/>
          <w:szCs w:val="24"/>
        </w:rPr>
      </w:pPr>
      <w:r w:rsidRPr="000236FF">
        <w:rPr>
          <w:rStyle w:val="FontStyle12"/>
          <w:sz w:val="24"/>
          <w:szCs w:val="24"/>
        </w:rPr>
        <w:t>2.7.</w:t>
      </w:r>
      <w:r w:rsidRPr="000236FF">
        <w:rPr>
          <w:rStyle w:val="FontStyle12"/>
          <w:sz w:val="24"/>
          <w:szCs w:val="24"/>
        </w:rPr>
        <w:tab/>
        <w:t xml:space="preserve"> сумма начисленных Покупателю пеней на сумму Доначисленных налогов (далее – Пени); плюс</w:t>
      </w:r>
    </w:p>
    <w:p w14:paraId="04EB43B1" w14:textId="77777777" w:rsidR="001F77C0" w:rsidRPr="000236FF" w:rsidRDefault="001F77C0" w:rsidP="001F77C0">
      <w:pPr>
        <w:pStyle w:val="Style1"/>
        <w:spacing w:line="240" w:lineRule="auto"/>
        <w:ind w:firstLine="709"/>
        <w:rPr>
          <w:rStyle w:val="FontStyle12"/>
          <w:sz w:val="24"/>
          <w:szCs w:val="24"/>
        </w:rPr>
      </w:pPr>
      <w:r w:rsidRPr="000236FF">
        <w:rPr>
          <w:rStyle w:val="FontStyle12"/>
          <w:sz w:val="24"/>
          <w:szCs w:val="24"/>
        </w:rPr>
        <w:t>2.8.</w:t>
      </w:r>
      <w:r w:rsidRPr="000236FF">
        <w:rPr>
          <w:rStyle w:val="FontStyle12"/>
          <w:sz w:val="24"/>
          <w:szCs w:val="24"/>
        </w:rPr>
        <w:tab/>
        <w:t>штрафы, начисленные Покупателю за соответствующие налоговые нарушения в связи с неуплатой им Доначисленных налогов (далее – Штрафы).</w:t>
      </w:r>
    </w:p>
    <w:p w14:paraId="5090A05C" w14:textId="77777777" w:rsidR="001F77C0" w:rsidRPr="000236FF" w:rsidRDefault="001F77C0" w:rsidP="001F77C0">
      <w:pPr>
        <w:pStyle w:val="Style1"/>
        <w:widowControl/>
        <w:spacing w:line="240" w:lineRule="auto"/>
        <w:ind w:firstLine="709"/>
        <w:rPr>
          <w:rStyle w:val="FontStyle12"/>
          <w:sz w:val="24"/>
          <w:szCs w:val="24"/>
        </w:rPr>
      </w:pPr>
      <w:r w:rsidRPr="000236FF">
        <w:rPr>
          <w:rStyle w:val="FontStyle12"/>
          <w:sz w:val="24"/>
          <w:szCs w:val="24"/>
        </w:rPr>
        <w:t>3.</w:t>
      </w:r>
      <w:r w:rsidRPr="000236FF">
        <w:rPr>
          <w:rStyle w:val="FontStyle12"/>
          <w:sz w:val="24"/>
          <w:szCs w:val="24"/>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5764D910" w14:textId="77777777" w:rsidR="001F77C0" w:rsidRPr="000236FF" w:rsidRDefault="001F77C0" w:rsidP="001F77C0">
      <w:pPr>
        <w:pStyle w:val="Style5"/>
        <w:widowControl/>
        <w:tabs>
          <w:tab w:val="left" w:pos="1272"/>
        </w:tabs>
        <w:spacing w:line="240" w:lineRule="auto"/>
        <w:ind w:firstLine="709"/>
        <w:rPr>
          <w:rStyle w:val="FontStyle12"/>
          <w:sz w:val="24"/>
          <w:szCs w:val="24"/>
        </w:rPr>
      </w:pPr>
      <w:r w:rsidRPr="000236FF">
        <w:rPr>
          <w:rStyle w:val="FontStyle12"/>
          <w:sz w:val="24"/>
          <w:szCs w:val="24"/>
        </w:rPr>
        <w:t>3.1.</w:t>
      </w:r>
      <w:r w:rsidRPr="000236FF">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52E82D61" w14:textId="77777777" w:rsidR="001F77C0" w:rsidRPr="000236FF" w:rsidRDefault="001F77C0" w:rsidP="001F77C0">
      <w:pPr>
        <w:pStyle w:val="Style5"/>
        <w:widowControl/>
        <w:tabs>
          <w:tab w:val="left" w:pos="1272"/>
        </w:tabs>
        <w:spacing w:line="240" w:lineRule="auto"/>
        <w:ind w:firstLine="709"/>
        <w:rPr>
          <w:rStyle w:val="FontStyle12"/>
          <w:sz w:val="24"/>
          <w:szCs w:val="24"/>
        </w:rPr>
      </w:pPr>
      <w:r w:rsidRPr="000236FF">
        <w:rPr>
          <w:rStyle w:val="FontStyle12"/>
          <w:sz w:val="24"/>
          <w:szCs w:val="24"/>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14:paraId="3021B1AA" w14:textId="77777777" w:rsidR="001F77C0" w:rsidRPr="000236FF" w:rsidRDefault="001F77C0" w:rsidP="001F77C0">
      <w:pPr>
        <w:pStyle w:val="Style5"/>
        <w:widowControl/>
        <w:tabs>
          <w:tab w:val="left" w:pos="1133"/>
        </w:tabs>
        <w:spacing w:line="240" w:lineRule="auto"/>
        <w:ind w:firstLine="709"/>
        <w:rPr>
          <w:rStyle w:val="FontStyle12"/>
          <w:sz w:val="24"/>
          <w:szCs w:val="24"/>
        </w:rPr>
      </w:pPr>
      <w:r w:rsidRPr="000236FF">
        <w:rPr>
          <w:rStyle w:val="FontStyle12"/>
          <w:sz w:val="24"/>
          <w:szCs w:val="24"/>
        </w:rPr>
        <w:t>4.</w:t>
      </w:r>
      <w:r w:rsidRPr="000236FF">
        <w:rPr>
          <w:rStyle w:val="FontStyle12"/>
          <w:sz w:val="24"/>
          <w:szCs w:val="24"/>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17A98EEB" w14:textId="77777777" w:rsidR="001F77C0" w:rsidRPr="000236FF" w:rsidRDefault="001F77C0" w:rsidP="001F77C0">
      <w:pPr>
        <w:pStyle w:val="Style5"/>
        <w:widowControl/>
        <w:tabs>
          <w:tab w:val="left" w:pos="1133"/>
        </w:tabs>
        <w:spacing w:line="240" w:lineRule="auto"/>
        <w:ind w:firstLine="709"/>
        <w:rPr>
          <w:rStyle w:val="FontStyle12"/>
          <w:sz w:val="24"/>
          <w:szCs w:val="24"/>
        </w:rPr>
      </w:pPr>
      <w:r w:rsidRPr="000236FF">
        <w:rPr>
          <w:rStyle w:val="FontStyle12"/>
          <w:sz w:val="24"/>
          <w:szCs w:val="24"/>
        </w:rPr>
        <w:t>4.1.</w:t>
      </w:r>
      <w:r w:rsidRPr="000236FF">
        <w:rPr>
          <w:rStyle w:val="FontStyle12"/>
          <w:sz w:val="24"/>
          <w:szCs w:val="24"/>
        </w:rPr>
        <w:tab/>
        <w:t xml:space="preserve">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w:t>
      </w:r>
      <w:r w:rsidRPr="000236FF">
        <w:rPr>
          <w:rStyle w:val="FontStyle12"/>
          <w:sz w:val="24"/>
          <w:szCs w:val="24"/>
        </w:rPr>
        <w:lastRenderedPageBreak/>
        <w:t xml:space="preserve">(-ых) </w:t>
      </w:r>
      <w:r w:rsidR="00BC45D4" w:rsidRPr="000236FF">
        <w:rPr>
          <w:rStyle w:val="FontStyle12"/>
          <w:sz w:val="24"/>
          <w:szCs w:val="24"/>
        </w:rPr>
        <w:t>Покупатель предпринял</w:t>
      </w:r>
      <w:r w:rsidRPr="000236FF">
        <w:rPr>
          <w:rStyle w:val="FontStyle12"/>
          <w:sz w:val="24"/>
          <w:szCs w:val="24"/>
        </w:rPr>
        <w:t xml:space="preserve"> добросовестные усилия по оспариванию Решения налогового органа, а также</w:t>
      </w:r>
    </w:p>
    <w:p w14:paraId="5EDC7DC6" w14:textId="77777777" w:rsidR="001F77C0" w:rsidRPr="000236FF" w:rsidRDefault="001F77C0" w:rsidP="001F77C0">
      <w:pPr>
        <w:pStyle w:val="Style5"/>
        <w:widowControl/>
        <w:tabs>
          <w:tab w:val="left" w:pos="1133"/>
        </w:tabs>
        <w:spacing w:line="240" w:lineRule="auto"/>
        <w:ind w:firstLine="709"/>
        <w:rPr>
          <w:rStyle w:val="FontStyle12"/>
          <w:sz w:val="24"/>
          <w:szCs w:val="24"/>
        </w:rPr>
      </w:pPr>
      <w:r w:rsidRPr="000236FF">
        <w:rPr>
          <w:rStyle w:val="FontStyle12"/>
          <w:sz w:val="24"/>
          <w:szCs w:val="24"/>
        </w:rPr>
        <w:t>4.2.</w:t>
      </w:r>
      <w:r w:rsidRPr="000236FF">
        <w:rPr>
          <w:rStyle w:val="FontStyle12"/>
          <w:sz w:val="24"/>
          <w:szCs w:val="24"/>
        </w:rPr>
        <w:tab/>
        <w:t>судебные расходы Покупателя в связи с оспариванием Решения налогового органа в полном размере.</w:t>
      </w:r>
    </w:p>
    <w:p w14:paraId="4BD1FBCE" w14:textId="77777777" w:rsidR="001F77C0" w:rsidRPr="000236FF" w:rsidRDefault="001F77C0" w:rsidP="001F77C0">
      <w:pPr>
        <w:pStyle w:val="Style5"/>
        <w:widowControl/>
        <w:tabs>
          <w:tab w:val="left" w:pos="1133"/>
        </w:tabs>
        <w:spacing w:line="240" w:lineRule="auto"/>
        <w:ind w:firstLine="709"/>
        <w:rPr>
          <w:rStyle w:val="FontStyle12"/>
          <w:sz w:val="24"/>
          <w:szCs w:val="24"/>
        </w:rPr>
      </w:pPr>
      <w:r w:rsidRPr="000236FF">
        <w:rPr>
          <w:rStyle w:val="FontStyle12"/>
          <w:sz w:val="24"/>
          <w:szCs w:val="24"/>
        </w:rPr>
        <w:t>5.</w:t>
      </w:r>
      <w:r w:rsidRPr="000236FF">
        <w:rPr>
          <w:rStyle w:val="FontStyle12"/>
          <w:sz w:val="24"/>
          <w:szCs w:val="24"/>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51B5F6BC" w14:textId="77777777" w:rsidR="001F77C0" w:rsidRPr="000236FF" w:rsidRDefault="001F77C0" w:rsidP="001F77C0">
      <w:pPr>
        <w:pStyle w:val="Style5"/>
        <w:widowControl/>
        <w:tabs>
          <w:tab w:val="left" w:pos="1133"/>
        </w:tabs>
        <w:spacing w:line="240" w:lineRule="auto"/>
        <w:ind w:firstLine="709"/>
        <w:rPr>
          <w:rStyle w:val="FontStyle12"/>
          <w:sz w:val="24"/>
          <w:szCs w:val="24"/>
        </w:rPr>
      </w:pPr>
      <w:r w:rsidRPr="000236FF">
        <w:rPr>
          <w:rStyle w:val="FontStyle12"/>
          <w:sz w:val="24"/>
          <w:szCs w:val="24"/>
        </w:rPr>
        <w:t>6.</w:t>
      </w:r>
      <w:r w:rsidRPr="000236FF">
        <w:rPr>
          <w:rStyle w:val="FontStyle12"/>
          <w:sz w:val="24"/>
          <w:szCs w:val="24"/>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4CC76F86" w14:textId="77777777" w:rsidR="001F77C0" w:rsidRPr="000236FF" w:rsidRDefault="001F77C0" w:rsidP="001F77C0">
      <w:pPr>
        <w:pStyle w:val="Style5"/>
        <w:widowControl/>
        <w:tabs>
          <w:tab w:val="left" w:pos="1133"/>
        </w:tabs>
        <w:spacing w:line="240" w:lineRule="auto"/>
        <w:ind w:firstLine="709"/>
        <w:rPr>
          <w:rStyle w:val="FontStyle12"/>
          <w:sz w:val="24"/>
          <w:szCs w:val="24"/>
        </w:rPr>
      </w:pPr>
      <w:r w:rsidRPr="000236FF">
        <w:rPr>
          <w:rStyle w:val="FontStyle12"/>
          <w:sz w:val="24"/>
          <w:szCs w:val="24"/>
        </w:rPr>
        <w:t>7.</w:t>
      </w:r>
      <w:r w:rsidRPr="000236FF">
        <w:rPr>
          <w:rStyle w:val="FontStyle12"/>
          <w:sz w:val="24"/>
          <w:szCs w:val="24"/>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1A0E50BB" w14:textId="77777777" w:rsidR="001F77C0" w:rsidRPr="000236FF" w:rsidRDefault="001F77C0" w:rsidP="001F77C0">
      <w:pPr>
        <w:pStyle w:val="Style5"/>
        <w:widowControl/>
        <w:tabs>
          <w:tab w:val="left" w:pos="1133"/>
        </w:tabs>
        <w:spacing w:line="240" w:lineRule="auto"/>
        <w:ind w:firstLine="709"/>
        <w:rPr>
          <w:rStyle w:val="FontStyle12"/>
          <w:sz w:val="24"/>
          <w:szCs w:val="24"/>
        </w:rPr>
      </w:pPr>
      <w:r w:rsidRPr="000236FF">
        <w:rPr>
          <w:rStyle w:val="FontStyle12"/>
          <w:sz w:val="24"/>
          <w:szCs w:val="24"/>
        </w:rPr>
        <w:t>8.</w:t>
      </w:r>
      <w:r w:rsidRPr="000236FF">
        <w:rPr>
          <w:rStyle w:val="FontStyle12"/>
          <w:sz w:val="24"/>
          <w:szCs w:val="24"/>
        </w:rP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14:paraId="323BE2BC" w14:textId="431DD7CE" w:rsidR="001F77C0" w:rsidRDefault="001F77C0">
      <w:pPr>
        <w:pStyle w:val="Style5"/>
        <w:widowControl/>
        <w:tabs>
          <w:tab w:val="left" w:pos="1133"/>
        </w:tabs>
        <w:suppressAutoHyphens/>
        <w:spacing w:line="240" w:lineRule="auto"/>
        <w:ind w:firstLine="709"/>
      </w:pPr>
    </w:p>
    <w:p w14:paraId="6AECDF70" w14:textId="77777777" w:rsidR="0038582B" w:rsidRPr="00A72243" w:rsidRDefault="0038582B">
      <w:pPr>
        <w:pStyle w:val="Style5"/>
        <w:widowControl/>
        <w:tabs>
          <w:tab w:val="left" w:pos="1133"/>
        </w:tabs>
        <w:suppressAutoHyphens/>
        <w:spacing w:line="240" w:lineRule="auto"/>
        <w:ind w:firstLine="709"/>
      </w:pP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819"/>
      </w:tblGrid>
      <w:tr w:rsidR="001F77C0" w14:paraId="7CF42F55" w14:textId="77777777" w:rsidTr="001F77C0">
        <w:trPr>
          <w:trHeight w:val="1543"/>
        </w:trPr>
        <w:tc>
          <w:tcPr>
            <w:tcW w:w="4962" w:type="dxa"/>
            <w:tcBorders>
              <w:top w:val="nil"/>
              <w:left w:val="nil"/>
              <w:bottom w:val="nil"/>
              <w:right w:val="nil"/>
            </w:tcBorders>
          </w:tcPr>
          <w:p w14:paraId="3E76271B" w14:textId="77777777" w:rsidR="001F77C0" w:rsidRPr="00A72243" w:rsidRDefault="001F77C0">
            <w:pPr>
              <w:rPr>
                <w:b/>
              </w:rPr>
            </w:pPr>
            <w:r>
              <w:rPr>
                <w:b/>
              </w:rPr>
              <w:t>Покупатель:</w:t>
            </w:r>
          </w:p>
          <w:p w14:paraId="55C7045C" w14:textId="77777777" w:rsidR="001F77C0" w:rsidRPr="00A72243" w:rsidRDefault="001F77C0"/>
          <w:p w14:paraId="4EFF172F" w14:textId="77777777" w:rsidR="001F77C0" w:rsidRPr="00A72243" w:rsidRDefault="001F77C0"/>
          <w:p w14:paraId="2B295725" w14:textId="77777777" w:rsidR="001F77C0" w:rsidRPr="00A72243" w:rsidRDefault="001F77C0">
            <w:r>
              <w:t xml:space="preserve">_______________________ </w:t>
            </w:r>
          </w:p>
          <w:p w14:paraId="6C00DD96" w14:textId="77777777" w:rsidR="001F77C0" w:rsidRPr="00A72243" w:rsidRDefault="001F77C0">
            <w:r>
              <w:t>мп</w:t>
            </w:r>
          </w:p>
        </w:tc>
        <w:tc>
          <w:tcPr>
            <w:tcW w:w="4819" w:type="dxa"/>
            <w:tcBorders>
              <w:top w:val="nil"/>
              <w:left w:val="nil"/>
              <w:bottom w:val="nil"/>
              <w:right w:val="nil"/>
            </w:tcBorders>
          </w:tcPr>
          <w:p w14:paraId="7841B7B4" w14:textId="77777777" w:rsidR="001F77C0" w:rsidRPr="00A72243" w:rsidRDefault="001F77C0">
            <w:pPr>
              <w:rPr>
                <w:b/>
              </w:rPr>
            </w:pPr>
            <w:r>
              <w:rPr>
                <w:b/>
              </w:rPr>
              <w:t>Поставщик:</w:t>
            </w:r>
          </w:p>
          <w:p w14:paraId="0C316A1B" w14:textId="77777777" w:rsidR="001F77C0" w:rsidRPr="00A72243" w:rsidRDefault="001F77C0"/>
          <w:p w14:paraId="5EC04F12" w14:textId="77777777" w:rsidR="001F77C0" w:rsidRPr="00A72243" w:rsidRDefault="001F77C0"/>
          <w:p w14:paraId="12A64766" w14:textId="77777777" w:rsidR="001F77C0" w:rsidRPr="00A72243" w:rsidRDefault="001F77C0">
            <w:r>
              <w:t xml:space="preserve">_______________________ </w:t>
            </w:r>
          </w:p>
          <w:p w14:paraId="100DD013" w14:textId="77777777" w:rsidR="001F77C0" w:rsidRPr="00A72243" w:rsidRDefault="001F77C0">
            <w:r>
              <w:t>мп</w:t>
            </w:r>
          </w:p>
        </w:tc>
      </w:tr>
    </w:tbl>
    <w:p w14:paraId="3EC8C631" w14:textId="77777777" w:rsidR="001F77C0" w:rsidRPr="00A72243" w:rsidRDefault="001F77C0" w:rsidP="001F77C0"/>
    <w:p w14:paraId="37681873" w14:textId="77777777" w:rsidR="001F77C0" w:rsidRPr="00A72243" w:rsidRDefault="001F77C0" w:rsidP="001F77C0">
      <w:pPr>
        <w:suppressAutoHyphens w:val="0"/>
        <w:rPr>
          <w:rFonts w:eastAsia="MS Mincho"/>
          <w:b/>
        </w:rPr>
      </w:pPr>
    </w:p>
    <w:p w14:paraId="2F7EB4AB" w14:textId="77777777" w:rsidR="001F77C0" w:rsidRPr="00A72243" w:rsidRDefault="001F77C0" w:rsidP="001F77C0"/>
    <w:p w14:paraId="2AE5C323" w14:textId="77777777" w:rsidR="001F77C0" w:rsidRPr="00A72243" w:rsidRDefault="001F77C0" w:rsidP="008C71FD">
      <w:pPr>
        <w:ind w:firstLine="709"/>
        <w:jc w:val="both"/>
        <w:rPr>
          <w:rFonts w:eastAsia="Arial"/>
          <w:b/>
          <w:i/>
          <w:sz w:val="28"/>
          <w:szCs w:val="28"/>
        </w:rPr>
      </w:pPr>
    </w:p>
    <w:p w14:paraId="4B7BE656" w14:textId="77777777" w:rsidR="006B6573" w:rsidRPr="00A72243" w:rsidRDefault="006B6573" w:rsidP="008C71FD">
      <w:pPr>
        <w:keepNext/>
        <w:keepLines/>
        <w:jc w:val="center"/>
        <w:rPr>
          <w:b/>
          <w:sz w:val="60"/>
        </w:rPr>
      </w:pPr>
    </w:p>
    <w:p w14:paraId="6B405C2A" w14:textId="77777777" w:rsidR="00474A37" w:rsidRPr="00474A37" w:rsidRDefault="00474A37" w:rsidP="00210F3B">
      <w:pPr>
        <w:pStyle w:val="1a"/>
        <w:jc w:val="right"/>
        <w:outlineLvl w:val="0"/>
        <w:sectPr w:rsidR="00474A37" w:rsidRPr="00474A37" w:rsidSect="00162292">
          <w:pgSz w:w="11907" w:h="16840" w:code="9"/>
          <w:pgMar w:top="1134" w:right="851" w:bottom="1134" w:left="1418" w:header="794" w:footer="794" w:gutter="0"/>
          <w:cols w:space="720"/>
          <w:titlePg/>
          <w:docGrid w:linePitch="326"/>
        </w:sectPr>
      </w:pPr>
    </w:p>
    <w:p w14:paraId="1F1C98D1" w14:textId="77777777" w:rsidR="00F86234" w:rsidRDefault="001F77C0">
      <w:pPr>
        <w:pStyle w:val="1a"/>
        <w:ind w:firstLine="0"/>
        <w:jc w:val="right"/>
        <w:outlineLvl w:val="0"/>
        <w:rPr>
          <w:b/>
          <w:i/>
          <w:iCs/>
        </w:rPr>
      </w:pPr>
      <w:r>
        <w:lastRenderedPageBreak/>
        <w:t>Приложение № 6</w:t>
      </w:r>
    </w:p>
    <w:p w14:paraId="271F5096" w14:textId="77777777" w:rsidR="00493F52" w:rsidRDefault="00493F52" w:rsidP="00210F3B">
      <w:pPr>
        <w:jc w:val="right"/>
        <w:rPr>
          <w:sz w:val="28"/>
        </w:rPr>
      </w:pPr>
      <w:r>
        <w:rPr>
          <w:sz w:val="28"/>
        </w:rPr>
        <w:t>к документации о закупке</w:t>
      </w:r>
    </w:p>
    <w:p w14:paraId="776348FB" w14:textId="77777777" w:rsidR="00493F52" w:rsidRPr="00C03380" w:rsidRDefault="00493F52" w:rsidP="00210F3B">
      <w:pPr>
        <w:jc w:val="right"/>
        <w:rPr>
          <w:b/>
          <w:i/>
          <w:iCs/>
          <w:sz w:val="28"/>
        </w:rPr>
      </w:pPr>
    </w:p>
    <w:p w14:paraId="36F3B1C1" w14:textId="77777777" w:rsidR="00474A37" w:rsidRPr="00474A37" w:rsidRDefault="00474A37" w:rsidP="00210F3B">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4"/>
      </w:r>
    </w:p>
    <w:p w14:paraId="3DF71A98" w14:textId="77777777" w:rsidR="00474A37" w:rsidRPr="00474A37" w:rsidRDefault="00474A37" w:rsidP="00210F3B">
      <w:pPr>
        <w:pBdr>
          <w:bottom w:val="single" w:sz="12" w:space="1" w:color="auto"/>
        </w:pBdr>
        <w:tabs>
          <w:tab w:val="left" w:pos="9639"/>
        </w:tabs>
        <w:ind w:firstLine="567"/>
        <w:jc w:val="center"/>
        <w:rPr>
          <w:b/>
          <w:sz w:val="28"/>
          <w:szCs w:val="28"/>
        </w:rPr>
      </w:pPr>
    </w:p>
    <w:p w14:paraId="4BC41F1F" w14:textId="77777777" w:rsidR="00E76CF2" w:rsidRPr="00474A37" w:rsidRDefault="00E76CF2" w:rsidP="00210F3B">
      <w:pPr>
        <w:tabs>
          <w:tab w:val="left" w:pos="9639"/>
        </w:tabs>
        <w:jc w:val="both"/>
        <w:rPr>
          <w:i/>
        </w:rPr>
      </w:pPr>
      <w:r>
        <w:rPr>
          <w:i/>
        </w:rPr>
        <w:t>(наименование субподрядной организации, отдельный лист по каждому субподрядчику)</w:t>
      </w:r>
    </w:p>
    <w:p w14:paraId="3DEAC34D" w14:textId="77777777" w:rsidR="00474A37" w:rsidRPr="00474A37" w:rsidRDefault="00474A37" w:rsidP="00210F3B">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4B6591C6"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72532F0C" w14:textId="77777777" w:rsidR="00474A37" w:rsidRPr="00474A37" w:rsidRDefault="00474A37" w:rsidP="00210F3B">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C40C389" w14:textId="77777777" w:rsidR="00474A37" w:rsidRPr="00474A37" w:rsidRDefault="00474A37" w:rsidP="00210F3B">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B9A596D" w14:textId="77777777" w:rsidR="00474A37" w:rsidRPr="00474A37" w:rsidRDefault="00474A37" w:rsidP="00210F3B">
            <w:pPr>
              <w:tabs>
                <w:tab w:val="left" w:pos="9639"/>
              </w:tabs>
              <w:spacing w:line="256" w:lineRule="auto"/>
              <w:jc w:val="center"/>
              <w:rPr>
                <w:szCs w:val="28"/>
              </w:rPr>
            </w:pPr>
            <w:r>
              <w:rPr>
                <w:szCs w:val="28"/>
              </w:rPr>
              <w:t>Филиалы и дочерние предприятия</w:t>
            </w:r>
          </w:p>
        </w:tc>
      </w:tr>
      <w:tr w:rsidR="00474A37" w:rsidRPr="00474A37" w14:paraId="68543DD0"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2963758" w14:textId="77777777" w:rsidR="00474A37" w:rsidRPr="00474A37" w:rsidRDefault="00474A37" w:rsidP="00210F3B">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7D5D95A" w14:textId="77777777"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20015E1" w14:textId="77777777" w:rsidR="00474A37" w:rsidRPr="00474A37" w:rsidRDefault="00474A37" w:rsidP="00210F3B">
            <w:pPr>
              <w:tabs>
                <w:tab w:val="left" w:pos="9639"/>
              </w:tabs>
              <w:spacing w:line="256" w:lineRule="auto"/>
              <w:jc w:val="center"/>
              <w:rPr>
                <w:szCs w:val="28"/>
              </w:rPr>
            </w:pPr>
          </w:p>
        </w:tc>
      </w:tr>
      <w:tr w:rsidR="00474A37" w:rsidRPr="00474A37" w14:paraId="0C296DE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2D4560B" w14:textId="77777777" w:rsidR="00474A37" w:rsidRPr="00474A37" w:rsidRDefault="00474A37" w:rsidP="00210F3B">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6F592AE" w14:textId="77777777"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608D6E9" w14:textId="77777777" w:rsidR="00474A37" w:rsidRPr="00474A37" w:rsidRDefault="00474A37" w:rsidP="00210F3B">
            <w:pPr>
              <w:tabs>
                <w:tab w:val="left" w:pos="9639"/>
              </w:tabs>
              <w:spacing w:line="256" w:lineRule="auto"/>
              <w:jc w:val="center"/>
              <w:rPr>
                <w:szCs w:val="28"/>
              </w:rPr>
            </w:pPr>
          </w:p>
        </w:tc>
      </w:tr>
      <w:tr w:rsidR="00474A37" w:rsidRPr="00474A37" w14:paraId="50705F7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C692449" w14:textId="77777777" w:rsidR="00474A37" w:rsidRPr="00474A37" w:rsidRDefault="00474A37" w:rsidP="00210F3B">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8A1CC4D" w14:textId="77777777"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2278043" w14:textId="77777777" w:rsidR="00474A37" w:rsidRPr="00474A37" w:rsidRDefault="00474A37" w:rsidP="00210F3B">
            <w:pPr>
              <w:tabs>
                <w:tab w:val="left" w:pos="9639"/>
              </w:tabs>
              <w:spacing w:line="256" w:lineRule="auto"/>
              <w:jc w:val="center"/>
              <w:rPr>
                <w:szCs w:val="28"/>
              </w:rPr>
            </w:pPr>
          </w:p>
        </w:tc>
      </w:tr>
      <w:tr w:rsidR="00474A37" w:rsidRPr="00474A37" w14:paraId="4F8FB10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20AF289" w14:textId="77777777" w:rsidR="00474A37" w:rsidRPr="00474A37" w:rsidRDefault="00474A37" w:rsidP="00210F3B">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9071BE0" w14:textId="77777777"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0C563BB" w14:textId="77777777" w:rsidR="00474A37" w:rsidRPr="00474A37" w:rsidRDefault="00474A37" w:rsidP="00210F3B">
            <w:pPr>
              <w:tabs>
                <w:tab w:val="left" w:pos="9639"/>
              </w:tabs>
              <w:spacing w:line="256" w:lineRule="auto"/>
              <w:jc w:val="center"/>
              <w:rPr>
                <w:szCs w:val="28"/>
              </w:rPr>
            </w:pPr>
          </w:p>
        </w:tc>
      </w:tr>
      <w:tr w:rsidR="00474A37" w:rsidRPr="00474A37" w14:paraId="33444E6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6867CC8" w14:textId="77777777" w:rsidR="00474A37" w:rsidRPr="00474A37" w:rsidRDefault="00474A37" w:rsidP="00210F3B">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06DE372" w14:textId="77777777"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2BB3747" w14:textId="77777777" w:rsidR="00474A37" w:rsidRPr="00474A37" w:rsidRDefault="00474A37" w:rsidP="00210F3B">
            <w:pPr>
              <w:tabs>
                <w:tab w:val="left" w:pos="9639"/>
              </w:tabs>
              <w:spacing w:line="256" w:lineRule="auto"/>
              <w:jc w:val="center"/>
              <w:rPr>
                <w:szCs w:val="28"/>
              </w:rPr>
            </w:pPr>
          </w:p>
        </w:tc>
      </w:tr>
      <w:tr w:rsidR="00474A37" w:rsidRPr="00474A37" w14:paraId="3CED03E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E7F84F7" w14:textId="77777777" w:rsidR="00474A37" w:rsidRPr="00474A37" w:rsidRDefault="00474A37" w:rsidP="00210F3B">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D1CCFE2" w14:textId="77777777" w:rsidR="00474A37" w:rsidRPr="00474A37" w:rsidRDefault="00474A37" w:rsidP="00210F3B">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55FF2A9" w14:textId="77777777" w:rsidR="00474A37" w:rsidRPr="00474A37" w:rsidRDefault="00474A37" w:rsidP="00210F3B">
            <w:pPr>
              <w:tabs>
                <w:tab w:val="left" w:pos="9639"/>
              </w:tabs>
              <w:spacing w:line="256" w:lineRule="auto"/>
              <w:jc w:val="center"/>
              <w:rPr>
                <w:szCs w:val="28"/>
              </w:rPr>
            </w:pPr>
            <w:r>
              <w:rPr>
                <w:szCs w:val="28"/>
              </w:rPr>
              <w:t>@</w:t>
            </w:r>
          </w:p>
        </w:tc>
      </w:tr>
      <w:tr w:rsidR="00474A37" w:rsidRPr="00474A37" w14:paraId="39A73D5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BBB8BD5" w14:textId="77777777" w:rsidR="00474A37" w:rsidRPr="00474A37" w:rsidRDefault="00474A37" w:rsidP="00210F3B">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4F05F32" w14:textId="77777777"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480BB88" w14:textId="77777777" w:rsidR="00474A37" w:rsidRPr="00474A37" w:rsidRDefault="00474A37" w:rsidP="00210F3B">
            <w:pPr>
              <w:tabs>
                <w:tab w:val="left" w:pos="9639"/>
              </w:tabs>
              <w:spacing w:line="256" w:lineRule="auto"/>
              <w:jc w:val="center"/>
            </w:pPr>
          </w:p>
        </w:tc>
      </w:tr>
      <w:tr w:rsidR="00474A37" w:rsidRPr="00474A37" w14:paraId="5D63AC3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FE98394" w14:textId="77777777" w:rsidR="00474A37" w:rsidRPr="00474A37" w:rsidRDefault="00474A37" w:rsidP="00210F3B">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C69B576" w14:textId="77777777"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E632A8A" w14:textId="77777777" w:rsidR="00474A37" w:rsidRPr="00474A37" w:rsidRDefault="00474A37" w:rsidP="00210F3B">
            <w:pPr>
              <w:tabs>
                <w:tab w:val="left" w:pos="9639"/>
              </w:tabs>
              <w:spacing w:line="256" w:lineRule="auto"/>
              <w:jc w:val="center"/>
            </w:pPr>
          </w:p>
        </w:tc>
      </w:tr>
      <w:tr w:rsidR="00474A37" w:rsidRPr="00474A37" w14:paraId="5141647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3D2FA78" w14:textId="77777777" w:rsidR="00474A37" w:rsidRPr="00474A37" w:rsidRDefault="00474A37" w:rsidP="00210F3B">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FDFBFC8" w14:textId="77777777"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5CD54F8" w14:textId="77777777" w:rsidR="00474A37" w:rsidRPr="00474A37" w:rsidRDefault="00474A37" w:rsidP="00210F3B">
            <w:pPr>
              <w:tabs>
                <w:tab w:val="left" w:pos="9639"/>
              </w:tabs>
              <w:spacing w:line="256" w:lineRule="auto"/>
              <w:jc w:val="center"/>
            </w:pPr>
          </w:p>
        </w:tc>
      </w:tr>
      <w:tr w:rsidR="00474A37" w:rsidRPr="00474A37" w14:paraId="72B7844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4B90AAB" w14:textId="77777777" w:rsidR="00474A37" w:rsidRPr="00474A37" w:rsidRDefault="00474A37" w:rsidP="00210F3B">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9DB143E" w14:textId="77777777"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4A46B5C" w14:textId="77777777" w:rsidR="00474A37" w:rsidRPr="00474A37" w:rsidRDefault="00474A37" w:rsidP="00210F3B">
            <w:pPr>
              <w:tabs>
                <w:tab w:val="left" w:pos="9639"/>
              </w:tabs>
              <w:spacing w:line="256" w:lineRule="auto"/>
              <w:jc w:val="center"/>
            </w:pPr>
          </w:p>
        </w:tc>
      </w:tr>
      <w:tr w:rsidR="00474A37" w:rsidRPr="00474A37" w14:paraId="70ABBD3F"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055AB286" w14:textId="77777777" w:rsidR="00474A37" w:rsidRPr="00474A37" w:rsidRDefault="00474A37" w:rsidP="00210F3B">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037F759B" w14:textId="77777777"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4BCF7441" w14:textId="77777777" w:rsidR="00474A37" w:rsidRPr="00474A37" w:rsidRDefault="00474A37" w:rsidP="00210F3B">
            <w:pPr>
              <w:tabs>
                <w:tab w:val="left" w:pos="9639"/>
              </w:tabs>
              <w:spacing w:line="256" w:lineRule="auto"/>
              <w:jc w:val="center"/>
            </w:pPr>
          </w:p>
        </w:tc>
      </w:tr>
      <w:tr w:rsidR="00474A37" w:rsidRPr="00474A37" w14:paraId="770895A1" w14:textId="77777777" w:rsidTr="00A336A8">
        <w:tc>
          <w:tcPr>
            <w:tcW w:w="3138" w:type="dxa"/>
            <w:tcBorders>
              <w:top w:val="single" w:sz="4" w:space="0" w:color="auto"/>
              <w:left w:val="single" w:sz="4" w:space="0" w:color="auto"/>
              <w:bottom w:val="single" w:sz="4" w:space="0" w:color="auto"/>
              <w:right w:val="nil"/>
            </w:tcBorders>
            <w:hideMark/>
          </w:tcPr>
          <w:p w14:paraId="07881FB6" w14:textId="77777777" w:rsidR="00474A37" w:rsidRPr="00474A37" w:rsidRDefault="00474A37" w:rsidP="00210F3B">
            <w:pPr>
              <w:tabs>
                <w:tab w:val="left" w:pos="9639"/>
              </w:tabs>
              <w:spacing w:line="256" w:lineRule="auto"/>
            </w:pPr>
            <w:r>
              <w:t>Руководитель:</w:t>
            </w:r>
          </w:p>
          <w:p w14:paraId="0C354C7B" w14:textId="77777777" w:rsidR="00474A37" w:rsidRPr="00474A37" w:rsidRDefault="00474A37" w:rsidP="00210F3B">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73C3C978" w14:textId="77777777" w:rsidR="00474A37" w:rsidRPr="00474A37" w:rsidRDefault="00474A37" w:rsidP="00210F3B">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3915090A" w14:textId="77777777" w:rsidR="00474A37" w:rsidRPr="00474A37" w:rsidRDefault="00474A37" w:rsidP="00210F3B">
            <w:pPr>
              <w:tabs>
                <w:tab w:val="left" w:pos="9639"/>
              </w:tabs>
              <w:spacing w:line="256" w:lineRule="auto"/>
            </w:pPr>
            <w:r>
              <w:t>Печать/подпись (субподрядчика)</w:t>
            </w:r>
          </w:p>
        </w:tc>
      </w:tr>
      <w:tr w:rsidR="00474A37" w:rsidRPr="00474A37" w14:paraId="6D6A7FC7"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1F6128E4" w14:textId="77777777" w:rsidR="00474A37" w:rsidRPr="00474A37" w:rsidRDefault="00474A37" w:rsidP="00210F3B">
            <w:pPr>
              <w:tabs>
                <w:tab w:val="left" w:pos="9639"/>
              </w:tabs>
              <w:spacing w:line="256" w:lineRule="auto"/>
              <w:jc w:val="center"/>
            </w:pPr>
          </w:p>
        </w:tc>
      </w:tr>
      <w:tr w:rsidR="00474A37" w:rsidRPr="00474A37" w14:paraId="74D86FCD"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B4E40A" w14:textId="77777777" w:rsidR="00474A37" w:rsidRPr="00474A37" w:rsidRDefault="00474A37" w:rsidP="00210F3B">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1B9D1918" w14:textId="77777777" w:rsidR="00474A37" w:rsidRPr="00474A37" w:rsidRDefault="00474A37" w:rsidP="00210F3B">
            <w:pPr>
              <w:tabs>
                <w:tab w:val="left" w:pos="9639"/>
              </w:tabs>
              <w:spacing w:line="256" w:lineRule="auto"/>
              <w:jc w:val="center"/>
            </w:pPr>
            <w:r>
              <w:t>Передаваемые объемы работ, услуг</w:t>
            </w:r>
          </w:p>
        </w:tc>
      </w:tr>
      <w:tr w:rsidR="00474A37" w:rsidRPr="00474A37" w14:paraId="7E213D5C"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2E46139E" w14:textId="77777777" w:rsidR="00474A37" w:rsidRPr="00474A37" w:rsidRDefault="00474A37" w:rsidP="00210F3B"/>
        </w:tc>
        <w:tc>
          <w:tcPr>
            <w:tcW w:w="1701" w:type="dxa"/>
            <w:tcBorders>
              <w:top w:val="single" w:sz="4" w:space="0" w:color="auto"/>
              <w:left w:val="single" w:sz="4" w:space="0" w:color="auto"/>
              <w:bottom w:val="single" w:sz="4" w:space="0" w:color="auto"/>
              <w:right w:val="single" w:sz="4" w:space="0" w:color="auto"/>
            </w:tcBorders>
            <w:hideMark/>
          </w:tcPr>
          <w:p w14:paraId="516B6FE3" w14:textId="77777777" w:rsidR="00474A37" w:rsidRPr="00474A37" w:rsidRDefault="00474A37" w:rsidP="00210F3B">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1B028FD" w14:textId="77777777" w:rsidR="00474A37" w:rsidRPr="00474A37" w:rsidRDefault="00474A37" w:rsidP="00210F3B">
            <w:pPr>
              <w:tabs>
                <w:tab w:val="left" w:pos="9639"/>
              </w:tabs>
              <w:spacing w:line="256" w:lineRule="auto"/>
              <w:jc w:val="center"/>
            </w:pPr>
            <w:r>
              <w:t>В % к общему объему работ, услуг по предмету закупки</w:t>
            </w:r>
          </w:p>
        </w:tc>
      </w:tr>
      <w:tr w:rsidR="00FF0053" w:rsidRPr="00474A37" w14:paraId="3AE8B363"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5C3BEF40" w14:textId="77777777" w:rsidR="00FF0053" w:rsidRPr="00474A37" w:rsidRDefault="00FF0053" w:rsidP="00210F3B">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2565BC5" w14:textId="77777777" w:rsidR="00FF0053" w:rsidRPr="00474A37" w:rsidRDefault="00FF0053" w:rsidP="00210F3B">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60B4F29" w14:textId="77777777" w:rsidR="00FF0053" w:rsidRPr="00474A37" w:rsidRDefault="00FF0053" w:rsidP="00210F3B">
            <w:pPr>
              <w:tabs>
                <w:tab w:val="left" w:pos="9639"/>
              </w:tabs>
              <w:spacing w:line="256" w:lineRule="auto"/>
              <w:jc w:val="center"/>
            </w:pPr>
          </w:p>
        </w:tc>
      </w:tr>
      <w:tr w:rsidR="00FF0053" w:rsidRPr="00474A37" w14:paraId="13A6BD8D"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0C369F21" w14:textId="77777777" w:rsidR="00FF0053" w:rsidRPr="00474A37" w:rsidRDefault="00FF0053" w:rsidP="00210F3B">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26837760" w14:textId="77777777" w:rsidR="00FF0053" w:rsidRPr="00474A37" w:rsidRDefault="00FF0053" w:rsidP="00210F3B">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C87752B" w14:textId="77777777" w:rsidR="00FF0053" w:rsidRPr="00474A37" w:rsidRDefault="00FF0053" w:rsidP="00210F3B">
            <w:pPr>
              <w:tabs>
                <w:tab w:val="left" w:pos="9639"/>
              </w:tabs>
              <w:spacing w:line="256" w:lineRule="auto"/>
              <w:jc w:val="center"/>
            </w:pPr>
          </w:p>
        </w:tc>
      </w:tr>
    </w:tbl>
    <w:p w14:paraId="7EC29645" w14:textId="77777777" w:rsidR="00474A37" w:rsidRPr="00E76CF2" w:rsidRDefault="00E76CF2" w:rsidP="00A91AAC">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0A0BE349" w14:textId="77777777" w:rsidR="00474A37" w:rsidRPr="00474A37" w:rsidRDefault="00474A37" w:rsidP="00A91AAC">
      <w:pPr>
        <w:jc w:val="both"/>
        <w:rPr>
          <w:rFonts w:eastAsia="MS Mincho"/>
          <w:b/>
          <w:bCs/>
          <w:sz w:val="28"/>
          <w:szCs w:val="28"/>
        </w:rPr>
      </w:pPr>
    </w:p>
    <w:p w14:paraId="051B11B5" w14:textId="77777777" w:rsidR="00E83FC7" w:rsidRPr="007415F9" w:rsidRDefault="00E83FC7" w:rsidP="00A91AAC">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A830A57" w14:textId="77777777" w:rsidR="00E83FC7" w:rsidRPr="007415F9" w:rsidRDefault="00E83FC7" w:rsidP="00A91AAC">
      <w:pPr>
        <w:tabs>
          <w:tab w:val="left" w:pos="8640"/>
        </w:tabs>
        <w:jc w:val="center"/>
        <w:rPr>
          <w:i/>
        </w:rPr>
      </w:pPr>
      <w:r>
        <w:rPr>
          <w:i/>
        </w:rPr>
        <w:t xml:space="preserve">                                         (наименование претендента)</w:t>
      </w:r>
    </w:p>
    <w:p w14:paraId="1030B7A6" w14:textId="77777777" w:rsidR="00E83FC7" w:rsidRPr="00445DDD" w:rsidRDefault="00E83FC7" w:rsidP="00A91AAC">
      <w:pPr>
        <w:pStyle w:val="32"/>
        <w:suppressAutoHyphens/>
        <w:spacing w:after="0"/>
        <w:rPr>
          <w:sz w:val="28"/>
          <w:szCs w:val="28"/>
        </w:rPr>
      </w:pPr>
      <w:r>
        <w:rPr>
          <w:sz w:val="28"/>
          <w:szCs w:val="28"/>
        </w:rPr>
        <w:t>____________________________________________________________________</w:t>
      </w:r>
    </w:p>
    <w:p w14:paraId="38022183" w14:textId="77777777" w:rsidR="00E83FC7" w:rsidRPr="007415F9" w:rsidRDefault="00E83FC7" w:rsidP="00A91AAC">
      <w:pPr>
        <w:rPr>
          <w:i/>
        </w:rPr>
      </w:pPr>
      <w:r>
        <w:rPr>
          <w:i/>
        </w:rPr>
        <w:t xml:space="preserve">       МП</w:t>
      </w:r>
      <w:r>
        <w:rPr>
          <w:i/>
        </w:rPr>
        <w:tab/>
      </w:r>
      <w:r>
        <w:rPr>
          <w:i/>
        </w:rPr>
        <w:tab/>
      </w:r>
      <w:r>
        <w:rPr>
          <w:i/>
        </w:rPr>
        <w:tab/>
        <w:t>(должность, подпись, ФИО полностью)</w:t>
      </w:r>
    </w:p>
    <w:p w14:paraId="44CC7FFF" w14:textId="77777777" w:rsidR="00E83FC7" w:rsidRDefault="00E83FC7" w:rsidP="00A91AAC">
      <w:pPr>
        <w:pStyle w:val="32"/>
        <w:suppressAutoHyphens/>
        <w:spacing w:after="0"/>
        <w:rPr>
          <w:sz w:val="28"/>
          <w:szCs w:val="28"/>
        </w:rPr>
      </w:pPr>
      <w:r>
        <w:rPr>
          <w:sz w:val="28"/>
          <w:szCs w:val="28"/>
        </w:rPr>
        <w:t>«____» _________ 20___ г.</w:t>
      </w:r>
    </w:p>
    <w:p w14:paraId="74573891" w14:textId="77777777" w:rsidR="00F86234" w:rsidRPr="00376113" w:rsidRDefault="00F86234" w:rsidP="00A91AAC">
      <w:pPr>
        <w:pStyle w:val="1a"/>
        <w:ind w:firstLine="0"/>
        <w:jc w:val="right"/>
        <w:rPr>
          <w:rFonts w:eastAsia="MS Mincho"/>
          <w:b/>
          <w:sz w:val="20"/>
          <w:highlight w:val="cyan"/>
        </w:rPr>
      </w:pPr>
    </w:p>
    <w:p w14:paraId="51221833" w14:textId="77777777" w:rsidR="00A91AAC" w:rsidRDefault="00A91AAC" w:rsidP="00A91AAC">
      <w:pPr>
        <w:pStyle w:val="1a"/>
        <w:ind w:firstLine="0"/>
        <w:jc w:val="right"/>
        <w:rPr>
          <w:rFonts w:eastAsia="MS Mincho"/>
          <w:b/>
          <w:sz w:val="60"/>
          <w:szCs w:val="60"/>
          <w:highlight w:val="cyan"/>
        </w:rPr>
      </w:pPr>
    </w:p>
    <w:p w14:paraId="24072A61" w14:textId="77777777" w:rsidR="00A91AAC" w:rsidRDefault="00A91AAC" w:rsidP="00A91AAC">
      <w:pPr>
        <w:pStyle w:val="1a"/>
        <w:ind w:firstLine="0"/>
        <w:jc w:val="right"/>
        <w:outlineLvl w:val="0"/>
      </w:pPr>
      <w:r>
        <w:lastRenderedPageBreak/>
        <w:t>Приложение № 7</w:t>
      </w:r>
    </w:p>
    <w:p w14:paraId="41F19A83" w14:textId="77777777" w:rsidR="00A91AAC" w:rsidRDefault="00A91AAC" w:rsidP="00A91AAC">
      <w:pPr>
        <w:pStyle w:val="1a"/>
        <w:ind w:firstLine="0"/>
        <w:jc w:val="right"/>
        <w:rPr>
          <w:b/>
          <w:i/>
          <w:iCs/>
        </w:rPr>
      </w:pPr>
      <w:r>
        <w:t>к документации о закупке</w:t>
      </w:r>
    </w:p>
    <w:p w14:paraId="6CC1742C" w14:textId="77777777" w:rsidR="00A91AAC" w:rsidRDefault="00A91AAC" w:rsidP="00A91AAC"/>
    <w:p w14:paraId="54929AFE" w14:textId="77777777" w:rsidR="00A91AAC" w:rsidRPr="00C03380" w:rsidRDefault="00A91AAC" w:rsidP="00A91AAC"/>
    <w:p w14:paraId="1750E867" w14:textId="77777777" w:rsidR="00A91AAC" w:rsidRDefault="00A91AAC" w:rsidP="00A91AAC">
      <w:pPr>
        <w:jc w:val="center"/>
        <w:outlineLvl w:val="1"/>
        <w:rPr>
          <w:b/>
        </w:rPr>
      </w:pPr>
      <w:r>
        <w:rPr>
          <w:b/>
          <w:sz w:val="28"/>
          <w:szCs w:val="28"/>
        </w:rPr>
        <w:t>Порядок расчета критериев оценки</w:t>
      </w:r>
    </w:p>
    <w:p w14:paraId="15F08100" w14:textId="77777777" w:rsidR="00A91AAC" w:rsidRDefault="00A91AAC" w:rsidP="00A91AAC">
      <w:pPr>
        <w:pStyle w:val="1a"/>
        <w:ind w:firstLine="0"/>
        <w:jc w:val="right"/>
      </w:pPr>
    </w:p>
    <w:p w14:paraId="46919EB6" w14:textId="77777777" w:rsidR="00A91AAC" w:rsidRDefault="00A91AAC" w:rsidP="00A91AAC">
      <w:pPr>
        <w:ind w:firstLine="709"/>
        <w:jc w:val="both"/>
        <w:rPr>
          <w:rFonts w:eastAsia="Arial"/>
          <w:b/>
          <w:i/>
          <w:sz w:val="28"/>
          <w:szCs w:val="28"/>
        </w:rPr>
      </w:pPr>
      <w:r>
        <w:rPr>
          <w:rFonts w:eastAsia="Arial"/>
          <w:b/>
          <w:i/>
          <w:sz w:val="28"/>
          <w:szCs w:val="28"/>
        </w:rPr>
        <w:t xml:space="preserve">1. </w:t>
      </w:r>
      <w:r>
        <w:rPr>
          <w:b/>
          <w:i/>
          <w:sz w:val="28"/>
          <w:szCs w:val="28"/>
        </w:rPr>
        <w:t>Средневзвешенная скидка, (%</w:t>
      </w:r>
      <w:r>
        <w:rPr>
          <w:rFonts w:eastAsia="Arial"/>
          <w:b/>
          <w:i/>
          <w:sz w:val="28"/>
          <w:szCs w:val="28"/>
        </w:rPr>
        <w:t>)</w:t>
      </w:r>
    </w:p>
    <w:p w14:paraId="5B82916B" w14:textId="3D093299" w:rsidR="00A91AAC" w:rsidRDefault="00A91AAC" w:rsidP="00A91AAC">
      <w:pPr>
        <w:ind w:firstLine="709"/>
        <w:jc w:val="both"/>
        <w:rPr>
          <w:sz w:val="28"/>
          <w:szCs w:val="28"/>
        </w:rPr>
      </w:pPr>
      <w:r>
        <w:rPr>
          <w:sz w:val="28"/>
          <w:szCs w:val="28"/>
        </w:rPr>
        <w:t xml:space="preserve">Значение данного критерия рассчитывается на основании информации, содержащейся в </w:t>
      </w:r>
      <w:r w:rsidR="00226B1D">
        <w:rPr>
          <w:sz w:val="28"/>
          <w:szCs w:val="28"/>
        </w:rPr>
        <w:t>ф</w:t>
      </w:r>
      <w:r>
        <w:rPr>
          <w:sz w:val="28"/>
          <w:szCs w:val="28"/>
        </w:rPr>
        <w:t>инансово-коммерческом предложении (ФКП) участника.</w:t>
      </w:r>
    </w:p>
    <w:p w14:paraId="3B11A5E4" w14:textId="77777777" w:rsidR="00A91AAC" w:rsidRDefault="00A91AAC" w:rsidP="00A91AAC">
      <w:pPr>
        <w:ind w:firstLine="709"/>
        <w:jc w:val="both"/>
        <w:rPr>
          <w:sz w:val="28"/>
          <w:szCs w:val="28"/>
        </w:rPr>
      </w:pPr>
    </w:p>
    <w:p w14:paraId="2F15E483" w14:textId="77777777" w:rsidR="00A91AAC" w:rsidRDefault="00A91AAC" w:rsidP="00A91AAC">
      <w:pPr>
        <w:ind w:firstLine="709"/>
        <w:jc w:val="both"/>
        <w:rPr>
          <w:sz w:val="28"/>
          <w:szCs w:val="28"/>
        </w:rPr>
      </w:pPr>
      <w:r>
        <w:rPr>
          <w:sz w:val="28"/>
          <w:szCs w:val="28"/>
        </w:rPr>
        <w:t>1.1. Если величина скидки на один вид топлива одинаковая на всех АЗС, указанных в ФКП участника, сразу переходим к пункту 1.3.</w:t>
      </w:r>
    </w:p>
    <w:p w14:paraId="75EC3068" w14:textId="77777777" w:rsidR="00A91AAC" w:rsidRDefault="00A91AAC" w:rsidP="00A91AAC">
      <w:pPr>
        <w:ind w:firstLine="709"/>
        <w:jc w:val="both"/>
        <w:rPr>
          <w:sz w:val="28"/>
          <w:szCs w:val="28"/>
        </w:rPr>
      </w:pPr>
    </w:p>
    <w:p w14:paraId="0109F62E" w14:textId="77777777" w:rsidR="00A91AAC" w:rsidRDefault="00A91AAC" w:rsidP="00A91AAC">
      <w:pPr>
        <w:ind w:firstLine="709"/>
        <w:jc w:val="both"/>
        <w:rPr>
          <w:sz w:val="28"/>
          <w:szCs w:val="28"/>
        </w:rPr>
      </w:pPr>
      <w:r>
        <w:rPr>
          <w:sz w:val="28"/>
          <w:szCs w:val="28"/>
        </w:rPr>
        <w:t>1.2. Если величина скидки на один вид топлива отличается на разных АЗС, то сначала рассчитывается средневзвешенная скидка по всем АЗС по каждому виду топлива по формуле:</w:t>
      </w:r>
    </w:p>
    <w:p w14:paraId="7635E181" w14:textId="77777777" w:rsidR="00A91AAC" w:rsidRDefault="00A91AAC" w:rsidP="00A91AAC">
      <w:pPr>
        <w:ind w:firstLine="851"/>
        <w:jc w:val="both"/>
      </w:pPr>
    </w:p>
    <w:p w14:paraId="0C1904CF" w14:textId="77777777" w:rsidR="00A91AAC" w:rsidRDefault="00A91AAC" w:rsidP="00A91AAC">
      <w:pPr>
        <w:ind w:firstLine="851"/>
        <w:jc w:val="both"/>
        <w:rPr>
          <w:sz w:val="28"/>
          <w:szCs w:val="28"/>
        </w:rPr>
      </w:pPr>
      <w:r>
        <w:t>С</w:t>
      </w:r>
      <w:r>
        <w:rPr>
          <w:vertAlign w:val="subscript"/>
        </w:rPr>
        <w:t>92</w:t>
      </w:r>
      <w:r>
        <w:t xml:space="preserve">= </w:t>
      </w:r>
      <m:oMath>
        <m:f>
          <m:fPr>
            <m:ctrlPr>
              <w:rPr>
                <w:rFonts w:ascii="Cambria Math" w:hAnsi="Cambria Math"/>
                <w:i/>
              </w:rPr>
            </m:ctrlPr>
          </m:fPr>
          <m:num>
            <m:r>
              <m:rPr>
                <m:sty m:val="p"/>
              </m:rPr>
              <w:rPr>
                <w:rFonts w:ascii="Cambria Math" w:hint="cs"/>
                <w:vertAlign w:val="subscript"/>
              </w:rPr>
              <m:t>К</m:t>
            </m:r>
            <m:r>
              <m:rPr>
                <m:sty m:val="p"/>
              </m:rPr>
              <w:rPr>
                <w:rFonts w:ascii="Cambria Math"/>
                <w:vertAlign w:val="subscript"/>
              </w:rPr>
              <m:t>92(1)</m:t>
            </m:r>
            <m:r>
              <m:rPr>
                <m:sty m:val="p"/>
              </m:rPr>
              <w:rPr>
                <w:rFonts w:ascii="Cambria Math" w:hAnsi="Cambria Math"/>
              </w:rPr>
              <m:t>*</m:t>
            </m:r>
            <m:r>
              <m:rPr>
                <m:sty m:val="p"/>
              </m:rPr>
              <w:rPr>
                <w:rFonts w:ascii="Cambria Math" w:hint="cs"/>
              </w:rPr>
              <m:t>СК</m:t>
            </m:r>
            <m:r>
              <m:rPr>
                <m:sty m:val="p"/>
              </m:rPr>
              <w:rPr>
                <w:rFonts w:ascii="Cambria Math"/>
                <w:vertAlign w:val="subscript"/>
              </w:rPr>
              <m:t>92(1)</m:t>
            </m:r>
            <m:r>
              <m:rPr>
                <m:sty m:val="p"/>
              </m:rPr>
              <w:rPr>
                <w:rFonts w:ascii="Cambria Math"/>
              </w:rPr>
              <m:t>+</m:t>
            </m:r>
            <m:r>
              <m:rPr>
                <m:sty m:val="p"/>
              </m:rPr>
              <w:rPr>
                <w:rFonts w:ascii="Cambria Math" w:hint="cs"/>
              </w:rPr>
              <m:t>К</m:t>
            </m:r>
            <m:r>
              <m:rPr>
                <m:sty m:val="p"/>
              </m:rPr>
              <w:rPr>
                <w:rFonts w:ascii="Cambria Math"/>
              </w:rPr>
              <m:t>92(2)</m:t>
            </m:r>
            <m:r>
              <m:rPr>
                <m:sty m:val="p"/>
              </m:rPr>
              <w:rPr>
                <w:rFonts w:ascii="Cambria Math" w:hAnsi="Cambria Math"/>
              </w:rPr>
              <m:t>*</m:t>
            </m:r>
            <m:r>
              <m:rPr>
                <m:sty m:val="p"/>
              </m:rPr>
              <w:rPr>
                <w:rFonts w:ascii="Cambria Math" w:hint="cs"/>
              </w:rPr>
              <m:t>СК</m:t>
            </m:r>
            <m:r>
              <m:rPr>
                <m:sty m:val="p"/>
              </m:rPr>
              <w:rPr>
                <w:rFonts w:ascii="Cambria Math"/>
                <w:vertAlign w:val="subscript"/>
              </w:rPr>
              <m:t>92(2)</m:t>
            </m:r>
            <m:r>
              <m:rPr>
                <m:sty m:val="p"/>
              </m:rPr>
              <w:rPr>
                <w:rFonts w:ascii="Cambria Math"/>
              </w:rPr>
              <m:t>+</m:t>
            </m:r>
            <m:r>
              <m:rPr>
                <m:sty m:val="p"/>
              </m:rPr>
              <w:rPr>
                <w:rFonts w:ascii="Cambria Math" w:hint="cs"/>
              </w:rPr>
              <m:t>К</m:t>
            </m:r>
            <m:r>
              <m:rPr>
                <m:sty m:val="p"/>
              </m:rPr>
              <w:rPr>
                <w:rFonts w:ascii="Cambria Math"/>
              </w:rPr>
              <m:t>92(3)</m:t>
            </m:r>
            <m:r>
              <m:rPr>
                <m:sty m:val="p"/>
              </m:rPr>
              <w:rPr>
                <w:rFonts w:ascii="Cambria Math" w:hAnsi="Cambria Math"/>
              </w:rPr>
              <m:t>*</m:t>
            </m:r>
            <m:r>
              <m:rPr>
                <m:sty m:val="p"/>
              </m:rPr>
              <w:rPr>
                <w:rFonts w:ascii="Cambria Math" w:hint="cs"/>
              </w:rPr>
              <m:t>СК</m:t>
            </m:r>
            <m:r>
              <m:rPr>
                <m:sty m:val="p"/>
              </m:rPr>
              <w:rPr>
                <w:rFonts w:ascii="Cambria Math"/>
              </w:rPr>
              <m:t>92(3)+</m:t>
            </m:r>
            <m:r>
              <m:rPr>
                <m:sty m:val="p"/>
              </m:rPr>
              <w:rPr>
                <w:rFonts w:ascii="Cambria Math" w:hint="cs"/>
              </w:rPr>
              <m:t>…</m:t>
            </m:r>
            <m:ctrlPr>
              <w:rPr>
                <w:rFonts w:ascii="Cambria Math" w:hAnsi="Cambria Math"/>
                <w:vertAlign w:val="subscript"/>
              </w:rPr>
            </m:ctrlPr>
          </m:num>
          <m:den>
            <m:r>
              <m:rPr>
                <m:sty m:val="p"/>
              </m:rPr>
              <w:rPr>
                <w:rFonts w:ascii="Cambria Math" w:hint="cs"/>
              </w:rPr>
              <m:t>К</m:t>
            </m:r>
            <m:r>
              <m:rPr>
                <m:sty m:val="p"/>
              </m:rPr>
              <w:rPr>
                <w:rFonts w:ascii="Cambria Math"/>
              </w:rPr>
              <m:t>92(1)+</m:t>
            </m:r>
            <m:r>
              <m:rPr>
                <m:sty m:val="p"/>
              </m:rPr>
              <w:rPr>
                <w:rFonts w:ascii="Cambria Math" w:hint="cs"/>
              </w:rPr>
              <m:t>К</m:t>
            </m:r>
            <m:r>
              <m:rPr>
                <m:sty m:val="p"/>
              </m:rPr>
              <w:rPr>
                <w:rFonts w:ascii="Cambria Math"/>
              </w:rPr>
              <m:t>92(2)+</m:t>
            </m:r>
            <m:r>
              <m:rPr>
                <m:sty m:val="p"/>
              </m:rPr>
              <w:rPr>
                <w:rFonts w:ascii="Cambria Math" w:hint="cs"/>
              </w:rPr>
              <m:t>К</m:t>
            </m:r>
            <m:r>
              <m:rPr>
                <m:sty m:val="p"/>
              </m:rPr>
              <w:rPr>
                <w:rFonts w:ascii="Cambria Math"/>
              </w:rPr>
              <m:t>92(3)+</m:t>
            </m:r>
            <m:r>
              <m:rPr>
                <m:sty m:val="p"/>
              </m:rPr>
              <w:rPr>
                <w:rFonts w:ascii="Cambria Math" w:hint="cs"/>
              </w:rPr>
              <m:t>…</m:t>
            </m:r>
          </m:den>
        </m:f>
      </m:oMath>
      <w:r>
        <w:t xml:space="preserve">, </w:t>
      </w:r>
      <w:r>
        <w:rPr>
          <w:sz w:val="28"/>
          <w:szCs w:val="28"/>
        </w:rPr>
        <w:t>где</w:t>
      </w:r>
    </w:p>
    <w:p w14:paraId="36DA2A47" w14:textId="77777777" w:rsidR="00A91AAC" w:rsidRDefault="00A91AAC" w:rsidP="00A91AAC">
      <w:pPr>
        <w:ind w:firstLine="851"/>
        <w:jc w:val="both"/>
        <w:rPr>
          <w:sz w:val="28"/>
          <w:szCs w:val="28"/>
        </w:rPr>
      </w:pPr>
    </w:p>
    <w:p w14:paraId="6A94BEA8" w14:textId="77777777" w:rsidR="00A91AAC" w:rsidRDefault="00A91AAC" w:rsidP="00A91AAC">
      <w:pPr>
        <w:ind w:firstLine="709"/>
        <w:jc w:val="both"/>
        <w:rPr>
          <w:sz w:val="28"/>
          <w:szCs w:val="28"/>
        </w:rPr>
      </w:pPr>
      <w:r>
        <w:rPr>
          <w:sz w:val="28"/>
          <w:szCs w:val="28"/>
        </w:rPr>
        <w:t>С</w:t>
      </w:r>
      <w:r>
        <w:rPr>
          <w:sz w:val="28"/>
          <w:szCs w:val="28"/>
          <w:vertAlign w:val="subscript"/>
        </w:rPr>
        <w:t>92</w:t>
      </w:r>
      <w:r>
        <w:rPr>
          <w:sz w:val="28"/>
          <w:szCs w:val="28"/>
        </w:rPr>
        <w:t xml:space="preserve"> – средневзвешенная скидка по всем АЗС на бензин Аи-92/Аи-92+, %</w:t>
      </w:r>
    </w:p>
    <w:p w14:paraId="67631D34" w14:textId="77777777" w:rsidR="00A91AAC" w:rsidRDefault="00A91AAC" w:rsidP="00A91AAC">
      <w:pPr>
        <w:ind w:firstLine="709"/>
        <w:jc w:val="both"/>
        <w:rPr>
          <w:sz w:val="28"/>
          <w:szCs w:val="28"/>
        </w:rPr>
      </w:pPr>
      <w:r>
        <w:rPr>
          <w:sz w:val="28"/>
          <w:szCs w:val="28"/>
        </w:rPr>
        <w:t>СК</w:t>
      </w:r>
      <w:r>
        <w:rPr>
          <w:sz w:val="28"/>
          <w:szCs w:val="28"/>
          <w:vertAlign w:val="subscript"/>
        </w:rPr>
        <w:t>92</w:t>
      </w:r>
      <w:r>
        <w:rPr>
          <w:sz w:val="28"/>
          <w:szCs w:val="28"/>
        </w:rPr>
        <w:t>(1), СК</w:t>
      </w:r>
      <w:r>
        <w:rPr>
          <w:sz w:val="28"/>
          <w:szCs w:val="28"/>
          <w:vertAlign w:val="subscript"/>
        </w:rPr>
        <w:t>92</w:t>
      </w:r>
      <w:r>
        <w:rPr>
          <w:sz w:val="28"/>
          <w:szCs w:val="28"/>
        </w:rPr>
        <w:t>(2), СК</w:t>
      </w:r>
      <w:r>
        <w:rPr>
          <w:sz w:val="28"/>
          <w:szCs w:val="28"/>
          <w:vertAlign w:val="subscript"/>
        </w:rPr>
        <w:t>92</w:t>
      </w:r>
      <w:r>
        <w:rPr>
          <w:sz w:val="28"/>
          <w:szCs w:val="28"/>
        </w:rPr>
        <w:t>(3)… – различные величины скидки на бензин Аи-92/Аи-92+, указанные в ФКП, %</w:t>
      </w:r>
    </w:p>
    <w:p w14:paraId="60643C7D" w14:textId="77777777" w:rsidR="00A91AAC" w:rsidRDefault="00A91AAC" w:rsidP="00A91AAC">
      <w:pPr>
        <w:ind w:firstLine="709"/>
        <w:jc w:val="both"/>
        <w:rPr>
          <w:sz w:val="28"/>
          <w:szCs w:val="28"/>
        </w:rPr>
      </w:pPr>
      <w:r>
        <w:rPr>
          <w:sz w:val="28"/>
          <w:szCs w:val="28"/>
        </w:rPr>
        <w:t>К</w:t>
      </w:r>
      <w:r>
        <w:rPr>
          <w:sz w:val="28"/>
          <w:szCs w:val="28"/>
          <w:vertAlign w:val="subscript"/>
        </w:rPr>
        <w:t>92</w:t>
      </w:r>
      <w:r>
        <w:rPr>
          <w:sz w:val="28"/>
          <w:szCs w:val="28"/>
        </w:rPr>
        <w:t>(1), К</w:t>
      </w:r>
      <w:r>
        <w:rPr>
          <w:sz w:val="28"/>
          <w:szCs w:val="28"/>
          <w:vertAlign w:val="subscript"/>
        </w:rPr>
        <w:t>92</w:t>
      </w:r>
      <w:r>
        <w:rPr>
          <w:sz w:val="28"/>
          <w:szCs w:val="28"/>
        </w:rPr>
        <w:t>(2), К</w:t>
      </w:r>
      <w:r>
        <w:rPr>
          <w:sz w:val="28"/>
          <w:szCs w:val="28"/>
          <w:vertAlign w:val="subscript"/>
        </w:rPr>
        <w:t>92</w:t>
      </w:r>
      <w:r>
        <w:rPr>
          <w:sz w:val="28"/>
          <w:szCs w:val="28"/>
        </w:rPr>
        <w:t>(3)… – количество АЗС с величиной скидки СК</w:t>
      </w:r>
      <w:r>
        <w:rPr>
          <w:sz w:val="28"/>
          <w:szCs w:val="28"/>
          <w:vertAlign w:val="subscript"/>
        </w:rPr>
        <w:t>92</w:t>
      </w:r>
      <w:r>
        <w:rPr>
          <w:sz w:val="28"/>
          <w:szCs w:val="28"/>
        </w:rPr>
        <w:t>(1), СК</w:t>
      </w:r>
      <w:r>
        <w:rPr>
          <w:sz w:val="28"/>
          <w:szCs w:val="28"/>
          <w:vertAlign w:val="subscript"/>
        </w:rPr>
        <w:t>92</w:t>
      </w:r>
      <w:r>
        <w:rPr>
          <w:sz w:val="28"/>
          <w:szCs w:val="28"/>
        </w:rPr>
        <w:t>(2), СК</w:t>
      </w:r>
      <w:r>
        <w:rPr>
          <w:sz w:val="28"/>
          <w:szCs w:val="28"/>
          <w:vertAlign w:val="subscript"/>
        </w:rPr>
        <w:t>92</w:t>
      </w:r>
      <w:r>
        <w:rPr>
          <w:sz w:val="28"/>
          <w:szCs w:val="28"/>
        </w:rPr>
        <w:t>(3) соответственно, на бензин Аи-92/Аи-92+, шт.</w:t>
      </w:r>
    </w:p>
    <w:p w14:paraId="00717722" w14:textId="6DF50548" w:rsidR="00A91AAC" w:rsidRDefault="00A91AAC" w:rsidP="00A91AAC">
      <w:pPr>
        <w:ind w:firstLine="709"/>
        <w:jc w:val="both"/>
        <w:rPr>
          <w:sz w:val="28"/>
          <w:szCs w:val="28"/>
        </w:rPr>
      </w:pPr>
      <w:r>
        <w:rPr>
          <w:sz w:val="28"/>
          <w:szCs w:val="28"/>
        </w:rPr>
        <w:t>Аналогично рассчитываются значения средневзвешенной скидки по всем АЗС по Аи-92/Аи-92+, Аи-95/Аи-95+, ДТ/ДТ+ (по лотам №№ 1, 2, 3), по Аи-92/Аи-92+, ДТ/ДТ+ (по лот</w:t>
      </w:r>
      <w:r w:rsidR="00226B1D">
        <w:rPr>
          <w:sz w:val="28"/>
          <w:szCs w:val="28"/>
        </w:rPr>
        <w:t>у</w:t>
      </w:r>
      <w:r>
        <w:rPr>
          <w:sz w:val="28"/>
          <w:szCs w:val="28"/>
        </w:rPr>
        <w:t xml:space="preserve"> № 4) и по ДТ/ДТ+ (по лоту № 5).</w:t>
      </w:r>
    </w:p>
    <w:p w14:paraId="1BF40029" w14:textId="77777777" w:rsidR="00A91AAC" w:rsidRDefault="00A91AAC" w:rsidP="00A91AAC">
      <w:pPr>
        <w:ind w:firstLine="709"/>
        <w:jc w:val="both"/>
        <w:rPr>
          <w:sz w:val="28"/>
          <w:szCs w:val="28"/>
        </w:rPr>
      </w:pPr>
    </w:p>
    <w:p w14:paraId="7AB6F032" w14:textId="77777777" w:rsidR="00A91AAC" w:rsidRDefault="00A91AAC" w:rsidP="00A91AAC">
      <w:pPr>
        <w:ind w:firstLine="709"/>
        <w:jc w:val="both"/>
        <w:rPr>
          <w:rFonts w:eastAsia="Arial"/>
          <w:sz w:val="28"/>
          <w:szCs w:val="28"/>
        </w:rPr>
      </w:pPr>
      <w:r>
        <w:rPr>
          <w:rFonts w:eastAsia="Arial"/>
          <w:sz w:val="28"/>
          <w:szCs w:val="28"/>
        </w:rPr>
        <w:t>1.3. В формулах расчета</w:t>
      </w:r>
      <w:r w:rsidRPr="006D3E85">
        <w:rPr>
          <w:rFonts w:eastAsia="Arial"/>
          <w:sz w:val="28"/>
          <w:szCs w:val="28"/>
        </w:rPr>
        <w:t xml:space="preserve"> </w:t>
      </w:r>
      <w:r>
        <w:rPr>
          <w:rFonts w:eastAsia="Arial"/>
          <w:sz w:val="28"/>
          <w:szCs w:val="28"/>
        </w:rPr>
        <w:t>средневзвешенной скидки используются следующие обозначения</w:t>
      </w:r>
      <w:r w:rsidRPr="006D3E85">
        <w:rPr>
          <w:rFonts w:eastAsia="Arial"/>
          <w:sz w:val="28"/>
          <w:szCs w:val="28"/>
        </w:rPr>
        <w:t>:</w:t>
      </w:r>
    </w:p>
    <w:p w14:paraId="5729A88F" w14:textId="77777777" w:rsidR="00A91AAC" w:rsidRDefault="00A91AAC" w:rsidP="00A91AAC">
      <w:pPr>
        <w:ind w:firstLine="709"/>
        <w:jc w:val="both"/>
        <w:rPr>
          <w:rFonts w:eastAsia="Arial"/>
          <w:sz w:val="28"/>
          <w:szCs w:val="28"/>
        </w:rPr>
      </w:pPr>
    </w:p>
    <w:p w14:paraId="743457E1" w14:textId="5C6D7F88" w:rsidR="00A91AAC" w:rsidRDefault="00A91AAC" w:rsidP="00A91AAC">
      <w:pPr>
        <w:ind w:firstLine="709"/>
        <w:jc w:val="both"/>
        <w:rPr>
          <w:sz w:val="28"/>
          <w:szCs w:val="28"/>
        </w:rPr>
      </w:pPr>
      <w:r>
        <w:rPr>
          <w:sz w:val="28"/>
          <w:szCs w:val="28"/>
        </w:rPr>
        <w:t>Сск – средневзвешенная скидка</w:t>
      </w:r>
      <w:r w:rsidR="00226B1D">
        <w:rPr>
          <w:sz w:val="28"/>
          <w:szCs w:val="28"/>
        </w:rPr>
        <w:t>;</w:t>
      </w:r>
    </w:p>
    <w:p w14:paraId="171C3C17" w14:textId="77777777" w:rsidR="00A91AAC" w:rsidRDefault="00A91AAC" w:rsidP="00A91AAC">
      <w:pPr>
        <w:ind w:firstLine="709"/>
        <w:jc w:val="both"/>
        <w:rPr>
          <w:sz w:val="28"/>
          <w:szCs w:val="28"/>
        </w:rPr>
      </w:pPr>
      <w:r>
        <w:rPr>
          <w:sz w:val="28"/>
          <w:szCs w:val="28"/>
        </w:rPr>
        <w:t>Л</w:t>
      </w:r>
      <w:r>
        <w:rPr>
          <w:sz w:val="28"/>
          <w:szCs w:val="28"/>
          <w:vertAlign w:val="subscript"/>
        </w:rPr>
        <w:t>92</w:t>
      </w:r>
      <w:r>
        <w:rPr>
          <w:sz w:val="28"/>
          <w:szCs w:val="28"/>
        </w:rPr>
        <w:t>, Л</w:t>
      </w:r>
      <w:r>
        <w:rPr>
          <w:sz w:val="28"/>
          <w:szCs w:val="28"/>
          <w:vertAlign w:val="subscript"/>
        </w:rPr>
        <w:t>95</w:t>
      </w:r>
      <w:r>
        <w:rPr>
          <w:sz w:val="28"/>
          <w:szCs w:val="28"/>
        </w:rPr>
        <w:t>, Л</w:t>
      </w:r>
      <w:r>
        <w:rPr>
          <w:sz w:val="28"/>
          <w:szCs w:val="28"/>
          <w:vertAlign w:val="subscript"/>
        </w:rPr>
        <w:t>ДТ</w:t>
      </w:r>
      <w:r>
        <w:rPr>
          <w:sz w:val="28"/>
          <w:szCs w:val="28"/>
        </w:rPr>
        <w:t xml:space="preserve"> – объем бензина Аи-92/Аи-92+, Аи-95/Аи-95+, ДТ/ДТ+ соответственно, в лоте, л.</w:t>
      </w:r>
    </w:p>
    <w:p w14:paraId="313A00D1" w14:textId="4110185B" w:rsidR="00A91AAC" w:rsidRDefault="00A91AAC" w:rsidP="00A91AAC">
      <w:pPr>
        <w:ind w:firstLine="709"/>
        <w:jc w:val="both"/>
        <w:rPr>
          <w:sz w:val="28"/>
          <w:szCs w:val="28"/>
        </w:rPr>
      </w:pPr>
      <w:r>
        <w:rPr>
          <w:sz w:val="28"/>
          <w:szCs w:val="28"/>
        </w:rPr>
        <w:t>С</w:t>
      </w:r>
      <w:r>
        <w:rPr>
          <w:sz w:val="28"/>
          <w:szCs w:val="28"/>
          <w:vertAlign w:val="subscript"/>
        </w:rPr>
        <w:t>92</w:t>
      </w:r>
      <w:r>
        <w:rPr>
          <w:sz w:val="28"/>
          <w:szCs w:val="28"/>
        </w:rPr>
        <w:t>, С</w:t>
      </w:r>
      <w:r>
        <w:rPr>
          <w:sz w:val="28"/>
          <w:szCs w:val="28"/>
          <w:vertAlign w:val="subscript"/>
        </w:rPr>
        <w:t>95</w:t>
      </w:r>
      <w:r>
        <w:rPr>
          <w:sz w:val="28"/>
          <w:szCs w:val="28"/>
        </w:rPr>
        <w:t>, С</w:t>
      </w:r>
      <w:r>
        <w:rPr>
          <w:sz w:val="28"/>
          <w:szCs w:val="28"/>
          <w:vertAlign w:val="subscript"/>
        </w:rPr>
        <w:t>ДТ</w:t>
      </w:r>
      <w:r>
        <w:rPr>
          <w:sz w:val="28"/>
          <w:szCs w:val="28"/>
        </w:rPr>
        <w:t xml:space="preserve"> – средневзвешенная скидка по всем АЗС на бензин Аи-</w:t>
      </w:r>
      <w:r w:rsidR="00226B1D">
        <w:rPr>
          <w:sz w:val="28"/>
          <w:szCs w:val="28"/>
        </w:rPr>
        <w:t>9</w:t>
      </w:r>
      <w:r>
        <w:rPr>
          <w:sz w:val="28"/>
          <w:szCs w:val="28"/>
        </w:rPr>
        <w:t>2/Аи-92+, Аи-95/Аи-95+, ДТ/ДТ+ соответственно, рассчитанные в соответствии с пунктом 1.2 (если величина скидки на один вид топлива отличается на разных АЗС)</w:t>
      </w:r>
      <w:r w:rsidR="00F70B15">
        <w:rPr>
          <w:sz w:val="28"/>
          <w:szCs w:val="28"/>
        </w:rPr>
        <w:t xml:space="preserve"> настоящего порядка расчетов</w:t>
      </w:r>
      <w:r>
        <w:rPr>
          <w:sz w:val="28"/>
          <w:szCs w:val="28"/>
        </w:rPr>
        <w:t>, или скидка на бензин Аи-92/Аи-92+, Аи-95/Аи-95+, дизельное топливо ДТ/ДТ+ соответственно, указанные в ФКП (если величина скидки на один вид топлива одинаковая на всех АЗС), %</w:t>
      </w:r>
    </w:p>
    <w:p w14:paraId="193E3030" w14:textId="77777777" w:rsidR="00A91AAC" w:rsidRDefault="00A91AAC" w:rsidP="00A91AAC">
      <w:pPr>
        <w:ind w:firstLine="709"/>
        <w:jc w:val="both"/>
        <w:rPr>
          <w:rFonts w:eastAsia="Arial"/>
          <w:sz w:val="28"/>
          <w:szCs w:val="28"/>
        </w:rPr>
      </w:pPr>
    </w:p>
    <w:p w14:paraId="01CB6840" w14:textId="77777777" w:rsidR="00376113" w:rsidRDefault="00376113" w:rsidP="00A91AAC">
      <w:pPr>
        <w:ind w:firstLine="709"/>
        <w:jc w:val="both"/>
        <w:rPr>
          <w:rFonts w:eastAsia="Arial"/>
          <w:sz w:val="28"/>
          <w:szCs w:val="28"/>
        </w:rPr>
      </w:pPr>
    </w:p>
    <w:p w14:paraId="736B0550" w14:textId="77777777" w:rsidR="00A91AAC" w:rsidRDefault="00A91AAC" w:rsidP="00A91AAC">
      <w:pPr>
        <w:ind w:firstLine="709"/>
        <w:jc w:val="both"/>
        <w:rPr>
          <w:rFonts w:eastAsia="Arial"/>
          <w:sz w:val="28"/>
          <w:szCs w:val="28"/>
        </w:rPr>
      </w:pPr>
    </w:p>
    <w:p w14:paraId="6BB7B264" w14:textId="6B7F5C5A" w:rsidR="00A91AAC" w:rsidRDefault="00A91AAC" w:rsidP="00A91AAC">
      <w:pPr>
        <w:ind w:firstLine="709"/>
        <w:jc w:val="both"/>
        <w:rPr>
          <w:rFonts w:eastAsia="Arial"/>
          <w:sz w:val="28"/>
          <w:szCs w:val="28"/>
          <w:u w:val="single"/>
        </w:rPr>
      </w:pPr>
      <w:r>
        <w:rPr>
          <w:rFonts w:eastAsia="Arial"/>
          <w:sz w:val="28"/>
          <w:szCs w:val="28"/>
          <w:u w:val="single"/>
        </w:rPr>
        <w:lastRenderedPageBreak/>
        <w:t xml:space="preserve">Средневзвешенная скидка по </w:t>
      </w:r>
      <w:r w:rsidR="00F70B15">
        <w:rPr>
          <w:rFonts w:eastAsia="Arial"/>
          <w:sz w:val="28"/>
          <w:szCs w:val="28"/>
          <w:u w:val="single"/>
        </w:rPr>
        <w:t>л</w:t>
      </w:r>
      <w:r>
        <w:rPr>
          <w:rFonts w:eastAsia="Arial"/>
          <w:sz w:val="28"/>
          <w:szCs w:val="28"/>
          <w:u w:val="single"/>
        </w:rPr>
        <w:t>отам №№ 1, 2, 3 рассчитывается по формуле</w:t>
      </w:r>
      <w:r w:rsidRPr="006D3E85">
        <w:rPr>
          <w:rFonts w:eastAsia="Arial"/>
          <w:sz w:val="28"/>
          <w:szCs w:val="28"/>
          <w:u w:val="single"/>
        </w:rPr>
        <w:t>:</w:t>
      </w:r>
    </w:p>
    <w:p w14:paraId="01439F7E" w14:textId="77777777" w:rsidR="00A91AAC" w:rsidRDefault="00A91AAC" w:rsidP="00A91AAC">
      <w:pPr>
        <w:ind w:firstLine="709"/>
        <w:jc w:val="both"/>
        <w:rPr>
          <w:rFonts w:eastAsia="Arial"/>
          <w:sz w:val="28"/>
          <w:szCs w:val="28"/>
        </w:rPr>
      </w:pPr>
    </w:p>
    <w:p w14:paraId="1A4A4D50" w14:textId="77777777" w:rsidR="00A91AAC" w:rsidRDefault="00A91AAC" w:rsidP="00A91AAC">
      <w:pPr>
        <w:ind w:firstLine="709"/>
        <w:jc w:val="both"/>
      </w:pPr>
      <w:r>
        <w:t xml:space="preserve">Сск= </w:t>
      </w:r>
      <m:oMath>
        <m:f>
          <m:fPr>
            <m:ctrlPr>
              <w:rPr>
                <w:rFonts w:ascii="Cambria Math" w:hAnsi="Cambria Math"/>
                <w:i/>
              </w:rPr>
            </m:ctrlPr>
          </m:fPr>
          <m:num>
            <m:r>
              <m:rPr>
                <m:sty m:val="p"/>
              </m:rPr>
              <w:rPr>
                <w:rFonts w:ascii="Cambria Math" w:hint="cs"/>
              </w:rPr>
              <m:t>Л</m:t>
            </m:r>
            <m:r>
              <m:rPr>
                <m:sty m:val="p"/>
              </m:rPr>
              <w:rPr>
                <w:rFonts w:ascii="Cambria Math"/>
                <w:vertAlign w:val="subscript"/>
              </w:rPr>
              <m:t>92</m:t>
            </m:r>
            <m:r>
              <m:rPr>
                <m:sty m:val="p"/>
              </m:rPr>
              <w:rPr>
                <w:rFonts w:ascii="Cambria Math" w:hAnsi="Cambria Math"/>
              </w:rPr>
              <m:t>*</m:t>
            </m:r>
            <m:r>
              <m:rPr>
                <m:sty m:val="p"/>
              </m:rPr>
              <w:rPr>
                <w:rFonts w:ascii="Cambria Math" w:hint="cs"/>
              </w:rPr>
              <m:t>С</m:t>
            </m:r>
            <m:r>
              <m:rPr>
                <m:sty m:val="p"/>
              </m:rPr>
              <w:rPr>
                <w:rFonts w:ascii="Cambria Math"/>
                <w:vertAlign w:val="subscript"/>
              </w:rPr>
              <m:t>92</m:t>
            </m:r>
            <m:r>
              <m:rPr>
                <m:sty m:val="p"/>
              </m:rPr>
              <w:rPr>
                <w:rFonts w:ascii="Cambria Math"/>
              </w:rPr>
              <m:t>+</m:t>
            </m:r>
            <m:r>
              <m:rPr>
                <m:sty m:val="p"/>
              </m:rPr>
              <w:rPr>
                <w:rFonts w:ascii="Cambria Math" w:hint="cs"/>
              </w:rPr>
              <m:t>Л</m:t>
            </m:r>
            <m:r>
              <m:rPr>
                <m:sty m:val="p"/>
              </m:rPr>
              <w:rPr>
                <w:rFonts w:ascii="Cambria Math"/>
                <w:vertAlign w:val="subscript"/>
              </w:rPr>
              <m:t>95</m:t>
            </m:r>
            <m:r>
              <m:rPr>
                <m:sty m:val="p"/>
              </m:rPr>
              <w:rPr>
                <w:rFonts w:ascii="Cambria Math" w:hAnsi="Cambria Math"/>
              </w:rPr>
              <m:t>*</m:t>
            </m:r>
            <m:r>
              <m:rPr>
                <m:sty m:val="p"/>
              </m:rPr>
              <w:rPr>
                <w:rFonts w:ascii="Cambria Math" w:hint="cs"/>
              </w:rPr>
              <m:t>С</m:t>
            </m:r>
            <m:r>
              <m:rPr>
                <m:sty m:val="p"/>
              </m:rPr>
              <w:rPr>
                <w:rFonts w:ascii="Cambria Math"/>
                <w:vertAlign w:val="subscript"/>
              </w:rPr>
              <m:t>95</m:t>
            </m:r>
            <m:r>
              <m:rPr>
                <m:sty m:val="p"/>
              </m:rPr>
              <w:rPr>
                <w:rFonts w:ascii="Cambria Math"/>
              </w:rPr>
              <m:t>+</m:t>
            </m:r>
            <m:r>
              <m:rPr>
                <m:sty m:val="p"/>
              </m:rPr>
              <w:rPr>
                <w:rFonts w:ascii="Cambria Math" w:hint="cs"/>
              </w:rPr>
              <m:t>Л</m:t>
            </m:r>
            <m:r>
              <m:rPr>
                <m:sty m:val="p"/>
              </m:rPr>
              <w:rPr>
                <w:rFonts w:ascii="Cambria Math" w:hint="cs"/>
                <w:vertAlign w:val="subscript"/>
              </w:rPr>
              <m:t>дт</m:t>
            </m:r>
            <m:r>
              <m:rPr>
                <m:sty m:val="p"/>
              </m:rPr>
              <w:rPr>
                <w:rFonts w:ascii="Cambria Math" w:hAnsi="Cambria Math"/>
              </w:rPr>
              <m:t>*</m:t>
            </m:r>
            <m:r>
              <m:rPr>
                <m:sty m:val="p"/>
              </m:rPr>
              <w:rPr>
                <w:rFonts w:ascii="Cambria Math" w:hint="cs"/>
              </w:rPr>
              <m:t>С</m:t>
            </m:r>
            <m:r>
              <m:rPr>
                <m:sty m:val="p"/>
              </m:rPr>
              <w:rPr>
                <w:rFonts w:ascii="Cambria Math" w:hint="cs"/>
                <w:vertAlign w:val="subscript"/>
              </w:rPr>
              <m:t>дт</m:t>
            </m:r>
            <m:ctrlPr>
              <w:rPr>
                <w:rFonts w:ascii="Cambria Math" w:hAnsi="Cambria Math"/>
                <w:vertAlign w:val="subscript"/>
              </w:rPr>
            </m:ctrlPr>
          </m:num>
          <m:den>
            <m:r>
              <m:rPr>
                <m:sty m:val="p"/>
              </m:rPr>
              <w:rPr>
                <w:rFonts w:ascii="Cambria Math" w:hint="cs"/>
              </w:rPr>
              <m:t>Л</m:t>
            </m:r>
            <m:r>
              <m:rPr>
                <m:sty m:val="p"/>
              </m:rPr>
              <w:rPr>
                <w:rFonts w:ascii="Cambria Math"/>
                <w:vertAlign w:val="subscript"/>
              </w:rPr>
              <m:t>92</m:t>
            </m:r>
            <m:r>
              <m:rPr>
                <m:sty m:val="p"/>
              </m:rPr>
              <w:rPr>
                <w:rFonts w:ascii="Cambria Math"/>
              </w:rPr>
              <m:t>+</m:t>
            </m:r>
            <m:r>
              <m:rPr>
                <m:sty m:val="p"/>
              </m:rPr>
              <w:rPr>
                <w:rFonts w:ascii="Cambria Math" w:hint="cs"/>
              </w:rPr>
              <m:t>Л</m:t>
            </m:r>
            <m:r>
              <m:rPr>
                <m:sty m:val="p"/>
              </m:rPr>
              <w:rPr>
                <w:rFonts w:ascii="Cambria Math"/>
                <w:vertAlign w:val="subscript"/>
              </w:rPr>
              <m:t>95</m:t>
            </m:r>
            <m:r>
              <m:rPr>
                <m:sty m:val="p"/>
              </m:rPr>
              <w:rPr>
                <w:rFonts w:ascii="Cambria Math"/>
              </w:rPr>
              <m:t>+</m:t>
            </m:r>
            <m:r>
              <m:rPr>
                <m:sty m:val="p"/>
              </m:rPr>
              <w:rPr>
                <w:rFonts w:ascii="Cambria Math" w:hint="cs"/>
              </w:rPr>
              <m:t>Л</m:t>
            </m:r>
            <m:r>
              <m:rPr>
                <m:sty m:val="p"/>
              </m:rPr>
              <w:rPr>
                <w:rFonts w:ascii="Cambria Math" w:hint="cs"/>
                <w:vertAlign w:val="subscript"/>
              </w:rPr>
              <m:t>дт</m:t>
            </m:r>
          </m:den>
        </m:f>
      </m:oMath>
    </w:p>
    <w:p w14:paraId="2F84B3CE" w14:textId="77777777" w:rsidR="00A91AAC" w:rsidRDefault="00A91AAC" w:rsidP="00A91AAC">
      <w:pPr>
        <w:ind w:firstLine="709"/>
        <w:jc w:val="both"/>
        <w:rPr>
          <w:rFonts w:eastAsia="Arial"/>
          <w:sz w:val="28"/>
          <w:szCs w:val="28"/>
          <w:u w:val="single"/>
        </w:rPr>
      </w:pPr>
    </w:p>
    <w:p w14:paraId="10F2BE97" w14:textId="77777777" w:rsidR="00A91AAC" w:rsidRDefault="00A91AAC" w:rsidP="00A91AAC">
      <w:pPr>
        <w:ind w:firstLine="709"/>
        <w:jc w:val="both"/>
        <w:rPr>
          <w:rFonts w:eastAsia="Arial"/>
          <w:sz w:val="28"/>
          <w:szCs w:val="28"/>
          <w:u w:val="single"/>
        </w:rPr>
      </w:pPr>
    </w:p>
    <w:p w14:paraId="4B867365" w14:textId="410EAFE9" w:rsidR="00A91AAC" w:rsidRDefault="00A91AAC" w:rsidP="00A91AAC">
      <w:pPr>
        <w:ind w:firstLine="709"/>
        <w:jc w:val="both"/>
        <w:rPr>
          <w:rFonts w:eastAsia="Arial"/>
          <w:sz w:val="28"/>
          <w:szCs w:val="28"/>
        </w:rPr>
      </w:pPr>
      <w:r>
        <w:rPr>
          <w:rFonts w:eastAsia="Arial"/>
          <w:sz w:val="28"/>
          <w:szCs w:val="28"/>
          <w:u w:val="single"/>
        </w:rPr>
        <w:t xml:space="preserve">Средневзвешенная скидка по </w:t>
      </w:r>
      <w:r w:rsidR="00F70B15">
        <w:rPr>
          <w:rFonts w:eastAsia="Arial"/>
          <w:sz w:val="28"/>
          <w:szCs w:val="28"/>
          <w:u w:val="single"/>
        </w:rPr>
        <w:t>л</w:t>
      </w:r>
      <w:r>
        <w:rPr>
          <w:rFonts w:eastAsia="Arial"/>
          <w:sz w:val="28"/>
          <w:szCs w:val="28"/>
          <w:u w:val="single"/>
        </w:rPr>
        <w:t>от</w:t>
      </w:r>
      <w:r w:rsidR="00316C42">
        <w:rPr>
          <w:rFonts w:eastAsia="Arial"/>
          <w:sz w:val="28"/>
          <w:szCs w:val="28"/>
          <w:u w:val="single"/>
        </w:rPr>
        <w:t>у</w:t>
      </w:r>
      <w:r>
        <w:rPr>
          <w:rFonts w:eastAsia="Arial"/>
          <w:sz w:val="28"/>
          <w:szCs w:val="28"/>
          <w:u w:val="single"/>
        </w:rPr>
        <w:t xml:space="preserve"> № 4 </w:t>
      </w:r>
      <w:r>
        <w:rPr>
          <w:rFonts w:eastAsia="Arial"/>
          <w:sz w:val="28"/>
          <w:szCs w:val="28"/>
        </w:rPr>
        <w:t>рассчитывается по формуле:</w:t>
      </w:r>
    </w:p>
    <w:p w14:paraId="0005C54C" w14:textId="77777777" w:rsidR="00A91AAC" w:rsidRDefault="00A91AAC" w:rsidP="00A91AAC">
      <w:pPr>
        <w:ind w:firstLine="709"/>
        <w:jc w:val="both"/>
      </w:pPr>
    </w:p>
    <w:p w14:paraId="786E9713" w14:textId="77777777" w:rsidR="00A91AAC" w:rsidRDefault="00A91AAC" w:rsidP="00A91AAC">
      <w:pPr>
        <w:ind w:firstLine="709"/>
        <w:jc w:val="both"/>
        <w:rPr>
          <w:rFonts w:eastAsia="Arial"/>
          <w:sz w:val="28"/>
          <w:szCs w:val="28"/>
        </w:rPr>
      </w:pPr>
      <w:r>
        <w:t xml:space="preserve">Сск= </w:t>
      </w:r>
      <m:oMath>
        <m:f>
          <m:fPr>
            <m:ctrlPr>
              <w:rPr>
                <w:rFonts w:ascii="Cambria Math" w:hAnsi="Cambria Math"/>
                <w:i/>
              </w:rPr>
            </m:ctrlPr>
          </m:fPr>
          <m:num>
            <m:r>
              <m:rPr>
                <m:sty m:val="p"/>
              </m:rPr>
              <w:rPr>
                <w:rFonts w:ascii="Cambria Math" w:hint="cs"/>
              </w:rPr>
              <m:t>Л</m:t>
            </m:r>
            <m:r>
              <m:rPr>
                <m:sty m:val="p"/>
              </m:rPr>
              <w:rPr>
                <w:rFonts w:ascii="Cambria Math"/>
                <w:vertAlign w:val="subscript"/>
              </w:rPr>
              <m:t>92</m:t>
            </m:r>
            <m:r>
              <m:rPr>
                <m:sty m:val="p"/>
              </m:rPr>
              <w:rPr>
                <w:rFonts w:ascii="Cambria Math" w:hAnsi="Cambria Math"/>
              </w:rPr>
              <m:t>*</m:t>
            </m:r>
            <m:r>
              <m:rPr>
                <m:sty m:val="p"/>
              </m:rPr>
              <w:rPr>
                <w:rFonts w:ascii="Cambria Math" w:hint="cs"/>
              </w:rPr>
              <m:t>С</m:t>
            </m:r>
            <m:r>
              <m:rPr>
                <m:sty m:val="p"/>
              </m:rPr>
              <w:rPr>
                <w:rFonts w:ascii="Cambria Math"/>
                <w:vertAlign w:val="subscript"/>
              </w:rPr>
              <m:t>92</m:t>
            </m:r>
            <m:r>
              <m:rPr>
                <m:sty m:val="p"/>
              </m:rPr>
              <w:rPr>
                <w:rFonts w:ascii="Cambria Math"/>
              </w:rPr>
              <m:t>+</m:t>
            </m:r>
            <m:r>
              <m:rPr>
                <m:sty m:val="p"/>
              </m:rPr>
              <w:rPr>
                <w:rFonts w:ascii="Cambria Math" w:hint="cs"/>
              </w:rPr>
              <m:t>Л</m:t>
            </m:r>
            <m:r>
              <m:rPr>
                <m:sty m:val="p"/>
              </m:rPr>
              <w:rPr>
                <w:rFonts w:ascii="Cambria Math" w:hint="cs"/>
                <w:vertAlign w:val="subscript"/>
              </w:rPr>
              <m:t>дт</m:t>
            </m:r>
            <m:r>
              <m:rPr>
                <m:sty m:val="p"/>
              </m:rPr>
              <w:rPr>
                <w:rFonts w:ascii="Cambria Math" w:hAnsi="Cambria Math"/>
              </w:rPr>
              <m:t>*</m:t>
            </m:r>
            <m:r>
              <m:rPr>
                <m:sty m:val="p"/>
              </m:rPr>
              <w:rPr>
                <w:rFonts w:ascii="Cambria Math" w:hint="cs"/>
              </w:rPr>
              <m:t>С</m:t>
            </m:r>
            <m:r>
              <m:rPr>
                <m:sty m:val="p"/>
              </m:rPr>
              <w:rPr>
                <w:rFonts w:ascii="Cambria Math" w:hint="cs"/>
                <w:vertAlign w:val="subscript"/>
              </w:rPr>
              <m:t>дт</m:t>
            </m:r>
            <m:ctrlPr>
              <w:rPr>
                <w:rFonts w:ascii="Cambria Math" w:hAnsi="Cambria Math"/>
                <w:vertAlign w:val="subscript"/>
              </w:rPr>
            </m:ctrlPr>
          </m:num>
          <m:den>
            <m:r>
              <m:rPr>
                <m:sty m:val="p"/>
              </m:rPr>
              <w:rPr>
                <w:rFonts w:ascii="Cambria Math" w:hint="cs"/>
              </w:rPr>
              <m:t>Л</m:t>
            </m:r>
            <m:r>
              <m:rPr>
                <m:sty m:val="p"/>
              </m:rPr>
              <w:rPr>
                <w:rFonts w:ascii="Cambria Math"/>
                <w:vertAlign w:val="subscript"/>
              </w:rPr>
              <m:t>92</m:t>
            </m:r>
            <m:r>
              <m:rPr>
                <m:sty m:val="p"/>
              </m:rPr>
              <w:rPr>
                <w:rFonts w:ascii="Cambria Math"/>
              </w:rPr>
              <m:t>+</m:t>
            </m:r>
            <m:r>
              <m:rPr>
                <m:sty m:val="p"/>
              </m:rPr>
              <w:rPr>
                <w:rFonts w:ascii="Cambria Math" w:hint="cs"/>
              </w:rPr>
              <m:t>Л</m:t>
            </m:r>
            <m:r>
              <m:rPr>
                <m:sty m:val="p"/>
              </m:rPr>
              <w:rPr>
                <w:rFonts w:ascii="Cambria Math" w:hint="cs"/>
                <w:vertAlign w:val="subscript"/>
              </w:rPr>
              <m:t>дт</m:t>
            </m:r>
          </m:den>
        </m:f>
      </m:oMath>
    </w:p>
    <w:p w14:paraId="45A6A306" w14:textId="77777777" w:rsidR="00A91AAC" w:rsidRDefault="00A91AAC" w:rsidP="00A91AAC">
      <w:pPr>
        <w:ind w:firstLine="709"/>
        <w:jc w:val="both"/>
        <w:rPr>
          <w:rFonts w:eastAsia="Arial"/>
          <w:sz w:val="28"/>
          <w:szCs w:val="28"/>
          <w:u w:val="single"/>
        </w:rPr>
      </w:pPr>
    </w:p>
    <w:p w14:paraId="24C8ECD5" w14:textId="77777777" w:rsidR="00A91AAC" w:rsidRPr="006D3E85" w:rsidRDefault="00A91AAC" w:rsidP="00A91AAC">
      <w:pPr>
        <w:ind w:firstLine="709"/>
        <w:jc w:val="both"/>
        <w:rPr>
          <w:rFonts w:eastAsia="Arial"/>
          <w:sz w:val="28"/>
          <w:szCs w:val="28"/>
        </w:rPr>
      </w:pPr>
    </w:p>
    <w:p w14:paraId="664FEFAB" w14:textId="57E32BA8" w:rsidR="00A91AAC" w:rsidRPr="006D3E85" w:rsidRDefault="00A91AAC" w:rsidP="00A91AAC">
      <w:pPr>
        <w:ind w:firstLine="709"/>
        <w:jc w:val="both"/>
        <w:rPr>
          <w:rFonts w:eastAsia="Arial"/>
          <w:sz w:val="28"/>
          <w:szCs w:val="28"/>
        </w:rPr>
      </w:pPr>
      <w:r>
        <w:rPr>
          <w:rFonts w:eastAsia="Arial"/>
          <w:sz w:val="28"/>
          <w:szCs w:val="28"/>
          <w:u w:val="single"/>
        </w:rPr>
        <w:t xml:space="preserve">Средневзвешенная скидка по </w:t>
      </w:r>
      <w:r w:rsidR="00F70B15">
        <w:rPr>
          <w:rFonts w:eastAsia="Arial"/>
          <w:sz w:val="28"/>
          <w:szCs w:val="28"/>
          <w:u w:val="single"/>
        </w:rPr>
        <w:t>л</w:t>
      </w:r>
      <w:r>
        <w:rPr>
          <w:rFonts w:eastAsia="Arial"/>
          <w:sz w:val="28"/>
          <w:szCs w:val="28"/>
          <w:u w:val="single"/>
        </w:rPr>
        <w:t>оту № 5 рассчитывается по формуле</w:t>
      </w:r>
      <w:r w:rsidRPr="006D3E85">
        <w:rPr>
          <w:rFonts w:eastAsia="Arial"/>
          <w:sz w:val="28"/>
          <w:szCs w:val="28"/>
          <w:u w:val="single"/>
        </w:rPr>
        <w:t>:</w:t>
      </w:r>
    </w:p>
    <w:p w14:paraId="23AA5B20" w14:textId="77777777" w:rsidR="00A91AAC" w:rsidRDefault="00A91AAC" w:rsidP="00A91AAC">
      <w:pPr>
        <w:ind w:firstLine="709"/>
        <w:jc w:val="both"/>
      </w:pPr>
    </w:p>
    <w:p w14:paraId="59769298" w14:textId="77777777" w:rsidR="00A91AAC" w:rsidRDefault="00A91AAC" w:rsidP="00A91AAC">
      <w:pPr>
        <w:ind w:firstLine="709"/>
        <w:jc w:val="both"/>
        <w:rPr>
          <w:rFonts w:eastAsia="Arial"/>
          <w:sz w:val="28"/>
          <w:szCs w:val="28"/>
        </w:rPr>
      </w:pPr>
      <w:r>
        <w:t xml:space="preserve">Сск= </w:t>
      </w:r>
      <m:oMath>
        <m:f>
          <m:fPr>
            <m:ctrlPr>
              <w:rPr>
                <w:rFonts w:ascii="Cambria Math" w:hAnsi="Cambria Math"/>
                <w:i/>
              </w:rPr>
            </m:ctrlPr>
          </m:fPr>
          <m:num>
            <m:r>
              <m:rPr>
                <m:sty m:val="p"/>
              </m:rPr>
              <w:rPr>
                <w:rFonts w:ascii="Cambria Math" w:hint="cs"/>
              </w:rPr>
              <m:t>Л</m:t>
            </m:r>
            <m:r>
              <m:rPr>
                <m:sty m:val="p"/>
              </m:rPr>
              <w:rPr>
                <w:rFonts w:ascii="Cambria Math" w:hint="cs"/>
                <w:vertAlign w:val="subscript"/>
              </w:rPr>
              <m:t>дт</m:t>
            </m:r>
            <m:r>
              <m:rPr>
                <m:sty m:val="p"/>
              </m:rPr>
              <w:rPr>
                <w:rFonts w:ascii="Cambria Math" w:hAnsi="Cambria Math"/>
              </w:rPr>
              <m:t>*</m:t>
            </m:r>
            <m:r>
              <m:rPr>
                <m:sty m:val="p"/>
              </m:rPr>
              <w:rPr>
                <w:rFonts w:ascii="Cambria Math" w:hint="cs"/>
              </w:rPr>
              <m:t>С</m:t>
            </m:r>
            <m:r>
              <m:rPr>
                <m:sty m:val="p"/>
              </m:rPr>
              <w:rPr>
                <w:rFonts w:ascii="Cambria Math" w:hint="cs"/>
                <w:vertAlign w:val="subscript"/>
              </w:rPr>
              <m:t>дт</m:t>
            </m:r>
            <m:ctrlPr>
              <w:rPr>
                <w:rFonts w:ascii="Cambria Math" w:hAnsi="Cambria Math"/>
                <w:vertAlign w:val="subscript"/>
              </w:rPr>
            </m:ctrlPr>
          </m:num>
          <m:den>
            <m:r>
              <m:rPr>
                <m:sty m:val="p"/>
              </m:rPr>
              <w:rPr>
                <w:rFonts w:ascii="Cambria Math" w:hint="cs"/>
              </w:rPr>
              <m:t>Л</m:t>
            </m:r>
            <m:r>
              <m:rPr>
                <m:sty m:val="p"/>
              </m:rPr>
              <w:rPr>
                <w:rFonts w:ascii="Cambria Math" w:hint="cs"/>
                <w:vertAlign w:val="subscript"/>
              </w:rPr>
              <m:t>дт</m:t>
            </m:r>
          </m:den>
        </m:f>
      </m:oMath>
    </w:p>
    <w:p w14:paraId="34E2C55C" w14:textId="77777777" w:rsidR="00A91AAC" w:rsidRDefault="00A91AAC" w:rsidP="00A91AAC">
      <w:pPr>
        <w:ind w:firstLine="709"/>
        <w:jc w:val="both"/>
        <w:rPr>
          <w:rFonts w:eastAsia="Arial"/>
          <w:sz w:val="28"/>
          <w:szCs w:val="28"/>
        </w:rPr>
      </w:pPr>
    </w:p>
    <w:p w14:paraId="7ABA22B9" w14:textId="77777777" w:rsidR="00A91AAC" w:rsidRDefault="00A91AAC" w:rsidP="00A91AAC">
      <w:pPr>
        <w:ind w:firstLine="709"/>
        <w:jc w:val="both"/>
        <w:rPr>
          <w:rFonts w:eastAsia="Arial"/>
          <w:sz w:val="28"/>
          <w:szCs w:val="28"/>
        </w:rPr>
      </w:pPr>
    </w:p>
    <w:p w14:paraId="51D31E46" w14:textId="77777777" w:rsidR="00A91AAC" w:rsidRDefault="00A91AAC" w:rsidP="00A91AAC">
      <w:pPr>
        <w:ind w:firstLine="709"/>
        <w:jc w:val="both"/>
        <w:rPr>
          <w:rFonts w:eastAsia="Arial"/>
          <w:sz w:val="28"/>
          <w:szCs w:val="28"/>
        </w:rPr>
      </w:pPr>
      <w:r>
        <w:rPr>
          <w:sz w:val="28"/>
          <w:szCs w:val="28"/>
        </w:rPr>
        <w:t>Наилучшим считается наибольший размер скидки.</w:t>
      </w:r>
    </w:p>
    <w:p w14:paraId="2B3D4211" w14:textId="77777777" w:rsidR="00A91AAC" w:rsidRDefault="00A91AAC" w:rsidP="00A91AAC">
      <w:pPr>
        <w:ind w:firstLine="709"/>
        <w:jc w:val="both"/>
        <w:rPr>
          <w:rFonts w:eastAsia="Arial"/>
          <w:sz w:val="28"/>
          <w:szCs w:val="28"/>
        </w:rPr>
      </w:pPr>
    </w:p>
    <w:p w14:paraId="681C4976" w14:textId="77777777" w:rsidR="00A91AAC" w:rsidRDefault="00A91AAC" w:rsidP="00A91AAC">
      <w:pPr>
        <w:ind w:firstLine="709"/>
        <w:jc w:val="both"/>
        <w:rPr>
          <w:rFonts w:eastAsia="Arial"/>
          <w:b/>
          <w:i/>
          <w:sz w:val="28"/>
          <w:szCs w:val="28"/>
        </w:rPr>
      </w:pPr>
      <w:r>
        <w:rPr>
          <w:rFonts w:eastAsia="Arial"/>
          <w:b/>
          <w:i/>
          <w:sz w:val="28"/>
          <w:szCs w:val="28"/>
        </w:rPr>
        <w:t>2. Условия и порядок оплаты (размер аванса), (%)</w:t>
      </w:r>
    </w:p>
    <w:p w14:paraId="203B120E" w14:textId="77777777" w:rsidR="00A91AAC" w:rsidRDefault="00A91AAC" w:rsidP="00A91AAC">
      <w:pPr>
        <w:ind w:firstLine="709"/>
        <w:jc w:val="both"/>
        <w:rPr>
          <w:sz w:val="28"/>
          <w:szCs w:val="28"/>
        </w:rPr>
      </w:pPr>
      <w:r>
        <w:rPr>
          <w:sz w:val="28"/>
          <w:szCs w:val="28"/>
        </w:rPr>
        <w:t>Наилучшим считается наименьший размер аванса. При предоставлении отсрочки платежа (пост оплаты) Товара (оплата без аванса) заявке участника по данному критерию будет присвоено максимальное количество баллов.</w:t>
      </w:r>
    </w:p>
    <w:p w14:paraId="153062EE" w14:textId="77777777" w:rsidR="00A91AAC" w:rsidRDefault="00A91AAC" w:rsidP="00A91AAC">
      <w:pPr>
        <w:ind w:firstLine="709"/>
        <w:jc w:val="both"/>
        <w:rPr>
          <w:sz w:val="28"/>
          <w:szCs w:val="28"/>
        </w:rPr>
      </w:pPr>
    </w:p>
    <w:p w14:paraId="7C4FEEA4" w14:textId="77777777" w:rsidR="00A91AAC" w:rsidRDefault="00A91AAC" w:rsidP="00A91AAC">
      <w:pPr>
        <w:ind w:firstLine="709"/>
        <w:jc w:val="both"/>
        <w:rPr>
          <w:rFonts w:eastAsia="Arial"/>
          <w:b/>
          <w:i/>
          <w:sz w:val="28"/>
          <w:szCs w:val="28"/>
        </w:rPr>
      </w:pPr>
      <w:r>
        <w:rPr>
          <w:rFonts w:eastAsia="Arial"/>
          <w:b/>
          <w:i/>
          <w:sz w:val="28"/>
          <w:szCs w:val="28"/>
        </w:rPr>
        <w:t>3. Суммарное количество АЗС по всем регионам лота, шт.</w:t>
      </w:r>
    </w:p>
    <w:p w14:paraId="218313E6" w14:textId="77777777" w:rsidR="00A91AAC" w:rsidRPr="00D17BAE" w:rsidRDefault="00A91AAC" w:rsidP="00A91AAC">
      <w:pPr>
        <w:ind w:firstLine="709"/>
        <w:jc w:val="both"/>
        <w:rPr>
          <w:sz w:val="28"/>
          <w:szCs w:val="28"/>
        </w:rPr>
      </w:pPr>
      <w:r>
        <w:rPr>
          <w:sz w:val="28"/>
          <w:szCs w:val="28"/>
        </w:rPr>
        <w:t>Наилучшим считается наибольшее количество АЗС по всем регионам лота.</w:t>
      </w:r>
    </w:p>
    <w:p w14:paraId="3C9F1E05" w14:textId="77777777" w:rsidR="00A91AAC" w:rsidRPr="00D17BAE" w:rsidRDefault="00A91AAC" w:rsidP="00A91AAC">
      <w:pPr>
        <w:ind w:firstLine="709"/>
        <w:jc w:val="both"/>
        <w:rPr>
          <w:rFonts w:eastAsia="Arial"/>
          <w:b/>
          <w:i/>
          <w:sz w:val="28"/>
          <w:szCs w:val="28"/>
        </w:rPr>
      </w:pPr>
    </w:p>
    <w:p w14:paraId="3F4F79E3" w14:textId="77777777" w:rsidR="00A91AAC" w:rsidRDefault="00A91AAC" w:rsidP="00A91AAC">
      <w:pPr>
        <w:pStyle w:val="1a"/>
        <w:ind w:firstLine="0"/>
        <w:jc w:val="right"/>
      </w:pPr>
    </w:p>
    <w:p w14:paraId="6703CBA9" w14:textId="77777777" w:rsidR="00A91AAC" w:rsidRDefault="00A91AAC" w:rsidP="00A91AAC">
      <w:pPr>
        <w:pStyle w:val="1a"/>
        <w:ind w:firstLine="0"/>
        <w:jc w:val="right"/>
        <w:rPr>
          <w:rFonts w:eastAsia="MS Mincho"/>
          <w:b/>
          <w:sz w:val="60"/>
          <w:szCs w:val="60"/>
          <w:highlight w:val="cyan"/>
        </w:rPr>
      </w:pPr>
    </w:p>
    <w:p w14:paraId="17A8F634" w14:textId="77777777" w:rsidR="00F86234" w:rsidRDefault="001F77C0" w:rsidP="00A91AAC">
      <w:pPr>
        <w:pStyle w:val="1a"/>
        <w:ind w:firstLine="0"/>
        <w:rPr>
          <w:b/>
          <w:i/>
          <w:iCs/>
        </w:rPr>
      </w:pPr>
      <w:r>
        <w:t xml:space="preserve"> </w:t>
      </w:r>
    </w:p>
    <w:sectPr w:rsidR="00F86234" w:rsidSect="00162292">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595AC" w14:textId="77777777" w:rsidR="00CE6CFC" w:rsidRDefault="00CE6CFC">
      <w:r>
        <w:separator/>
      </w:r>
    </w:p>
  </w:endnote>
  <w:endnote w:type="continuationSeparator" w:id="0">
    <w:p w14:paraId="54E501C2" w14:textId="77777777" w:rsidR="00CE6CFC" w:rsidRDefault="00CE6CFC">
      <w:r>
        <w:continuationSeparator/>
      </w:r>
    </w:p>
  </w:endnote>
  <w:endnote w:type="continuationNotice" w:id="1">
    <w:p w14:paraId="2C0A3D03" w14:textId="77777777" w:rsidR="00CE6CFC" w:rsidRDefault="00CE6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roman"/>
    <w:pitch w:val="variable"/>
  </w:font>
  <w:font w:name="230">
    <w:altName w:val="Cambria"/>
    <w:panose1 w:val="00000000000000000000"/>
    <w:charset w:val="00"/>
    <w:family w:val="roman"/>
    <w:notTrueType/>
    <w:pitch w:val="default"/>
  </w:font>
  <w:font w:name="TimesNewRomanPSMT">
    <w:altName w:val="Calibri"/>
    <w:panose1 w:val="00000000000000000000"/>
    <w:charset w:val="00"/>
    <w:family w:val="swiss"/>
    <w:notTrueType/>
    <w:pitch w:val="default"/>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23430" w14:textId="77777777" w:rsidR="00CF417F" w:rsidRDefault="00CF417F"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7B78E0F6" w14:textId="77777777" w:rsidR="00CF417F" w:rsidRDefault="00CF417F" w:rsidP="00BF6892">
    <w:pPr>
      <w:pStyle w:val="af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4900D" w14:textId="77777777" w:rsidR="00CF417F" w:rsidRDefault="00CF417F"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16E6F5D4" w14:textId="77777777" w:rsidR="00CF417F" w:rsidRDefault="00CF417F" w:rsidP="00BF6892">
    <w:pPr>
      <w:pStyle w:val="af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C7076" w14:textId="77777777" w:rsidR="00CF417F" w:rsidRDefault="00CF417F">
    <w:pPr>
      <w:pStyle w:val="aff"/>
      <w:jc w:val="center"/>
    </w:pPr>
  </w:p>
  <w:p w14:paraId="78935194" w14:textId="77777777" w:rsidR="00CF417F" w:rsidRDefault="00CF417F" w:rsidP="00BF6892">
    <w:pPr>
      <w:pStyle w:val="aff"/>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9C5EB" w14:textId="77777777" w:rsidR="00CF417F" w:rsidRDefault="00CF417F">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47A6D" w14:textId="77777777" w:rsidR="00CE6CFC" w:rsidRDefault="00CE6CFC">
      <w:r>
        <w:separator/>
      </w:r>
    </w:p>
  </w:footnote>
  <w:footnote w:type="continuationSeparator" w:id="0">
    <w:p w14:paraId="1EE787EA" w14:textId="77777777" w:rsidR="00CE6CFC" w:rsidRDefault="00CE6CFC">
      <w:r>
        <w:continuationSeparator/>
      </w:r>
    </w:p>
  </w:footnote>
  <w:footnote w:type="continuationNotice" w:id="1">
    <w:p w14:paraId="024428D6" w14:textId="77777777" w:rsidR="00CE6CFC" w:rsidRDefault="00CE6CFC"/>
  </w:footnote>
  <w:footnote w:id="2">
    <w:p w14:paraId="2B0AAB99" w14:textId="77777777" w:rsidR="00CF417F" w:rsidRPr="00B14478" w:rsidRDefault="00CF417F" w:rsidP="001F77C0">
      <w:pPr>
        <w:pStyle w:val="aff0"/>
        <w:jc w:val="both"/>
      </w:pPr>
      <w:r>
        <w:rPr>
          <w:rStyle w:val="af9"/>
        </w:rPr>
        <w:footnoteRef/>
      </w:r>
      <w:r>
        <w:t xml:space="preserve"> </w:t>
      </w:r>
      <w:r>
        <w:rPr>
          <w:bCs/>
          <w:sz w:val="18"/>
          <w:szCs w:val="18"/>
        </w:rPr>
        <w:t xml:space="preserve">При отсутствии у Поставщика технической возможности предоставить детализированную расшифровку операций по Картам, Виртуальным картам (Отчет о </w:t>
      </w:r>
      <w:r>
        <w:rPr>
          <w:sz w:val="18"/>
          <w:szCs w:val="18"/>
        </w:rPr>
        <w:t>транзакциях, проведенных с использованием Смарт-карт, Виртуальных карт</w:t>
      </w:r>
      <w:r>
        <w:rPr>
          <w:bCs/>
          <w:sz w:val="18"/>
          <w:szCs w:val="18"/>
        </w:rPr>
        <w:t xml:space="preserve">) посредством ЭДО предоставление Отчета о транзакциях производится путем его предоставления </w:t>
      </w:r>
      <w:r>
        <w:rPr>
          <w:sz w:val="18"/>
          <w:szCs w:val="18"/>
        </w:rPr>
        <w:t>через информационно-телекоммуникационную сеть «Интернет» на сайте Поставщика посредством услуги «Личный кабинет».</w:t>
      </w:r>
      <w:r>
        <w:rPr>
          <w:sz w:val="22"/>
          <w:szCs w:val="22"/>
        </w:rPr>
        <w:t xml:space="preserve"> </w:t>
      </w:r>
      <w:r>
        <w:rPr>
          <w:bCs/>
        </w:rPr>
        <w:t xml:space="preserve"> </w:t>
      </w:r>
    </w:p>
  </w:footnote>
  <w:footnote w:id="3">
    <w:p w14:paraId="5365C48D" w14:textId="77777777" w:rsidR="00CF417F" w:rsidRDefault="00CF417F" w:rsidP="001F77C0">
      <w:pPr>
        <w:pStyle w:val="aff0"/>
        <w:jc w:val="both"/>
      </w:pPr>
      <w:r>
        <w:rPr>
          <w:rStyle w:val="af9"/>
          <w:rFonts w:eastAsia="MS Mincho"/>
        </w:rPr>
        <w:footnoteRef/>
      </w:r>
      <w:r>
        <w:t xml:space="preserve"> Информация, указанная в таблице № 1 должна быть дополнительно представлена в составе заявки отдельным файлом </w:t>
      </w:r>
      <w:r>
        <w:rPr>
          <w:b/>
        </w:rPr>
        <w:t xml:space="preserve">в формате </w:t>
      </w:r>
      <w:r>
        <w:rPr>
          <w:b/>
          <w:lang w:val="en-US"/>
        </w:rPr>
        <w:t>Word</w:t>
      </w:r>
      <w:r>
        <w:rPr>
          <w:b/>
        </w:rPr>
        <w:t xml:space="preserve"> или </w:t>
      </w:r>
      <w:r>
        <w:rPr>
          <w:b/>
          <w:lang w:val="en-US"/>
        </w:rPr>
        <w:t>Excel</w:t>
      </w:r>
      <w:r>
        <w:t>.</w:t>
      </w:r>
    </w:p>
  </w:footnote>
  <w:footnote w:id="4">
    <w:p w14:paraId="0232495E" w14:textId="77777777" w:rsidR="00CF417F" w:rsidRDefault="00CF417F" w:rsidP="001F77C0">
      <w:pPr>
        <w:pStyle w:val="aff0"/>
        <w:jc w:val="both"/>
      </w:pPr>
      <w:r>
        <w:rPr>
          <w:rStyle w:val="af9"/>
          <w:rFonts w:eastAsia="MS Mincho"/>
        </w:rPr>
        <w:footnoteRef/>
      </w:r>
      <w:r>
        <w:t xml:space="preserve"> При заполнении таблицы указывается единый размер скидки для обычного и улучшенного видов топлива.</w:t>
      </w:r>
    </w:p>
    <w:p w14:paraId="5E353D17" w14:textId="77777777" w:rsidR="00CF417F" w:rsidRDefault="00CF417F" w:rsidP="001F77C0">
      <w:pPr>
        <w:pStyle w:val="aff0"/>
        <w:jc w:val="both"/>
      </w:pPr>
      <w:r>
        <w:rPr>
          <w:b/>
        </w:rPr>
        <w:t xml:space="preserve">  Применение наценки на все виды топлива не допускается. </w:t>
      </w:r>
    </w:p>
  </w:footnote>
  <w:footnote w:id="5">
    <w:p w14:paraId="3B758010" w14:textId="77777777" w:rsidR="00CF417F" w:rsidRDefault="00CF417F" w:rsidP="001F77C0">
      <w:pPr>
        <w:pStyle w:val="aff0"/>
        <w:jc w:val="both"/>
      </w:pPr>
      <w:r>
        <w:rPr>
          <w:rStyle w:val="af9"/>
          <w:rFonts w:eastAsia="MS Mincho"/>
        </w:rPr>
        <w:footnoteRef/>
      </w:r>
      <w:r>
        <w:t xml:space="preserve"> При заполнении таблицы указывается единый размер скидки для обычного и улучшенного видов топлива.</w:t>
      </w:r>
    </w:p>
    <w:p w14:paraId="25BEB517" w14:textId="77777777" w:rsidR="00CF417F" w:rsidRDefault="00CF417F" w:rsidP="001F77C0">
      <w:pPr>
        <w:pStyle w:val="aff0"/>
        <w:jc w:val="both"/>
      </w:pPr>
      <w:r>
        <w:rPr>
          <w:b/>
        </w:rPr>
        <w:t xml:space="preserve">  Применение наценки на все виды топлива не допускается.</w:t>
      </w:r>
    </w:p>
  </w:footnote>
  <w:footnote w:id="6">
    <w:p w14:paraId="2035ED94" w14:textId="77777777" w:rsidR="00CF417F" w:rsidRDefault="00CF417F" w:rsidP="001F77C0">
      <w:pPr>
        <w:pStyle w:val="aff0"/>
        <w:jc w:val="both"/>
      </w:pPr>
      <w:r>
        <w:rPr>
          <w:rStyle w:val="af9"/>
          <w:rFonts w:eastAsia="MS Mincho"/>
        </w:rPr>
        <w:footnoteRef/>
      </w:r>
      <w:r>
        <w:t xml:space="preserve"> При заполнении таблицы указывается единый размер скидки для обычного и улучшенного видов топлива.</w:t>
      </w:r>
    </w:p>
    <w:p w14:paraId="4FE7FF69" w14:textId="77777777" w:rsidR="00CF417F" w:rsidRDefault="00CF417F" w:rsidP="001F77C0">
      <w:pPr>
        <w:pStyle w:val="aff0"/>
        <w:jc w:val="both"/>
      </w:pPr>
      <w:bookmarkStart w:id="67" w:name="_Hlk212130260"/>
      <w:r>
        <w:rPr>
          <w:b/>
        </w:rPr>
        <w:t xml:space="preserve">  Применение наценки на все виды топлива не допускается.</w:t>
      </w:r>
      <w:bookmarkEnd w:id="67"/>
    </w:p>
  </w:footnote>
  <w:footnote w:id="7">
    <w:p w14:paraId="123E4546" w14:textId="77777777" w:rsidR="00CF417F" w:rsidRDefault="00CF417F" w:rsidP="0031219B">
      <w:pPr>
        <w:pStyle w:val="aff0"/>
        <w:jc w:val="both"/>
      </w:pPr>
      <w:r>
        <w:rPr>
          <w:rStyle w:val="af9"/>
        </w:rPr>
        <w:footnoteRef/>
      </w:r>
      <w:r>
        <w:t xml:space="preserve"> При заполнении таблицы указывается единый размер скидки для обычного и улучшенного видов топлива.</w:t>
      </w:r>
    </w:p>
    <w:p w14:paraId="79F45802" w14:textId="77777777" w:rsidR="00CF417F" w:rsidRDefault="00CF417F" w:rsidP="0031219B">
      <w:pPr>
        <w:pStyle w:val="aff0"/>
        <w:jc w:val="both"/>
      </w:pPr>
      <w:r>
        <w:rPr>
          <w:b/>
        </w:rPr>
        <w:t xml:space="preserve">  Применение наценки на все виды топлива не допускается.</w:t>
      </w:r>
    </w:p>
  </w:footnote>
  <w:footnote w:id="8">
    <w:p w14:paraId="2DE12CCE" w14:textId="77777777" w:rsidR="00CF417F" w:rsidRDefault="00CF417F" w:rsidP="0031219B">
      <w:pPr>
        <w:pStyle w:val="aff0"/>
        <w:jc w:val="both"/>
      </w:pPr>
      <w:r>
        <w:rPr>
          <w:rStyle w:val="af9"/>
        </w:rPr>
        <w:footnoteRef/>
      </w:r>
      <w:r>
        <w:t xml:space="preserve"> При заполнении таблицы указывается единый размер скидки для обычного и улучшенного видов топлива.</w:t>
      </w:r>
    </w:p>
    <w:p w14:paraId="328099DA" w14:textId="77777777" w:rsidR="00CF417F" w:rsidRDefault="00CF417F" w:rsidP="0031219B">
      <w:pPr>
        <w:pStyle w:val="aff0"/>
        <w:jc w:val="both"/>
      </w:pPr>
      <w:r>
        <w:rPr>
          <w:b/>
        </w:rPr>
        <w:t xml:space="preserve">  Применение наценки на все виды топлива не допускается.</w:t>
      </w:r>
    </w:p>
  </w:footnote>
  <w:footnote w:id="9">
    <w:p w14:paraId="0A9B10D2" w14:textId="6FC976FF" w:rsidR="00CF417F" w:rsidRPr="00F639BA" w:rsidRDefault="00CF417F" w:rsidP="001F77C0">
      <w:pPr>
        <w:pStyle w:val="aff0"/>
        <w:jc w:val="both"/>
      </w:pPr>
      <w:r>
        <w:rPr>
          <w:rStyle w:val="af9"/>
          <w:rFonts w:eastAsia="MS Mincho"/>
        </w:rPr>
        <w:footnoteRef/>
      </w:r>
      <w:r>
        <w:t xml:space="preserve"> Не может превышать стоимости, </w:t>
      </w:r>
      <w:r w:rsidRPr="00F639BA">
        <w:t>указанной в подпункте 4.</w:t>
      </w:r>
      <w:r>
        <w:t>8</w:t>
      </w:r>
      <w:r w:rsidRPr="00F639BA">
        <w:t>.5. пункта 4.</w:t>
      </w:r>
      <w:r>
        <w:t>8</w:t>
      </w:r>
      <w:r w:rsidRPr="00F639BA">
        <w:t xml:space="preserve"> раздела 4 «Техническое задание» документации о закупке</w:t>
      </w:r>
    </w:p>
  </w:footnote>
  <w:footnote w:id="10">
    <w:p w14:paraId="79E10CD8" w14:textId="77777777" w:rsidR="00CF417F" w:rsidRDefault="00CF417F" w:rsidP="001F77C0">
      <w:pPr>
        <w:pStyle w:val="aff0"/>
        <w:tabs>
          <w:tab w:val="left" w:pos="851"/>
        </w:tabs>
        <w:jc w:val="both"/>
      </w:pPr>
      <w:r w:rsidRPr="00F639BA">
        <w:rPr>
          <w:rStyle w:val="af9"/>
          <w:rFonts w:eastAsia="MS Mincho"/>
        </w:rPr>
        <w:footnoteRef/>
      </w:r>
      <w:r w:rsidRPr="00F639BA">
        <w:t xml:space="preserve"> Не менее 6 (шести) месяцев с даты изготовления Товара (подпункт 4.4.3 пункта 4.4 раздела 4 «Техническое задание» документации о закупке)</w:t>
      </w:r>
    </w:p>
  </w:footnote>
  <w:footnote w:id="11">
    <w:p w14:paraId="49B6C263" w14:textId="77777777" w:rsidR="00CF417F" w:rsidRPr="003158B0" w:rsidRDefault="00CF417F" w:rsidP="003158B0">
      <w:pPr>
        <w:pStyle w:val="aff0"/>
        <w:tabs>
          <w:tab w:val="left" w:pos="851"/>
        </w:tabs>
        <w:jc w:val="both"/>
      </w:pPr>
      <w:r w:rsidRPr="003158B0">
        <w:rPr>
          <w:rStyle w:val="af9"/>
        </w:rPr>
        <w:footnoteRef/>
      </w:r>
      <w:r w:rsidRPr="003158B0">
        <w:t xml:space="preserve"> Не ниже экологического класса 5 (К5) (подпункт 4.4.2 пункта 4.4 раздела 4 «Техническое задание» документации о закупке);</w:t>
      </w:r>
    </w:p>
  </w:footnote>
  <w:footnote w:id="12">
    <w:p w14:paraId="034C3CFD" w14:textId="77777777" w:rsidR="00CF417F" w:rsidRDefault="00CF417F" w:rsidP="001F77C0">
      <w:pPr>
        <w:pStyle w:val="aff0"/>
        <w:jc w:val="both"/>
        <w:rPr>
          <w:b/>
        </w:rPr>
      </w:pPr>
      <w:r>
        <w:rPr>
          <w:rStyle w:val="af9"/>
          <w:rFonts w:eastAsia="MS Mincho"/>
          <w:b/>
        </w:rPr>
        <w:footnoteRef/>
      </w:r>
      <w:r>
        <w:rPr>
          <w:b/>
        </w:rPr>
        <w:t xml:space="preserve"> Является обязательным условием участия в закупке. В случае несогласия </w:t>
      </w:r>
      <w:r>
        <w:rPr>
          <w:b/>
          <w:lang w:val="en-US"/>
        </w:rPr>
        <w:t>c</w:t>
      </w:r>
      <w:r>
        <w:rPr>
          <w:b/>
        </w:rPr>
        <w:t xml:space="preserve"> ЭДО, заявка претендента будет отклонена.</w:t>
      </w:r>
    </w:p>
    <w:p w14:paraId="1ECC7467" w14:textId="77777777" w:rsidR="00CF417F" w:rsidRDefault="00CF417F" w:rsidP="001F77C0">
      <w:pPr>
        <w:pStyle w:val="aff0"/>
        <w:jc w:val="both"/>
        <w:rPr>
          <w:b/>
        </w:rPr>
      </w:pPr>
    </w:p>
    <w:p w14:paraId="249A59A1" w14:textId="77777777" w:rsidR="00CF417F" w:rsidRPr="006A5070" w:rsidRDefault="00CF417F" w:rsidP="001F77C0">
      <w:pPr>
        <w:pStyle w:val="aff0"/>
        <w:jc w:val="both"/>
        <w:rPr>
          <w:b/>
        </w:rPr>
      </w:pPr>
    </w:p>
  </w:footnote>
  <w:footnote w:id="13">
    <w:p w14:paraId="506D4789" w14:textId="4749FAF8" w:rsidR="00CF417F" w:rsidRDefault="00CF417F" w:rsidP="001F77C0">
      <w:pPr>
        <w:pStyle w:val="aff0"/>
        <w:jc w:val="both"/>
      </w:pPr>
      <w:r>
        <w:rPr>
          <w:rStyle w:val="af9"/>
          <w:rFonts w:eastAsia="MS Mincho"/>
        </w:rPr>
        <w:footnoteRef/>
      </w:r>
      <w:r>
        <w:t xml:space="preserve"> </w:t>
      </w:r>
      <w:r w:rsidRPr="00AF1A35">
        <w:t>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14">
    <w:p w14:paraId="0B5E28A4" w14:textId="77777777" w:rsidR="00CF417F" w:rsidRDefault="00CF417F" w:rsidP="001F77C0">
      <w:pPr>
        <w:pStyle w:val="aff0"/>
      </w:pPr>
      <w:r>
        <w:rPr>
          <w:rStyle w:val="af9"/>
        </w:rPr>
        <w:footnoteRef/>
      </w:r>
      <w:r>
        <w:t xml:space="preserve"> Указывается для Лота № 1</w:t>
      </w:r>
    </w:p>
  </w:footnote>
  <w:footnote w:id="15">
    <w:p w14:paraId="3649D533" w14:textId="77777777" w:rsidR="00CF417F" w:rsidRDefault="00CF417F" w:rsidP="001F77C0">
      <w:pPr>
        <w:pStyle w:val="aff0"/>
      </w:pPr>
      <w:r>
        <w:rPr>
          <w:rStyle w:val="af9"/>
        </w:rPr>
        <w:footnoteRef/>
      </w:r>
      <w:r>
        <w:t xml:space="preserve"> Указывается для Лота № 1</w:t>
      </w:r>
    </w:p>
  </w:footnote>
  <w:footnote w:id="16">
    <w:p w14:paraId="4984D327" w14:textId="77777777" w:rsidR="00CF417F" w:rsidRDefault="00CF417F" w:rsidP="001F77C0">
      <w:pPr>
        <w:pStyle w:val="aff0"/>
      </w:pPr>
      <w:r>
        <w:rPr>
          <w:rStyle w:val="af9"/>
        </w:rPr>
        <w:footnoteRef/>
      </w:r>
      <w:r>
        <w:t xml:space="preserve"> Указывается для Лота № 1</w:t>
      </w:r>
    </w:p>
  </w:footnote>
  <w:footnote w:id="17">
    <w:p w14:paraId="07A55FE7" w14:textId="77777777" w:rsidR="00CF417F" w:rsidRPr="00EC32D5" w:rsidRDefault="00CF417F" w:rsidP="001F77C0">
      <w:pPr>
        <w:pStyle w:val="aff0"/>
        <w:rPr>
          <w:sz w:val="18"/>
          <w:szCs w:val="18"/>
        </w:rPr>
      </w:pPr>
      <w:r>
        <w:rPr>
          <w:rStyle w:val="af9"/>
          <w:sz w:val="18"/>
          <w:szCs w:val="18"/>
        </w:rPr>
        <w:footnoteRef/>
      </w:r>
      <w:r>
        <w:rPr>
          <w:sz w:val="18"/>
          <w:szCs w:val="18"/>
        </w:rPr>
        <w:t xml:space="preserve"> Данный пункт включается в текст договора при 100% авансовой оплате по Договору</w:t>
      </w:r>
    </w:p>
  </w:footnote>
  <w:footnote w:id="18">
    <w:p w14:paraId="6E5CE77F" w14:textId="77777777" w:rsidR="00CF417F" w:rsidRPr="00EC32D5" w:rsidRDefault="00CF417F" w:rsidP="001F77C0">
      <w:pPr>
        <w:pStyle w:val="aff0"/>
        <w:jc w:val="both"/>
        <w:rPr>
          <w:sz w:val="18"/>
          <w:szCs w:val="18"/>
        </w:rPr>
      </w:pPr>
      <w:r>
        <w:rPr>
          <w:rStyle w:val="af9"/>
          <w:sz w:val="18"/>
          <w:szCs w:val="18"/>
        </w:rPr>
        <w:footnoteRef/>
      </w:r>
      <w:r>
        <w:rPr>
          <w:sz w:val="18"/>
          <w:szCs w:val="18"/>
        </w:rPr>
        <w:t xml:space="preserve"> Текст, выделенный курсивом, включается в Договор в случае замены </w:t>
      </w:r>
      <w:r>
        <w:rPr>
          <w:bCs/>
          <w:sz w:val="18"/>
          <w:szCs w:val="18"/>
        </w:rPr>
        <w:t>Смарт-карты</w:t>
      </w:r>
      <w:r>
        <w:rPr>
          <w:sz w:val="18"/>
          <w:szCs w:val="18"/>
        </w:rPr>
        <w:t xml:space="preserve"> (вследствие ее механического повреждения либо утраты Грузополучателем) Поставщиком на платной основе.</w:t>
      </w:r>
    </w:p>
  </w:footnote>
  <w:footnote w:id="19">
    <w:p w14:paraId="7D29F762" w14:textId="77777777" w:rsidR="00CF417F" w:rsidRDefault="00CF417F" w:rsidP="001F77C0">
      <w:pPr>
        <w:pStyle w:val="aff0"/>
      </w:pPr>
      <w:r>
        <w:rPr>
          <w:rStyle w:val="af9"/>
          <w:sz w:val="18"/>
          <w:szCs w:val="18"/>
        </w:rPr>
        <w:footnoteRef/>
      </w:r>
      <w:r>
        <w:rPr>
          <w:sz w:val="18"/>
          <w:szCs w:val="18"/>
        </w:rPr>
        <w:t xml:space="preserve"> Указывается НМЦ соответствующего лота</w:t>
      </w:r>
    </w:p>
  </w:footnote>
  <w:footnote w:id="20">
    <w:p w14:paraId="4E045B5E" w14:textId="77777777" w:rsidR="00CF417F" w:rsidRPr="004B0A5F" w:rsidRDefault="00CF417F" w:rsidP="001F77C0">
      <w:pPr>
        <w:pStyle w:val="aff0"/>
        <w:jc w:val="both"/>
        <w:rPr>
          <w:sz w:val="18"/>
          <w:szCs w:val="18"/>
        </w:rPr>
      </w:pPr>
      <w:r>
        <w:rPr>
          <w:rStyle w:val="af9"/>
          <w:sz w:val="18"/>
          <w:szCs w:val="18"/>
        </w:rPr>
        <w:footnoteRef/>
      </w:r>
      <w:r>
        <w:rPr>
          <w:sz w:val="18"/>
          <w:szCs w:val="18"/>
        </w:rPr>
        <w:t xml:space="preserve"> Текст, выделенный курсивом, включается в Договор в случае замены </w:t>
      </w:r>
      <w:r>
        <w:rPr>
          <w:bCs/>
          <w:sz w:val="18"/>
          <w:szCs w:val="18"/>
        </w:rPr>
        <w:t>Смарт-карты</w:t>
      </w:r>
      <w:r>
        <w:rPr>
          <w:sz w:val="18"/>
          <w:szCs w:val="18"/>
        </w:rPr>
        <w:t xml:space="preserve"> вследствие ее механического повреждения либо утраты Грузополучателем Поставщиком на платной основе.</w:t>
      </w:r>
    </w:p>
  </w:footnote>
  <w:footnote w:id="21">
    <w:p w14:paraId="18320D3A" w14:textId="77777777" w:rsidR="00CF417F" w:rsidRPr="004B0A5F" w:rsidRDefault="00CF417F" w:rsidP="001F77C0">
      <w:pPr>
        <w:pStyle w:val="aff0"/>
        <w:jc w:val="both"/>
        <w:rPr>
          <w:sz w:val="18"/>
          <w:szCs w:val="18"/>
        </w:rPr>
      </w:pPr>
      <w:r>
        <w:rPr>
          <w:rStyle w:val="af9"/>
          <w:sz w:val="18"/>
          <w:szCs w:val="18"/>
        </w:rPr>
        <w:footnoteRef/>
      </w:r>
      <w:r>
        <w:rPr>
          <w:sz w:val="18"/>
          <w:szCs w:val="18"/>
        </w:rPr>
        <w:t xml:space="preserve"> Данная формулировка включается в случае авансирования менее 100%</w:t>
      </w:r>
    </w:p>
  </w:footnote>
  <w:footnote w:id="22">
    <w:p w14:paraId="53322902" w14:textId="77777777" w:rsidR="00CF417F" w:rsidRPr="004B0A5F" w:rsidRDefault="00CF417F" w:rsidP="001F77C0">
      <w:pPr>
        <w:pStyle w:val="aff0"/>
        <w:jc w:val="both"/>
        <w:rPr>
          <w:sz w:val="18"/>
          <w:szCs w:val="18"/>
        </w:rPr>
      </w:pPr>
      <w:r>
        <w:rPr>
          <w:rStyle w:val="af9"/>
          <w:sz w:val="18"/>
          <w:szCs w:val="18"/>
        </w:rPr>
        <w:footnoteRef/>
      </w:r>
      <w:r>
        <w:rPr>
          <w:sz w:val="18"/>
          <w:szCs w:val="18"/>
        </w:rPr>
        <w:t xml:space="preserve"> Текст, выделенный курсивом, включается в Договор в случае замены Смарт-карты вследствие ее механического повреждения либо утраты Грузополучателем Поставщиком на платной основе</w:t>
      </w:r>
    </w:p>
  </w:footnote>
  <w:footnote w:id="23">
    <w:p w14:paraId="465C21BF" w14:textId="77777777" w:rsidR="00CF417F" w:rsidRPr="00484A71" w:rsidRDefault="00CF417F" w:rsidP="001F77C0">
      <w:pPr>
        <w:pStyle w:val="aff0"/>
        <w:rPr>
          <w:sz w:val="18"/>
          <w:szCs w:val="18"/>
        </w:rPr>
      </w:pPr>
      <w:r>
        <w:rPr>
          <w:rStyle w:val="af9"/>
          <w:sz w:val="18"/>
          <w:szCs w:val="18"/>
        </w:rPr>
        <w:footnoteRef/>
      </w:r>
      <w:r>
        <w:rPr>
          <w:sz w:val="18"/>
          <w:szCs w:val="18"/>
        </w:rPr>
        <w:t xml:space="preserve"> Данный пункт включается в текст договора при 100% авансовой оплате по Договору</w:t>
      </w:r>
    </w:p>
  </w:footnote>
  <w:footnote w:id="24">
    <w:p w14:paraId="57876511" w14:textId="77777777" w:rsidR="00CF417F" w:rsidRPr="000F2D11" w:rsidRDefault="00CF417F" w:rsidP="001F77C0">
      <w:pPr>
        <w:pStyle w:val="aff0"/>
        <w:jc w:val="both"/>
        <w:rPr>
          <w:sz w:val="18"/>
          <w:szCs w:val="18"/>
        </w:rPr>
      </w:pPr>
      <w:r>
        <w:rPr>
          <w:rStyle w:val="af9"/>
        </w:rPr>
        <w:footnoteRef/>
      </w:r>
      <w:r>
        <w:t xml:space="preserve"> </w:t>
      </w:r>
      <w:r>
        <w:rPr>
          <w:sz w:val="18"/>
          <w:szCs w:val="18"/>
        </w:rPr>
        <w:t xml:space="preserve">Предоставление </w:t>
      </w:r>
      <w:r>
        <w:rPr>
          <w:bCs/>
          <w:sz w:val="18"/>
          <w:szCs w:val="18"/>
        </w:rPr>
        <w:t xml:space="preserve">детализированной расшифровки операций по Смарт-картам, Виртуальным картам (Отчет о транзакциях) по форме Приложения № 5 к настоящему Договору включается в пункт 6.3.6 Договора при наличии у Поставщика технической возможности предоставить указанный документ через ЭДО. При отсутствии такой возможности предоставление Отчета о транзакциях производится путем его предоставления </w:t>
      </w:r>
      <w:r>
        <w:rPr>
          <w:sz w:val="18"/>
          <w:szCs w:val="18"/>
        </w:rPr>
        <w:t xml:space="preserve">через информационно-телекоммуникационную сеть «Интернет» на сайте Поставщика посредством услуги «Личный кабинет». </w:t>
      </w:r>
      <w:r>
        <w:rPr>
          <w:bCs/>
          <w:i/>
          <w:sz w:val="18"/>
          <w:szCs w:val="18"/>
        </w:rPr>
        <w:t xml:space="preserve"> </w:t>
      </w:r>
    </w:p>
  </w:footnote>
  <w:footnote w:id="25">
    <w:p w14:paraId="003D1E5D" w14:textId="77777777" w:rsidR="00CF417F" w:rsidRPr="00A34A13" w:rsidRDefault="00CF417F" w:rsidP="001F77C0">
      <w:pPr>
        <w:pStyle w:val="aff0"/>
      </w:pPr>
      <w:r>
        <w:rPr>
          <w:rStyle w:val="af9"/>
          <w:sz w:val="18"/>
          <w:szCs w:val="18"/>
        </w:rPr>
        <w:footnoteRef/>
      </w:r>
      <w:r>
        <w:rPr>
          <w:sz w:val="18"/>
          <w:szCs w:val="18"/>
        </w:rPr>
        <w:t xml:space="preserve"> Данный пункт включается в текст договора при 100% авансовой оплате по Договору</w:t>
      </w:r>
    </w:p>
  </w:footnote>
  <w:footnote w:id="26">
    <w:p w14:paraId="43C27973" w14:textId="77777777" w:rsidR="00CF417F" w:rsidRPr="00A274AB" w:rsidRDefault="00CF417F" w:rsidP="001F77C0">
      <w:pPr>
        <w:pStyle w:val="aff0"/>
        <w:jc w:val="both"/>
      </w:pPr>
      <w:r>
        <w:rPr>
          <w:rStyle w:val="af9"/>
          <w:rFonts w:eastAsia="Calibri"/>
        </w:rPr>
        <w:footnoteRef/>
      </w:r>
      <w:r>
        <w:t xml:space="preserve"> Для договоров, заключаемых в филиалах, указывается официальный адрес электронной почты соответствующего филиала.</w:t>
      </w:r>
    </w:p>
  </w:footnote>
  <w:footnote w:id="27">
    <w:p w14:paraId="16BA1C4E" w14:textId="77777777" w:rsidR="00CF417F" w:rsidRDefault="00CF417F">
      <w:pPr>
        <w:pStyle w:val="aff0"/>
      </w:pPr>
      <w:r>
        <w:rPr>
          <w:rStyle w:val="af9"/>
        </w:rPr>
        <w:footnoteRef/>
      </w:r>
      <w:r>
        <w:t xml:space="preserve"> Для договора, заключаемого по лоту № 1. </w:t>
      </w:r>
    </w:p>
  </w:footnote>
  <w:footnote w:id="28">
    <w:p w14:paraId="7CDC90EF" w14:textId="77777777" w:rsidR="00CF417F" w:rsidRPr="008076EE" w:rsidRDefault="00CF417F" w:rsidP="001F77C0">
      <w:pPr>
        <w:pStyle w:val="aff0"/>
      </w:pPr>
      <w:r>
        <w:rPr>
          <w:rStyle w:val="af9"/>
          <w:rFonts w:eastAsia="Calibri"/>
        </w:rPr>
        <w:footnoteRef/>
      </w:r>
      <w:r>
        <w:t xml:space="preserve"> Для договоров, заключаемых по лотам №№ 2-5 (указывают филиалы ПАО «ТрансКонтейнер»).</w:t>
      </w:r>
    </w:p>
  </w:footnote>
  <w:footnote w:id="29">
    <w:p w14:paraId="34B10E4C" w14:textId="77777777" w:rsidR="00CF417F" w:rsidRDefault="00CF417F" w:rsidP="001F77C0">
      <w:pPr>
        <w:pStyle w:val="aff0"/>
      </w:pPr>
      <w:r>
        <w:rPr>
          <w:rStyle w:val="af9"/>
        </w:rPr>
        <w:footnoteRef/>
      </w:r>
      <w:r>
        <w:t xml:space="preserve"> Для Лота № 1</w:t>
      </w:r>
    </w:p>
  </w:footnote>
  <w:footnote w:id="30">
    <w:p w14:paraId="077E3BA0" w14:textId="77777777" w:rsidR="00CF417F" w:rsidRDefault="00CF417F" w:rsidP="001F77C0">
      <w:pPr>
        <w:pStyle w:val="aff0"/>
      </w:pPr>
      <w:r>
        <w:rPr>
          <w:rStyle w:val="af9"/>
        </w:rPr>
        <w:footnoteRef/>
      </w:r>
      <w:r>
        <w:t xml:space="preserve"> Перечень указывается в соответствии с документацией для каждого Лота</w:t>
      </w:r>
    </w:p>
  </w:footnote>
  <w:footnote w:id="31">
    <w:p w14:paraId="10C21D94" w14:textId="77777777" w:rsidR="00CF417F" w:rsidRPr="002454F4" w:rsidRDefault="00CF417F" w:rsidP="001F77C0">
      <w:pPr>
        <w:pStyle w:val="aff0"/>
      </w:pPr>
      <w:r>
        <w:rPr>
          <w:rStyle w:val="af9"/>
        </w:rPr>
        <w:footnoteRef/>
      </w:r>
      <w:r>
        <w:t xml:space="preserve"> </w:t>
      </w:r>
      <w:r>
        <w:rPr>
          <w:sz w:val="18"/>
          <w:szCs w:val="18"/>
        </w:rPr>
        <w:t>Документ предоставляется Поставщиком (Победителем Открытого конкурса)</w:t>
      </w:r>
    </w:p>
  </w:footnote>
  <w:footnote w:id="32">
    <w:p w14:paraId="01F56FF1" w14:textId="77FDF30C" w:rsidR="00CF417F" w:rsidRDefault="00CF417F" w:rsidP="001F77C0">
      <w:pPr>
        <w:pStyle w:val="aff0"/>
        <w:jc w:val="both"/>
      </w:pPr>
      <w:r>
        <w:rPr>
          <w:rStyle w:val="af9"/>
        </w:rPr>
        <w:footnoteRef/>
      </w:r>
      <w:r>
        <w:t xml:space="preserve"> </w:t>
      </w:r>
      <w:r>
        <w:rPr>
          <w:sz w:val="18"/>
          <w:szCs w:val="18"/>
        </w:rPr>
        <w:t>Итоговая форма Отчета о транзакциях, проведенных с использованием Смарт-карт, Виртуальных карт определяется из типовой формы Отчета о транзакциях Поставщика (Победителя Открытого конкурса)</w:t>
      </w:r>
    </w:p>
  </w:footnote>
  <w:footnote w:id="33">
    <w:p w14:paraId="3FD4145E" w14:textId="77777777" w:rsidR="00CF417F" w:rsidRPr="006845A4" w:rsidRDefault="00CF417F" w:rsidP="00900B97">
      <w:pPr>
        <w:suppressAutoHyphens w:val="0"/>
        <w:autoSpaceDE w:val="0"/>
        <w:autoSpaceDN w:val="0"/>
        <w:adjustRightInd w:val="0"/>
        <w:jc w:val="both"/>
        <w:rPr>
          <w:sz w:val="18"/>
          <w:szCs w:val="18"/>
          <w:lang w:eastAsia="ru-RU"/>
        </w:rPr>
      </w:pPr>
      <w:r>
        <w:rPr>
          <w:rStyle w:val="af9"/>
        </w:rPr>
        <w:footnoteRef/>
      </w:r>
      <w:r>
        <w:t xml:space="preserve"> </w:t>
      </w:r>
      <w:r w:rsidRPr="006845A4">
        <w:rPr>
          <w:sz w:val="18"/>
          <w:szCs w:val="18"/>
          <w:lang w:eastAsia="ru-RU"/>
        </w:rPr>
        <w:t>Указывается конкретный код БЕ в зависимости от подразделения ПАО «ТрансКонтейнер», являющегося стороной</w:t>
      </w:r>
    </w:p>
    <w:p w14:paraId="461E2D3F" w14:textId="77777777" w:rsidR="00CF417F" w:rsidRPr="006845A4" w:rsidRDefault="00CF417F" w:rsidP="00900B97">
      <w:pPr>
        <w:suppressAutoHyphens w:val="0"/>
        <w:autoSpaceDE w:val="0"/>
        <w:autoSpaceDN w:val="0"/>
        <w:adjustRightInd w:val="0"/>
        <w:jc w:val="both"/>
        <w:rPr>
          <w:sz w:val="18"/>
          <w:szCs w:val="18"/>
          <w:lang w:eastAsia="ru-RU"/>
        </w:rPr>
      </w:pPr>
      <w:r w:rsidRPr="006845A4">
        <w:rPr>
          <w:sz w:val="18"/>
          <w:szCs w:val="18"/>
          <w:lang w:eastAsia="ru-RU"/>
        </w:rPr>
        <w:t>по Договору.</w:t>
      </w:r>
    </w:p>
    <w:p w14:paraId="0EBAA53A" w14:textId="042BF310" w:rsidR="00CF417F" w:rsidRPr="008E5ACF" w:rsidRDefault="00CF417F" w:rsidP="00900B97">
      <w:pPr>
        <w:suppressAutoHyphens w:val="0"/>
        <w:autoSpaceDE w:val="0"/>
        <w:autoSpaceDN w:val="0"/>
        <w:adjustRightInd w:val="0"/>
        <w:rPr>
          <w:sz w:val="18"/>
          <w:szCs w:val="18"/>
          <w:lang w:eastAsia="ru-RU"/>
        </w:rPr>
      </w:pPr>
      <w:r w:rsidRPr="006845A4">
        <w:rPr>
          <w:sz w:val="18"/>
          <w:szCs w:val="18"/>
          <w:lang w:eastAsia="ru-RU"/>
        </w:rPr>
        <w:t>N350 Аппарат управления</w:t>
      </w:r>
      <w:r>
        <w:rPr>
          <w:sz w:val="18"/>
          <w:szCs w:val="18"/>
          <w:lang w:eastAsia="ru-RU"/>
        </w:rPr>
        <w:tab/>
        <w:t xml:space="preserve"> </w:t>
      </w:r>
      <w:r>
        <w:rPr>
          <w:sz w:val="18"/>
          <w:szCs w:val="18"/>
          <w:lang w:eastAsia="ru-RU"/>
        </w:rPr>
        <w:tab/>
      </w:r>
      <w:r>
        <w:rPr>
          <w:sz w:val="18"/>
          <w:szCs w:val="18"/>
          <w:lang w:eastAsia="ru-RU"/>
        </w:rPr>
        <w:tab/>
      </w:r>
      <w:r>
        <w:rPr>
          <w:sz w:val="18"/>
          <w:szCs w:val="18"/>
          <w:lang w:eastAsia="ru-RU"/>
        </w:rPr>
        <w:tab/>
      </w:r>
      <w:r>
        <w:rPr>
          <w:sz w:val="18"/>
          <w:szCs w:val="18"/>
          <w:lang w:eastAsia="ru-RU"/>
        </w:rPr>
        <w:tab/>
      </w:r>
      <w:r w:rsidRPr="008E5ACF">
        <w:rPr>
          <w:sz w:val="18"/>
          <w:szCs w:val="18"/>
          <w:lang w:eastAsia="ru-RU"/>
        </w:rPr>
        <w:tab/>
      </w:r>
      <w:r>
        <w:rPr>
          <w:sz w:val="18"/>
          <w:szCs w:val="18"/>
          <w:lang w:eastAsia="ru-RU"/>
        </w:rPr>
        <w:tab/>
      </w:r>
      <w:r>
        <w:rPr>
          <w:sz w:val="18"/>
          <w:szCs w:val="18"/>
          <w:lang w:eastAsia="ru-RU"/>
        </w:rPr>
        <w:tab/>
        <w:t xml:space="preserve">                  </w:t>
      </w:r>
      <w:r w:rsidRPr="008E5ACF">
        <w:rPr>
          <w:sz w:val="18"/>
          <w:szCs w:val="18"/>
          <w:lang w:eastAsia="ru-RU"/>
        </w:rPr>
        <w:t>N358 Приволжский филиал</w:t>
      </w:r>
    </w:p>
    <w:p w14:paraId="296165A8" w14:textId="273EA05B" w:rsidR="00CF417F" w:rsidRPr="006845A4" w:rsidRDefault="00CF417F" w:rsidP="00900B97">
      <w:pPr>
        <w:suppressAutoHyphens w:val="0"/>
        <w:autoSpaceDE w:val="0"/>
        <w:autoSpaceDN w:val="0"/>
        <w:adjustRightInd w:val="0"/>
        <w:rPr>
          <w:sz w:val="18"/>
          <w:szCs w:val="18"/>
          <w:lang w:eastAsia="ru-RU"/>
        </w:rPr>
      </w:pPr>
      <w:r w:rsidRPr="008E5ACF">
        <w:rPr>
          <w:sz w:val="18"/>
          <w:szCs w:val="18"/>
          <w:lang w:eastAsia="ru-RU"/>
        </w:rPr>
        <w:t xml:space="preserve">N351 Октябрьский филиал </w:t>
      </w:r>
      <w:r w:rsidRPr="008E5ACF">
        <w:rPr>
          <w:sz w:val="18"/>
          <w:szCs w:val="18"/>
          <w:lang w:eastAsia="ru-RU"/>
        </w:rPr>
        <w:tab/>
      </w:r>
      <w:r w:rsidRPr="008E5ACF">
        <w:rPr>
          <w:sz w:val="18"/>
          <w:szCs w:val="18"/>
          <w:lang w:eastAsia="ru-RU"/>
        </w:rPr>
        <w:tab/>
      </w:r>
      <w:r>
        <w:rPr>
          <w:sz w:val="18"/>
          <w:szCs w:val="18"/>
          <w:lang w:eastAsia="ru-RU"/>
        </w:rPr>
        <w:t xml:space="preserve">                 </w:t>
      </w:r>
      <w:r w:rsidRPr="006845A4">
        <w:rPr>
          <w:sz w:val="18"/>
          <w:szCs w:val="18"/>
          <w:lang w:eastAsia="ru-RU"/>
        </w:rPr>
        <w:t>N359 Уральский филиал</w:t>
      </w:r>
    </w:p>
    <w:p w14:paraId="1885B1BB" w14:textId="5AC58A6A" w:rsidR="00CF417F" w:rsidRPr="006845A4" w:rsidRDefault="00CF417F" w:rsidP="00900B97">
      <w:pPr>
        <w:suppressAutoHyphens w:val="0"/>
        <w:autoSpaceDE w:val="0"/>
        <w:autoSpaceDN w:val="0"/>
        <w:adjustRightInd w:val="0"/>
        <w:rPr>
          <w:sz w:val="18"/>
          <w:szCs w:val="18"/>
          <w:lang w:eastAsia="ru-RU"/>
        </w:rPr>
      </w:pPr>
      <w:r w:rsidRPr="006845A4">
        <w:rPr>
          <w:sz w:val="18"/>
          <w:szCs w:val="18"/>
          <w:lang w:eastAsia="ru-RU"/>
        </w:rPr>
        <w:t xml:space="preserve">N352 Московский филиал </w:t>
      </w:r>
      <w:r>
        <w:rPr>
          <w:sz w:val="18"/>
          <w:szCs w:val="18"/>
          <w:lang w:eastAsia="ru-RU"/>
        </w:rPr>
        <w:t xml:space="preserve">        </w:t>
      </w:r>
      <w:r>
        <w:rPr>
          <w:sz w:val="18"/>
          <w:szCs w:val="18"/>
          <w:lang w:eastAsia="ru-RU"/>
        </w:rPr>
        <w:tab/>
      </w:r>
      <w:r w:rsidRPr="006845A4">
        <w:rPr>
          <w:sz w:val="18"/>
          <w:szCs w:val="18"/>
          <w:lang w:eastAsia="ru-RU"/>
        </w:rPr>
        <w:tab/>
      </w:r>
      <w:r w:rsidRPr="006845A4">
        <w:rPr>
          <w:sz w:val="18"/>
          <w:szCs w:val="18"/>
          <w:lang w:eastAsia="ru-RU"/>
        </w:rPr>
        <w:tab/>
      </w:r>
      <w:r>
        <w:rPr>
          <w:sz w:val="18"/>
          <w:szCs w:val="18"/>
          <w:lang w:eastAsia="ru-RU"/>
        </w:rPr>
        <w:t xml:space="preserve">          </w:t>
      </w:r>
      <w:r w:rsidRPr="006845A4">
        <w:rPr>
          <w:sz w:val="18"/>
          <w:szCs w:val="18"/>
          <w:lang w:eastAsia="ru-RU"/>
        </w:rPr>
        <w:t>N361 Западно-Сибирский филиал</w:t>
      </w:r>
    </w:p>
    <w:p w14:paraId="5C000249" w14:textId="796ABF01" w:rsidR="00CF417F" w:rsidRPr="006845A4" w:rsidRDefault="00CF417F" w:rsidP="00900B97">
      <w:pPr>
        <w:suppressAutoHyphens w:val="0"/>
        <w:autoSpaceDE w:val="0"/>
        <w:autoSpaceDN w:val="0"/>
        <w:adjustRightInd w:val="0"/>
        <w:rPr>
          <w:sz w:val="18"/>
          <w:szCs w:val="18"/>
          <w:lang w:eastAsia="ru-RU"/>
        </w:rPr>
      </w:pPr>
      <w:r w:rsidRPr="006845A4">
        <w:rPr>
          <w:sz w:val="18"/>
          <w:szCs w:val="18"/>
          <w:lang w:eastAsia="ru-RU"/>
        </w:rPr>
        <w:t xml:space="preserve">N353 Северный филиал </w:t>
      </w:r>
      <w:r w:rsidRPr="006845A4">
        <w:rPr>
          <w:sz w:val="18"/>
          <w:szCs w:val="18"/>
          <w:lang w:eastAsia="ru-RU"/>
        </w:rPr>
        <w:tab/>
      </w:r>
      <w:r w:rsidRPr="006845A4">
        <w:rPr>
          <w:sz w:val="18"/>
          <w:szCs w:val="18"/>
          <w:lang w:eastAsia="ru-RU"/>
        </w:rPr>
        <w:tab/>
      </w:r>
      <w:r w:rsidRPr="006845A4">
        <w:rPr>
          <w:sz w:val="18"/>
          <w:szCs w:val="18"/>
          <w:lang w:eastAsia="ru-RU"/>
        </w:rPr>
        <w:tab/>
      </w:r>
      <w:r>
        <w:rPr>
          <w:sz w:val="18"/>
          <w:szCs w:val="18"/>
          <w:lang w:eastAsia="ru-RU"/>
        </w:rPr>
        <w:tab/>
      </w:r>
      <w:r>
        <w:rPr>
          <w:sz w:val="18"/>
          <w:szCs w:val="18"/>
          <w:lang w:eastAsia="ru-RU"/>
        </w:rPr>
        <w:tab/>
        <w:t xml:space="preserve">                      </w:t>
      </w:r>
      <w:r w:rsidRPr="006845A4">
        <w:rPr>
          <w:sz w:val="18"/>
          <w:szCs w:val="18"/>
          <w:lang w:eastAsia="ru-RU"/>
        </w:rPr>
        <w:t>N362 Красноярский филиал</w:t>
      </w:r>
    </w:p>
    <w:p w14:paraId="0764A2EF" w14:textId="55DF7DA8" w:rsidR="00CF417F" w:rsidRPr="006845A4" w:rsidRDefault="00CF417F" w:rsidP="00900B97">
      <w:pPr>
        <w:suppressAutoHyphens w:val="0"/>
        <w:autoSpaceDE w:val="0"/>
        <w:autoSpaceDN w:val="0"/>
        <w:adjustRightInd w:val="0"/>
        <w:rPr>
          <w:sz w:val="18"/>
          <w:szCs w:val="18"/>
          <w:lang w:eastAsia="ru-RU"/>
        </w:rPr>
      </w:pPr>
      <w:r w:rsidRPr="006845A4">
        <w:rPr>
          <w:sz w:val="18"/>
          <w:szCs w:val="18"/>
          <w:lang w:eastAsia="ru-RU"/>
        </w:rPr>
        <w:t xml:space="preserve">N354 Горьковский филиал </w:t>
      </w:r>
      <w:r w:rsidRPr="006845A4">
        <w:rPr>
          <w:sz w:val="18"/>
          <w:szCs w:val="18"/>
          <w:lang w:eastAsia="ru-RU"/>
        </w:rPr>
        <w:tab/>
      </w:r>
      <w:r w:rsidRPr="006845A4">
        <w:rPr>
          <w:sz w:val="18"/>
          <w:szCs w:val="18"/>
          <w:lang w:eastAsia="ru-RU"/>
        </w:rPr>
        <w:tab/>
      </w:r>
      <w:r>
        <w:rPr>
          <w:sz w:val="18"/>
          <w:szCs w:val="18"/>
          <w:lang w:eastAsia="ru-RU"/>
        </w:rPr>
        <w:tab/>
        <w:t xml:space="preserve">                 </w:t>
      </w:r>
      <w:r w:rsidRPr="006845A4">
        <w:rPr>
          <w:sz w:val="18"/>
          <w:szCs w:val="18"/>
          <w:lang w:eastAsia="ru-RU"/>
        </w:rPr>
        <w:t>N363 Восточно-Сибирский филиал</w:t>
      </w:r>
    </w:p>
    <w:p w14:paraId="3ACB5A54" w14:textId="5BE42947" w:rsidR="00CF417F" w:rsidRPr="006845A4" w:rsidRDefault="00CF417F" w:rsidP="00900B97">
      <w:pPr>
        <w:suppressAutoHyphens w:val="0"/>
        <w:autoSpaceDE w:val="0"/>
        <w:autoSpaceDN w:val="0"/>
        <w:adjustRightInd w:val="0"/>
        <w:rPr>
          <w:sz w:val="18"/>
          <w:szCs w:val="18"/>
          <w:lang w:eastAsia="ru-RU"/>
        </w:rPr>
      </w:pPr>
      <w:r w:rsidRPr="006845A4">
        <w:rPr>
          <w:sz w:val="18"/>
          <w:szCs w:val="18"/>
          <w:lang w:eastAsia="ru-RU"/>
        </w:rPr>
        <w:t xml:space="preserve">N355 Юго-Восточный филиал </w:t>
      </w:r>
      <w:r w:rsidRPr="006845A4">
        <w:rPr>
          <w:sz w:val="18"/>
          <w:szCs w:val="18"/>
          <w:lang w:eastAsia="ru-RU"/>
        </w:rPr>
        <w:tab/>
      </w:r>
      <w:r w:rsidRPr="006845A4">
        <w:rPr>
          <w:sz w:val="18"/>
          <w:szCs w:val="18"/>
          <w:lang w:eastAsia="ru-RU"/>
        </w:rPr>
        <w:tab/>
      </w:r>
      <w:r>
        <w:rPr>
          <w:sz w:val="18"/>
          <w:szCs w:val="18"/>
          <w:lang w:eastAsia="ru-RU"/>
        </w:rPr>
        <w:tab/>
        <w:t xml:space="preserve">           </w:t>
      </w:r>
      <w:r w:rsidRPr="006845A4">
        <w:rPr>
          <w:sz w:val="18"/>
          <w:szCs w:val="18"/>
          <w:lang w:eastAsia="ru-RU"/>
        </w:rPr>
        <w:t>N364 Забайкальский филиал</w:t>
      </w:r>
    </w:p>
    <w:p w14:paraId="26552880" w14:textId="0D1DEB84" w:rsidR="00CF417F" w:rsidRPr="006845A4" w:rsidRDefault="00CF417F" w:rsidP="00900B97">
      <w:pPr>
        <w:suppressAutoHyphens w:val="0"/>
        <w:autoSpaceDE w:val="0"/>
        <w:autoSpaceDN w:val="0"/>
        <w:adjustRightInd w:val="0"/>
        <w:rPr>
          <w:sz w:val="18"/>
          <w:szCs w:val="18"/>
          <w:lang w:eastAsia="ru-RU"/>
        </w:rPr>
      </w:pPr>
      <w:r w:rsidRPr="006845A4">
        <w:rPr>
          <w:sz w:val="18"/>
          <w:szCs w:val="18"/>
          <w:lang w:eastAsia="ru-RU"/>
        </w:rPr>
        <w:t>N356 Северо-Кавказский филиал</w:t>
      </w:r>
      <w:r>
        <w:rPr>
          <w:sz w:val="18"/>
          <w:szCs w:val="18"/>
          <w:lang w:eastAsia="ru-RU"/>
        </w:rPr>
        <w:tab/>
        <w:t xml:space="preserve">  </w:t>
      </w:r>
      <w:r w:rsidRPr="006845A4">
        <w:rPr>
          <w:sz w:val="18"/>
          <w:szCs w:val="18"/>
          <w:lang w:eastAsia="ru-RU"/>
        </w:rPr>
        <w:t xml:space="preserve"> </w:t>
      </w:r>
      <w:r w:rsidRPr="006845A4">
        <w:rPr>
          <w:sz w:val="18"/>
          <w:szCs w:val="18"/>
          <w:lang w:eastAsia="ru-RU"/>
        </w:rPr>
        <w:tab/>
      </w:r>
      <w:r>
        <w:rPr>
          <w:sz w:val="18"/>
          <w:szCs w:val="18"/>
          <w:lang w:eastAsia="ru-RU"/>
        </w:rPr>
        <w:t xml:space="preserve">    </w:t>
      </w:r>
      <w:r w:rsidRPr="006845A4">
        <w:rPr>
          <w:sz w:val="18"/>
          <w:szCs w:val="18"/>
          <w:lang w:eastAsia="ru-RU"/>
        </w:rPr>
        <w:t>N365 Дальневосточный филиал</w:t>
      </w:r>
    </w:p>
    <w:p w14:paraId="2BFF8421" w14:textId="47CF508E" w:rsidR="00CF417F" w:rsidRDefault="00CF417F" w:rsidP="00900B97">
      <w:pPr>
        <w:pStyle w:val="aff0"/>
      </w:pPr>
      <w:r w:rsidRPr="006845A4">
        <w:rPr>
          <w:sz w:val="18"/>
          <w:szCs w:val="18"/>
          <w:lang w:eastAsia="ru-RU"/>
        </w:rPr>
        <w:t xml:space="preserve">N357 </w:t>
      </w:r>
      <w:r>
        <w:rPr>
          <w:sz w:val="18"/>
          <w:szCs w:val="18"/>
          <w:lang w:eastAsia="ru-RU"/>
        </w:rPr>
        <w:tab/>
      </w:r>
      <w:r w:rsidRPr="006845A4">
        <w:rPr>
          <w:sz w:val="18"/>
          <w:szCs w:val="18"/>
          <w:lang w:eastAsia="ru-RU"/>
        </w:rPr>
        <w:t>Куйбышевский филиал</w:t>
      </w:r>
      <w:r w:rsidRPr="006845A4">
        <w:rPr>
          <w:rFonts w:ascii="TimesNewRomanPSMT" w:hAnsi="TimesNewRomanPSMT" w:cs="TimesNewRomanPSMT"/>
          <w:szCs w:val="18"/>
          <w:lang w:eastAsia="ru-RU"/>
        </w:rPr>
        <w:t xml:space="preserve"> </w:t>
      </w:r>
    </w:p>
  </w:footnote>
  <w:footnote w:id="34">
    <w:p w14:paraId="047CA05D" w14:textId="77777777" w:rsidR="00CF417F" w:rsidRDefault="00CF417F" w:rsidP="00474A37">
      <w:pPr>
        <w:pStyle w:val="aff0"/>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98577" w14:textId="77777777" w:rsidR="00CF417F" w:rsidRDefault="00CF417F">
    <w:pPr>
      <w:pStyle w:val="afd"/>
      <w:jc w:val="center"/>
    </w:pPr>
    <w:r>
      <w:fldChar w:fldCharType="begin"/>
    </w:r>
    <w:r>
      <w:instrText xml:space="preserve"> PAGE   \* MERGEFORMAT </w:instrText>
    </w:r>
    <w:r>
      <w:fldChar w:fldCharType="separate"/>
    </w:r>
    <w:r>
      <w:rPr>
        <w:noProof/>
      </w:rPr>
      <w:t>28</w:t>
    </w:r>
    <w:r>
      <w:rPr>
        <w:noProof/>
      </w:rPr>
      <w:fldChar w:fldCharType="end"/>
    </w:r>
  </w:p>
  <w:p w14:paraId="4851F02F" w14:textId="77777777" w:rsidR="00CF417F" w:rsidRDefault="00CF417F">
    <w:pPr>
      <w:pStyle w:val="a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B60A" w14:textId="007DFC93" w:rsidR="00CF417F" w:rsidRDefault="00CF417F">
    <w:pPr>
      <w:pStyle w:val="afd"/>
      <w:jc w:val="center"/>
    </w:pPr>
  </w:p>
  <w:p w14:paraId="463774FB" w14:textId="77777777" w:rsidR="00CF417F" w:rsidRDefault="00CF417F">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FD594" w14:textId="77777777" w:rsidR="00CF417F" w:rsidRDefault="00CF417F">
    <w:pPr>
      <w:pStyle w:val="af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AF313" w14:textId="77777777" w:rsidR="00CF417F" w:rsidRDefault="00CF417F" w:rsidP="00510148">
    <w:pPr>
      <w:pStyle w:val="afd"/>
      <w:jc w:val="center"/>
    </w:pPr>
    <w:r>
      <w:fldChar w:fldCharType="begin"/>
    </w:r>
    <w:r>
      <w:instrText xml:space="preserve"> PAGE   \* MERGEFORMAT </w:instrText>
    </w:r>
    <w:r>
      <w:fldChar w:fldCharType="separate"/>
    </w:r>
    <w:r>
      <w:rPr>
        <w:noProof/>
      </w:rPr>
      <w:t>56</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4894318"/>
      <w:docPartObj>
        <w:docPartGallery w:val="Page Numbers (Top of Page)"/>
        <w:docPartUnique/>
      </w:docPartObj>
    </w:sdtPr>
    <w:sdtEndPr/>
    <w:sdtContent>
      <w:p w14:paraId="0DA607D7" w14:textId="77777777" w:rsidR="00CF417F" w:rsidRDefault="00CF417F">
        <w:pPr>
          <w:pStyle w:val="afd"/>
          <w:jc w:val="center"/>
        </w:pPr>
        <w:r>
          <w:fldChar w:fldCharType="begin"/>
        </w:r>
        <w:r>
          <w:instrText>PAGE   \* MERGEFORMAT</w:instrText>
        </w:r>
        <w:r>
          <w:fldChar w:fldCharType="separate"/>
        </w:r>
        <w:r>
          <w:t>2</w:t>
        </w:r>
        <w:r>
          <w:fldChar w:fldCharType="end"/>
        </w:r>
      </w:p>
    </w:sdtContent>
  </w:sdt>
  <w:p w14:paraId="35878232" w14:textId="77777777" w:rsidR="00CF417F" w:rsidRDefault="00CF417F">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09291BD0"/>
    <w:multiLevelType w:val="hybridMultilevel"/>
    <w:tmpl w:val="6BBED192"/>
    <w:lvl w:ilvl="0" w:tplc="0526D358">
      <w:start w:val="1"/>
      <w:numFmt w:val="decimal"/>
      <w:lvlText w:val="%1."/>
      <w:lvlJc w:val="left"/>
      <w:pPr>
        <w:tabs>
          <w:tab w:val="num" w:pos="720"/>
        </w:tabs>
        <w:ind w:left="720" w:hanging="360"/>
      </w:pPr>
      <w:rPr>
        <w:rFonts w:cs="Times New Roman"/>
      </w:rPr>
    </w:lvl>
    <w:lvl w:ilvl="1" w:tplc="9286BBC6">
      <w:start w:val="1"/>
      <w:numFmt w:val="lowerLetter"/>
      <w:lvlText w:val="%2."/>
      <w:lvlJc w:val="left"/>
      <w:pPr>
        <w:tabs>
          <w:tab w:val="num" w:pos="1440"/>
        </w:tabs>
        <w:ind w:left="1440" w:hanging="360"/>
      </w:pPr>
      <w:rPr>
        <w:rFonts w:cs="Times New Roman"/>
      </w:rPr>
    </w:lvl>
    <w:lvl w:ilvl="2" w:tplc="2242B662">
      <w:start w:val="1"/>
      <w:numFmt w:val="lowerRoman"/>
      <w:lvlText w:val="%3."/>
      <w:lvlJc w:val="right"/>
      <w:pPr>
        <w:tabs>
          <w:tab w:val="num" w:pos="2160"/>
        </w:tabs>
        <w:ind w:left="2160" w:hanging="180"/>
      </w:pPr>
      <w:rPr>
        <w:rFonts w:cs="Times New Roman"/>
      </w:rPr>
    </w:lvl>
    <w:lvl w:ilvl="3" w:tplc="4C6C542A">
      <w:start w:val="1"/>
      <w:numFmt w:val="decimal"/>
      <w:lvlText w:val="%4."/>
      <w:lvlJc w:val="left"/>
      <w:pPr>
        <w:tabs>
          <w:tab w:val="num" w:pos="2880"/>
        </w:tabs>
        <w:ind w:left="2880" w:hanging="360"/>
      </w:pPr>
      <w:rPr>
        <w:rFonts w:cs="Times New Roman"/>
      </w:rPr>
    </w:lvl>
    <w:lvl w:ilvl="4" w:tplc="4D1A310E">
      <w:start w:val="1"/>
      <w:numFmt w:val="lowerLetter"/>
      <w:lvlText w:val="%5."/>
      <w:lvlJc w:val="left"/>
      <w:pPr>
        <w:tabs>
          <w:tab w:val="num" w:pos="3600"/>
        </w:tabs>
        <w:ind w:left="3600" w:hanging="360"/>
      </w:pPr>
      <w:rPr>
        <w:rFonts w:cs="Times New Roman"/>
      </w:rPr>
    </w:lvl>
    <w:lvl w:ilvl="5" w:tplc="4E8EF60A">
      <w:start w:val="1"/>
      <w:numFmt w:val="lowerRoman"/>
      <w:lvlText w:val="%6."/>
      <w:lvlJc w:val="right"/>
      <w:pPr>
        <w:tabs>
          <w:tab w:val="num" w:pos="4320"/>
        </w:tabs>
        <w:ind w:left="4320" w:hanging="180"/>
      </w:pPr>
      <w:rPr>
        <w:rFonts w:cs="Times New Roman"/>
      </w:rPr>
    </w:lvl>
    <w:lvl w:ilvl="6" w:tplc="8E562498">
      <w:start w:val="1"/>
      <w:numFmt w:val="decimal"/>
      <w:lvlText w:val="%7."/>
      <w:lvlJc w:val="left"/>
      <w:pPr>
        <w:tabs>
          <w:tab w:val="num" w:pos="5040"/>
        </w:tabs>
        <w:ind w:left="5040" w:hanging="360"/>
      </w:pPr>
      <w:rPr>
        <w:rFonts w:cs="Times New Roman"/>
      </w:rPr>
    </w:lvl>
    <w:lvl w:ilvl="7" w:tplc="58BEE212">
      <w:start w:val="1"/>
      <w:numFmt w:val="lowerLetter"/>
      <w:lvlText w:val="%8."/>
      <w:lvlJc w:val="left"/>
      <w:pPr>
        <w:tabs>
          <w:tab w:val="num" w:pos="5760"/>
        </w:tabs>
        <w:ind w:left="5760" w:hanging="360"/>
      </w:pPr>
      <w:rPr>
        <w:rFonts w:cs="Times New Roman"/>
      </w:rPr>
    </w:lvl>
    <w:lvl w:ilvl="8" w:tplc="6B2CF056">
      <w:start w:val="1"/>
      <w:numFmt w:val="lowerRoman"/>
      <w:lvlText w:val="%9."/>
      <w:lvlJc w:val="right"/>
      <w:pPr>
        <w:tabs>
          <w:tab w:val="num" w:pos="6480"/>
        </w:tabs>
        <w:ind w:left="6480" w:hanging="180"/>
      </w:pPr>
      <w:rPr>
        <w:rFonts w:cs="Times New Roman"/>
      </w:rPr>
    </w:lvl>
  </w:abstractNum>
  <w:abstractNum w:abstractNumId="27" w15:restartNumberingAfterBreak="0">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11976FD6"/>
    <w:multiLevelType w:val="multilevel"/>
    <w:tmpl w:val="94842F18"/>
    <w:lvl w:ilvl="0">
      <w:start w:val="4"/>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b w:val="0"/>
        <w:bCs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15:restartNumberingAfterBreak="0">
    <w:nsid w:val="1219770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15:restartNumberingAfterBreak="0">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9"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0" w15:restartNumberingAfterBreak="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1C300293"/>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2DD44AEB"/>
    <w:multiLevelType w:val="hybridMultilevel"/>
    <w:tmpl w:val="B9A0E98E"/>
    <w:lvl w:ilvl="0" w:tplc="4162D666">
      <w:start w:val="49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15:restartNumberingAfterBreak="0">
    <w:nsid w:val="315B3A01"/>
    <w:multiLevelType w:val="hybridMultilevel"/>
    <w:tmpl w:val="0344BB9C"/>
    <w:lvl w:ilvl="0" w:tplc="04190001">
      <w:start w:val="1"/>
      <w:numFmt w:val="bullet"/>
      <w:lvlText w:val=""/>
      <w:lvlJc w:val="left"/>
      <w:pPr>
        <w:ind w:left="1375" w:hanging="360"/>
      </w:pPr>
      <w:rPr>
        <w:rFonts w:ascii="Symbol" w:hAnsi="Symbol" w:hint="default"/>
      </w:rPr>
    </w:lvl>
    <w:lvl w:ilvl="1" w:tplc="04190003" w:tentative="1">
      <w:start w:val="1"/>
      <w:numFmt w:val="bullet"/>
      <w:lvlText w:val="o"/>
      <w:lvlJc w:val="left"/>
      <w:pPr>
        <w:ind w:left="2095" w:hanging="360"/>
      </w:pPr>
      <w:rPr>
        <w:rFonts w:ascii="Courier New" w:hAnsi="Courier New" w:cs="Courier New" w:hint="default"/>
      </w:rPr>
    </w:lvl>
    <w:lvl w:ilvl="2" w:tplc="04190005" w:tentative="1">
      <w:start w:val="1"/>
      <w:numFmt w:val="bullet"/>
      <w:lvlText w:val=""/>
      <w:lvlJc w:val="left"/>
      <w:pPr>
        <w:ind w:left="2815" w:hanging="360"/>
      </w:pPr>
      <w:rPr>
        <w:rFonts w:ascii="Wingdings" w:hAnsi="Wingdings" w:hint="default"/>
      </w:rPr>
    </w:lvl>
    <w:lvl w:ilvl="3" w:tplc="04190001" w:tentative="1">
      <w:start w:val="1"/>
      <w:numFmt w:val="bullet"/>
      <w:lvlText w:val=""/>
      <w:lvlJc w:val="left"/>
      <w:pPr>
        <w:ind w:left="3535" w:hanging="360"/>
      </w:pPr>
      <w:rPr>
        <w:rFonts w:ascii="Symbol" w:hAnsi="Symbol" w:hint="default"/>
      </w:rPr>
    </w:lvl>
    <w:lvl w:ilvl="4" w:tplc="04190003" w:tentative="1">
      <w:start w:val="1"/>
      <w:numFmt w:val="bullet"/>
      <w:lvlText w:val="o"/>
      <w:lvlJc w:val="left"/>
      <w:pPr>
        <w:ind w:left="4255" w:hanging="360"/>
      </w:pPr>
      <w:rPr>
        <w:rFonts w:ascii="Courier New" w:hAnsi="Courier New" w:cs="Courier New" w:hint="default"/>
      </w:rPr>
    </w:lvl>
    <w:lvl w:ilvl="5" w:tplc="04190005" w:tentative="1">
      <w:start w:val="1"/>
      <w:numFmt w:val="bullet"/>
      <w:lvlText w:val=""/>
      <w:lvlJc w:val="left"/>
      <w:pPr>
        <w:ind w:left="4975" w:hanging="360"/>
      </w:pPr>
      <w:rPr>
        <w:rFonts w:ascii="Wingdings" w:hAnsi="Wingdings" w:hint="default"/>
      </w:rPr>
    </w:lvl>
    <w:lvl w:ilvl="6" w:tplc="04190001" w:tentative="1">
      <w:start w:val="1"/>
      <w:numFmt w:val="bullet"/>
      <w:lvlText w:val=""/>
      <w:lvlJc w:val="left"/>
      <w:pPr>
        <w:ind w:left="5695" w:hanging="360"/>
      </w:pPr>
      <w:rPr>
        <w:rFonts w:ascii="Symbol" w:hAnsi="Symbol" w:hint="default"/>
      </w:rPr>
    </w:lvl>
    <w:lvl w:ilvl="7" w:tplc="04190003" w:tentative="1">
      <w:start w:val="1"/>
      <w:numFmt w:val="bullet"/>
      <w:lvlText w:val="o"/>
      <w:lvlJc w:val="left"/>
      <w:pPr>
        <w:ind w:left="6415" w:hanging="360"/>
      </w:pPr>
      <w:rPr>
        <w:rFonts w:ascii="Courier New" w:hAnsi="Courier New" w:cs="Courier New" w:hint="default"/>
      </w:rPr>
    </w:lvl>
    <w:lvl w:ilvl="8" w:tplc="04190005" w:tentative="1">
      <w:start w:val="1"/>
      <w:numFmt w:val="bullet"/>
      <w:lvlText w:val=""/>
      <w:lvlJc w:val="left"/>
      <w:pPr>
        <w:ind w:left="7135" w:hanging="360"/>
      </w:pPr>
      <w:rPr>
        <w:rFonts w:ascii="Wingdings" w:hAnsi="Wingdings" w:hint="default"/>
      </w:rPr>
    </w:lvl>
  </w:abstractNum>
  <w:abstractNum w:abstractNumId="55"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31ED1C79"/>
    <w:multiLevelType w:val="multilevel"/>
    <w:tmpl w:val="A86CE914"/>
    <w:lvl w:ilvl="0">
      <w:start w:val="4"/>
      <w:numFmt w:val="decimal"/>
      <w:lvlText w:val="%1"/>
      <w:lvlJc w:val="left"/>
      <w:pPr>
        <w:ind w:left="375" w:firstLine="0"/>
      </w:pPr>
    </w:lvl>
    <w:lvl w:ilvl="1">
      <w:start w:val="1"/>
      <w:numFmt w:val="decimal"/>
      <w:lvlText w:val="%1.%2"/>
      <w:lvlJc w:val="left"/>
      <w:pPr>
        <w:ind w:left="424" w:firstLine="710"/>
      </w:pPr>
      <w:rPr>
        <w:b w:val="0"/>
      </w:rPr>
    </w:lvl>
    <w:lvl w:ilvl="2">
      <w:start w:val="1"/>
      <w:numFmt w:val="decimal"/>
      <w:pStyle w:val="a"/>
      <w:lvlText w:val="%1.%2.%3"/>
      <w:lvlJc w:val="left"/>
      <w:pPr>
        <w:ind w:left="2084" w:firstLine="1364"/>
      </w:pPr>
      <w:rPr>
        <w:b w:val="0"/>
      </w:rPr>
    </w:lvl>
    <w:lvl w:ilvl="3">
      <w:start w:val="1"/>
      <w:numFmt w:val="decimal"/>
      <w:lvlText w:val="%1.%2.%3.%4"/>
      <w:lvlJc w:val="left"/>
      <w:pPr>
        <w:ind w:left="3126" w:firstLine="2046"/>
      </w:pPr>
    </w:lvl>
    <w:lvl w:ilvl="4">
      <w:start w:val="1"/>
      <w:numFmt w:val="decimal"/>
      <w:lvlText w:val="%1.%2.%3.%4.%5"/>
      <w:lvlJc w:val="left"/>
      <w:pPr>
        <w:ind w:left="3808" w:firstLine="2728"/>
      </w:pPr>
    </w:lvl>
    <w:lvl w:ilvl="5">
      <w:start w:val="1"/>
      <w:numFmt w:val="decimal"/>
      <w:lvlText w:val="%1.%2.%3.%4.%5.%6"/>
      <w:lvlJc w:val="left"/>
      <w:pPr>
        <w:ind w:left="4850" w:firstLine="3410"/>
      </w:pPr>
    </w:lvl>
    <w:lvl w:ilvl="6">
      <w:start w:val="1"/>
      <w:numFmt w:val="decimal"/>
      <w:lvlText w:val="%1.%2.%3.%4.%5.%6.%7"/>
      <w:lvlJc w:val="left"/>
      <w:pPr>
        <w:ind w:left="5532" w:firstLine="4092"/>
      </w:pPr>
    </w:lvl>
    <w:lvl w:ilvl="7">
      <w:start w:val="1"/>
      <w:numFmt w:val="decimal"/>
      <w:lvlText w:val="%1.%2.%3.%4.%5.%6.%7.%8"/>
      <w:lvlJc w:val="left"/>
      <w:pPr>
        <w:ind w:left="6574" w:firstLine="4774"/>
      </w:pPr>
    </w:lvl>
    <w:lvl w:ilvl="8">
      <w:start w:val="1"/>
      <w:numFmt w:val="decimal"/>
      <w:lvlText w:val="%1.%2.%3.%4.%5.%6.%7.%8.%9"/>
      <w:lvlJc w:val="left"/>
      <w:pPr>
        <w:ind w:left="7616" w:firstLine="5456"/>
      </w:pPr>
    </w:lvl>
  </w:abstractNum>
  <w:abstractNum w:abstractNumId="57" w15:restartNumberingAfterBreak="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9" w15:restartNumberingAfterBreak="0">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15:restartNumberingAfterBreak="0">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3BAD0AE1"/>
    <w:multiLevelType w:val="multilevel"/>
    <w:tmpl w:val="0419001F"/>
    <w:styleLink w:val="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C7B763E"/>
    <w:multiLevelType w:val="multilevel"/>
    <w:tmpl w:val="946A0A9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2280" w:hanging="720"/>
      </w:pPr>
      <w:rPr>
        <w:rFonts w:eastAsia="Times New Roman" w:cs="Times New Roman" w:hint="default"/>
        <w:b/>
        <w:color w:val="00000A"/>
      </w:rPr>
    </w:lvl>
    <w:lvl w:ilvl="2">
      <w:start w:val="1"/>
      <w:numFmt w:val="decimal"/>
      <w:pStyle w:val="9"/>
      <w:lvlText w:val="%1.4.%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64" w15:restartNumberingAfterBreak="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444C594D"/>
    <w:multiLevelType w:val="hybridMultilevel"/>
    <w:tmpl w:val="2F7E5FDE"/>
    <w:lvl w:ilvl="0" w:tplc="4AE830DC">
      <w:start w:val="1"/>
      <w:numFmt w:val="decimal"/>
      <w:lvlText w:val="%1)"/>
      <w:lvlJc w:val="left"/>
      <w:pPr>
        <w:ind w:left="1080" w:hanging="360"/>
      </w:pPr>
      <w:rPr>
        <w:rFonts w:hint="default"/>
      </w:rPr>
    </w:lvl>
    <w:lvl w:ilvl="1" w:tplc="C69282D2" w:tentative="1">
      <w:start w:val="1"/>
      <w:numFmt w:val="lowerLetter"/>
      <w:lvlText w:val="%2."/>
      <w:lvlJc w:val="left"/>
      <w:pPr>
        <w:ind w:left="1800" w:hanging="360"/>
      </w:pPr>
    </w:lvl>
    <w:lvl w:ilvl="2" w:tplc="3E4E9060" w:tentative="1">
      <w:start w:val="1"/>
      <w:numFmt w:val="lowerRoman"/>
      <w:lvlText w:val="%3."/>
      <w:lvlJc w:val="right"/>
      <w:pPr>
        <w:ind w:left="2520" w:hanging="180"/>
      </w:pPr>
    </w:lvl>
    <w:lvl w:ilvl="3" w:tplc="384AE81E" w:tentative="1">
      <w:start w:val="1"/>
      <w:numFmt w:val="decimal"/>
      <w:lvlText w:val="%4."/>
      <w:lvlJc w:val="left"/>
      <w:pPr>
        <w:ind w:left="3240" w:hanging="360"/>
      </w:pPr>
    </w:lvl>
    <w:lvl w:ilvl="4" w:tplc="73C49C9E" w:tentative="1">
      <w:start w:val="1"/>
      <w:numFmt w:val="lowerLetter"/>
      <w:lvlText w:val="%5."/>
      <w:lvlJc w:val="left"/>
      <w:pPr>
        <w:ind w:left="3960" w:hanging="360"/>
      </w:pPr>
    </w:lvl>
    <w:lvl w:ilvl="5" w:tplc="E2C6634C" w:tentative="1">
      <w:start w:val="1"/>
      <w:numFmt w:val="lowerRoman"/>
      <w:lvlText w:val="%6."/>
      <w:lvlJc w:val="right"/>
      <w:pPr>
        <w:ind w:left="4680" w:hanging="180"/>
      </w:pPr>
    </w:lvl>
    <w:lvl w:ilvl="6" w:tplc="B96CF98C" w:tentative="1">
      <w:start w:val="1"/>
      <w:numFmt w:val="decimal"/>
      <w:lvlText w:val="%7."/>
      <w:lvlJc w:val="left"/>
      <w:pPr>
        <w:ind w:left="5400" w:hanging="360"/>
      </w:pPr>
    </w:lvl>
    <w:lvl w:ilvl="7" w:tplc="1D968D5A" w:tentative="1">
      <w:start w:val="1"/>
      <w:numFmt w:val="lowerLetter"/>
      <w:lvlText w:val="%8."/>
      <w:lvlJc w:val="left"/>
      <w:pPr>
        <w:ind w:left="6120" w:hanging="360"/>
      </w:pPr>
    </w:lvl>
    <w:lvl w:ilvl="8" w:tplc="4EA8DEF6" w:tentative="1">
      <w:start w:val="1"/>
      <w:numFmt w:val="lowerRoman"/>
      <w:lvlText w:val="%9."/>
      <w:lvlJc w:val="right"/>
      <w:pPr>
        <w:ind w:left="6840" w:hanging="180"/>
      </w:pPr>
    </w:lvl>
  </w:abstractNum>
  <w:abstractNum w:abstractNumId="70" w15:restartNumberingAfterBreak="0">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15:restartNumberingAfterBreak="0">
    <w:nsid w:val="45DB15D9"/>
    <w:multiLevelType w:val="multilevel"/>
    <w:tmpl w:val="B268CEA8"/>
    <w:numStyleLink w:val="11"/>
  </w:abstractNum>
  <w:abstractNum w:abstractNumId="72" w15:restartNumberingAfterBreak="0">
    <w:nsid w:val="46893D30"/>
    <w:multiLevelType w:val="multilevel"/>
    <w:tmpl w:val="80A6FDA0"/>
    <w:lvl w:ilvl="0">
      <w:start w:val="1"/>
      <w:numFmt w:val="decimal"/>
      <w:lvlText w:val="%1."/>
      <w:lvlJc w:val="left"/>
      <w:pPr>
        <w:ind w:left="675" w:hanging="675"/>
      </w:pPr>
    </w:lvl>
    <w:lvl w:ilvl="1">
      <w:start w:val="2"/>
      <w:numFmt w:val="decimal"/>
      <w:lvlText w:val="%1.%2."/>
      <w:lvlJc w:val="left"/>
      <w:pPr>
        <w:ind w:left="1288"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73" w15:restartNumberingAfterBreak="0">
    <w:nsid w:val="46A32EF8"/>
    <w:multiLevelType w:val="hybridMultilevel"/>
    <w:tmpl w:val="99C81350"/>
    <w:lvl w:ilvl="0" w:tplc="F594CA6E">
      <w:start w:val="1"/>
      <w:numFmt w:val="decimal"/>
      <w:lvlText w:val="3.8.%1."/>
      <w:lvlJc w:val="left"/>
      <w:pPr>
        <w:ind w:left="1429" w:hanging="360"/>
      </w:pPr>
      <w:rPr>
        <w:rFonts w:hint="default"/>
      </w:rPr>
    </w:lvl>
    <w:lvl w:ilvl="1" w:tplc="45C27244">
      <w:start w:val="1"/>
      <w:numFmt w:val="decimal"/>
      <w:lvlText w:val="%2."/>
      <w:lvlJc w:val="left"/>
      <w:pPr>
        <w:ind w:left="927" w:hanging="360"/>
      </w:pPr>
      <w:rPr>
        <w:rFonts w:ascii="Times New Roman" w:eastAsia="Times New Roman" w:hAnsi="Times New Roman" w:cs="Times New Roman"/>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4A0F72B2"/>
    <w:multiLevelType w:val="hybridMultilevel"/>
    <w:tmpl w:val="5830A4F2"/>
    <w:lvl w:ilvl="0" w:tplc="D50A9A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7" w15:restartNumberingAfterBreak="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15:restartNumberingAfterBreak="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15:restartNumberingAfterBreak="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15:restartNumberingAfterBreak="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4" w15:restartNumberingAfterBreak="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15:restartNumberingAfterBreak="0">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6" w15:restartNumberingAfterBreak="0">
    <w:nsid w:val="594B6961"/>
    <w:multiLevelType w:val="multilevel"/>
    <w:tmpl w:val="1574431E"/>
    <w:lvl w:ilvl="0">
      <w:start w:val="4"/>
      <w:numFmt w:val="decimal"/>
      <w:lvlText w:val="%1."/>
      <w:lvlJc w:val="left"/>
      <w:pPr>
        <w:ind w:left="432" w:hanging="432"/>
      </w:pPr>
    </w:lvl>
    <w:lvl w:ilvl="1">
      <w:start w:val="1"/>
      <w:numFmt w:val="decimal"/>
      <w:lvlText w:val="%1.%2."/>
      <w:lvlJc w:val="left"/>
      <w:pPr>
        <w:ind w:left="1080" w:hanging="720"/>
      </w:pPr>
      <w:rPr>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2782"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7" w15:restartNumberingAfterBreak="0">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15:restartNumberingAfterBreak="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1" w15:restartNumberingAfterBreak="0">
    <w:nsid w:val="61BB7E9F"/>
    <w:multiLevelType w:val="multilevel"/>
    <w:tmpl w:val="BDC47F5A"/>
    <w:lvl w:ilvl="0">
      <w:start w:val="4"/>
      <w:numFmt w:val="decimal"/>
      <w:lvlText w:val="%1."/>
      <w:lvlJc w:val="left"/>
      <w:pPr>
        <w:ind w:left="360" w:hanging="360"/>
      </w:pPr>
      <w:rPr>
        <w:b/>
      </w:rPr>
    </w:lvl>
    <w:lvl w:ilvl="1">
      <w:start w:val="1"/>
      <w:numFmt w:val="decimal"/>
      <w:lvlText w:val="%1.%2."/>
      <w:lvlJc w:val="left"/>
      <w:pPr>
        <w:ind w:left="504" w:hanging="360"/>
      </w:pPr>
      <w:rPr>
        <w:i w:val="0"/>
      </w:rPr>
    </w:lvl>
    <w:lvl w:ilvl="2">
      <w:start w:val="1"/>
      <w:numFmt w:val="decimal"/>
      <w:lvlText w:val="%1.%2.%3."/>
      <w:lvlJc w:val="left"/>
      <w:pPr>
        <w:ind w:left="1008"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9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3" w15:restartNumberingAfterBreak="0">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64AE410A"/>
    <w:multiLevelType w:val="multilevel"/>
    <w:tmpl w:val="93A8170E"/>
    <w:lvl w:ilvl="0">
      <w:start w:val="1"/>
      <w:numFmt w:val="decimal"/>
      <w:lvlText w:val="%1."/>
      <w:lvlJc w:val="left"/>
      <w:pPr>
        <w:ind w:left="675" w:hanging="675"/>
      </w:pPr>
    </w:lvl>
    <w:lvl w:ilvl="1">
      <w:start w:val="1"/>
      <w:numFmt w:val="decimal"/>
      <w:lvlText w:val="%1.%2."/>
      <w:lvlJc w:val="left"/>
      <w:pPr>
        <w:ind w:left="1288"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96" w15:restartNumberingAfterBreak="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15:restartNumberingAfterBreak="0">
    <w:nsid w:val="667E45E3"/>
    <w:multiLevelType w:val="hybridMultilevel"/>
    <w:tmpl w:val="56A0C4BE"/>
    <w:lvl w:ilvl="0" w:tplc="F594CA6E">
      <w:start w:val="1"/>
      <w:numFmt w:val="decimal"/>
      <w:lvlText w:val="3.8.%1."/>
      <w:lvlJc w:val="left"/>
      <w:pPr>
        <w:ind w:left="1429" w:hanging="360"/>
      </w:pPr>
      <w:rPr>
        <w:rFonts w:hint="default"/>
      </w:rPr>
    </w:lvl>
    <w:lvl w:ilvl="1" w:tplc="45C2A422">
      <w:start w:val="1"/>
      <w:numFmt w:val="decimal"/>
      <w:lvlText w:val="%2."/>
      <w:lvlJc w:val="left"/>
      <w:pPr>
        <w:ind w:left="927" w:hanging="360"/>
      </w:pPr>
      <w:rPr>
        <w:rFonts w:ascii="Times New Roman" w:eastAsia="Times New Roman" w:hAnsi="Times New Roman" w:cs="Times New Roman"/>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9" w15:restartNumberingAfterBreak="0">
    <w:nsid w:val="69C049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01" w15:restartNumberingAfterBreak="0">
    <w:nsid w:val="6BF14643"/>
    <w:multiLevelType w:val="multilevel"/>
    <w:tmpl w:val="1E065782"/>
    <w:lvl w:ilvl="0">
      <w:start w:val="5"/>
      <w:numFmt w:val="decimal"/>
      <w:lvlText w:val="%1."/>
      <w:lvlJc w:val="left"/>
      <w:pPr>
        <w:ind w:left="360" w:hanging="360"/>
      </w:pPr>
      <w:rPr>
        <w:rFonts w:hint="default"/>
        <w:b/>
      </w:rPr>
    </w:lvl>
    <w:lvl w:ilvl="1">
      <w:start w:val="1"/>
      <w:numFmt w:val="decimal"/>
      <w:lvlText w:val="%1.%2."/>
      <w:lvlJc w:val="left"/>
      <w:pPr>
        <w:ind w:left="1344" w:hanging="360"/>
      </w:pPr>
      <w:rPr>
        <w:rFonts w:hint="default"/>
        <w:sz w:val="24"/>
        <w:szCs w:val="24"/>
        <w:vertAlign w:val="baseline"/>
      </w:rPr>
    </w:lvl>
    <w:lvl w:ilvl="2">
      <w:start w:val="1"/>
      <w:numFmt w:val="decimal"/>
      <w:lvlText w:val="%1.%2.%3."/>
      <w:lvlJc w:val="left"/>
      <w:pPr>
        <w:ind w:left="2688" w:hanging="720"/>
      </w:pPr>
      <w:rPr>
        <w:rFonts w:hint="default"/>
      </w:rPr>
    </w:lvl>
    <w:lvl w:ilvl="3">
      <w:start w:val="1"/>
      <w:numFmt w:val="decimal"/>
      <w:lvlText w:val="%1.%2.%3.%4."/>
      <w:lvlJc w:val="left"/>
      <w:pPr>
        <w:ind w:left="3672" w:hanging="720"/>
      </w:pPr>
      <w:rPr>
        <w:rFonts w:hint="default"/>
      </w:rPr>
    </w:lvl>
    <w:lvl w:ilvl="4">
      <w:start w:val="1"/>
      <w:numFmt w:val="decimal"/>
      <w:lvlText w:val="%1.%2.%3.%4.%5."/>
      <w:lvlJc w:val="left"/>
      <w:pPr>
        <w:ind w:left="5016" w:hanging="1080"/>
      </w:pPr>
      <w:rPr>
        <w:rFonts w:hint="default"/>
      </w:rPr>
    </w:lvl>
    <w:lvl w:ilvl="5">
      <w:start w:val="1"/>
      <w:numFmt w:val="decimal"/>
      <w:lvlText w:val="%1.%2.%3.%4.%5.%6."/>
      <w:lvlJc w:val="left"/>
      <w:pPr>
        <w:ind w:left="6000" w:hanging="1080"/>
      </w:pPr>
      <w:rPr>
        <w:rFonts w:hint="default"/>
      </w:rPr>
    </w:lvl>
    <w:lvl w:ilvl="6">
      <w:start w:val="1"/>
      <w:numFmt w:val="decimal"/>
      <w:lvlText w:val="%1.%2.%3.%4.%5.%6.%7."/>
      <w:lvlJc w:val="left"/>
      <w:pPr>
        <w:ind w:left="7344" w:hanging="1440"/>
      </w:pPr>
      <w:rPr>
        <w:rFonts w:hint="default"/>
      </w:rPr>
    </w:lvl>
    <w:lvl w:ilvl="7">
      <w:start w:val="1"/>
      <w:numFmt w:val="decimal"/>
      <w:lvlText w:val="%1.%2.%3.%4.%5.%6.%7.%8."/>
      <w:lvlJc w:val="left"/>
      <w:pPr>
        <w:ind w:left="8328" w:hanging="1440"/>
      </w:pPr>
      <w:rPr>
        <w:rFonts w:hint="default"/>
      </w:rPr>
    </w:lvl>
    <w:lvl w:ilvl="8">
      <w:start w:val="1"/>
      <w:numFmt w:val="decimal"/>
      <w:lvlText w:val="%1.%2.%3.%4.%5.%6.%7.%8.%9."/>
      <w:lvlJc w:val="left"/>
      <w:pPr>
        <w:ind w:left="9672" w:hanging="1800"/>
      </w:pPr>
      <w:rPr>
        <w:rFonts w:hint="default"/>
      </w:rPr>
    </w:lvl>
  </w:abstractNum>
  <w:abstractNum w:abstractNumId="10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5" w15:restartNumberingAfterBreak="0">
    <w:nsid w:val="6E4D406D"/>
    <w:multiLevelType w:val="hybridMultilevel"/>
    <w:tmpl w:val="94D644E2"/>
    <w:lvl w:ilvl="0" w:tplc="C16A8EF4">
      <w:start w:val="4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15:restartNumberingAfterBreak="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2474B1D"/>
    <w:multiLevelType w:val="multilevel"/>
    <w:tmpl w:val="E326C6B6"/>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0" w15:restartNumberingAfterBreak="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1" w15:restartNumberingAfterBreak="0">
    <w:nsid w:val="745C308D"/>
    <w:multiLevelType w:val="hybridMultilevel"/>
    <w:tmpl w:val="2F7E5FD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2" w15:restartNumberingAfterBreak="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3" w15:restartNumberingAfterBreak="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4" w15:restartNumberingAfterBreak="0">
    <w:nsid w:val="77565D46"/>
    <w:multiLevelType w:val="hybridMultilevel"/>
    <w:tmpl w:val="A252AA06"/>
    <w:lvl w:ilvl="0" w:tplc="24A29C32">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79F45F9E"/>
    <w:multiLevelType w:val="multilevel"/>
    <w:tmpl w:val="B268CEA8"/>
    <w:styleLink w:val="11"/>
    <w:lvl w:ilvl="0">
      <w:start w:val="4"/>
      <w:numFmt w:val="decimal"/>
      <w:lvlText w:val="%1."/>
      <w:lvlJc w:val="left"/>
      <w:pPr>
        <w:ind w:left="360" w:hanging="360"/>
      </w:pPr>
    </w:lvl>
    <w:lvl w:ilvl="1">
      <w:start w:val="1"/>
      <w:numFmt w:val="decimal"/>
      <w:lvlText w:val="%1.%2."/>
      <w:lvlJc w:val="left"/>
      <w:pPr>
        <w:ind w:left="432" w:hanging="432"/>
      </w:pPr>
      <w:rPr>
        <w:b/>
        <w:i w:val="0"/>
      </w:rPr>
    </w:lvl>
    <w:lvl w:ilvl="2">
      <w:start w:val="1"/>
      <w:numFmt w:val="decimal"/>
      <w:lvlText w:val="%1.%2.%3."/>
      <w:lvlJc w:val="left"/>
      <w:pPr>
        <w:ind w:left="1224" w:hanging="504"/>
      </w:pPr>
      <w:rPr>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A4E4B15"/>
    <w:multiLevelType w:val="multilevel"/>
    <w:tmpl w:val="C0B46466"/>
    <w:lvl w:ilvl="0">
      <w:start w:val="2"/>
      <w:numFmt w:val="decimal"/>
      <w:lvlText w:val="%1."/>
      <w:lvlJc w:val="left"/>
      <w:pPr>
        <w:ind w:left="675" w:hanging="675"/>
      </w:pPr>
    </w:lvl>
    <w:lvl w:ilvl="1">
      <w:start w:val="1"/>
      <w:numFmt w:val="decimal"/>
      <w:lvlText w:val="%1.%2."/>
      <w:lvlJc w:val="left"/>
      <w:pPr>
        <w:ind w:left="1572" w:hanging="720"/>
      </w:pPr>
    </w:lvl>
    <w:lvl w:ilvl="2">
      <w:start w:val="1"/>
      <w:numFmt w:val="decimal"/>
      <w:lvlText w:val="%1.%2.%3."/>
      <w:lvlJc w:val="left"/>
      <w:pPr>
        <w:ind w:left="1288"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118" w15:restartNumberingAfterBreak="0">
    <w:nsid w:val="7B9E3D4D"/>
    <w:multiLevelType w:val="multilevel"/>
    <w:tmpl w:val="EBDAC250"/>
    <w:lvl w:ilvl="0">
      <w:start w:val="1"/>
      <w:numFmt w:val="bullet"/>
      <w:pStyle w:val="20"/>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abstractNum w:abstractNumId="11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92"/>
  </w:num>
  <w:num w:numId="8">
    <w:abstractNumId w:val="74"/>
  </w:num>
  <w:num w:numId="9">
    <w:abstractNumId w:val="119"/>
  </w:num>
  <w:num w:numId="10">
    <w:abstractNumId w:val="67"/>
  </w:num>
  <w:num w:numId="11">
    <w:abstractNumId w:val="73"/>
  </w:num>
  <w:num w:numId="12">
    <w:abstractNumId w:val="58"/>
  </w:num>
  <w:num w:numId="13">
    <w:abstractNumId w:val="62"/>
  </w:num>
  <w:num w:numId="14">
    <w:abstractNumId w:val="108"/>
  </w:num>
  <w:num w:numId="15">
    <w:abstractNumId w:val="39"/>
  </w:num>
  <w:num w:numId="16">
    <w:abstractNumId w:val="98"/>
  </w:num>
  <w:num w:numId="17">
    <w:abstractNumId w:val="89"/>
  </w:num>
  <w:num w:numId="18">
    <w:abstractNumId w:val="90"/>
  </w:num>
  <w:num w:numId="19">
    <w:abstractNumId w:val="38"/>
  </w:num>
  <w:num w:numId="20">
    <w:abstractNumId w:val="55"/>
  </w:num>
  <w:num w:numId="21">
    <w:abstractNumId w:val="81"/>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3"/>
  </w:num>
  <w:num w:numId="24">
    <w:abstractNumId w:val="31"/>
  </w:num>
  <w:num w:numId="25">
    <w:abstractNumId w:val="69"/>
  </w:num>
  <w:num w:numId="26">
    <w:abstractNumId w:val="111"/>
  </w:num>
  <w:num w:numId="27">
    <w:abstractNumId w:val="71"/>
  </w:num>
  <w:num w:numId="28">
    <w:abstractNumId w:val="109"/>
  </w:num>
  <w:num w:numId="29">
    <w:abstractNumId w:val="32"/>
  </w:num>
  <w:num w:numId="30">
    <w:abstractNumId w:val="63"/>
  </w:num>
  <w:num w:numId="31">
    <w:abstractNumId w:val="118"/>
  </w:num>
  <w:num w:numId="32">
    <w:abstractNumId w:val="60"/>
  </w:num>
  <w:num w:numId="33">
    <w:abstractNumId w:val="29"/>
  </w:num>
  <w:num w:numId="34">
    <w:abstractNumId w:val="47"/>
  </w:num>
  <w:num w:numId="35">
    <w:abstractNumId w:val="68"/>
  </w:num>
  <w:num w:numId="36">
    <w:abstractNumId w:val="40"/>
  </w:num>
  <w:num w:numId="37">
    <w:abstractNumId w:val="36"/>
  </w:num>
  <w:num w:numId="38">
    <w:abstractNumId w:val="66"/>
  </w:num>
  <w:num w:numId="39">
    <w:abstractNumId w:val="64"/>
  </w:num>
  <w:num w:numId="40">
    <w:abstractNumId w:val="30"/>
  </w:num>
  <w:num w:numId="41">
    <w:abstractNumId w:val="107"/>
  </w:num>
  <w:num w:numId="42">
    <w:abstractNumId w:val="59"/>
  </w:num>
  <w:num w:numId="43">
    <w:abstractNumId w:val="78"/>
  </w:num>
  <w:num w:numId="44">
    <w:abstractNumId w:val="49"/>
  </w:num>
  <w:num w:numId="45">
    <w:abstractNumId w:val="103"/>
  </w:num>
  <w:num w:numId="46">
    <w:abstractNumId w:val="48"/>
  </w:num>
  <w:num w:numId="47">
    <w:abstractNumId w:val="85"/>
  </w:num>
  <w:num w:numId="48">
    <w:abstractNumId w:val="53"/>
  </w:num>
  <w:num w:numId="49">
    <w:abstractNumId w:val="33"/>
  </w:num>
  <w:num w:numId="50">
    <w:abstractNumId w:val="45"/>
  </w:num>
  <w:num w:numId="51">
    <w:abstractNumId w:val="23"/>
  </w:num>
  <w:num w:numId="52">
    <w:abstractNumId w:val="42"/>
  </w:num>
  <w:num w:numId="53">
    <w:abstractNumId w:val="115"/>
  </w:num>
  <w:num w:numId="54">
    <w:abstractNumId w:val="27"/>
  </w:num>
  <w:num w:numId="55">
    <w:abstractNumId w:val="94"/>
  </w:num>
  <w:num w:numId="56">
    <w:abstractNumId w:val="88"/>
  </w:num>
  <w:num w:numId="57">
    <w:abstractNumId w:val="41"/>
  </w:num>
  <w:num w:numId="58">
    <w:abstractNumId w:val="79"/>
  </w:num>
  <w:num w:numId="59">
    <w:abstractNumId w:val="82"/>
  </w:num>
  <w:num w:numId="60">
    <w:abstractNumId w:val="65"/>
  </w:num>
  <w:num w:numId="61">
    <w:abstractNumId w:val="80"/>
  </w:num>
  <w:num w:numId="62">
    <w:abstractNumId w:val="70"/>
  </w:num>
  <w:num w:numId="63">
    <w:abstractNumId w:val="35"/>
  </w:num>
  <w:num w:numId="64">
    <w:abstractNumId w:val="28"/>
  </w:num>
  <w:num w:numId="65">
    <w:abstractNumId w:val="22"/>
  </w:num>
  <w:num w:numId="66">
    <w:abstractNumId w:val="57"/>
  </w:num>
  <w:num w:numId="67">
    <w:abstractNumId w:val="87"/>
  </w:num>
  <w:num w:numId="68">
    <w:abstractNumId w:val="37"/>
  </w:num>
  <w:num w:numId="69">
    <w:abstractNumId w:val="106"/>
  </w:num>
  <w:num w:numId="70">
    <w:abstractNumId w:val="24"/>
  </w:num>
  <w:num w:numId="71">
    <w:abstractNumId w:val="50"/>
  </w:num>
  <w:num w:numId="72">
    <w:abstractNumId w:val="113"/>
  </w:num>
  <w:num w:numId="73">
    <w:abstractNumId w:val="84"/>
  </w:num>
  <w:num w:numId="74">
    <w:abstractNumId w:val="110"/>
  </w:num>
  <w:num w:numId="75">
    <w:abstractNumId w:val="75"/>
  </w:num>
  <w:num w:numId="76">
    <w:abstractNumId w:val="96"/>
  </w:num>
  <w:num w:numId="77">
    <w:abstractNumId w:val="34"/>
  </w:num>
  <w:num w:numId="78">
    <w:abstractNumId w:val="77"/>
  </w:num>
  <w:num w:numId="79">
    <w:abstractNumId w:val="44"/>
  </w:num>
  <w:num w:numId="80">
    <w:abstractNumId w:val="52"/>
  </w:num>
  <w:num w:numId="81">
    <w:abstractNumId w:val="112"/>
  </w:num>
  <w:num w:numId="82">
    <w:abstractNumId w:val="93"/>
  </w:num>
  <w:num w:numId="83">
    <w:abstractNumId w:val="100"/>
  </w:num>
  <w:num w:numId="84">
    <w:abstractNumId w:val="86"/>
  </w:num>
  <w:num w:numId="85">
    <w:abstractNumId w:val="56"/>
  </w:num>
  <w:num w:numId="86">
    <w:abstractNumId w:val="61"/>
  </w:num>
  <w:num w:numId="87">
    <w:abstractNumId w:val="7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7"/>
  </w:num>
  <w:num w:numId="90">
    <w:abstractNumId w:val="9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1"/>
  </w:num>
  <w:num w:numId="93">
    <w:abstractNumId w:val="43"/>
  </w:num>
  <w:num w:numId="94">
    <w:abstractNumId w:val="116"/>
  </w:num>
  <w:num w:numId="95">
    <w:abstractNumId w:val="54"/>
  </w:num>
  <w:num w:numId="96">
    <w:abstractNumId w:val="76"/>
  </w:num>
  <w:num w:numId="97">
    <w:abstractNumId w:val="105"/>
  </w:num>
  <w:num w:numId="98">
    <w:abstractNumId w:val="51"/>
  </w:num>
  <w:num w:numId="99">
    <w:abstractNumId w:val="97"/>
  </w:num>
  <w:num w:numId="100">
    <w:abstractNumId w:val="114"/>
  </w:num>
  <w:num w:numId="101">
    <w:abstractNumId w:val="9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0"/>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3E"/>
    <w:rsid w:val="0000116C"/>
    <w:rsid w:val="00003B02"/>
    <w:rsid w:val="00004791"/>
    <w:rsid w:val="00004F48"/>
    <w:rsid w:val="000058BC"/>
    <w:rsid w:val="0000594A"/>
    <w:rsid w:val="00006894"/>
    <w:rsid w:val="00010BE3"/>
    <w:rsid w:val="000111FC"/>
    <w:rsid w:val="000136A9"/>
    <w:rsid w:val="00013BCE"/>
    <w:rsid w:val="00013D4E"/>
    <w:rsid w:val="00014C0B"/>
    <w:rsid w:val="0001556E"/>
    <w:rsid w:val="0001557C"/>
    <w:rsid w:val="000169F7"/>
    <w:rsid w:val="000224FB"/>
    <w:rsid w:val="000227EF"/>
    <w:rsid w:val="000236C9"/>
    <w:rsid w:val="000236FF"/>
    <w:rsid w:val="000266FD"/>
    <w:rsid w:val="0002688F"/>
    <w:rsid w:val="00030F2F"/>
    <w:rsid w:val="000316F8"/>
    <w:rsid w:val="00032BDE"/>
    <w:rsid w:val="00034376"/>
    <w:rsid w:val="00034877"/>
    <w:rsid w:val="00034E6C"/>
    <w:rsid w:val="000362F0"/>
    <w:rsid w:val="00036881"/>
    <w:rsid w:val="0003693A"/>
    <w:rsid w:val="0003708F"/>
    <w:rsid w:val="000374AB"/>
    <w:rsid w:val="000409F9"/>
    <w:rsid w:val="00041437"/>
    <w:rsid w:val="00044646"/>
    <w:rsid w:val="00045327"/>
    <w:rsid w:val="000454C8"/>
    <w:rsid w:val="0004653B"/>
    <w:rsid w:val="00046FAA"/>
    <w:rsid w:val="0004748E"/>
    <w:rsid w:val="00047535"/>
    <w:rsid w:val="00050819"/>
    <w:rsid w:val="00051353"/>
    <w:rsid w:val="000519F8"/>
    <w:rsid w:val="0005366B"/>
    <w:rsid w:val="00053BEC"/>
    <w:rsid w:val="00054101"/>
    <w:rsid w:val="000557B3"/>
    <w:rsid w:val="00055D44"/>
    <w:rsid w:val="000600AA"/>
    <w:rsid w:val="000602A6"/>
    <w:rsid w:val="0006056A"/>
    <w:rsid w:val="00060D59"/>
    <w:rsid w:val="00063F1C"/>
    <w:rsid w:val="00065463"/>
    <w:rsid w:val="00066513"/>
    <w:rsid w:val="00066A62"/>
    <w:rsid w:val="00067DAA"/>
    <w:rsid w:val="00070803"/>
    <w:rsid w:val="000716BA"/>
    <w:rsid w:val="00071D6C"/>
    <w:rsid w:val="000728C1"/>
    <w:rsid w:val="00072B87"/>
    <w:rsid w:val="000753BB"/>
    <w:rsid w:val="00076468"/>
    <w:rsid w:val="00076F66"/>
    <w:rsid w:val="0007720B"/>
    <w:rsid w:val="00080EBC"/>
    <w:rsid w:val="000812E8"/>
    <w:rsid w:val="00081557"/>
    <w:rsid w:val="00083039"/>
    <w:rsid w:val="000844EE"/>
    <w:rsid w:val="000846BC"/>
    <w:rsid w:val="00084C10"/>
    <w:rsid w:val="000855D1"/>
    <w:rsid w:val="000871EB"/>
    <w:rsid w:val="00087DE4"/>
    <w:rsid w:val="00090344"/>
    <w:rsid w:val="00091B4D"/>
    <w:rsid w:val="00092D66"/>
    <w:rsid w:val="00093316"/>
    <w:rsid w:val="00093F19"/>
    <w:rsid w:val="0009404E"/>
    <w:rsid w:val="000954FB"/>
    <w:rsid w:val="000961E9"/>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49A2"/>
    <w:rsid w:val="000C4D56"/>
    <w:rsid w:val="000C5336"/>
    <w:rsid w:val="000C5949"/>
    <w:rsid w:val="000C7CAF"/>
    <w:rsid w:val="000D030E"/>
    <w:rsid w:val="000D033E"/>
    <w:rsid w:val="000D10C8"/>
    <w:rsid w:val="000D40BE"/>
    <w:rsid w:val="000D534E"/>
    <w:rsid w:val="000D5F3B"/>
    <w:rsid w:val="000E132B"/>
    <w:rsid w:val="000E2086"/>
    <w:rsid w:val="000E2916"/>
    <w:rsid w:val="000E3881"/>
    <w:rsid w:val="000E4E9B"/>
    <w:rsid w:val="000E5B2C"/>
    <w:rsid w:val="000E5BB8"/>
    <w:rsid w:val="000E5FB6"/>
    <w:rsid w:val="000E6F68"/>
    <w:rsid w:val="000F024D"/>
    <w:rsid w:val="000F0C02"/>
    <w:rsid w:val="000F1048"/>
    <w:rsid w:val="000F1455"/>
    <w:rsid w:val="000F25B7"/>
    <w:rsid w:val="000F3BFB"/>
    <w:rsid w:val="000F6875"/>
    <w:rsid w:val="000F6BF9"/>
    <w:rsid w:val="001002EC"/>
    <w:rsid w:val="0010124E"/>
    <w:rsid w:val="0010181A"/>
    <w:rsid w:val="00101F7F"/>
    <w:rsid w:val="001023FC"/>
    <w:rsid w:val="00102875"/>
    <w:rsid w:val="00102A8F"/>
    <w:rsid w:val="00103561"/>
    <w:rsid w:val="00103631"/>
    <w:rsid w:val="001049C1"/>
    <w:rsid w:val="0010696C"/>
    <w:rsid w:val="00106D91"/>
    <w:rsid w:val="00107C51"/>
    <w:rsid w:val="00107DF3"/>
    <w:rsid w:val="00110975"/>
    <w:rsid w:val="00112512"/>
    <w:rsid w:val="00115430"/>
    <w:rsid w:val="00116198"/>
    <w:rsid w:val="00116BFD"/>
    <w:rsid w:val="0011727B"/>
    <w:rsid w:val="001172DB"/>
    <w:rsid w:val="001174EB"/>
    <w:rsid w:val="0012029A"/>
    <w:rsid w:val="00120404"/>
    <w:rsid w:val="00120A5C"/>
    <w:rsid w:val="00120B8B"/>
    <w:rsid w:val="00122344"/>
    <w:rsid w:val="00122A08"/>
    <w:rsid w:val="00123257"/>
    <w:rsid w:val="001242D3"/>
    <w:rsid w:val="001250B7"/>
    <w:rsid w:val="00125FC5"/>
    <w:rsid w:val="0012610C"/>
    <w:rsid w:val="00126E37"/>
    <w:rsid w:val="001277C6"/>
    <w:rsid w:val="001320C2"/>
    <w:rsid w:val="001349CF"/>
    <w:rsid w:val="00134C04"/>
    <w:rsid w:val="00135273"/>
    <w:rsid w:val="001356F1"/>
    <w:rsid w:val="00136411"/>
    <w:rsid w:val="001366B5"/>
    <w:rsid w:val="0013760D"/>
    <w:rsid w:val="0013787A"/>
    <w:rsid w:val="001379F0"/>
    <w:rsid w:val="00142EF8"/>
    <w:rsid w:val="001444A4"/>
    <w:rsid w:val="00146CC2"/>
    <w:rsid w:val="00147510"/>
    <w:rsid w:val="00150594"/>
    <w:rsid w:val="00150E45"/>
    <w:rsid w:val="00151C2F"/>
    <w:rsid w:val="00151D7A"/>
    <w:rsid w:val="00153C91"/>
    <w:rsid w:val="00154547"/>
    <w:rsid w:val="00154D9F"/>
    <w:rsid w:val="00155E25"/>
    <w:rsid w:val="00156B73"/>
    <w:rsid w:val="00157CA9"/>
    <w:rsid w:val="00161C17"/>
    <w:rsid w:val="00162292"/>
    <w:rsid w:val="001629D5"/>
    <w:rsid w:val="001640E1"/>
    <w:rsid w:val="0016413E"/>
    <w:rsid w:val="00164D0C"/>
    <w:rsid w:val="0016528F"/>
    <w:rsid w:val="001667F2"/>
    <w:rsid w:val="0016681B"/>
    <w:rsid w:val="0016682E"/>
    <w:rsid w:val="00166B33"/>
    <w:rsid w:val="00166D95"/>
    <w:rsid w:val="00167695"/>
    <w:rsid w:val="001718E7"/>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6C6"/>
    <w:rsid w:val="00180C03"/>
    <w:rsid w:val="001823CF"/>
    <w:rsid w:val="00183500"/>
    <w:rsid w:val="0018682A"/>
    <w:rsid w:val="00190C4F"/>
    <w:rsid w:val="001912EC"/>
    <w:rsid w:val="00192B1E"/>
    <w:rsid w:val="001942F0"/>
    <w:rsid w:val="0019760E"/>
    <w:rsid w:val="00197C18"/>
    <w:rsid w:val="001A00F7"/>
    <w:rsid w:val="001A1859"/>
    <w:rsid w:val="001A364E"/>
    <w:rsid w:val="001A4051"/>
    <w:rsid w:val="001A544E"/>
    <w:rsid w:val="001A61AB"/>
    <w:rsid w:val="001A734F"/>
    <w:rsid w:val="001B139F"/>
    <w:rsid w:val="001B150C"/>
    <w:rsid w:val="001B2EC1"/>
    <w:rsid w:val="001B36FC"/>
    <w:rsid w:val="001B3E1D"/>
    <w:rsid w:val="001B5653"/>
    <w:rsid w:val="001B5797"/>
    <w:rsid w:val="001B6259"/>
    <w:rsid w:val="001B689A"/>
    <w:rsid w:val="001C08FD"/>
    <w:rsid w:val="001C09D8"/>
    <w:rsid w:val="001C2DB3"/>
    <w:rsid w:val="001C6EC7"/>
    <w:rsid w:val="001C75ED"/>
    <w:rsid w:val="001D0198"/>
    <w:rsid w:val="001D0C1C"/>
    <w:rsid w:val="001D1F70"/>
    <w:rsid w:val="001D45CA"/>
    <w:rsid w:val="001D4C2B"/>
    <w:rsid w:val="001D51D8"/>
    <w:rsid w:val="001D5D9D"/>
    <w:rsid w:val="001D69F2"/>
    <w:rsid w:val="001D7D83"/>
    <w:rsid w:val="001E0B8E"/>
    <w:rsid w:val="001E2F9C"/>
    <w:rsid w:val="001E33D3"/>
    <w:rsid w:val="001E3C4D"/>
    <w:rsid w:val="001E3E36"/>
    <w:rsid w:val="001E5185"/>
    <w:rsid w:val="001E5253"/>
    <w:rsid w:val="001E5348"/>
    <w:rsid w:val="001E5D13"/>
    <w:rsid w:val="001E6511"/>
    <w:rsid w:val="001E6E80"/>
    <w:rsid w:val="001E75DE"/>
    <w:rsid w:val="001F0A23"/>
    <w:rsid w:val="001F2058"/>
    <w:rsid w:val="001F21DA"/>
    <w:rsid w:val="001F2F0D"/>
    <w:rsid w:val="001F32B2"/>
    <w:rsid w:val="001F504B"/>
    <w:rsid w:val="001F53E8"/>
    <w:rsid w:val="001F573F"/>
    <w:rsid w:val="001F57BC"/>
    <w:rsid w:val="001F77C0"/>
    <w:rsid w:val="00201143"/>
    <w:rsid w:val="0020129E"/>
    <w:rsid w:val="00202452"/>
    <w:rsid w:val="00202CD3"/>
    <w:rsid w:val="0020341D"/>
    <w:rsid w:val="0020607A"/>
    <w:rsid w:val="00206378"/>
    <w:rsid w:val="00206A77"/>
    <w:rsid w:val="002079C3"/>
    <w:rsid w:val="002079EB"/>
    <w:rsid w:val="00210A37"/>
    <w:rsid w:val="00210F3B"/>
    <w:rsid w:val="00210F73"/>
    <w:rsid w:val="00211C0D"/>
    <w:rsid w:val="00212A58"/>
    <w:rsid w:val="00212BB1"/>
    <w:rsid w:val="00212DB8"/>
    <w:rsid w:val="002131E4"/>
    <w:rsid w:val="00214105"/>
    <w:rsid w:val="00214302"/>
    <w:rsid w:val="002157B2"/>
    <w:rsid w:val="00215BA7"/>
    <w:rsid w:val="00215E05"/>
    <w:rsid w:val="00216C08"/>
    <w:rsid w:val="002212A0"/>
    <w:rsid w:val="002212EA"/>
    <w:rsid w:val="00221BE8"/>
    <w:rsid w:val="00221C1A"/>
    <w:rsid w:val="00222142"/>
    <w:rsid w:val="002224C4"/>
    <w:rsid w:val="002239D6"/>
    <w:rsid w:val="00224379"/>
    <w:rsid w:val="002247A2"/>
    <w:rsid w:val="0022483E"/>
    <w:rsid w:val="0022584D"/>
    <w:rsid w:val="00226B1D"/>
    <w:rsid w:val="00230CCC"/>
    <w:rsid w:val="00230D0D"/>
    <w:rsid w:val="00231E0F"/>
    <w:rsid w:val="002326E3"/>
    <w:rsid w:val="00232B7B"/>
    <w:rsid w:val="00233176"/>
    <w:rsid w:val="00234B6D"/>
    <w:rsid w:val="002376E6"/>
    <w:rsid w:val="002378E3"/>
    <w:rsid w:val="002379A3"/>
    <w:rsid w:val="00237EE7"/>
    <w:rsid w:val="002410DF"/>
    <w:rsid w:val="00242695"/>
    <w:rsid w:val="00242A1E"/>
    <w:rsid w:val="00242F09"/>
    <w:rsid w:val="00243F0F"/>
    <w:rsid w:val="002463F7"/>
    <w:rsid w:val="00250548"/>
    <w:rsid w:val="002507C5"/>
    <w:rsid w:val="00250A36"/>
    <w:rsid w:val="00250F9C"/>
    <w:rsid w:val="0025104E"/>
    <w:rsid w:val="00251C83"/>
    <w:rsid w:val="0025270E"/>
    <w:rsid w:val="002540E1"/>
    <w:rsid w:val="00254314"/>
    <w:rsid w:val="002543D3"/>
    <w:rsid w:val="00254538"/>
    <w:rsid w:val="002549CF"/>
    <w:rsid w:val="002572B2"/>
    <w:rsid w:val="00257F85"/>
    <w:rsid w:val="00261326"/>
    <w:rsid w:val="00261ADD"/>
    <w:rsid w:val="0026422C"/>
    <w:rsid w:val="00264E0D"/>
    <w:rsid w:val="002653EF"/>
    <w:rsid w:val="00265B2B"/>
    <w:rsid w:val="00266B57"/>
    <w:rsid w:val="0026763E"/>
    <w:rsid w:val="00267AAB"/>
    <w:rsid w:val="00271079"/>
    <w:rsid w:val="00271102"/>
    <w:rsid w:val="00272356"/>
    <w:rsid w:val="00274113"/>
    <w:rsid w:val="002745CC"/>
    <w:rsid w:val="00274699"/>
    <w:rsid w:val="0027491F"/>
    <w:rsid w:val="00280DA0"/>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90E"/>
    <w:rsid w:val="00293CE8"/>
    <w:rsid w:val="002943F6"/>
    <w:rsid w:val="002970C7"/>
    <w:rsid w:val="002A0FCB"/>
    <w:rsid w:val="002A1180"/>
    <w:rsid w:val="002A2334"/>
    <w:rsid w:val="002A2796"/>
    <w:rsid w:val="002A2AC7"/>
    <w:rsid w:val="002A4D3C"/>
    <w:rsid w:val="002A58B3"/>
    <w:rsid w:val="002A65F3"/>
    <w:rsid w:val="002A71D9"/>
    <w:rsid w:val="002B0B22"/>
    <w:rsid w:val="002B0B64"/>
    <w:rsid w:val="002B0C59"/>
    <w:rsid w:val="002B1C1F"/>
    <w:rsid w:val="002B2187"/>
    <w:rsid w:val="002B26EB"/>
    <w:rsid w:val="002B4130"/>
    <w:rsid w:val="002B41FD"/>
    <w:rsid w:val="002B459E"/>
    <w:rsid w:val="002B482F"/>
    <w:rsid w:val="002B5053"/>
    <w:rsid w:val="002B5CC4"/>
    <w:rsid w:val="002B6325"/>
    <w:rsid w:val="002B65A4"/>
    <w:rsid w:val="002B6BE9"/>
    <w:rsid w:val="002B7115"/>
    <w:rsid w:val="002B7406"/>
    <w:rsid w:val="002B7A56"/>
    <w:rsid w:val="002C2015"/>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61"/>
    <w:rsid w:val="002F15C9"/>
    <w:rsid w:val="002F1B9C"/>
    <w:rsid w:val="002F1D93"/>
    <w:rsid w:val="002F1F4B"/>
    <w:rsid w:val="002F201F"/>
    <w:rsid w:val="002F345D"/>
    <w:rsid w:val="002F40DE"/>
    <w:rsid w:val="002F4128"/>
    <w:rsid w:val="002F4AB2"/>
    <w:rsid w:val="002F543C"/>
    <w:rsid w:val="002F6A6B"/>
    <w:rsid w:val="002F72F9"/>
    <w:rsid w:val="002F7677"/>
    <w:rsid w:val="0030151C"/>
    <w:rsid w:val="0030184C"/>
    <w:rsid w:val="00302054"/>
    <w:rsid w:val="00302217"/>
    <w:rsid w:val="003031C4"/>
    <w:rsid w:val="0030466B"/>
    <w:rsid w:val="003056D5"/>
    <w:rsid w:val="00305BD2"/>
    <w:rsid w:val="00306BEB"/>
    <w:rsid w:val="003072B4"/>
    <w:rsid w:val="00311A92"/>
    <w:rsid w:val="00311B95"/>
    <w:rsid w:val="0031219B"/>
    <w:rsid w:val="00313385"/>
    <w:rsid w:val="00313F83"/>
    <w:rsid w:val="003158B0"/>
    <w:rsid w:val="003158ED"/>
    <w:rsid w:val="003167AA"/>
    <w:rsid w:val="003169A0"/>
    <w:rsid w:val="00316C42"/>
    <w:rsid w:val="003173AD"/>
    <w:rsid w:val="00320EDC"/>
    <w:rsid w:val="00320FC3"/>
    <w:rsid w:val="00324C26"/>
    <w:rsid w:val="00325CC8"/>
    <w:rsid w:val="003261BE"/>
    <w:rsid w:val="0033083C"/>
    <w:rsid w:val="00331801"/>
    <w:rsid w:val="00331930"/>
    <w:rsid w:val="00334292"/>
    <w:rsid w:val="00335079"/>
    <w:rsid w:val="00335C6F"/>
    <w:rsid w:val="00335F0B"/>
    <w:rsid w:val="0033715C"/>
    <w:rsid w:val="00340FF0"/>
    <w:rsid w:val="00341C5C"/>
    <w:rsid w:val="00343C35"/>
    <w:rsid w:val="00343D40"/>
    <w:rsid w:val="003467BF"/>
    <w:rsid w:val="00346F06"/>
    <w:rsid w:val="0035158F"/>
    <w:rsid w:val="003527E1"/>
    <w:rsid w:val="00353E6E"/>
    <w:rsid w:val="00357154"/>
    <w:rsid w:val="003571CE"/>
    <w:rsid w:val="00357415"/>
    <w:rsid w:val="00361C96"/>
    <w:rsid w:val="003624E7"/>
    <w:rsid w:val="0036291B"/>
    <w:rsid w:val="003630DE"/>
    <w:rsid w:val="003649A4"/>
    <w:rsid w:val="00364A64"/>
    <w:rsid w:val="003657D7"/>
    <w:rsid w:val="003663BC"/>
    <w:rsid w:val="00370C44"/>
    <w:rsid w:val="00371504"/>
    <w:rsid w:val="003719A4"/>
    <w:rsid w:val="00372FDF"/>
    <w:rsid w:val="00373536"/>
    <w:rsid w:val="00375881"/>
    <w:rsid w:val="00375F8F"/>
    <w:rsid w:val="00376113"/>
    <w:rsid w:val="003778ED"/>
    <w:rsid w:val="003800C2"/>
    <w:rsid w:val="00381635"/>
    <w:rsid w:val="00381CD3"/>
    <w:rsid w:val="00384489"/>
    <w:rsid w:val="0038582B"/>
    <w:rsid w:val="00385C54"/>
    <w:rsid w:val="00386F7E"/>
    <w:rsid w:val="003904D7"/>
    <w:rsid w:val="0039127A"/>
    <w:rsid w:val="0039153A"/>
    <w:rsid w:val="00391B86"/>
    <w:rsid w:val="00391D03"/>
    <w:rsid w:val="00392FEA"/>
    <w:rsid w:val="003934B6"/>
    <w:rsid w:val="003936DB"/>
    <w:rsid w:val="00395664"/>
    <w:rsid w:val="00395751"/>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87E"/>
    <w:rsid w:val="003B2AFB"/>
    <w:rsid w:val="003B2EB1"/>
    <w:rsid w:val="003B3FE8"/>
    <w:rsid w:val="003B43A5"/>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6D95"/>
    <w:rsid w:val="003E74E1"/>
    <w:rsid w:val="003E7EF7"/>
    <w:rsid w:val="003F26AD"/>
    <w:rsid w:val="003F31F2"/>
    <w:rsid w:val="003F37F8"/>
    <w:rsid w:val="003F3ABA"/>
    <w:rsid w:val="003F41F5"/>
    <w:rsid w:val="003F427B"/>
    <w:rsid w:val="003F4E90"/>
    <w:rsid w:val="003F507C"/>
    <w:rsid w:val="003F5E43"/>
    <w:rsid w:val="004001C6"/>
    <w:rsid w:val="004006D8"/>
    <w:rsid w:val="00400975"/>
    <w:rsid w:val="00402A46"/>
    <w:rsid w:val="004034BE"/>
    <w:rsid w:val="00407088"/>
    <w:rsid w:val="004077B7"/>
    <w:rsid w:val="00410B56"/>
    <w:rsid w:val="004119DF"/>
    <w:rsid w:val="00415CA9"/>
    <w:rsid w:val="0041740E"/>
    <w:rsid w:val="00417BCE"/>
    <w:rsid w:val="004209AE"/>
    <w:rsid w:val="0042174B"/>
    <w:rsid w:val="0042177C"/>
    <w:rsid w:val="004224C0"/>
    <w:rsid w:val="004225EA"/>
    <w:rsid w:val="00422CFA"/>
    <w:rsid w:val="004243CF"/>
    <w:rsid w:val="00425574"/>
    <w:rsid w:val="00425950"/>
    <w:rsid w:val="00425EB0"/>
    <w:rsid w:val="00426ED7"/>
    <w:rsid w:val="004272B0"/>
    <w:rsid w:val="00430723"/>
    <w:rsid w:val="004314C8"/>
    <w:rsid w:val="00432CF8"/>
    <w:rsid w:val="0043423C"/>
    <w:rsid w:val="0043596D"/>
    <w:rsid w:val="00435A9A"/>
    <w:rsid w:val="00437536"/>
    <w:rsid w:val="00437B00"/>
    <w:rsid w:val="00440148"/>
    <w:rsid w:val="004407B4"/>
    <w:rsid w:val="004421EA"/>
    <w:rsid w:val="00443169"/>
    <w:rsid w:val="00443DE4"/>
    <w:rsid w:val="00443E85"/>
    <w:rsid w:val="0044472F"/>
    <w:rsid w:val="00444F6A"/>
    <w:rsid w:val="00445695"/>
    <w:rsid w:val="0044609D"/>
    <w:rsid w:val="0044622D"/>
    <w:rsid w:val="004462FD"/>
    <w:rsid w:val="00446E0C"/>
    <w:rsid w:val="00450672"/>
    <w:rsid w:val="00450997"/>
    <w:rsid w:val="00451CF2"/>
    <w:rsid w:val="00454ECC"/>
    <w:rsid w:val="004558A3"/>
    <w:rsid w:val="004564FE"/>
    <w:rsid w:val="004567EF"/>
    <w:rsid w:val="0045708B"/>
    <w:rsid w:val="0045715A"/>
    <w:rsid w:val="00461CC6"/>
    <w:rsid w:val="004623A7"/>
    <w:rsid w:val="00462DE1"/>
    <w:rsid w:val="004634C8"/>
    <w:rsid w:val="00464316"/>
    <w:rsid w:val="0046442D"/>
    <w:rsid w:val="00465511"/>
    <w:rsid w:val="00465F24"/>
    <w:rsid w:val="00467486"/>
    <w:rsid w:val="00470EDD"/>
    <w:rsid w:val="004710EC"/>
    <w:rsid w:val="0047126A"/>
    <w:rsid w:val="0047392A"/>
    <w:rsid w:val="00473B21"/>
    <w:rsid w:val="0047412E"/>
    <w:rsid w:val="004745C7"/>
    <w:rsid w:val="00474A37"/>
    <w:rsid w:val="00475935"/>
    <w:rsid w:val="004762D6"/>
    <w:rsid w:val="0047650E"/>
    <w:rsid w:val="004765EC"/>
    <w:rsid w:val="00476E21"/>
    <w:rsid w:val="004774A6"/>
    <w:rsid w:val="004774CF"/>
    <w:rsid w:val="0047759E"/>
    <w:rsid w:val="00477971"/>
    <w:rsid w:val="00477E4A"/>
    <w:rsid w:val="004808B9"/>
    <w:rsid w:val="004864C2"/>
    <w:rsid w:val="00487153"/>
    <w:rsid w:val="004874C1"/>
    <w:rsid w:val="00487992"/>
    <w:rsid w:val="00493AB2"/>
    <w:rsid w:val="00493F52"/>
    <w:rsid w:val="00494C14"/>
    <w:rsid w:val="00495E6A"/>
    <w:rsid w:val="004A0B79"/>
    <w:rsid w:val="004A1302"/>
    <w:rsid w:val="004A16BC"/>
    <w:rsid w:val="004A1B55"/>
    <w:rsid w:val="004A25F0"/>
    <w:rsid w:val="004A35E4"/>
    <w:rsid w:val="004A3BBE"/>
    <w:rsid w:val="004A4212"/>
    <w:rsid w:val="004A5C02"/>
    <w:rsid w:val="004A66FA"/>
    <w:rsid w:val="004A7028"/>
    <w:rsid w:val="004B0D75"/>
    <w:rsid w:val="004B0FBC"/>
    <w:rsid w:val="004B3482"/>
    <w:rsid w:val="004B366A"/>
    <w:rsid w:val="004B4B1F"/>
    <w:rsid w:val="004B71C5"/>
    <w:rsid w:val="004B7B57"/>
    <w:rsid w:val="004C0A7F"/>
    <w:rsid w:val="004C2235"/>
    <w:rsid w:val="004C2805"/>
    <w:rsid w:val="004C2B71"/>
    <w:rsid w:val="004C420C"/>
    <w:rsid w:val="004C43D0"/>
    <w:rsid w:val="004C6915"/>
    <w:rsid w:val="004C7528"/>
    <w:rsid w:val="004D0F5A"/>
    <w:rsid w:val="004D291D"/>
    <w:rsid w:val="004D2E53"/>
    <w:rsid w:val="004D34E4"/>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E5A96"/>
    <w:rsid w:val="004E7225"/>
    <w:rsid w:val="004F1DF5"/>
    <w:rsid w:val="004F1EB5"/>
    <w:rsid w:val="004F2ABB"/>
    <w:rsid w:val="004F3816"/>
    <w:rsid w:val="004F4D22"/>
    <w:rsid w:val="004F5E74"/>
    <w:rsid w:val="004F62F3"/>
    <w:rsid w:val="004F6737"/>
    <w:rsid w:val="004F74E0"/>
    <w:rsid w:val="0050096E"/>
    <w:rsid w:val="00500C5A"/>
    <w:rsid w:val="00501981"/>
    <w:rsid w:val="00502D6C"/>
    <w:rsid w:val="00502D7B"/>
    <w:rsid w:val="00505576"/>
    <w:rsid w:val="00505622"/>
    <w:rsid w:val="00505842"/>
    <w:rsid w:val="005058F1"/>
    <w:rsid w:val="00506066"/>
    <w:rsid w:val="00506989"/>
    <w:rsid w:val="0050702D"/>
    <w:rsid w:val="005076F1"/>
    <w:rsid w:val="0051006B"/>
    <w:rsid w:val="00510148"/>
    <w:rsid w:val="00510C5D"/>
    <w:rsid w:val="00511768"/>
    <w:rsid w:val="00511914"/>
    <w:rsid w:val="00511EDC"/>
    <w:rsid w:val="005129E1"/>
    <w:rsid w:val="005134F4"/>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6B47"/>
    <w:rsid w:val="00527AB7"/>
    <w:rsid w:val="00527B94"/>
    <w:rsid w:val="005304BC"/>
    <w:rsid w:val="0053112F"/>
    <w:rsid w:val="0053291E"/>
    <w:rsid w:val="00533F3B"/>
    <w:rsid w:val="00534550"/>
    <w:rsid w:val="00534697"/>
    <w:rsid w:val="005355A2"/>
    <w:rsid w:val="005355CA"/>
    <w:rsid w:val="00536CEB"/>
    <w:rsid w:val="005373EF"/>
    <w:rsid w:val="00537B12"/>
    <w:rsid w:val="00542481"/>
    <w:rsid w:val="00542F11"/>
    <w:rsid w:val="00542F98"/>
    <w:rsid w:val="00544668"/>
    <w:rsid w:val="0054646F"/>
    <w:rsid w:val="0054793D"/>
    <w:rsid w:val="00547DD7"/>
    <w:rsid w:val="005508EC"/>
    <w:rsid w:val="0055090C"/>
    <w:rsid w:val="00551655"/>
    <w:rsid w:val="00551698"/>
    <w:rsid w:val="00551C58"/>
    <w:rsid w:val="00552223"/>
    <w:rsid w:val="0055439D"/>
    <w:rsid w:val="00554990"/>
    <w:rsid w:val="00556E89"/>
    <w:rsid w:val="005572BE"/>
    <w:rsid w:val="005576F6"/>
    <w:rsid w:val="0056027E"/>
    <w:rsid w:val="00561CEA"/>
    <w:rsid w:val="00561DA6"/>
    <w:rsid w:val="00562186"/>
    <w:rsid w:val="00562361"/>
    <w:rsid w:val="005633E0"/>
    <w:rsid w:val="005636DA"/>
    <w:rsid w:val="0056426C"/>
    <w:rsid w:val="005649D6"/>
    <w:rsid w:val="00565202"/>
    <w:rsid w:val="00567173"/>
    <w:rsid w:val="00571376"/>
    <w:rsid w:val="005716FC"/>
    <w:rsid w:val="00571D62"/>
    <w:rsid w:val="00573F02"/>
    <w:rsid w:val="00575E36"/>
    <w:rsid w:val="0057637D"/>
    <w:rsid w:val="0057655F"/>
    <w:rsid w:val="00577B1F"/>
    <w:rsid w:val="005809E0"/>
    <w:rsid w:val="005812B7"/>
    <w:rsid w:val="005834BA"/>
    <w:rsid w:val="00585361"/>
    <w:rsid w:val="00586F1F"/>
    <w:rsid w:val="00590A1B"/>
    <w:rsid w:val="00591598"/>
    <w:rsid w:val="005921BC"/>
    <w:rsid w:val="00593786"/>
    <w:rsid w:val="005944C1"/>
    <w:rsid w:val="00595E7F"/>
    <w:rsid w:val="00597CBF"/>
    <w:rsid w:val="005A0E3B"/>
    <w:rsid w:val="005A1B03"/>
    <w:rsid w:val="005A2B08"/>
    <w:rsid w:val="005A3290"/>
    <w:rsid w:val="005A3AAB"/>
    <w:rsid w:val="005A41D0"/>
    <w:rsid w:val="005A60F9"/>
    <w:rsid w:val="005A6CE9"/>
    <w:rsid w:val="005A6F2E"/>
    <w:rsid w:val="005B017A"/>
    <w:rsid w:val="005B12F9"/>
    <w:rsid w:val="005B1998"/>
    <w:rsid w:val="005B1ABA"/>
    <w:rsid w:val="005B32A8"/>
    <w:rsid w:val="005B6216"/>
    <w:rsid w:val="005B6EDB"/>
    <w:rsid w:val="005C1A9B"/>
    <w:rsid w:val="005C410C"/>
    <w:rsid w:val="005C57F2"/>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15A"/>
    <w:rsid w:val="005D77E9"/>
    <w:rsid w:val="005E0074"/>
    <w:rsid w:val="005E0438"/>
    <w:rsid w:val="005E06D5"/>
    <w:rsid w:val="005E092C"/>
    <w:rsid w:val="005E0B21"/>
    <w:rsid w:val="005E1413"/>
    <w:rsid w:val="005E26B7"/>
    <w:rsid w:val="005E27FD"/>
    <w:rsid w:val="005E6CAE"/>
    <w:rsid w:val="005F1807"/>
    <w:rsid w:val="005F19D2"/>
    <w:rsid w:val="005F2D24"/>
    <w:rsid w:val="005F2FAA"/>
    <w:rsid w:val="005F4718"/>
    <w:rsid w:val="005F556B"/>
    <w:rsid w:val="005F5726"/>
    <w:rsid w:val="005F58C6"/>
    <w:rsid w:val="005F63D4"/>
    <w:rsid w:val="0060072E"/>
    <w:rsid w:val="0060192F"/>
    <w:rsid w:val="00601FA4"/>
    <w:rsid w:val="0060219A"/>
    <w:rsid w:val="00602A14"/>
    <w:rsid w:val="00603B67"/>
    <w:rsid w:val="006050B1"/>
    <w:rsid w:val="00606106"/>
    <w:rsid w:val="00606120"/>
    <w:rsid w:val="0060696E"/>
    <w:rsid w:val="0061101B"/>
    <w:rsid w:val="0061138E"/>
    <w:rsid w:val="00611B15"/>
    <w:rsid w:val="0061281F"/>
    <w:rsid w:val="00612DC6"/>
    <w:rsid w:val="006135D9"/>
    <w:rsid w:val="00613848"/>
    <w:rsid w:val="00614976"/>
    <w:rsid w:val="00615B65"/>
    <w:rsid w:val="006164CD"/>
    <w:rsid w:val="006176F4"/>
    <w:rsid w:val="00617AAD"/>
    <w:rsid w:val="0062086B"/>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5564"/>
    <w:rsid w:val="00636373"/>
    <w:rsid w:val="00636387"/>
    <w:rsid w:val="00636AC8"/>
    <w:rsid w:val="00637621"/>
    <w:rsid w:val="00637B42"/>
    <w:rsid w:val="006400A0"/>
    <w:rsid w:val="006402DD"/>
    <w:rsid w:val="0064256D"/>
    <w:rsid w:val="0064400A"/>
    <w:rsid w:val="00644B88"/>
    <w:rsid w:val="006450AC"/>
    <w:rsid w:val="006460E4"/>
    <w:rsid w:val="006471D1"/>
    <w:rsid w:val="00647EAE"/>
    <w:rsid w:val="0065098B"/>
    <w:rsid w:val="0065306F"/>
    <w:rsid w:val="00655386"/>
    <w:rsid w:val="006557F2"/>
    <w:rsid w:val="0065657D"/>
    <w:rsid w:val="006575DD"/>
    <w:rsid w:val="00657D1B"/>
    <w:rsid w:val="0066025A"/>
    <w:rsid w:val="0066041B"/>
    <w:rsid w:val="00661870"/>
    <w:rsid w:val="0066193E"/>
    <w:rsid w:val="006625B0"/>
    <w:rsid w:val="00662DF2"/>
    <w:rsid w:val="00664449"/>
    <w:rsid w:val="006647CD"/>
    <w:rsid w:val="00665005"/>
    <w:rsid w:val="00670AF4"/>
    <w:rsid w:val="00670FD8"/>
    <w:rsid w:val="00671EFA"/>
    <w:rsid w:val="00674404"/>
    <w:rsid w:val="00675EE7"/>
    <w:rsid w:val="00676EDD"/>
    <w:rsid w:val="00677986"/>
    <w:rsid w:val="00677E6C"/>
    <w:rsid w:val="00677EA3"/>
    <w:rsid w:val="006801C2"/>
    <w:rsid w:val="006807AC"/>
    <w:rsid w:val="00681C65"/>
    <w:rsid w:val="00682215"/>
    <w:rsid w:val="006845A4"/>
    <w:rsid w:val="00685C56"/>
    <w:rsid w:val="006863B5"/>
    <w:rsid w:val="00686679"/>
    <w:rsid w:val="00687E7D"/>
    <w:rsid w:val="0069019D"/>
    <w:rsid w:val="00690B2B"/>
    <w:rsid w:val="00691734"/>
    <w:rsid w:val="00693668"/>
    <w:rsid w:val="00693858"/>
    <w:rsid w:val="00695F50"/>
    <w:rsid w:val="00696485"/>
    <w:rsid w:val="006A05EE"/>
    <w:rsid w:val="006A1CB3"/>
    <w:rsid w:val="006A4CC1"/>
    <w:rsid w:val="006A6A23"/>
    <w:rsid w:val="006A6E08"/>
    <w:rsid w:val="006A6E7D"/>
    <w:rsid w:val="006A76EE"/>
    <w:rsid w:val="006B1483"/>
    <w:rsid w:val="006B1A7C"/>
    <w:rsid w:val="006B2801"/>
    <w:rsid w:val="006B3895"/>
    <w:rsid w:val="006B3974"/>
    <w:rsid w:val="006B3BD2"/>
    <w:rsid w:val="006B5155"/>
    <w:rsid w:val="006B6573"/>
    <w:rsid w:val="006B6F50"/>
    <w:rsid w:val="006B6F56"/>
    <w:rsid w:val="006B7625"/>
    <w:rsid w:val="006C06E0"/>
    <w:rsid w:val="006C0B66"/>
    <w:rsid w:val="006C1555"/>
    <w:rsid w:val="006C1AA4"/>
    <w:rsid w:val="006C1CE9"/>
    <w:rsid w:val="006C2F6E"/>
    <w:rsid w:val="006C32B9"/>
    <w:rsid w:val="006C33F3"/>
    <w:rsid w:val="006C3A69"/>
    <w:rsid w:val="006C4984"/>
    <w:rsid w:val="006C4B2A"/>
    <w:rsid w:val="006C5D24"/>
    <w:rsid w:val="006C7DC1"/>
    <w:rsid w:val="006C7EA6"/>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D70AE"/>
    <w:rsid w:val="006E08A0"/>
    <w:rsid w:val="006E1DCB"/>
    <w:rsid w:val="006E23DE"/>
    <w:rsid w:val="006E4289"/>
    <w:rsid w:val="006E4BBD"/>
    <w:rsid w:val="006E574F"/>
    <w:rsid w:val="006E67B8"/>
    <w:rsid w:val="006E7589"/>
    <w:rsid w:val="006F08E6"/>
    <w:rsid w:val="006F1466"/>
    <w:rsid w:val="006F2437"/>
    <w:rsid w:val="006F2786"/>
    <w:rsid w:val="006F2C73"/>
    <w:rsid w:val="006F3F9D"/>
    <w:rsid w:val="006F40D1"/>
    <w:rsid w:val="006F4522"/>
    <w:rsid w:val="006F526A"/>
    <w:rsid w:val="006F6340"/>
    <w:rsid w:val="006F6D36"/>
    <w:rsid w:val="006F7E2E"/>
    <w:rsid w:val="00700A24"/>
    <w:rsid w:val="00700ABB"/>
    <w:rsid w:val="00701BE5"/>
    <w:rsid w:val="00702F63"/>
    <w:rsid w:val="0070359A"/>
    <w:rsid w:val="007043AB"/>
    <w:rsid w:val="007046B2"/>
    <w:rsid w:val="00704976"/>
    <w:rsid w:val="00705E2E"/>
    <w:rsid w:val="00706C8C"/>
    <w:rsid w:val="0071434D"/>
    <w:rsid w:val="00715FEF"/>
    <w:rsid w:val="0072064C"/>
    <w:rsid w:val="00721532"/>
    <w:rsid w:val="00721CA8"/>
    <w:rsid w:val="007223D4"/>
    <w:rsid w:val="00722AFD"/>
    <w:rsid w:val="00722D74"/>
    <w:rsid w:val="00722EEE"/>
    <w:rsid w:val="0072332A"/>
    <w:rsid w:val="00723E5E"/>
    <w:rsid w:val="00724B9D"/>
    <w:rsid w:val="00725483"/>
    <w:rsid w:val="00725B27"/>
    <w:rsid w:val="0072632D"/>
    <w:rsid w:val="007268B7"/>
    <w:rsid w:val="007274E7"/>
    <w:rsid w:val="00727B51"/>
    <w:rsid w:val="00727D3C"/>
    <w:rsid w:val="00730FED"/>
    <w:rsid w:val="00731B71"/>
    <w:rsid w:val="007335D9"/>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19D"/>
    <w:rsid w:val="0075124C"/>
    <w:rsid w:val="00751DF5"/>
    <w:rsid w:val="00752221"/>
    <w:rsid w:val="00752FEB"/>
    <w:rsid w:val="00754040"/>
    <w:rsid w:val="0075468D"/>
    <w:rsid w:val="007549FD"/>
    <w:rsid w:val="00754AD8"/>
    <w:rsid w:val="00755363"/>
    <w:rsid w:val="00756269"/>
    <w:rsid w:val="007578E5"/>
    <w:rsid w:val="00757C0E"/>
    <w:rsid w:val="00760BD4"/>
    <w:rsid w:val="00760C67"/>
    <w:rsid w:val="00760ECD"/>
    <w:rsid w:val="00760F30"/>
    <w:rsid w:val="0076195D"/>
    <w:rsid w:val="00761FA1"/>
    <w:rsid w:val="00763BD4"/>
    <w:rsid w:val="00763EDB"/>
    <w:rsid w:val="00765DAB"/>
    <w:rsid w:val="00765DF0"/>
    <w:rsid w:val="0076658F"/>
    <w:rsid w:val="007704AD"/>
    <w:rsid w:val="0077096E"/>
    <w:rsid w:val="0077115E"/>
    <w:rsid w:val="007715DA"/>
    <w:rsid w:val="0077294A"/>
    <w:rsid w:val="00773C55"/>
    <w:rsid w:val="007747B6"/>
    <w:rsid w:val="00774D11"/>
    <w:rsid w:val="007768E4"/>
    <w:rsid w:val="00777189"/>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73C"/>
    <w:rsid w:val="007A38EF"/>
    <w:rsid w:val="007A4852"/>
    <w:rsid w:val="007A4E47"/>
    <w:rsid w:val="007A58E3"/>
    <w:rsid w:val="007A6FD8"/>
    <w:rsid w:val="007B123F"/>
    <w:rsid w:val="007B1578"/>
    <w:rsid w:val="007B2101"/>
    <w:rsid w:val="007B26E8"/>
    <w:rsid w:val="007B34F9"/>
    <w:rsid w:val="007B36CE"/>
    <w:rsid w:val="007B3AC4"/>
    <w:rsid w:val="007B4040"/>
    <w:rsid w:val="007B5E17"/>
    <w:rsid w:val="007B6F06"/>
    <w:rsid w:val="007C1052"/>
    <w:rsid w:val="007C24E0"/>
    <w:rsid w:val="007C4B34"/>
    <w:rsid w:val="007C51E1"/>
    <w:rsid w:val="007C6410"/>
    <w:rsid w:val="007C73F1"/>
    <w:rsid w:val="007C7CAE"/>
    <w:rsid w:val="007D00C3"/>
    <w:rsid w:val="007D1BEF"/>
    <w:rsid w:val="007D2BDC"/>
    <w:rsid w:val="007D42D5"/>
    <w:rsid w:val="007D4E27"/>
    <w:rsid w:val="007D50EE"/>
    <w:rsid w:val="007D5AEA"/>
    <w:rsid w:val="007D5F48"/>
    <w:rsid w:val="007D5F82"/>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5241"/>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7F0"/>
    <w:rsid w:val="008223A6"/>
    <w:rsid w:val="00823B6C"/>
    <w:rsid w:val="00827162"/>
    <w:rsid w:val="00830503"/>
    <w:rsid w:val="008309A6"/>
    <w:rsid w:val="008314C4"/>
    <w:rsid w:val="00832D3E"/>
    <w:rsid w:val="008331E9"/>
    <w:rsid w:val="00834551"/>
    <w:rsid w:val="00834DC9"/>
    <w:rsid w:val="00835CB1"/>
    <w:rsid w:val="00836996"/>
    <w:rsid w:val="008370AF"/>
    <w:rsid w:val="00837423"/>
    <w:rsid w:val="008377C6"/>
    <w:rsid w:val="00837AB7"/>
    <w:rsid w:val="00837F0D"/>
    <w:rsid w:val="00843621"/>
    <w:rsid w:val="008437AD"/>
    <w:rsid w:val="0084736C"/>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206E"/>
    <w:rsid w:val="00873227"/>
    <w:rsid w:val="008749DD"/>
    <w:rsid w:val="00875502"/>
    <w:rsid w:val="00875571"/>
    <w:rsid w:val="0087611C"/>
    <w:rsid w:val="008800B1"/>
    <w:rsid w:val="00880FE9"/>
    <w:rsid w:val="0088231E"/>
    <w:rsid w:val="008825E9"/>
    <w:rsid w:val="00884DFA"/>
    <w:rsid w:val="00885059"/>
    <w:rsid w:val="008850EB"/>
    <w:rsid w:val="00885E87"/>
    <w:rsid w:val="00886961"/>
    <w:rsid w:val="00887DBB"/>
    <w:rsid w:val="00890536"/>
    <w:rsid w:val="008906E2"/>
    <w:rsid w:val="0089283A"/>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BEF"/>
    <w:rsid w:val="008C2FF5"/>
    <w:rsid w:val="008C4183"/>
    <w:rsid w:val="008C5B7F"/>
    <w:rsid w:val="008C693B"/>
    <w:rsid w:val="008C71FD"/>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25C8"/>
    <w:rsid w:val="008E3FA9"/>
    <w:rsid w:val="008E4E0B"/>
    <w:rsid w:val="008E5ACF"/>
    <w:rsid w:val="008E5FFE"/>
    <w:rsid w:val="008E60E5"/>
    <w:rsid w:val="008F02AF"/>
    <w:rsid w:val="008F26D4"/>
    <w:rsid w:val="008F3328"/>
    <w:rsid w:val="008F356D"/>
    <w:rsid w:val="008F526C"/>
    <w:rsid w:val="008F6343"/>
    <w:rsid w:val="008F79D4"/>
    <w:rsid w:val="00900B97"/>
    <w:rsid w:val="00900BE6"/>
    <w:rsid w:val="009010F0"/>
    <w:rsid w:val="00901913"/>
    <w:rsid w:val="00901E6E"/>
    <w:rsid w:val="00901F14"/>
    <w:rsid w:val="00902129"/>
    <w:rsid w:val="00902550"/>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255A"/>
    <w:rsid w:val="00933315"/>
    <w:rsid w:val="00934551"/>
    <w:rsid w:val="00935236"/>
    <w:rsid w:val="0093584C"/>
    <w:rsid w:val="009361EE"/>
    <w:rsid w:val="00936716"/>
    <w:rsid w:val="009370AF"/>
    <w:rsid w:val="00940169"/>
    <w:rsid w:val="00940FA2"/>
    <w:rsid w:val="009411A9"/>
    <w:rsid w:val="009412A6"/>
    <w:rsid w:val="00941312"/>
    <w:rsid w:val="0094179B"/>
    <w:rsid w:val="009425D2"/>
    <w:rsid w:val="00943125"/>
    <w:rsid w:val="00943871"/>
    <w:rsid w:val="009459A0"/>
    <w:rsid w:val="00945B21"/>
    <w:rsid w:val="0094610A"/>
    <w:rsid w:val="009479B6"/>
    <w:rsid w:val="00950711"/>
    <w:rsid w:val="00951FCD"/>
    <w:rsid w:val="009525A6"/>
    <w:rsid w:val="00952FC6"/>
    <w:rsid w:val="00955EBA"/>
    <w:rsid w:val="00956252"/>
    <w:rsid w:val="0095677B"/>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4B49"/>
    <w:rsid w:val="009756A6"/>
    <w:rsid w:val="00975F02"/>
    <w:rsid w:val="0098003F"/>
    <w:rsid w:val="009802BB"/>
    <w:rsid w:val="00980642"/>
    <w:rsid w:val="00981280"/>
    <w:rsid w:val="00982816"/>
    <w:rsid w:val="00982C6F"/>
    <w:rsid w:val="009830CC"/>
    <w:rsid w:val="009838B1"/>
    <w:rsid w:val="0098468A"/>
    <w:rsid w:val="0098473B"/>
    <w:rsid w:val="00985C15"/>
    <w:rsid w:val="0098627F"/>
    <w:rsid w:val="00986493"/>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3C5F"/>
    <w:rsid w:val="009A6906"/>
    <w:rsid w:val="009A6FDC"/>
    <w:rsid w:val="009A7024"/>
    <w:rsid w:val="009A7C6C"/>
    <w:rsid w:val="009B0A27"/>
    <w:rsid w:val="009B1123"/>
    <w:rsid w:val="009B1664"/>
    <w:rsid w:val="009B23A8"/>
    <w:rsid w:val="009B3AE3"/>
    <w:rsid w:val="009B43DB"/>
    <w:rsid w:val="009B4838"/>
    <w:rsid w:val="009B5AAE"/>
    <w:rsid w:val="009B5B89"/>
    <w:rsid w:val="009B753F"/>
    <w:rsid w:val="009C15AA"/>
    <w:rsid w:val="009C211A"/>
    <w:rsid w:val="009C2539"/>
    <w:rsid w:val="009C48CC"/>
    <w:rsid w:val="009C637F"/>
    <w:rsid w:val="009C7BA1"/>
    <w:rsid w:val="009D01E1"/>
    <w:rsid w:val="009D2688"/>
    <w:rsid w:val="009D3A40"/>
    <w:rsid w:val="009D4112"/>
    <w:rsid w:val="009D558F"/>
    <w:rsid w:val="009D561F"/>
    <w:rsid w:val="009D5AB8"/>
    <w:rsid w:val="009D6533"/>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3F3F"/>
    <w:rsid w:val="009F4371"/>
    <w:rsid w:val="009F4C89"/>
    <w:rsid w:val="009F58A9"/>
    <w:rsid w:val="009F5D15"/>
    <w:rsid w:val="009F7E18"/>
    <w:rsid w:val="009F7F89"/>
    <w:rsid w:val="00A00A8B"/>
    <w:rsid w:val="00A023CD"/>
    <w:rsid w:val="00A0298B"/>
    <w:rsid w:val="00A02EA1"/>
    <w:rsid w:val="00A039D9"/>
    <w:rsid w:val="00A0514A"/>
    <w:rsid w:val="00A06FFE"/>
    <w:rsid w:val="00A07BF5"/>
    <w:rsid w:val="00A10441"/>
    <w:rsid w:val="00A134DC"/>
    <w:rsid w:val="00A135E2"/>
    <w:rsid w:val="00A13F75"/>
    <w:rsid w:val="00A143BF"/>
    <w:rsid w:val="00A14699"/>
    <w:rsid w:val="00A153F5"/>
    <w:rsid w:val="00A161F5"/>
    <w:rsid w:val="00A16719"/>
    <w:rsid w:val="00A2183E"/>
    <w:rsid w:val="00A23026"/>
    <w:rsid w:val="00A2358C"/>
    <w:rsid w:val="00A26820"/>
    <w:rsid w:val="00A2745B"/>
    <w:rsid w:val="00A3070E"/>
    <w:rsid w:val="00A318E5"/>
    <w:rsid w:val="00A33235"/>
    <w:rsid w:val="00A33246"/>
    <w:rsid w:val="00A336A8"/>
    <w:rsid w:val="00A336B1"/>
    <w:rsid w:val="00A33FDD"/>
    <w:rsid w:val="00A34231"/>
    <w:rsid w:val="00A34895"/>
    <w:rsid w:val="00A34D07"/>
    <w:rsid w:val="00A358EB"/>
    <w:rsid w:val="00A373D2"/>
    <w:rsid w:val="00A4055F"/>
    <w:rsid w:val="00A40BD4"/>
    <w:rsid w:val="00A41030"/>
    <w:rsid w:val="00A41050"/>
    <w:rsid w:val="00A410DA"/>
    <w:rsid w:val="00A411C1"/>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B99"/>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1AAC"/>
    <w:rsid w:val="00A921CD"/>
    <w:rsid w:val="00A929ED"/>
    <w:rsid w:val="00A93788"/>
    <w:rsid w:val="00A9427D"/>
    <w:rsid w:val="00A945D6"/>
    <w:rsid w:val="00A95C94"/>
    <w:rsid w:val="00A9769D"/>
    <w:rsid w:val="00AA0DEF"/>
    <w:rsid w:val="00AA1400"/>
    <w:rsid w:val="00AA1DDF"/>
    <w:rsid w:val="00AA4048"/>
    <w:rsid w:val="00AA488B"/>
    <w:rsid w:val="00AA4A21"/>
    <w:rsid w:val="00AA4EAC"/>
    <w:rsid w:val="00AA5242"/>
    <w:rsid w:val="00AA59B9"/>
    <w:rsid w:val="00AA7EFB"/>
    <w:rsid w:val="00AB0224"/>
    <w:rsid w:val="00AB066A"/>
    <w:rsid w:val="00AB265F"/>
    <w:rsid w:val="00AB2A91"/>
    <w:rsid w:val="00AB32DB"/>
    <w:rsid w:val="00AB5378"/>
    <w:rsid w:val="00AB67FE"/>
    <w:rsid w:val="00AB6F65"/>
    <w:rsid w:val="00AB727D"/>
    <w:rsid w:val="00AB7675"/>
    <w:rsid w:val="00AB7676"/>
    <w:rsid w:val="00AB7DA8"/>
    <w:rsid w:val="00AC0792"/>
    <w:rsid w:val="00AC0B4A"/>
    <w:rsid w:val="00AC0F16"/>
    <w:rsid w:val="00AC17E4"/>
    <w:rsid w:val="00AC2828"/>
    <w:rsid w:val="00AC6BF1"/>
    <w:rsid w:val="00AC6D36"/>
    <w:rsid w:val="00AC75A1"/>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708A"/>
    <w:rsid w:val="00AD7A7B"/>
    <w:rsid w:val="00AE1A3A"/>
    <w:rsid w:val="00AE2472"/>
    <w:rsid w:val="00AE2700"/>
    <w:rsid w:val="00AE2756"/>
    <w:rsid w:val="00AE383F"/>
    <w:rsid w:val="00AE5D91"/>
    <w:rsid w:val="00AE660B"/>
    <w:rsid w:val="00AE7E84"/>
    <w:rsid w:val="00AF06D4"/>
    <w:rsid w:val="00AF1A35"/>
    <w:rsid w:val="00AF25A6"/>
    <w:rsid w:val="00AF2911"/>
    <w:rsid w:val="00AF2E9E"/>
    <w:rsid w:val="00AF4CAE"/>
    <w:rsid w:val="00AF6ABE"/>
    <w:rsid w:val="00B00DDA"/>
    <w:rsid w:val="00B01ABF"/>
    <w:rsid w:val="00B01D71"/>
    <w:rsid w:val="00B02160"/>
    <w:rsid w:val="00B02654"/>
    <w:rsid w:val="00B041AC"/>
    <w:rsid w:val="00B04591"/>
    <w:rsid w:val="00B060A7"/>
    <w:rsid w:val="00B06F99"/>
    <w:rsid w:val="00B07CC7"/>
    <w:rsid w:val="00B07F62"/>
    <w:rsid w:val="00B10373"/>
    <w:rsid w:val="00B129CC"/>
    <w:rsid w:val="00B12B16"/>
    <w:rsid w:val="00B152B6"/>
    <w:rsid w:val="00B159E8"/>
    <w:rsid w:val="00B16327"/>
    <w:rsid w:val="00B178A4"/>
    <w:rsid w:val="00B17B68"/>
    <w:rsid w:val="00B20A4D"/>
    <w:rsid w:val="00B20C51"/>
    <w:rsid w:val="00B20F89"/>
    <w:rsid w:val="00B211C1"/>
    <w:rsid w:val="00B22346"/>
    <w:rsid w:val="00B22B90"/>
    <w:rsid w:val="00B234B1"/>
    <w:rsid w:val="00B24553"/>
    <w:rsid w:val="00B252EE"/>
    <w:rsid w:val="00B25998"/>
    <w:rsid w:val="00B2667D"/>
    <w:rsid w:val="00B26C23"/>
    <w:rsid w:val="00B304A9"/>
    <w:rsid w:val="00B31747"/>
    <w:rsid w:val="00B32FB2"/>
    <w:rsid w:val="00B346A5"/>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1CC"/>
    <w:rsid w:val="00B52CCB"/>
    <w:rsid w:val="00B5317C"/>
    <w:rsid w:val="00B53CFD"/>
    <w:rsid w:val="00B559B9"/>
    <w:rsid w:val="00B55C29"/>
    <w:rsid w:val="00B55FE0"/>
    <w:rsid w:val="00B57244"/>
    <w:rsid w:val="00B60E20"/>
    <w:rsid w:val="00B6117F"/>
    <w:rsid w:val="00B616EC"/>
    <w:rsid w:val="00B61E06"/>
    <w:rsid w:val="00B620E3"/>
    <w:rsid w:val="00B628B5"/>
    <w:rsid w:val="00B6292E"/>
    <w:rsid w:val="00B62FB3"/>
    <w:rsid w:val="00B63139"/>
    <w:rsid w:val="00B63D9D"/>
    <w:rsid w:val="00B64084"/>
    <w:rsid w:val="00B65256"/>
    <w:rsid w:val="00B6548E"/>
    <w:rsid w:val="00B654BE"/>
    <w:rsid w:val="00B65653"/>
    <w:rsid w:val="00B65CFC"/>
    <w:rsid w:val="00B65FAA"/>
    <w:rsid w:val="00B66A33"/>
    <w:rsid w:val="00B66FCB"/>
    <w:rsid w:val="00B70ACD"/>
    <w:rsid w:val="00B711C8"/>
    <w:rsid w:val="00B72287"/>
    <w:rsid w:val="00B737C2"/>
    <w:rsid w:val="00B742BF"/>
    <w:rsid w:val="00B7520F"/>
    <w:rsid w:val="00B75801"/>
    <w:rsid w:val="00B7639C"/>
    <w:rsid w:val="00B77F2B"/>
    <w:rsid w:val="00B77F30"/>
    <w:rsid w:val="00B84775"/>
    <w:rsid w:val="00B853D9"/>
    <w:rsid w:val="00B8623F"/>
    <w:rsid w:val="00B86EFA"/>
    <w:rsid w:val="00B87046"/>
    <w:rsid w:val="00B87FD5"/>
    <w:rsid w:val="00B90994"/>
    <w:rsid w:val="00B90F33"/>
    <w:rsid w:val="00B924BD"/>
    <w:rsid w:val="00B92730"/>
    <w:rsid w:val="00B931D6"/>
    <w:rsid w:val="00B9344E"/>
    <w:rsid w:val="00B938CD"/>
    <w:rsid w:val="00B94A0E"/>
    <w:rsid w:val="00B95BC8"/>
    <w:rsid w:val="00B95C75"/>
    <w:rsid w:val="00B96EF8"/>
    <w:rsid w:val="00B971DF"/>
    <w:rsid w:val="00B97374"/>
    <w:rsid w:val="00B97658"/>
    <w:rsid w:val="00B9790D"/>
    <w:rsid w:val="00BA08EE"/>
    <w:rsid w:val="00BA12DC"/>
    <w:rsid w:val="00BA1508"/>
    <w:rsid w:val="00BA4503"/>
    <w:rsid w:val="00BA479F"/>
    <w:rsid w:val="00BA4A3E"/>
    <w:rsid w:val="00BA573E"/>
    <w:rsid w:val="00BA6B0B"/>
    <w:rsid w:val="00BA72DB"/>
    <w:rsid w:val="00BB12E2"/>
    <w:rsid w:val="00BB21E3"/>
    <w:rsid w:val="00BB2C03"/>
    <w:rsid w:val="00BB306F"/>
    <w:rsid w:val="00BB3C30"/>
    <w:rsid w:val="00BB43EF"/>
    <w:rsid w:val="00BB493C"/>
    <w:rsid w:val="00BB539B"/>
    <w:rsid w:val="00BB5B51"/>
    <w:rsid w:val="00BB67CA"/>
    <w:rsid w:val="00BB742C"/>
    <w:rsid w:val="00BC0969"/>
    <w:rsid w:val="00BC1922"/>
    <w:rsid w:val="00BC2C99"/>
    <w:rsid w:val="00BC2CE8"/>
    <w:rsid w:val="00BC33A0"/>
    <w:rsid w:val="00BC3739"/>
    <w:rsid w:val="00BC3E20"/>
    <w:rsid w:val="00BC45D4"/>
    <w:rsid w:val="00BC4E1E"/>
    <w:rsid w:val="00BC5F73"/>
    <w:rsid w:val="00BC64C9"/>
    <w:rsid w:val="00BC69E7"/>
    <w:rsid w:val="00BD1075"/>
    <w:rsid w:val="00BD1D3F"/>
    <w:rsid w:val="00BD2DD7"/>
    <w:rsid w:val="00BD3B75"/>
    <w:rsid w:val="00BD59BC"/>
    <w:rsid w:val="00BD5B44"/>
    <w:rsid w:val="00BD5D50"/>
    <w:rsid w:val="00BE06D9"/>
    <w:rsid w:val="00BE0A8F"/>
    <w:rsid w:val="00BE0DC2"/>
    <w:rsid w:val="00BE4C8D"/>
    <w:rsid w:val="00BE5571"/>
    <w:rsid w:val="00BE689B"/>
    <w:rsid w:val="00BE7854"/>
    <w:rsid w:val="00BF0E71"/>
    <w:rsid w:val="00BF1F2B"/>
    <w:rsid w:val="00BF299A"/>
    <w:rsid w:val="00BF3B98"/>
    <w:rsid w:val="00BF47DA"/>
    <w:rsid w:val="00BF53FF"/>
    <w:rsid w:val="00BF5C0A"/>
    <w:rsid w:val="00BF6892"/>
    <w:rsid w:val="00BF6DF3"/>
    <w:rsid w:val="00BF7827"/>
    <w:rsid w:val="00C00EB3"/>
    <w:rsid w:val="00C012B3"/>
    <w:rsid w:val="00C03380"/>
    <w:rsid w:val="00C049E1"/>
    <w:rsid w:val="00C0703E"/>
    <w:rsid w:val="00C0748C"/>
    <w:rsid w:val="00C10125"/>
    <w:rsid w:val="00C103CF"/>
    <w:rsid w:val="00C105C7"/>
    <w:rsid w:val="00C10DE6"/>
    <w:rsid w:val="00C1112E"/>
    <w:rsid w:val="00C11610"/>
    <w:rsid w:val="00C1182E"/>
    <w:rsid w:val="00C11A95"/>
    <w:rsid w:val="00C11D79"/>
    <w:rsid w:val="00C12964"/>
    <w:rsid w:val="00C12DD7"/>
    <w:rsid w:val="00C13A71"/>
    <w:rsid w:val="00C140F1"/>
    <w:rsid w:val="00C14EF2"/>
    <w:rsid w:val="00C159C6"/>
    <w:rsid w:val="00C15C57"/>
    <w:rsid w:val="00C1755E"/>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ACA"/>
    <w:rsid w:val="00C35EA6"/>
    <w:rsid w:val="00C36044"/>
    <w:rsid w:val="00C3633B"/>
    <w:rsid w:val="00C36694"/>
    <w:rsid w:val="00C36EC8"/>
    <w:rsid w:val="00C376C1"/>
    <w:rsid w:val="00C400E9"/>
    <w:rsid w:val="00C426CA"/>
    <w:rsid w:val="00C427DE"/>
    <w:rsid w:val="00C43B6E"/>
    <w:rsid w:val="00C43CAC"/>
    <w:rsid w:val="00C45138"/>
    <w:rsid w:val="00C45338"/>
    <w:rsid w:val="00C46EEA"/>
    <w:rsid w:val="00C505DC"/>
    <w:rsid w:val="00C51709"/>
    <w:rsid w:val="00C51965"/>
    <w:rsid w:val="00C52069"/>
    <w:rsid w:val="00C53FE9"/>
    <w:rsid w:val="00C54447"/>
    <w:rsid w:val="00C5583D"/>
    <w:rsid w:val="00C559B9"/>
    <w:rsid w:val="00C55B25"/>
    <w:rsid w:val="00C57267"/>
    <w:rsid w:val="00C574F0"/>
    <w:rsid w:val="00C57659"/>
    <w:rsid w:val="00C576D0"/>
    <w:rsid w:val="00C57DC1"/>
    <w:rsid w:val="00C605FC"/>
    <w:rsid w:val="00C60714"/>
    <w:rsid w:val="00C60A13"/>
    <w:rsid w:val="00C60F72"/>
    <w:rsid w:val="00C614E5"/>
    <w:rsid w:val="00C6181A"/>
    <w:rsid w:val="00C61887"/>
    <w:rsid w:val="00C61911"/>
    <w:rsid w:val="00C61FD1"/>
    <w:rsid w:val="00C62528"/>
    <w:rsid w:val="00C6267E"/>
    <w:rsid w:val="00C638FB"/>
    <w:rsid w:val="00C67452"/>
    <w:rsid w:val="00C67460"/>
    <w:rsid w:val="00C67BE6"/>
    <w:rsid w:val="00C7002D"/>
    <w:rsid w:val="00C70466"/>
    <w:rsid w:val="00C71F95"/>
    <w:rsid w:val="00C74243"/>
    <w:rsid w:val="00C74777"/>
    <w:rsid w:val="00C77F12"/>
    <w:rsid w:val="00C802A0"/>
    <w:rsid w:val="00C80BCB"/>
    <w:rsid w:val="00C8180B"/>
    <w:rsid w:val="00C81D18"/>
    <w:rsid w:val="00C82913"/>
    <w:rsid w:val="00C82AE3"/>
    <w:rsid w:val="00C8342D"/>
    <w:rsid w:val="00C83ABC"/>
    <w:rsid w:val="00C83AF6"/>
    <w:rsid w:val="00C851C4"/>
    <w:rsid w:val="00C872F8"/>
    <w:rsid w:val="00C878E0"/>
    <w:rsid w:val="00C87B99"/>
    <w:rsid w:val="00C93A24"/>
    <w:rsid w:val="00C946D9"/>
    <w:rsid w:val="00C94E72"/>
    <w:rsid w:val="00C96420"/>
    <w:rsid w:val="00C9736A"/>
    <w:rsid w:val="00C974DC"/>
    <w:rsid w:val="00CA0056"/>
    <w:rsid w:val="00CA131C"/>
    <w:rsid w:val="00CA1DA4"/>
    <w:rsid w:val="00CA2CA6"/>
    <w:rsid w:val="00CA4698"/>
    <w:rsid w:val="00CA4F61"/>
    <w:rsid w:val="00CA5148"/>
    <w:rsid w:val="00CA673D"/>
    <w:rsid w:val="00CA68FD"/>
    <w:rsid w:val="00CB0819"/>
    <w:rsid w:val="00CB30A5"/>
    <w:rsid w:val="00CB3BBA"/>
    <w:rsid w:val="00CB40A3"/>
    <w:rsid w:val="00CB4A32"/>
    <w:rsid w:val="00CB5E99"/>
    <w:rsid w:val="00CB6943"/>
    <w:rsid w:val="00CB740B"/>
    <w:rsid w:val="00CC064B"/>
    <w:rsid w:val="00CC36EB"/>
    <w:rsid w:val="00CC3790"/>
    <w:rsid w:val="00CC4C1B"/>
    <w:rsid w:val="00CC6413"/>
    <w:rsid w:val="00CD0736"/>
    <w:rsid w:val="00CD0D8D"/>
    <w:rsid w:val="00CD0F32"/>
    <w:rsid w:val="00CD21DC"/>
    <w:rsid w:val="00CD3643"/>
    <w:rsid w:val="00CD4137"/>
    <w:rsid w:val="00CD43B5"/>
    <w:rsid w:val="00CD4876"/>
    <w:rsid w:val="00CD5691"/>
    <w:rsid w:val="00CD5C1D"/>
    <w:rsid w:val="00CD623B"/>
    <w:rsid w:val="00CD6B3C"/>
    <w:rsid w:val="00CE041E"/>
    <w:rsid w:val="00CE149D"/>
    <w:rsid w:val="00CE1C5D"/>
    <w:rsid w:val="00CE3459"/>
    <w:rsid w:val="00CE4952"/>
    <w:rsid w:val="00CE5076"/>
    <w:rsid w:val="00CE598D"/>
    <w:rsid w:val="00CE6CFC"/>
    <w:rsid w:val="00CE7661"/>
    <w:rsid w:val="00CE7EB4"/>
    <w:rsid w:val="00CF1DCB"/>
    <w:rsid w:val="00CF2BA6"/>
    <w:rsid w:val="00CF2E16"/>
    <w:rsid w:val="00CF401E"/>
    <w:rsid w:val="00CF417F"/>
    <w:rsid w:val="00CF4574"/>
    <w:rsid w:val="00CF56F6"/>
    <w:rsid w:val="00CF5FBB"/>
    <w:rsid w:val="00CF6106"/>
    <w:rsid w:val="00D00FD9"/>
    <w:rsid w:val="00D010BD"/>
    <w:rsid w:val="00D01C16"/>
    <w:rsid w:val="00D03894"/>
    <w:rsid w:val="00D03D52"/>
    <w:rsid w:val="00D03F64"/>
    <w:rsid w:val="00D04375"/>
    <w:rsid w:val="00D04697"/>
    <w:rsid w:val="00D04ABA"/>
    <w:rsid w:val="00D1114D"/>
    <w:rsid w:val="00D11463"/>
    <w:rsid w:val="00D11A28"/>
    <w:rsid w:val="00D11ED5"/>
    <w:rsid w:val="00D121EE"/>
    <w:rsid w:val="00D126A9"/>
    <w:rsid w:val="00D12DC8"/>
    <w:rsid w:val="00D13938"/>
    <w:rsid w:val="00D13A74"/>
    <w:rsid w:val="00D151F3"/>
    <w:rsid w:val="00D17BAC"/>
    <w:rsid w:val="00D20AD0"/>
    <w:rsid w:val="00D21677"/>
    <w:rsid w:val="00D217C4"/>
    <w:rsid w:val="00D235EF"/>
    <w:rsid w:val="00D239E7"/>
    <w:rsid w:val="00D253F0"/>
    <w:rsid w:val="00D25549"/>
    <w:rsid w:val="00D262D2"/>
    <w:rsid w:val="00D272EA"/>
    <w:rsid w:val="00D2783A"/>
    <w:rsid w:val="00D3084B"/>
    <w:rsid w:val="00D31606"/>
    <w:rsid w:val="00D32B59"/>
    <w:rsid w:val="00D32FFA"/>
    <w:rsid w:val="00D33BE3"/>
    <w:rsid w:val="00D35D4E"/>
    <w:rsid w:val="00D36F9B"/>
    <w:rsid w:val="00D412F3"/>
    <w:rsid w:val="00D41FED"/>
    <w:rsid w:val="00D42E30"/>
    <w:rsid w:val="00D443B8"/>
    <w:rsid w:val="00D449FC"/>
    <w:rsid w:val="00D4516A"/>
    <w:rsid w:val="00D45D9D"/>
    <w:rsid w:val="00D466CC"/>
    <w:rsid w:val="00D46DAB"/>
    <w:rsid w:val="00D46EFF"/>
    <w:rsid w:val="00D4733A"/>
    <w:rsid w:val="00D503B8"/>
    <w:rsid w:val="00D50C92"/>
    <w:rsid w:val="00D51989"/>
    <w:rsid w:val="00D52712"/>
    <w:rsid w:val="00D5288A"/>
    <w:rsid w:val="00D53828"/>
    <w:rsid w:val="00D57C3F"/>
    <w:rsid w:val="00D57F19"/>
    <w:rsid w:val="00D6145F"/>
    <w:rsid w:val="00D6155E"/>
    <w:rsid w:val="00D6187B"/>
    <w:rsid w:val="00D625B0"/>
    <w:rsid w:val="00D62D34"/>
    <w:rsid w:val="00D63FA8"/>
    <w:rsid w:val="00D640D0"/>
    <w:rsid w:val="00D64A9D"/>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4AF3"/>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152"/>
    <w:rsid w:val="00DA3326"/>
    <w:rsid w:val="00DA33FC"/>
    <w:rsid w:val="00DA37B1"/>
    <w:rsid w:val="00DA4B16"/>
    <w:rsid w:val="00DA55D2"/>
    <w:rsid w:val="00DA63B4"/>
    <w:rsid w:val="00DB0E6D"/>
    <w:rsid w:val="00DB1775"/>
    <w:rsid w:val="00DB1E84"/>
    <w:rsid w:val="00DB46E0"/>
    <w:rsid w:val="00DB6989"/>
    <w:rsid w:val="00DB72FC"/>
    <w:rsid w:val="00DB7622"/>
    <w:rsid w:val="00DB7A63"/>
    <w:rsid w:val="00DC03ED"/>
    <w:rsid w:val="00DC0783"/>
    <w:rsid w:val="00DC1148"/>
    <w:rsid w:val="00DC16C5"/>
    <w:rsid w:val="00DC2159"/>
    <w:rsid w:val="00DC2933"/>
    <w:rsid w:val="00DC2BC6"/>
    <w:rsid w:val="00DC4097"/>
    <w:rsid w:val="00DC427E"/>
    <w:rsid w:val="00DC58D5"/>
    <w:rsid w:val="00DC5D58"/>
    <w:rsid w:val="00DC6A33"/>
    <w:rsid w:val="00DC6D82"/>
    <w:rsid w:val="00DD09A8"/>
    <w:rsid w:val="00DD1DA5"/>
    <w:rsid w:val="00DD2D48"/>
    <w:rsid w:val="00DD2DD9"/>
    <w:rsid w:val="00DD3631"/>
    <w:rsid w:val="00DD3B11"/>
    <w:rsid w:val="00DD4105"/>
    <w:rsid w:val="00DD498D"/>
    <w:rsid w:val="00DD5FD3"/>
    <w:rsid w:val="00DD6286"/>
    <w:rsid w:val="00DD75A6"/>
    <w:rsid w:val="00DD7B26"/>
    <w:rsid w:val="00DE0A47"/>
    <w:rsid w:val="00DE1965"/>
    <w:rsid w:val="00DE2C0A"/>
    <w:rsid w:val="00DE30B7"/>
    <w:rsid w:val="00DE3BCD"/>
    <w:rsid w:val="00DE3D97"/>
    <w:rsid w:val="00DE4692"/>
    <w:rsid w:val="00DE6C75"/>
    <w:rsid w:val="00DE79EA"/>
    <w:rsid w:val="00DF0261"/>
    <w:rsid w:val="00DF031E"/>
    <w:rsid w:val="00DF0BCE"/>
    <w:rsid w:val="00DF0E94"/>
    <w:rsid w:val="00DF185F"/>
    <w:rsid w:val="00DF18D5"/>
    <w:rsid w:val="00DF2046"/>
    <w:rsid w:val="00DF233D"/>
    <w:rsid w:val="00DF270B"/>
    <w:rsid w:val="00DF3178"/>
    <w:rsid w:val="00DF6153"/>
    <w:rsid w:val="00DF69CD"/>
    <w:rsid w:val="00DF6AE3"/>
    <w:rsid w:val="00DF7161"/>
    <w:rsid w:val="00DF7C35"/>
    <w:rsid w:val="00E02954"/>
    <w:rsid w:val="00E03F47"/>
    <w:rsid w:val="00E04934"/>
    <w:rsid w:val="00E05035"/>
    <w:rsid w:val="00E05313"/>
    <w:rsid w:val="00E0681D"/>
    <w:rsid w:val="00E06B62"/>
    <w:rsid w:val="00E10561"/>
    <w:rsid w:val="00E11804"/>
    <w:rsid w:val="00E118BF"/>
    <w:rsid w:val="00E11B6E"/>
    <w:rsid w:val="00E1270E"/>
    <w:rsid w:val="00E131C5"/>
    <w:rsid w:val="00E135E4"/>
    <w:rsid w:val="00E140EC"/>
    <w:rsid w:val="00E14C0C"/>
    <w:rsid w:val="00E14CA3"/>
    <w:rsid w:val="00E14F30"/>
    <w:rsid w:val="00E15467"/>
    <w:rsid w:val="00E159FD"/>
    <w:rsid w:val="00E1654B"/>
    <w:rsid w:val="00E16AC7"/>
    <w:rsid w:val="00E17309"/>
    <w:rsid w:val="00E1780F"/>
    <w:rsid w:val="00E21048"/>
    <w:rsid w:val="00E211DF"/>
    <w:rsid w:val="00E21EEA"/>
    <w:rsid w:val="00E237A6"/>
    <w:rsid w:val="00E24379"/>
    <w:rsid w:val="00E254BA"/>
    <w:rsid w:val="00E27666"/>
    <w:rsid w:val="00E3003F"/>
    <w:rsid w:val="00E30932"/>
    <w:rsid w:val="00E32243"/>
    <w:rsid w:val="00E32271"/>
    <w:rsid w:val="00E33D5A"/>
    <w:rsid w:val="00E34585"/>
    <w:rsid w:val="00E347BF"/>
    <w:rsid w:val="00E34FFB"/>
    <w:rsid w:val="00E35BF3"/>
    <w:rsid w:val="00E35EC4"/>
    <w:rsid w:val="00E3769D"/>
    <w:rsid w:val="00E37C34"/>
    <w:rsid w:val="00E37EB5"/>
    <w:rsid w:val="00E40597"/>
    <w:rsid w:val="00E409C9"/>
    <w:rsid w:val="00E40CA3"/>
    <w:rsid w:val="00E40D81"/>
    <w:rsid w:val="00E40FEB"/>
    <w:rsid w:val="00E41C06"/>
    <w:rsid w:val="00E43524"/>
    <w:rsid w:val="00E43DAA"/>
    <w:rsid w:val="00E44AC8"/>
    <w:rsid w:val="00E466CA"/>
    <w:rsid w:val="00E47303"/>
    <w:rsid w:val="00E473A7"/>
    <w:rsid w:val="00E47C4C"/>
    <w:rsid w:val="00E47C93"/>
    <w:rsid w:val="00E50C39"/>
    <w:rsid w:val="00E519CA"/>
    <w:rsid w:val="00E552BD"/>
    <w:rsid w:val="00E55D94"/>
    <w:rsid w:val="00E570F4"/>
    <w:rsid w:val="00E572A9"/>
    <w:rsid w:val="00E614C1"/>
    <w:rsid w:val="00E6204C"/>
    <w:rsid w:val="00E6258A"/>
    <w:rsid w:val="00E63C3D"/>
    <w:rsid w:val="00E6452C"/>
    <w:rsid w:val="00E64F4D"/>
    <w:rsid w:val="00E655A7"/>
    <w:rsid w:val="00E658BF"/>
    <w:rsid w:val="00E66358"/>
    <w:rsid w:val="00E674A6"/>
    <w:rsid w:val="00E6778E"/>
    <w:rsid w:val="00E67B4B"/>
    <w:rsid w:val="00E67D53"/>
    <w:rsid w:val="00E710CC"/>
    <w:rsid w:val="00E7210E"/>
    <w:rsid w:val="00E74116"/>
    <w:rsid w:val="00E74B75"/>
    <w:rsid w:val="00E751DF"/>
    <w:rsid w:val="00E75851"/>
    <w:rsid w:val="00E7590F"/>
    <w:rsid w:val="00E75D18"/>
    <w:rsid w:val="00E76363"/>
    <w:rsid w:val="00E76B18"/>
    <w:rsid w:val="00E76CF2"/>
    <w:rsid w:val="00E779AC"/>
    <w:rsid w:val="00E80FEF"/>
    <w:rsid w:val="00E81704"/>
    <w:rsid w:val="00E83DBB"/>
    <w:rsid w:val="00E83FC7"/>
    <w:rsid w:val="00E845C6"/>
    <w:rsid w:val="00E847F3"/>
    <w:rsid w:val="00E859B1"/>
    <w:rsid w:val="00E85E30"/>
    <w:rsid w:val="00E90BB5"/>
    <w:rsid w:val="00E91758"/>
    <w:rsid w:val="00E91D7D"/>
    <w:rsid w:val="00E92117"/>
    <w:rsid w:val="00E92155"/>
    <w:rsid w:val="00E92528"/>
    <w:rsid w:val="00E9391D"/>
    <w:rsid w:val="00E93D79"/>
    <w:rsid w:val="00E93ED1"/>
    <w:rsid w:val="00E93F09"/>
    <w:rsid w:val="00E95D99"/>
    <w:rsid w:val="00E961FF"/>
    <w:rsid w:val="00E9692E"/>
    <w:rsid w:val="00E96D5D"/>
    <w:rsid w:val="00EA0326"/>
    <w:rsid w:val="00EA25E1"/>
    <w:rsid w:val="00EA36BD"/>
    <w:rsid w:val="00EA385F"/>
    <w:rsid w:val="00EA4694"/>
    <w:rsid w:val="00EA674E"/>
    <w:rsid w:val="00EB08A1"/>
    <w:rsid w:val="00EB0F02"/>
    <w:rsid w:val="00EB17DD"/>
    <w:rsid w:val="00EB180A"/>
    <w:rsid w:val="00EB1B7D"/>
    <w:rsid w:val="00EB1F70"/>
    <w:rsid w:val="00EB23BD"/>
    <w:rsid w:val="00EB37F5"/>
    <w:rsid w:val="00EB3B7C"/>
    <w:rsid w:val="00EB3D71"/>
    <w:rsid w:val="00EB5D3C"/>
    <w:rsid w:val="00EB6520"/>
    <w:rsid w:val="00EB673B"/>
    <w:rsid w:val="00EB74FE"/>
    <w:rsid w:val="00EB75F0"/>
    <w:rsid w:val="00EB7881"/>
    <w:rsid w:val="00EC35CE"/>
    <w:rsid w:val="00EC3B8F"/>
    <w:rsid w:val="00EC431C"/>
    <w:rsid w:val="00EC4A32"/>
    <w:rsid w:val="00EC4BDA"/>
    <w:rsid w:val="00EC6C3A"/>
    <w:rsid w:val="00ED0651"/>
    <w:rsid w:val="00ED09C7"/>
    <w:rsid w:val="00ED2FE9"/>
    <w:rsid w:val="00ED31C4"/>
    <w:rsid w:val="00ED33B5"/>
    <w:rsid w:val="00ED6504"/>
    <w:rsid w:val="00ED7B3B"/>
    <w:rsid w:val="00EE0D82"/>
    <w:rsid w:val="00EE35FA"/>
    <w:rsid w:val="00EE3988"/>
    <w:rsid w:val="00EE3B84"/>
    <w:rsid w:val="00EE4203"/>
    <w:rsid w:val="00EE42BF"/>
    <w:rsid w:val="00EE49EB"/>
    <w:rsid w:val="00EE6093"/>
    <w:rsid w:val="00EE6390"/>
    <w:rsid w:val="00EE6527"/>
    <w:rsid w:val="00EE7139"/>
    <w:rsid w:val="00EF18CF"/>
    <w:rsid w:val="00EF2E59"/>
    <w:rsid w:val="00EF475A"/>
    <w:rsid w:val="00EF571B"/>
    <w:rsid w:val="00EF6D72"/>
    <w:rsid w:val="00EF779C"/>
    <w:rsid w:val="00EF7D58"/>
    <w:rsid w:val="00F00255"/>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222"/>
    <w:rsid w:val="00F33537"/>
    <w:rsid w:val="00F3355C"/>
    <w:rsid w:val="00F34B34"/>
    <w:rsid w:val="00F34E24"/>
    <w:rsid w:val="00F356EB"/>
    <w:rsid w:val="00F3652E"/>
    <w:rsid w:val="00F368EB"/>
    <w:rsid w:val="00F36ED4"/>
    <w:rsid w:val="00F3754B"/>
    <w:rsid w:val="00F37FDB"/>
    <w:rsid w:val="00F40A6F"/>
    <w:rsid w:val="00F4187B"/>
    <w:rsid w:val="00F41AE2"/>
    <w:rsid w:val="00F43070"/>
    <w:rsid w:val="00F43C8E"/>
    <w:rsid w:val="00F44A4A"/>
    <w:rsid w:val="00F450F9"/>
    <w:rsid w:val="00F45134"/>
    <w:rsid w:val="00F4573D"/>
    <w:rsid w:val="00F45F5D"/>
    <w:rsid w:val="00F469ED"/>
    <w:rsid w:val="00F47414"/>
    <w:rsid w:val="00F509D4"/>
    <w:rsid w:val="00F5201F"/>
    <w:rsid w:val="00F52EDC"/>
    <w:rsid w:val="00F536E1"/>
    <w:rsid w:val="00F53BD9"/>
    <w:rsid w:val="00F54DC5"/>
    <w:rsid w:val="00F554EF"/>
    <w:rsid w:val="00F5735B"/>
    <w:rsid w:val="00F61C43"/>
    <w:rsid w:val="00F639BA"/>
    <w:rsid w:val="00F64229"/>
    <w:rsid w:val="00F64AD4"/>
    <w:rsid w:val="00F65088"/>
    <w:rsid w:val="00F657E6"/>
    <w:rsid w:val="00F65CDB"/>
    <w:rsid w:val="00F70B15"/>
    <w:rsid w:val="00F70E3B"/>
    <w:rsid w:val="00F71175"/>
    <w:rsid w:val="00F71431"/>
    <w:rsid w:val="00F727F2"/>
    <w:rsid w:val="00F7363C"/>
    <w:rsid w:val="00F75159"/>
    <w:rsid w:val="00F75B80"/>
    <w:rsid w:val="00F76448"/>
    <w:rsid w:val="00F7645B"/>
    <w:rsid w:val="00F77D26"/>
    <w:rsid w:val="00F804A4"/>
    <w:rsid w:val="00F805DC"/>
    <w:rsid w:val="00F807E3"/>
    <w:rsid w:val="00F80FB9"/>
    <w:rsid w:val="00F81459"/>
    <w:rsid w:val="00F81A0C"/>
    <w:rsid w:val="00F82308"/>
    <w:rsid w:val="00F84C65"/>
    <w:rsid w:val="00F85117"/>
    <w:rsid w:val="00F85698"/>
    <w:rsid w:val="00F85B52"/>
    <w:rsid w:val="00F86045"/>
    <w:rsid w:val="00F86234"/>
    <w:rsid w:val="00F86E0C"/>
    <w:rsid w:val="00F86FAA"/>
    <w:rsid w:val="00F87826"/>
    <w:rsid w:val="00F91C4C"/>
    <w:rsid w:val="00F93108"/>
    <w:rsid w:val="00F935EB"/>
    <w:rsid w:val="00F94925"/>
    <w:rsid w:val="00F95B55"/>
    <w:rsid w:val="00F97013"/>
    <w:rsid w:val="00F9754F"/>
    <w:rsid w:val="00F97E18"/>
    <w:rsid w:val="00FA0811"/>
    <w:rsid w:val="00FA3C13"/>
    <w:rsid w:val="00FA40D7"/>
    <w:rsid w:val="00FA44EB"/>
    <w:rsid w:val="00FA5C1C"/>
    <w:rsid w:val="00FA67EB"/>
    <w:rsid w:val="00FA6A0D"/>
    <w:rsid w:val="00FA795C"/>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C7D56"/>
    <w:rsid w:val="00FD1A51"/>
    <w:rsid w:val="00FD2192"/>
    <w:rsid w:val="00FD2241"/>
    <w:rsid w:val="00FD49D2"/>
    <w:rsid w:val="00FD590C"/>
    <w:rsid w:val="00FD6556"/>
    <w:rsid w:val="00FE047C"/>
    <w:rsid w:val="00FE2342"/>
    <w:rsid w:val="00FE36FA"/>
    <w:rsid w:val="00FE3BF1"/>
    <w:rsid w:val="00FE60ED"/>
    <w:rsid w:val="00FE6F33"/>
    <w:rsid w:val="00FF0053"/>
    <w:rsid w:val="00FF06F2"/>
    <w:rsid w:val="00FF32D1"/>
    <w:rsid w:val="00FF5682"/>
    <w:rsid w:val="00FF5897"/>
    <w:rsid w:val="00FF5FCC"/>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21BE64C"/>
  <w15:docId w15:val="{C3782C21-A53D-4E12-9F9D-F00D584D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223D4"/>
    <w:pPr>
      <w:suppressAutoHyphens/>
    </w:pPr>
    <w:rPr>
      <w:sz w:val="24"/>
      <w:szCs w:val="24"/>
      <w:lang w:eastAsia="ar-SA"/>
    </w:rPr>
  </w:style>
  <w:style w:type="paragraph" w:styleId="1">
    <w:name w:val="heading 1"/>
    <w:aliases w:val="Гоник_Заголовок 1,перед заголовком 2"/>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22,5,Reset numbering,h21,Заголовок 2 - после заг.1 и перед заг.3,Заголовок пункта (1.1),Знак"/>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
    <w:unhideWhenUsed/>
    <w:qFormat/>
    <w:pPr>
      <w:keepNext/>
      <w:keepLines/>
      <w:suppressAutoHyphens w:val="0"/>
      <w:spacing w:before="40" w:line="259" w:lineRule="auto"/>
      <w:outlineLvl w:val="4"/>
    </w:pPr>
    <w:rPr>
      <w:rFonts w:ascii="Cambria" w:hAnsi="Cambria"/>
      <w:color w:val="243F60"/>
    </w:rPr>
  </w:style>
  <w:style w:type="paragraph" w:styleId="60">
    <w:name w:val="heading 6"/>
    <w:basedOn w:val="a0"/>
    <w:next w:val="a0"/>
    <w:link w:val="61"/>
    <w:uiPriority w:val="9"/>
    <w:unhideWhenUsed/>
    <w:qFormat/>
    <w:pPr>
      <w:keepNext/>
      <w:keepLines/>
      <w:suppressAutoHyphens w:val="0"/>
      <w:spacing w:before="40" w:line="259" w:lineRule="auto"/>
      <w:outlineLvl w:val="5"/>
    </w:pPr>
    <w:rPr>
      <w:rFonts w:ascii="Cambria" w:hAnsi="Cambria"/>
      <w:i/>
      <w:iCs/>
      <w:color w:val="243F60"/>
    </w:rPr>
  </w:style>
  <w:style w:type="paragraph" w:styleId="7">
    <w:name w:val="heading 7"/>
    <w:basedOn w:val="a0"/>
    <w:next w:val="a0"/>
    <w:link w:val="70"/>
    <w:uiPriority w:val="9"/>
    <w:semiHidden/>
    <w:unhideWhenUsed/>
    <w:qFormat/>
    <w:pPr>
      <w:keepNext/>
      <w:keepLines/>
      <w:suppressAutoHyphens w:val="0"/>
      <w:spacing w:before="40" w:line="259" w:lineRule="auto"/>
      <w:outlineLvl w:val="6"/>
    </w:pPr>
    <w:rPr>
      <w:rFonts w:ascii="Cambria" w:hAnsi="Cambria"/>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2">
    <w:name w:val="Основной шрифт абзаца1"/>
    <w:rsid w:val="00F76448"/>
  </w:style>
  <w:style w:type="character" w:customStyle="1" w:styleId="13">
    <w:name w:val="Заголовок 1 Знак"/>
    <w:aliases w:val="Гоник_Заголовок 1 Знак,перед заголовком 2 Знак"/>
    <w:rsid w:val="00F76448"/>
    <w:rPr>
      <w:rFonts w:eastAsia="MS Mincho" w:cs="Arial"/>
      <w:b/>
      <w:bCs/>
      <w:kern w:val="1"/>
      <w:sz w:val="32"/>
      <w:szCs w:val="32"/>
      <w:lang w:val="ru-RU" w:eastAsia="ar-SA" w:bidi="ar-SA"/>
    </w:rPr>
  </w:style>
  <w:style w:type="character" w:customStyle="1" w:styleId="210">
    <w:name w:val="Заголовок 2 Знак1"/>
    <w:aliases w:val="Гоник_Заголовок 2 Знак1,h2 Знак1,H2 Знак1,Знак Знак1,h21 Знак1,5 Знак1,Заголовок пункта (1.1) Знак1,222 Знак1,Reset numbering Знак1,Заголовок 2 - после заг.1 и перед заг.3 Знак1,Заголовок 21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uiPriority w:val="99"/>
    <w:rsid w:val="00F76448"/>
    <w:rPr>
      <w:sz w:val="28"/>
      <w:lang w:val="ru-RU" w:eastAsia="ar-SA" w:bidi="ar-SA"/>
    </w:rPr>
  </w:style>
  <w:style w:type="character" w:styleId="a6">
    <w:name w:val="page number"/>
    <w:basedOn w:val="12"/>
    <w:rsid w:val="00F76448"/>
  </w:style>
  <w:style w:type="character" w:customStyle="1" w:styleId="a7">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aliases w:val="List Paragraph1 Знак,SL_Абзац списка Знак,Абзац списка2 Знак,Абзац списка4 Знак,f_Абзац 1 Знак,ПАРАГРАФ Знак,List Paragraph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2"/>
    <w:rsid w:val="00F76448"/>
  </w:style>
  <w:style w:type="character" w:customStyle="1" w:styleId="af7">
    <w:name w:val="Символы концевой сноски"/>
    <w:basedOn w:val="12"/>
    <w:rsid w:val="00F76448"/>
    <w:rPr>
      <w:vertAlign w:val="superscript"/>
    </w:rPr>
  </w:style>
  <w:style w:type="character" w:customStyle="1" w:styleId="af8">
    <w:name w:val="Текст сноски Знак"/>
    <w:aliases w:val="Footnote Text Char Знак Знак Знак Знак Знак1"/>
    <w:basedOn w:val="12"/>
    <w:uiPriority w:val="99"/>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16">
    <w:name w:val="Заголовок1"/>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d">
    <w:name w:val="header"/>
    <w:basedOn w:val="a0"/>
    <w:link w:val="1c"/>
    <w:uiPriority w:val="99"/>
    <w:rsid w:val="00F76448"/>
  </w:style>
  <w:style w:type="paragraph" w:styleId="afe">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Body Text Indent_0"/>
    <w:basedOn w:val="a0"/>
    <w:link w:val="1d"/>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aliases w:val="Не удалять!,f"/>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2">
    <w:name w:val="Title"/>
    <w:basedOn w:val="a0"/>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7">
    <w:name w:val="annotation subject"/>
    <w:basedOn w:val="1f1"/>
    <w:next w:val="1f1"/>
    <w:link w:val="1f4"/>
    <w:uiPriority w:val="99"/>
    <w:rsid w:val="00F76448"/>
    <w:rPr>
      <w:b/>
      <w:bCs/>
    </w:rPr>
  </w:style>
  <w:style w:type="paragraph" w:styleId="aff8">
    <w:name w:val="Balloon Text"/>
    <w:basedOn w:val="a0"/>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RSHB_Table-Normal,SL_Абзац списка,Table-Normal,lp1,numbered,Абзац списка2,Маркер,Ненумерованный список,Нумерованый список,ПАРАГРАФ,Цветной список - Акцент 12,название"/>
    <w:basedOn w:val="a0"/>
    <w:link w:val="1f6"/>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link w:val="affd"/>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e">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link w:val="Normal10"/>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b"/>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nhideWhenUsed/>
    <w:rsid w:val="009C211A"/>
    <w:rPr>
      <w:sz w:val="16"/>
      <w:szCs w:val="16"/>
    </w:rPr>
  </w:style>
  <w:style w:type="paragraph" w:styleId="afff4">
    <w:name w:val="annotation text"/>
    <w:basedOn w:val="a0"/>
    <w:link w:val="1fe"/>
    <w:unhideWhenUsed/>
    <w:rsid w:val="009C211A"/>
    <w:rPr>
      <w:sz w:val="20"/>
      <w:szCs w:val="20"/>
    </w:rPr>
  </w:style>
  <w:style w:type="character" w:customStyle="1" w:styleId="1fe">
    <w:name w:val="Текст примечания Знак1"/>
    <w:basedOn w:val="a1"/>
    <w:link w:val="afff4"/>
    <w:rsid w:val="009C211A"/>
    <w:rPr>
      <w:lang w:eastAsia="ar-SA"/>
    </w:rPr>
  </w:style>
  <w:style w:type="table" w:styleId="afff5">
    <w:name w:val="Table Grid"/>
    <w:aliases w:val="OTR,Сетка таблицы GR"/>
    <w:basedOn w:val="a2"/>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7">
    <w:name w:val="Strong"/>
    <w:basedOn w:val="a1"/>
    <w:uiPriority w:val="99"/>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222 Знак,5 Знак,Reset numbering Знак,h21 Знак,Заголовок 2 - после заг.1 и перед заг.3 Знак,Заголовок пункта (1.1) Знак,Знак Знак"/>
    <w:basedOn w:val="a1"/>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1"/>
    <w:link w:val="afd"/>
    <w:rsid w:val="00D83DFB"/>
    <w:rPr>
      <w:sz w:val="24"/>
      <w:szCs w:val="24"/>
      <w:lang w:eastAsia="ar-SA"/>
    </w:rPr>
  </w:style>
  <w:style w:type="character" w:customStyle="1" w:styleId="1e">
    <w:name w:val="Нижний колонтитул Знак1"/>
    <w:aliases w:val="Не удалять! Знак1,f Знак1"/>
    <w:basedOn w:val="a1"/>
    <w:link w:val="aff"/>
    <w:uiPriority w:val="99"/>
    <w:rsid w:val="00D83DFB"/>
    <w:rPr>
      <w:rFonts w:eastAsia="MS Mincho"/>
      <w:spacing w:val="-2"/>
      <w:sz w:val="24"/>
      <w:szCs w:val="24"/>
      <w:lang w:eastAsia="ar-SA"/>
    </w:rPr>
  </w:style>
  <w:style w:type="character" w:customStyle="1" w:styleId="1d">
    <w:name w:val="Основной текст с отступом Знак1"/>
    <w:aliases w:val="Знак3 Знак1,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Стиль_1 Знак"/>
    <w:basedOn w:val="a1"/>
    <w:link w:val="afe"/>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0"/>
    <w:rsid w:val="00A336B1"/>
    <w:rPr>
      <w:lang w:eastAsia="ar-SA"/>
    </w:rPr>
  </w:style>
  <w:style w:type="character" w:customStyle="1" w:styleId="aff4">
    <w:name w:val="Заголовок Знак"/>
    <w:basedOn w:val="a1"/>
    <w:link w:val="aff2"/>
    <w:rsid w:val="00A336B1"/>
    <w:rPr>
      <w:rFonts w:ascii="Arial" w:hAnsi="Arial" w:cs="Arial"/>
      <w:b/>
      <w:bCs/>
      <w:kern w:val="1"/>
      <w:sz w:val="32"/>
      <w:szCs w:val="32"/>
      <w:lang w:eastAsia="ar-SA"/>
    </w:rPr>
  </w:style>
  <w:style w:type="character" w:customStyle="1" w:styleId="1f2">
    <w:name w:val="Подзаголовок Знак1"/>
    <w:basedOn w:val="a1"/>
    <w:link w:val="aff3"/>
    <w:rsid w:val="00843621"/>
    <w:rPr>
      <w:b/>
      <w:bCs/>
      <w:sz w:val="24"/>
      <w:szCs w:val="24"/>
      <w:lang w:eastAsia="ar-SA"/>
    </w:rPr>
  </w:style>
  <w:style w:type="character" w:customStyle="1" w:styleId="1f4">
    <w:name w:val="Тема примечания Знак1"/>
    <w:basedOn w:val="1fe"/>
    <w:link w:val="aff7"/>
    <w:uiPriority w:val="99"/>
    <w:rsid w:val="00A336B1"/>
    <w:rPr>
      <w:b/>
      <w:bCs/>
      <w:lang w:eastAsia="ar-SA"/>
    </w:rPr>
  </w:style>
  <w:style w:type="character" w:customStyle="1" w:styleId="1f5">
    <w:name w:val="Текст выноски Знак1"/>
    <w:basedOn w:val="a1"/>
    <w:link w:val="aff8"/>
    <w:uiPriority w:val="99"/>
    <w:rsid w:val="00A336B1"/>
    <w:rPr>
      <w:rFonts w:ascii="Tahoma" w:hAnsi="Tahoma"/>
      <w:sz w:val="16"/>
      <w:szCs w:val="16"/>
      <w:lang w:eastAsia="ar-SA"/>
    </w:rPr>
  </w:style>
  <w:style w:type="character" w:customStyle="1" w:styleId="1fd">
    <w:name w:val="Текст концевой сноски Знак1"/>
    <w:basedOn w:val="a1"/>
    <w:link w:val="afff"/>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styleId="afff8">
    <w:name w:val="Unresolved Mention"/>
    <w:basedOn w:val="a1"/>
    <w:uiPriority w:val="99"/>
    <w:semiHidden/>
    <w:unhideWhenUsed/>
    <w:rsid w:val="000A361A"/>
    <w:rPr>
      <w:color w:val="605E5C"/>
      <w:shd w:val="clear" w:color="auto" w:fill="E1DFDD"/>
    </w:rPr>
  </w:style>
  <w:style w:type="character" w:customStyle="1" w:styleId="1f6">
    <w:name w:val="Абзац списка Знак1"/>
    <w:aliases w:val="Bullet List Знак,Bullet Number Знак,FooterText Знак,List Paragraph1 Знак1,List Paragraph_0 Знак,RSHB_Table-Normal Знак,SL_Абзац списка Знак1,Table-Normal Знак,lp1 Знак,numbered Знак,Абзац списка2 Знак1,Маркер Знак,ПАРАГРАФ Знак1"/>
    <w:basedOn w:val="a1"/>
    <w:link w:val="aff9"/>
    <w:rPr>
      <w:sz w:val="24"/>
      <w:szCs w:val="24"/>
      <w:lang w:eastAsia="ar-SA"/>
    </w:rPr>
  </w:style>
  <w:style w:type="character" w:customStyle="1" w:styleId="50">
    <w:name w:val="Заголовок 5 Знак"/>
    <w:basedOn w:val="a1"/>
    <w:link w:val="5"/>
    <w:uiPriority w:val="9"/>
    <w:rPr>
      <w:rFonts w:ascii="Cambria" w:hAnsi="Cambria"/>
      <w:color w:val="243F60"/>
      <w:sz w:val="24"/>
      <w:szCs w:val="24"/>
      <w:lang w:eastAsia="ar-SA"/>
    </w:rPr>
  </w:style>
  <w:style w:type="character" w:customStyle="1" w:styleId="61">
    <w:name w:val="Заголовок 6 Знак"/>
    <w:basedOn w:val="a1"/>
    <w:link w:val="60"/>
    <w:uiPriority w:val="9"/>
    <w:rPr>
      <w:rFonts w:ascii="Cambria" w:hAnsi="Cambria"/>
      <w:i/>
      <w:iCs/>
      <w:color w:val="243F60"/>
      <w:sz w:val="24"/>
      <w:szCs w:val="24"/>
      <w:lang w:eastAsia="ar-SA"/>
    </w:rPr>
  </w:style>
  <w:style w:type="character" w:customStyle="1" w:styleId="70">
    <w:name w:val="Заголовок 7 Знак"/>
    <w:basedOn w:val="a1"/>
    <w:link w:val="7"/>
    <w:uiPriority w:val="9"/>
    <w:semiHidden/>
    <w:rPr>
      <w:rFonts w:ascii="Cambria" w:hAnsi="Cambria"/>
      <w:i/>
      <w:iCs/>
      <w:color w:val="404040"/>
      <w:sz w:val="24"/>
      <w:szCs w:val="24"/>
      <w:lang w:eastAsia="ar-SA"/>
    </w:rPr>
  </w:style>
  <w:style w:type="paragraph" w:customStyle="1" w:styleId="510">
    <w:name w:val="Заголовок 51"/>
    <w:basedOn w:val="a0"/>
    <w:next w:val="a0"/>
    <w:uiPriority w:val="9"/>
    <w:unhideWhenUsed/>
    <w:qFormat/>
    <w:pPr>
      <w:keepNext/>
      <w:keepLines/>
      <w:spacing w:before="200"/>
      <w:outlineLvl w:val="4"/>
    </w:pPr>
    <w:rPr>
      <w:rFonts w:ascii="Cambria" w:hAnsi="Cambria"/>
      <w:color w:val="243F60"/>
    </w:rPr>
  </w:style>
  <w:style w:type="paragraph" w:customStyle="1" w:styleId="610">
    <w:name w:val="Заголовок 61"/>
    <w:basedOn w:val="a0"/>
    <w:next w:val="a0"/>
    <w:uiPriority w:val="9"/>
    <w:unhideWhenUsed/>
    <w:qFormat/>
    <w:pPr>
      <w:keepNext/>
      <w:keepLines/>
      <w:spacing w:before="200"/>
      <w:outlineLvl w:val="5"/>
    </w:pPr>
    <w:rPr>
      <w:rFonts w:ascii="Cambria" w:hAnsi="Cambria"/>
      <w:i/>
      <w:iCs/>
      <w:color w:val="243F60"/>
    </w:rPr>
  </w:style>
  <w:style w:type="paragraph" w:customStyle="1" w:styleId="710">
    <w:name w:val="Заголовок 71"/>
    <w:basedOn w:val="a0"/>
    <w:next w:val="a0"/>
    <w:uiPriority w:val="9"/>
    <w:semiHidden/>
    <w:unhideWhenUsed/>
    <w:qFormat/>
    <w:pPr>
      <w:keepNext/>
      <w:keepLines/>
      <w:spacing w:before="200"/>
      <w:outlineLvl w:val="6"/>
    </w:pPr>
    <w:rPr>
      <w:rFonts w:ascii="Cambria" w:hAnsi="Cambria"/>
      <w:i/>
      <w:iCs/>
      <w:color w:val="404040"/>
    </w:rPr>
  </w:style>
  <w:style w:type="numbering" w:customStyle="1" w:styleId="1ff">
    <w:name w:val="Нет списка1"/>
    <w:next w:val="a3"/>
    <w:uiPriority w:val="99"/>
    <w:semiHidden/>
    <w:unhideWhenUsed/>
  </w:style>
  <w:style w:type="character" w:customStyle="1" w:styleId="1ff0">
    <w:name w:val="Заголовок Знак1"/>
    <w:basedOn w:val="a1"/>
    <w:rPr>
      <w:rFonts w:ascii="Arial" w:eastAsia="Times New Roman" w:hAnsi="Arial" w:cs="Arial"/>
      <w:b/>
      <w:bCs/>
      <w:kern w:val="1"/>
      <w:sz w:val="32"/>
      <w:szCs w:val="32"/>
      <w:lang w:eastAsia="ar-SA"/>
    </w:rPr>
  </w:style>
  <w:style w:type="paragraph" w:customStyle="1" w:styleId="9">
    <w:name w:val="Стиль9"/>
    <w:basedOn w:val="a0"/>
    <w:link w:val="91"/>
    <w:qFormat/>
    <w:pPr>
      <w:numPr>
        <w:ilvl w:val="2"/>
        <w:numId w:val="30"/>
      </w:numPr>
      <w:ind w:left="0" w:firstLine="0"/>
    </w:pPr>
  </w:style>
  <w:style w:type="paragraph" w:customStyle="1" w:styleId="1ff1">
    <w:name w:val="Продолжение списка1"/>
    <w:basedOn w:val="a0"/>
    <w:next w:val="afff9"/>
    <w:uiPriority w:val="99"/>
    <w:unhideWhenUsed/>
    <w:pPr>
      <w:spacing w:after="120"/>
      <w:ind w:left="283"/>
      <w:contextualSpacing/>
    </w:pPr>
  </w:style>
  <w:style w:type="paragraph" w:customStyle="1" w:styleId="221">
    <w:name w:val="Основной текст с отступом 22"/>
    <w:basedOn w:val="a0"/>
    <w:next w:val="27"/>
    <w:link w:val="214"/>
    <w:unhideWhenUsed/>
    <w:pPr>
      <w:spacing w:after="120" w:line="480" w:lineRule="auto"/>
      <w:ind w:left="283"/>
    </w:pPr>
    <w:rPr>
      <w:rFonts w:asciiTheme="minorHAnsi" w:hAnsiTheme="minorHAnsi" w:cstheme="minorBidi"/>
    </w:rPr>
  </w:style>
  <w:style w:type="character" w:customStyle="1" w:styleId="214">
    <w:name w:val="Основной текст с отступом 2 Знак1"/>
    <w:basedOn w:val="a1"/>
    <w:link w:val="221"/>
    <w:rPr>
      <w:rFonts w:asciiTheme="minorHAnsi" w:hAnsiTheme="minorHAnsi" w:cstheme="minorBidi"/>
      <w:sz w:val="24"/>
      <w:szCs w:val="24"/>
      <w:lang w:eastAsia="ar-SA"/>
    </w:rPr>
  </w:style>
  <w:style w:type="paragraph" w:customStyle="1" w:styleId="afffa">
    <w:name w:val="Îáû÷íûé"/>
  </w:style>
  <w:style w:type="paragraph" w:customStyle="1" w:styleId="43">
    <w:name w:val="Обычный4"/>
  </w:style>
  <w:style w:type="paragraph" w:customStyle="1" w:styleId="Style5">
    <w:name w:val="Style5"/>
    <w:basedOn w:val="a0"/>
    <w:uiPriority w:val="99"/>
    <w:pPr>
      <w:widowControl w:val="0"/>
      <w:suppressAutoHyphens w:val="0"/>
      <w:autoSpaceDE w:val="0"/>
      <w:autoSpaceDN w:val="0"/>
      <w:adjustRightInd w:val="0"/>
      <w:spacing w:line="280" w:lineRule="exact"/>
      <w:ind w:firstLine="727"/>
      <w:jc w:val="both"/>
    </w:pPr>
    <w:rPr>
      <w:lang w:eastAsia="ru-RU"/>
    </w:rPr>
  </w:style>
  <w:style w:type="character" w:customStyle="1" w:styleId="ConsNormal0">
    <w:name w:val="ConsNormal Знак"/>
    <w:link w:val="ConsNormal"/>
    <w:rPr>
      <w:rFonts w:ascii="Arial" w:eastAsia="Arial" w:hAnsi="Arial" w:cs="Arial"/>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nobr">
    <w:name w:val="nobr"/>
    <w:basedOn w:val="a1"/>
  </w:style>
  <w:style w:type="paragraph" w:customStyle="1" w:styleId="1ff2">
    <w:name w:val="Рецензия1"/>
    <w:next w:val="afffb"/>
    <w:hidden/>
    <w:uiPriority w:val="99"/>
    <w:rPr>
      <w:sz w:val="24"/>
      <w:szCs w:val="24"/>
      <w:lang w:eastAsia="ar-SA"/>
    </w:rPr>
  </w:style>
  <w:style w:type="character" w:customStyle="1" w:styleId="afffc">
    <w:name w:val="Основной текст_"/>
    <w:link w:val="1ff3"/>
    <w:locked/>
    <w:rPr>
      <w:rFonts w:ascii="Arial" w:hAnsi="Arial"/>
      <w:sz w:val="23"/>
      <w:szCs w:val="23"/>
      <w:shd w:val="clear" w:color="auto" w:fill="FFFFFF"/>
    </w:rPr>
  </w:style>
  <w:style w:type="paragraph" w:customStyle="1" w:styleId="1ff3">
    <w:name w:val="Основной текст1"/>
    <w:basedOn w:val="a0"/>
    <w:link w:val="afffc"/>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consnormal1">
    <w:name w:val="consnormal"/>
    <w:basedOn w:val="a0"/>
    <w:pPr>
      <w:suppressAutoHyphens w:val="0"/>
      <w:snapToGrid w:val="0"/>
      <w:ind w:firstLine="720"/>
    </w:pPr>
    <w:rPr>
      <w:rFonts w:ascii="Arial" w:eastAsia="Calibri" w:hAnsi="Arial" w:cs="Arial"/>
      <w:sz w:val="20"/>
      <w:szCs w:val="20"/>
      <w:lang w:eastAsia="ru-RU"/>
    </w:rPr>
  </w:style>
  <w:style w:type="character" w:customStyle="1" w:styleId="Normal10">
    <w:name w:val="Normal1 Знак"/>
    <w:link w:val="Normal1"/>
    <w:rPr>
      <w:rFonts w:eastAsia="Arial"/>
      <w:sz w:val="28"/>
      <w:lang w:eastAsia="ar-SA"/>
    </w:rPr>
  </w:style>
  <w:style w:type="paragraph" w:customStyle="1" w:styleId="ConsCell">
    <w:name w:val="ConsCell"/>
    <w:link w:val="ConsCell0"/>
    <w:pPr>
      <w:autoSpaceDE w:val="0"/>
      <w:autoSpaceDN w:val="0"/>
      <w:adjustRightInd w:val="0"/>
      <w:ind w:right="19772"/>
    </w:pPr>
    <w:rPr>
      <w:rFonts w:ascii="Arial" w:hAnsi="Arial" w:cs="Arial"/>
      <w:sz w:val="24"/>
      <w:szCs w:val="24"/>
    </w:rPr>
  </w:style>
  <w:style w:type="character" w:customStyle="1" w:styleId="ConsCell0">
    <w:name w:val="ConsCell Знак"/>
    <w:link w:val="ConsCell"/>
    <w:rPr>
      <w:rFonts w:ascii="Arial" w:hAnsi="Arial" w:cs="Arial"/>
      <w:sz w:val="24"/>
      <w:szCs w:val="24"/>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4">
    <w:name w:val="Схема документа Знак1"/>
    <w:basedOn w:val="a1"/>
    <w:rPr>
      <w:rFonts w:ascii="Segoe UI" w:hAnsi="Segoe UI" w:cs="Segoe UI"/>
      <w:sz w:val="16"/>
      <w:szCs w:val="16"/>
      <w:lang w:eastAsia="ar-SA"/>
    </w:rPr>
  </w:style>
  <w:style w:type="character" w:customStyle="1" w:styleId="28">
    <w:name w:val="Уровень 2. Нумерованный список Знак"/>
    <w:link w:val="29"/>
    <w:locked/>
    <w:rPr>
      <w:rFonts w:ascii="Calibri" w:eastAsia="Calibri" w:hAnsi="Calibri"/>
      <w:sz w:val="24"/>
      <w:szCs w:val="24"/>
    </w:rPr>
  </w:style>
  <w:style w:type="paragraph" w:customStyle="1" w:styleId="29">
    <w:name w:val="Уровень 2. Нумерованный список"/>
    <w:basedOn w:val="a0"/>
    <w:link w:val="28"/>
    <w:pPr>
      <w:tabs>
        <w:tab w:val="num" w:pos="851"/>
      </w:tabs>
      <w:suppressAutoHyphens w:val="0"/>
      <w:spacing w:after="120"/>
    </w:pPr>
    <w:rPr>
      <w:rFonts w:ascii="Calibri" w:eastAsia="Calibri" w:hAnsi="Calibri"/>
      <w:lang w:eastAsia="ru-RU"/>
    </w:rPr>
  </w:style>
  <w:style w:type="paragraph" w:customStyle="1" w:styleId="20">
    <w:name w:val="Мой список. Уровень 2"/>
    <w:basedOn w:val="a0"/>
    <w:pPr>
      <w:numPr>
        <w:numId w:val="31"/>
      </w:numPr>
      <w:tabs>
        <w:tab w:val="clear" w:pos="360"/>
      </w:tabs>
      <w:suppressAutoHyphens w:val="0"/>
      <w:ind w:left="0" w:firstLine="0"/>
    </w:pPr>
    <w:rPr>
      <w:lang w:eastAsia="en-US"/>
    </w:rPr>
  </w:style>
  <w:style w:type="character" w:customStyle="1" w:styleId="FontStyle25">
    <w:name w:val="Font Style25"/>
    <w:uiPriority w:val="99"/>
    <w:rPr>
      <w:rFonts w:ascii="Times New Roman" w:hAnsi="Times New Roman" w:cs="Times New Roman"/>
      <w:b/>
      <w:bCs/>
      <w:sz w:val="26"/>
      <w:szCs w:val="26"/>
    </w:rPr>
  </w:style>
  <w:style w:type="character" w:styleId="afffd">
    <w:name w:val="Emphasis"/>
    <w:uiPriority w:val="20"/>
    <w:qFormat/>
    <w:rPr>
      <w:i/>
      <w:iCs/>
    </w:rPr>
  </w:style>
  <w:style w:type="table" w:customStyle="1" w:styleId="1ff5">
    <w:name w:val="Сетка таблицы1"/>
    <w:basedOn w:val="a2"/>
    <w:next w:val="af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uiPriority w:val="99"/>
    <w:rPr>
      <w:rFonts w:ascii="Times New Roman" w:hAnsi="Times New Roman" w:cs="Times New Roman"/>
      <w:i/>
      <w:iCs/>
      <w:sz w:val="26"/>
      <w:szCs w:val="26"/>
    </w:rPr>
  </w:style>
  <w:style w:type="character" w:customStyle="1" w:styleId="FontStyle15">
    <w:name w:val="Font Style15"/>
    <w:uiPriority w:val="99"/>
    <w:rPr>
      <w:rFonts w:ascii="Times New Roman" w:hAnsi="Times New Roman" w:cs="Times New Roman"/>
      <w:sz w:val="26"/>
      <w:szCs w:val="26"/>
    </w:rPr>
  </w:style>
  <w:style w:type="paragraph" w:customStyle="1" w:styleId="Style10">
    <w:name w:val="Style10"/>
    <w:basedOn w:val="a0"/>
    <w:uiPriority w:val="99"/>
    <w:pPr>
      <w:widowControl w:val="0"/>
      <w:suppressAutoHyphens w:val="0"/>
      <w:autoSpaceDE w:val="0"/>
      <w:autoSpaceDN w:val="0"/>
      <w:adjustRightInd w:val="0"/>
      <w:spacing w:line="302" w:lineRule="exact"/>
      <w:ind w:firstLine="590"/>
      <w:jc w:val="both"/>
    </w:pPr>
    <w:rPr>
      <w:rFonts w:ascii="Arial" w:hAnsi="Arial" w:cs="Arial"/>
      <w:lang w:eastAsia="ru-RU"/>
    </w:rPr>
  </w:style>
  <w:style w:type="paragraph" w:styleId="afffe">
    <w:name w:val="Body Text First Indent"/>
    <w:basedOn w:val="afb"/>
    <w:link w:val="affff"/>
    <w:pPr>
      <w:suppressAutoHyphens w:val="0"/>
      <w:ind w:firstLine="360"/>
      <w:jc w:val="left"/>
    </w:pPr>
    <w:rPr>
      <w:rFonts w:eastAsia="Times New Roman"/>
      <w:sz w:val="28"/>
      <w:szCs w:val="20"/>
      <w:lang w:val="x-none" w:eastAsia="x-none"/>
    </w:rPr>
  </w:style>
  <w:style w:type="character" w:customStyle="1" w:styleId="affff">
    <w:name w:val="Красная строка Знак"/>
    <w:basedOn w:val="17"/>
    <w:link w:val="afffe"/>
    <w:rPr>
      <w:rFonts w:eastAsia="MS Mincho"/>
      <w:sz w:val="28"/>
      <w:szCs w:val="24"/>
      <w:lang w:val="x-none" w:eastAsia="x-none"/>
    </w:rPr>
  </w:style>
  <w:style w:type="paragraph" w:customStyle="1" w:styleId="222">
    <w:name w:val="Основной текст 22"/>
    <w:basedOn w:val="a0"/>
    <w:next w:val="2a"/>
    <w:link w:val="2b"/>
    <w:pPr>
      <w:suppressAutoHyphens w:val="0"/>
      <w:spacing w:after="120" w:line="480" w:lineRule="auto"/>
    </w:pPr>
    <w:rPr>
      <w:rFonts w:asciiTheme="minorHAnsi" w:hAnsiTheme="minorHAnsi" w:cstheme="minorBidi"/>
      <w:sz w:val="28"/>
      <w:szCs w:val="22"/>
      <w:lang w:val="x-none" w:eastAsia="x-none"/>
    </w:rPr>
  </w:style>
  <w:style w:type="character" w:customStyle="1" w:styleId="2b">
    <w:name w:val="Основной текст 2 Знак"/>
    <w:basedOn w:val="a1"/>
    <w:link w:val="222"/>
    <w:rPr>
      <w:rFonts w:asciiTheme="minorHAnsi" w:hAnsiTheme="minorHAnsi" w:cstheme="minorBidi"/>
      <w:sz w:val="28"/>
      <w:szCs w:val="22"/>
      <w:lang w:val="x-none" w:eastAsia="x-none"/>
    </w:rPr>
  </w:style>
  <w:style w:type="paragraph" w:customStyle="1" w:styleId="Textbody">
    <w:name w:val="Text body"/>
    <w:basedOn w:val="a0"/>
    <w:pPr>
      <w:autoSpaceDN w:val="0"/>
      <w:ind w:firstLine="709"/>
      <w:jc w:val="both"/>
    </w:pPr>
    <w:rPr>
      <w:rFonts w:eastAsia="MS Mincho"/>
      <w:kern w:val="3"/>
      <w:sz w:val="26"/>
    </w:rPr>
  </w:style>
  <w:style w:type="paragraph" w:customStyle="1" w:styleId="Style7">
    <w:name w:val="Style7"/>
    <w:basedOn w:val="a0"/>
    <w:uiPriority w:val="99"/>
    <w:pPr>
      <w:widowControl w:val="0"/>
      <w:suppressAutoHyphens w:val="0"/>
      <w:autoSpaceDE w:val="0"/>
      <w:autoSpaceDN w:val="0"/>
      <w:adjustRightInd w:val="0"/>
      <w:spacing w:line="274" w:lineRule="exact"/>
      <w:jc w:val="both"/>
    </w:pPr>
    <w:rPr>
      <w:rFonts w:ascii="Arial" w:hAnsi="Arial" w:cs="Arial"/>
      <w:lang w:eastAsia="ru-RU"/>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styleId="af4">
    <w:name w:val="Plain Text"/>
    <w:basedOn w:val="a0"/>
    <w:link w:val="af3"/>
    <w:uiPriority w:val="99"/>
    <w:pPr>
      <w:suppressAutoHyphens w:val="0"/>
    </w:pPr>
    <w:rPr>
      <w:rFonts w:eastAsia="MS Mincho"/>
      <w:spacing w:val="-2"/>
      <w:sz w:val="26"/>
      <w:szCs w:val="20"/>
      <w:lang w:eastAsia="ru-RU"/>
    </w:rPr>
  </w:style>
  <w:style w:type="character" w:customStyle="1" w:styleId="1ff6">
    <w:name w:val="Текст Знак1"/>
    <w:basedOn w:val="a1"/>
    <w:uiPriority w:val="99"/>
    <w:rPr>
      <w:rFonts w:ascii="Consolas" w:hAnsi="Consolas"/>
      <w:sz w:val="21"/>
      <w:szCs w:val="21"/>
      <w:lang w:eastAsia="ar-SA"/>
    </w:rPr>
  </w:style>
  <w:style w:type="character" w:customStyle="1" w:styleId="1ff7">
    <w:name w:val="Заголовок №1_"/>
    <w:link w:val="1ff8"/>
    <w:rPr>
      <w:sz w:val="27"/>
      <w:szCs w:val="27"/>
      <w:shd w:val="clear" w:color="auto" w:fill="FFFFFF"/>
    </w:rPr>
  </w:style>
  <w:style w:type="paragraph" w:customStyle="1" w:styleId="1ff8">
    <w:name w:val="Заголовок №1"/>
    <w:basedOn w:val="a0"/>
    <w:link w:val="1ff7"/>
    <w:pPr>
      <w:shd w:val="clear" w:color="auto" w:fill="FFFFFF"/>
      <w:suppressAutoHyphens w:val="0"/>
      <w:spacing w:after="360" w:line="0" w:lineRule="atLeast"/>
      <w:ind w:firstLine="1620"/>
      <w:outlineLvl w:val="0"/>
    </w:pPr>
    <w:rPr>
      <w:sz w:val="27"/>
      <w:szCs w:val="27"/>
      <w:lang w:eastAsia="ru-RU"/>
    </w:rPr>
  </w:style>
  <w:style w:type="paragraph" w:customStyle="1" w:styleId="Style6">
    <w:name w:val="Style6"/>
    <w:basedOn w:val="a0"/>
    <w:uiPriority w:val="99"/>
    <w:pPr>
      <w:widowControl w:val="0"/>
      <w:suppressAutoHyphens w:val="0"/>
      <w:autoSpaceDE w:val="0"/>
      <w:autoSpaceDN w:val="0"/>
      <w:adjustRightInd w:val="0"/>
      <w:spacing w:line="252" w:lineRule="exact"/>
    </w:pPr>
    <w:rPr>
      <w:rFonts w:ascii="Trebuchet MS" w:hAnsi="Trebuchet MS"/>
      <w:lang w:eastAsia="ru-RU"/>
    </w:rPr>
  </w:style>
  <w:style w:type="character" w:customStyle="1" w:styleId="FontStyle42">
    <w:name w:val="Font Style42"/>
    <w:uiPriority w:val="99"/>
    <w:rPr>
      <w:rFonts w:ascii="Times New Roman" w:hAnsi="Times New Roman" w:cs="Times New Roman" w:hint="default"/>
      <w:sz w:val="20"/>
      <w:szCs w:val="20"/>
    </w:rPr>
  </w:style>
  <w:style w:type="character" w:customStyle="1" w:styleId="FontStyle40">
    <w:name w:val="Font Style40"/>
    <w:uiPriority w:val="99"/>
    <w:rPr>
      <w:rFonts w:ascii="Times New Roman" w:hAnsi="Times New Roman" w:cs="Times New Roman"/>
      <w:sz w:val="22"/>
      <w:szCs w:val="22"/>
    </w:rPr>
  </w:style>
  <w:style w:type="paragraph" w:customStyle="1" w:styleId="38">
    <w:name w:val="Стиль3"/>
    <w:basedOn w:val="a0"/>
    <w:link w:val="39"/>
    <w:qFormat/>
    <w:pPr>
      <w:widowControl w:val="0"/>
      <w:tabs>
        <w:tab w:val="num" w:pos="1307"/>
      </w:tabs>
      <w:suppressAutoHyphens w:val="0"/>
      <w:adjustRightInd w:val="0"/>
      <w:ind w:left="1080"/>
      <w:jc w:val="both"/>
      <w:textAlignment w:val="baseline"/>
    </w:pPr>
    <w:rPr>
      <w:sz w:val="28"/>
      <w:szCs w:val="20"/>
      <w:lang w:val="x-none" w:eastAsia="x-none"/>
    </w:rPr>
  </w:style>
  <w:style w:type="character" w:customStyle="1" w:styleId="39">
    <w:name w:val="Стиль3 Знак"/>
    <w:link w:val="38"/>
    <w:rPr>
      <w:sz w:val="28"/>
      <w:lang w:val="x-none" w:eastAsia="x-none"/>
    </w:rPr>
  </w:style>
  <w:style w:type="character" w:customStyle="1" w:styleId="91">
    <w:name w:val="Стиль9 Знак"/>
    <w:link w:val="9"/>
    <w:rPr>
      <w:sz w:val="24"/>
      <w:szCs w:val="24"/>
      <w:lang w:eastAsia="ar-SA"/>
    </w:rPr>
  </w:style>
  <w:style w:type="paragraph" w:customStyle="1" w:styleId="Style4">
    <w:name w:val="Style4"/>
    <w:basedOn w:val="a0"/>
    <w:uiPriority w:val="99"/>
    <w:pPr>
      <w:widowControl w:val="0"/>
      <w:suppressAutoHyphens w:val="0"/>
      <w:autoSpaceDE w:val="0"/>
      <w:autoSpaceDN w:val="0"/>
      <w:adjustRightInd w:val="0"/>
      <w:spacing w:line="302" w:lineRule="exact"/>
    </w:pPr>
    <w:rPr>
      <w:lang w:eastAsia="ru-RU"/>
    </w:rPr>
  </w:style>
  <w:style w:type="character" w:customStyle="1" w:styleId="FontStyle20">
    <w:name w:val="Font Style20"/>
    <w:rPr>
      <w:rFonts w:ascii="Candara" w:hAnsi="Candara" w:cs="Candara"/>
      <w:sz w:val="20"/>
      <w:szCs w:val="20"/>
    </w:rPr>
  </w:style>
  <w:style w:type="character" w:customStyle="1" w:styleId="FontStyle22">
    <w:name w:val="Font Style22"/>
    <w:uiPriority w:val="99"/>
    <w:rPr>
      <w:rFonts w:ascii="Calibri" w:hAnsi="Calibri" w:cs="Calibri"/>
      <w:sz w:val="20"/>
      <w:szCs w:val="20"/>
    </w:rPr>
  </w:style>
  <w:style w:type="character" w:customStyle="1" w:styleId="FontStyle23">
    <w:name w:val="Font Style23"/>
    <w:uiPriority w:val="99"/>
    <w:rPr>
      <w:rFonts w:ascii="Calibri" w:hAnsi="Calibri" w:cs="Calibri"/>
      <w:b/>
      <w:bCs/>
      <w:sz w:val="30"/>
      <w:szCs w:val="30"/>
    </w:rPr>
  </w:style>
  <w:style w:type="paragraph" w:customStyle="1" w:styleId="80">
    <w:name w:val="Основной текст8"/>
    <w:basedOn w:val="a0"/>
    <w:pPr>
      <w:widowControl w:val="0"/>
      <w:shd w:val="clear" w:color="auto" w:fill="FFFFFF"/>
      <w:suppressAutoHyphens w:val="0"/>
      <w:spacing w:line="274" w:lineRule="exact"/>
      <w:ind w:hanging="280"/>
      <w:jc w:val="both"/>
    </w:pPr>
    <w:rPr>
      <w:sz w:val="23"/>
      <w:szCs w:val="23"/>
      <w:lang w:eastAsia="ru-RU"/>
    </w:rPr>
  </w:style>
  <w:style w:type="paragraph" w:customStyle="1" w:styleId="1ff9">
    <w:name w:val="Цитата1"/>
    <w:basedOn w:val="a0"/>
    <w:next w:val="affff0"/>
    <w:uiPriority w:val="99"/>
    <w:pPr>
      <w:suppressAutoHyphens w:val="0"/>
      <w:ind w:left="-567" w:right="-569"/>
      <w:jc w:val="both"/>
    </w:pPr>
    <w:rPr>
      <w:szCs w:val="20"/>
      <w:lang w:eastAsia="ru-RU"/>
    </w:rPr>
  </w:style>
  <w:style w:type="paragraph" w:customStyle="1" w:styleId="HTML1">
    <w:name w:val="Стандартный HTML1"/>
    <w:basedOn w:val="a0"/>
    <w:next w:val="HTML"/>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heme="minorBidi"/>
      <w:sz w:val="22"/>
      <w:szCs w:val="22"/>
      <w:lang w:eastAsia="en-US"/>
    </w:rPr>
  </w:style>
  <w:style w:type="character" w:customStyle="1" w:styleId="HTML0">
    <w:name w:val="Стандартный HTML Знак"/>
    <w:basedOn w:val="a1"/>
    <w:link w:val="HTML1"/>
    <w:uiPriority w:val="99"/>
    <w:rPr>
      <w:rFonts w:ascii="Courier New" w:hAnsi="Courier New" w:cstheme="minorBidi"/>
      <w:sz w:val="22"/>
      <w:szCs w:val="22"/>
      <w:lang w:eastAsia="en-US"/>
    </w:rPr>
  </w:style>
  <w:style w:type="table" w:customStyle="1" w:styleId="122">
    <w:name w:val="Сетка таблицы12"/>
    <w:basedOn w:val="a2"/>
    <w:next w:val="afff5"/>
    <w:uiPriority w:val="39"/>
    <w:pPr>
      <w:pBdr>
        <w:top w:val="nil"/>
        <w:left w:val="nil"/>
        <w:bottom w:val="nil"/>
        <w:right w:val="nil"/>
        <w:between w:val="nil"/>
      </w:pBdr>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0"/>
    <w:pPr>
      <w:suppressAutoHyphens w:val="0"/>
      <w:spacing w:before="100" w:beforeAutospacing="1" w:after="100" w:afterAutospacing="1"/>
    </w:pPr>
    <w:rPr>
      <w:lang w:eastAsia="ru-RU"/>
    </w:rPr>
  </w:style>
  <w:style w:type="character" w:customStyle="1" w:styleId="1ffa">
    <w:name w:val="Знак сноски1"/>
    <w:rPr>
      <w:vertAlign w:val="superscript"/>
    </w:rPr>
  </w:style>
  <w:style w:type="paragraph" w:customStyle="1" w:styleId="affff1">
    <w:name w:val="Обычный таблица"/>
    <w:basedOn w:val="a0"/>
    <w:pPr>
      <w:suppressAutoHyphens w:val="0"/>
    </w:pPr>
    <w:rPr>
      <w:sz w:val="18"/>
      <w:szCs w:val="18"/>
      <w:lang w:eastAsia="zh-CN"/>
    </w:rPr>
  </w:style>
  <w:style w:type="character" w:customStyle="1" w:styleId="FontStyle27">
    <w:name w:val="Font Style27"/>
    <w:rPr>
      <w:rFonts w:ascii="Times New Roman" w:hAnsi="Times New Roman" w:cs="Times New Roman"/>
      <w:sz w:val="22"/>
      <w:szCs w:val="22"/>
    </w:rPr>
  </w:style>
  <w:style w:type="paragraph" w:customStyle="1" w:styleId="western">
    <w:name w:val="western"/>
    <w:basedOn w:val="a0"/>
    <w:pPr>
      <w:suppressAutoHyphens w:val="0"/>
      <w:spacing w:before="100" w:beforeAutospacing="1" w:after="100" w:afterAutospacing="1"/>
    </w:pPr>
    <w:rPr>
      <w:lang w:eastAsia="ru-RU"/>
    </w:rPr>
  </w:style>
  <w:style w:type="table" w:customStyle="1" w:styleId="112">
    <w:name w:val="Сетка таблицы11"/>
    <w:basedOn w:val="a2"/>
    <w:next w:val="afff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215">
    <w:name w:val="Основной текст 2 Знак1"/>
    <w:basedOn w:val="a1"/>
    <w:rPr>
      <w:rFonts w:eastAsia="Times New Roman"/>
      <w:lang w:eastAsia="ru-RU"/>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44">
    <w:name w:val="Основной текст4"/>
    <w:basedOn w:val="a0"/>
    <w:pPr>
      <w:shd w:val="clear" w:color="auto" w:fill="FFFFFF"/>
      <w:suppressAutoHyphens w:val="0"/>
      <w:spacing w:after="240" w:line="240" w:lineRule="atLeast"/>
      <w:ind w:hanging="500"/>
    </w:pPr>
    <w:rPr>
      <w:rFonts w:asciiTheme="minorHAnsi" w:eastAsiaTheme="minorHAnsi" w:hAnsiTheme="minorHAnsi" w:cstheme="minorBidi"/>
      <w:sz w:val="22"/>
      <w:szCs w:val="22"/>
      <w:lang w:eastAsia="en-US"/>
    </w:rPr>
  </w:style>
  <w:style w:type="character" w:customStyle="1" w:styleId="hps">
    <w:name w:val="hps"/>
    <w:basedOn w:val="a1"/>
  </w:style>
  <w:style w:type="paragraph" w:customStyle="1" w:styleId="1ffb">
    <w:name w:val="???????1"/>
    <w:pPr>
      <w:overflowPunct w:val="0"/>
      <w:autoSpaceDE w:val="0"/>
      <w:autoSpaceDN w:val="0"/>
      <w:adjustRightInd w:val="0"/>
      <w:textAlignment w:val="baseline"/>
    </w:pPr>
    <w:rPr>
      <w:lang w:eastAsia="en-US"/>
    </w:rPr>
  </w:style>
  <w:style w:type="paragraph" w:customStyle="1" w:styleId="FR1">
    <w:name w:val="FR1"/>
    <w:uiPriority w:val="99"/>
    <w:pPr>
      <w:widowControl w:val="0"/>
      <w:spacing w:line="340" w:lineRule="auto"/>
      <w:ind w:left="3560" w:right="3800"/>
    </w:pPr>
    <w:rPr>
      <w:rFonts w:ascii="Courier New" w:hAnsi="Courier New" w:cs="Courier New"/>
      <w:b/>
      <w:bCs/>
    </w:rPr>
  </w:style>
  <w:style w:type="character" w:customStyle="1" w:styleId="FontStyle39">
    <w:name w:val="Font Style39"/>
    <w:basedOn w:val="a1"/>
    <w:uiPriority w:val="99"/>
    <w:rPr>
      <w:rFonts w:ascii="Times New Roman" w:hAnsi="Times New Roman" w:cs="Times New Roman"/>
      <w:b/>
      <w:bCs/>
      <w:sz w:val="22"/>
      <w:szCs w:val="22"/>
    </w:rPr>
  </w:style>
  <w:style w:type="paragraph" w:customStyle="1" w:styleId="Style29">
    <w:name w:val="Style29"/>
    <w:basedOn w:val="a0"/>
    <w:uiPriority w:val="99"/>
    <w:pPr>
      <w:widowControl w:val="0"/>
      <w:suppressAutoHyphens w:val="0"/>
      <w:autoSpaceDE w:val="0"/>
      <w:autoSpaceDN w:val="0"/>
      <w:adjustRightInd w:val="0"/>
    </w:pPr>
    <w:rPr>
      <w:lang w:eastAsia="ru-RU"/>
    </w:rPr>
  </w:style>
  <w:style w:type="paragraph" w:customStyle="1" w:styleId="314">
    <w:name w:val="Заголовок 31"/>
    <w:basedOn w:val="Standard"/>
    <w:next w:val="Textbody"/>
    <w:pPr>
      <w:keepNext/>
      <w:spacing w:before="240" w:after="60"/>
      <w:textAlignment w:val="baseline"/>
      <w:outlineLvl w:val="2"/>
    </w:pPr>
    <w:rPr>
      <w:rFonts w:ascii="Arial" w:hAnsi="Arial"/>
      <w:b/>
      <w:bCs/>
      <w:color w:val="auto"/>
      <w:sz w:val="26"/>
      <w:szCs w:val="26"/>
    </w:rPr>
  </w:style>
  <w:style w:type="numbering" w:customStyle="1" w:styleId="WWNum28">
    <w:name w:val="WWNum28"/>
    <w:basedOn w:val="a3"/>
    <w:pPr>
      <w:numPr>
        <w:numId w:val="32"/>
      </w:numPr>
    </w:pPr>
  </w:style>
  <w:style w:type="character" w:customStyle="1" w:styleId="Char">
    <w:name w:val="Обычный Char"/>
    <w:basedOn w:val="a1"/>
    <w:rPr>
      <w:rFonts w:eastAsia="Arial"/>
      <w:sz w:val="28"/>
      <w:lang w:eastAsia="ar-SA"/>
    </w:rPr>
  </w:style>
  <w:style w:type="paragraph" w:customStyle="1" w:styleId="ListParagraph5">
    <w:name w:val="List Paragraph5"/>
    <w:basedOn w:val="a0"/>
    <w:qFormat/>
    <w:pPr>
      <w:suppressAutoHyphens w:val="0"/>
      <w:ind w:left="720"/>
      <w:contextualSpacing/>
    </w:pPr>
    <w:rPr>
      <w:lang w:eastAsia="ru-RU"/>
    </w:rPr>
  </w:style>
  <w:style w:type="character" w:customStyle="1" w:styleId="2c">
    <w:name w:val="Основной текст (2)_"/>
    <w:link w:val="216"/>
    <w:locked/>
    <w:rPr>
      <w:b/>
      <w:bCs/>
      <w:sz w:val="23"/>
      <w:szCs w:val="23"/>
      <w:shd w:val="clear" w:color="auto" w:fill="FFFFFF"/>
    </w:rPr>
  </w:style>
  <w:style w:type="paragraph" w:customStyle="1" w:styleId="216">
    <w:name w:val="Основной текст (2)1"/>
    <w:basedOn w:val="a0"/>
    <w:link w:val="2c"/>
    <w:pPr>
      <w:widowControl w:val="0"/>
      <w:shd w:val="clear" w:color="auto" w:fill="FFFFFF"/>
      <w:suppressAutoHyphens w:val="0"/>
      <w:spacing w:line="0" w:lineRule="atLeast"/>
      <w:jc w:val="right"/>
    </w:pPr>
    <w:rPr>
      <w:b/>
      <w:bCs/>
      <w:sz w:val="23"/>
      <w:szCs w:val="23"/>
      <w:lang w:eastAsia="ru-RU"/>
    </w:rPr>
  </w:style>
  <w:style w:type="character" w:customStyle="1" w:styleId="123">
    <w:name w:val="Заголовок №1 (2)_"/>
    <w:link w:val="124"/>
    <w:locked/>
    <w:rPr>
      <w:sz w:val="23"/>
      <w:szCs w:val="23"/>
      <w:shd w:val="clear" w:color="auto" w:fill="FFFFFF"/>
    </w:rPr>
  </w:style>
  <w:style w:type="paragraph" w:customStyle="1" w:styleId="124">
    <w:name w:val="Заголовок №1 (2)"/>
    <w:basedOn w:val="a0"/>
    <w:link w:val="123"/>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0"/>
    <w:pPr>
      <w:suppressAutoHyphens w:val="0"/>
      <w:autoSpaceDE w:val="0"/>
      <w:autoSpaceDN w:val="0"/>
      <w:adjustRightInd w:val="0"/>
      <w:spacing w:after="240"/>
      <w:ind w:firstLine="1440"/>
    </w:pPr>
    <w:rPr>
      <w:lang w:eastAsia="en-US"/>
    </w:rPr>
  </w:style>
  <w:style w:type="character" w:customStyle="1" w:styleId="FontStyle46">
    <w:name w:val="Font Style46"/>
    <w:basedOn w:val="a1"/>
    <w:uiPriority w:val="99"/>
    <w:rPr>
      <w:rFonts w:ascii="Times New Roman" w:hAnsi="Times New Roman" w:cs="Times New Roman" w:hint="default"/>
      <w:color w:val="000000"/>
      <w:sz w:val="24"/>
      <w:szCs w:val="24"/>
    </w:rPr>
  </w:style>
  <w:style w:type="paragraph" w:customStyle="1" w:styleId="Index">
    <w:name w:val="Index"/>
    <w:basedOn w:val="Standard"/>
    <w:pPr>
      <w:suppressLineNumbers/>
      <w:textAlignment w:val="baseline"/>
    </w:pPr>
    <w:rPr>
      <w:rFonts w:cs="Mangal"/>
      <w:color w:val="auto"/>
    </w:rPr>
  </w:style>
  <w:style w:type="paragraph" w:customStyle="1" w:styleId="217">
    <w:name w:val="Заголовок 21"/>
    <w:basedOn w:val="Standard"/>
    <w:next w:val="Textbody"/>
    <w:pPr>
      <w:keepNext/>
      <w:spacing w:before="240" w:after="60"/>
      <w:textAlignment w:val="baseline"/>
      <w:outlineLvl w:val="1"/>
    </w:pPr>
    <w:rPr>
      <w:rFonts w:cs="Arial"/>
      <w:b/>
      <w:bCs/>
      <w:i/>
      <w:iCs/>
      <w:color w:val="auto"/>
      <w:sz w:val="28"/>
      <w:szCs w:val="28"/>
    </w:rPr>
  </w:style>
  <w:style w:type="paragraph" w:customStyle="1" w:styleId="410">
    <w:name w:val="Заголовок 41"/>
    <w:basedOn w:val="Standard"/>
    <w:next w:val="Textbody"/>
    <w:pPr>
      <w:keepNext/>
      <w:spacing w:before="240" w:after="60"/>
      <w:textAlignment w:val="baseline"/>
      <w:outlineLvl w:val="3"/>
    </w:pPr>
    <w:rPr>
      <w:b/>
      <w:bCs/>
      <w:color w:val="auto"/>
      <w:sz w:val="28"/>
      <w:szCs w:val="28"/>
    </w:rPr>
  </w:style>
  <w:style w:type="paragraph" w:customStyle="1" w:styleId="1ffc">
    <w:name w:val="Верхний колонтитул1"/>
    <w:basedOn w:val="Standard"/>
    <w:pPr>
      <w:suppressLineNumbers/>
      <w:tabs>
        <w:tab w:val="center" w:pos="4819"/>
        <w:tab w:val="right" w:pos="9638"/>
      </w:tabs>
      <w:textAlignment w:val="baseline"/>
    </w:pPr>
    <w:rPr>
      <w:color w:val="auto"/>
    </w:rPr>
  </w:style>
  <w:style w:type="paragraph" w:customStyle="1" w:styleId="Textbodyindent">
    <w:name w:val="Text body indent"/>
    <w:basedOn w:val="Standard"/>
    <w:pPr>
      <w:ind w:left="283" w:firstLine="720"/>
      <w:textAlignment w:val="baseline"/>
    </w:pPr>
    <w:rPr>
      <w:color w:val="auto"/>
      <w:sz w:val="28"/>
      <w:szCs w:val="20"/>
    </w:rPr>
  </w:style>
  <w:style w:type="paragraph" w:customStyle="1" w:styleId="1ffd">
    <w:name w:val="Нижний колонтитул1"/>
    <w:basedOn w:val="Standard"/>
    <w:pPr>
      <w:suppressLineNumbers/>
      <w:tabs>
        <w:tab w:val="center" w:pos="4891"/>
        <w:tab w:val="right" w:pos="9710"/>
      </w:tabs>
      <w:spacing w:line="300" w:lineRule="auto"/>
      <w:ind w:left="72" w:firstLine="680"/>
      <w:jc w:val="both"/>
      <w:textAlignment w:val="baseline"/>
    </w:pPr>
    <w:rPr>
      <w:rFonts w:eastAsia="MS Mincho"/>
      <w:color w:val="auto"/>
      <w:spacing w:val="-2"/>
    </w:rPr>
  </w:style>
  <w:style w:type="paragraph" w:customStyle="1" w:styleId="Framecontents">
    <w:name w:val="Frame contents"/>
    <w:basedOn w:val="Textbody"/>
    <w:pPr>
      <w:textAlignment w:val="baseline"/>
    </w:pPr>
  </w:style>
  <w:style w:type="paragraph" w:customStyle="1" w:styleId="TableContents">
    <w:name w:val="Table Contents"/>
    <w:basedOn w:val="Standard"/>
    <w:pPr>
      <w:suppressLineNumbers/>
      <w:textAlignment w:val="baseline"/>
    </w:pPr>
    <w:rPr>
      <w:color w:val="auto"/>
    </w:rPr>
  </w:style>
  <w:style w:type="paragraph" w:customStyle="1" w:styleId="TableHeading">
    <w:name w:val="Table Heading"/>
    <w:basedOn w:val="TableContents"/>
    <w:pPr>
      <w:jc w:val="center"/>
    </w:pPr>
    <w:rPr>
      <w:b/>
      <w:bCs/>
    </w:rPr>
  </w:style>
  <w:style w:type="character" w:customStyle="1" w:styleId="ListLabel1">
    <w:name w:val="ListLabel 1"/>
    <w:rPr>
      <w:rFonts w:cs="Times New Roman"/>
    </w:rPr>
  </w:style>
  <w:style w:type="character" w:customStyle="1" w:styleId="ListLabel2">
    <w:name w:val="ListLabel 2"/>
    <w:rPr>
      <w:i/>
    </w:rPr>
  </w:style>
  <w:style w:type="character" w:customStyle="1" w:styleId="ListLabel3">
    <w:name w:val="ListLabel 3"/>
    <w:rPr>
      <w:rFonts w:eastAsia="MS Mincho"/>
    </w:rPr>
  </w:style>
  <w:style w:type="character" w:customStyle="1" w:styleId="ListLabel4">
    <w:name w:val="ListLabel 4"/>
    <w:rPr>
      <w:rFonts w:cs="Times New Roman"/>
      <w:color w:val="00000A"/>
    </w:rPr>
  </w:style>
  <w:style w:type="character" w:customStyle="1" w:styleId="ListLabel5">
    <w:name w:val="ListLabel 5"/>
    <w:rPr>
      <w:rFonts w:cs="Times New Roman"/>
      <w:b/>
    </w:rPr>
  </w:style>
  <w:style w:type="character" w:customStyle="1" w:styleId="ListLabel6">
    <w:name w:val="ListLabel 6"/>
    <w:rPr>
      <w:b/>
      <w:i/>
      <w:strike/>
    </w:rPr>
  </w:style>
  <w:style w:type="character" w:customStyle="1" w:styleId="ListLabel7">
    <w:name w:val="ListLabel 7"/>
    <w:rPr>
      <w:b/>
    </w:rPr>
  </w:style>
  <w:style w:type="character" w:customStyle="1" w:styleId="ListLabel8">
    <w:name w:val="ListLabel 8"/>
    <w:rPr>
      <w:rFonts w:cs="Courier New"/>
    </w:rPr>
  </w:style>
  <w:style w:type="character" w:customStyle="1" w:styleId="ListLabel9">
    <w:name w:val="ListLabel 9"/>
    <w:rPr>
      <w:b/>
      <w:lang w:val="ru-RU"/>
    </w:rPr>
  </w:style>
  <w:style w:type="character" w:customStyle="1" w:styleId="ListLabel10">
    <w:name w:val="ListLabel 10"/>
    <w:rPr>
      <w:color w:val="00000A"/>
    </w:rPr>
  </w:style>
  <w:style w:type="character" w:customStyle="1" w:styleId="ListLabel11">
    <w:name w:val="ListLabel 11"/>
    <w:rPr>
      <w:b/>
      <w:color w:val="00000A"/>
    </w:rPr>
  </w:style>
  <w:style w:type="character" w:customStyle="1" w:styleId="ListLabel12">
    <w:name w:val="ListLabel 12"/>
    <w:rPr>
      <w:rFonts w:eastAsia="MS Mincho"/>
      <w:i/>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2"/>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3"/>
    <w:pPr>
      <w:numPr>
        <w:numId w:val="33"/>
      </w:numPr>
    </w:pPr>
  </w:style>
  <w:style w:type="numbering" w:customStyle="1" w:styleId="WWNum2">
    <w:name w:val="WWNum2"/>
    <w:basedOn w:val="a3"/>
    <w:pPr>
      <w:numPr>
        <w:numId w:val="34"/>
      </w:numPr>
    </w:pPr>
  </w:style>
  <w:style w:type="numbering" w:customStyle="1" w:styleId="WWNum3">
    <w:name w:val="WWNum3"/>
    <w:basedOn w:val="a3"/>
    <w:pPr>
      <w:numPr>
        <w:numId w:val="35"/>
      </w:numPr>
    </w:pPr>
  </w:style>
  <w:style w:type="numbering" w:customStyle="1" w:styleId="WWNum4">
    <w:name w:val="WWNum4"/>
    <w:basedOn w:val="a3"/>
    <w:pPr>
      <w:numPr>
        <w:numId w:val="36"/>
      </w:numPr>
    </w:pPr>
  </w:style>
  <w:style w:type="numbering" w:customStyle="1" w:styleId="WWNum5">
    <w:name w:val="WWNum5"/>
    <w:basedOn w:val="a3"/>
    <w:pPr>
      <w:numPr>
        <w:numId w:val="37"/>
      </w:numPr>
    </w:pPr>
  </w:style>
  <w:style w:type="numbering" w:customStyle="1" w:styleId="WWNum6">
    <w:name w:val="WWNum6"/>
    <w:basedOn w:val="a3"/>
    <w:pPr>
      <w:numPr>
        <w:numId w:val="38"/>
      </w:numPr>
    </w:pPr>
  </w:style>
  <w:style w:type="numbering" w:customStyle="1" w:styleId="WWNum7">
    <w:name w:val="WWNum7"/>
    <w:basedOn w:val="a3"/>
    <w:pPr>
      <w:numPr>
        <w:numId w:val="39"/>
      </w:numPr>
    </w:pPr>
  </w:style>
  <w:style w:type="numbering" w:customStyle="1" w:styleId="WWNum8">
    <w:name w:val="WWNum8"/>
    <w:basedOn w:val="a3"/>
    <w:pPr>
      <w:numPr>
        <w:numId w:val="40"/>
      </w:numPr>
    </w:pPr>
  </w:style>
  <w:style w:type="numbering" w:customStyle="1" w:styleId="WWNum9">
    <w:name w:val="WWNum9"/>
    <w:basedOn w:val="a3"/>
    <w:pPr>
      <w:numPr>
        <w:numId w:val="41"/>
      </w:numPr>
    </w:pPr>
  </w:style>
  <w:style w:type="numbering" w:customStyle="1" w:styleId="WWNum10">
    <w:name w:val="WWNum10"/>
    <w:basedOn w:val="a3"/>
    <w:pPr>
      <w:numPr>
        <w:numId w:val="42"/>
      </w:numPr>
    </w:pPr>
  </w:style>
  <w:style w:type="numbering" w:customStyle="1" w:styleId="WWNum11">
    <w:name w:val="WWNum11"/>
    <w:basedOn w:val="a3"/>
    <w:pPr>
      <w:numPr>
        <w:numId w:val="43"/>
      </w:numPr>
    </w:pPr>
  </w:style>
  <w:style w:type="numbering" w:customStyle="1" w:styleId="WWNum12">
    <w:name w:val="WWNum12"/>
    <w:basedOn w:val="a3"/>
    <w:pPr>
      <w:numPr>
        <w:numId w:val="44"/>
      </w:numPr>
    </w:pPr>
  </w:style>
  <w:style w:type="numbering" w:customStyle="1" w:styleId="WWNum13">
    <w:name w:val="WWNum13"/>
    <w:basedOn w:val="a3"/>
    <w:pPr>
      <w:numPr>
        <w:numId w:val="45"/>
      </w:numPr>
    </w:pPr>
  </w:style>
  <w:style w:type="numbering" w:customStyle="1" w:styleId="WWNum14">
    <w:name w:val="WWNum14"/>
    <w:basedOn w:val="a3"/>
    <w:pPr>
      <w:numPr>
        <w:numId w:val="46"/>
      </w:numPr>
    </w:pPr>
  </w:style>
  <w:style w:type="numbering" w:customStyle="1" w:styleId="WWNum15">
    <w:name w:val="WWNum15"/>
    <w:basedOn w:val="a3"/>
    <w:pPr>
      <w:numPr>
        <w:numId w:val="47"/>
      </w:numPr>
    </w:pPr>
  </w:style>
  <w:style w:type="numbering" w:customStyle="1" w:styleId="WWNum16">
    <w:name w:val="WWNum16"/>
    <w:basedOn w:val="a3"/>
    <w:pPr>
      <w:numPr>
        <w:numId w:val="48"/>
      </w:numPr>
    </w:pPr>
  </w:style>
  <w:style w:type="numbering" w:customStyle="1" w:styleId="WWNum17">
    <w:name w:val="WWNum17"/>
    <w:basedOn w:val="a3"/>
    <w:pPr>
      <w:numPr>
        <w:numId w:val="49"/>
      </w:numPr>
    </w:pPr>
  </w:style>
  <w:style w:type="numbering" w:customStyle="1" w:styleId="WWNum18">
    <w:name w:val="WWNum18"/>
    <w:basedOn w:val="a3"/>
    <w:pPr>
      <w:numPr>
        <w:numId w:val="50"/>
      </w:numPr>
    </w:pPr>
  </w:style>
  <w:style w:type="numbering" w:customStyle="1" w:styleId="WWNum19">
    <w:name w:val="WWNum19"/>
    <w:basedOn w:val="a3"/>
    <w:pPr>
      <w:numPr>
        <w:numId w:val="83"/>
      </w:numPr>
    </w:pPr>
  </w:style>
  <w:style w:type="numbering" w:customStyle="1" w:styleId="WWNum20">
    <w:name w:val="WWNum20"/>
    <w:basedOn w:val="a3"/>
    <w:pPr>
      <w:numPr>
        <w:numId w:val="51"/>
      </w:numPr>
    </w:pPr>
  </w:style>
  <w:style w:type="numbering" w:customStyle="1" w:styleId="WWNum21">
    <w:name w:val="WWNum21"/>
    <w:basedOn w:val="a3"/>
    <w:pPr>
      <w:numPr>
        <w:numId w:val="52"/>
      </w:numPr>
    </w:pPr>
  </w:style>
  <w:style w:type="numbering" w:customStyle="1" w:styleId="WWNum22">
    <w:name w:val="WWNum22"/>
    <w:basedOn w:val="a3"/>
    <w:pPr>
      <w:numPr>
        <w:numId w:val="53"/>
      </w:numPr>
    </w:pPr>
  </w:style>
  <w:style w:type="numbering" w:customStyle="1" w:styleId="WWNum23">
    <w:name w:val="WWNum23"/>
    <w:basedOn w:val="a3"/>
    <w:pPr>
      <w:numPr>
        <w:numId w:val="54"/>
      </w:numPr>
    </w:pPr>
  </w:style>
  <w:style w:type="numbering" w:customStyle="1" w:styleId="WWNum24">
    <w:name w:val="WWNum24"/>
    <w:basedOn w:val="a3"/>
    <w:pPr>
      <w:numPr>
        <w:numId w:val="82"/>
      </w:numPr>
    </w:pPr>
  </w:style>
  <w:style w:type="numbering" w:customStyle="1" w:styleId="WWNum25">
    <w:name w:val="WWNum25"/>
    <w:basedOn w:val="a3"/>
    <w:pPr>
      <w:numPr>
        <w:numId w:val="55"/>
      </w:numPr>
    </w:pPr>
  </w:style>
  <w:style w:type="numbering" w:customStyle="1" w:styleId="WWNum26">
    <w:name w:val="WWNum26"/>
    <w:basedOn w:val="a3"/>
    <w:pPr>
      <w:numPr>
        <w:numId w:val="56"/>
      </w:numPr>
    </w:pPr>
  </w:style>
  <w:style w:type="numbering" w:customStyle="1" w:styleId="WWNum27">
    <w:name w:val="WWNum27"/>
    <w:basedOn w:val="a3"/>
    <w:pPr>
      <w:numPr>
        <w:numId w:val="57"/>
      </w:numPr>
    </w:pPr>
  </w:style>
  <w:style w:type="numbering" w:customStyle="1" w:styleId="WWNum29">
    <w:name w:val="WWNum29"/>
    <w:basedOn w:val="a3"/>
    <w:pPr>
      <w:numPr>
        <w:numId w:val="58"/>
      </w:numPr>
    </w:pPr>
  </w:style>
  <w:style w:type="numbering" w:customStyle="1" w:styleId="WWNum30">
    <w:name w:val="WWNum30"/>
    <w:basedOn w:val="a3"/>
    <w:pPr>
      <w:numPr>
        <w:numId w:val="59"/>
      </w:numPr>
    </w:pPr>
  </w:style>
  <w:style w:type="numbering" w:customStyle="1" w:styleId="WWNum31">
    <w:name w:val="WWNum31"/>
    <w:basedOn w:val="a3"/>
    <w:pPr>
      <w:numPr>
        <w:numId w:val="60"/>
      </w:numPr>
    </w:pPr>
  </w:style>
  <w:style w:type="numbering" w:customStyle="1" w:styleId="WWNum32">
    <w:name w:val="WWNum32"/>
    <w:basedOn w:val="a3"/>
    <w:pPr>
      <w:numPr>
        <w:numId w:val="61"/>
      </w:numPr>
    </w:pPr>
  </w:style>
  <w:style w:type="numbering" w:customStyle="1" w:styleId="WWNum33">
    <w:name w:val="WWNum33"/>
    <w:basedOn w:val="a3"/>
    <w:pPr>
      <w:numPr>
        <w:numId w:val="62"/>
      </w:numPr>
    </w:pPr>
  </w:style>
  <w:style w:type="numbering" w:customStyle="1" w:styleId="WWNum34">
    <w:name w:val="WWNum34"/>
    <w:basedOn w:val="a3"/>
    <w:pPr>
      <w:numPr>
        <w:numId w:val="63"/>
      </w:numPr>
    </w:pPr>
  </w:style>
  <w:style w:type="numbering" w:customStyle="1" w:styleId="WWNum35">
    <w:name w:val="WWNum35"/>
    <w:basedOn w:val="a3"/>
    <w:pPr>
      <w:numPr>
        <w:numId w:val="64"/>
      </w:numPr>
    </w:pPr>
  </w:style>
  <w:style w:type="numbering" w:customStyle="1" w:styleId="WWNum36">
    <w:name w:val="WWNum36"/>
    <w:basedOn w:val="a3"/>
    <w:pPr>
      <w:numPr>
        <w:numId w:val="65"/>
      </w:numPr>
    </w:pPr>
  </w:style>
  <w:style w:type="numbering" w:customStyle="1" w:styleId="WWNum37">
    <w:name w:val="WWNum37"/>
    <w:basedOn w:val="a3"/>
    <w:pPr>
      <w:numPr>
        <w:numId w:val="66"/>
      </w:numPr>
    </w:pPr>
  </w:style>
  <w:style w:type="numbering" w:customStyle="1" w:styleId="WWNum38">
    <w:name w:val="WWNum38"/>
    <w:basedOn w:val="a3"/>
    <w:pPr>
      <w:numPr>
        <w:numId w:val="67"/>
      </w:numPr>
    </w:pPr>
  </w:style>
  <w:style w:type="numbering" w:customStyle="1" w:styleId="WWNum39">
    <w:name w:val="WWNum39"/>
    <w:basedOn w:val="a3"/>
    <w:pPr>
      <w:numPr>
        <w:numId w:val="68"/>
      </w:numPr>
    </w:pPr>
  </w:style>
  <w:style w:type="numbering" w:customStyle="1" w:styleId="WWNum40">
    <w:name w:val="WWNum40"/>
    <w:basedOn w:val="a3"/>
    <w:pPr>
      <w:numPr>
        <w:numId w:val="69"/>
      </w:numPr>
    </w:pPr>
  </w:style>
  <w:style w:type="numbering" w:customStyle="1" w:styleId="WWNum41">
    <w:name w:val="WWNum41"/>
    <w:basedOn w:val="a3"/>
    <w:pPr>
      <w:numPr>
        <w:numId w:val="70"/>
      </w:numPr>
    </w:pPr>
  </w:style>
  <w:style w:type="numbering" w:customStyle="1" w:styleId="WWNum42">
    <w:name w:val="WWNum42"/>
    <w:basedOn w:val="a3"/>
    <w:pPr>
      <w:numPr>
        <w:numId w:val="71"/>
      </w:numPr>
    </w:pPr>
  </w:style>
  <w:style w:type="numbering" w:customStyle="1" w:styleId="WWNum43">
    <w:name w:val="WWNum43"/>
    <w:basedOn w:val="a3"/>
    <w:pPr>
      <w:numPr>
        <w:numId w:val="72"/>
      </w:numPr>
    </w:pPr>
  </w:style>
  <w:style w:type="numbering" w:customStyle="1" w:styleId="WWNum44">
    <w:name w:val="WWNum44"/>
    <w:basedOn w:val="a3"/>
    <w:pPr>
      <w:numPr>
        <w:numId w:val="73"/>
      </w:numPr>
    </w:pPr>
  </w:style>
  <w:style w:type="numbering" w:customStyle="1" w:styleId="WWNum45">
    <w:name w:val="WWNum45"/>
    <w:basedOn w:val="a3"/>
    <w:pPr>
      <w:numPr>
        <w:numId w:val="74"/>
      </w:numPr>
    </w:pPr>
  </w:style>
  <w:style w:type="numbering" w:customStyle="1" w:styleId="WWNum46">
    <w:name w:val="WWNum46"/>
    <w:basedOn w:val="a3"/>
    <w:pPr>
      <w:numPr>
        <w:numId w:val="75"/>
      </w:numPr>
    </w:pPr>
  </w:style>
  <w:style w:type="numbering" w:customStyle="1" w:styleId="WWNum47">
    <w:name w:val="WWNum47"/>
    <w:basedOn w:val="a3"/>
    <w:pPr>
      <w:numPr>
        <w:numId w:val="76"/>
      </w:numPr>
    </w:pPr>
  </w:style>
  <w:style w:type="numbering" w:customStyle="1" w:styleId="WWNum48">
    <w:name w:val="WWNum48"/>
    <w:basedOn w:val="a3"/>
    <w:pPr>
      <w:numPr>
        <w:numId w:val="77"/>
      </w:numPr>
    </w:pPr>
  </w:style>
  <w:style w:type="numbering" w:customStyle="1" w:styleId="WWNum49">
    <w:name w:val="WWNum49"/>
    <w:basedOn w:val="a3"/>
    <w:pPr>
      <w:numPr>
        <w:numId w:val="78"/>
      </w:numPr>
    </w:pPr>
  </w:style>
  <w:style w:type="numbering" w:customStyle="1" w:styleId="WWNum50">
    <w:name w:val="WWNum50"/>
    <w:basedOn w:val="a3"/>
    <w:pPr>
      <w:numPr>
        <w:numId w:val="79"/>
      </w:numPr>
    </w:pPr>
  </w:style>
  <w:style w:type="numbering" w:customStyle="1" w:styleId="WWNum51">
    <w:name w:val="WWNum51"/>
    <w:basedOn w:val="a3"/>
    <w:pPr>
      <w:numPr>
        <w:numId w:val="80"/>
      </w:numPr>
    </w:pPr>
  </w:style>
  <w:style w:type="numbering" w:customStyle="1" w:styleId="WWNum52">
    <w:name w:val="WWNum52"/>
    <w:basedOn w:val="a3"/>
    <w:pPr>
      <w:numPr>
        <w:numId w:val="81"/>
      </w:numPr>
    </w:pPr>
  </w:style>
  <w:style w:type="character" w:customStyle="1" w:styleId="113">
    <w:name w:val="Заголовок 1 Знак1"/>
    <w:aliases w:val="Гоник_Заголовок 1 Знак1,перед заголовком 2 Знак1"/>
    <w:basedOn w:val="a1"/>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basedOn w:val="a1"/>
    <w:semiHidden/>
    <w:rPr>
      <w:rFonts w:ascii="Cambria" w:eastAsia="Times New Roman" w:hAnsi="Cambria" w:cs="Times New Roman"/>
      <w:b/>
      <w:bCs/>
      <w:kern w:val="3"/>
      <w:sz w:val="26"/>
      <w:szCs w:val="26"/>
    </w:rPr>
  </w:style>
  <w:style w:type="character" w:customStyle="1" w:styleId="411">
    <w:name w:val="Заголовок 4 Знак1"/>
    <w:aliases w:val="H4 Знак1"/>
    <w:basedOn w:val="a1"/>
    <w:semiHidden/>
    <w:rPr>
      <w:rFonts w:ascii="Calibri" w:eastAsia="Times New Roman" w:hAnsi="Calibri" w:cs="Times New Roman"/>
      <w:b/>
      <w:bCs/>
      <w:kern w:val="3"/>
      <w:sz w:val="28"/>
      <w:szCs w:val="28"/>
    </w:rPr>
  </w:style>
  <w:style w:type="character" w:customStyle="1" w:styleId="52">
    <w:name w:val="Заголовок №5_"/>
    <w:link w:val="53"/>
    <w:rPr>
      <w:sz w:val="26"/>
      <w:szCs w:val="26"/>
      <w:shd w:val="clear" w:color="auto" w:fill="FFFFFF"/>
    </w:rPr>
  </w:style>
  <w:style w:type="paragraph" w:customStyle="1" w:styleId="53">
    <w:name w:val="Заголовок №5"/>
    <w:basedOn w:val="a0"/>
    <w:link w:val="52"/>
    <w:pPr>
      <w:shd w:val="clear" w:color="auto" w:fill="FFFFFF"/>
      <w:suppressAutoHyphens w:val="0"/>
      <w:spacing w:before="300" w:line="322" w:lineRule="exact"/>
      <w:outlineLvl w:val="4"/>
    </w:pPr>
    <w:rPr>
      <w:sz w:val="26"/>
      <w:szCs w:val="26"/>
      <w:lang w:eastAsia="ru-RU"/>
    </w:rPr>
  </w:style>
  <w:style w:type="paragraph" w:customStyle="1" w:styleId="affff2">
    <w:name w:val="Знак Знак Знак"/>
    <w:basedOn w:val="a0"/>
    <w:pPr>
      <w:suppressAutoHyphens w:val="0"/>
    </w:pPr>
    <w:rPr>
      <w:rFonts w:ascii="Verdana" w:hAnsi="Verdana"/>
      <w:sz w:val="20"/>
      <w:szCs w:val="20"/>
      <w:lang w:val="en-US" w:eastAsia="en-US"/>
    </w:rPr>
  </w:style>
  <w:style w:type="paragraph" w:customStyle="1" w:styleId="xl79">
    <w:name w:val="xl79"/>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pPr>
      <w:suppressAutoHyphens w:val="0"/>
      <w:spacing w:before="100" w:beforeAutospacing="1" w:after="100" w:afterAutospacing="1"/>
    </w:pPr>
    <w:rPr>
      <w:sz w:val="12"/>
      <w:szCs w:val="12"/>
      <w:lang w:eastAsia="ru-RU"/>
    </w:rPr>
  </w:style>
  <w:style w:type="paragraph" w:customStyle="1" w:styleId="xl89">
    <w:name w:val="xl89"/>
    <w:basedOn w:val="a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pPr>
      <w:spacing w:line="480" w:lineRule="auto"/>
      <w:ind w:left="2080" w:right="1200"/>
      <w:jc w:val="center"/>
    </w:pPr>
    <w:rPr>
      <w:b/>
      <w:bCs/>
      <w:i/>
      <w:iCs/>
      <w:snapToGrid w:val="0"/>
      <w:sz w:val="24"/>
      <w:szCs w:val="24"/>
    </w:rPr>
  </w:style>
  <w:style w:type="paragraph" w:customStyle="1" w:styleId="114">
    <w:name w:val="Указатель 11"/>
    <w:basedOn w:val="a0"/>
    <w:next w:val="a0"/>
    <w:autoRedefine/>
    <w:pPr>
      <w:suppressAutoHyphens w:val="0"/>
      <w:ind w:left="240" w:hanging="240"/>
    </w:pPr>
    <w:rPr>
      <w:lang w:eastAsia="ru-RU"/>
    </w:rPr>
  </w:style>
  <w:style w:type="paragraph" w:customStyle="1" w:styleId="2d">
    <w:name w:val="Указатель2"/>
    <w:basedOn w:val="a0"/>
    <w:next w:val="affff3"/>
    <w:uiPriority w:val="99"/>
    <w:pPr>
      <w:suppressLineNumbers/>
    </w:pPr>
    <w:rPr>
      <w:rFonts w:ascii="Arial" w:hAnsi="Arial" w:cs="Tahoma"/>
    </w:rPr>
  </w:style>
  <w:style w:type="character" w:customStyle="1" w:styleId="BodyTextChar">
    <w:name w:val="Body Text Char"/>
    <w:semiHidden/>
    <w:rPr>
      <w:rFonts w:cs="Times New Roman"/>
      <w:sz w:val="20"/>
      <w:szCs w:val="20"/>
    </w:rPr>
  </w:style>
  <w:style w:type="paragraph" w:customStyle="1" w:styleId="font5">
    <w:name w:val="font5"/>
    <w:basedOn w:val="a0"/>
    <w:pPr>
      <w:suppressAutoHyphens w:val="0"/>
      <w:spacing w:before="100" w:beforeAutospacing="1" w:after="100" w:afterAutospacing="1"/>
    </w:pPr>
    <w:rPr>
      <w:rFonts w:ascii="Arial" w:hAnsi="Arial" w:cs="Arial"/>
      <w:lang w:eastAsia="ru-RU"/>
    </w:rPr>
  </w:style>
  <w:style w:type="paragraph" w:customStyle="1" w:styleId="font6">
    <w:name w:val="font6"/>
    <w:basedOn w:val="a0"/>
    <w:pPr>
      <w:suppressAutoHyphens w:val="0"/>
      <w:spacing w:before="100" w:beforeAutospacing="1" w:after="100" w:afterAutospacing="1"/>
    </w:pPr>
    <w:rPr>
      <w:rFonts w:ascii="Arial" w:hAnsi="Arial" w:cs="Arial"/>
      <w:lang w:eastAsia="ru-RU"/>
    </w:rPr>
  </w:style>
  <w:style w:type="table" w:customStyle="1" w:styleId="3110">
    <w:name w:val="Сетка таблицы311"/>
    <w:basedOn w:val="a2"/>
    <w:next w:val="af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Pr>
      <w:color w:val="808080"/>
    </w:rPr>
  </w:style>
  <w:style w:type="paragraph" w:customStyle="1" w:styleId="2e">
    <w:name w:val="Название объекта2"/>
    <w:basedOn w:val="Standard"/>
    <w:pPr>
      <w:suppressLineNumbers/>
      <w:spacing w:before="120" w:after="120"/>
      <w:textAlignment w:val="baseline"/>
    </w:pPr>
    <w:rPr>
      <w:rFonts w:cs="Mangal"/>
      <w:i/>
      <w:iCs/>
      <w:color w:val="auto"/>
    </w:rPr>
  </w:style>
  <w:style w:type="paragraph" w:customStyle="1" w:styleId="131">
    <w:name w:val="Заголовок 13"/>
    <w:basedOn w:val="Standard"/>
    <w:next w:val="Textbody"/>
    <w:pPr>
      <w:keepNext/>
      <w:spacing w:before="240" w:after="60"/>
      <w:ind w:left="540"/>
      <w:textAlignment w:val="baseline"/>
      <w:outlineLvl w:val="0"/>
    </w:pPr>
    <w:rPr>
      <w:rFonts w:eastAsia="MS Mincho" w:cs="Arial"/>
      <w:b/>
      <w:bCs/>
      <w:color w:val="auto"/>
      <w:sz w:val="32"/>
      <w:szCs w:val="32"/>
    </w:rPr>
  </w:style>
  <w:style w:type="paragraph" w:customStyle="1" w:styleId="223">
    <w:name w:val="Заголовок 22"/>
    <w:basedOn w:val="Standard"/>
    <w:next w:val="Textbody"/>
    <w:pPr>
      <w:keepNext/>
      <w:spacing w:before="240" w:after="60"/>
      <w:textAlignment w:val="baseline"/>
      <w:outlineLvl w:val="1"/>
    </w:pPr>
    <w:rPr>
      <w:rFonts w:cs="Arial"/>
      <w:b/>
      <w:bCs/>
      <w:i/>
      <w:iCs/>
      <w:color w:val="auto"/>
      <w:sz w:val="28"/>
      <w:szCs w:val="28"/>
    </w:rPr>
  </w:style>
  <w:style w:type="paragraph" w:customStyle="1" w:styleId="320">
    <w:name w:val="Заголовок 32"/>
    <w:basedOn w:val="Standard"/>
    <w:next w:val="Textbody"/>
    <w:pPr>
      <w:keepNext/>
      <w:spacing w:before="240" w:after="60"/>
      <w:textAlignment w:val="baseline"/>
      <w:outlineLvl w:val="2"/>
    </w:pPr>
    <w:rPr>
      <w:rFonts w:ascii="Arial" w:hAnsi="Arial"/>
      <w:b/>
      <w:bCs/>
      <w:color w:val="auto"/>
      <w:sz w:val="26"/>
      <w:szCs w:val="26"/>
    </w:rPr>
  </w:style>
  <w:style w:type="paragraph" w:customStyle="1" w:styleId="420">
    <w:name w:val="Заголовок 42"/>
    <w:basedOn w:val="Standard"/>
    <w:next w:val="Textbody"/>
    <w:pPr>
      <w:keepNext/>
      <w:spacing w:before="240" w:after="60"/>
      <w:textAlignment w:val="baseline"/>
      <w:outlineLvl w:val="3"/>
    </w:pPr>
    <w:rPr>
      <w:b/>
      <w:bCs/>
      <w:color w:val="auto"/>
      <w:sz w:val="28"/>
      <w:szCs w:val="28"/>
    </w:rPr>
  </w:style>
  <w:style w:type="paragraph" w:customStyle="1" w:styleId="2f">
    <w:name w:val="Верхний колонтитул2"/>
    <w:basedOn w:val="Standard"/>
    <w:pPr>
      <w:suppressLineNumbers/>
      <w:tabs>
        <w:tab w:val="center" w:pos="4819"/>
        <w:tab w:val="right" w:pos="9638"/>
      </w:tabs>
      <w:textAlignment w:val="baseline"/>
    </w:pPr>
    <w:rPr>
      <w:color w:val="auto"/>
    </w:rPr>
  </w:style>
  <w:style w:type="paragraph" w:customStyle="1" w:styleId="2f0">
    <w:name w:val="Нижний колонтитул2"/>
    <w:basedOn w:val="Standard"/>
    <w:pPr>
      <w:suppressLineNumbers/>
      <w:tabs>
        <w:tab w:val="center" w:pos="4891"/>
        <w:tab w:val="right" w:pos="9710"/>
      </w:tabs>
      <w:spacing w:line="300" w:lineRule="auto"/>
      <w:ind w:left="72" w:firstLine="680"/>
      <w:jc w:val="both"/>
      <w:textAlignment w:val="baseline"/>
    </w:pPr>
    <w:rPr>
      <w:rFonts w:eastAsia="MS Mincho"/>
      <w:color w:val="auto"/>
      <w:spacing w:val="-2"/>
    </w:rPr>
  </w:style>
  <w:style w:type="paragraph" w:customStyle="1" w:styleId="63">
    <w:name w:val="Обычный6"/>
    <w:pPr>
      <w:spacing w:line="480" w:lineRule="auto"/>
      <w:ind w:left="2080" w:right="1200"/>
      <w:jc w:val="center"/>
    </w:pPr>
    <w:rPr>
      <w:b/>
      <w:bCs/>
      <w:i/>
      <w:iCs/>
      <w:snapToGrid w:val="0"/>
      <w:sz w:val="24"/>
      <w:szCs w:val="24"/>
    </w:rPr>
  </w:style>
  <w:style w:type="paragraph" w:customStyle="1" w:styleId="12pt">
    <w:name w:val="Текст абзаца 12 pt"/>
    <w:basedOn w:val="a0"/>
    <w:pPr>
      <w:suppressAutoHyphens w:val="0"/>
      <w:ind w:firstLine="567"/>
      <w:jc w:val="both"/>
    </w:pPr>
    <w:rPr>
      <w:lang w:eastAsia="ru-RU"/>
    </w:rPr>
  </w:style>
  <w:style w:type="character" w:customStyle="1" w:styleId="1ffe">
    <w:name w:val="Слабое выделение1"/>
    <w:basedOn w:val="a1"/>
    <w:uiPriority w:val="19"/>
    <w:qFormat/>
    <w:rPr>
      <w:i/>
      <w:iCs/>
      <w:color w:val="808080"/>
    </w:rPr>
  </w:style>
  <w:style w:type="character" w:customStyle="1" w:styleId="bolder">
    <w:name w:val="bolder"/>
    <w:basedOn w:val="a1"/>
  </w:style>
  <w:style w:type="character" w:customStyle="1" w:styleId="64">
    <w:name w:val="Стиль6 Знак"/>
    <w:basedOn w:val="a1"/>
    <w:link w:val="6"/>
    <w:locked/>
    <w:rPr>
      <w:rFonts w:eastAsia="Calibri"/>
      <w:sz w:val="28"/>
      <w:szCs w:val="28"/>
    </w:rPr>
  </w:style>
  <w:style w:type="paragraph" w:customStyle="1" w:styleId="6">
    <w:name w:val="Стиль6"/>
    <w:basedOn w:val="aff9"/>
    <w:link w:val="64"/>
    <w:qFormat/>
    <w:pPr>
      <w:numPr>
        <w:ilvl w:val="2"/>
        <w:numId w:val="84"/>
      </w:numPr>
      <w:tabs>
        <w:tab w:val="num" w:pos="360"/>
      </w:tabs>
      <w:ind w:left="0" w:firstLine="709"/>
      <w:jc w:val="both"/>
    </w:pPr>
    <w:rPr>
      <w:rFonts w:eastAsia="Calibri"/>
      <w:sz w:val="28"/>
      <w:szCs w:val="28"/>
      <w:lang w:eastAsia="ru-RU"/>
    </w:rPr>
  </w:style>
  <w:style w:type="paragraph" w:customStyle="1" w:styleId="BodyText21">
    <w:name w:val="Body Text 21"/>
    <w:basedOn w:val="a0"/>
    <w:pPr>
      <w:autoSpaceDE w:val="0"/>
      <w:jc w:val="both"/>
    </w:pPr>
    <w:rPr>
      <w:sz w:val="22"/>
      <w:szCs w:val="20"/>
    </w:rPr>
  </w:style>
  <w:style w:type="character" w:customStyle="1" w:styleId="FontStyle24">
    <w:name w:val="Font Style24"/>
    <w:uiPriority w:val="99"/>
    <w:rPr>
      <w:rFonts w:ascii="Times New Roman" w:hAnsi="Times New Roman" w:cs="Times New Roman" w:hint="default"/>
      <w:b/>
      <w:bCs/>
      <w:color w:val="000000"/>
      <w:sz w:val="20"/>
      <w:szCs w:val="20"/>
    </w:rPr>
  </w:style>
  <w:style w:type="paragraph" w:customStyle="1" w:styleId="zakonpusual">
    <w:name w:val="zakon_pusual"/>
    <w:basedOn w:val="a0"/>
    <w:uiPriority w:val="99"/>
    <w:qFormat/>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a">
    <w:name w:val="обзац с номером"/>
    <w:basedOn w:val="aff9"/>
    <w:qFormat/>
    <w:pPr>
      <w:widowControl w:val="0"/>
      <w:numPr>
        <w:ilvl w:val="2"/>
        <w:numId w:val="85"/>
      </w:numPr>
      <w:tabs>
        <w:tab w:val="left" w:pos="285"/>
        <w:tab w:val="num" w:pos="360"/>
        <w:tab w:val="left" w:pos="1134"/>
        <w:tab w:val="left" w:pos="2552"/>
      </w:tabs>
      <w:suppressAutoHyphens w:val="0"/>
      <w:ind w:left="0" w:firstLine="567"/>
      <w:contextualSpacing/>
      <w:jc w:val="both"/>
    </w:pPr>
    <w:rPr>
      <w:color w:val="000000"/>
      <w:sz w:val="28"/>
      <w:szCs w:val="28"/>
      <w:lang w:eastAsia="ru-RU"/>
    </w:rPr>
  </w:style>
  <w:style w:type="character" w:customStyle="1" w:styleId="1fff">
    <w:name w:val="Неразрешенное упоминание1"/>
    <w:basedOn w:val="a1"/>
    <w:uiPriority w:val="99"/>
    <w:semiHidden/>
    <w:unhideWhenUsed/>
    <w:rPr>
      <w:color w:val="605E5C"/>
      <w:shd w:val="clear" w:color="auto" w:fill="E1DFDD"/>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table" w:customStyle="1" w:styleId="3a">
    <w:name w:val="Сетка таблицы3"/>
    <w:basedOn w:val="a2"/>
    <w:next w:val="afff5"/>
    <w:uiPriority w:val="59"/>
    <w:rPr>
      <w:rFonts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5">
    <w:name w:val="Основной текст + Полужирный"/>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f1">
    <w:name w:val="Основной текст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numbering" w:customStyle="1" w:styleId="10">
    <w:name w:val="Текущий список1"/>
    <w:pPr>
      <w:numPr>
        <w:numId w:val="86"/>
      </w:numPr>
    </w:pPr>
  </w:style>
  <w:style w:type="character" w:customStyle="1" w:styleId="affd">
    <w:name w:val="Без интервала Знак"/>
    <w:link w:val="affc"/>
    <w:uiPriority w:val="1"/>
    <w:locked/>
    <w:rPr>
      <w:rFonts w:ascii="Calibri" w:eastAsia="Calibri" w:hAnsi="Calibri"/>
      <w:sz w:val="22"/>
      <w:szCs w:val="22"/>
      <w:lang w:eastAsia="ar-SA"/>
    </w:rPr>
  </w:style>
  <w:style w:type="character" w:customStyle="1" w:styleId="511">
    <w:name w:val="Заголовок 5 Знак1"/>
    <w:basedOn w:val="a1"/>
    <w:uiPriority w:val="9"/>
    <w:semiHidden/>
    <w:rPr>
      <w:rFonts w:asciiTheme="majorHAnsi" w:eastAsiaTheme="majorEastAsia" w:hAnsiTheme="majorHAnsi" w:cstheme="majorBidi"/>
      <w:color w:val="365F91" w:themeColor="accent1" w:themeShade="BF"/>
    </w:rPr>
  </w:style>
  <w:style w:type="character" w:customStyle="1" w:styleId="611">
    <w:name w:val="Заголовок 6 Знак1"/>
    <w:basedOn w:val="a1"/>
    <w:uiPriority w:val="9"/>
    <w:semiHidden/>
    <w:rPr>
      <w:rFonts w:asciiTheme="majorHAnsi" w:eastAsiaTheme="majorEastAsia" w:hAnsiTheme="majorHAnsi" w:cstheme="majorBidi"/>
      <w:color w:val="243F60" w:themeColor="accent1" w:themeShade="7F"/>
    </w:rPr>
  </w:style>
  <w:style w:type="character" w:customStyle="1" w:styleId="711">
    <w:name w:val="Заголовок 7 Знак1"/>
    <w:basedOn w:val="a1"/>
    <w:uiPriority w:val="9"/>
    <w:semiHidden/>
    <w:rPr>
      <w:rFonts w:asciiTheme="majorHAnsi" w:eastAsiaTheme="majorEastAsia" w:hAnsiTheme="majorHAnsi" w:cstheme="majorBidi"/>
      <w:i/>
      <w:iCs/>
      <w:color w:val="243F60" w:themeColor="accent1" w:themeShade="7F"/>
    </w:rPr>
  </w:style>
  <w:style w:type="paragraph" w:styleId="afff9">
    <w:name w:val="List Continue"/>
    <w:basedOn w:val="a0"/>
    <w:uiPriority w:val="99"/>
    <w:unhideWhenUsed/>
    <w:pPr>
      <w:suppressAutoHyphens w:val="0"/>
      <w:spacing w:after="120" w:line="259" w:lineRule="auto"/>
      <w:ind w:left="283"/>
      <w:contextualSpacing/>
    </w:pPr>
    <w:rPr>
      <w:rFonts w:asciiTheme="minorHAnsi" w:eastAsiaTheme="minorHAnsi" w:hAnsiTheme="minorHAnsi" w:cstheme="minorBidi"/>
      <w:sz w:val="22"/>
      <w:szCs w:val="22"/>
      <w:lang w:eastAsia="en-US"/>
    </w:rPr>
  </w:style>
  <w:style w:type="paragraph" w:styleId="27">
    <w:name w:val="Body Text Indent 2"/>
    <w:basedOn w:val="a0"/>
    <w:link w:val="224"/>
    <w:unhideWhenUsed/>
    <w:pPr>
      <w:suppressAutoHyphens w:val="0"/>
      <w:spacing w:after="120" w:line="480" w:lineRule="auto"/>
      <w:ind w:left="283"/>
    </w:pPr>
    <w:rPr>
      <w:rFonts w:asciiTheme="minorHAnsi" w:eastAsiaTheme="minorHAnsi" w:hAnsiTheme="minorHAnsi" w:cstheme="minorBidi"/>
      <w:sz w:val="22"/>
      <w:szCs w:val="22"/>
      <w:lang w:eastAsia="en-US"/>
    </w:rPr>
  </w:style>
  <w:style w:type="character" w:customStyle="1" w:styleId="224">
    <w:name w:val="Основной текст с отступом 2 Знак2"/>
    <w:basedOn w:val="a1"/>
    <w:link w:val="27"/>
    <w:uiPriority w:val="99"/>
    <w:semiHidden/>
    <w:rPr>
      <w:rFonts w:asciiTheme="minorHAnsi" w:eastAsiaTheme="minorHAnsi" w:hAnsiTheme="minorHAnsi" w:cstheme="minorBidi"/>
      <w:sz w:val="22"/>
      <w:szCs w:val="22"/>
      <w:lang w:eastAsia="en-US"/>
    </w:rPr>
  </w:style>
  <w:style w:type="paragraph" w:styleId="afffb">
    <w:name w:val="Revision"/>
    <w:hidden/>
    <w:uiPriority w:val="99"/>
    <w:rPr>
      <w:rFonts w:asciiTheme="minorHAnsi" w:eastAsiaTheme="minorHAnsi" w:hAnsiTheme="minorHAnsi" w:cstheme="minorBidi"/>
      <w:sz w:val="22"/>
      <w:szCs w:val="22"/>
      <w:lang w:eastAsia="en-US"/>
    </w:rPr>
  </w:style>
  <w:style w:type="paragraph" w:styleId="2a">
    <w:name w:val="Body Text 2"/>
    <w:basedOn w:val="a0"/>
    <w:link w:val="225"/>
    <w:unhideWhenUsed/>
    <w:pPr>
      <w:suppressAutoHyphens w:val="0"/>
      <w:spacing w:after="120" w:line="480" w:lineRule="auto"/>
    </w:pPr>
    <w:rPr>
      <w:rFonts w:asciiTheme="minorHAnsi" w:eastAsiaTheme="minorHAnsi" w:hAnsiTheme="minorHAnsi" w:cstheme="minorBidi"/>
      <w:sz w:val="22"/>
      <w:szCs w:val="22"/>
      <w:lang w:eastAsia="en-US"/>
    </w:rPr>
  </w:style>
  <w:style w:type="character" w:customStyle="1" w:styleId="225">
    <w:name w:val="Основной текст 2 Знак2"/>
    <w:basedOn w:val="a1"/>
    <w:link w:val="2a"/>
    <w:uiPriority w:val="99"/>
    <w:semiHidden/>
    <w:rPr>
      <w:rFonts w:asciiTheme="minorHAnsi" w:eastAsiaTheme="minorHAnsi" w:hAnsiTheme="minorHAnsi" w:cstheme="minorBidi"/>
      <w:sz w:val="22"/>
      <w:szCs w:val="22"/>
      <w:lang w:eastAsia="en-US"/>
    </w:rPr>
  </w:style>
  <w:style w:type="paragraph" w:styleId="affff0">
    <w:name w:val="Block Text"/>
    <w:basedOn w:val="a0"/>
    <w:uiPriority w:val="99"/>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suppressAutoHyphens w:val="0"/>
      <w:spacing w:after="160" w:line="259" w:lineRule="auto"/>
      <w:ind w:left="1152" w:right="1152"/>
    </w:pPr>
    <w:rPr>
      <w:rFonts w:asciiTheme="minorHAnsi" w:eastAsiaTheme="minorEastAsia" w:hAnsiTheme="minorHAnsi" w:cstheme="minorBidi"/>
      <w:i/>
      <w:iCs/>
      <w:color w:val="4F81BD" w:themeColor="accent1"/>
      <w:sz w:val="22"/>
      <w:szCs w:val="22"/>
      <w:lang w:eastAsia="en-US"/>
    </w:rPr>
  </w:style>
  <w:style w:type="paragraph" w:styleId="HTML">
    <w:name w:val="HTML Preformatted"/>
    <w:basedOn w:val="a0"/>
    <w:link w:val="HTML10"/>
    <w:uiPriority w:val="99"/>
    <w:unhideWhenUsed/>
    <w:pPr>
      <w:suppressAutoHyphens w:val="0"/>
    </w:pPr>
    <w:rPr>
      <w:rFonts w:ascii="Consolas" w:eastAsiaTheme="minorHAnsi" w:hAnsi="Consolas" w:cstheme="minorBidi"/>
      <w:sz w:val="20"/>
      <w:szCs w:val="20"/>
      <w:lang w:eastAsia="en-US"/>
    </w:rPr>
  </w:style>
  <w:style w:type="character" w:customStyle="1" w:styleId="HTML10">
    <w:name w:val="Стандартный HTML Знак1"/>
    <w:basedOn w:val="a1"/>
    <w:link w:val="HTML"/>
    <w:uiPriority w:val="99"/>
    <w:semiHidden/>
    <w:rPr>
      <w:rFonts w:ascii="Consolas" w:eastAsiaTheme="minorHAnsi" w:hAnsi="Consolas" w:cstheme="minorBidi"/>
      <w:lang w:eastAsia="en-US"/>
    </w:rPr>
  </w:style>
  <w:style w:type="paragraph" w:styleId="1fff0">
    <w:name w:val="index 1"/>
    <w:basedOn w:val="a0"/>
    <w:next w:val="a0"/>
    <w:autoRedefine/>
    <w:unhideWhenUsed/>
    <w:pPr>
      <w:suppressAutoHyphens w:val="0"/>
      <w:ind w:left="220" w:hanging="220"/>
    </w:pPr>
    <w:rPr>
      <w:rFonts w:asciiTheme="minorHAnsi" w:eastAsiaTheme="minorHAnsi" w:hAnsiTheme="minorHAnsi" w:cstheme="minorBidi"/>
      <w:sz w:val="22"/>
      <w:szCs w:val="22"/>
      <w:lang w:eastAsia="en-US"/>
    </w:rPr>
  </w:style>
  <w:style w:type="paragraph" w:styleId="affff3">
    <w:name w:val="index heading"/>
    <w:basedOn w:val="a0"/>
    <w:next w:val="1fff0"/>
    <w:uiPriority w:val="99"/>
    <w:unhideWhenUsed/>
    <w:pPr>
      <w:suppressAutoHyphens w:val="0"/>
      <w:spacing w:after="160" w:line="259" w:lineRule="auto"/>
    </w:pPr>
    <w:rPr>
      <w:rFonts w:asciiTheme="majorHAnsi" w:eastAsiaTheme="majorEastAsia" w:hAnsiTheme="majorHAnsi" w:cstheme="majorBidi"/>
      <w:b/>
      <w:bCs/>
      <w:sz w:val="22"/>
      <w:szCs w:val="22"/>
      <w:lang w:eastAsia="en-US"/>
    </w:rPr>
  </w:style>
  <w:style w:type="character" w:styleId="affff6">
    <w:name w:val="Subtle Emphasis"/>
    <w:basedOn w:val="a1"/>
    <w:uiPriority w:val="19"/>
    <w:qFormat/>
    <w:rPr>
      <w:i/>
      <w:iCs/>
      <w:color w:val="404040" w:themeColor="text1" w:themeTint="BF"/>
    </w:rPr>
  </w:style>
  <w:style w:type="numbering" w:customStyle="1" w:styleId="11">
    <w:name w:val="Стиль1"/>
    <w:uiPriority w:val="99"/>
    <w:rsid w:val="00A143BF"/>
    <w:pPr>
      <w:numPr>
        <w:numId w:val="9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3.xml"/><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hyperlink" Target="mailto:info-msk@rn-card.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www.rn-card.r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yperlink" Target="https://www.nalog.gov.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2.xml"/><Relationship Id="rId36" Type="http://schemas.openxmlformats.org/officeDocument/2006/relationships/hyperlink" Target="mailto:trcont@trcont.ru"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hyperlink" Target="mailto:trcont@trcont.com"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schemas.microsoft.com/office/infopath/2007/PartnerControls"/>
    <ds:schemaRef ds:uri="http://purl.org/dc/dcmitype/"/>
    <ds:schemaRef ds:uri="http://purl.org/dc/terms/"/>
    <ds:schemaRef ds:uri="021F9181-A199-4D55-B335-911D3DF93F0C"/>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3DE6E3-116B-4C1D-BEBB-16CAFC634EB5}">
  <ds:schemaRefs>
    <ds:schemaRef ds:uri="http://schemas.openxmlformats.org/officeDocument/2006/bibliography"/>
  </ds:schemaRefs>
</ds:datastoreItem>
</file>

<file path=customXml/itemProps4.xml><?xml version="1.0" encoding="utf-8"?>
<ds:datastoreItem xmlns:ds="http://schemas.openxmlformats.org/officeDocument/2006/customXml" ds:itemID="{F48425EC-A215-485A-933F-AA1B876E1CFF}">
  <ds:schemaRefs>
    <ds:schemaRef ds:uri="http://schemas.openxmlformats.org/officeDocument/2006/bibliography"/>
  </ds:schemaRefs>
</ds:datastoreItem>
</file>

<file path=customXml/itemProps5.xml><?xml version="1.0" encoding="utf-8"?>
<ds:datastoreItem xmlns:ds="http://schemas.openxmlformats.org/officeDocument/2006/customXml" ds:itemID="{AFD37139-875F-431C-A449-F3CBD119D60D}">
  <ds:schemaRefs>
    <ds:schemaRef ds:uri="http://schemas.openxmlformats.org/officeDocument/2006/bibliography"/>
  </ds:schemaRefs>
</ds:datastoreItem>
</file>

<file path=customXml/itemProps6.xml><?xml version="1.0" encoding="utf-8"?>
<ds:datastoreItem xmlns:ds="http://schemas.openxmlformats.org/officeDocument/2006/customXml" ds:itemID="{9443FB44-7C62-450F-B306-40CA3493A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97</Pages>
  <Words>32382</Words>
  <Characters>184580</Characters>
  <Application>Microsoft Office Word</Application>
  <DocSecurity>0</DocSecurity>
  <Lines>1538</Lines>
  <Paragraphs>433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216529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Курицын Александр Евгеньевич</cp:lastModifiedBy>
  <cp:revision>3</cp:revision>
  <cp:lastPrinted>2025-10-28T11:54:00Z</cp:lastPrinted>
  <dcterms:created xsi:type="dcterms:W3CDTF">2025-10-30T14:15:00Z</dcterms:created>
  <dcterms:modified xsi:type="dcterms:W3CDTF">2025-10-30T16:52:00Z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