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91474" w:rsidRPr="005C1A9B" w:rsidRDefault="00D91474" w:rsidP="00D91474">
      <w:pPr>
        <w:tabs>
          <w:tab w:val="left" w:pos="4962"/>
        </w:tabs>
        <w:ind w:left="4820"/>
        <w:rPr>
          <w:b/>
          <w:bCs/>
          <w:sz w:val="28"/>
          <w:szCs w:val="28"/>
        </w:rPr>
      </w:pPr>
      <w:r>
        <w:rPr>
          <w:b/>
          <w:bCs/>
          <w:sz w:val="28"/>
          <w:szCs w:val="28"/>
        </w:rPr>
        <w:t>УТВЕРЖДЕНО:</w:t>
      </w:r>
    </w:p>
    <w:p w:rsidR="00D91474" w:rsidRPr="006D2B87" w:rsidRDefault="00D91474" w:rsidP="00D91474">
      <w:pPr>
        <w:tabs>
          <w:tab w:val="left" w:pos="4962"/>
        </w:tabs>
        <w:ind w:left="4820"/>
        <w:rPr>
          <w:rFonts w:eastAsia="Arial Unicode MS"/>
          <w:b/>
          <w:bCs/>
          <w:sz w:val="28"/>
          <w:szCs w:val="28"/>
        </w:rPr>
      </w:pPr>
    </w:p>
    <w:p w:rsidR="00A84476" w:rsidRDefault="007B4987">
      <w:pPr>
        <w:tabs>
          <w:tab w:val="left" w:pos="4962"/>
        </w:tabs>
        <w:ind w:left="4820"/>
        <w:rPr>
          <w:b/>
          <w:bCs/>
          <w:sz w:val="28"/>
          <w:szCs w:val="28"/>
        </w:rPr>
      </w:pPr>
      <w:r>
        <w:rPr>
          <w:b/>
          <w:bCs/>
          <w:sz w:val="28"/>
          <w:szCs w:val="28"/>
        </w:rPr>
        <w:t xml:space="preserve">Председатель Конкурсной комиссии </w:t>
      </w:r>
      <w:r w:rsidR="00B52237">
        <w:rPr>
          <w:b/>
          <w:bCs/>
          <w:sz w:val="28"/>
          <w:szCs w:val="28"/>
        </w:rPr>
        <w:t xml:space="preserve">Уральского </w:t>
      </w:r>
      <w:r>
        <w:rPr>
          <w:b/>
          <w:bCs/>
          <w:sz w:val="28"/>
          <w:szCs w:val="28"/>
        </w:rPr>
        <w:t xml:space="preserve">филиала ПАО «ТрансКонтейнер»  </w:t>
      </w:r>
    </w:p>
    <w:p w:rsidR="00A84476" w:rsidRDefault="007B4987">
      <w:pPr>
        <w:tabs>
          <w:tab w:val="left" w:pos="4962"/>
        </w:tabs>
        <w:ind w:left="4820"/>
        <w:rPr>
          <w:b/>
          <w:bCs/>
          <w:sz w:val="28"/>
        </w:rPr>
      </w:pPr>
      <w:r>
        <w:rPr>
          <w:b/>
          <w:bCs/>
          <w:sz w:val="28"/>
        </w:rPr>
        <w:t>«</w:t>
      </w:r>
      <w:r w:rsidR="00B52237">
        <w:rPr>
          <w:b/>
          <w:bCs/>
          <w:sz w:val="28"/>
        </w:rPr>
        <w:t>2</w:t>
      </w:r>
      <w:r w:rsidR="00F73023">
        <w:rPr>
          <w:b/>
          <w:bCs/>
          <w:sz w:val="28"/>
        </w:rPr>
        <w:t>6</w:t>
      </w:r>
      <w:r>
        <w:rPr>
          <w:b/>
          <w:bCs/>
          <w:sz w:val="28"/>
        </w:rPr>
        <w:t>» ноября 2025 года</w:t>
      </w:r>
    </w:p>
    <w:p w:rsidR="006F6D36" w:rsidRPr="00424E2F" w:rsidRDefault="006F6D36" w:rsidP="006F6D36">
      <w:pPr>
        <w:tabs>
          <w:tab w:val="left" w:pos="4962"/>
        </w:tabs>
        <w:ind w:left="4820"/>
        <w:rPr>
          <w:b/>
          <w:bCs/>
          <w:sz w:val="28"/>
        </w:rPr>
      </w:pP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A84476" w:rsidRDefault="007B4987">
      <w:pPr>
        <w:pStyle w:val="1a"/>
        <w:numPr>
          <w:ilvl w:val="2"/>
          <w:numId w:val="1"/>
        </w:numPr>
        <w:tabs>
          <w:tab w:val="clear" w:pos="0"/>
        </w:tabs>
        <w:ind w:left="0" w:firstLine="709"/>
      </w:pPr>
      <w:r>
        <w:rPr>
          <w:b/>
          <w:szCs w:val="28"/>
        </w:rPr>
        <w:t>Публичное акционерное общество «ТрансКонтейнер» (ПАО «ТрансКонтейнер»)</w:t>
      </w:r>
      <w:r>
        <w:rPr>
          <w:szCs w:val="28"/>
        </w:rPr>
        <w:t xml:space="preserve"> в лице </w:t>
      </w:r>
      <w:r w:rsidR="00B52237">
        <w:rPr>
          <w:szCs w:val="28"/>
        </w:rPr>
        <w:t xml:space="preserve">Уральского </w:t>
      </w:r>
      <w:r>
        <w:rPr>
          <w:szCs w:val="28"/>
        </w:rPr>
        <w:t xml:space="preserve">филиала ПАО «ТрансКонтейнер» на  (далее – Заказчик), руководствуясь Положением о закупках ПАО «ТрансКонтейнер», </w:t>
      </w:r>
      <w:r>
        <w:t xml:space="preserve">утвержденным решением правления ПАО «ТрансКонтейнер» от 06 июня 2025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запрос предложений в электронной форме № ЗПэ-</w:t>
      </w:r>
      <w:r w:rsidR="00B52237">
        <w:t>СВЕРД</w:t>
      </w:r>
      <w:r>
        <w:t>-25-</w:t>
      </w:r>
      <w:r w:rsidR="00B52237">
        <w:t>0014</w:t>
      </w:r>
      <w:r>
        <w:t xml:space="preserve"> по предмету закупки </w:t>
      </w:r>
      <w:r>
        <w:rPr>
          <w:b/>
        </w:rPr>
        <w:t>«Приобретение досмотровой рентгенотелевизионной установки для склада временного хранения на контейнерном терминале Екатеринбург-Товарный Уральского филиала ПАО «ТрансКонтейнер»»</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Запрос предложений).</w:t>
      </w:r>
    </w:p>
    <w:p w:rsidR="00C31D4B" w:rsidRPr="00101F7F" w:rsidRDefault="00387260" w:rsidP="00C31D4B">
      <w:pPr>
        <w:pStyle w:val="1a"/>
        <w:ind w:firstLine="709"/>
      </w:pPr>
      <w:r>
        <w:t xml:space="preserve">Запрос предложений </w:t>
      </w:r>
      <w:r>
        <w:rPr>
          <w:b/>
        </w:rPr>
        <w:t>не является</w:t>
      </w:r>
      <w: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E3AC2" w:rsidRPr="00422CFA" w:rsidRDefault="00167695" w:rsidP="00E76363">
      <w:pPr>
        <w:pStyle w:val="1a"/>
        <w:numPr>
          <w:ilvl w:val="2"/>
          <w:numId w:val="1"/>
        </w:numPr>
        <w:tabs>
          <w:tab w:val="clear" w:pos="0"/>
        </w:tabs>
        <w:ind w:left="0" w:firstLine="709"/>
        <w:rPr>
          <w:szCs w:val="28"/>
        </w:rPr>
      </w:pPr>
      <w:r>
        <w:t>Информация об организаторе Запроса предложений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Запроса предложений, и иная информация об Запросе предложений публикуется в средствах массовой информации (далее – СМИ), указанных в пункте </w:t>
      </w:r>
      <w:r>
        <w:rPr>
          <w:szCs w:val="28"/>
        </w:rPr>
        <w:t>4 Информационной карты.</w:t>
      </w:r>
    </w:p>
    <w:p w:rsidR="007D6548" w:rsidRPr="00D32FFA" w:rsidRDefault="00627696" w:rsidP="00E76363">
      <w:pPr>
        <w:pStyle w:val="1a"/>
        <w:numPr>
          <w:ilvl w:val="2"/>
          <w:numId w:val="1"/>
        </w:numPr>
        <w:tabs>
          <w:tab w:val="clear" w:pos="0"/>
        </w:tabs>
        <w:ind w:left="0" w:firstLine="709"/>
        <w:rPr>
          <w:szCs w:val="28"/>
        </w:rPr>
      </w:pPr>
      <w:r>
        <w:lastRenderedPageBreak/>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191EFB"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Запросе предложений (далее – Заявки) указана в пункте 8 Информационной карты.</w:t>
      </w:r>
    </w:p>
    <w:p w:rsidR="007D6548" w:rsidRPr="00D32FFA" w:rsidRDefault="00477217" w:rsidP="00E76363">
      <w:pPr>
        <w:pStyle w:val="1a"/>
        <w:numPr>
          <w:ilvl w:val="2"/>
          <w:numId w:val="1"/>
        </w:numPr>
        <w:tabs>
          <w:tab w:val="clear" w:pos="0"/>
        </w:tabs>
        <w:ind w:left="0" w:firstLine="709"/>
      </w:pPr>
      <w:r>
        <w:t>Участником Запроса предложений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(включая самозанятых).</w:t>
      </w:r>
    </w:p>
    <w:p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Запроса предложений:</w:t>
      </w:r>
    </w:p>
    <w:p w:rsidR="00FC2F34" w:rsidRDefault="00FC2F34" w:rsidP="00E76363">
      <w:pPr>
        <w:pStyle w:val="1a"/>
        <w:ind w:firstLine="709"/>
      </w:pPr>
      <w:r>
        <w:t>- претендент – участник Запроса предложений, который получил в установленном порядке всю необходимую документацию о закупке, имеющий намерения подать или подавший Заявку на участие в Запросе предложений;</w:t>
      </w:r>
    </w:p>
    <w:p w:rsidR="00153C91" w:rsidRPr="00153C91" w:rsidRDefault="00FC2F34" w:rsidP="00E76363">
      <w:pPr>
        <w:pStyle w:val="1a"/>
        <w:ind w:firstLine="709"/>
      </w:pPr>
      <w:r>
        <w:t>- участник Запроса предложений (допущенный участник) – претендент, своевременно и по установленной форме подавший Заявку на участие в Запросе предложений,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Запросе предложений.</w:t>
      </w:r>
    </w:p>
    <w:p w:rsidR="007D6548" w:rsidRPr="00D32FFA" w:rsidRDefault="000A3F49" w:rsidP="00E76363">
      <w:pPr>
        <w:pStyle w:val="1a"/>
        <w:numPr>
          <w:ilvl w:val="2"/>
          <w:numId w:val="1"/>
        </w:numPr>
        <w:tabs>
          <w:tab w:val="clear" w:pos="0"/>
        </w:tabs>
        <w:ind w:left="0" w:firstLine="709"/>
        <w:rPr>
          <w:szCs w:val="28"/>
        </w:rPr>
      </w:pPr>
      <w:r>
        <w:rPr>
          <w:szCs w:val="28"/>
        </w:rPr>
        <w:t>Для участия в Запросе предложений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t xml:space="preserve">-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w:t>
      </w:r>
      <w:r>
        <w:rPr>
          <w:sz w:val="28"/>
          <w:szCs w:val="28"/>
        </w:rPr>
        <w:lastRenderedPageBreak/>
        <w:t>соответствующей электронной торговой площадке, указанной в пункте 4 Информационной карты.</w:t>
      </w:r>
    </w:p>
    <w:p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Запроса предложений, заключения договора на условиях, предложенных в его Заявке. </w:t>
      </w:r>
      <w:r>
        <w:rPr>
          <w:szCs w:val="28"/>
        </w:rPr>
        <w:t xml:space="preserve">Для всех участников Запроса предложений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Запросе предложений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Запроса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 в Запросе предложений на любом этапе его проведения.</w:t>
      </w:r>
    </w:p>
    <w:p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Запросе предложений.</w:t>
      </w:r>
    </w:p>
    <w:p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аппаратными средствами,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Запроса предложений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w:t>
      </w:r>
      <w:r>
        <w:lastRenderedPageBreak/>
        <w:t>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a"/>
        <w:numPr>
          <w:ilvl w:val="2"/>
          <w:numId w:val="1"/>
        </w:numPr>
        <w:tabs>
          <w:tab w:val="clear" w:pos="0"/>
        </w:tabs>
        <w:ind w:left="0" w:firstLine="709"/>
      </w:pPr>
      <w:r>
        <w:t>Претендент на участие в Запросе предложений,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Запросе предложений на ЭТП, аккредитация претендента на участие в Запросе предложений на ЭТП, правила проведения процедур Запроса предложений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4" w:history="1">
        <w:r>
          <w:rPr>
            <w:rStyle w:val="a7"/>
          </w:rPr>
          <w:t>https://otc.ru/documents</w:t>
        </w:r>
      </w:hyperlink>
      <w:r>
        <w:t>).</w:t>
      </w:r>
    </w:p>
    <w:p w:rsidR="00D2783A" w:rsidRDefault="00574946" w:rsidP="00E76363">
      <w:pPr>
        <w:pStyle w:val="1a"/>
        <w:numPr>
          <w:ilvl w:val="2"/>
          <w:numId w:val="1"/>
        </w:numPr>
        <w:tabs>
          <w:tab w:val="clear" w:pos="0"/>
        </w:tabs>
        <w:ind w:left="0" w:firstLine="709"/>
      </w:pPr>
      <w:r>
        <w:t>Конкурсная комиссия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Запроса предложений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tabs>
          <w:tab w:val="clear" w:pos="0"/>
        </w:tabs>
        <w:ind w:left="0" w:firstLine="709"/>
      </w:pPr>
      <w:r>
        <w:t>Протоколы, оформляемые в ходе проведения Запроса предложений,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Запроса предложений, не могут превышать 7 (семь) рабочих дней с даты проведения соответствующего этапа Запроса предложений.</w:t>
      </w:r>
    </w:p>
    <w:p w:rsidR="007D6548" w:rsidRPr="00D32FFA" w:rsidRDefault="00494C14" w:rsidP="00477217">
      <w:pPr>
        <w:pStyle w:val="1a"/>
        <w:widowControl w:val="0"/>
        <w:ind w:firstLine="709"/>
      </w:pPr>
      <w:r>
        <w:t>В исключительных случаях, например: при значительном (более 6) количестве Заявок на участие в Запросе предложений, при направлении, в случаях, предусмотренных настоящей документацией о закупке и Положением о закупках, запросов на разъяснение Заявок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C51709" w:rsidRPr="00D32FFA" w:rsidRDefault="00C51709" w:rsidP="00E76363">
      <w:pPr>
        <w:pStyle w:val="1a"/>
        <w:widowControl w:val="0"/>
        <w:numPr>
          <w:ilvl w:val="2"/>
          <w:numId w:val="1"/>
        </w:numPr>
        <w:tabs>
          <w:tab w:val="clear" w:pos="0"/>
        </w:tabs>
        <w:ind w:left="0" w:firstLine="709"/>
      </w:pPr>
      <w:r>
        <w:t xml:space="preserve">Иностранные участники при проведении закупки вправе </w:t>
      </w:r>
      <w:r>
        <w:lastRenderedPageBreak/>
        <w:t>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D906E1" w:rsidRDefault="00D906E1" w:rsidP="00D906E1">
      <w:pPr>
        <w:pStyle w:val="1a"/>
        <w:numPr>
          <w:ilvl w:val="2"/>
          <w:numId w:val="1"/>
        </w:numPr>
        <w:tabs>
          <w:tab w:val="clear" w:pos="0"/>
        </w:tabs>
        <w:ind w:left="0" w:firstLine="709"/>
      </w:pPr>
      <w:r>
        <w:t>Конфиденциальная информация, ставшая известной сторонам при проведении Запроса предложений, не может быть передана третьим лицам за исключением случаев, предусмотренных законодательством Российской Федерации.</w:t>
      </w:r>
    </w:p>
    <w:p w:rsidR="00D906E1" w:rsidRDefault="00D906E1" w:rsidP="00D906E1">
      <w:pPr>
        <w:pStyle w:val="1a"/>
        <w:ind w:firstLine="709"/>
      </w:pPr>
      <w:r>
        <w:t>В случаях, когда условия, содержащиеся в документации о закупке, в предложениях участников закупки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Запроса предложений, могут не публиковаться.</w:t>
      </w:r>
    </w:p>
    <w:p w:rsidR="004D5A4D" w:rsidRDefault="00D906E1" w:rsidP="00D906E1">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Запроса предложений об изменениях, дополнениях, разъяснениях настоящей документации о закупке, а также по уведомлению участников (за исключением победителя(-ей) Запроса предложений, и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участники не осведомлены о внесенных изменениях, дополнениях, разъяснениях, итогах Запроса предложений при условии их надлежащего размещения в СМИ.</w:t>
      </w:r>
    </w:p>
    <w:p w:rsidR="007378E3" w:rsidRPr="00D32FFA" w:rsidRDefault="007378E3" w:rsidP="007378E3">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lastRenderedPageBreak/>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Запроса предложений.</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Запроса предложений,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Запросе предложений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7B4987">
      <w:pPr>
        <w:pStyle w:val="af8"/>
        <w:numPr>
          <w:ilvl w:val="0"/>
          <w:numId w:val="20"/>
        </w:numPr>
        <w:ind w:left="0" w:firstLine="709"/>
        <w:rPr>
          <w:sz w:val="28"/>
          <w:szCs w:val="28"/>
        </w:rPr>
      </w:pPr>
      <w:r>
        <w:rPr>
          <w:sz w:val="28"/>
          <w:szCs w:val="28"/>
        </w:rPr>
        <w:t>В любое время до момента окончания срока подачи Заявок, в том числе по запросу претендента, могут быть внесены изменения и дополнения в настоящую документацию о закупке Запроса предложений. Любые изменения, дополнения, вносимые в настоящую документацию о закупке, являются ее неотъемлемыми частями. Заказчик/Организатор не вправе вносить изменения, касающиеся замены предмета закупки.</w:t>
      </w:r>
    </w:p>
    <w:p w:rsidR="00A83569" w:rsidRDefault="00A83569" w:rsidP="007B4987">
      <w:pPr>
        <w:pStyle w:val="af8"/>
        <w:numPr>
          <w:ilvl w:val="0"/>
          <w:numId w:val="20"/>
        </w:numPr>
        <w:ind w:left="0" w:firstLine="709"/>
        <w:rPr>
          <w:sz w:val="28"/>
          <w:szCs w:val="28"/>
        </w:rPr>
      </w:pPr>
      <w:r>
        <w:rPr>
          <w:sz w:val="28"/>
          <w:szCs w:val="28"/>
        </w:rPr>
        <w:t xml:space="preserve">Изменения и дополнения, внесенные в настоящую документацию о закупке Запроса предложений, размещаются в соответствии </w:t>
      </w:r>
      <w:r>
        <w:rPr>
          <w:sz w:val="28"/>
          <w:szCs w:val="28"/>
        </w:rPr>
        <w:lastRenderedPageBreak/>
        <w:t>с пунктом 4 Информационной карты не позднее 3 (трех) дней со дня принятия решения о внесении изменений.</w:t>
      </w:r>
    </w:p>
    <w:p w:rsidR="00A83569" w:rsidRDefault="00A83569" w:rsidP="007B4987">
      <w:pPr>
        <w:pStyle w:val="af8"/>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Запроса предложений,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Запросе предложений оставалось не менее 3 (трех) рабочих дней.</w:t>
      </w:r>
    </w:p>
    <w:p w:rsidR="00477217" w:rsidRDefault="00477217" w:rsidP="007B4987">
      <w:pPr>
        <w:pStyle w:val="af8"/>
        <w:numPr>
          <w:ilvl w:val="0"/>
          <w:numId w:val="20"/>
        </w:numPr>
        <w:ind w:left="0" w:firstLine="709"/>
        <w:rPr>
          <w:sz w:val="28"/>
          <w:szCs w:val="28"/>
        </w:rPr>
      </w:pPr>
      <w:r>
        <w:rPr>
          <w:sz w:val="28"/>
          <w:szCs w:val="28"/>
        </w:rPr>
        <w:t>При внесении в документацию о закупке изменений, связанных с продлением срока подачи заявок, требование, указанное в подпункте 1.3.3 настоящей документации о закупке, не применяется.</w:t>
      </w:r>
    </w:p>
    <w:p w:rsidR="00A83569" w:rsidRDefault="00A83569" w:rsidP="007B4987">
      <w:pPr>
        <w:pStyle w:val="af8"/>
        <w:numPr>
          <w:ilvl w:val="0"/>
          <w:numId w:val="20"/>
        </w:numPr>
        <w:ind w:left="0" w:firstLine="709"/>
        <w:rPr>
          <w:sz w:val="28"/>
          <w:szCs w:val="28"/>
        </w:rPr>
      </w:pPr>
      <w:r>
        <w:rPr>
          <w:sz w:val="28"/>
          <w:szCs w:val="28"/>
        </w:rPr>
        <w:t>Получение и ознакомление претендентов на участие в Запросе предложений с изменениями и дополнениями настоящей документации о закупке осуществляется через СМИ.</w:t>
      </w:r>
    </w:p>
    <w:p w:rsidR="00670AF4" w:rsidRDefault="00670AF4" w:rsidP="00F3355C">
      <w:pPr>
        <w:pStyle w:val="af8"/>
        <w:rPr>
          <w:sz w:val="28"/>
          <w:szCs w:val="28"/>
        </w:rPr>
      </w:pPr>
    </w:p>
    <w:p w:rsidR="00034877" w:rsidRPr="00A83569" w:rsidRDefault="00034877" w:rsidP="00A83569">
      <w:pPr>
        <w:pStyle w:val="1a"/>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2B0C59" w:rsidRDefault="002B0C59" w:rsidP="007B4987">
      <w:pPr>
        <w:pStyle w:val="af8"/>
        <w:numPr>
          <w:ilvl w:val="0"/>
          <w:numId w:val="21"/>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2B0C59" w:rsidRDefault="002B0C59" w:rsidP="007B4987">
      <w:pPr>
        <w:pStyle w:val="af8"/>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2B0C59" w:rsidRDefault="002B0C59" w:rsidP="007B4987">
      <w:pPr>
        <w:pStyle w:val="af8"/>
        <w:numPr>
          <w:ilvl w:val="0"/>
          <w:numId w:val="21"/>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w:t>
      </w:r>
      <w:r>
        <w:rPr>
          <w:sz w:val="28"/>
          <w:szCs w:val="28"/>
        </w:rPr>
        <w:lastRenderedPageBreak/>
        <w:t>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2B0C59" w:rsidRDefault="002B0C59" w:rsidP="007B4987">
      <w:pPr>
        <w:pStyle w:val="af8"/>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rsidR="002B0C59" w:rsidRDefault="002B0C59" w:rsidP="007B4987">
      <w:pPr>
        <w:pStyle w:val="af8"/>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2B0C59" w:rsidRDefault="002B0C59" w:rsidP="002B0C59">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2B0C59" w:rsidRDefault="002B0C59" w:rsidP="002B0C59">
      <w:pPr>
        <w:pStyle w:val="af8"/>
        <w:rPr>
          <w:sz w:val="28"/>
          <w:szCs w:val="28"/>
        </w:rPr>
      </w:pPr>
      <w:r>
        <w:rPr>
          <w:sz w:val="28"/>
          <w:szCs w:val="28"/>
        </w:rPr>
        <w:t>- если в результате нарушения антикоррупционных требований причинены убытки;</w:t>
      </w:r>
    </w:p>
    <w:p w:rsidR="002B0C59" w:rsidRDefault="002B0C59" w:rsidP="002B0C59">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2B0C59" w:rsidRDefault="002B0C59" w:rsidP="007B4987">
      <w:pPr>
        <w:pStyle w:val="af8"/>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2B0C59" w:rsidRDefault="002B0C59" w:rsidP="007B4987">
      <w:pPr>
        <w:pStyle w:val="af8"/>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AD1A1A" w:rsidRDefault="00AD1A1A" w:rsidP="007B4987">
      <w:pPr>
        <w:pStyle w:val="af8"/>
        <w:numPr>
          <w:ilvl w:val="0"/>
          <w:numId w:val="21"/>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 xml:space="preserve">подпункте 1.4.2 настоящей </w:t>
      </w:r>
      <w:r>
        <w:rPr>
          <w:color w:val="000000"/>
          <w:sz w:val="28"/>
          <w:szCs w:val="28"/>
        </w:rPr>
        <w:lastRenderedPageBreak/>
        <w:t>документации о закупке</w:t>
      </w:r>
      <w:r>
        <w:rPr>
          <w:sz w:val="28"/>
          <w:szCs w:val="28"/>
        </w:rPr>
        <w:t xml:space="preserve">: телефон 8(800)100-22-80, официальный сайт </w:t>
      </w:r>
      <w:hyperlink r:id="rId15" w:history="1">
        <w:r>
          <w:rPr>
            <w:rStyle w:val="a7"/>
            <w:sz w:val="28"/>
            <w:szCs w:val="28"/>
          </w:rPr>
          <w:t>trcont.com</w:t>
        </w:r>
      </w:hyperlink>
      <w:r>
        <w:rPr>
          <w:sz w:val="28"/>
          <w:szCs w:val="28"/>
        </w:rPr>
        <w:t xml:space="preserve"> (для заполнения специальной формы </w:t>
      </w:r>
      <w:hyperlink r:id="rId16" w:history="1">
        <w:r>
          <w:rPr>
            <w:rStyle w:val="a7"/>
            <w:sz w:val="28"/>
            <w:szCs w:val="28"/>
          </w:rPr>
          <w:t>линия доверия «стоп коррупция»</w:t>
        </w:r>
      </w:hyperlink>
      <w:r>
        <w:rPr>
          <w:sz w:val="28"/>
          <w:szCs w:val="28"/>
        </w:rPr>
        <w:t xml:space="preserve">), адрес электронной почты: </w:t>
      </w:r>
      <w:hyperlink r:id="rId17" w:history="1">
        <w:r>
          <w:rPr>
            <w:rStyle w:val="a7"/>
            <w:sz w:val="28"/>
            <w:szCs w:val="28"/>
          </w:rPr>
          <w:t>line@trcont.ru</w:t>
        </w:r>
      </w:hyperlink>
      <w:r>
        <w:rPr>
          <w:sz w:val="28"/>
          <w:szCs w:val="28"/>
        </w:rPr>
        <w:t>.</w:t>
      </w:r>
    </w:p>
    <w:p w:rsidR="00510148" w:rsidRDefault="00510148">
      <w:pPr>
        <w:pStyle w:val="1a"/>
        <w:ind w:left="709" w:firstLine="0"/>
        <w:rPr>
          <w:szCs w:val="24"/>
        </w:rPr>
      </w:pPr>
    </w:p>
    <w:p w:rsidR="002B0C59" w:rsidRPr="00D32FFA" w:rsidRDefault="002B0C59">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претендентам/участникам, рассмотрение, оценка и сопоставление Заявок участников</w:t>
      </w:r>
    </w:p>
    <w:p w:rsidR="00997B7D" w:rsidRPr="00D20AD0" w:rsidRDefault="00737675" w:rsidP="007B4987">
      <w:pPr>
        <w:pStyle w:val="1a"/>
        <w:numPr>
          <w:ilvl w:val="1"/>
          <w:numId w:val="12"/>
        </w:numPr>
        <w:ind w:left="0" w:firstLine="709"/>
        <w:outlineLvl w:val="1"/>
        <w:rPr>
          <w:b/>
          <w:szCs w:val="28"/>
        </w:rPr>
      </w:pPr>
      <w:r>
        <w:rPr>
          <w:b/>
          <w:szCs w:val="28"/>
        </w:rPr>
        <w:t>Обязательные требования</w:t>
      </w:r>
    </w:p>
    <w:p w:rsidR="00EA674E" w:rsidRPr="00D32FFA" w:rsidRDefault="00477217" w:rsidP="00EA674E">
      <w:pPr>
        <w:tabs>
          <w:tab w:val="left" w:pos="1080"/>
        </w:tabs>
        <w:ind w:firstLine="709"/>
        <w:jc w:val="both"/>
        <w:rPr>
          <w:sz w:val="28"/>
          <w:szCs w:val="28"/>
        </w:rPr>
      </w:pPr>
      <w:r>
        <w:rPr>
          <w:sz w:val="28"/>
          <w:szCs w:val="28"/>
        </w:rPr>
        <w:t>Претендент/участник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Запроса предложений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Запросе предложений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477217" w:rsidRPr="004A1B55" w:rsidRDefault="00477217" w:rsidP="00477217">
      <w:pPr>
        <w:ind w:firstLine="709"/>
        <w:jc w:val="both"/>
        <w:rPr>
          <w:sz w:val="28"/>
          <w:szCs w:val="28"/>
        </w:rPr>
      </w:pPr>
      <w:r>
        <w:rPr>
          <w:sz w:val="28"/>
          <w:szCs w:val="28"/>
        </w:rPr>
        <w:t>б) отсутствие за последние три года просроченной задолженности перед ПАО «ТрансКонтейнер», фактов систематического нарушения условий по договорам перед ПАО «ТрансКонтейнер» и причинения вреда имуществу ПАО «ТрансКонтейнер».</w:t>
      </w:r>
    </w:p>
    <w:p w:rsidR="00477217" w:rsidRPr="00D32FFA" w:rsidRDefault="00477217" w:rsidP="00477217">
      <w:pPr>
        <w:ind w:firstLine="709"/>
        <w:jc w:val="both"/>
        <w:rPr>
          <w:sz w:val="28"/>
          <w:szCs w:val="28"/>
        </w:rPr>
      </w:pPr>
      <w:r>
        <w:rPr>
          <w:sz w:val="28"/>
          <w:szCs w:val="28"/>
        </w:rPr>
        <w:t>Под систематическими нарушениями понимается неоднократное (более двух раз в календарный месяц либо более четырех раз в период действия договора) нарушение претендентом своих обязательств по договору;</w:t>
      </w:r>
    </w:p>
    <w:p w:rsidR="00477217" w:rsidRPr="00D32FFA" w:rsidRDefault="00477217" w:rsidP="00477217">
      <w:pPr>
        <w:ind w:firstLine="709"/>
        <w:jc w:val="both"/>
        <w:rPr>
          <w:sz w:val="28"/>
          <w:szCs w:val="28"/>
        </w:rPr>
      </w:pPr>
      <w:r>
        <w:rPr>
          <w:sz w:val="28"/>
          <w:szCs w:val="28"/>
        </w:rPr>
        <w:lastRenderedPageBreak/>
        <w:t>в)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Запроса предложений;</w:t>
      </w:r>
    </w:p>
    <w:p w:rsidR="00477217" w:rsidRPr="00D32FFA" w:rsidRDefault="00477217" w:rsidP="00477217">
      <w:pPr>
        <w:ind w:firstLine="709"/>
        <w:jc w:val="both"/>
        <w:rPr>
          <w:sz w:val="28"/>
          <w:szCs w:val="28"/>
        </w:rPr>
      </w:pPr>
      <w:r>
        <w:rPr>
          <w:sz w:val="28"/>
          <w:szCs w:val="28"/>
        </w:rPr>
        <w:t>г)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w:t>
      </w:r>
    </w:p>
    <w:p w:rsidR="00477217" w:rsidRDefault="00477217" w:rsidP="00477217">
      <w:pPr>
        <w:ind w:firstLine="709"/>
        <w:jc w:val="both"/>
        <w:rPr>
          <w:sz w:val="28"/>
          <w:szCs w:val="28"/>
        </w:rPr>
      </w:pPr>
      <w:r>
        <w:rPr>
          <w:sz w:val="28"/>
          <w:szCs w:val="28"/>
        </w:rPr>
        <w:t>д) к товарам, работам, услугам, ранее поставленным (выполненным, оказанным) претендентом Заказчику или другой организации, не возникало претензий по качеству или иных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477217" w:rsidRDefault="00477217" w:rsidP="00477217">
      <w:pPr>
        <w:ind w:firstLine="709"/>
        <w:jc w:val="both"/>
        <w:rPr>
          <w:sz w:val="28"/>
          <w:szCs w:val="28"/>
        </w:rPr>
      </w:pPr>
      <w:r>
        <w:rPr>
          <w:sz w:val="28"/>
          <w:szCs w:val="28"/>
        </w:rPr>
        <w:t xml:space="preserve">е)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477217" w:rsidRPr="00D32FFA" w:rsidRDefault="00477217" w:rsidP="00477217">
      <w:pPr>
        <w:ind w:firstLine="709"/>
        <w:jc w:val="both"/>
        <w:rPr>
          <w:sz w:val="28"/>
          <w:szCs w:val="28"/>
        </w:rPr>
      </w:pPr>
      <w:r>
        <w:rPr>
          <w:sz w:val="28"/>
          <w:szCs w:val="28"/>
        </w:rPr>
        <w:t xml:space="preserve">ж)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8"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rsidR="007D6548" w:rsidRDefault="00477217" w:rsidP="00477217">
      <w:pPr>
        <w:ind w:firstLine="709"/>
        <w:jc w:val="both"/>
        <w:rPr>
          <w:sz w:val="28"/>
          <w:szCs w:val="28"/>
        </w:rPr>
      </w:pPr>
      <w:r>
        <w:rPr>
          <w:sz w:val="28"/>
          <w:szCs w:val="28"/>
        </w:rPr>
        <w:t>з) в части 1 пункта 17 Информационной карты могут быть установлены иные требования к участникам Запроса предложений.</w:t>
      </w:r>
    </w:p>
    <w:p w:rsidR="000E5B2C" w:rsidRPr="00D32FFA" w:rsidRDefault="000E5B2C" w:rsidP="00045327">
      <w:pPr>
        <w:ind w:firstLine="709"/>
        <w:jc w:val="both"/>
        <w:rPr>
          <w:sz w:val="28"/>
          <w:szCs w:val="28"/>
        </w:rPr>
      </w:pPr>
    </w:p>
    <w:p w:rsidR="007D6548" w:rsidRPr="00D32FFA" w:rsidRDefault="00737675" w:rsidP="007B4987">
      <w:pPr>
        <w:pStyle w:val="1a"/>
        <w:numPr>
          <w:ilvl w:val="1"/>
          <w:numId w:val="12"/>
        </w:numPr>
        <w:ind w:left="0" w:firstLine="709"/>
        <w:outlineLvl w:val="1"/>
        <w:rPr>
          <w:b/>
          <w:szCs w:val="28"/>
        </w:rPr>
      </w:pPr>
      <w:r>
        <w:rPr>
          <w:b/>
          <w:szCs w:val="28"/>
        </w:rPr>
        <w:t>Квалификационные требования</w:t>
      </w:r>
    </w:p>
    <w:p w:rsidR="00752FEB" w:rsidRPr="00D32FFA" w:rsidRDefault="00B7504E" w:rsidP="00E76363">
      <w:pPr>
        <w:ind w:firstLine="709"/>
        <w:jc w:val="both"/>
        <w:rPr>
          <w:sz w:val="28"/>
          <w:szCs w:val="28"/>
        </w:rPr>
      </w:pPr>
      <w:r>
        <w:rPr>
          <w:sz w:val="28"/>
          <w:szCs w:val="28"/>
        </w:rPr>
        <w:t>Претендент/участник должен соответствовать квалификационным требованиям настоящей документации о закупке, а именно:</w:t>
      </w:r>
    </w:p>
    <w:p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B7504E" w:rsidRDefault="0000116C" w:rsidP="00E76363">
      <w:pPr>
        <w:suppressAutoHyphens w:val="0"/>
        <w:autoSpaceDE w:val="0"/>
        <w:autoSpaceDN w:val="0"/>
        <w:adjustRightInd w:val="0"/>
        <w:ind w:firstLine="709"/>
        <w:jc w:val="both"/>
        <w:rPr>
          <w:sz w:val="28"/>
          <w:szCs w:val="28"/>
        </w:rPr>
      </w:pPr>
      <w:r>
        <w:rPr>
          <w:sz w:val="28"/>
          <w:szCs w:val="28"/>
        </w:rPr>
        <w:lastRenderedPageBreak/>
        <w:t>в) товары, работы, услуги, предлагаемые претендентом, должны соответствовать требованиям Технического задания;</w:t>
      </w:r>
    </w:p>
    <w:p w:rsidR="00752FEB" w:rsidRPr="00914122" w:rsidRDefault="00B7504E" w:rsidP="00E76363">
      <w:pPr>
        <w:suppressAutoHyphens w:val="0"/>
        <w:autoSpaceDE w:val="0"/>
        <w:autoSpaceDN w:val="0"/>
        <w:adjustRightInd w:val="0"/>
        <w:ind w:firstLine="709"/>
        <w:jc w:val="both"/>
        <w:rPr>
          <w:sz w:val="28"/>
          <w:szCs w:val="28"/>
        </w:rPr>
      </w:pPr>
      <w:r>
        <w:rPr>
          <w:sz w:val="28"/>
          <w:szCs w:val="28"/>
        </w:rPr>
        <w:t>г) в части 1 пункта 17 Информационной карты могут быть установлены иные квалификационные требования к участникам Запроса предложений.</w:t>
      </w:r>
    </w:p>
    <w:p w:rsidR="00997B7D" w:rsidRPr="00D32FFA" w:rsidRDefault="00997B7D" w:rsidP="00E76363">
      <w:pPr>
        <w:pStyle w:val="af8"/>
        <w:rPr>
          <w:sz w:val="28"/>
          <w:szCs w:val="28"/>
        </w:rPr>
      </w:pPr>
    </w:p>
    <w:p w:rsidR="002410DF" w:rsidRPr="00D20AD0" w:rsidRDefault="002410DF" w:rsidP="007B4987">
      <w:pPr>
        <w:pStyle w:val="1a"/>
        <w:numPr>
          <w:ilvl w:val="1"/>
          <w:numId w:val="12"/>
        </w:numPr>
        <w:ind w:left="0" w:firstLine="709"/>
        <w:outlineLvl w:val="1"/>
        <w:rPr>
          <w:b/>
          <w:szCs w:val="28"/>
        </w:rPr>
      </w:pPr>
      <w:r>
        <w:rPr>
          <w:b/>
          <w:szCs w:val="28"/>
        </w:rPr>
        <w:t>Представление документов</w:t>
      </w:r>
    </w:p>
    <w:p w:rsidR="00737675" w:rsidRPr="00D32FFA" w:rsidRDefault="00737675" w:rsidP="007B4987">
      <w:pPr>
        <w:pStyle w:val="aff6"/>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w:t>
      </w:r>
    </w:p>
    <w:p w:rsidR="00197C18" w:rsidRPr="00512146" w:rsidRDefault="00197C18" w:rsidP="00E76363">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w:t>
      </w:r>
      <w:r>
        <w:rPr>
          <w:rFonts w:eastAsia="Times New Roman"/>
          <w:sz w:val="28"/>
          <w:szCs w:val="28"/>
        </w:rPr>
        <w:t xml:space="preserve"> </w:t>
      </w:r>
      <w:r>
        <w:rPr>
          <w:sz w:val="28"/>
          <w:szCs w:val="28"/>
        </w:rPr>
        <w:t>Документ должен быть сканирован с оригинала, подписанного уполномоченным лицом претендента;</w:t>
      </w:r>
    </w:p>
    <w:p w:rsidR="009F021A" w:rsidRPr="00D32FFA" w:rsidRDefault="00D80B2C" w:rsidP="00E76363">
      <w:pPr>
        <w:pStyle w:val="af8"/>
        <w:numPr>
          <w:ilvl w:val="0"/>
          <w:numId w:val="3"/>
        </w:numPr>
        <w:tabs>
          <w:tab w:val="clear" w:pos="720"/>
        </w:tabs>
        <w:ind w:left="0" w:firstLine="709"/>
        <w:rPr>
          <w:sz w:val="28"/>
          <w:szCs w:val="28"/>
        </w:rPr>
      </w:pPr>
      <w:r>
        <w:rPr>
          <w:sz w:val="28"/>
          <w:szCs w:val="28"/>
        </w:rPr>
        <w:t>для физического лица/индивидуального предпринимателя/самозанятого копия паспорта;</w:t>
      </w:r>
    </w:p>
    <w:p w:rsidR="009F021A" w:rsidRPr="005B5FED" w:rsidRDefault="004B1EB4" w:rsidP="00E76363">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Документы должны быть сканированы с оригинала или нотариально заверенной копии;</w:t>
      </w:r>
    </w:p>
    <w:p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Pr="00FB1210" w:rsidRDefault="00DC79C0" w:rsidP="00FB1210">
      <w:pPr>
        <w:pStyle w:val="af8"/>
        <w:numPr>
          <w:ilvl w:val="0"/>
          <w:numId w:val="3"/>
        </w:numPr>
        <w:tabs>
          <w:tab w:val="clear" w:pos="720"/>
        </w:tabs>
        <w:ind w:left="0" w:firstLine="709"/>
        <w:rPr>
          <w:sz w:val="28"/>
          <w:szCs w:val="28"/>
        </w:rPr>
      </w:pPr>
      <w:r>
        <w:rPr>
          <w:sz w:val="28"/>
          <w:szCs w:val="28"/>
        </w:rPr>
        <w:t xml:space="preserve"> 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B4987">
      <w:pPr>
        <w:pStyle w:val="aff6"/>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6"/>
        <w:ind w:left="0" w:firstLine="709"/>
        <w:jc w:val="both"/>
        <w:rPr>
          <w:rFonts w:eastAsia="MS Mincho"/>
          <w:sz w:val="28"/>
          <w:szCs w:val="28"/>
        </w:rPr>
      </w:pPr>
    </w:p>
    <w:p w:rsidR="003A5E1F" w:rsidRPr="00D32FFA" w:rsidRDefault="003A5E1F"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lastRenderedPageBreak/>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8"/>
        <w:tabs>
          <w:tab w:val="left" w:pos="0"/>
          <w:tab w:val="left" w:pos="1440"/>
        </w:tabs>
        <w:rPr>
          <w:sz w:val="28"/>
        </w:rPr>
      </w:pPr>
    </w:p>
    <w:p w:rsidR="003C30F3" w:rsidRPr="00D20AD0" w:rsidRDefault="003C30F3" w:rsidP="007B4987">
      <w:pPr>
        <w:pStyle w:val="1a"/>
        <w:numPr>
          <w:ilvl w:val="1"/>
          <w:numId w:val="18"/>
        </w:numPr>
        <w:ind w:left="0" w:firstLine="709"/>
        <w:outlineLvl w:val="1"/>
        <w:rPr>
          <w:b/>
          <w:szCs w:val="28"/>
        </w:rPr>
      </w:pPr>
      <w:r>
        <w:rPr>
          <w:b/>
          <w:szCs w:val="28"/>
        </w:rPr>
        <w:t>Заявка</w:t>
      </w:r>
    </w:p>
    <w:p w:rsidR="00627DB4" w:rsidRPr="007E5BBC" w:rsidRDefault="00627DB4" w:rsidP="007B4987">
      <w:pPr>
        <w:pStyle w:val="af8"/>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Запроса предложений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7B4987">
      <w:pPr>
        <w:pStyle w:val="af8"/>
        <w:numPr>
          <w:ilvl w:val="2"/>
          <w:numId w:val="5"/>
        </w:numPr>
        <w:tabs>
          <w:tab w:val="clear" w:pos="1440"/>
        </w:tabs>
        <w:ind w:firstLine="709"/>
        <w:rPr>
          <w:sz w:val="28"/>
          <w:szCs w:val="28"/>
        </w:rPr>
      </w:pPr>
      <w:r>
        <w:rPr>
          <w:sz w:val="28"/>
          <w:szCs w:val="28"/>
        </w:rPr>
        <w:t>Информация об обеспечении Заявки на участие в Запросе предложений указана в пункте 23 Информационной карты.</w:t>
      </w:r>
    </w:p>
    <w:p w:rsidR="00627DB4" w:rsidRPr="00514A3A" w:rsidRDefault="00627DB4" w:rsidP="007B4987">
      <w:pPr>
        <w:pStyle w:val="af8"/>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Запросе предложений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7B4987">
      <w:pPr>
        <w:pStyle w:val="af8"/>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Запросе предложений.</w:t>
      </w:r>
    </w:p>
    <w:p w:rsidR="00627DB4" w:rsidRPr="007E5BBC" w:rsidRDefault="00627DB4" w:rsidP="007B4987">
      <w:pPr>
        <w:pStyle w:val="af8"/>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7B4987">
      <w:pPr>
        <w:pStyle w:val="af8"/>
        <w:numPr>
          <w:ilvl w:val="2"/>
          <w:numId w:val="5"/>
        </w:numPr>
        <w:tabs>
          <w:tab w:val="clear" w:pos="1440"/>
        </w:tabs>
        <w:ind w:firstLine="709"/>
        <w:rPr>
          <w:sz w:val="28"/>
          <w:szCs w:val="28"/>
        </w:rPr>
      </w:pPr>
      <w:r>
        <w:rPr>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проведением Запроса предложений,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7B4987">
      <w:pPr>
        <w:pStyle w:val="af8"/>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7B4987">
      <w:pPr>
        <w:pStyle w:val="af8"/>
        <w:numPr>
          <w:ilvl w:val="2"/>
          <w:numId w:val="5"/>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w:t>
      </w:r>
      <w:r>
        <w:rPr>
          <w:sz w:val="28"/>
          <w:szCs w:val="28"/>
        </w:rPr>
        <w:lastRenderedPageBreak/>
        <w:t>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7B4987">
      <w:pPr>
        <w:pStyle w:val="af8"/>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A57DE2" w:rsidP="007B4987">
      <w:pPr>
        <w:pStyle w:val="af8"/>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 подписаны собственноручной подписью уполномоченного лица (без факсимильной подписи), сканированы с оригинала документа или его надлежащим образом заверенной копии и перенесены без искажения в скан-копию (файл). Под копией документа понимается экземпляр документа, полностью воспроизводящий информацию подлинника документа.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(без факсимиле), расположенной рядом с каждым исправлением (допиской), и заверены печатью претендента (при наличии).</w:t>
      </w:r>
    </w:p>
    <w:p w:rsidR="00627DB4" w:rsidRPr="007E5BBC" w:rsidRDefault="00627DB4" w:rsidP="007B4987">
      <w:pPr>
        <w:pStyle w:val="af8"/>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7B4987">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A34FDA" w:rsidP="007B4987">
      <w:pPr>
        <w:pStyle w:val="af8"/>
        <w:numPr>
          <w:ilvl w:val="2"/>
          <w:numId w:val="5"/>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7B4987">
      <w:pPr>
        <w:pStyle w:val="1a"/>
        <w:numPr>
          <w:ilvl w:val="1"/>
          <w:numId w:val="18"/>
        </w:numPr>
        <w:ind w:left="0" w:firstLine="709"/>
        <w:outlineLvl w:val="1"/>
        <w:rPr>
          <w:b/>
          <w:szCs w:val="28"/>
        </w:rPr>
      </w:pPr>
      <w:r>
        <w:rPr>
          <w:b/>
          <w:szCs w:val="28"/>
        </w:rPr>
        <w:t>Срок и порядок подачи Заявок</w:t>
      </w:r>
    </w:p>
    <w:p w:rsidR="00542481" w:rsidRPr="002D2D73" w:rsidRDefault="00542481" w:rsidP="00E76363">
      <w:pPr>
        <w:pStyle w:val="af8"/>
        <w:numPr>
          <w:ilvl w:val="2"/>
          <w:numId w:val="4"/>
        </w:numPr>
        <w:tabs>
          <w:tab w:val="clear" w:pos="0"/>
        </w:tabs>
        <w:ind w:left="0" w:firstLine="709"/>
        <w:rPr>
          <w:sz w:val="28"/>
        </w:rPr>
      </w:pPr>
      <w:r>
        <w:rPr>
          <w:sz w:val="28"/>
        </w:rPr>
        <w:t xml:space="preserve">Место, дата окончания срока подачи Заявок указаны в пункте 7 </w:t>
      </w:r>
      <w:r>
        <w:rPr>
          <w:sz w:val="28"/>
          <w:szCs w:val="28"/>
        </w:rPr>
        <w:t>Информационной карты.</w:t>
      </w:r>
    </w:p>
    <w:p w:rsidR="00542481" w:rsidRDefault="00036881" w:rsidP="00E76363">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8"/>
        <w:numPr>
          <w:ilvl w:val="2"/>
          <w:numId w:val="4"/>
        </w:numPr>
        <w:tabs>
          <w:tab w:val="clear" w:pos="0"/>
        </w:tabs>
        <w:ind w:left="0" w:firstLine="709"/>
        <w:rPr>
          <w:sz w:val="28"/>
          <w:szCs w:val="28"/>
        </w:rPr>
      </w:pPr>
      <w:r>
        <w:rPr>
          <w:sz w:val="28"/>
          <w:szCs w:val="28"/>
        </w:rPr>
        <w:t xml:space="preserve">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w:t>
      </w:r>
      <w:r>
        <w:rPr>
          <w:sz w:val="28"/>
          <w:szCs w:val="28"/>
        </w:rPr>
        <w:lastRenderedPageBreak/>
        <w:t>(сертификат ключа подписи просрочен или отозван, электронная подпись неверна).</w:t>
      </w:r>
    </w:p>
    <w:p w:rsidR="00F27D32" w:rsidRPr="005E1413" w:rsidRDefault="00F27D32" w:rsidP="00F27D32">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Запросе предложений считается дата предоставления Заказчику последней Заявки претендента.</w:t>
      </w:r>
    </w:p>
    <w:p w:rsidR="00A77CDC" w:rsidRPr="00D11A28" w:rsidRDefault="00C049E1" w:rsidP="00E76363">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подпунктами 3.1.1 и 3.3.1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8"/>
        <w:ind w:left="709" w:firstLine="0"/>
        <w:rPr>
          <w:sz w:val="28"/>
        </w:rPr>
      </w:pPr>
    </w:p>
    <w:p w:rsidR="00AA1400" w:rsidRPr="00542481" w:rsidRDefault="00AA1400" w:rsidP="007B4987">
      <w:pPr>
        <w:pStyle w:val="1a"/>
        <w:numPr>
          <w:ilvl w:val="1"/>
          <w:numId w:val="18"/>
        </w:numPr>
        <w:ind w:left="0" w:firstLine="709"/>
        <w:outlineLvl w:val="1"/>
        <w:rPr>
          <w:b/>
          <w:szCs w:val="28"/>
        </w:rPr>
      </w:pPr>
      <w:r>
        <w:rPr>
          <w:b/>
        </w:rPr>
        <w:t>Порядок оформления Заявки</w:t>
      </w:r>
    </w:p>
    <w:p w:rsidR="00AA1400" w:rsidRDefault="00AA1400" w:rsidP="007B4987">
      <w:pPr>
        <w:pStyle w:val="af8"/>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7B4987">
      <w:pPr>
        <w:pStyle w:val="af8"/>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7B4987">
      <w:pPr>
        <w:pStyle w:val="af8"/>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8877E1" w:rsidP="007B4987">
      <w:pPr>
        <w:pStyle w:val="af8"/>
        <w:numPr>
          <w:ilvl w:val="0"/>
          <w:numId w:val="19"/>
        </w:numPr>
        <w:ind w:left="0" w:firstLine="709"/>
        <w:rPr>
          <w:sz w:val="28"/>
        </w:rPr>
      </w:pPr>
      <w:r>
        <w:rPr>
          <w:sz w:val="28"/>
        </w:rPr>
        <w:lastRenderedPageBreak/>
        <w:t>При невыполнении претендентом условий подпункта 3.1.10 документации о закупке у Заказчика/Организатора имеется возможность направить запрос разъяснений для уточнения предоставленных документов, подписанных собственноручной подписью уполномоченного лица (без факсимильной подписи), имеющего право подписи документов от имени участника.</w:t>
      </w:r>
    </w:p>
    <w:p w:rsidR="009F2BCA" w:rsidRDefault="001E5253" w:rsidP="007B4987">
      <w:pPr>
        <w:pStyle w:val="af8"/>
        <w:numPr>
          <w:ilvl w:val="0"/>
          <w:numId w:val="19"/>
        </w:numPr>
        <w:ind w:left="0" w:firstLine="709"/>
        <w:rPr>
          <w:sz w:val="28"/>
        </w:rPr>
      </w:pPr>
      <w:r>
        <w:rPr>
          <w:sz w:val="28"/>
        </w:rPr>
        <w:t>Документы, предоставляемые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7B4987">
      <w:pPr>
        <w:pStyle w:val="af8"/>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7B4987">
      <w:pPr>
        <w:pStyle w:val="af8"/>
        <w:numPr>
          <w:ilvl w:val="0"/>
          <w:numId w:val="19"/>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7B4987">
      <w:pPr>
        <w:pStyle w:val="af8"/>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6471D1" w:rsidP="00AA1400">
      <w:pPr>
        <w:pStyle w:val="af8"/>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AA1400" w:rsidP="00AA1400">
      <w:pPr>
        <w:pStyle w:val="af8"/>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Запроса </w:t>
      </w:r>
      <w:r>
        <w:rPr>
          <w:sz w:val="28"/>
        </w:rPr>
        <w:lastRenderedPageBreak/>
        <w:t>предложений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A84476" w:rsidRDefault="00B52237">
      <w:pPr>
        <w:pStyle w:val="af8"/>
        <w:rPr>
          <w:sz w:val="28"/>
        </w:rPr>
      </w:pPr>
      <w:r>
        <w:rPr>
          <w:noProof/>
          <w:sz w:val="28"/>
          <w:szCs w:val="28"/>
          <w:lang w:eastAsia="ru-RU"/>
        </w:rPr>
        <mc:AlternateContent>
          <mc:Choice Requires="wps">
            <w:drawing>
              <wp:anchor distT="0" distB="0" distL="114300" distR="114300" simplePos="0" relativeHeight="251657728" behindDoc="1" locked="0" layoutInCell="1" allowOverlap="1">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D92AA1" w:rsidRPr="007E6DE4" w:rsidRDefault="00D92AA1" w:rsidP="008F6343">
                            <w:pPr>
                              <w:jc w:val="center"/>
                              <w:rPr>
                                <w:b/>
                                <w:sz w:val="28"/>
                                <w:szCs w:val="28"/>
                              </w:rPr>
                            </w:pPr>
                            <w:r w:rsidRPr="007E6DE4">
                              <w:rPr>
                                <w:b/>
                                <w:sz w:val="28"/>
                                <w:szCs w:val="28"/>
                              </w:rPr>
                              <w:t xml:space="preserve">_____________________________________________, </w:t>
                            </w:r>
                          </w:p>
                          <w:p w:rsidR="00D92AA1" w:rsidRDefault="00D92AA1"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D92AA1" w:rsidRPr="007E6DE4" w:rsidRDefault="00D92AA1" w:rsidP="008F6343">
                            <w:pPr>
                              <w:jc w:val="center"/>
                              <w:rPr>
                                <w:b/>
                                <w:sz w:val="28"/>
                                <w:szCs w:val="28"/>
                              </w:rPr>
                            </w:pPr>
                            <w:r w:rsidRPr="007E6DE4">
                              <w:rPr>
                                <w:b/>
                                <w:sz w:val="28"/>
                                <w:szCs w:val="28"/>
                              </w:rPr>
                              <w:t>________________________________________</w:t>
                            </w:r>
                          </w:p>
                          <w:p w:rsidR="00D92AA1" w:rsidRPr="007E6DE4" w:rsidRDefault="00D92AA1" w:rsidP="008F6343">
                            <w:pPr>
                              <w:jc w:val="center"/>
                              <w:rPr>
                                <w:i/>
                                <w:sz w:val="20"/>
                                <w:szCs w:val="20"/>
                              </w:rPr>
                            </w:pPr>
                            <w:r w:rsidRPr="007E6DE4">
                              <w:rPr>
                                <w:i/>
                                <w:sz w:val="20"/>
                                <w:szCs w:val="20"/>
                              </w:rPr>
                              <w:t>государство регистрации претендента</w:t>
                            </w:r>
                          </w:p>
                          <w:p w:rsidR="00D92AA1" w:rsidRPr="007E6DE4" w:rsidRDefault="00D92AA1" w:rsidP="008F6343">
                            <w:pPr>
                              <w:jc w:val="center"/>
                              <w:rPr>
                                <w:b/>
                                <w:sz w:val="28"/>
                                <w:szCs w:val="28"/>
                              </w:rPr>
                            </w:pPr>
                            <w:r w:rsidRPr="007E6DE4">
                              <w:rPr>
                                <w:b/>
                                <w:sz w:val="28"/>
                                <w:szCs w:val="28"/>
                              </w:rPr>
                              <w:t>_____________________________</w:t>
                            </w:r>
                            <w:r>
                              <w:rPr>
                                <w:b/>
                                <w:sz w:val="28"/>
                                <w:szCs w:val="28"/>
                              </w:rPr>
                              <w:t>__________________</w:t>
                            </w:r>
                          </w:p>
                          <w:p w:rsidR="00D92AA1" w:rsidRPr="007E6DE4" w:rsidRDefault="00D92AA1" w:rsidP="008F6343">
                            <w:pPr>
                              <w:jc w:val="center"/>
                              <w:rPr>
                                <w:i/>
                                <w:sz w:val="20"/>
                                <w:szCs w:val="20"/>
                              </w:rPr>
                            </w:pPr>
                            <w:r w:rsidRPr="007E6DE4">
                              <w:rPr>
                                <w:i/>
                                <w:sz w:val="20"/>
                                <w:szCs w:val="20"/>
                              </w:rPr>
                              <w:t>ИНН претендента (для претендентов-резидентов Российской Федерации)</w:t>
                            </w:r>
                          </w:p>
                          <w:p w:rsidR="00D92AA1" w:rsidRDefault="00D92AA1" w:rsidP="008F6343">
                            <w:pPr>
                              <w:jc w:val="both"/>
                            </w:pPr>
                          </w:p>
                          <w:p w:rsidR="00D92AA1" w:rsidRDefault="00D92AA1">
                            <w:pPr>
                              <w:jc w:val="center"/>
                              <w:rPr>
                                <w:b/>
                              </w:rPr>
                            </w:pPr>
                            <w:r>
                              <w:rPr>
                                <w:b/>
                              </w:rPr>
                              <w:t xml:space="preserve">ОБЕСПЕЧЕНИЕ ЗАЯВКИ НА УЧАСТИЕ В ЗАПРОСЕ ПРЕДЛОЖЕНИЙ </w:t>
                            </w:r>
                          </w:p>
                          <w:p w:rsidR="00D92AA1" w:rsidRDefault="00D92AA1">
                            <w:pPr>
                              <w:jc w:val="center"/>
                              <w:rPr>
                                <w:b/>
                              </w:rPr>
                            </w:pPr>
                            <w:r>
                              <w:rPr>
                                <w:b/>
                              </w:rPr>
                              <w:t>№ ЗПэ-СВЕРД-25-0014 </w:t>
                            </w:r>
                          </w:p>
                          <w:p w:rsidR="00D92AA1" w:rsidRPr="003C6269" w:rsidRDefault="00D92AA1" w:rsidP="008F6343">
                            <w:pPr>
                              <w:jc w:val="center"/>
                              <w:rPr>
                                <w:b/>
                              </w:rPr>
                            </w:pPr>
                            <w:r w:rsidRPr="003C6269">
                              <w:rPr>
                                <w:b/>
                              </w:rPr>
                              <w:t xml:space="preserve">(лот № _________) </w:t>
                            </w:r>
                          </w:p>
                          <w:p w:rsidR="00D92AA1" w:rsidRPr="006471D1" w:rsidRDefault="00D92AA1"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D92AA1" w:rsidRPr="007E6DE4" w:rsidRDefault="00D92AA1" w:rsidP="008F6343">
                      <w:pPr>
                        <w:jc w:val="center"/>
                        <w:rPr>
                          <w:b/>
                          <w:sz w:val="28"/>
                          <w:szCs w:val="28"/>
                        </w:rPr>
                      </w:pPr>
                      <w:r w:rsidRPr="007E6DE4">
                        <w:rPr>
                          <w:b/>
                          <w:sz w:val="28"/>
                          <w:szCs w:val="28"/>
                        </w:rPr>
                        <w:t xml:space="preserve">_____________________________________________, </w:t>
                      </w:r>
                    </w:p>
                    <w:p w:rsidR="00D92AA1" w:rsidRDefault="00D92AA1"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D92AA1" w:rsidRPr="007E6DE4" w:rsidRDefault="00D92AA1" w:rsidP="008F6343">
                      <w:pPr>
                        <w:jc w:val="center"/>
                        <w:rPr>
                          <w:b/>
                          <w:sz w:val="28"/>
                          <w:szCs w:val="28"/>
                        </w:rPr>
                      </w:pPr>
                      <w:r w:rsidRPr="007E6DE4">
                        <w:rPr>
                          <w:b/>
                          <w:sz w:val="28"/>
                          <w:szCs w:val="28"/>
                        </w:rPr>
                        <w:t>________________________________________</w:t>
                      </w:r>
                    </w:p>
                    <w:p w:rsidR="00D92AA1" w:rsidRPr="007E6DE4" w:rsidRDefault="00D92AA1" w:rsidP="008F6343">
                      <w:pPr>
                        <w:jc w:val="center"/>
                        <w:rPr>
                          <w:i/>
                          <w:sz w:val="20"/>
                          <w:szCs w:val="20"/>
                        </w:rPr>
                      </w:pPr>
                      <w:r w:rsidRPr="007E6DE4">
                        <w:rPr>
                          <w:i/>
                          <w:sz w:val="20"/>
                          <w:szCs w:val="20"/>
                        </w:rPr>
                        <w:t>государство регистрации претендента</w:t>
                      </w:r>
                    </w:p>
                    <w:p w:rsidR="00D92AA1" w:rsidRPr="007E6DE4" w:rsidRDefault="00D92AA1" w:rsidP="008F6343">
                      <w:pPr>
                        <w:jc w:val="center"/>
                        <w:rPr>
                          <w:b/>
                          <w:sz w:val="28"/>
                          <w:szCs w:val="28"/>
                        </w:rPr>
                      </w:pPr>
                      <w:r w:rsidRPr="007E6DE4">
                        <w:rPr>
                          <w:b/>
                          <w:sz w:val="28"/>
                          <w:szCs w:val="28"/>
                        </w:rPr>
                        <w:t>_____________________________</w:t>
                      </w:r>
                      <w:r>
                        <w:rPr>
                          <w:b/>
                          <w:sz w:val="28"/>
                          <w:szCs w:val="28"/>
                        </w:rPr>
                        <w:t>__________________</w:t>
                      </w:r>
                    </w:p>
                    <w:p w:rsidR="00D92AA1" w:rsidRPr="007E6DE4" w:rsidRDefault="00D92AA1" w:rsidP="008F6343">
                      <w:pPr>
                        <w:jc w:val="center"/>
                        <w:rPr>
                          <w:i/>
                          <w:sz w:val="20"/>
                          <w:szCs w:val="20"/>
                        </w:rPr>
                      </w:pPr>
                      <w:r w:rsidRPr="007E6DE4">
                        <w:rPr>
                          <w:i/>
                          <w:sz w:val="20"/>
                          <w:szCs w:val="20"/>
                        </w:rPr>
                        <w:t>ИНН претендента (для претендентов-резидентов Российской Федерации)</w:t>
                      </w:r>
                    </w:p>
                    <w:p w:rsidR="00D92AA1" w:rsidRDefault="00D92AA1" w:rsidP="008F6343">
                      <w:pPr>
                        <w:jc w:val="both"/>
                      </w:pPr>
                    </w:p>
                    <w:p w:rsidR="00D92AA1" w:rsidRDefault="00D92AA1">
                      <w:pPr>
                        <w:jc w:val="center"/>
                        <w:rPr>
                          <w:b/>
                        </w:rPr>
                      </w:pPr>
                      <w:r>
                        <w:rPr>
                          <w:b/>
                        </w:rPr>
                        <w:t xml:space="preserve">ОБЕСПЕЧЕНИЕ ЗАЯВКИ НА УЧАСТИЕ В ЗАПРОСЕ ПРЕДЛОЖЕНИЙ </w:t>
                      </w:r>
                    </w:p>
                    <w:p w:rsidR="00D92AA1" w:rsidRDefault="00D92AA1">
                      <w:pPr>
                        <w:jc w:val="center"/>
                        <w:rPr>
                          <w:b/>
                        </w:rPr>
                      </w:pPr>
                      <w:r>
                        <w:rPr>
                          <w:b/>
                        </w:rPr>
                        <w:t>№ ЗПэ-СВЕРД-25-0014 </w:t>
                      </w:r>
                    </w:p>
                    <w:p w:rsidR="00D92AA1" w:rsidRPr="003C6269" w:rsidRDefault="00D92AA1" w:rsidP="008F6343">
                      <w:pPr>
                        <w:jc w:val="center"/>
                        <w:rPr>
                          <w:b/>
                        </w:rPr>
                      </w:pPr>
                      <w:r w:rsidRPr="003C6269">
                        <w:rPr>
                          <w:b/>
                        </w:rPr>
                        <w:t xml:space="preserve">(лот № _________) </w:t>
                      </w:r>
                    </w:p>
                    <w:p w:rsidR="00D92AA1" w:rsidRPr="006471D1" w:rsidRDefault="00D92AA1" w:rsidP="006471D1">
                      <w:pPr>
                        <w:jc w:val="center"/>
                        <w:rPr>
                          <w:i/>
                        </w:rPr>
                      </w:pPr>
                      <w:r w:rsidRPr="003C6269">
                        <w:rPr>
                          <w:i/>
                        </w:rPr>
                        <w:t>(указывается номер лота)</w:t>
                      </w:r>
                    </w:p>
                  </w:txbxContent>
                </v:textbox>
                <w10:wrap type="tight"/>
              </v:shape>
            </w:pict>
          </mc:Fallback>
        </mc:AlternateContent>
      </w:r>
      <w:r w:rsidR="007B4987">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D80B2C" w:rsidP="00AA1400">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AA1400">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8"/>
        <w:rPr>
          <w:sz w:val="28"/>
        </w:rPr>
      </w:pPr>
    </w:p>
    <w:p w:rsidR="005C58AF" w:rsidRDefault="005C58AF" w:rsidP="007B4987">
      <w:pPr>
        <w:pStyle w:val="1a"/>
        <w:numPr>
          <w:ilvl w:val="1"/>
          <w:numId w:val="18"/>
        </w:numPr>
        <w:ind w:left="0" w:firstLine="709"/>
        <w:outlineLvl w:val="1"/>
        <w:rPr>
          <w:b/>
          <w:szCs w:val="28"/>
        </w:rPr>
      </w:pPr>
      <w:r>
        <w:rPr>
          <w:b/>
          <w:bCs/>
          <w:iCs/>
          <w:szCs w:val="28"/>
        </w:rPr>
        <w:t>Обеспечение Заявки</w:t>
      </w:r>
    </w:p>
    <w:p w:rsidR="005C58AF" w:rsidRPr="00B90994" w:rsidRDefault="0057637D" w:rsidP="007B4987">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 xml:space="preserve">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w:t>
      </w:r>
      <w:r>
        <w:rPr>
          <w:sz w:val="28"/>
          <w:szCs w:val="28"/>
        </w:rPr>
        <w:lastRenderedPageBreak/>
        <w:t>карты. Предоставление обеспечения Заявки иным, не указанным в настоящей документации о закупке способом, не допускается.</w:t>
      </w:r>
    </w:p>
    <w:p w:rsidR="005C58AF" w:rsidRDefault="005C58AF" w:rsidP="007B4987">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Запроса предложений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7B4987">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rsidR="005C58AF" w:rsidRPr="009361EE" w:rsidRDefault="002C278C" w:rsidP="007B498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Запроса предложений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7B498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Запросе предложений в равной мере относится ко всем участникам закупки.</w:t>
      </w:r>
    </w:p>
    <w:p w:rsidR="005C58AF" w:rsidRDefault="005C58AF" w:rsidP="007B498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Запроса предложений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7B498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Запросе предложений,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7B498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Запросе предложений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7B4987">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Запросе предложений,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7B498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w:t>
      </w:r>
      <w:r>
        <w:rPr>
          <w:color w:val="000000"/>
          <w:sz w:val="28"/>
          <w:szCs w:val="28"/>
          <w:lang w:eastAsia="ru-RU"/>
        </w:rPr>
        <w:lastRenderedPageBreak/>
        <w:t>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7B498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Запроса предложений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7B4987">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Запроса предложений письменного уведомления. В уведомлении указывается, номер и предмет Запроса предложений,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B90994" w:rsidRDefault="005C58AF" w:rsidP="007B4987">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Запроса предложений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Запросе предложений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Запросе предложений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Запроса предложений,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lastRenderedPageBreak/>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5C58AF" w:rsidRDefault="005C58AF" w:rsidP="005C58AF">
      <w:pPr>
        <w:autoSpaceDE w:val="0"/>
        <w:ind w:firstLine="397"/>
        <w:jc w:val="both"/>
        <w:rPr>
          <w:b/>
          <w:szCs w:val="28"/>
        </w:rPr>
      </w:pPr>
    </w:p>
    <w:p w:rsidR="004D6F67" w:rsidRDefault="004D6F67" w:rsidP="007B4987">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7B4987">
      <w:pPr>
        <w:pStyle w:val="af8"/>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7B4987">
      <w:pPr>
        <w:pStyle w:val="af8"/>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A84476" w:rsidRDefault="007B4987" w:rsidP="007B4987">
      <w:pPr>
        <w:pStyle w:val="af8"/>
        <w:numPr>
          <w:ilvl w:val="2"/>
          <w:numId w:val="22"/>
        </w:numPr>
        <w:ind w:left="0" w:firstLine="709"/>
        <w:rPr>
          <w:sz w:val="28"/>
          <w:szCs w:val="28"/>
        </w:rPr>
      </w:pPr>
      <w:r>
        <w:rPr>
          <w:sz w:val="28"/>
          <w:szCs w:val="28"/>
        </w:rPr>
        <w:t>Финансово-коммерческое предложение претендента(-ов), должно соответствовать срокам поставки товаров, выполнения работ, оказания услуг, порядку и условиям осуществления платежей (срокам и условиям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7B4987">
      <w:pPr>
        <w:pStyle w:val="af8"/>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A84476" w:rsidRDefault="007B4987">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rsidR="00A84476" w:rsidRDefault="007B4987">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856650" w:rsidRDefault="00425950" w:rsidP="007B4987">
      <w:pPr>
        <w:pStyle w:val="af8"/>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7B4987">
      <w:pPr>
        <w:pStyle w:val="af8"/>
        <w:numPr>
          <w:ilvl w:val="2"/>
          <w:numId w:val="22"/>
        </w:numPr>
        <w:ind w:left="0" w:firstLine="709"/>
        <w:rPr>
          <w:sz w:val="28"/>
          <w:szCs w:val="28"/>
        </w:rPr>
      </w:pPr>
      <w:r>
        <w:rPr>
          <w:sz w:val="28"/>
          <w:szCs w:val="28"/>
        </w:rPr>
        <w:t xml:space="preserve">В случае если претендент предполагает привлечение субподрядных организаций/соисполнителей, в целях подтверждения </w:t>
      </w:r>
      <w:r>
        <w:rPr>
          <w:sz w:val="28"/>
          <w:szCs w:val="28"/>
        </w:rPr>
        <w:lastRenderedPageBreak/>
        <w:t>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A84476" w:rsidRDefault="007B4987">
      <w:pPr>
        <w:pStyle w:val="af8"/>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A84476" w:rsidRDefault="00A84476">
      <w:pPr>
        <w:pStyle w:val="af8"/>
        <w:ind w:right="-1"/>
        <w:rPr>
          <w:sz w:val="28"/>
          <w:szCs w:val="28"/>
        </w:rPr>
      </w:pPr>
    </w:p>
    <w:p w:rsidR="00370C44" w:rsidRPr="004B366A" w:rsidRDefault="00370C44" w:rsidP="007B4987">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7B4987">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 победителя(-ей).</w:t>
      </w:r>
    </w:p>
    <w:p w:rsidR="00EB17DD" w:rsidRDefault="00BB67CA" w:rsidP="007B4987">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7B4987">
      <w:pPr>
        <w:pStyle w:val="aff6"/>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7B4987">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Запросе предложений применяются в равной степени ко всем Заявкам участников закупки.</w:t>
      </w:r>
    </w:p>
    <w:p w:rsidR="000101B2" w:rsidRPr="000101B2" w:rsidRDefault="000101B2" w:rsidP="007B4987">
      <w:pPr>
        <w:numPr>
          <w:ilvl w:val="0"/>
          <w:numId w:val="9"/>
        </w:numPr>
        <w:ind w:left="0" w:firstLine="709"/>
        <w:jc w:val="both"/>
        <w:rPr>
          <w:sz w:val="28"/>
          <w:szCs w:val="28"/>
        </w:rPr>
      </w:pPr>
      <w:r>
        <w:rPr>
          <w:sz w:val="28"/>
          <w:szCs w:val="28"/>
        </w:rPr>
        <w:t>Претендент может быть не допущен к участию в Запросе предложений, а также его Заявка может быть отклонена, в случае:</w:t>
      </w:r>
    </w:p>
    <w:p w:rsidR="000101B2" w:rsidRPr="000101B2" w:rsidRDefault="000101B2" w:rsidP="00416B13">
      <w:pPr>
        <w:ind w:firstLine="709"/>
        <w:jc w:val="both"/>
        <w:rPr>
          <w:sz w:val="28"/>
          <w:szCs w:val="28"/>
        </w:rPr>
      </w:pPr>
      <w:r>
        <w:rPr>
          <w:sz w:val="28"/>
          <w:szCs w:val="28"/>
        </w:rPr>
        <w:t>1) 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Запроса предложений;</w:t>
      </w:r>
    </w:p>
    <w:p w:rsidR="000101B2" w:rsidRPr="000101B2" w:rsidRDefault="000101B2" w:rsidP="00416B13">
      <w:pPr>
        <w:ind w:firstLine="709"/>
        <w:jc w:val="both"/>
        <w:rPr>
          <w:sz w:val="28"/>
          <w:szCs w:val="28"/>
        </w:rPr>
      </w:pPr>
      <w:r>
        <w:rPr>
          <w:sz w:val="28"/>
          <w:szCs w:val="28"/>
        </w:rPr>
        <w:lastRenderedPageBreak/>
        <w:t>2) несоответствия претендента предусмотренным документацией о закупке требованиям и/или непредставление документов, подтверждающих соответствие этим требованиям;</w:t>
      </w:r>
    </w:p>
    <w:p w:rsidR="000101B2" w:rsidRPr="000101B2" w:rsidRDefault="000101B2" w:rsidP="00416B13">
      <w:pPr>
        <w:ind w:firstLine="709"/>
        <w:jc w:val="both"/>
        <w:rPr>
          <w:sz w:val="28"/>
          <w:szCs w:val="28"/>
        </w:rPr>
      </w:pPr>
      <w:r>
        <w:rPr>
          <w:sz w:val="28"/>
          <w:szCs w:val="28"/>
        </w:rPr>
        <w:t>3) невнесения обеспечения заявки (если в документации о закупке установлено требование о его внесении);</w:t>
      </w:r>
    </w:p>
    <w:p w:rsidR="000101B2" w:rsidRPr="000101B2" w:rsidRDefault="000101B2" w:rsidP="00416B13">
      <w:pPr>
        <w:ind w:firstLine="709"/>
        <w:jc w:val="both"/>
        <w:rPr>
          <w:sz w:val="28"/>
          <w:szCs w:val="28"/>
        </w:rPr>
      </w:pPr>
      <w:r>
        <w:rPr>
          <w:sz w:val="28"/>
          <w:szCs w:val="28"/>
        </w:rPr>
        <w:t>4) несоответствия Заявки требованиям настоящей документации о закупке, в том числе если:</w:t>
      </w:r>
    </w:p>
    <w:p w:rsidR="000101B2" w:rsidRPr="000101B2" w:rsidRDefault="000101B2" w:rsidP="00416B13">
      <w:pPr>
        <w:ind w:firstLine="709"/>
        <w:jc w:val="both"/>
        <w:rPr>
          <w:sz w:val="28"/>
          <w:szCs w:val="28"/>
        </w:rPr>
      </w:pPr>
      <w:r>
        <w:rPr>
          <w:sz w:val="28"/>
          <w:szCs w:val="28"/>
        </w:rPr>
        <w:t>- Заявка не соответствует форме, установленной настоящей документацией о закупке;</w:t>
      </w:r>
    </w:p>
    <w:p w:rsidR="000101B2" w:rsidRPr="000101B2" w:rsidRDefault="000101B2" w:rsidP="00416B13">
      <w:pPr>
        <w:ind w:firstLine="709"/>
        <w:jc w:val="both"/>
        <w:rPr>
          <w:sz w:val="28"/>
          <w:szCs w:val="28"/>
        </w:rPr>
      </w:pPr>
      <w:r>
        <w:rPr>
          <w:sz w:val="28"/>
          <w:szCs w:val="28"/>
        </w:rPr>
        <w:t>- документы в составе Заявки не подписаны должным образом (в соответствии с требованиями настоящей документации о закупке);</w:t>
      </w:r>
    </w:p>
    <w:p w:rsidR="000101B2" w:rsidRPr="000101B2" w:rsidRDefault="000101B2" w:rsidP="00416B13">
      <w:pPr>
        <w:ind w:firstLine="709"/>
        <w:jc w:val="both"/>
        <w:rPr>
          <w:sz w:val="28"/>
          <w:szCs w:val="28"/>
        </w:rPr>
      </w:pPr>
      <w:r>
        <w:rPr>
          <w:sz w:val="28"/>
          <w:szCs w:val="28"/>
        </w:rPr>
        <w:t>- если предложение о цене договора превышает начальную (максимальную) цену договора (если такая цена установлена);</w:t>
      </w:r>
    </w:p>
    <w:p w:rsidR="000101B2" w:rsidRPr="000101B2" w:rsidRDefault="000101B2" w:rsidP="00416B13">
      <w:pPr>
        <w:ind w:firstLine="709"/>
        <w:jc w:val="both"/>
        <w:rPr>
          <w:sz w:val="28"/>
          <w:szCs w:val="28"/>
        </w:rPr>
      </w:pPr>
      <w:r>
        <w:rPr>
          <w:sz w:val="28"/>
          <w:szCs w:val="28"/>
        </w:rPr>
        <w:t>- если единичные расценки превышают предельные единичные расценки (если такие расценки установлены)</w:t>
      </w:r>
    </w:p>
    <w:p w:rsidR="000101B2" w:rsidRPr="000101B2" w:rsidRDefault="000101B2" w:rsidP="00416B13">
      <w:pPr>
        <w:ind w:firstLine="709"/>
        <w:jc w:val="both"/>
        <w:rPr>
          <w:sz w:val="28"/>
          <w:szCs w:val="28"/>
        </w:rPr>
      </w:pPr>
      <w:r>
        <w:rPr>
          <w:sz w:val="28"/>
          <w:szCs w:val="28"/>
        </w:rPr>
        <w:t>- Заявка не соответствует положениям Технического задания и/или Информационной карты;</w:t>
      </w:r>
    </w:p>
    <w:p w:rsidR="000101B2" w:rsidRPr="000101B2" w:rsidRDefault="000101B2" w:rsidP="00416B13">
      <w:pPr>
        <w:ind w:firstLine="709"/>
        <w:jc w:val="both"/>
        <w:rPr>
          <w:sz w:val="28"/>
          <w:szCs w:val="28"/>
        </w:rPr>
      </w:pPr>
      <w:r>
        <w:rPr>
          <w:sz w:val="28"/>
          <w:szCs w:val="28"/>
        </w:rPr>
        <w:t>5) отказа претендента от продления срока действия Заявки (если такой запрос/уведомление претендентам направлялся);</w:t>
      </w:r>
    </w:p>
    <w:p w:rsidR="000101B2" w:rsidRPr="000101B2" w:rsidRDefault="000101B2" w:rsidP="00416B13">
      <w:pPr>
        <w:ind w:firstLine="709"/>
        <w:jc w:val="both"/>
        <w:rPr>
          <w:sz w:val="28"/>
          <w:szCs w:val="28"/>
        </w:rPr>
      </w:pPr>
      <w:r>
        <w:rPr>
          <w:sz w:val="28"/>
          <w:szCs w:val="28"/>
        </w:rPr>
        <w:t>6) наличие в реестрах недобросовестных поставщиков, указанных в подпункте «е» пункта 2.1 настоящей документации о закупке, сведений о претенденте;</w:t>
      </w:r>
    </w:p>
    <w:p w:rsidR="002A0FCB" w:rsidRDefault="000101B2" w:rsidP="00416B13">
      <w:pPr>
        <w:ind w:left="1985"/>
        <w:jc w:val="both"/>
        <w:rPr>
          <w:sz w:val="28"/>
          <w:szCs w:val="28"/>
        </w:rPr>
      </w:pPr>
      <w:r>
        <w:rPr>
          <w:sz w:val="28"/>
          <w:szCs w:val="28"/>
        </w:rPr>
        <w:t>7) в иных случаях, установленных Положением о закупках и настоящей документацией о закупке.</w:t>
      </w:r>
    </w:p>
    <w:p w:rsidR="007D6548" w:rsidRDefault="002A0FCB" w:rsidP="007B4987">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7B4987">
      <w:pPr>
        <w:numPr>
          <w:ilvl w:val="0"/>
          <w:numId w:val="9"/>
        </w:numPr>
        <w:ind w:left="0" w:firstLine="709"/>
        <w:jc w:val="both"/>
        <w:rPr>
          <w:sz w:val="28"/>
          <w:szCs w:val="28"/>
        </w:rPr>
      </w:pPr>
      <w:r>
        <w:rPr>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7B4987">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9"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7B4987">
      <w:pPr>
        <w:numPr>
          <w:ilvl w:val="0"/>
          <w:numId w:val="9"/>
        </w:numPr>
        <w:ind w:left="0" w:firstLine="709"/>
        <w:jc w:val="both"/>
        <w:rPr>
          <w:sz w:val="28"/>
          <w:szCs w:val="28"/>
        </w:rPr>
      </w:pPr>
      <w:r>
        <w:rPr>
          <w:sz w:val="28"/>
          <w:szCs w:val="28"/>
        </w:rPr>
        <w:lastRenderedPageBreak/>
        <w:t>Заявке, содержащей наилучшие условия, присваивается наибольшее количество баллов. Победителем Запроса предложений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7B4987">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7B4987">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0F0CC3" w:rsidRDefault="00703624" w:rsidP="007B4987">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703624" w:rsidRPr="00703624" w:rsidRDefault="00703624" w:rsidP="000F0CC3">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DE1965" w:rsidRDefault="00703624" w:rsidP="00703624">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7B4987">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7B4987">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Запросе предложений всех претендентов, подавших Заявки, Запрос предложений признается несостоявшимся.</w:t>
      </w:r>
    </w:p>
    <w:p w:rsidR="005B7886" w:rsidRDefault="005B7886" w:rsidP="007B4987">
      <w:pPr>
        <w:numPr>
          <w:ilvl w:val="0"/>
          <w:numId w:val="9"/>
        </w:numPr>
        <w:ind w:left="0" w:firstLine="709"/>
        <w:jc w:val="both"/>
        <w:rPr>
          <w:sz w:val="28"/>
          <w:szCs w:val="28"/>
        </w:rPr>
      </w:pPr>
      <w:r>
        <w:rPr>
          <w:sz w:val="28"/>
          <w:szCs w:val="28"/>
        </w:rPr>
        <w:t xml:space="preserve">В случае если претендентами в составе Заявки на участие в Запросе предложений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w:t>
      </w:r>
      <w:r>
        <w:rPr>
          <w:sz w:val="28"/>
          <w:szCs w:val="28"/>
        </w:rPr>
        <w:lastRenderedPageBreak/>
        <w:t>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Запросе предложений, в равной степени.</w:t>
      </w:r>
    </w:p>
    <w:p w:rsidR="00E552BD" w:rsidRPr="00DE1965" w:rsidRDefault="005B7886" w:rsidP="007B4987">
      <w:pPr>
        <w:numPr>
          <w:ilvl w:val="0"/>
          <w:numId w:val="9"/>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rsidR="00CA673D" w:rsidRPr="00CA673D" w:rsidRDefault="00CA673D" w:rsidP="007B4987">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B4987">
      <w:pPr>
        <w:pStyle w:val="Default"/>
        <w:numPr>
          <w:ilvl w:val="0"/>
          <w:numId w:val="17"/>
        </w:numPr>
        <w:ind w:left="0" w:firstLine="720"/>
        <w:jc w:val="both"/>
        <w:rPr>
          <w:sz w:val="28"/>
          <w:szCs w:val="28"/>
        </w:rPr>
      </w:pPr>
      <w:r>
        <w:rPr>
          <w:sz w:val="28"/>
          <w:szCs w:val="28"/>
        </w:rPr>
        <w:t>даты заседания и подписания протокола;</w:t>
      </w:r>
    </w:p>
    <w:p w:rsidR="0075124C" w:rsidRDefault="0075124C" w:rsidP="007B4987">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B4987">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Запросе предложений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7B4987">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7B4987">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Запрос предложений признан несостоявшимся, в случае его признания таковым;</w:t>
      </w:r>
    </w:p>
    <w:p w:rsidR="00760ECD" w:rsidRPr="00DC03ED" w:rsidRDefault="00760ECD" w:rsidP="007B4987">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760ECD" w:rsidP="007B4987">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370C44" w:rsidRPr="004B366A" w:rsidRDefault="00370C44" w:rsidP="007B4987">
      <w:pPr>
        <w:pStyle w:val="1a"/>
        <w:numPr>
          <w:ilvl w:val="1"/>
          <w:numId w:val="18"/>
        </w:numPr>
        <w:ind w:left="0" w:firstLine="709"/>
        <w:outlineLvl w:val="1"/>
        <w:rPr>
          <w:b/>
          <w:szCs w:val="28"/>
        </w:rPr>
      </w:pPr>
      <w:r>
        <w:rPr>
          <w:b/>
          <w:szCs w:val="28"/>
        </w:rPr>
        <w:lastRenderedPageBreak/>
        <w:t>Подведение итогов Запроса предложений</w:t>
      </w:r>
    </w:p>
    <w:p w:rsidR="007D6548" w:rsidRPr="00D32FFA" w:rsidRDefault="007D6548" w:rsidP="007B4987">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Запроса предложений, рассматриваются Конкурсной комиссией для принятия решения об итогах Запроса предложений.</w:t>
      </w:r>
    </w:p>
    <w:p w:rsidR="007D6548" w:rsidRPr="00D32FFA" w:rsidRDefault="00E92117" w:rsidP="007B4987">
      <w:pPr>
        <w:numPr>
          <w:ilvl w:val="0"/>
          <w:numId w:val="10"/>
        </w:numPr>
        <w:ind w:left="0" w:firstLine="709"/>
        <w:jc w:val="both"/>
        <w:rPr>
          <w:sz w:val="28"/>
          <w:szCs w:val="28"/>
        </w:rPr>
      </w:pPr>
      <w:r>
        <w:rPr>
          <w:sz w:val="28"/>
          <w:szCs w:val="28"/>
        </w:rPr>
        <w:t>Подведение итогов Запроса предложений проводится Конкурсной комиссией в срок, указанный в пункте 9 Информационной карты.</w:t>
      </w:r>
    </w:p>
    <w:p w:rsidR="007D6548" w:rsidRDefault="007D6548" w:rsidP="007B4987">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7B4987">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Запроса предложений или лица, с которым по итогам Запроса предложений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7B4987">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Запроса предложений, в случаях, предусмотренных главой 11 Положения о закупках.</w:t>
      </w:r>
    </w:p>
    <w:p w:rsidR="007D6548" w:rsidRPr="00D32FFA" w:rsidRDefault="00BB742C" w:rsidP="007B4987">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7B4987">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Запроса предложений и заключается в добровольном повышении предпочтительности Заявок участников Запроса предложений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или в 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407DBE" w:rsidP="00510148">
      <w:pPr>
        <w:ind w:firstLine="709"/>
        <w:jc w:val="both"/>
        <w:rPr>
          <w:sz w:val="28"/>
          <w:szCs w:val="28"/>
        </w:rPr>
      </w:pPr>
      <w:r>
        <w:rPr>
          <w:sz w:val="28"/>
          <w:szCs w:val="28"/>
        </w:rPr>
        <w:t xml:space="preserve">Участник вправе не участвовать в переторжке, тогда его заявка остается действующей с условиями, указанными в заявке. Предложения участника, поступившие с нарушением сроков, порядка их представления, не рассматриваются, такой участник считается не участвовавшим в переторжке, а его предложение остается действующим с ранее объявленными условиями. </w:t>
      </w:r>
      <w:r>
        <w:rPr>
          <w:sz w:val="28"/>
          <w:szCs w:val="28"/>
        </w:rPr>
        <w:lastRenderedPageBreak/>
        <w:t xml:space="preserve">Предложения участника по ухудшению первоначальных условий в части положения, которое было ухудшено, не рассматриваются, а его предложение по такому положению остается действующим с ранее объявленными условиями. </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7B1578" w:rsidP="007B4987">
      <w:pPr>
        <w:numPr>
          <w:ilvl w:val="0"/>
          <w:numId w:val="10"/>
        </w:numPr>
        <w:ind w:left="0" w:firstLine="709"/>
        <w:jc w:val="both"/>
        <w:rPr>
          <w:sz w:val="28"/>
          <w:szCs w:val="28"/>
        </w:rPr>
      </w:pPr>
      <w:r>
        <w:rPr>
          <w:sz w:val="28"/>
          <w:szCs w:val="28"/>
        </w:rPr>
        <w:t>Запрос предложений признается состоявшимся, если к участию в Запросе предложений допущено не менее 2 претендентов.</w:t>
      </w:r>
    </w:p>
    <w:p w:rsidR="008825E9" w:rsidRPr="00D32FFA" w:rsidRDefault="007B1578" w:rsidP="007B4987">
      <w:pPr>
        <w:numPr>
          <w:ilvl w:val="0"/>
          <w:numId w:val="10"/>
        </w:numPr>
        <w:ind w:left="0" w:firstLine="709"/>
        <w:jc w:val="both"/>
        <w:rPr>
          <w:sz w:val="28"/>
          <w:szCs w:val="28"/>
        </w:rPr>
      </w:pPr>
      <w:r>
        <w:rPr>
          <w:sz w:val="28"/>
          <w:szCs w:val="28"/>
        </w:rPr>
        <w:t>Запрос предложений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Запросе предложений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Запросе предложений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Запросе предложений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Запросе предложений.</w:t>
      </w:r>
    </w:p>
    <w:p w:rsidR="00812135" w:rsidRPr="00812135" w:rsidRDefault="00812135" w:rsidP="007B4987">
      <w:pPr>
        <w:numPr>
          <w:ilvl w:val="0"/>
          <w:numId w:val="10"/>
        </w:numPr>
        <w:ind w:left="0" w:firstLine="709"/>
        <w:jc w:val="both"/>
        <w:rPr>
          <w:sz w:val="28"/>
          <w:szCs w:val="28"/>
        </w:rPr>
      </w:pPr>
      <w:r>
        <w:rPr>
          <w:rFonts w:eastAsia="Calibri"/>
          <w:sz w:val="28"/>
          <w:szCs w:val="28"/>
          <w:lang w:eastAsia="en-US"/>
        </w:rPr>
        <w:t>В случае если на участие в Запросе предложений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допущенным участником, подавшим Заявку.</w:t>
      </w:r>
    </w:p>
    <w:p w:rsidR="00E859B1" w:rsidRDefault="00E859B1" w:rsidP="007B4987">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487992" w:rsidRDefault="003F37F8" w:rsidP="007B4987">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7B4987">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8"/>
        <w:tabs>
          <w:tab w:val="left" w:pos="1680"/>
        </w:tabs>
        <w:rPr>
          <w:sz w:val="28"/>
          <w:szCs w:val="28"/>
        </w:rPr>
      </w:pPr>
    </w:p>
    <w:p w:rsidR="001049C1" w:rsidRPr="004B366A" w:rsidRDefault="001049C1" w:rsidP="007B4987">
      <w:pPr>
        <w:pStyle w:val="1a"/>
        <w:numPr>
          <w:ilvl w:val="1"/>
          <w:numId w:val="18"/>
        </w:numPr>
        <w:ind w:left="0" w:firstLine="709"/>
        <w:outlineLvl w:val="1"/>
        <w:rPr>
          <w:b/>
          <w:szCs w:val="28"/>
        </w:rPr>
      </w:pPr>
      <w:r>
        <w:rPr>
          <w:b/>
          <w:szCs w:val="28"/>
        </w:rPr>
        <w:lastRenderedPageBreak/>
        <w:t>Заключение договора</w:t>
      </w:r>
    </w:p>
    <w:p w:rsidR="000A6133" w:rsidRDefault="000A6133" w:rsidP="007B4987">
      <w:pPr>
        <w:numPr>
          <w:ilvl w:val="0"/>
          <w:numId w:val="11"/>
        </w:numPr>
        <w:ind w:left="0" w:firstLine="709"/>
        <w:jc w:val="both"/>
        <w:rPr>
          <w:sz w:val="28"/>
          <w:szCs w:val="28"/>
        </w:rPr>
      </w:pPr>
      <w:r>
        <w:rPr>
          <w:sz w:val="28"/>
          <w:szCs w:val="28"/>
        </w:rPr>
        <w:t>По результатам Запроса предложений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A84476" w:rsidRDefault="007B4987" w:rsidP="007B4987">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7B4987">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Default="00E67B4B" w:rsidP="007B4987">
      <w:pPr>
        <w:numPr>
          <w:ilvl w:val="0"/>
          <w:numId w:val="11"/>
        </w:numPr>
        <w:suppressAutoHyphens w:val="0"/>
        <w:ind w:left="0" w:firstLine="709"/>
        <w:jc w:val="both"/>
        <w:rPr>
          <w:sz w:val="28"/>
          <w:szCs w:val="28"/>
        </w:rPr>
      </w:pPr>
      <w:r>
        <w:rPr>
          <w:sz w:val="28"/>
          <w:szCs w:val="28"/>
        </w:rPr>
        <w:t>После опубликования протокола об итогах Запроса предложений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7B4987">
      <w:pPr>
        <w:numPr>
          <w:ilvl w:val="0"/>
          <w:numId w:val="11"/>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Запроса предложений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7B4987">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7B4987">
      <w:pPr>
        <w:numPr>
          <w:ilvl w:val="0"/>
          <w:numId w:val="11"/>
        </w:numPr>
        <w:ind w:left="0" w:firstLine="709"/>
        <w:jc w:val="both"/>
        <w:rPr>
          <w:sz w:val="28"/>
          <w:szCs w:val="28"/>
        </w:rPr>
      </w:pPr>
      <w:r>
        <w:rPr>
          <w:sz w:val="28"/>
          <w:szCs w:val="28"/>
        </w:rPr>
        <w:t xml:space="preserve">В случае если участником,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w:t>
      </w:r>
      <w:r>
        <w:rPr>
          <w:sz w:val="28"/>
          <w:szCs w:val="28"/>
        </w:rPr>
        <w:lastRenderedPageBreak/>
        <w:t>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D32FFA" w:rsidRDefault="008309A6" w:rsidP="007B4987">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Запроса предложений,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Запроса предложений.</w:t>
      </w:r>
    </w:p>
    <w:p w:rsidR="001049C1" w:rsidRPr="00D32FFA" w:rsidRDefault="00731B71" w:rsidP="00416B13">
      <w:pPr>
        <w:ind w:firstLine="709"/>
        <w:jc w:val="both"/>
        <w:rPr>
          <w:sz w:val="28"/>
          <w:szCs w:val="28"/>
        </w:rPr>
      </w:pPr>
      <w:r>
        <w:rPr>
          <w:sz w:val="28"/>
          <w:szCs w:val="28"/>
        </w:rPr>
        <w:t xml:space="preserve">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 а договор может быть заключен с Участником со вторым порядковым номером. </w:t>
      </w:r>
    </w:p>
    <w:p w:rsidR="001049C1" w:rsidRPr="00D32FFA" w:rsidRDefault="009B5B36" w:rsidP="007B4987">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в соответствии с Заявкой, предоставленной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решения Конкурсной комиссии о признании победителя уклонившимся от заключения договора или решения о заключении договора в случае досрочного расторжения договора с победителем (подпункт 31 пункта 161 Положения о закупках).</w:t>
      </w:r>
    </w:p>
    <w:p w:rsidR="001049C1" w:rsidRPr="00D32FFA" w:rsidRDefault="009B5B36" w:rsidP="007B4987">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если к моменту получения приглашения срок действия заявки не истек, с учетом применения условий подпункта 3.1.4 документации о закупке, и передать его Заказчику в порядке, предусмотренном подпунктами 3.8.4, 3.8.5 и 3.8.6 настоящей документации о закупке.</w:t>
      </w:r>
    </w:p>
    <w:p w:rsidR="0079021D" w:rsidRPr="00856650" w:rsidRDefault="00450672" w:rsidP="007B4987">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AA47F5" w:rsidRDefault="00E67B4B" w:rsidP="007B4987">
      <w:pPr>
        <w:pStyle w:val="aff6"/>
        <w:numPr>
          <w:ilvl w:val="0"/>
          <w:numId w:val="11"/>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w:t>
      </w:r>
      <w:r>
        <w:rPr>
          <w:sz w:val="28"/>
          <w:szCs w:val="28"/>
        </w:rPr>
        <w:lastRenderedPageBreak/>
        <w:t xml:space="preserve">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p>
    <w:p w:rsidR="00E67B4B" w:rsidRPr="00AA47F5" w:rsidRDefault="00AA47F5" w:rsidP="00AA47F5">
      <w:pPr>
        <w:pBdr>
          <w:top w:val="nil"/>
          <w:left w:val="nil"/>
          <w:bottom w:val="nil"/>
          <w:right w:val="nil"/>
          <w:between w:val="nil"/>
        </w:pBdr>
        <w:ind w:firstLine="709"/>
        <w:jc w:val="both"/>
        <w:rPr>
          <w:sz w:val="28"/>
          <w:szCs w:val="28"/>
        </w:rPr>
      </w:pPr>
      <w:r>
        <w:rPr>
          <w:color w:val="222222"/>
          <w:sz w:val="28"/>
          <w:szCs w:val="28"/>
          <w:shd w:val="clear" w:color="auto" w:fill="FFFFFF"/>
        </w:rPr>
        <w:t xml:space="preserve">Договор в таком случае может быть заключен с Участником со вторым порядковым номером, если иное решение не принято Конкурсной комиссией. </w:t>
      </w:r>
    </w:p>
    <w:p w:rsidR="00B178A4" w:rsidRPr="00856650" w:rsidRDefault="00B178A4" w:rsidP="007B4987">
      <w:pPr>
        <w:pStyle w:val="aff6"/>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7B4987">
      <w:pPr>
        <w:pStyle w:val="1a"/>
        <w:numPr>
          <w:ilvl w:val="1"/>
          <w:numId w:val="18"/>
        </w:numPr>
        <w:ind w:left="0" w:firstLine="709"/>
        <w:outlineLvl w:val="1"/>
        <w:rPr>
          <w:b/>
          <w:szCs w:val="28"/>
        </w:rPr>
      </w:pPr>
      <w:r>
        <w:rPr>
          <w:b/>
          <w:szCs w:val="28"/>
        </w:rPr>
        <w:t>Обеспечение исполнения договора</w:t>
      </w:r>
    </w:p>
    <w:p w:rsidR="0045708B" w:rsidRPr="00E67B4B" w:rsidRDefault="00755363" w:rsidP="007B4987">
      <w:pPr>
        <w:pStyle w:val="aff6"/>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Запроса предложений,</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7B4987">
      <w:pPr>
        <w:pStyle w:val="aff6"/>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7B4987">
      <w:pPr>
        <w:pStyle w:val="aff6"/>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7B4987">
      <w:pPr>
        <w:pStyle w:val="aff6"/>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6B528B" w:rsidRDefault="0045708B" w:rsidP="007B4987">
      <w:pPr>
        <w:pStyle w:val="aff6"/>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Запроса предложений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7B4987">
      <w:pPr>
        <w:pStyle w:val="aff6"/>
        <w:numPr>
          <w:ilvl w:val="0"/>
          <w:numId w:val="15"/>
        </w:numPr>
        <w:ind w:left="0" w:firstLine="709"/>
        <w:jc w:val="both"/>
        <w:rPr>
          <w:sz w:val="28"/>
          <w:szCs w:val="28"/>
        </w:rPr>
      </w:pPr>
      <w:r>
        <w:rPr>
          <w:rFonts w:eastAsia="MS Mincho"/>
          <w:sz w:val="28"/>
          <w:szCs w:val="28"/>
        </w:rPr>
        <w:t xml:space="preserve">При выборе способа обеспечения исполнения договора в форме внесения денежных средств, факт внесения денежных средств в качестве </w:t>
      </w:r>
      <w:r>
        <w:rPr>
          <w:rFonts w:eastAsia="MS Mincho"/>
          <w:sz w:val="28"/>
          <w:szCs w:val="28"/>
        </w:rPr>
        <w:lastRenderedPageBreak/>
        <w:t>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7B4987">
      <w:pPr>
        <w:pStyle w:val="aff6"/>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7B4987">
      <w:pPr>
        <w:pStyle w:val="aff6"/>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Запроса предложений,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7B4987">
      <w:pPr>
        <w:pStyle w:val="aff6"/>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7B4987">
      <w:pPr>
        <w:pStyle w:val="aff6"/>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три месяца.</w:t>
      </w:r>
    </w:p>
    <w:p w:rsidR="0045708B" w:rsidRDefault="0060696E" w:rsidP="007B4987">
      <w:pPr>
        <w:pStyle w:val="aff6"/>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Default="00D83DFB" w:rsidP="00D83DFB">
      <w:pPr>
        <w:pStyle w:val="aff6"/>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49665D" w:rsidRDefault="007B4987">
      <w:pPr>
        <w:pStyle w:val="1a"/>
        <w:pBdr>
          <w:top w:val="none" w:sz="4" w:space="0" w:color="000000"/>
          <w:left w:val="none" w:sz="4" w:space="0" w:color="000000"/>
          <w:bottom w:val="none" w:sz="4" w:space="0" w:color="000000"/>
          <w:right w:val="none" w:sz="4" w:space="0" w:color="000000"/>
          <w:between w:val="none" w:sz="4" w:space="0" w:color="000000"/>
        </w:pBdr>
        <w:ind w:firstLine="426"/>
        <w:rPr>
          <w:b/>
          <w:bCs/>
          <w:color w:val="000000"/>
          <w:szCs w:val="28"/>
        </w:rPr>
      </w:pPr>
      <w:bookmarkStart w:id="16" w:name="_Hlk105685495"/>
      <w:r>
        <w:rPr>
          <w:b/>
          <w:bCs/>
          <w:color w:val="000000" w:themeColor="text1"/>
          <w:szCs w:val="28"/>
        </w:rPr>
        <w:t>4.1. Общие положения</w:t>
      </w:r>
    </w:p>
    <w:p w:rsidR="0049665D" w:rsidRDefault="007B4987" w:rsidP="0049665D">
      <w:pPr>
        <w:pStyle w:val="1a"/>
        <w:ind w:firstLine="426"/>
        <w:rPr>
          <w:szCs w:val="28"/>
        </w:rPr>
      </w:pPr>
      <w:r>
        <w:rPr>
          <w:color w:val="000000"/>
          <w:szCs w:val="28"/>
        </w:rPr>
        <w:t xml:space="preserve">4.1.1. </w:t>
      </w:r>
      <w:r>
        <w:rPr>
          <w:szCs w:val="28"/>
        </w:rPr>
        <w:t>Настоящая закупка включает в себя: п</w:t>
      </w:r>
      <w:r>
        <w:rPr>
          <w:color w:val="000000" w:themeColor="text1"/>
          <w:szCs w:val="28"/>
        </w:rPr>
        <w:t xml:space="preserve">оставку, монтаж, пусконаладку и ввод в эксплуатацию </w:t>
      </w:r>
      <w:r>
        <w:rPr>
          <w:rFonts w:eastAsia="MS Mincho"/>
          <w:bCs/>
          <w:szCs w:val="28"/>
        </w:rPr>
        <w:t xml:space="preserve">досмотровой рентгенотелевизионной установки для склада временного хранения на контейнерном терминале Екатеринбург-Товарный Уральского </w:t>
      </w:r>
      <w:r>
        <w:rPr>
          <w:szCs w:val="28"/>
        </w:rPr>
        <w:t>филиала ПАО «ТрансКонтейнер»</w:t>
      </w:r>
      <w:r>
        <w:rPr>
          <w:rFonts w:eastAsia="DengXian"/>
          <w:szCs w:val="28"/>
          <w:lang w:eastAsia="zh-CN"/>
        </w:rPr>
        <w:t>».</w:t>
      </w:r>
    </w:p>
    <w:p w:rsidR="0049665D" w:rsidRDefault="007B4987">
      <w:pPr>
        <w:pStyle w:val="1a"/>
        <w:pBdr>
          <w:top w:val="none" w:sz="4" w:space="0" w:color="000000"/>
          <w:left w:val="none" w:sz="4" w:space="0" w:color="000000"/>
          <w:bottom w:val="none" w:sz="4" w:space="0" w:color="000000"/>
          <w:right w:val="none" w:sz="4" w:space="0" w:color="000000"/>
          <w:between w:val="none" w:sz="4" w:space="0" w:color="000000"/>
        </w:pBdr>
        <w:ind w:firstLine="426"/>
        <w:rPr>
          <w:color w:val="000000"/>
          <w:szCs w:val="28"/>
        </w:rPr>
      </w:pPr>
      <w:r>
        <w:rPr>
          <w:color w:val="000000"/>
          <w:szCs w:val="28"/>
        </w:rPr>
        <w:t>4.1.2. В заявке претендента должны быть изложены условия, соответствующие требованиям настоящего Технического задания либо более выгодные для Заказчика.</w:t>
      </w:r>
    </w:p>
    <w:p w:rsidR="0049665D" w:rsidRDefault="0049665D">
      <w:pPr>
        <w:pStyle w:val="1a"/>
        <w:pBdr>
          <w:top w:val="none" w:sz="4" w:space="0" w:color="000000"/>
          <w:left w:val="none" w:sz="4" w:space="0" w:color="000000"/>
          <w:bottom w:val="none" w:sz="4" w:space="0" w:color="000000"/>
          <w:right w:val="none" w:sz="4" w:space="0" w:color="000000"/>
          <w:between w:val="none" w:sz="4" w:space="0" w:color="000000"/>
        </w:pBdr>
        <w:ind w:firstLine="426"/>
        <w:rPr>
          <w:color w:val="000000"/>
          <w:szCs w:val="28"/>
        </w:rPr>
      </w:pPr>
    </w:p>
    <w:p w:rsidR="0049665D" w:rsidRDefault="007B4987">
      <w:pPr>
        <w:pStyle w:val="1a"/>
        <w:widowControl w:val="0"/>
        <w:pBdr>
          <w:top w:val="none" w:sz="4" w:space="0" w:color="000000"/>
          <w:left w:val="none" w:sz="4" w:space="0" w:color="000000"/>
          <w:bottom w:val="none" w:sz="4" w:space="0" w:color="000000"/>
          <w:right w:val="none" w:sz="4" w:space="0" w:color="000000"/>
          <w:between w:val="none" w:sz="4" w:space="0" w:color="000000"/>
        </w:pBdr>
        <w:ind w:firstLine="426"/>
        <w:rPr>
          <w:b/>
          <w:color w:val="000000"/>
          <w:szCs w:val="28"/>
        </w:rPr>
      </w:pPr>
      <w:r>
        <w:rPr>
          <w:b/>
          <w:color w:val="000000"/>
          <w:szCs w:val="28"/>
        </w:rPr>
        <w:t>4.2. Технические требования к поставляемому Товару</w:t>
      </w:r>
    </w:p>
    <w:p w:rsidR="0049665D" w:rsidRDefault="007B4987">
      <w:pPr>
        <w:pStyle w:val="1a"/>
        <w:widowControl w:val="0"/>
        <w:pBdr>
          <w:top w:val="none" w:sz="4" w:space="0" w:color="000000"/>
          <w:left w:val="none" w:sz="4" w:space="0" w:color="000000"/>
          <w:bottom w:val="none" w:sz="4" w:space="0" w:color="000000"/>
          <w:right w:val="none" w:sz="4" w:space="0" w:color="000000"/>
          <w:between w:val="none" w:sz="4" w:space="0" w:color="000000"/>
        </w:pBdr>
        <w:ind w:firstLine="426"/>
        <w:rPr>
          <w:color w:val="000000"/>
        </w:rPr>
      </w:pPr>
      <w:r>
        <w:rPr>
          <w:bCs/>
          <w:color w:val="000000"/>
          <w:szCs w:val="28"/>
        </w:rPr>
        <w:t>4.2.1.</w:t>
      </w:r>
      <w:r>
        <w:rPr>
          <w:color w:val="000000"/>
          <w:szCs w:val="28"/>
        </w:rPr>
        <w:t xml:space="preserve">Технические характеристики поставляемого Товара приведены в </w:t>
      </w:r>
      <w:r>
        <w:rPr>
          <w:color w:val="000000"/>
          <w:szCs w:val="28"/>
        </w:rPr>
        <w:lastRenderedPageBreak/>
        <w:t xml:space="preserve">таблице № 1. </w:t>
      </w:r>
    </w:p>
    <w:p w:rsidR="0049665D" w:rsidRDefault="007B4987">
      <w:pPr>
        <w:pStyle w:val="1a"/>
        <w:widowControl w:val="0"/>
        <w:pBdr>
          <w:top w:val="none" w:sz="4" w:space="0" w:color="000000"/>
          <w:left w:val="none" w:sz="4" w:space="0" w:color="000000"/>
          <w:bottom w:val="none" w:sz="4" w:space="0" w:color="000000"/>
          <w:right w:val="none" w:sz="4" w:space="0" w:color="000000"/>
          <w:between w:val="none" w:sz="4" w:space="0" w:color="000000"/>
        </w:pBdr>
        <w:ind w:firstLine="426"/>
        <w:rPr>
          <w:color w:val="000000"/>
        </w:rPr>
      </w:pPr>
      <w:r>
        <w:rPr>
          <w:rFonts w:eastAsia="MS Mincho"/>
          <w:bCs/>
          <w:szCs w:val="28"/>
        </w:rPr>
        <w:t xml:space="preserve">Досмотровая рентгенотелевизионная установка с нижним расположением конвейера предназначена для проверки крупного багажа и грузов. </w:t>
      </w:r>
    </w:p>
    <w:p w:rsidR="0049665D" w:rsidRPr="00667766" w:rsidRDefault="007B4987" w:rsidP="007A28F8">
      <w:pPr>
        <w:pStyle w:val="1a"/>
        <w:widowControl w:val="0"/>
        <w:pBdr>
          <w:top w:val="none" w:sz="4" w:space="0" w:color="000000"/>
          <w:left w:val="none" w:sz="4" w:space="0" w:color="000000"/>
          <w:bottom w:val="none" w:sz="4" w:space="0" w:color="000000"/>
          <w:right w:val="none" w:sz="4" w:space="0" w:color="000000"/>
          <w:between w:val="none" w:sz="4" w:space="0" w:color="000000"/>
        </w:pBdr>
        <w:ind w:firstLine="426"/>
        <w:rPr>
          <w:rFonts w:eastAsia="MS Mincho"/>
          <w:bCs/>
          <w:szCs w:val="28"/>
        </w:rPr>
      </w:pPr>
      <w:r w:rsidRPr="00667766">
        <w:rPr>
          <w:rFonts w:eastAsia="MS Mincho"/>
          <w:bCs/>
          <w:szCs w:val="28"/>
        </w:rPr>
        <w:t>Модель: SECUPLUS SPX-100100 (либо аналог).</w:t>
      </w:r>
    </w:p>
    <w:p w:rsidR="0049665D" w:rsidRDefault="007B4987">
      <w:pPr>
        <w:jc w:val="right"/>
      </w:pPr>
      <w:r>
        <w:rPr>
          <w:sz w:val="28"/>
          <w:szCs w:val="28"/>
        </w:rPr>
        <w:t>Таблица № 1</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644"/>
        <w:gridCol w:w="4820"/>
      </w:tblGrid>
      <w:tr w:rsidR="0049665D">
        <w:tc>
          <w:tcPr>
            <w:tcW w:w="4644" w:type="dxa"/>
            <w:tcBorders>
              <w:top w:val="single" w:sz="4" w:space="0" w:color="auto"/>
              <w:left w:val="single" w:sz="4" w:space="0" w:color="auto"/>
              <w:bottom w:val="single" w:sz="4" w:space="0" w:color="auto"/>
              <w:right w:val="single" w:sz="4" w:space="0" w:color="auto"/>
            </w:tcBorders>
            <w:vAlign w:val="center"/>
          </w:tcPr>
          <w:p w:rsidR="0049665D" w:rsidRDefault="007B4987">
            <w:pPr>
              <w:pBdr>
                <w:top w:val="none" w:sz="4" w:space="0" w:color="000000"/>
                <w:left w:val="none" w:sz="4" w:space="0" w:color="000000"/>
                <w:bottom w:val="none" w:sz="4" w:space="0" w:color="000000"/>
                <w:right w:val="none" w:sz="4" w:space="0" w:color="000000"/>
              </w:pBdr>
              <w:jc w:val="center"/>
            </w:pPr>
            <w:r>
              <w:rPr>
                <w:color w:val="000000"/>
              </w:rPr>
              <w:t>Характеристики</w:t>
            </w:r>
          </w:p>
        </w:tc>
        <w:tc>
          <w:tcPr>
            <w:tcW w:w="4820" w:type="dxa"/>
            <w:tcBorders>
              <w:top w:val="single" w:sz="4" w:space="0" w:color="auto"/>
              <w:left w:val="single" w:sz="4" w:space="0" w:color="auto"/>
              <w:bottom w:val="single" w:sz="4" w:space="0" w:color="auto"/>
              <w:right w:val="single" w:sz="4" w:space="0" w:color="auto"/>
            </w:tcBorders>
            <w:vAlign w:val="center"/>
          </w:tcPr>
          <w:p w:rsidR="0049665D" w:rsidRDefault="007B4987">
            <w:pPr>
              <w:pBdr>
                <w:top w:val="none" w:sz="4" w:space="0" w:color="000000"/>
                <w:left w:val="none" w:sz="4" w:space="0" w:color="000000"/>
                <w:bottom w:val="none" w:sz="4" w:space="0" w:color="000000"/>
                <w:right w:val="none" w:sz="4" w:space="0" w:color="000000"/>
              </w:pBdr>
              <w:jc w:val="center"/>
            </w:pPr>
            <w:r>
              <w:rPr>
                <w:color w:val="000000"/>
              </w:rPr>
              <w:t xml:space="preserve">Значение </w:t>
            </w:r>
          </w:p>
        </w:tc>
      </w:tr>
      <w:tr w:rsidR="0049665D">
        <w:tc>
          <w:tcPr>
            <w:tcW w:w="4644"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t xml:space="preserve">Тип конвейера </w:t>
            </w:r>
          </w:p>
        </w:tc>
        <w:tc>
          <w:tcPr>
            <w:tcW w:w="4820"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t>ленточный</w:t>
            </w:r>
          </w:p>
        </w:tc>
      </w:tr>
      <w:tr w:rsidR="0049665D">
        <w:tc>
          <w:tcPr>
            <w:tcW w:w="4644"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lang w:eastAsia="ru-RU"/>
              </w:rPr>
              <w:t>Внешние габариты (ориентировочные)</w:t>
            </w:r>
          </w:p>
        </w:tc>
        <w:tc>
          <w:tcPr>
            <w:tcW w:w="4820"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lang w:eastAsia="ru-RU"/>
              </w:rPr>
              <w:t xml:space="preserve">3595 (Д) х 1130 (Ш) х 1710/1795 (В) мм </w:t>
            </w:r>
          </w:p>
        </w:tc>
      </w:tr>
      <w:tr w:rsidR="0049665D">
        <w:tc>
          <w:tcPr>
            <w:tcW w:w="4644"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t xml:space="preserve">Размер туннеля </w:t>
            </w:r>
          </w:p>
        </w:tc>
        <w:tc>
          <w:tcPr>
            <w:tcW w:w="4820"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t>не менее 1000 мм (ширина), не менее 1000 мм (высота) мм</w:t>
            </w:r>
          </w:p>
        </w:tc>
      </w:tr>
      <w:tr w:rsidR="0049665D">
        <w:tc>
          <w:tcPr>
            <w:tcW w:w="4644"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t xml:space="preserve">Вес </w:t>
            </w:r>
          </w:p>
        </w:tc>
        <w:tc>
          <w:tcPr>
            <w:tcW w:w="4820"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t xml:space="preserve"> от 980 кг </w:t>
            </w:r>
          </w:p>
        </w:tc>
      </w:tr>
      <w:tr w:rsidR="0049665D">
        <w:trPr>
          <w:trHeight w:val="356"/>
        </w:trPr>
        <w:tc>
          <w:tcPr>
            <w:tcW w:w="4644"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t xml:space="preserve">Высота транспортера над уровнем пола </w:t>
            </w:r>
          </w:p>
        </w:tc>
        <w:tc>
          <w:tcPr>
            <w:tcW w:w="4820"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t>не менее 300 мм</w:t>
            </w:r>
          </w:p>
        </w:tc>
      </w:tr>
      <w:tr w:rsidR="0049665D">
        <w:tc>
          <w:tcPr>
            <w:tcW w:w="4644"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t xml:space="preserve">Грузоподъемность транспортера </w:t>
            </w:r>
          </w:p>
        </w:tc>
        <w:tc>
          <w:tcPr>
            <w:tcW w:w="4820"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t>не менее 200 кг</w:t>
            </w:r>
          </w:p>
        </w:tc>
      </w:tr>
      <w:tr w:rsidR="0049665D">
        <w:tc>
          <w:tcPr>
            <w:tcW w:w="4644"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t xml:space="preserve">Скорость конвейера </w:t>
            </w:r>
          </w:p>
        </w:tc>
        <w:tc>
          <w:tcPr>
            <w:tcW w:w="4820"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t>0,2 м/с (регулируемая)</w:t>
            </w:r>
          </w:p>
        </w:tc>
      </w:tr>
      <w:tr w:rsidR="0049665D">
        <w:tc>
          <w:tcPr>
            <w:tcW w:w="4644"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t xml:space="preserve">Проникающая способность (по стали) </w:t>
            </w:r>
          </w:p>
        </w:tc>
        <w:tc>
          <w:tcPr>
            <w:tcW w:w="4820"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t>34 мм</w:t>
            </w:r>
          </w:p>
        </w:tc>
      </w:tr>
      <w:tr w:rsidR="0049665D">
        <w:tc>
          <w:tcPr>
            <w:tcW w:w="4644"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t xml:space="preserve">Разрешающая способность (по медной проволочке) </w:t>
            </w:r>
          </w:p>
        </w:tc>
        <w:tc>
          <w:tcPr>
            <w:tcW w:w="4820"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t>38 AWG / 0,1 мм</w:t>
            </w:r>
          </w:p>
        </w:tc>
      </w:tr>
      <w:tr w:rsidR="0049665D">
        <w:tc>
          <w:tcPr>
            <w:tcW w:w="4644"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t xml:space="preserve">Пространственное разрешение изображения </w:t>
            </w:r>
          </w:p>
        </w:tc>
        <w:tc>
          <w:tcPr>
            <w:tcW w:w="4820"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t>0,6 мм по вертикали 0,6 мм по горизонтали</w:t>
            </w:r>
          </w:p>
        </w:tc>
      </w:tr>
      <w:tr w:rsidR="0049665D">
        <w:tc>
          <w:tcPr>
            <w:tcW w:w="4644"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t xml:space="preserve">Безопасность для фотопленок </w:t>
            </w:r>
          </w:p>
        </w:tc>
        <w:tc>
          <w:tcPr>
            <w:tcW w:w="4820"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t>чувствительность пленки до ISO1600 (33 DIN)</w:t>
            </w:r>
          </w:p>
        </w:tc>
      </w:tr>
      <w:tr w:rsidR="0049665D">
        <w:tc>
          <w:tcPr>
            <w:tcW w:w="9464" w:type="dxa"/>
            <w:gridSpan w:val="2"/>
            <w:tcBorders>
              <w:top w:val="single" w:sz="4" w:space="0" w:color="auto"/>
              <w:left w:val="none" w:sz="4" w:space="0" w:color="000000"/>
              <w:bottom w:val="single" w:sz="4" w:space="0" w:color="auto"/>
              <w:right w:val="none" w:sz="4" w:space="0" w:color="000000"/>
            </w:tcBorders>
            <w:vAlign w:val="center"/>
          </w:tcPr>
          <w:p w:rsidR="0049665D" w:rsidRDefault="007B4987">
            <w:pPr>
              <w:rPr>
                <w:sz w:val="28"/>
                <w:szCs w:val="28"/>
                <w:lang w:eastAsia="ru-RU"/>
              </w:rPr>
            </w:pPr>
            <w:r>
              <w:rPr>
                <w:b/>
                <w:bCs/>
                <w:color w:val="000000" w:themeColor="text1"/>
                <w:sz w:val="28"/>
                <w:szCs w:val="28"/>
                <w:lang w:eastAsia="ru-RU"/>
              </w:rPr>
              <w:t xml:space="preserve">Генератор рентгеновского излучения </w:t>
            </w:r>
          </w:p>
        </w:tc>
      </w:tr>
      <w:tr w:rsidR="0049665D">
        <w:tc>
          <w:tcPr>
            <w:tcW w:w="4644"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t xml:space="preserve">Количество ракурсов (рентгеновских излучателей) </w:t>
            </w:r>
          </w:p>
        </w:tc>
        <w:tc>
          <w:tcPr>
            <w:tcW w:w="4820"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t>1 или 2</w:t>
            </w:r>
          </w:p>
        </w:tc>
      </w:tr>
      <w:tr w:rsidR="0049665D">
        <w:tc>
          <w:tcPr>
            <w:tcW w:w="4644"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t xml:space="preserve">Мощность рентгеновского излучателя </w:t>
            </w:r>
          </w:p>
        </w:tc>
        <w:tc>
          <w:tcPr>
            <w:tcW w:w="4820"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t>160 кВ</w:t>
            </w:r>
          </w:p>
        </w:tc>
      </w:tr>
      <w:tr w:rsidR="0049665D">
        <w:tc>
          <w:tcPr>
            <w:tcW w:w="4644"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t xml:space="preserve">Рабочий ток </w:t>
            </w:r>
          </w:p>
        </w:tc>
        <w:tc>
          <w:tcPr>
            <w:tcW w:w="4820"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t>0,15-1 мА</w:t>
            </w:r>
          </w:p>
        </w:tc>
      </w:tr>
      <w:tr w:rsidR="0049665D">
        <w:tc>
          <w:tcPr>
            <w:tcW w:w="4644"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t xml:space="preserve">Охлаждение </w:t>
            </w:r>
          </w:p>
        </w:tc>
        <w:tc>
          <w:tcPr>
            <w:tcW w:w="4820"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t>герметичная масляная ванна с воздушным охлаждением</w:t>
            </w:r>
          </w:p>
        </w:tc>
      </w:tr>
      <w:tr w:rsidR="0049665D">
        <w:tc>
          <w:tcPr>
            <w:tcW w:w="4644"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t xml:space="preserve">Ориентация генератора </w:t>
            </w:r>
          </w:p>
        </w:tc>
        <w:tc>
          <w:tcPr>
            <w:tcW w:w="4820"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t>диагонально вниз</w:t>
            </w:r>
          </w:p>
        </w:tc>
      </w:tr>
      <w:tr w:rsidR="0049665D">
        <w:tc>
          <w:tcPr>
            <w:tcW w:w="4644"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t xml:space="preserve">Доза за одну инспекцию </w:t>
            </w:r>
          </w:p>
        </w:tc>
        <w:tc>
          <w:tcPr>
            <w:tcW w:w="4820"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t>менее 0,4 мкЗв</w:t>
            </w:r>
          </w:p>
        </w:tc>
      </w:tr>
      <w:tr w:rsidR="0049665D">
        <w:tc>
          <w:tcPr>
            <w:tcW w:w="4644"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t xml:space="preserve">Встроенная программа тренировки излучателя </w:t>
            </w:r>
          </w:p>
        </w:tc>
        <w:tc>
          <w:tcPr>
            <w:tcW w:w="4820"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t>наличие</w:t>
            </w:r>
          </w:p>
        </w:tc>
      </w:tr>
      <w:tr w:rsidR="0049665D">
        <w:tc>
          <w:tcPr>
            <w:tcW w:w="9464" w:type="dxa"/>
            <w:gridSpan w:val="2"/>
            <w:tcBorders>
              <w:top w:val="single" w:sz="4" w:space="0" w:color="auto"/>
              <w:left w:val="none" w:sz="4" w:space="0" w:color="000000"/>
              <w:bottom w:val="single" w:sz="4" w:space="0" w:color="auto"/>
              <w:right w:val="none" w:sz="4" w:space="0" w:color="000000"/>
            </w:tcBorders>
            <w:vAlign w:val="center"/>
          </w:tcPr>
          <w:p w:rsidR="0049665D" w:rsidRDefault="007B4987">
            <w:pPr>
              <w:rPr>
                <w:color w:val="000000" w:themeColor="text1"/>
                <w:sz w:val="28"/>
                <w:szCs w:val="28"/>
                <w:lang w:eastAsia="ru-RU"/>
              </w:rPr>
            </w:pPr>
            <w:r>
              <w:rPr>
                <w:b/>
                <w:bCs/>
                <w:color w:val="000000" w:themeColor="text1"/>
                <w:sz w:val="28"/>
                <w:szCs w:val="28"/>
                <w:lang w:eastAsia="ru-RU"/>
              </w:rPr>
              <w:t xml:space="preserve">Система детектирования </w:t>
            </w:r>
          </w:p>
        </w:tc>
      </w:tr>
      <w:tr w:rsidR="0049665D">
        <w:tc>
          <w:tcPr>
            <w:tcW w:w="4644"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t xml:space="preserve">Форма детекторной системы </w:t>
            </w:r>
          </w:p>
        </w:tc>
        <w:tc>
          <w:tcPr>
            <w:tcW w:w="4820"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t>L-образная детекторная линейка, 1024 каналов</w:t>
            </w:r>
          </w:p>
        </w:tc>
      </w:tr>
      <w:tr w:rsidR="0049665D">
        <w:tc>
          <w:tcPr>
            <w:tcW w:w="4644"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t xml:space="preserve">Тип детекторов </w:t>
            </w:r>
          </w:p>
        </w:tc>
        <w:tc>
          <w:tcPr>
            <w:tcW w:w="4820"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t>твердотельные сцинтилляционные фотодиоды</w:t>
            </w:r>
          </w:p>
        </w:tc>
      </w:tr>
      <w:tr w:rsidR="0049665D">
        <w:tc>
          <w:tcPr>
            <w:tcW w:w="4644"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t xml:space="preserve">Представление изображения </w:t>
            </w:r>
          </w:p>
        </w:tc>
        <w:tc>
          <w:tcPr>
            <w:tcW w:w="4820"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t>черно-белое / цветное</w:t>
            </w:r>
          </w:p>
        </w:tc>
      </w:tr>
      <w:tr w:rsidR="0049665D">
        <w:tc>
          <w:tcPr>
            <w:tcW w:w="4644"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t xml:space="preserve">Формат цифровых видеоданных </w:t>
            </w:r>
          </w:p>
        </w:tc>
        <w:tc>
          <w:tcPr>
            <w:tcW w:w="4820"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t>1280 х 1024 / 24 бит</w:t>
            </w:r>
          </w:p>
        </w:tc>
      </w:tr>
      <w:tr w:rsidR="0049665D">
        <w:tc>
          <w:tcPr>
            <w:tcW w:w="9464" w:type="dxa"/>
            <w:gridSpan w:val="2"/>
            <w:tcBorders>
              <w:top w:val="single" w:sz="4" w:space="0" w:color="auto"/>
              <w:left w:val="none" w:sz="4" w:space="0" w:color="000000"/>
              <w:bottom w:val="single" w:sz="4" w:space="0" w:color="auto"/>
              <w:right w:val="none" w:sz="4" w:space="0" w:color="000000"/>
            </w:tcBorders>
            <w:vAlign w:val="center"/>
          </w:tcPr>
          <w:p w:rsidR="0049665D" w:rsidRDefault="007B4987">
            <w:pPr>
              <w:rPr>
                <w:sz w:val="28"/>
                <w:szCs w:val="28"/>
                <w:lang w:eastAsia="ru-RU"/>
              </w:rPr>
            </w:pPr>
            <w:r>
              <w:rPr>
                <w:b/>
                <w:bCs/>
                <w:color w:val="000000" w:themeColor="text1"/>
                <w:sz w:val="28"/>
                <w:szCs w:val="28"/>
                <w:lang w:eastAsia="ru-RU"/>
              </w:rPr>
              <w:t xml:space="preserve">Система обработки изображения </w:t>
            </w:r>
          </w:p>
        </w:tc>
      </w:tr>
      <w:tr w:rsidR="0049665D">
        <w:tc>
          <w:tcPr>
            <w:tcW w:w="4644"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t>Блок управления:</w:t>
            </w:r>
          </w:p>
        </w:tc>
        <w:tc>
          <w:tcPr>
            <w:tcW w:w="4820" w:type="dxa"/>
            <w:tcBorders>
              <w:top w:val="single" w:sz="4" w:space="0" w:color="auto"/>
              <w:left w:val="single" w:sz="4" w:space="0" w:color="auto"/>
              <w:bottom w:val="single" w:sz="4" w:space="0" w:color="auto"/>
              <w:right w:val="single" w:sz="4" w:space="0" w:color="auto"/>
            </w:tcBorders>
            <w:vAlign w:val="center"/>
          </w:tcPr>
          <w:p w:rsidR="0049665D" w:rsidRDefault="0049665D">
            <w:pPr>
              <w:rPr>
                <w:lang w:eastAsia="ru-RU"/>
              </w:rPr>
            </w:pPr>
          </w:p>
        </w:tc>
      </w:tr>
      <w:tr w:rsidR="0049665D">
        <w:tc>
          <w:tcPr>
            <w:tcW w:w="4644"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t xml:space="preserve">Процессор </w:t>
            </w:r>
          </w:p>
        </w:tc>
        <w:tc>
          <w:tcPr>
            <w:tcW w:w="4820"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t>Intel ® Core ™ i5-2400, возможно расширение</w:t>
            </w:r>
          </w:p>
        </w:tc>
      </w:tr>
      <w:tr w:rsidR="0049665D">
        <w:tc>
          <w:tcPr>
            <w:tcW w:w="4644"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t xml:space="preserve">Оперативная память </w:t>
            </w:r>
          </w:p>
        </w:tc>
        <w:tc>
          <w:tcPr>
            <w:tcW w:w="4820"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t>2 Гб, возможно расширение</w:t>
            </w:r>
          </w:p>
        </w:tc>
      </w:tr>
      <w:tr w:rsidR="0049665D">
        <w:tc>
          <w:tcPr>
            <w:tcW w:w="4644"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t xml:space="preserve">Графический адаптер </w:t>
            </w:r>
          </w:p>
        </w:tc>
        <w:tc>
          <w:tcPr>
            <w:tcW w:w="4820"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t>2 Гб, возможно расширение</w:t>
            </w:r>
          </w:p>
        </w:tc>
      </w:tr>
      <w:tr w:rsidR="0049665D">
        <w:tc>
          <w:tcPr>
            <w:tcW w:w="4644"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t xml:space="preserve">Жесткий диск </w:t>
            </w:r>
          </w:p>
        </w:tc>
        <w:tc>
          <w:tcPr>
            <w:tcW w:w="4820"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t>500 Гб, возможно расширение</w:t>
            </w:r>
          </w:p>
        </w:tc>
      </w:tr>
      <w:tr w:rsidR="0049665D">
        <w:tc>
          <w:tcPr>
            <w:tcW w:w="4644"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t xml:space="preserve">Операционная система </w:t>
            </w:r>
          </w:p>
        </w:tc>
        <w:tc>
          <w:tcPr>
            <w:tcW w:w="4820"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t>Windows 7</w:t>
            </w:r>
            <w:r w:rsidR="00074597">
              <w:rPr>
                <w:color w:val="000000"/>
                <w:lang w:eastAsia="ru-RU"/>
              </w:rPr>
              <w:t xml:space="preserve"> и выше</w:t>
            </w:r>
            <w:r>
              <w:rPr>
                <w:color w:val="000000"/>
                <w:lang w:eastAsia="ru-RU"/>
              </w:rPr>
              <w:t xml:space="preserve"> / Linux на выбор</w:t>
            </w:r>
          </w:p>
        </w:tc>
      </w:tr>
      <w:tr w:rsidR="0049665D">
        <w:tc>
          <w:tcPr>
            <w:tcW w:w="4644"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t>Монитор:</w:t>
            </w:r>
          </w:p>
        </w:tc>
        <w:tc>
          <w:tcPr>
            <w:tcW w:w="4820" w:type="dxa"/>
            <w:vAlign w:val="center"/>
          </w:tcPr>
          <w:p w:rsidR="0049665D" w:rsidRDefault="0049665D">
            <w:pPr>
              <w:rPr>
                <w:lang w:eastAsia="ru-RU"/>
              </w:rPr>
            </w:pPr>
          </w:p>
        </w:tc>
      </w:tr>
      <w:tr w:rsidR="0049665D">
        <w:tc>
          <w:tcPr>
            <w:tcW w:w="4644"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t xml:space="preserve">Диагональ </w:t>
            </w:r>
          </w:p>
        </w:tc>
        <w:tc>
          <w:tcPr>
            <w:tcW w:w="4820"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t>21.5 дюйм, возможно расширение</w:t>
            </w:r>
          </w:p>
        </w:tc>
      </w:tr>
      <w:tr w:rsidR="0049665D">
        <w:tc>
          <w:tcPr>
            <w:tcW w:w="4644"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lastRenderedPageBreak/>
              <w:t xml:space="preserve">Разрешение </w:t>
            </w:r>
          </w:p>
        </w:tc>
        <w:tc>
          <w:tcPr>
            <w:tcW w:w="4820"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t>1280 х 1024</w:t>
            </w:r>
          </w:p>
        </w:tc>
      </w:tr>
      <w:tr w:rsidR="0049665D">
        <w:tc>
          <w:tcPr>
            <w:tcW w:w="9464" w:type="dxa"/>
            <w:gridSpan w:val="2"/>
            <w:tcBorders>
              <w:top w:val="single" w:sz="4" w:space="0" w:color="auto"/>
              <w:left w:val="none" w:sz="4" w:space="0" w:color="000000"/>
              <w:bottom w:val="single" w:sz="4" w:space="0" w:color="auto"/>
              <w:right w:val="none" w:sz="4" w:space="0" w:color="000000"/>
            </w:tcBorders>
            <w:vAlign w:val="center"/>
          </w:tcPr>
          <w:p w:rsidR="0049665D" w:rsidRDefault="007B4987">
            <w:pPr>
              <w:rPr>
                <w:sz w:val="28"/>
                <w:szCs w:val="28"/>
                <w:lang w:eastAsia="ru-RU"/>
              </w:rPr>
            </w:pPr>
            <w:r>
              <w:rPr>
                <w:b/>
                <w:bCs/>
                <w:color w:val="000000" w:themeColor="text1"/>
                <w:sz w:val="28"/>
                <w:szCs w:val="28"/>
                <w:lang w:eastAsia="ru-RU"/>
              </w:rPr>
              <w:t xml:space="preserve">Эксплуатационные характеристики </w:t>
            </w:r>
          </w:p>
        </w:tc>
      </w:tr>
      <w:tr w:rsidR="0049665D">
        <w:tc>
          <w:tcPr>
            <w:tcW w:w="4644"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t xml:space="preserve">Диапазон рабочих температур </w:t>
            </w:r>
          </w:p>
        </w:tc>
        <w:tc>
          <w:tcPr>
            <w:tcW w:w="4820"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t>-20 … +45 ℃</w:t>
            </w:r>
          </w:p>
        </w:tc>
      </w:tr>
      <w:tr w:rsidR="0049665D">
        <w:tc>
          <w:tcPr>
            <w:tcW w:w="4644"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t xml:space="preserve">Диапазон температур хранения </w:t>
            </w:r>
          </w:p>
        </w:tc>
        <w:tc>
          <w:tcPr>
            <w:tcW w:w="4820"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t>-40 … +60 ℃</w:t>
            </w:r>
          </w:p>
        </w:tc>
      </w:tr>
      <w:tr w:rsidR="0049665D">
        <w:tc>
          <w:tcPr>
            <w:tcW w:w="4644"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t xml:space="preserve">Относительная влажность </w:t>
            </w:r>
          </w:p>
        </w:tc>
        <w:tc>
          <w:tcPr>
            <w:tcW w:w="4820"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t>5-95% (без конденсата)</w:t>
            </w:r>
          </w:p>
        </w:tc>
      </w:tr>
      <w:tr w:rsidR="0049665D">
        <w:tc>
          <w:tcPr>
            <w:tcW w:w="4644"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t xml:space="preserve">Атмосферное давление </w:t>
            </w:r>
          </w:p>
        </w:tc>
        <w:tc>
          <w:tcPr>
            <w:tcW w:w="4820"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t>84 ~ 106,7 кПа</w:t>
            </w:r>
          </w:p>
        </w:tc>
      </w:tr>
      <w:tr w:rsidR="0049665D">
        <w:tc>
          <w:tcPr>
            <w:tcW w:w="4644"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t xml:space="preserve">Устойчивость к воздействию вибрации </w:t>
            </w:r>
          </w:p>
        </w:tc>
        <w:tc>
          <w:tcPr>
            <w:tcW w:w="4820"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t>частота до 25 Гц, амплитуда до 0,1 мм</w:t>
            </w:r>
          </w:p>
        </w:tc>
      </w:tr>
      <w:tr w:rsidR="0049665D">
        <w:tc>
          <w:tcPr>
            <w:tcW w:w="4644"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t xml:space="preserve">Класс пыле-влаго защиты </w:t>
            </w:r>
          </w:p>
        </w:tc>
        <w:tc>
          <w:tcPr>
            <w:tcW w:w="4820"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t>IP20</w:t>
            </w:r>
          </w:p>
        </w:tc>
      </w:tr>
      <w:tr w:rsidR="0049665D">
        <w:tc>
          <w:tcPr>
            <w:tcW w:w="4644"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t xml:space="preserve">Класс пыле-влаго защиты клавиатуры </w:t>
            </w:r>
          </w:p>
        </w:tc>
        <w:tc>
          <w:tcPr>
            <w:tcW w:w="4820"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t>IP43</w:t>
            </w:r>
          </w:p>
        </w:tc>
      </w:tr>
      <w:tr w:rsidR="0049665D">
        <w:tc>
          <w:tcPr>
            <w:tcW w:w="4644"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t xml:space="preserve">Количество фаз питающей сети </w:t>
            </w:r>
          </w:p>
        </w:tc>
        <w:tc>
          <w:tcPr>
            <w:tcW w:w="4820"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t>одна</w:t>
            </w:r>
          </w:p>
        </w:tc>
      </w:tr>
      <w:tr w:rsidR="0049665D">
        <w:tc>
          <w:tcPr>
            <w:tcW w:w="4644"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t xml:space="preserve">Напряжение </w:t>
            </w:r>
          </w:p>
        </w:tc>
        <w:tc>
          <w:tcPr>
            <w:tcW w:w="4820"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t>110-220 В</w:t>
            </w:r>
          </w:p>
        </w:tc>
      </w:tr>
      <w:tr w:rsidR="0049665D">
        <w:tc>
          <w:tcPr>
            <w:tcW w:w="4644"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t xml:space="preserve">Частота </w:t>
            </w:r>
          </w:p>
        </w:tc>
        <w:tc>
          <w:tcPr>
            <w:tcW w:w="4820"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t>50/60 Гц</w:t>
            </w:r>
          </w:p>
        </w:tc>
      </w:tr>
      <w:tr w:rsidR="0049665D">
        <w:tc>
          <w:tcPr>
            <w:tcW w:w="4644"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t xml:space="preserve">Мощность </w:t>
            </w:r>
          </w:p>
        </w:tc>
        <w:tc>
          <w:tcPr>
            <w:tcW w:w="4820"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t>1 кВт</w:t>
            </w:r>
          </w:p>
        </w:tc>
      </w:tr>
      <w:tr w:rsidR="0049665D">
        <w:tc>
          <w:tcPr>
            <w:tcW w:w="4644"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t xml:space="preserve">Уровень шума </w:t>
            </w:r>
          </w:p>
        </w:tc>
        <w:tc>
          <w:tcPr>
            <w:tcW w:w="4820"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t>менее 55 Дб</w:t>
            </w:r>
          </w:p>
        </w:tc>
      </w:tr>
      <w:tr w:rsidR="0049665D">
        <w:tc>
          <w:tcPr>
            <w:tcW w:w="4644"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t xml:space="preserve">Время готовности к работе после включения </w:t>
            </w:r>
          </w:p>
        </w:tc>
        <w:tc>
          <w:tcPr>
            <w:tcW w:w="4820"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t>менее 1 мин</w:t>
            </w:r>
          </w:p>
        </w:tc>
      </w:tr>
      <w:tr w:rsidR="0049665D">
        <w:tc>
          <w:tcPr>
            <w:tcW w:w="4644"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t xml:space="preserve">Производительность досмотра </w:t>
            </w:r>
          </w:p>
        </w:tc>
        <w:tc>
          <w:tcPr>
            <w:tcW w:w="4820"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t>720 ед/час</w:t>
            </w:r>
          </w:p>
        </w:tc>
      </w:tr>
      <w:tr w:rsidR="0049665D">
        <w:tc>
          <w:tcPr>
            <w:tcW w:w="4644"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t xml:space="preserve">Цикл работы </w:t>
            </w:r>
          </w:p>
        </w:tc>
        <w:tc>
          <w:tcPr>
            <w:tcW w:w="4820"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t>24/7</w:t>
            </w:r>
          </w:p>
        </w:tc>
      </w:tr>
    </w:tbl>
    <w:p w:rsidR="0049665D" w:rsidRDefault="0049665D">
      <w:pPr>
        <w:rPr>
          <w:rFonts w:ascii="Microsoft YaHei" w:eastAsia="Microsoft YaHei" w:hAnsi="Microsoft YaHei"/>
          <w:color w:val="444444"/>
          <w:sz w:val="21"/>
          <w:szCs w:val="21"/>
          <w:lang w:eastAsia="ru-RU"/>
        </w:rPr>
      </w:pPr>
    </w:p>
    <w:p w:rsidR="0049665D" w:rsidRDefault="007B4987">
      <w:pPr>
        <w:pStyle w:val="1a"/>
        <w:widowControl w:val="0"/>
        <w:pBdr>
          <w:top w:val="none" w:sz="4" w:space="0" w:color="000000"/>
          <w:left w:val="none" w:sz="4" w:space="0" w:color="000000"/>
          <w:bottom w:val="none" w:sz="4" w:space="0" w:color="000000"/>
          <w:right w:val="none" w:sz="4" w:space="0" w:color="000000"/>
          <w:between w:val="none" w:sz="4" w:space="0" w:color="000000"/>
        </w:pBdr>
        <w:ind w:left="-142" w:firstLine="426"/>
        <w:rPr>
          <w:rStyle w:val="afff3"/>
          <w:b w:val="0"/>
          <w:color w:val="000000" w:themeColor="text1"/>
          <w:szCs w:val="28"/>
        </w:rPr>
      </w:pPr>
      <w:r>
        <w:rPr>
          <w:color w:val="000000" w:themeColor="text1"/>
          <w:szCs w:val="28"/>
        </w:rPr>
        <w:t xml:space="preserve">4.2.2. </w:t>
      </w:r>
      <w:r>
        <w:rPr>
          <w:rStyle w:val="afff3"/>
          <w:color w:val="000000" w:themeColor="text1"/>
          <w:szCs w:val="28"/>
        </w:rPr>
        <w:t>Предлагаемый Товар:</w:t>
      </w:r>
    </w:p>
    <w:p w:rsidR="0049665D" w:rsidRDefault="007B4987" w:rsidP="0049665D">
      <w:pPr>
        <w:widowControl w:val="0"/>
        <w:ind w:firstLine="426"/>
        <w:jc w:val="both"/>
        <w:rPr>
          <w:sz w:val="28"/>
          <w:szCs w:val="28"/>
          <w:lang w:eastAsia="ru-RU"/>
        </w:rPr>
      </w:pPr>
      <w:r>
        <w:rPr>
          <w:sz w:val="28"/>
          <w:szCs w:val="28"/>
          <w:lang w:eastAsia="ru-RU"/>
        </w:rPr>
        <w:t xml:space="preserve">- должен быть новым, то есть не бывшим в эксплуатации, не восстановленным и не собранным с использованием восстановленных компонентов, быть изготовленным не ранее 2024 года. </w:t>
      </w:r>
      <w:r>
        <w:rPr>
          <w:rStyle w:val="afff3"/>
          <w:rFonts w:eastAsia="MS Mincho"/>
          <w:color w:val="000000" w:themeColor="text1"/>
          <w:sz w:val="28"/>
          <w:szCs w:val="28"/>
        </w:rPr>
        <w:t>Товар не должен находиться в залоге, под арестом или под иным обременением;</w:t>
      </w:r>
    </w:p>
    <w:p w:rsidR="0049665D" w:rsidRDefault="007B4987" w:rsidP="0049665D">
      <w:pPr>
        <w:widowControl w:val="0"/>
        <w:ind w:firstLine="426"/>
        <w:jc w:val="both"/>
        <w:rPr>
          <w:sz w:val="28"/>
          <w:szCs w:val="28"/>
          <w:lang w:eastAsia="ru-RU"/>
        </w:rPr>
      </w:pPr>
      <w:r>
        <w:rPr>
          <w:sz w:val="28"/>
          <w:szCs w:val="28"/>
          <w:lang w:eastAsia="ru-RU"/>
        </w:rPr>
        <w:t>- должен быть работоспособным и обеспечивать предусмотренную производителем функциональность. В комплект поставки должны быть включены все необходимые для полнофункционального использования Товара интерфейсные шнуры, кабели и блоки питания, а также носители с драйверами, программное обеспечение, необходимыми для работы Товара;</w:t>
      </w:r>
    </w:p>
    <w:p w:rsidR="0049665D" w:rsidRDefault="007B4987" w:rsidP="0049665D">
      <w:pPr>
        <w:widowControl w:val="0"/>
        <w:ind w:firstLine="426"/>
        <w:jc w:val="both"/>
        <w:rPr>
          <w:sz w:val="28"/>
          <w:szCs w:val="28"/>
          <w:lang w:eastAsia="ru-RU"/>
        </w:rPr>
      </w:pPr>
      <w:r>
        <w:rPr>
          <w:sz w:val="28"/>
          <w:szCs w:val="28"/>
          <w:lang w:eastAsia="ru-RU"/>
        </w:rPr>
        <w:t>- при поставке Поставщик должен представить документы о сертификации Товара (оригиналы, либо надлежащим образом заверенные копии сертификатов или деклараций соответствия требованиям нормативных документов на поставляемый Товар, разрешающих использование поставляемого Товара на территории Российской Федерации);</w:t>
      </w:r>
    </w:p>
    <w:p w:rsidR="0049665D" w:rsidRDefault="007B4987" w:rsidP="0049665D">
      <w:pPr>
        <w:widowControl w:val="0"/>
        <w:ind w:firstLine="426"/>
        <w:jc w:val="both"/>
        <w:rPr>
          <w:sz w:val="28"/>
          <w:szCs w:val="28"/>
          <w:lang w:eastAsia="ru-RU"/>
        </w:rPr>
      </w:pPr>
      <w:r>
        <w:rPr>
          <w:sz w:val="28"/>
          <w:szCs w:val="28"/>
          <w:lang w:eastAsia="ru-RU"/>
        </w:rPr>
        <w:t>- должен сопровождаться техническим паспортом на русском языке и/или инструкцией пользователя (руководством по эксплуатации) на русском языке;</w:t>
      </w:r>
    </w:p>
    <w:p w:rsidR="0049665D" w:rsidRDefault="007B4987" w:rsidP="0049665D">
      <w:pPr>
        <w:widowControl w:val="0"/>
        <w:ind w:firstLine="426"/>
        <w:jc w:val="both"/>
        <w:rPr>
          <w:sz w:val="28"/>
          <w:szCs w:val="28"/>
          <w:lang w:eastAsia="ru-RU"/>
        </w:rPr>
      </w:pPr>
      <w:r>
        <w:rPr>
          <w:sz w:val="28"/>
          <w:szCs w:val="28"/>
          <w:lang w:eastAsia="ru-RU"/>
        </w:rPr>
        <w:t>- должен сопровождаться оформленным гарантийным талоном или аналогичным документом, с указанием заводских (серийных) номеров и гарантийного периода.</w:t>
      </w:r>
    </w:p>
    <w:p w:rsidR="00B52237" w:rsidRDefault="00B52237" w:rsidP="0049665D">
      <w:pPr>
        <w:widowControl w:val="0"/>
        <w:ind w:firstLine="426"/>
        <w:jc w:val="both"/>
        <w:rPr>
          <w:sz w:val="28"/>
          <w:szCs w:val="28"/>
          <w:lang w:eastAsia="ru-RU"/>
        </w:rPr>
      </w:pPr>
    </w:p>
    <w:p w:rsidR="0049665D" w:rsidRDefault="007B4987">
      <w:pPr>
        <w:rPr>
          <w:sz w:val="28"/>
          <w:szCs w:val="28"/>
        </w:rPr>
      </w:pPr>
      <w:r>
        <w:rPr>
          <w:b/>
          <w:bCs/>
          <w:color w:val="252529"/>
          <w:sz w:val="28"/>
          <w:szCs w:val="28"/>
        </w:rPr>
        <w:t xml:space="preserve">      4.3. Соответствие стандартам</w:t>
      </w:r>
    </w:p>
    <w:p w:rsidR="0049665D" w:rsidRDefault="007B4987">
      <w:pPr>
        <w:ind w:firstLine="425"/>
        <w:rPr>
          <w:sz w:val="28"/>
          <w:szCs w:val="28"/>
        </w:rPr>
      </w:pPr>
      <w:r>
        <w:rPr>
          <w:sz w:val="28"/>
          <w:szCs w:val="28"/>
        </w:rPr>
        <w:t>4.3.1. Товар должен поставляться со следующими документами:</w:t>
      </w:r>
    </w:p>
    <w:p w:rsidR="0049665D" w:rsidRDefault="007B4987" w:rsidP="007B4987">
      <w:pPr>
        <w:numPr>
          <w:ilvl w:val="0"/>
          <w:numId w:val="24"/>
        </w:numPr>
        <w:suppressAutoHyphens w:val="0"/>
        <w:ind w:left="1200"/>
        <w:rPr>
          <w:color w:val="252529"/>
          <w:sz w:val="28"/>
          <w:szCs w:val="28"/>
        </w:rPr>
      </w:pPr>
      <w:r>
        <w:rPr>
          <w:color w:val="252529"/>
          <w:sz w:val="28"/>
          <w:szCs w:val="28"/>
        </w:rPr>
        <w:t>Декларация о соответствии;</w:t>
      </w:r>
    </w:p>
    <w:p w:rsidR="0049665D" w:rsidRDefault="007B4987" w:rsidP="007B4987">
      <w:pPr>
        <w:numPr>
          <w:ilvl w:val="0"/>
          <w:numId w:val="24"/>
        </w:numPr>
        <w:suppressAutoHyphens w:val="0"/>
        <w:ind w:left="1200"/>
        <w:rPr>
          <w:color w:val="252529"/>
          <w:sz w:val="28"/>
          <w:szCs w:val="28"/>
        </w:rPr>
      </w:pPr>
      <w:r>
        <w:rPr>
          <w:color w:val="252529"/>
          <w:sz w:val="28"/>
          <w:szCs w:val="28"/>
        </w:rPr>
        <w:t>Сертификат соответствия ГОСТ Р;</w:t>
      </w:r>
    </w:p>
    <w:p w:rsidR="0049665D" w:rsidRDefault="007B4987" w:rsidP="007B4987">
      <w:pPr>
        <w:numPr>
          <w:ilvl w:val="0"/>
          <w:numId w:val="24"/>
        </w:numPr>
        <w:suppressAutoHyphens w:val="0"/>
        <w:ind w:left="1200"/>
        <w:rPr>
          <w:color w:val="252529"/>
          <w:sz w:val="28"/>
          <w:szCs w:val="28"/>
        </w:rPr>
      </w:pPr>
      <w:r>
        <w:rPr>
          <w:color w:val="252529"/>
          <w:sz w:val="28"/>
          <w:szCs w:val="28"/>
        </w:rPr>
        <w:t>Санитарно-эпидемиологическое заключение.</w:t>
      </w:r>
    </w:p>
    <w:p w:rsidR="0049665D" w:rsidRDefault="007B4987">
      <w:pPr>
        <w:pStyle w:val="1a"/>
        <w:pBdr>
          <w:top w:val="none" w:sz="4" w:space="0" w:color="000000"/>
          <w:left w:val="none" w:sz="4" w:space="0" w:color="000000"/>
          <w:bottom w:val="none" w:sz="4" w:space="0" w:color="000000"/>
          <w:right w:val="none" w:sz="4" w:space="0" w:color="000000"/>
          <w:between w:val="none" w:sz="4" w:space="0" w:color="000000"/>
        </w:pBdr>
        <w:ind w:firstLine="426"/>
        <w:rPr>
          <w:b/>
          <w:color w:val="000000"/>
          <w:szCs w:val="28"/>
        </w:rPr>
      </w:pPr>
      <w:r>
        <w:rPr>
          <w:b/>
          <w:color w:val="000000"/>
          <w:szCs w:val="28"/>
        </w:rPr>
        <w:lastRenderedPageBreak/>
        <w:t>4.4. Объем (количество) Товара</w:t>
      </w:r>
    </w:p>
    <w:p w:rsidR="0049665D" w:rsidRDefault="007B4987">
      <w:pPr>
        <w:pStyle w:val="1a"/>
        <w:pBdr>
          <w:top w:val="none" w:sz="4" w:space="0" w:color="000000"/>
          <w:left w:val="none" w:sz="4" w:space="0" w:color="000000"/>
          <w:bottom w:val="none" w:sz="4" w:space="0" w:color="000000"/>
          <w:right w:val="none" w:sz="4" w:space="0" w:color="000000"/>
          <w:between w:val="none" w:sz="4" w:space="0" w:color="000000"/>
        </w:pBdr>
        <w:ind w:firstLine="426"/>
        <w:rPr>
          <w:color w:val="000000"/>
          <w:szCs w:val="28"/>
        </w:rPr>
      </w:pPr>
      <w:r>
        <w:rPr>
          <w:color w:val="000000"/>
          <w:szCs w:val="28"/>
        </w:rPr>
        <w:t>4.4.1. Количество поставляемого Товар - 1 единица.</w:t>
      </w:r>
    </w:p>
    <w:p w:rsidR="0049665D" w:rsidRDefault="0049665D">
      <w:pPr>
        <w:pStyle w:val="1a"/>
        <w:pBdr>
          <w:top w:val="none" w:sz="4" w:space="0" w:color="000000"/>
          <w:left w:val="none" w:sz="4" w:space="0" w:color="000000"/>
          <w:bottom w:val="none" w:sz="4" w:space="0" w:color="000000"/>
          <w:right w:val="none" w:sz="4" w:space="0" w:color="000000"/>
          <w:between w:val="none" w:sz="4" w:space="0" w:color="000000"/>
        </w:pBdr>
        <w:ind w:firstLine="426"/>
        <w:rPr>
          <w:color w:val="000000"/>
          <w:szCs w:val="28"/>
        </w:rPr>
      </w:pPr>
    </w:p>
    <w:p w:rsidR="0049665D" w:rsidRDefault="007B4987">
      <w:pPr>
        <w:pStyle w:val="1a"/>
        <w:pBdr>
          <w:top w:val="none" w:sz="4" w:space="0" w:color="000000"/>
          <w:left w:val="none" w:sz="4" w:space="0" w:color="000000"/>
          <w:bottom w:val="none" w:sz="4" w:space="0" w:color="000000"/>
          <w:right w:val="none" w:sz="4" w:space="0" w:color="000000"/>
          <w:between w:val="none" w:sz="4" w:space="0" w:color="000000"/>
        </w:pBdr>
        <w:ind w:firstLine="426"/>
        <w:rPr>
          <w:b/>
          <w:color w:val="000000"/>
          <w:szCs w:val="28"/>
        </w:rPr>
      </w:pPr>
      <w:r>
        <w:rPr>
          <w:b/>
          <w:color w:val="000000"/>
          <w:szCs w:val="28"/>
        </w:rPr>
        <w:t>4.5. Место поставки Товара</w:t>
      </w:r>
    </w:p>
    <w:p w:rsidR="0049665D" w:rsidRDefault="007B4987">
      <w:pPr>
        <w:pStyle w:val="1a"/>
        <w:pBdr>
          <w:top w:val="none" w:sz="4" w:space="0" w:color="000000"/>
          <w:left w:val="none" w:sz="4" w:space="0" w:color="000000"/>
          <w:bottom w:val="none" w:sz="4" w:space="0" w:color="000000"/>
          <w:right w:val="none" w:sz="4" w:space="0" w:color="000000"/>
          <w:between w:val="none" w:sz="4" w:space="0" w:color="000000"/>
        </w:pBdr>
        <w:ind w:firstLine="425"/>
      </w:pPr>
      <w:r>
        <w:rPr>
          <w:szCs w:val="28"/>
        </w:rPr>
        <w:t>4.5.1. Поставка Товара и выполнение Работ (</w:t>
      </w:r>
      <w:r>
        <w:rPr>
          <w:color w:val="000000" w:themeColor="text1"/>
          <w:szCs w:val="28"/>
        </w:rPr>
        <w:t xml:space="preserve">монтаж, пусконаладка и ввод в эксплуатацию) </w:t>
      </w:r>
      <w:r>
        <w:rPr>
          <w:szCs w:val="28"/>
        </w:rPr>
        <w:t>осуществляются Поставщиком по адресу: Контейнерный терминал Екатеринбург-Товарный, 620050, Свердловская область, г. Екатеринбург, Автомагистральная, 42.</w:t>
      </w:r>
    </w:p>
    <w:p w:rsidR="0049665D" w:rsidRDefault="0049665D">
      <w:pPr>
        <w:pStyle w:val="1a"/>
        <w:pBdr>
          <w:top w:val="none" w:sz="4" w:space="0" w:color="000000"/>
          <w:left w:val="none" w:sz="4" w:space="0" w:color="000000"/>
          <w:bottom w:val="none" w:sz="4" w:space="0" w:color="000000"/>
          <w:right w:val="none" w:sz="4" w:space="0" w:color="000000"/>
          <w:between w:val="none" w:sz="4" w:space="0" w:color="000000"/>
        </w:pBdr>
        <w:ind w:firstLine="567"/>
      </w:pPr>
    </w:p>
    <w:p w:rsidR="0049665D" w:rsidRDefault="007B4987">
      <w:pPr>
        <w:pStyle w:val="1a"/>
        <w:pBdr>
          <w:top w:val="none" w:sz="4" w:space="0" w:color="000000"/>
          <w:left w:val="none" w:sz="4" w:space="0" w:color="000000"/>
          <w:bottom w:val="none" w:sz="4" w:space="0" w:color="000000"/>
          <w:right w:val="none" w:sz="4" w:space="0" w:color="000000"/>
          <w:between w:val="none" w:sz="4" w:space="0" w:color="000000"/>
        </w:pBdr>
        <w:ind w:firstLine="0"/>
        <w:rPr>
          <w:color w:val="000000"/>
          <w:szCs w:val="28"/>
        </w:rPr>
      </w:pPr>
      <w:r>
        <w:rPr>
          <w:b/>
          <w:color w:val="000000"/>
          <w:szCs w:val="28"/>
        </w:rPr>
        <w:t xml:space="preserve">      4.6. Срок поставки Товара </w:t>
      </w:r>
    </w:p>
    <w:p w:rsidR="0049665D" w:rsidRDefault="007B4987" w:rsidP="009A105B">
      <w:pPr>
        <w:pStyle w:val="1a"/>
        <w:pBdr>
          <w:top w:val="none" w:sz="4" w:space="0" w:color="000000"/>
          <w:left w:val="none" w:sz="4" w:space="0" w:color="000000"/>
          <w:bottom w:val="none" w:sz="4" w:space="0" w:color="000000"/>
          <w:right w:val="none" w:sz="4" w:space="0" w:color="000000"/>
          <w:between w:val="none" w:sz="4" w:space="0" w:color="000000"/>
        </w:pBdr>
        <w:ind w:firstLine="425"/>
        <w:rPr>
          <w:color w:val="000000" w:themeColor="text1"/>
          <w:szCs w:val="28"/>
        </w:rPr>
      </w:pPr>
      <w:r>
        <w:rPr>
          <w:color w:val="000000" w:themeColor="text1"/>
          <w:szCs w:val="28"/>
        </w:rPr>
        <w:t xml:space="preserve">4.6.1. </w:t>
      </w:r>
      <w:r w:rsidR="009A105B">
        <w:rPr>
          <w:szCs w:val="28"/>
        </w:rPr>
        <w:t>В соответствии с пунктом 14 Раздела 5 «Информационная карта» настоящей документации о закупке.</w:t>
      </w:r>
    </w:p>
    <w:p w:rsidR="0049665D" w:rsidRDefault="007B4987">
      <w:pPr>
        <w:tabs>
          <w:tab w:val="left" w:pos="567"/>
        </w:tabs>
        <w:jc w:val="both"/>
        <w:outlineLvl w:val="1"/>
        <w:rPr>
          <w:b/>
          <w:spacing w:val="1"/>
          <w:sz w:val="28"/>
          <w:szCs w:val="28"/>
        </w:rPr>
      </w:pPr>
      <w:r>
        <w:rPr>
          <w:b/>
          <w:spacing w:val="1"/>
          <w:sz w:val="28"/>
          <w:szCs w:val="28"/>
        </w:rPr>
        <w:t xml:space="preserve">      4.7. Гарантийный период</w:t>
      </w:r>
    </w:p>
    <w:p w:rsidR="0049665D" w:rsidRDefault="007B4987">
      <w:pPr>
        <w:ind w:firstLine="425"/>
        <w:jc w:val="both"/>
        <w:outlineLvl w:val="1"/>
        <w:rPr>
          <w:spacing w:val="1"/>
          <w:sz w:val="28"/>
          <w:szCs w:val="28"/>
        </w:rPr>
      </w:pPr>
      <w:r>
        <w:rPr>
          <w:spacing w:val="1"/>
          <w:sz w:val="28"/>
          <w:szCs w:val="28"/>
        </w:rPr>
        <w:t xml:space="preserve">4.7.1. Гарантийный период на Товар – не менее </w:t>
      </w:r>
      <w:r>
        <w:rPr>
          <w:color w:val="000000" w:themeColor="text1"/>
          <w:sz w:val="28"/>
          <w:szCs w:val="28"/>
        </w:rPr>
        <w:t>12 (двенадцать</w:t>
      </w:r>
      <w:r>
        <w:rPr>
          <w:spacing w:val="1"/>
          <w:sz w:val="28"/>
          <w:szCs w:val="28"/>
        </w:rPr>
        <w:t>) месяцев с даты подписания акта выполненных работ</w:t>
      </w:r>
      <w:r w:rsidR="009E71A4" w:rsidRPr="002B2C6A">
        <w:rPr>
          <w:spacing w:val="1"/>
          <w:sz w:val="28"/>
          <w:szCs w:val="28"/>
        </w:rPr>
        <w:t>/</w:t>
      </w:r>
      <w:r w:rsidR="009E71A4">
        <w:rPr>
          <w:spacing w:val="1"/>
          <w:sz w:val="28"/>
          <w:szCs w:val="28"/>
        </w:rPr>
        <w:t>УПД на выполненные работы</w:t>
      </w:r>
      <w:r>
        <w:rPr>
          <w:spacing w:val="1"/>
          <w:sz w:val="28"/>
          <w:szCs w:val="28"/>
        </w:rPr>
        <w:t>.</w:t>
      </w:r>
    </w:p>
    <w:p w:rsidR="0049665D" w:rsidRPr="00C75BAD" w:rsidRDefault="007B4987" w:rsidP="0049665D">
      <w:pPr>
        <w:ind w:firstLine="425"/>
        <w:jc w:val="both"/>
        <w:outlineLvl w:val="1"/>
        <w:rPr>
          <w:color w:val="000000" w:themeColor="text1"/>
        </w:rPr>
      </w:pPr>
      <w:r>
        <w:rPr>
          <w:spacing w:val="1"/>
          <w:sz w:val="28"/>
          <w:szCs w:val="28"/>
        </w:rPr>
        <w:t>4.7.2. Выполнение гарантийных обязательств осуществляется в соответствии с пунктом 5 Раздела 5 «Проект договора» настоящей документации о закупке.</w:t>
      </w:r>
    </w:p>
    <w:p w:rsidR="0049665D" w:rsidRDefault="0049665D">
      <w:pPr>
        <w:pStyle w:val="1a"/>
        <w:pBdr>
          <w:top w:val="none" w:sz="4" w:space="0" w:color="000000"/>
          <w:left w:val="none" w:sz="4" w:space="0" w:color="000000"/>
          <w:bottom w:val="none" w:sz="4" w:space="0" w:color="000000"/>
          <w:right w:val="none" w:sz="4" w:space="0" w:color="000000"/>
          <w:between w:val="none" w:sz="4" w:space="0" w:color="000000"/>
        </w:pBdr>
        <w:ind w:firstLine="0"/>
        <w:rPr>
          <w:b/>
          <w:color w:val="000000"/>
          <w:szCs w:val="28"/>
        </w:rPr>
      </w:pPr>
    </w:p>
    <w:p w:rsidR="0049665D" w:rsidRDefault="007B4987" w:rsidP="0049665D">
      <w:pPr>
        <w:pStyle w:val="af8"/>
        <w:tabs>
          <w:tab w:val="left" w:pos="567"/>
        </w:tabs>
        <w:ind w:firstLine="0"/>
        <w:rPr>
          <w:b/>
          <w:sz w:val="28"/>
          <w:szCs w:val="28"/>
        </w:rPr>
      </w:pPr>
      <w:r>
        <w:rPr>
          <w:b/>
          <w:sz w:val="28"/>
          <w:szCs w:val="28"/>
        </w:rPr>
        <w:t xml:space="preserve">      4.8. Условия оплаты</w:t>
      </w:r>
    </w:p>
    <w:p w:rsidR="0049665D" w:rsidRDefault="007B4987">
      <w:pPr>
        <w:pStyle w:val="af8"/>
        <w:ind w:firstLine="425"/>
        <w:rPr>
          <w:sz w:val="28"/>
          <w:szCs w:val="28"/>
        </w:rPr>
      </w:pPr>
      <w:r>
        <w:rPr>
          <w:sz w:val="28"/>
          <w:szCs w:val="28"/>
        </w:rPr>
        <w:t xml:space="preserve"> 4.8.1. В соответствии с пунктом 13 Раздела 5 «Информационная карта» настоящей документации о закупке.</w:t>
      </w:r>
    </w:p>
    <w:p w:rsidR="0049665D" w:rsidRDefault="0049665D">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Cs w:val="28"/>
        </w:rPr>
      </w:pPr>
    </w:p>
    <w:p w:rsidR="0049665D" w:rsidRDefault="007B4987" w:rsidP="0049665D">
      <w:pPr>
        <w:pStyle w:val="1a"/>
        <w:pBdr>
          <w:top w:val="none" w:sz="4" w:space="0" w:color="000000"/>
          <w:left w:val="none" w:sz="4" w:space="0" w:color="000000"/>
          <w:bottom w:val="none" w:sz="4" w:space="0" w:color="000000"/>
          <w:right w:val="none" w:sz="4" w:space="0" w:color="000000"/>
          <w:between w:val="none" w:sz="4" w:space="0" w:color="000000"/>
        </w:pBdr>
        <w:ind w:firstLine="426"/>
        <w:rPr>
          <w:b/>
          <w:color w:val="000000"/>
          <w:szCs w:val="28"/>
        </w:rPr>
      </w:pPr>
      <w:r>
        <w:rPr>
          <w:b/>
          <w:color w:val="000000"/>
          <w:szCs w:val="28"/>
        </w:rPr>
        <w:t>4.9. Начальная (максимальная) цена договора</w:t>
      </w:r>
    </w:p>
    <w:p w:rsidR="0049665D" w:rsidRPr="00C75BAD" w:rsidRDefault="007B4987" w:rsidP="0049665D">
      <w:pPr>
        <w:pStyle w:val="af8"/>
        <w:ind w:firstLine="425"/>
        <w:rPr>
          <w:sz w:val="28"/>
          <w:szCs w:val="28"/>
        </w:rPr>
      </w:pPr>
      <w:r>
        <w:rPr>
          <w:sz w:val="28"/>
          <w:szCs w:val="28"/>
        </w:rPr>
        <w:t xml:space="preserve"> 4.9.1. Начальная (максимальная) цена договора соответствует пункту 5 Раздела 5 «Информационная карта» документации о закупке.</w:t>
      </w:r>
    </w:p>
    <w:p w:rsidR="0049665D" w:rsidRPr="00C75BAD" w:rsidRDefault="007B4987" w:rsidP="0049665D">
      <w:pPr>
        <w:pStyle w:val="aff6"/>
        <w:widowControl w:val="0"/>
        <w:ind w:left="0"/>
        <w:jc w:val="both"/>
        <w:rPr>
          <w:rFonts w:eastAsia="MS Mincho"/>
          <w:sz w:val="28"/>
          <w:szCs w:val="28"/>
        </w:rPr>
      </w:pPr>
      <w:r>
        <w:rPr>
          <w:rFonts w:eastAsia="MS Mincho"/>
          <w:sz w:val="28"/>
          <w:szCs w:val="28"/>
        </w:rPr>
        <w:t xml:space="preserve">      </w:t>
      </w:r>
    </w:p>
    <w:p w:rsidR="0049665D" w:rsidRDefault="0049665D">
      <w:pPr>
        <w:pStyle w:val="1a"/>
        <w:pBdr>
          <w:top w:val="none" w:sz="4" w:space="0" w:color="000000"/>
          <w:left w:val="none" w:sz="4" w:space="0" w:color="000000"/>
          <w:bottom w:val="none" w:sz="4" w:space="0" w:color="000000"/>
          <w:right w:val="none" w:sz="4" w:space="0" w:color="000000"/>
          <w:between w:val="none" w:sz="4" w:space="0" w:color="000000"/>
        </w:pBdr>
        <w:ind w:firstLine="0"/>
        <w:rPr>
          <w:color w:val="000000" w:themeColor="text1"/>
        </w:rPr>
      </w:pPr>
    </w:p>
    <w:bookmarkEnd w:id="16"/>
    <w:p w:rsidR="0049665D" w:rsidRDefault="0049665D">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themeColor="text1"/>
        </w:rPr>
      </w:pPr>
    </w:p>
    <w:p w:rsidR="00D83DFB" w:rsidRDefault="00D83DFB" w:rsidP="00D83DFB">
      <w:pPr>
        <w:spacing w:after="120"/>
        <w:outlineLvl w:val="0"/>
        <w:rPr>
          <w:rFonts w:eastAsia="MS Mincho"/>
          <w:szCs w:val="28"/>
        </w:rPr>
        <w:sectPr w:rsidR="00D83DFB" w:rsidSect="00FB1210">
          <w:headerReference w:type="default" r:id="rId20"/>
          <w:footerReference w:type="even" r:id="rId21"/>
          <w:pgSz w:w="11907" w:h="16840" w:code="9"/>
          <w:pgMar w:top="1134" w:right="850" w:bottom="1134" w:left="1701" w:header="794" w:footer="794" w:gutter="0"/>
          <w:cols w:space="720"/>
          <w:titlePg/>
          <w:docGrid w:linePitch="326"/>
        </w:sectPr>
      </w:pPr>
      <w:r>
        <w:rPr>
          <w:rFonts w:eastAsia="MS Mincho"/>
          <w:szCs w:val="28"/>
        </w:rPr>
        <w:br w:type="page"/>
      </w:r>
    </w:p>
    <w:p w:rsidR="002E18D3" w:rsidRPr="00D72C8B" w:rsidRDefault="002E18D3" w:rsidP="001629D5">
      <w:pPr>
        <w:pStyle w:val="af8"/>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2"/>
        <w:rPr>
          <w:b/>
          <w:i/>
        </w:rPr>
      </w:pPr>
      <w:r>
        <w:t>Следующие условия проведения Запроса предложений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Запроса предложений</w:t>
            </w:r>
          </w:p>
        </w:tc>
        <w:tc>
          <w:tcPr>
            <w:tcW w:w="7200" w:type="dxa"/>
          </w:tcPr>
          <w:p w:rsidR="00A84476" w:rsidRDefault="007B4987" w:rsidP="00B52237">
            <w:pPr>
              <w:pStyle w:val="1a"/>
              <w:ind w:firstLine="397"/>
              <w:rPr>
                <w:sz w:val="24"/>
                <w:szCs w:val="24"/>
              </w:rPr>
            </w:pPr>
            <w:r>
              <w:rPr>
                <w:sz w:val="24"/>
                <w:szCs w:val="24"/>
              </w:rPr>
              <w:t>Запрос предложений в электронной форме № ЗПэ-</w:t>
            </w:r>
            <w:r w:rsidR="00B52237">
              <w:rPr>
                <w:sz w:val="24"/>
                <w:szCs w:val="24"/>
              </w:rPr>
              <w:t>СВЕРД</w:t>
            </w:r>
            <w:r>
              <w:rPr>
                <w:sz w:val="24"/>
                <w:szCs w:val="24"/>
              </w:rPr>
              <w:t>-25-</w:t>
            </w:r>
            <w:r w:rsidR="00B52237">
              <w:rPr>
                <w:sz w:val="24"/>
                <w:szCs w:val="24"/>
              </w:rPr>
              <w:t>0014</w:t>
            </w:r>
            <w:r>
              <w:rPr>
                <w:sz w:val="24"/>
                <w:szCs w:val="24"/>
              </w:rPr>
              <w:t xml:space="preserve"> по предмету закупки «Приобретение досмотровой рентгенотелевизионной установки для склада временного хранения на контейнерном терминале Екатеринбург-Товарный Уральского филиала ПАО «ТрансКонтейнер»»</w:t>
            </w:r>
            <w:r w:rsidR="00B52237">
              <w:rPr>
                <w:sz w:val="24"/>
                <w:szCs w:val="24"/>
              </w:rPr>
              <w:t>.</w:t>
            </w:r>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Запроса предложений, адрес, контактные лица и представители Заказчика</w:t>
            </w:r>
          </w:p>
        </w:tc>
        <w:tc>
          <w:tcPr>
            <w:tcW w:w="7200" w:type="dxa"/>
          </w:tcPr>
          <w:p w:rsidR="00A84476" w:rsidRDefault="007B4987">
            <w:pPr>
              <w:pStyle w:val="1a"/>
              <w:ind w:firstLine="397"/>
              <w:rPr>
                <w:sz w:val="24"/>
                <w:szCs w:val="24"/>
              </w:rPr>
            </w:pPr>
            <w:r>
              <w:rPr>
                <w:sz w:val="24"/>
                <w:szCs w:val="24"/>
              </w:rPr>
              <w:t>Организатором Запроса предложений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Запроса предложений, рассмотрения, оценки и сопоставления Заявок, соответствия участников требованиям документации о закупке (далее – Организатор):</w:t>
            </w:r>
          </w:p>
          <w:p w:rsidR="00A84476" w:rsidRDefault="007B4987">
            <w:pPr>
              <w:jc w:val="both"/>
              <w:rPr>
                <w:rFonts w:eastAsia="Arial"/>
              </w:rPr>
            </w:pPr>
            <w:r>
              <w:rPr>
                <w:rFonts w:eastAsia="Arial"/>
              </w:rPr>
              <w:t xml:space="preserve">- постоянная рабочая группа Конкурсной комиссии </w:t>
            </w:r>
            <w:r w:rsidR="0049665D">
              <w:rPr>
                <w:rFonts w:eastAsia="Arial"/>
              </w:rPr>
              <w:t xml:space="preserve">Уральского </w:t>
            </w:r>
            <w:r>
              <w:rPr>
                <w:rFonts w:eastAsia="Arial"/>
              </w:rPr>
              <w:t>филиала ПАО «ТрансКонтейнер»</w:t>
            </w:r>
            <w:r w:rsidR="00F73023">
              <w:rPr>
                <w:rFonts w:eastAsia="Arial"/>
              </w:rPr>
              <w:t>.</w:t>
            </w:r>
            <w:r>
              <w:rPr>
                <w:rFonts w:eastAsia="Arial"/>
              </w:rPr>
              <w:t xml:space="preserve">  </w:t>
            </w:r>
          </w:p>
          <w:p w:rsidR="00A84476" w:rsidRDefault="007B4987">
            <w:pPr>
              <w:jc w:val="both"/>
              <w:rPr>
                <w:rFonts w:eastAsia="Arial"/>
              </w:rPr>
            </w:pPr>
            <w:r>
              <w:rPr>
                <w:rFonts w:eastAsia="Arial"/>
              </w:rPr>
              <w:t>Адрес: Российская Федерация, 620027, г. Екатеринбург, ул. Николая Никонова, д.8</w:t>
            </w:r>
          </w:p>
          <w:p w:rsidR="00B52237" w:rsidRDefault="00B52237"/>
          <w:p w:rsidR="00B52237" w:rsidRDefault="007B4987">
            <w:r>
              <w:t xml:space="preserve">Контактная информация Заказчика: </w:t>
            </w:r>
          </w:p>
          <w:p w:rsidR="00B52237" w:rsidRDefault="007B4987">
            <w:r>
              <w:t xml:space="preserve">тел. +7(495)7881717(5052), </w:t>
            </w:r>
          </w:p>
          <w:p w:rsidR="00A84476" w:rsidRDefault="007B4987" w:rsidP="00B52237">
            <w:r>
              <w:t xml:space="preserve">электронный адрес </w:t>
            </w:r>
            <w:hyperlink r:id="rId22" w:history="1">
              <w:r w:rsidR="0049665D" w:rsidRPr="00B05A1C">
                <w:rPr>
                  <w:rStyle w:val="a7"/>
                </w:rPr>
                <w:t>Zakupki-URL@trcont.ru</w:t>
              </w:r>
            </w:hyperlink>
            <w:r w:rsidR="0049665D">
              <w:t>.</w:t>
            </w:r>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A84476" w:rsidRDefault="007B4987">
            <w:pPr>
              <w:pStyle w:val="1a"/>
              <w:ind w:firstLine="397"/>
              <w:rPr>
                <w:sz w:val="24"/>
                <w:szCs w:val="24"/>
              </w:rPr>
            </w:pPr>
            <w:r>
              <w:rPr>
                <w:sz w:val="24"/>
                <w:szCs w:val="24"/>
              </w:rPr>
              <w:t xml:space="preserve">Проведение конкурентной закупки и принятие решений об итогах и выборе победителя(-ей) Запроса предложений принимается комиссией по осуществлению закупок (далее - Конкурсной комиссией) коллегиальным органом сформированным в </w:t>
            </w:r>
            <w:r w:rsidR="0049665D">
              <w:rPr>
                <w:sz w:val="24"/>
                <w:szCs w:val="24"/>
              </w:rPr>
              <w:t xml:space="preserve">аппарате управления </w:t>
            </w:r>
            <w:r>
              <w:rPr>
                <w:sz w:val="24"/>
                <w:szCs w:val="24"/>
              </w:rPr>
              <w:t>ПАО «ТрансКонтейнер»</w:t>
            </w:r>
            <w:r w:rsidR="00B52237">
              <w:rPr>
                <w:sz w:val="24"/>
                <w:szCs w:val="24"/>
              </w:rPr>
              <w:t>.</w:t>
            </w:r>
            <w:r>
              <w:rPr>
                <w:sz w:val="24"/>
                <w:szCs w:val="24"/>
              </w:rPr>
              <w:t xml:space="preserve">  </w:t>
            </w:r>
          </w:p>
          <w:p w:rsidR="00A84476" w:rsidRDefault="0049665D">
            <w:pPr>
              <w:pStyle w:val="1a"/>
              <w:ind w:firstLine="0"/>
              <w:rPr>
                <w:sz w:val="24"/>
                <w:szCs w:val="24"/>
                <w:highlight w:val="cyan"/>
              </w:rPr>
            </w:pPr>
            <w:r>
              <w:rPr>
                <w:sz w:val="24"/>
                <w:szCs w:val="24"/>
              </w:rPr>
              <w:t>Адрес: Российская Федерация, 125047, г. Москва, Оружейный переулок, д. 19</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E563BD"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Запроса предложений</w:t>
            </w:r>
          </w:p>
        </w:tc>
        <w:tc>
          <w:tcPr>
            <w:tcW w:w="7200" w:type="dxa"/>
          </w:tcPr>
          <w:p w:rsidR="004562E4" w:rsidRPr="00385C54" w:rsidRDefault="004562E4" w:rsidP="004562E4">
            <w:pPr>
              <w:pStyle w:val="1a"/>
              <w:ind w:firstLine="397"/>
              <w:rPr>
                <w:sz w:val="24"/>
                <w:szCs w:val="24"/>
              </w:rPr>
            </w:pPr>
            <w:r>
              <w:rPr>
                <w:sz w:val="24"/>
                <w:szCs w:val="24"/>
              </w:rPr>
              <w:t>Настоящая документация о закупке Запросом предложений, изменения к настоящей документации о закупке,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3" w:history="1">
              <w:r>
                <w:rPr>
                  <w:rStyle w:val="a7"/>
                  <w:sz w:val="24"/>
                  <w:szCs w:val="24"/>
                </w:rPr>
                <w:t>www.trcont.com</w:t>
              </w:r>
            </w:hyperlink>
            <w:r>
              <w:rPr>
                <w:sz w:val="24"/>
                <w:szCs w:val="24"/>
              </w:rPr>
              <w:t>).</w:t>
            </w:r>
          </w:p>
          <w:p w:rsidR="00E563BD" w:rsidRPr="008D4CFE" w:rsidRDefault="00E563BD" w:rsidP="00E563BD">
            <w:pPr>
              <w:pStyle w:val="1a"/>
              <w:ind w:firstLine="397"/>
              <w:rPr>
                <w:sz w:val="24"/>
                <w:szCs w:val="24"/>
              </w:rPr>
            </w:pPr>
            <w:r>
              <w:rPr>
                <w:sz w:val="24"/>
                <w:szCs w:val="24"/>
              </w:rPr>
              <w:t xml:space="preserve">Для целей проведения Запроса предложений в электронной форме, в том числе подачи участниками Запроса предложений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Запроса предложений запросов о даче разъяснений положений документации о закупке Запросом предложений, размещение таких разъяснений, сопоставление </w:t>
            </w:r>
            <w:r>
              <w:rPr>
                <w:sz w:val="24"/>
                <w:szCs w:val="24"/>
              </w:rPr>
              <w:lastRenderedPageBreak/>
              <w:t>ценовых предложений участников Запроса предложений, формирование протоколов в соответствии с настоящей документацией о закупке предусмотрен оператор ЭТП.</w:t>
            </w:r>
          </w:p>
          <w:p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4"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rsidR="00F47414" w:rsidRPr="00E563BD" w:rsidRDefault="0074087D" w:rsidP="002112D7">
            <w:pPr>
              <w:pStyle w:val="1a"/>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5"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6 этаж). Тел. +7 (499) 653-57-02 центр поддержки клиентов. E-mail: </w:t>
            </w:r>
            <w:hyperlink r:id="rId26"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B52237" w:rsidRDefault="007B4987">
            <w:pPr>
              <w:pStyle w:val="1a"/>
              <w:ind w:firstLine="397"/>
              <w:rPr>
                <w:sz w:val="24"/>
                <w:szCs w:val="24"/>
              </w:rPr>
            </w:pPr>
            <w:r>
              <w:rPr>
                <w:sz w:val="24"/>
                <w:szCs w:val="24"/>
              </w:rPr>
              <w:t>Начальная (максимальная) цена договора составляет 4</w:t>
            </w:r>
            <w:r w:rsidR="0049665D">
              <w:rPr>
                <w:sz w:val="24"/>
                <w:szCs w:val="24"/>
              </w:rPr>
              <w:t> </w:t>
            </w:r>
            <w:r>
              <w:rPr>
                <w:sz w:val="24"/>
                <w:szCs w:val="24"/>
              </w:rPr>
              <w:t>883</w:t>
            </w:r>
            <w:r w:rsidR="0049665D">
              <w:rPr>
                <w:sz w:val="24"/>
                <w:szCs w:val="24"/>
              </w:rPr>
              <w:t xml:space="preserve"> </w:t>
            </w:r>
            <w:r>
              <w:rPr>
                <w:sz w:val="24"/>
                <w:szCs w:val="24"/>
              </w:rPr>
              <w:t>000 (четыре миллиона восемьсот восемьдесят три тысячи) рублей 00 копеек с учетом всех налогов (кроме НДС)</w:t>
            </w:r>
            <w:r w:rsidR="0049665D">
              <w:rPr>
                <w:sz w:val="24"/>
                <w:szCs w:val="24"/>
              </w:rPr>
              <w:t xml:space="preserve"> и</w:t>
            </w:r>
            <w:r>
              <w:rPr>
                <w:sz w:val="24"/>
                <w:szCs w:val="24"/>
              </w:rPr>
              <w:t xml:space="preserve"> включает в себя все расходы, связанные со стоимостью материалов, изделий, конструкций и оборудования, затраты, связанные с доставкой на объект, хранением, погрузочно-разгрузочными работами, по выполнению всех установленных таможенных процедур, стоимость выполнения монтажных и пусконаладочных Работ,  ввод в эксплуатацию оборудования, инструктаж персонала Заказчика, расходы на страхование, а также все расходы связанные с поставкой товара, выполнением работ, оказанием услуг, в том числе подрядных (в случае наличия). </w:t>
            </w:r>
          </w:p>
          <w:p w:rsidR="00A84476" w:rsidRDefault="007B4987">
            <w:pPr>
              <w:pStyle w:val="1a"/>
              <w:ind w:firstLine="397"/>
              <w:rPr>
                <w:sz w:val="24"/>
                <w:szCs w:val="24"/>
              </w:rPr>
            </w:pPr>
            <w:r>
              <w:rPr>
                <w:sz w:val="24"/>
                <w:szCs w:val="24"/>
              </w:rPr>
              <w:t>Сумма НДС и условия начисления определяются в соответствии с законодател</w:t>
            </w:r>
            <w:r w:rsidR="00B52237">
              <w:rPr>
                <w:sz w:val="24"/>
                <w:szCs w:val="24"/>
              </w:rPr>
              <w:t xml:space="preserve">ьством Российской Федерации.   </w:t>
            </w:r>
          </w:p>
        </w:tc>
      </w:tr>
      <w:tr w:rsidR="00856650" w:rsidRPr="00F86FAA" w:rsidTr="00F73023">
        <w:tc>
          <w:tcPr>
            <w:tcW w:w="426" w:type="dxa"/>
          </w:tcPr>
          <w:p w:rsidR="00856650" w:rsidRPr="00856650" w:rsidRDefault="00856650" w:rsidP="00E47C4C">
            <w:pPr>
              <w:pStyle w:val="1a"/>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Запроса предложений</w:t>
            </w:r>
          </w:p>
        </w:tc>
        <w:tc>
          <w:tcPr>
            <w:tcW w:w="7200" w:type="dxa"/>
            <w:shd w:val="clear" w:color="auto" w:fill="auto"/>
          </w:tcPr>
          <w:p w:rsidR="00A84476" w:rsidRPr="00F73023" w:rsidRDefault="007B4987" w:rsidP="00F73023">
            <w:pPr>
              <w:jc w:val="both"/>
              <w:rPr>
                <w:b/>
              </w:rPr>
            </w:pPr>
            <w:r w:rsidRPr="00F73023">
              <w:t>«</w:t>
            </w:r>
            <w:r w:rsidR="00F73023" w:rsidRPr="00F73023">
              <w:t xml:space="preserve"> 26 </w:t>
            </w:r>
            <w:r w:rsidRPr="00F73023">
              <w:t xml:space="preserve">» </w:t>
            </w:r>
            <w:r w:rsidR="00F73023" w:rsidRPr="00F73023">
              <w:t>ноября</w:t>
            </w:r>
            <w:r w:rsidRPr="00F73023">
              <w:t xml:space="preserve"> 2025 г.</w:t>
            </w:r>
          </w:p>
        </w:tc>
      </w:tr>
      <w:tr w:rsidR="009E64D8" w:rsidRPr="00F86FAA" w:rsidTr="00F73023">
        <w:tc>
          <w:tcPr>
            <w:tcW w:w="426" w:type="dxa"/>
          </w:tcPr>
          <w:p w:rsidR="009E64D8" w:rsidRPr="00856650" w:rsidRDefault="004762D6" w:rsidP="00E47C4C">
            <w:pPr>
              <w:pStyle w:val="1a"/>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shd w:val="clear" w:color="auto" w:fill="auto"/>
          </w:tcPr>
          <w:p w:rsidR="00A84476" w:rsidRPr="00F73023" w:rsidRDefault="007B4987" w:rsidP="00F73023">
            <w:pPr>
              <w:pStyle w:val="1a"/>
              <w:ind w:firstLine="397"/>
              <w:rPr>
                <w:b/>
                <w:sz w:val="24"/>
                <w:szCs w:val="24"/>
              </w:rPr>
            </w:pPr>
            <w:r w:rsidRPr="00F73023">
              <w:rPr>
                <w:sz w:val="24"/>
                <w:szCs w:val="24"/>
              </w:rPr>
              <w:t>Заявки принимаются через ЭТП, информация по которой указана в пункте 4 Информационной карты, с даты опубликования Запроса предложений и до «</w:t>
            </w:r>
            <w:r w:rsidR="00F73023" w:rsidRPr="00F73023">
              <w:rPr>
                <w:sz w:val="24"/>
                <w:szCs w:val="24"/>
              </w:rPr>
              <w:t xml:space="preserve"> 11 </w:t>
            </w:r>
            <w:r w:rsidRPr="00F73023">
              <w:rPr>
                <w:sz w:val="24"/>
                <w:szCs w:val="24"/>
              </w:rPr>
              <w:t xml:space="preserve">» </w:t>
            </w:r>
            <w:r w:rsidR="00F73023" w:rsidRPr="00F73023">
              <w:rPr>
                <w:sz w:val="24"/>
                <w:szCs w:val="24"/>
              </w:rPr>
              <w:t>декабря</w:t>
            </w:r>
            <w:r w:rsidRPr="00F73023">
              <w:rPr>
                <w:sz w:val="24"/>
                <w:szCs w:val="24"/>
              </w:rPr>
              <w:t xml:space="preserve"> 2025 г. 1</w:t>
            </w:r>
            <w:r w:rsidR="00F73023" w:rsidRPr="00F73023">
              <w:rPr>
                <w:sz w:val="24"/>
                <w:szCs w:val="24"/>
              </w:rPr>
              <w:t>2</w:t>
            </w:r>
            <w:r w:rsidRPr="00F73023">
              <w:rPr>
                <w:sz w:val="24"/>
                <w:szCs w:val="24"/>
              </w:rPr>
              <w:t xml:space="preserve"> часов 00 минут </w:t>
            </w:r>
            <w:r w:rsidR="00F73023" w:rsidRPr="00F73023">
              <w:rPr>
                <w:sz w:val="24"/>
                <w:szCs w:val="24"/>
              </w:rPr>
              <w:t>московского</w:t>
            </w:r>
            <w:r w:rsidRPr="00F73023">
              <w:rPr>
                <w:sz w:val="24"/>
                <w:szCs w:val="24"/>
              </w:rPr>
              <w:t xml:space="preserve">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F73023">
        <w:tc>
          <w:tcPr>
            <w:tcW w:w="426" w:type="dxa"/>
          </w:tcPr>
          <w:p w:rsidR="003E2C12" w:rsidRPr="00F86FAA" w:rsidRDefault="00747369" w:rsidP="00E47C4C">
            <w:pPr>
              <w:pStyle w:val="1a"/>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shd w:val="clear" w:color="auto" w:fill="auto"/>
          </w:tcPr>
          <w:p w:rsidR="00A84476" w:rsidRPr="00F73023" w:rsidRDefault="007B4987" w:rsidP="00F73023">
            <w:pPr>
              <w:pStyle w:val="1a"/>
              <w:ind w:firstLine="397"/>
              <w:rPr>
                <w:sz w:val="24"/>
                <w:szCs w:val="24"/>
              </w:rPr>
            </w:pPr>
            <w:r w:rsidRPr="00F73023">
              <w:rPr>
                <w:sz w:val="24"/>
                <w:szCs w:val="24"/>
              </w:rPr>
              <w:t>Рассмотрение, оценка и сопоставление Заявок состоится «</w:t>
            </w:r>
            <w:r w:rsidR="00F73023" w:rsidRPr="00F73023">
              <w:rPr>
                <w:sz w:val="24"/>
                <w:szCs w:val="24"/>
              </w:rPr>
              <w:t xml:space="preserve"> 12 </w:t>
            </w:r>
            <w:r w:rsidRPr="00F73023">
              <w:rPr>
                <w:sz w:val="24"/>
                <w:szCs w:val="24"/>
              </w:rPr>
              <w:t xml:space="preserve">» </w:t>
            </w:r>
            <w:r w:rsidR="00F73023" w:rsidRPr="00F73023">
              <w:rPr>
                <w:sz w:val="24"/>
                <w:szCs w:val="24"/>
              </w:rPr>
              <w:t>декабря</w:t>
            </w:r>
            <w:r w:rsidRPr="00F73023">
              <w:rPr>
                <w:sz w:val="24"/>
                <w:szCs w:val="24"/>
              </w:rPr>
              <w:t xml:space="preserve"> 2025 г. 1</w:t>
            </w:r>
            <w:r w:rsidR="00F73023" w:rsidRPr="00F73023">
              <w:rPr>
                <w:sz w:val="24"/>
                <w:szCs w:val="24"/>
              </w:rPr>
              <w:t>2</w:t>
            </w:r>
            <w:r w:rsidRPr="00F73023">
              <w:rPr>
                <w:sz w:val="24"/>
                <w:szCs w:val="24"/>
              </w:rPr>
              <w:t xml:space="preserve"> часов 00 минут </w:t>
            </w:r>
            <w:r w:rsidR="00F73023" w:rsidRPr="00F73023">
              <w:rPr>
                <w:sz w:val="24"/>
                <w:szCs w:val="24"/>
              </w:rPr>
              <w:t>московского</w:t>
            </w:r>
            <w:r w:rsidRPr="00F73023">
              <w:rPr>
                <w:sz w:val="24"/>
                <w:szCs w:val="24"/>
              </w:rPr>
              <w:t xml:space="preserve">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a"/>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A84476" w:rsidRDefault="007B4987" w:rsidP="00D52D66">
            <w:pPr>
              <w:pStyle w:val="1a"/>
              <w:ind w:firstLine="0"/>
              <w:rPr>
                <w:sz w:val="24"/>
                <w:szCs w:val="24"/>
                <w:highlight w:val="cyan"/>
              </w:rPr>
            </w:pPr>
            <w:r>
              <w:rPr>
                <w:sz w:val="24"/>
                <w:szCs w:val="24"/>
              </w:rPr>
              <w:t xml:space="preserve">Подведение итогов состоится не позднее </w:t>
            </w:r>
            <w:bookmarkStart w:id="17" w:name="OLE_LINK14"/>
            <w:bookmarkStart w:id="18" w:name="OLE_LINK15"/>
            <w:bookmarkStart w:id="19" w:name="OLE_LINK28"/>
            <w:r w:rsidRPr="00D52D66">
              <w:rPr>
                <w:sz w:val="24"/>
                <w:szCs w:val="24"/>
              </w:rPr>
              <w:t>«</w:t>
            </w:r>
            <w:r w:rsidR="00D52D66" w:rsidRPr="00D52D66">
              <w:rPr>
                <w:sz w:val="24"/>
                <w:szCs w:val="24"/>
              </w:rPr>
              <w:t xml:space="preserve"> 21 </w:t>
            </w:r>
            <w:r w:rsidRPr="00D52D66">
              <w:rPr>
                <w:sz w:val="24"/>
                <w:szCs w:val="24"/>
              </w:rPr>
              <w:t xml:space="preserve">» </w:t>
            </w:r>
            <w:r w:rsidR="00D52D66" w:rsidRPr="00D52D66">
              <w:rPr>
                <w:sz w:val="24"/>
                <w:szCs w:val="24"/>
              </w:rPr>
              <w:t>января</w:t>
            </w:r>
            <w:r w:rsidRPr="00D52D66">
              <w:rPr>
                <w:sz w:val="24"/>
                <w:szCs w:val="24"/>
              </w:rPr>
              <w:t xml:space="preserve"> 202</w:t>
            </w:r>
            <w:r w:rsidR="00D52D66" w:rsidRPr="00D52D66">
              <w:rPr>
                <w:sz w:val="24"/>
                <w:szCs w:val="24"/>
              </w:rPr>
              <w:t>6</w:t>
            </w:r>
            <w:r w:rsidRPr="00D52D66">
              <w:rPr>
                <w:sz w:val="24"/>
                <w:szCs w:val="24"/>
              </w:rPr>
              <w:t xml:space="preserve"> г.</w:t>
            </w:r>
            <w:bookmarkStart w:id="20" w:name="_GoBack"/>
            <w:bookmarkEnd w:id="20"/>
            <w:r>
              <w:rPr>
                <w:sz w:val="24"/>
                <w:szCs w:val="24"/>
              </w:rPr>
              <w:t xml:space="preserve"> 14 часов 00 минут</w:t>
            </w:r>
            <w:bookmarkEnd w:id="17"/>
            <w:bookmarkEnd w:id="18"/>
            <w:bookmarkEnd w:id="19"/>
            <w:r>
              <w:rPr>
                <w:sz w:val="24"/>
                <w:szCs w:val="24"/>
              </w:rPr>
              <w:t xml:space="preserve"> </w:t>
            </w:r>
            <w:r w:rsidR="00D52D66">
              <w:rPr>
                <w:sz w:val="24"/>
                <w:szCs w:val="24"/>
              </w:rPr>
              <w:t>московского</w:t>
            </w:r>
            <w:r>
              <w:rPr>
                <w:sz w:val="24"/>
                <w:szCs w:val="24"/>
              </w:rPr>
              <w:t xml:space="preserve">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 xml:space="preserve">Количество </w:t>
            </w:r>
            <w:r>
              <w:rPr>
                <w:b/>
                <w:color w:val="auto"/>
              </w:rPr>
              <w:lastRenderedPageBreak/>
              <w:t>лотов</w:t>
            </w:r>
          </w:p>
        </w:tc>
        <w:tc>
          <w:tcPr>
            <w:tcW w:w="7200" w:type="dxa"/>
          </w:tcPr>
          <w:p w:rsidR="00A84476" w:rsidRDefault="007B4987">
            <w:pPr>
              <w:pStyle w:val="1a"/>
              <w:ind w:firstLine="0"/>
              <w:rPr>
                <w:b/>
                <w:sz w:val="24"/>
                <w:szCs w:val="24"/>
                <w:lang w:val="en-US"/>
              </w:rPr>
            </w:pPr>
            <w:r>
              <w:rPr>
                <w:sz w:val="24"/>
                <w:szCs w:val="24"/>
                <w:lang w:val="en-US"/>
              </w:rPr>
              <w:lastRenderedPageBreak/>
              <w:t>один лот</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lastRenderedPageBreak/>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A84476" w:rsidRPr="007B4987" w:rsidRDefault="007B4987">
            <w:pPr>
              <w:pStyle w:val="afd"/>
              <w:jc w:val="both"/>
              <w:rPr>
                <w:sz w:val="24"/>
                <w:szCs w:val="24"/>
              </w:rPr>
            </w:pPr>
            <w:r w:rsidRPr="007B4987">
              <w:rPr>
                <w:sz w:val="24"/>
                <w:szCs w:val="24"/>
              </w:rPr>
              <w:t>Русский язык. Вся переписка, связанная с проведением Запроса предложений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Запроса предложений</w:t>
            </w:r>
          </w:p>
        </w:tc>
        <w:tc>
          <w:tcPr>
            <w:tcW w:w="7200" w:type="dxa"/>
          </w:tcPr>
          <w:p w:rsidR="00A84476" w:rsidRDefault="007B4987">
            <w:pPr>
              <w:pStyle w:val="1a"/>
              <w:ind w:firstLine="0"/>
              <w:jc w:val="left"/>
              <w:rPr>
                <w:b/>
                <w:sz w:val="24"/>
                <w:szCs w:val="24"/>
                <w:highlight w:val="yellow"/>
              </w:rPr>
            </w:pPr>
            <w:r>
              <w:rPr>
                <w:sz w:val="24"/>
                <w:szCs w:val="24"/>
                <w:lang w:val="en-US"/>
              </w:rPr>
              <w:t>Рубли Российской Федерации.</w:t>
            </w:r>
          </w:p>
        </w:tc>
      </w:tr>
      <w:tr w:rsidR="007D6548" w:rsidRPr="00F86FAA" w:rsidTr="004D6B74">
        <w:tc>
          <w:tcPr>
            <w:tcW w:w="426" w:type="dxa"/>
          </w:tcPr>
          <w:p w:rsidR="007D6548" w:rsidRPr="00F86FAA" w:rsidRDefault="00856650" w:rsidP="00E47C4C">
            <w:pPr>
              <w:pStyle w:val="1a"/>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49665D" w:rsidRDefault="007B4987">
            <w:pPr>
              <w:pStyle w:val="1a"/>
              <w:ind w:firstLine="0"/>
              <w:rPr>
                <w:sz w:val="24"/>
                <w:szCs w:val="24"/>
              </w:rPr>
            </w:pPr>
            <w:r>
              <w:rPr>
                <w:sz w:val="24"/>
                <w:szCs w:val="24"/>
              </w:rPr>
              <w:t xml:space="preserve">Оплата Товара по Договору производится Покупателем в рублях путем перечисления безналичных денежных средств на расчетный счет Поставщика в следующем порядке:  </w:t>
            </w:r>
          </w:p>
          <w:p w:rsidR="0049665D" w:rsidRDefault="007B4987">
            <w:pPr>
              <w:pStyle w:val="1a"/>
              <w:ind w:firstLine="0"/>
              <w:rPr>
                <w:sz w:val="24"/>
                <w:szCs w:val="24"/>
              </w:rPr>
            </w:pPr>
            <w:r>
              <w:rPr>
                <w:sz w:val="24"/>
                <w:szCs w:val="24"/>
              </w:rPr>
              <w:t>- путем внесения авансового платежа в размере не более 50 (пятидесяти) % от стоимости поставляемого Товара в течение 1</w:t>
            </w:r>
            <w:r w:rsidR="00074597">
              <w:rPr>
                <w:sz w:val="24"/>
                <w:szCs w:val="24"/>
              </w:rPr>
              <w:t>0</w:t>
            </w:r>
            <w:r>
              <w:rPr>
                <w:sz w:val="24"/>
                <w:szCs w:val="24"/>
              </w:rPr>
              <w:t xml:space="preserve"> (</w:t>
            </w:r>
            <w:r w:rsidR="00074597">
              <w:rPr>
                <w:sz w:val="24"/>
                <w:szCs w:val="24"/>
              </w:rPr>
              <w:t>десяти</w:t>
            </w:r>
            <w:r>
              <w:rPr>
                <w:sz w:val="24"/>
                <w:szCs w:val="24"/>
              </w:rPr>
              <w:t xml:space="preserve">) календарных дней </w:t>
            </w:r>
            <w:r w:rsidR="00674071">
              <w:rPr>
                <w:sz w:val="24"/>
                <w:szCs w:val="24"/>
              </w:rPr>
              <w:t>с даты подписания Сторонами Договора на основании предоставленного Поставщиком счета на оплату</w:t>
            </w:r>
            <w:r w:rsidR="00B52237">
              <w:rPr>
                <w:sz w:val="24"/>
                <w:szCs w:val="24"/>
              </w:rPr>
              <w:t>;</w:t>
            </w:r>
          </w:p>
          <w:p w:rsidR="00A84476" w:rsidRDefault="007B4987" w:rsidP="00B52237">
            <w:pPr>
              <w:pStyle w:val="1a"/>
              <w:ind w:firstLine="0"/>
              <w:rPr>
                <w:sz w:val="24"/>
                <w:szCs w:val="24"/>
              </w:rPr>
            </w:pPr>
            <w:r>
              <w:rPr>
                <w:sz w:val="24"/>
                <w:szCs w:val="24"/>
              </w:rPr>
              <w:t>- окончательный расчет производится в течение 30 (тридцати) календарных дней с даты подписания сторонами акта выполненных работ.</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A84476" w:rsidRPr="00FA17B6" w:rsidRDefault="007B4987">
            <w:pPr>
              <w:pStyle w:val="Default"/>
              <w:jc w:val="both"/>
            </w:pPr>
            <w:r w:rsidRPr="00E76AEF">
              <w:rPr>
                <w:b/>
                <w:bCs/>
                <w:color w:val="auto"/>
              </w:rPr>
              <w:t xml:space="preserve">Срок </w:t>
            </w:r>
            <w:r w:rsidRPr="008D4EDD">
              <w:rPr>
                <w:b/>
                <w:color w:val="auto"/>
              </w:rPr>
              <w:t>поставки товаров, выполнения работ, оказания услуг и т.д.</w:t>
            </w:r>
            <w:r w:rsidRPr="00E76AEF">
              <w:rPr>
                <w:b/>
                <w:bCs/>
                <w:color w:val="auto"/>
              </w:rPr>
              <w:t xml:space="preserve">: </w:t>
            </w:r>
          </w:p>
          <w:p w:rsidR="00151C6F" w:rsidRPr="00E76AEF" w:rsidRDefault="00151C6F" w:rsidP="00151C6F">
            <w:pPr>
              <w:pStyle w:val="Default"/>
              <w:jc w:val="both"/>
            </w:pPr>
            <w:r w:rsidRPr="00E76AEF">
              <w:t xml:space="preserve">Срок поставки Товара </w:t>
            </w:r>
            <w:r w:rsidR="003A644E" w:rsidRPr="00E76AEF">
              <w:t xml:space="preserve">- </w:t>
            </w:r>
            <w:r w:rsidRPr="00E76AEF">
              <w:t xml:space="preserve">не более 60 календарных дней  с даты </w:t>
            </w:r>
            <w:r w:rsidR="002B46D9">
              <w:t>поступления</w:t>
            </w:r>
            <w:r w:rsidRPr="00E76AEF">
              <w:t xml:space="preserve"> на расчетный счет Поставщика </w:t>
            </w:r>
            <w:r w:rsidR="007C4692">
              <w:t>авансового платежа</w:t>
            </w:r>
            <w:r w:rsidRPr="00E76AEF">
              <w:t>.</w:t>
            </w:r>
          </w:p>
          <w:p w:rsidR="00685C56" w:rsidRPr="00E76AEF" w:rsidRDefault="00151C6F" w:rsidP="00685C56">
            <w:pPr>
              <w:pStyle w:val="Default"/>
              <w:jc w:val="both"/>
            </w:pPr>
            <w:r w:rsidRPr="00E76AEF">
              <w:t xml:space="preserve">Срок выполнения работ по монтажу, пуско-наладке и вводу в эксплуатацию </w:t>
            </w:r>
            <w:r w:rsidR="003A644E" w:rsidRPr="00E76AEF">
              <w:t xml:space="preserve">- </w:t>
            </w:r>
            <w:r w:rsidRPr="00E76AEF">
              <w:t>не более 30 календарных дней с даты поставки Товара.</w:t>
            </w:r>
          </w:p>
          <w:p w:rsidR="00A84476" w:rsidRPr="00E76AEF" w:rsidRDefault="007B4987">
            <w:pPr>
              <w:pStyle w:val="Default"/>
              <w:jc w:val="both"/>
            </w:pPr>
            <w:r w:rsidRPr="00E76AEF">
              <w:rPr>
                <w:b/>
                <w:bCs/>
                <w:color w:val="auto"/>
              </w:rPr>
              <w:t xml:space="preserve">Место </w:t>
            </w:r>
            <w:r w:rsidRPr="00E76AEF">
              <w:rPr>
                <w:b/>
                <w:color w:val="auto"/>
              </w:rPr>
              <w:t xml:space="preserve">поставки товаров, выполнения работ, оказания услуг и т.д.: </w:t>
            </w:r>
            <w:r w:rsidRPr="00E76AEF">
              <w:t>Контейнерный терминал Екатеринбург-Товарный, расположенный по адресу: 620050, Свердловская область, г. Екатеринбург, Автомагистральная, 42</w:t>
            </w:r>
            <w:r w:rsidR="00B52237">
              <w:t>.</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A84476" w:rsidRDefault="007B4987">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96079A" w:rsidTr="00967F83">
              <w:tc>
                <w:tcPr>
                  <w:tcW w:w="534" w:type="dxa"/>
                  <w:tcBorders>
                    <w:top w:val="single" w:sz="4" w:space="0" w:color="auto"/>
                    <w:left w:val="single" w:sz="4" w:space="0" w:color="auto"/>
                    <w:bottom w:val="single" w:sz="4" w:space="0" w:color="auto"/>
                    <w:right w:val="single" w:sz="4" w:space="0" w:color="auto"/>
                  </w:tcBorders>
                  <w:hideMark/>
                </w:tcPr>
                <w:p w:rsidR="00A84476" w:rsidRDefault="007B4987">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A84476" w:rsidRDefault="007B4987">
                  <w:pPr>
                    <w:snapToGrid w:val="0"/>
                    <w:rPr>
                      <w:sz w:val="22"/>
                      <w:szCs w:val="22"/>
                    </w:rPr>
                  </w:pPr>
                  <w:r>
                    <w:rPr>
                      <w:sz w:val="22"/>
                      <w:szCs w:val="22"/>
                    </w:rPr>
                    <w:t>26</w:t>
                  </w:r>
                </w:p>
              </w:tc>
              <w:tc>
                <w:tcPr>
                  <w:tcW w:w="1417" w:type="dxa"/>
                  <w:tcBorders>
                    <w:top w:val="single" w:sz="4" w:space="0" w:color="auto"/>
                    <w:left w:val="single" w:sz="4" w:space="0" w:color="auto"/>
                    <w:bottom w:val="single" w:sz="4" w:space="0" w:color="auto"/>
                    <w:right w:val="single" w:sz="4" w:space="0" w:color="auto"/>
                  </w:tcBorders>
                </w:tcPr>
                <w:p w:rsidR="00A84476" w:rsidRDefault="007B4987">
                  <w:pPr>
                    <w:snapToGrid w:val="0"/>
                    <w:rPr>
                      <w:sz w:val="22"/>
                      <w:szCs w:val="22"/>
                    </w:rPr>
                  </w:pPr>
                  <w:r>
                    <w:rPr>
                      <w:sz w:val="22"/>
                      <w:szCs w:val="22"/>
                    </w:rPr>
                    <w:t>26.51.2</w:t>
                  </w:r>
                </w:p>
              </w:tc>
              <w:tc>
                <w:tcPr>
                  <w:tcW w:w="1134" w:type="dxa"/>
                  <w:tcBorders>
                    <w:top w:val="single" w:sz="4" w:space="0" w:color="auto"/>
                    <w:left w:val="single" w:sz="4" w:space="0" w:color="auto"/>
                    <w:bottom w:val="single" w:sz="4" w:space="0" w:color="auto"/>
                    <w:right w:val="single" w:sz="4" w:space="0" w:color="auto"/>
                  </w:tcBorders>
                </w:tcPr>
                <w:p w:rsidR="00A84476" w:rsidRDefault="007B4987">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A84476" w:rsidRDefault="007B4987">
                  <w:pPr>
                    <w:snapToGrid w:val="0"/>
                    <w:ind w:left="-68" w:right="-57"/>
                    <w:rPr>
                      <w:sz w:val="22"/>
                      <w:szCs w:val="22"/>
                    </w:rPr>
                  </w:pPr>
                  <w:r>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hideMark/>
                </w:tcPr>
                <w:p w:rsidR="00A84476" w:rsidRDefault="007B4987">
                  <w:pPr>
                    <w:snapToGrid w:val="0"/>
                    <w:rPr>
                      <w:sz w:val="22"/>
                      <w:szCs w:val="22"/>
                    </w:rPr>
                  </w:pPr>
                  <w:r>
                    <w:rPr>
                      <w:sz w:val="22"/>
                      <w:szCs w:val="22"/>
                    </w:rPr>
                    <w:t>232</w:t>
                  </w:r>
                </w:p>
              </w:tc>
            </w:tr>
          </w:tbl>
          <w:p w:rsidR="00A84476" w:rsidRDefault="00A84476"/>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Запросе предложений </w:t>
            </w:r>
          </w:p>
        </w:tc>
        <w:tc>
          <w:tcPr>
            <w:tcW w:w="7200" w:type="dxa"/>
          </w:tcPr>
          <w:p w:rsidR="006D2B87" w:rsidRPr="00286B26" w:rsidRDefault="00856650" w:rsidP="00667766">
            <w:pPr>
              <w:pStyle w:val="aff6"/>
              <w:numPr>
                <w:ilvl w:val="0"/>
                <w:numId w:val="14"/>
              </w:numPr>
              <w:ind w:left="0" w:firstLine="397"/>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A84476" w:rsidRPr="007B4987" w:rsidRDefault="007B4987" w:rsidP="00667766">
            <w:pPr>
              <w:pStyle w:val="aff6"/>
              <w:numPr>
                <w:ilvl w:val="1"/>
                <w:numId w:val="14"/>
              </w:numPr>
              <w:ind w:left="0" w:firstLine="397"/>
              <w:jc w:val="both"/>
            </w:pPr>
            <w:r w:rsidRPr="007B4987">
              <w:t>на его имущество, необходимое для исполнения обязательств по заключаемому по итогам закупки договору, не должен быть наложен арест, деятельность претендента не должна быть приостановлена в порядке, установленном Кодексом Российской Федерации об административных правонарушениях;</w:t>
            </w:r>
          </w:p>
          <w:p w:rsidR="00A84476" w:rsidRPr="007B4987" w:rsidRDefault="007B4987" w:rsidP="00667766">
            <w:pPr>
              <w:pStyle w:val="aff6"/>
              <w:numPr>
                <w:ilvl w:val="1"/>
                <w:numId w:val="14"/>
              </w:numPr>
              <w:ind w:left="0" w:firstLine="397"/>
              <w:jc w:val="both"/>
            </w:pPr>
            <w:r w:rsidRPr="007B4987">
              <w:t>не находиться в процессе ликвидации, а также отсутствие информации о ликвидации претендента;</w:t>
            </w:r>
          </w:p>
          <w:p w:rsidR="00A84476" w:rsidRPr="007B4987" w:rsidRDefault="007B4987" w:rsidP="00667766">
            <w:pPr>
              <w:pStyle w:val="aff6"/>
              <w:numPr>
                <w:ilvl w:val="1"/>
                <w:numId w:val="14"/>
              </w:numPr>
              <w:ind w:left="0" w:firstLine="397"/>
              <w:jc w:val="both"/>
            </w:pPr>
            <w:r w:rsidRPr="007B4987">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hyperlink r:id="rId27" w:history="1">
              <w:r w:rsidR="00667766" w:rsidRPr="00DA58CA">
                <w:rPr>
                  <w:rStyle w:val="a7"/>
                  <w:lang w:val="en-US"/>
                </w:rPr>
                <w:t>https</w:t>
              </w:r>
              <w:r w:rsidR="00667766" w:rsidRPr="00DA58CA">
                <w:rPr>
                  <w:rStyle w:val="a7"/>
                </w:rPr>
                <w:t>://</w:t>
              </w:r>
              <w:r w:rsidR="00667766" w:rsidRPr="00DA58CA">
                <w:rPr>
                  <w:rStyle w:val="a7"/>
                  <w:lang w:val="en-US"/>
                </w:rPr>
                <w:t>www</w:t>
              </w:r>
              <w:r w:rsidR="00667766" w:rsidRPr="00DA58CA">
                <w:rPr>
                  <w:rStyle w:val="a7"/>
                </w:rPr>
                <w:t>.</w:t>
              </w:r>
              <w:r w:rsidR="00667766" w:rsidRPr="00DA58CA">
                <w:rPr>
                  <w:rStyle w:val="a7"/>
                  <w:lang w:val="en-US"/>
                </w:rPr>
                <w:t>nalog</w:t>
              </w:r>
              <w:r w:rsidR="00667766" w:rsidRPr="00DA58CA">
                <w:rPr>
                  <w:rStyle w:val="a7"/>
                </w:rPr>
                <w:t>.</w:t>
              </w:r>
              <w:r w:rsidR="00667766" w:rsidRPr="00DA58CA">
                <w:rPr>
                  <w:rStyle w:val="a7"/>
                  <w:lang w:val="en-US"/>
                </w:rPr>
                <w:t>ru</w:t>
              </w:r>
            </w:hyperlink>
            <w:r w:rsidRPr="007B4987">
              <w:t>) на условиях, изложенных в проекте договора (приложение к документации о закупке);</w:t>
            </w:r>
          </w:p>
          <w:p w:rsidR="00A84476" w:rsidRPr="007B4987" w:rsidRDefault="007B4987" w:rsidP="00667766">
            <w:pPr>
              <w:pStyle w:val="aff6"/>
              <w:numPr>
                <w:ilvl w:val="1"/>
                <w:numId w:val="14"/>
              </w:numPr>
              <w:ind w:left="0" w:firstLine="397"/>
              <w:jc w:val="both"/>
            </w:pPr>
            <w:r w:rsidRPr="007B4987">
              <w:t xml:space="preserve">наличие </w:t>
            </w:r>
            <w:r w:rsidR="00D92AA1" w:rsidRPr="007B4987">
              <w:t xml:space="preserve">за 2022 - 2025 годы </w:t>
            </w:r>
            <w:r w:rsidRPr="007B4987">
              <w:t xml:space="preserve">опыта выполнения работ по </w:t>
            </w:r>
            <w:r w:rsidRPr="007B4987">
              <w:lastRenderedPageBreak/>
              <w:t>монтажу, пусконаладке, вводу в эксплуатацию досмотров</w:t>
            </w:r>
            <w:r w:rsidR="004101D8">
              <w:t>ых</w:t>
            </w:r>
            <w:r w:rsidRPr="007B4987">
              <w:t xml:space="preserve"> рентгенотелевизионн</w:t>
            </w:r>
            <w:r w:rsidR="004101D8">
              <w:t>ых</w:t>
            </w:r>
            <w:r w:rsidRPr="007B4987">
              <w:t xml:space="preserve"> установ</w:t>
            </w:r>
            <w:r w:rsidR="004101D8">
              <w:t>о</w:t>
            </w:r>
            <w:r w:rsidRPr="007B4987">
              <w:t>к</w:t>
            </w:r>
            <w:r w:rsidR="00F73023">
              <w:t xml:space="preserve"> </w:t>
            </w:r>
            <w:r w:rsidR="004101D8">
              <w:t>в количестве</w:t>
            </w:r>
            <w:r w:rsidRPr="007B4987">
              <w:t xml:space="preserve"> не менее 3 единиц;</w:t>
            </w:r>
          </w:p>
          <w:p w:rsidR="00A84476" w:rsidRPr="007B4987" w:rsidRDefault="007B4987" w:rsidP="00667766">
            <w:pPr>
              <w:pStyle w:val="aff6"/>
              <w:numPr>
                <w:ilvl w:val="1"/>
                <w:numId w:val="14"/>
              </w:numPr>
              <w:ind w:left="0" w:firstLine="397"/>
              <w:jc w:val="both"/>
            </w:pPr>
            <w:r w:rsidRPr="007B4987">
              <w:t>отсутствие информации о признании претендента несостоятельным /банкротом (решение арбитражного суда) и об открытии конкурсного производства.</w:t>
            </w:r>
          </w:p>
          <w:p w:rsidR="006D2B87" w:rsidRPr="00286B26" w:rsidRDefault="006D2B87" w:rsidP="00667766">
            <w:pPr>
              <w:pStyle w:val="aff6"/>
              <w:numPr>
                <w:ilvl w:val="0"/>
                <w:numId w:val="14"/>
              </w:numPr>
              <w:ind w:left="0" w:firstLine="397"/>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A84476" w:rsidRPr="007B4987" w:rsidRDefault="007B4987" w:rsidP="00667766">
            <w:pPr>
              <w:pStyle w:val="aff6"/>
              <w:numPr>
                <w:ilvl w:val="1"/>
                <w:numId w:val="14"/>
              </w:numPr>
              <w:ind w:left="0" w:firstLine="397"/>
              <w:jc w:val="both"/>
            </w:pPr>
            <w:r w:rsidRPr="007B4987">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A84476" w:rsidRPr="007B4987" w:rsidRDefault="007B4987" w:rsidP="00667766">
            <w:pPr>
              <w:pStyle w:val="aff6"/>
              <w:numPr>
                <w:ilvl w:val="1"/>
                <w:numId w:val="14"/>
              </w:numPr>
              <w:ind w:left="0" w:firstLine="397"/>
              <w:jc w:val="both"/>
            </w:pPr>
            <w:r w:rsidRPr="007B4987">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w:t>
            </w:r>
            <w:hyperlink r:id="rId28" w:history="1">
              <w:r w:rsidR="007A28F8" w:rsidRPr="00DA58CA">
                <w:rPr>
                  <w:rStyle w:val="a7"/>
                  <w:lang w:val="en-US"/>
                </w:rPr>
                <w:t>https</w:t>
              </w:r>
              <w:r w:rsidR="007A28F8" w:rsidRPr="00DA58CA">
                <w:rPr>
                  <w:rStyle w:val="a7"/>
                </w:rPr>
                <w:t>://</w:t>
              </w:r>
              <w:r w:rsidR="007A28F8" w:rsidRPr="00DA58CA">
                <w:rPr>
                  <w:rStyle w:val="a7"/>
                  <w:lang w:val="en-US"/>
                </w:rPr>
                <w:t>pb</w:t>
              </w:r>
              <w:r w:rsidR="007A28F8" w:rsidRPr="00DA58CA">
                <w:rPr>
                  <w:rStyle w:val="a7"/>
                </w:rPr>
                <w:t>.</w:t>
              </w:r>
              <w:r w:rsidR="007A28F8" w:rsidRPr="00DA58CA">
                <w:rPr>
                  <w:rStyle w:val="a7"/>
                  <w:lang w:val="en-US"/>
                </w:rPr>
                <w:t>nalog</w:t>
              </w:r>
              <w:r w:rsidR="007A28F8" w:rsidRPr="00DA58CA">
                <w:rPr>
                  <w:rStyle w:val="a7"/>
                </w:rPr>
                <w:t>.</w:t>
              </w:r>
              <w:r w:rsidR="007A28F8" w:rsidRPr="00DA58CA">
                <w:rPr>
                  <w:rStyle w:val="a7"/>
                  <w:lang w:val="en-US"/>
                </w:rPr>
                <w:t>ru</w:t>
              </w:r>
            </w:hyperlink>
            <w:r w:rsidRPr="007B4987">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разделы со «сведениями о задолженности по уплате налогов и сведения о непредставлении налоговой отчетности более года» (</w:t>
            </w:r>
            <w:hyperlink r:id="rId29" w:history="1">
              <w:r w:rsidR="00667766" w:rsidRPr="00DA58CA">
                <w:rPr>
                  <w:rStyle w:val="a7"/>
                  <w:lang w:val="en-US"/>
                </w:rPr>
                <w:t>https</w:t>
              </w:r>
              <w:r w:rsidR="00667766" w:rsidRPr="00DA58CA">
                <w:rPr>
                  <w:rStyle w:val="a7"/>
                </w:rPr>
                <w:t>://</w:t>
              </w:r>
              <w:r w:rsidR="00667766" w:rsidRPr="00DA58CA">
                <w:rPr>
                  <w:rStyle w:val="a7"/>
                  <w:lang w:val="en-US"/>
                </w:rPr>
                <w:t>pb</w:t>
              </w:r>
              <w:r w:rsidR="00667766" w:rsidRPr="00DA58CA">
                <w:rPr>
                  <w:rStyle w:val="a7"/>
                </w:rPr>
                <w:t>.</w:t>
              </w:r>
              <w:r w:rsidR="00667766" w:rsidRPr="00DA58CA">
                <w:rPr>
                  <w:rStyle w:val="a7"/>
                  <w:lang w:val="en-US"/>
                </w:rPr>
                <w:t>nalog</w:t>
              </w:r>
              <w:r w:rsidR="00667766" w:rsidRPr="00DA58CA">
                <w:rPr>
                  <w:rStyle w:val="a7"/>
                </w:rPr>
                <w:t>.</w:t>
              </w:r>
              <w:r w:rsidR="00667766" w:rsidRPr="00DA58CA">
                <w:rPr>
                  <w:rStyle w:val="a7"/>
                  <w:lang w:val="en-US"/>
                </w:rPr>
                <w:t>ru</w:t>
              </w:r>
            </w:hyperlink>
            <w:r w:rsidRPr="007B4987">
              <w:t>);</w:t>
            </w:r>
          </w:p>
          <w:p w:rsidR="00A84476" w:rsidRPr="007B4987" w:rsidRDefault="007B4987" w:rsidP="00667766">
            <w:pPr>
              <w:pStyle w:val="aff6"/>
              <w:numPr>
                <w:ilvl w:val="1"/>
                <w:numId w:val="14"/>
              </w:numPr>
              <w:ind w:left="0" w:firstLine="397"/>
              <w:jc w:val="both"/>
            </w:pPr>
            <w:r w:rsidRPr="007B4987">
              <w:t>в подтверждение соответствия требованиям, установленным частью «а» пункта 2.1 документации о закупке и частью 1 настоящего пункта Информационной карты,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hyperlink r:id="rId30" w:history="1">
              <w:r w:rsidR="00667766" w:rsidRPr="00DA58CA">
                <w:rPr>
                  <w:rStyle w:val="a7"/>
                  <w:lang w:val="en-US"/>
                </w:rPr>
                <w:t>http</w:t>
              </w:r>
              <w:r w:rsidR="00667766" w:rsidRPr="00DA58CA">
                <w:rPr>
                  <w:rStyle w:val="a7"/>
                </w:rPr>
                <w:t>://</w:t>
              </w:r>
              <w:r w:rsidR="00667766" w:rsidRPr="00DA58CA">
                <w:rPr>
                  <w:rStyle w:val="a7"/>
                  <w:lang w:val="en-US"/>
                </w:rPr>
                <w:t>fssprus</w:t>
              </w:r>
              <w:r w:rsidR="00667766" w:rsidRPr="00DA58CA">
                <w:rPr>
                  <w:rStyle w:val="a7"/>
                </w:rPr>
                <w:t>.</w:t>
              </w:r>
              <w:r w:rsidR="00667766" w:rsidRPr="00DA58CA">
                <w:rPr>
                  <w:rStyle w:val="a7"/>
                  <w:lang w:val="en-US"/>
                </w:rPr>
                <w:t>ru</w:t>
              </w:r>
              <w:r w:rsidR="00667766" w:rsidRPr="00DA58CA">
                <w:rPr>
                  <w:rStyle w:val="a7"/>
                </w:rPr>
                <w:t>/</w:t>
              </w:r>
              <w:r w:rsidR="00667766" w:rsidRPr="00DA58CA">
                <w:rPr>
                  <w:rStyle w:val="a7"/>
                  <w:lang w:val="en-US"/>
                </w:rPr>
                <w:t>iss</w:t>
              </w:r>
              <w:r w:rsidR="00667766" w:rsidRPr="00DA58CA">
                <w:rPr>
                  <w:rStyle w:val="a7"/>
                </w:rPr>
                <w:t>/</w:t>
              </w:r>
              <w:r w:rsidR="00667766" w:rsidRPr="00DA58CA">
                <w:rPr>
                  <w:rStyle w:val="a7"/>
                  <w:lang w:val="en-US"/>
                </w:rPr>
                <w:t>ip</w:t>
              </w:r>
            </w:hyperlink>
            <w:r w:rsidRPr="007B4987">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hyperlink r:id="rId31" w:history="1">
              <w:r w:rsidR="00667766" w:rsidRPr="00DA58CA">
                <w:rPr>
                  <w:rStyle w:val="a7"/>
                  <w:lang w:val="en-US"/>
                </w:rPr>
                <w:t>http</w:t>
              </w:r>
              <w:r w:rsidR="00667766" w:rsidRPr="00DA58CA">
                <w:rPr>
                  <w:rStyle w:val="a7"/>
                </w:rPr>
                <w:t>://</w:t>
              </w:r>
              <w:r w:rsidR="00667766" w:rsidRPr="00DA58CA">
                <w:rPr>
                  <w:rStyle w:val="a7"/>
                  <w:lang w:val="en-US"/>
                </w:rPr>
                <w:t>www</w:t>
              </w:r>
              <w:r w:rsidR="00667766" w:rsidRPr="00DA58CA">
                <w:rPr>
                  <w:rStyle w:val="a7"/>
                </w:rPr>
                <w:t>.</w:t>
              </w:r>
              <w:r w:rsidR="00667766" w:rsidRPr="00DA58CA">
                <w:rPr>
                  <w:rStyle w:val="a7"/>
                  <w:lang w:val="en-US"/>
                </w:rPr>
                <w:t>fedresurs</w:t>
              </w:r>
              <w:r w:rsidR="00667766" w:rsidRPr="00DA58CA">
                <w:rPr>
                  <w:rStyle w:val="a7"/>
                </w:rPr>
                <w:t>.</w:t>
              </w:r>
              <w:r w:rsidR="00667766" w:rsidRPr="00DA58CA">
                <w:rPr>
                  <w:rStyle w:val="a7"/>
                  <w:lang w:val="en-US"/>
                </w:rPr>
                <w:t>ru</w:t>
              </w:r>
            </w:hyperlink>
            <w:r w:rsidRPr="007B4987">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w:t>
            </w:r>
            <w:r w:rsidRPr="007B4987">
              <w:lastRenderedPageBreak/>
              <w:t>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rsidR="00A84476" w:rsidRPr="007B4987" w:rsidRDefault="007B4987" w:rsidP="00667766">
            <w:pPr>
              <w:pStyle w:val="aff6"/>
              <w:numPr>
                <w:ilvl w:val="1"/>
                <w:numId w:val="14"/>
              </w:numPr>
              <w:ind w:left="0" w:firstLine="397"/>
              <w:jc w:val="both"/>
            </w:pPr>
            <w:r w:rsidRPr="007B4987">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w:t>
            </w:r>
            <w:r w:rsidR="007A28F8">
              <w:t xml:space="preserve">2024 </w:t>
            </w:r>
            <w:r w:rsidRPr="007B4987">
              <w:t>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претендента и от субподрядной организации в случае ее привлечения);</w:t>
            </w:r>
          </w:p>
          <w:p w:rsidR="00A84476" w:rsidRPr="007B4987" w:rsidRDefault="007B4987" w:rsidP="00667766">
            <w:pPr>
              <w:pStyle w:val="aff6"/>
              <w:numPr>
                <w:ilvl w:val="1"/>
                <w:numId w:val="14"/>
              </w:numPr>
              <w:ind w:left="0" w:firstLine="397"/>
              <w:jc w:val="both"/>
            </w:pPr>
            <w:r w:rsidRPr="007B4987">
              <w:t>документ по форме приложения № 4 к документации о закупке о наличии опыта поставки товара, выполнения работ, оказания услуг, указанного в подпункте 1.4 части 1 пункта 17 Информационной карты;</w:t>
            </w:r>
          </w:p>
          <w:p w:rsidR="00A84476" w:rsidRPr="007B4987" w:rsidRDefault="007B4987" w:rsidP="00667766">
            <w:pPr>
              <w:pStyle w:val="aff6"/>
              <w:numPr>
                <w:ilvl w:val="1"/>
                <w:numId w:val="14"/>
              </w:numPr>
              <w:ind w:left="0" w:firstLine="397"/>
              <w:jc w:val="both"/>
            </w:pPr>
            <w:r w:rsidRPr="007B4987">
              <w:t>копии договоров, указанных в документе по форме приложения № 4 к документации о закупке о наличии опыта поставки товаров, выполнения работ, оказания услуг;</w:t>
            </w:r>
          </w:p>
          <w:p w:rsidR="00A84476" w:rsidRPr="00667766" w:rsidRDefault="007B4987" w:rsidP="00667766">
            <w:pPr>
              <w:pStyle w:val="aff6"/>
              <w:numPr>
                <w:ilvl w:val="1"/>
                <w:numId w:val="14"/>
              </w:numPr>
              <w:ind w:left="0" w:firstLine="397"/>
              <w:jc w:val="both"/>
            </w:pPr>
            <w:r w:rsidRPr="007B4987">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sidRPr="00667766">
              <w:t>Письмо должно содержать контактную информацию контрагента претендента;</w:t>
            </w:r>
          </w:p>
          <w:p w:rsidR="00A84476" w:rsidRPr="007B4987" w:rsidRDefault="007B4987" w:rsidP="00667766">
            <w:pPr>
              <w:pStyle w:val="aff6"/>
              <w:numPr>
                <w:ilvl w:val="1"/>
                <w:numId w:val="14"/>
              </w:numPr>
              <w:ind w:left="0" w:firstLine="397"/>
              <w:jc w:val="both"/>
            </w:pPr>
            <w:r w:rsidRPr="007B4987">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(-ов).</w:t>
            </w:r>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A84476" w:rsidRDefault="007B4987">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право на заключение которого является предметом Запроса предложений,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w:t>
            </w:r>
            <w:r>
              <w:lastRenderedPageBreak/>
              <w:t>ограничена судом и/или административными органами государства по месту его нахождения и/или ведения деятельности, а также в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lastRenderedPageBreak/>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1"/>
              <w:tblW w:w="6974" w:type="dxa"/>
              <w:tblLayout w:type="fixed"/>
              <w:tblLook w:val="04A0" w:firstRow="1" w:lastRow="0" w:firstColumn="1" w:lastColumn="0" w:noHBand="0" w:noVBand="1"/>
            </w:tblPr>
            <w:tblGrid>
              <w:gridCol w:w="4423"/>
              <w:gridCol w:w="2551"/>
            </w:tblGrid>
            <w:tr w:rsidR="006D2B87" w:rsidRPr="00E048E8" w:rsidTr="004D6B74">
              <w:tc>
                <w:tcPr>
                  <w:tcW w:w="4423" w:type="dxa"/>
                </w:tcPr>
                <w:p w:rsidR="006D2B87" w:rsidRPr="006D2B87" w:rsidRDefault="006D2B87" w:rsidP="006D2B87">
                  <w:pPr>
                    <w:pStyle w:val="af8"/>
                    <w:rPr>
                      <w:b/>
                      <w:sz w:val="24"/>
                    </w:rPr>
                  </w:pPr>
                  <w:r>
                    <w:rPr>
                      <w:b/>
                      <w:sz w:val="24"/>
                    </w:rPr>
                    <w:t>Критерий оценки</w:t>
                  </w:r>
                </w:p>
              </w:tc>
              <w:tc>
                <w:tcPr>
                  <w:tcW w:w="2551" w:type="dxa"/>
                </w:tcPr>
                <w:p w:rsidR="006D2B87" w:rsidRPr="006D2B87" w:rsidRDefault="006D2B87" w:rsidP="006D2B87">
                  <w:pPr>
                    <w:pStyle w:val="af8"/>
                    <w:ind w:firstLine="0"/>
                    <w:rPr>
                      <w:b/>
                      <w:sz w:val="24"/>
                    </w:rPr>
                  </w:pPr>
                  <w:r>
                    <w:rPr>
                      <w:b/>
                      <w:sz w:val="24"/>
                    </w:rPr>
                    <w:t>Значение Кз</w:t>
                  </w:r>
                </w:p>
              </w:tc>
            </w:tr>
            <w:tr w:rsidR="006D2B87" w:rsidRPr="00514332" w:rsidTr="004D6B74">
              <w:tc>
                <w:tcPr>
                  <w:tcW w:w="4423" w:type="dxa"/>
                </w:tcPr>
                <w:p w:rsidR="00A84476" w:rsidRDefault="007B4987">
                  <w:pPr>
                    <w:pStyle w:val="af8"/>
                    <w:ind w:firstLine="0"/>
                    <w:rPr>
                      <w:sz w:val="24"/>
                    </w:rPr>
                  </w:pPr>
                  <w:r>
                    <w:rPr>
                      <w:sz w:val="24"/>
                    </w:rPr>
                    <w:t xml:space="preserve">Общая цена договора, указанная претендентом в финансово-коммерческом предложении. Наилучшим является наименьшее значение. </w:t>
                  </w:r>
                </w:p>
              </w:tc>
              <w:tc>
                <w:tcPr>
                  <w:tcW w:w="2551" w:type="dxa"/>
                </w:tcPr>
                <w:p w:rsidR="00A84476" w:rsidRDefault="007B4987">
                  <w:pPr>
                    <w:pStyle w:val="af8"/>
                    <w:ind w:firstLine="0"/>
                    <w:rPr>
                      <w:sz w:val="24"/>
                      <w:lang w:val="en-US"/>
                    </w:rPr>
                  </w:pPr>
                  <w:r>
                    <w:rPr>
                      <w:sz w:val="24"/>
                      <w:lang w:val="en-US"/>
                    </w:rPr>
                    <w:t>0,65</w:t>
                  </w:r>
                </w:p>
              </w:tc>
            </w:tr>
            <w:tr w:rsidR="006D2B87" w:rsidRPr="00514332" w:rsidTr="004D6B74">
              <w:tc>
                <w:tcPr>
                  <w:tcW w:w="4423" w:type="dxa"/>
                </w:tcPr>
                <w:p w:rsidR="00A84476" w:rsidRDefault="00E76AEF" w:rsidP="00E76AEF">
                  <w:pPr>
                    <w:pStyle w:val="af8"/>
                    <w:ind w:firstLine="0"/>
                    <w:rPr>
                      <w:sz w:val="24"/>
                    </w:rPr>
                  </w:pPr>
                  <w:r>
                    <w:rPr>
                      <w:sz w:val="24"/>
                    </w:rPr>
                    <w:t>С</w:t>
                  </w:r>
                  <w:r w:rsidR="007B4987">
                    <w:rPr>
                      <w:sz w:val="24"/>
                    </w:rPr>
                    <w:t>рок</w:t>
                  </w:r>
                  <w:r>
                    <w:rPr>
                      <w:sz w:val="24"/>
                    </w:rPr>
                    <w:t xml:space="preserve"> поставки Товара</w:t>
                  </w:r>
                  <w:r w:rsidR="007B4987">
                    <w:rPr>
                      <w:sz w:val="24"/>
                    </w:rPr>
                    <w:t xml:space="preserve">, указанный претендентом в финансово-коммерческом предложении. Наилучшим является наименьшее значение. </w:t>
                  </w:r>
                </w:p>
              </w:tc>
              <w:tc>
                <w:tcPr>
                  <w:tcW w:w="2551" w:type="dxa"/>
                </w:tcPr>
                <w:p w:rsidR="00A84476" w:rsidRDefault="007B4987" w:rsidP="00E76AEF">
                  <w:pPr>
                    <w:pStyle w:val="af8"/>
                    <w:ind w:firstLine="0"/>
                    <w:rPr>
                      <w:sz w:val="24"/>
                      <w:lang w:val="en-US"/>
                    </w:rPr>
                  </w:pPr>
                  <w:r>
                    <w:rPr>
                      <w:sz w:val="24"/>
                      <w:lang w:val="en-US"/>
                    </w:rPr>
                    <w:t>0,</w:t>
                  </w:r>
                  <w:r w:rsidR="00E76AEF">
                    <w:rPr>
                      <w:sz w:val="24"/>
                    </w:rPr>
                    <w:t>1</w:t>
                  </w:r>
                  <w:r>
                    <w:rPr>
                      <w:sz w:val="24"/>
                      <w:lang w:val="en-US"/>
                    </w:rPr>
                    <w:t>0</w:t>
                  </w:r>
                </w:p>
              </w:tc>
            </w:tr>
            <w:tr w:rsidR="00E76AEF" w:rsidRPr="00514332" w:rsidTr="004D6B74">
              <w:tc>
                <w:tcPr>
                  <w:tcW w:w="4423" w:type="dxa"/>
                </w:tcPr>
                <w:p w:rsidR="00E76AEF" w:rsidRPr="00E76AEF" w:rsidRDefault="00E76AEF">
                  <w:pPr>
                    <w:pStyle w:val="af8"/>
                    <w:ind w:firstLine="0"/>
                    <w:rPr>
                      <w:sz w:val="24"/>
                    </w:rPr>
                  </w:pPr>
                  <w:r w:rsidRPr="00E76AEF">
                    <w:rPr>
                      <w:sz w:val="24"/>
                    </w:rPr>
                    <w:t xml:space="preserve">Срок </w:t>
                  </w:r>
                  <w:r w:rsidR="006F6939" w:rsidRPr="00427DBC">
                    <w:rPr>
                      <w:sz w:val="24"/>
                    </w:rPr>
                    <w:t>выполнения работ по монтажу, пуско-наладке и вводу в эксплуатацию</w:t>
                  </w:r>
                  <w:r>
                    <w:rPr>
                      <w:sz w:val="24"/>
                    </w:rPr>
                    <w:t xml:space="preserve"> Товара</w:t>
                  </w:r>
                  <w:r w:rsidRPr="00E76AEF">
                    <w:rPr>
                      <w:sz w:val="24"/>
                    </w:rPr>
                    <w:t>, указанный претендентом в финансово-коммерческом предложении. Наилучшим является наименьшее значение.</w:t>
                  </w:r>
                </w:p>
              </w:tc>
              <w:tc>
                <w:tcPr>
                  <w:tcW w:w="2551" w:type="dxa"/>
                </w:tcPr>
                <w:p w:rsidR="00E76AEF" w:rsidRPr="00427DBC" w:rsidRDefault="00E76AEF">
                  <w:pPr>
                    <w:pStyle w:val="af8"/>
                    <w:ind w:firstLine="0"/>
                    <w:rPr>
                      <w:sz w:val="24"/>
                    </w:rPr>
                  </w:pPr>
                  <w:r>
                    <w:rPr>
                      <w:sz w:val="24"/>
                    </w:rPr>
                    <w:t>0,10</w:t>
                  </w:r>
                </w:p>
              </w:tc>
            </w:tr>
            <w:tr w:rsidR="006D2B87" w:rsidRPr="00514332" w:rsidTr="004D6B74">
              <w:tc>
                <w:tcPr>
                  <w:tcW w:w="4423" w:type="dxa"/>
                </w:tcPr>
                <w:p w:rsidR="00A84476" w:rsidRDefault="007B4987">
                  <w:pPr>
                    <w:pStyle w:val="af8"/>
                    <w:ind w:firstLine="0"/>
                    <w:rPr>
                      <w:sz w:val="24"/>
                    </w:rPr>
                  </w:pPr>
                  <w:r>
                    <w:rPr>
                      <w:sz w:val="24"/>
                    </w:rPr>
                    <w:t xml:space="preserve">Условия оплаты, указанные претендентом в финансово-коммерческом предложении. Наилучшим условием оплаты является отсутствие аванса. В случае выбора аванса, наименьшее значение по настоящему критерию присваивается заявке, содержащей наибольший размер аванса. </w:t>
                  </w:r>
                </w:p>
              </w:tc>
              <w:tc>
                <w:tcPr>
                  <w:tcW w:w="2551" w:type="dxa"/>
                </w:tcPr>
                <w:p w:rsidR="00A84476" w:rsidRDefault="007B4987">
                  <w:pPr>
                    <w:pStyle w:val="af8"/>
                    <w:ind w:firstLine="0"/>
                    <w:rPr>
                      <w:sz w:val="24"/>
                      <w:lang w:val="en-US"/>
                    </w:rPr>
                  </w:pPr>
                  <w:r>
                    <w:rPr>
                      <w:sz w:val="24"/>
                      <w:lang w:val="en-US"/>
                    </w:rPr>
                    <w:t>0,15</w:t>
                  </w:r>
                </w:p>
              </w:tc>
            </w:tr>
          </w:tbl>
          <w:p w:rsidR="007D6548" w:rsidRPr="00F86FAA" w:rsidRDefault="007D6548" w:rsidP="003D3596">
            <w:pPr>
              <w:pStyle w:val="af8"/>
              <w:rPr>
                <w:b/>
                <w:i/>
                <w:sz w:val="24"/>
              </w:rPr>
            </w:pP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firstRow="1" w:lastRow="0" w:firstColumn="1" w:lastColumn="0" w:noHBand="0" w:noVBand="1"/>
            </w:tblPr>
            <w:tblGrid>
              <w:gridCol w:w="6974"/>
            </w:tblGrid>
            <w:tr w:rsidR="00EB6520" w:rsidRPr="000A15FB" w:rsidTr="00807614">
              <w:tc>
                <w:tcPr>
                  <w:tcW w:w="6974" w:type="dxa"/>
                </w:tcPr>
                <w:p w:rsidR="00EB6520" w:rsidRPr="00D94533" w:rsidRDefault="00EB6520" w:rsidP="00807614">
                  <w:pPr>
                    <w:pStyle w:val="-3"/>
                    <w:tabs>
                      <w:tab w:val="clear" w:pos="1985"/>
                    </w:tabs>
                    <w:suppressAutoHyphens/>
                    <w:ind w:left="629" w:firstLine="0"/>
                    <w:rPr>
                      <w:b/>
                      <w:sz w:val="24"/>
                    </w:rPr>
                  </w:pPr>
                  <w:r>
                    <w:rPr>
                      <w:b/>
                      <w:sz w:val="24"/>
                    </w:rPr>
                    <w:t>I. Внесение изменений в договор:</w:t>
                  </w:r>
                </w:p>
                <w:p w:rsidR="00A84476" w:rsidRDefault="007B4987">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EB6520" w:rsidRPr="002F15C9" w:rsidRDefault="00EB6520" w:rsidP="0080761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EB6520" w:rsidRPr="002F15C9" w:rsidRDefault="00EB6520" w:rsidP="0080761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EB6520" w:rsidRPr="002F15C9" w:rsidRDefault="00EB6520" w:rsidP="0080761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317448" w:rsidRDefault="00EB6520" w:rsidP="00807614">
                  <w:pPr>
                    <w:pStyle w:val="-3"/>
                    <w:tabs>
                      <w:tab w:val="clear" w:pos="1985"/>
                    </w:tabs>
                    <w:suppressAutoHyphens/>
                    <w:ind w:firstLine="629"/>
                    <w:rPr>
                      <w:sz w:val="24"/>
                    </w:rPr>
                  </w:pPr>
                  <w:r>
                    <w:rPr>
                      <w:sz w:val="24"/>
                    </w:rPr>
                    <w:t xml:space="preserve">Победитель не имеет права отказаться от заключения договора, если его предложения по внесению в договор </w:t>
                  </w:r>
                  <w:r>
                    <w:rPr>
                      <w:sz w:val="24"/>
                    </w:rPr>
                    <w:lastRenderedPageBreak/>
                    <w:t xml:space="preserve">изменений не были согласованы. </w:t>
                  </w:r>
                </w:p>
                <w:p w:rsidR="00A84476" w:rsidRDefault="007B4987">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p w:rsidR="00A84476" w:rsidRDefault="00A84476">
                  <w:pPr>
                    <w:pStyle w:val="-3"/>
                    <w:tabs>
                      <w:tab w:val="clear" w:pos="1985"/>
                    </w:tabs>
                    <w:suppressAutoHyphens/>
                    <w:rPr>
                      <w:sz w:val="24"/>
                    </w:rPr>
                  </w:pPr>
                </w:p>
              </w:tc>
            </w:tr>
            <w:tr w:rsidR="00EB6520" w:rsidRPr="000D7A81" w:rsidTr="00807614">
              <w:tc>
                <w:tcPr>
                  <w:tcW w:w="6974" w:type="dxa"/>
                </w:tcPr>
                <w:p w:rsidR="00A84476" w:rsidRDefault="007B4987">
                  <w:pPr>
                    <w:pStyle w:val="-3"/>
                    <w:tabs>
                      <w:tab w:val="clear" w:pos="1985"/>
                    </w:tabs>
                    <w:suppressAutoHyphens/>
                    <w:ind w:left="600" w:firstLine="0"/>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EB6520" w:rsidRPr="001F109F" w:rsidTr="00807614">
              <w:tc>
                <w:tcPr>
                  <w:tcW w:w="6974" w:type="dxa"/>
                </w:tcPr>
                <w:p w:rsidR="00EB6520" w:rsidRDefault="00EB6520" w:rsidP="00807614">
                  <w:pPr>
                    <w:pStyle w:val="af8"/>
                    <w:ind w:left="629" w:firstLine="0"/>
                    <w:rPr>
                      <w:b/>
                      <w:sz w:val="24"/>
                    </w:rPr>
                  </w:pPr>
                  <w:r>
                    <w:rPr>
                      <w:b/>
                      <w:sz w:val="24"/>
                    </w:rPr>
                    <w:t>III. Увеличение цены договора:</w:t>
                  </w:r>
                </w:p>
                <w:p w:rsidR="00A84476" w:rsidRDefault="007B4987">
                  <w:pPr>
                    <w:pStyle w:val="af8"/>
                    <w:ind w:firstLine="629"/>
                    <w:rPr>
                      <w:sz w:val="24"/>
                    </w:rPr>
                  </w:pPr>
                  <w:r>
                    <w:rPr>
                      <w:sz w:val="24"/>
                    </w:rPr>
                    <w:t>Не предусмотрено.</w:t>
                  </w:r>
                </w:p>
                <w:p w:rsidR="00A84476" w:rsidRDefault="00A84476">
                  <w:pPr>
                    <w:pStyle w:val="af8"/>
                    <w:ind w:firstLine="629"/>
                    <w:rPr>
                      <w:sz w:val="24"/>
                    </w:rPr>
                  </w:pPr>
                </w:p>
              </w:tc>
            </w:tr>
          </w:tbl>
          <w:p w:rsidR="00736D40" w:rsidRPr="00EB6520" w:rsidRDefault="00736D40" w:rsidP="003D3C71">
            <w:pPr>
              <w:pStyle w:val="af8"/>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A84476" w:rsidRDefault="007B4987">
            <w:pPr>
              <w:pStyle w:val="1a"/>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A84476" w:rsidRDefault="007B4987">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6D6C97" w:rsidRPr="00C10125" w:rsidTr="003A16CD">
        <w:tc>
          <w:tcPr>
            <w:tcW w:w="426" w:type="dxa"/>
          </w:tcPr>
          <w:p w:rsidR="006D6C97" w:rsidRPr="00F86FAA" w:rsidRDefault="006D6C97" w:rsidP="003A16CD">
            <w:pPr>
              <w:pStyle w:val="1a"/>
              <w:ind w:left="-57" w:right="-108" w:firstLine="0"/>
              <w:rPr>
                <w:b/>
                <w:sz w:val="24"/>
                <w:szCs w:val="24"/>
              </w:rPr>
            </w:pPr>
            <w:r>
              <w:rPr>
                <w:b/>
                <w:sz w:val="24"/>
                <w:szCs w:val="24"/>
              </w:rPr>
              <w:t>23.</w:t>
            </w:r>
          </w:p>
        </w:tc>
        <w:tc>
          <w:tcPr>
            <w:tcW w:w="2126" w:type="dxa"/>
          </w:tcPr>
          <w:p w:rsidR="006D6C97" w:rsidRPr="00F86FAA" w:rsidRDefault="006D6C97" w:rsidP="003A16CD">
            <w:pPr>
              <w:pStyle w:val="Default"/>
              <w:rPr>
                <w:b/>
                <w:color w:val="auto"/>
              </w:rPr>
            </w:pPr>
            <w:r>
              <w:rPr>
                <w:b/>
                <w:color w:val="auto"/>
              </w:rPr>
              <w:t>Обеспечение Заявки</w:t>
            </w:r>
          </w:p>
        </w:tc>
        <w:tc>
          <w:tcPr>
            <w:tcW w:w="7200" w:type="dxa"/>
          </w:tcPr>
          <w:p w:rsidR="00A84476" w:rsidRDefault="007B4987" w:rsidP="007B4987">
            <w:pPr>
              <w:pStyle w:val="1a"/>
              <w:ind w:firstLine="0"/>
              <w:rPr>
                <w:sz w:val="24"/>
                <w:szCs w:val="24"/>
              </w:rPr>
            </w:pPr>
            <w:r>
              <w:rPr>
                <w:sz w:val="24"/>
                <w:szCs w:val="24"/>
              </w:rPr>
              <w:t>Не предусмотрено.</w:t>
            </w:r>
          </w:p>
          <w:p w:rsidR="00A84476" w:rsidRDefault="00A84476">
            <w:pPr>
              <w:pStyle w:val="1a"/>
              <w:ind w:firstLine="397"/>
              <w:rPr>
                <w:sz w:val="24"/>
                <w:szCs w:val="24"/>
              </w:rPr>
            </w:pPr>
          </w:p>
        </w:tc>
      </w:tr>
      <w:tr w:rsidR="00FB7331" w:rsidRPr="00C10125" w:rsidTr="003A16CD">
        <w:tc>
          <w:tcPr>
            <w:tcW w:w="426" w:type="dxa"/>
          </w:tcPr>
          <w:p w:rsidR="00FB7331" w:rsidRPr="00F86FAA" w:rsidRDefault="00FB7331" w:rsidP="003A16CD">
            <w:pPr>
              <w:pStyle w:val="1a"/>
              <w:ind w:left="-57" w:right="-108" w:firstLine="0"/>
              <w:rPr>
                <w:b/>
                <w:sz w:val="24"/>
                <w:szCs w:val="24"/>
              </w:rPr>
            </w:pPr>
            <w:r>
              <w:rPr>
                <w:b/>
                <w:sz w:val="24"/>
                <w:szCs w:val="24"/>
              </w:rPr>
              <w:t>24.</w:t>
            </w:r>
          </w:p>
        </w:tc>
        <w:tc>
          <w:tcPr>
            <w:tcW w:w="2126" w:type="dxa"/>
          </w:tcPr>
          <w:p w:rsidR="00FB7331" w:rsidRPr="00F86FAA" w:rsidRDefault="00FB7331" w:rsidP="003A16CD">
            <w:pPr>
              <w:pStyle w:val="Default"/>
              <w:rPr>
                <w:b/>
                <w:color w:val="auto"/>
              </w:rPr>
            </w:pPr>
            <w:r>
              <w:rPr>
                <w:b/>
                <w:color w:val="auto"/>
              </w:rPr>
              <w:t>Обеспечение исполнения договора</w:t>
            </w:r>
          </w:p>
        </w:tc>
        <w:tc>
          <w:tcPr>
            <w:tcW w:w="7200" w:type="dxa"/>
          </w:tcPr>
          <w:p w:rsidR="00A84476" w:rsidRDefault="007B4987">
            <w:pPr>
              <w:jc w:val="both"/>
            </w:pPr>
            <w:r>
              <w:rPr>
                <w:rFonts w:eastAsia="Arial"/>
              </w:rPr>
              <w:t>Не предусмотрено.</w:t>
            </w:r>
          </w:p>
        </w:tc>
      </w:tr>
      <w:tr w:rsidR="00E961FF" w:rsidRPr="004A2CA8" w:rsidTr="004D6B74">
        <w:tc>
          <w:tcPr>
            <w:tcW w:w="426" w:type="dxa"/>
          </w:tcPr>
          <w:p w:rsidR="00E961FF" w:rsidRPr="004A2CA8" w:rsidRDefault="00E961FF" w:rsidP="00E47C4C">
            <w:pPr>
              <w:pStyle w:val="1a"/>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D4733A" w:rsidP="003F37F8">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a"/>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A84476" w:rsidRDefault="007B4987">
            <w:pPr>
              <w:pStyle w:val="1a"/>
              <w:ind w:firstLine="0"/>
              <w:rPr>
                <w:sz w:val="24"/>
                <w:szCs w:val="24"/>
              </w:rPr>
            </w:pPr>
            <w:r>
              <w:rPr>
                <w:sz w:val="24"/>
                <w:szCs w:val="24"/>
              </w:rPr>
              <w:t>Договор вступает в силу с даты его подписания Сторонами и действует до полного исполнения Сторонами своих обязательств по Договору.</w:t>
            </w:r>
          </w:p>
        </w:tc>
      </w:tr>
    </w:tbl>
    <w:p w:rsidR="002079EB" w:rsidRDefault="002079EB" w:rsidP="00D72C8B">
      <w:pPr>
        <w:pStyle w:val="1a"/>
        <w:ind w:firstLine="0"/>
        <w:jc w:val="right"/>
        <w:outlineLvl w:val="0"/>
        <w:rPr>
          <w:rFonts w:eastAsia="MS Mincho"/>
          <w:szCs w:val="28"/>
        </w:rPr>
        <w:sectPr w:rsidR="002079EB" w:rsidSect="0055090C">
          <w:headerReference w:type="even" r:id="rId32"/>
          <w:headerReference w:type="default" r:id="rId33"/>
          <w:footerReference w:type="even" r:id="rId34"/>
          <w:footerReference w:type="default" r:id="rId35"/>
          <w:headerReference w:type="first" r:id="rId36"/>
          <w:footerReference w:type="first" r:id="rId37"/>
          <w:pgSz w:w="11907" w:h="16840" w:code="9"/>
          <w:pgMar w:top="1134" w:right="851" w:bottom="1134" w:left="1418" w:header="794" w:footer="794" w:gutter="0"/>
          <w:cols w:space="720"/>
          <w:titlePg/>
          <w:docGrid w:linePitch="326"/>
        </w:sectPr>
      </w:pPr>
    </w:p>
    <w:p w:rsidR="00A84476" w:rsidRDefault="007B4987">
      <w:pPr>
        <w:pStyle w:val="1a"/>
        <w:ind w:firstLine="0"/>
        <w:jc w:val="right"/>
        <w:outlineLvl w:val="0"/>
        <w:rPr>
          <w:rFonts w:eastAsia="MS Mincho"/>
          <w:szCs w:val="28"/>
        </w:rPr>
      </w:pPr>
      <w:r>
        <w:rPr>
          <w:rFonts w:eastAsia="MS Mincho"/>
          <w:szCs w:val="28"/>
        </w:rPr>
        <w:lastRenderedPageBreak/>
        <w:t>Приложение № 1</w:t>
      </w:r>
    </w:p>
    <w:p w:rsidR="00272356" w:rsidRDefault="00272356" w:rsidP="00272356">
      <w:pPr>
        <w:ind w:firstLine="425"/>
        <w:jc w:val="right"/>
        <w:rPr>
          <w:sz w:val="28"/>
          <w:szCs w:val="28"/>
        </w:rPr>
      </w:pPr>
      <w:r>
        <w:rPr>
          <w:sz w:val="28"/>
          <w:szCs w:val="28"/>
        </w:rPr>
        <w:t>к документации о закупке</w:t>
      </w:r>
    </w:p>
    <w:p w:rsidR="00272356" w:rsidRDefault="00272356" w:rsidP="00272356">
      <w:pPr>
        <w:ind w:firstLine="425"/>
        <w:jc w:val="right"/>
        <w:rPr>
          <w:sz w:val="28"/>
          <w:szCs w:val="28"/>
        </w:rPr>
      </w:pPr>
    </w:p>
    <w:p w:rsidR="00272356" w:rsidRDefault="00272356" w:rsidP="00272356">
      <w:pPr>
        <w:jc w:val="center"/>
        <w:rPr>
          <w:b/>
          <w:sz w:val="28"/>
          <w:szCs w:val="28"/>
        </w:rPr>
      </w:pPr>
      <w:r>
        <w:rPr>
          <w:b/>
          <w:sz w:val="28"/>
          <w:szCs w:val="28"/>
        </w:rPr>
        <w:t>На бланке претендента</w:t>
      </w:r>
    </w:p>
    <w:p w:rsidR="00272356" w:rsidRDefault="00272356" w:rsidP="001C259A">
      <w:pPr>
        <w:jc w:val="center"/>
        <w:outlineLvl w:val="1"/>
        <w:rPr>
          <w:b/>
          <w:sz w:val="28"/>
        </w:rPr>
      </w:pPr>
      <w:r>
        <w:rPr>
          <w:b/>
          <w:sz w:val="28"/>
        </w:rPr>
        <w:t xml:space="preserve">ЗАЯВКА ______________ </w:t>
      </w:r>
      <w:r>
        <w:rPr>
          <w:b/>
          <w:i/>
        </w:rPr>
        <w:t>(наименование претендента)</w:t>
      </w:r>
    </w:p>
    <w:p w:rsidR="00272356" w:rsidRPr="00C03380" w:rsidRDefault="00272356" w:rsidP="00272356">
      <w:pPr>
        <w:jc w:val="center"/>
        <w:rPr>
          <w:b/>
          <w:sz w:val="28"/>
        </w:rPr>
      </w:pPr>
      <w:r>
        <w:rPr>
          <w:b/>
          <w:sz w:val="28"/>
        </w:rPr>
        <w:t>НА УЧАСТИЕ В ЗАПРОСЕ ПРЕДЛОЖЕНИЙ № ЗПэ-</w:t>
      </w:r>
      <w:r w:rsidR="00B52237">
        <w:rPr>
          <w:b/>
          <w:sz w:val="28"/>
        </w:rPr>
        <w:t>СВЕРД</w:t>
      </w:r>
      <w:r>
        <w:rPr>
          <w:b/>
          <w:sz w:val="28"/>
        </w:rPr>
        <w:t>-</w:t>
      </w:r>
      <w:r w:rsidR="00B52237">
        <w:rPr>
          <w:b/>
          <w:sz w:val="28"/>
        </w:rPr>
        <w:t>25</w:t>
      </w:r>
      <w:r>
        <w:rPr>
          <w:b/>
          <w:sz w:val="28"/>
        </w:rPr>
        <w:t>-</w:t>
      </w:r>
      <w:r w:rsidR="00B52237">
        <w:rPr>
          <w:b/>
          <w:sz w:val="28"/>
        </w:rPr>
        <w:t>0014</w:t>
      </w:r>
    </w:p>
    <w:p w:rsidR="00272356" w:rsidRDefault="00272356" w:rsidP="00A66A09"/>
    <w:p w:rsidR="00272356" w:rsidRDefault="00272356" w:rsidP="00272356">
      <w:pPr>
        <w:pStyle w:val="afb"/>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запросе предложений (далее – Заявка) № ЗПэ-</w:t>
      </w:r>
      <w:r w:rsidR="00B52237">
        <w:rPr>
          <w:szCs w:val="28"/>
        </w:rPr>
        <w:t>СВЕРД</w:t>
      </w:r>
      <w:r>
        <w:rPr>
          <w:szCs w:val="28"/>
        </w:rPr>
        <w:t>-</w:t>
      </w:r>
      <w:r w:rsidR="00B52237">
        <w:rPr>
          <w:szCs w:val="28"/>
        </w:rPr>
        <w:t>25</w:t>
      </w:r>
      <w:r>
        <w:rPr>
          <w:szCs w:val="28"/>
        </w:rPr>
        <w:t>-</w:t>
      </w:r>
      <w:r w:rsidR="00B52237">
        <w:rPr>
          <w:szCs w:val="28"/>
        </w:rPr>
        <w:t>0014</w:t>
      </w:r>
      <w:r>
        <w:rPr>
          <w:szCs w:val="28"/>
        </w:rPr>
        <w:t xml:space="preserve"> (далее – Запрос предложений) на ____________ </w:t>
      </w:r>
      <w:r>
        <w:rPr>
          <w:i/>
          <w:sz w:val="24"/>
          <w:szCs w:val="24"/>
        </w:rPr>
        <w:t>(поставку товаров, выполнение работ, оказание услуг - указать из предмета Запроса предложений</w:t>
      </w:r>
      <w:r>
        <w:rPr>
          <w:i/>
          <w:szCs w:val="28"/>
        </w:rPr>
        <w:t>)</w:t>
      </w:r>
      <w:r>
        <w:t>.</w:t>
      </w:r>
    </w:p>
    <w:p w:rsidR="00272356" w:rsidRDefault="00272356" w:rsidP="00272356">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56A76" w:rsidRPr="00002090" w:rsidRDefault="00056A76" w:rsidP="00056A76">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56A76" w:rsidRDefault="00056A76" w:rsidP="00056A76">
      <w:pPr>
        <w:pStyle w:val="1a"/>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56A76" w:rsidRDefault="00056A76" w:rsidP="00056A76">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согласно(-ен), что:</w:t>
      </w:r>
    </w:p>
    <w:p w:rsidR="00056A76" w:rsidRDefault="00056A76" w:rsidP="007B4987">
      <w:pPr>
        <w:pStyle w:val="afb"/>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056A76" w:rsidRDefault="00056A76" w:rsidP="007B4987">
      <w:pPr>
        <w:pStyle w:val="afb"/>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056A76" w:rsidRDefault="00056A76" w:rsidP="007B4987">
      <w:pPr>
        <w:pStyle w:val="afb"/>
        <w:widowControl w:val="0"/>
        <w:numPr>
          <w:ilvl w:val="0"/>
          <w:numId w:val="23"/>
        </w:numPr>
        <w:ind w:left="0" w:firstLine="403"/>
        <w:jc w:val="both"/>
        <w:rPr>
          <w:szCs w:val="28"/>
        </w:rPr>
      </w:pPr>
      <w:r>
        <w:rPr>
          <w:szCs w:val="28"/>
        </w:rPr>
        <w:t>Запрос предложений может быть прекращен в любой момент до заключения договора по Запросу предложений без объяснения причин;</w:t>
      </w:r>
    </w:p>
    <w:p w:rsidR="00056A76" w:rsidRDefault="00056A76" w:rsidP="007B4987">
      <w:pPr>
        <w:pStyle w:val="afb"/>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rsidR="00056A76" w:rsidRPr="00D90120" w:rsidRDefault="00056A76" w:rsidP="007B4987">
      <w:pPr>
        <w:pStyle w:val="afb"/>
        <w:widowControl w:val="0"/>
        <w:numPr>
          <w:ilvl w:val="0"/>
          <w:numId w:val="23"/>
        </w:numPr>
        <w:ind w:left="0" w:firstLine="403"/>
        <w:jc w:val="both"/>
        <w:rPr>
          <w:szCs w:val="28"/>
        </w:rPr>
      </w:pPr>
      <w:r>
        <w:t>Н</w:t>
      </w:r>
      <w:r>
        <w:rPr>
          <w:szCs w:val="28"/>
        </w:rPr>
        <w:t>а дату подачи Заявки на участие в Запросе предложений</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rsidR="00056A76" w:rsidRPr="00D90120" w:rsidRDefault="00056A76" w:rsidP="007B4987">
      <w:pPr>
        <w:pStyle w:val="afb"/>
        <w:widowControl w:val="0"/>
        <w:numPr>
          <w:ilvl w:val="0"/>
          <w:numId w:val="23"/>
        </w:numPr>
        <w:ind w:left="0" w:firstLine="403"/>
        <w:jc w:val="both"/>
        <w:rPr>
          <w:szCs w:val="28"/>
        </w:rPr>
      </w:pPr>
      <w:r>
        <w:t>Не находится в процессе ликвидации;</w:t>
      </w:r>
    </w:p>
    <w:p w:rsidR="00056A76" w:rsidRPr="00D90120" w:rsidRDefault="00056A76" w:rsidP="007B4987">
      <w:pPr>
        <w:pStyle w:val="afb"/>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rsidR="00056A76" w:rsidRDefault="00056A76" w:rsidP="007B4987">
      <w:pPr>
        <w:pStyle w:val="afb"/>
        <w:widowControl w:val="0"/>
        <w:numPr>
          <w:ilvl w:val="0"/>
          <w:numId w:val="23"/>
        </w:numPr>
        <w:ind w:left="0" w:firstLine="403"/>
        <w:jc w:val="both"/>
        <w:rPr>
          <w:szCs w:val="28"/>
        </w:rPr>
      </w:pPr>
      <w:r>
        <w:rPr>
          <w:szCs w:val="28"/>
        </w:rPr>
        <w:t xml:space="preserve">На дату подачи Заявки на участие в Запросе предложений, в порядке, </w:t>
      </w:r>
      <w:r>
        <w:rPr>
          <w:szCs w:val="28"/>
        </w:rPr>
        <w:lastRenderedPageBreak/>
        <w:t>предусмотренном Кодексом Российской Федерации об административных правонарушениях, деятельность неприостановлена;</w:t>
      </w:r>
    </w:p>
    <w:p w:rsidR="00056A76" w:rsidRDefault="00056A76" w:rsidP="007B4987">
      <w:pPr>
        <w:pStyle w:val="afb"/>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56A76" w:rsidRDefault="00056A76" w:rsidP="007B4987">
      <w:pPr>
        <w:pStyle w:val="afb"/>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056A76" w:rsidRDefault="00056A76" w:rsidP="007B4987">
      <w:pPr>
        <w:pStyle w:val="afb"/>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56A76" w:rsidRDefault="00056A76" w:rsidP="007B4987">
      <w:pPr>
        <w:pStyle w:val="afb"/>
        <w:widowControl w:val="0"/>
        <w:numPr>
          <w:ilvl w:val="0"/>
          <w:numId w:val="23"/>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38" w:history="1">
        <w:r>
          <w:rPr>
            <w:rStyle w:val="a7"/>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056A76" w:rsidRPr="00D90120" w:rsidRDefault="00056A76" w:rsidP="007B4987">
      <w:pPr>
        <w:pStyle w:val="afb"/>
        <w:widowControl w:val="0"/>
        <w:numPr>
          <w:ilvl w:val="0"/>
          <w:numId w:val="23"/>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Запрос предложений по одному и более предмету закупки (лоту) в любое время до заключения договора по Запросу предложений;</w:t>
      </w:r>
    </w:p>
    <w:p w:rsidR="00056A76" w:rsidRPr="00A57B0E" w:rsidRDefault="00056A76" w:rsidP="007B4987">
      <w:pPr>
        <w:pStyle w:val="afb"/>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Запроса предложений, в том числе в Техническом задании. Товары, работы, услуги, предлагаемые к поставке в рамках Запроса предложений, полностью соответствуют требованиям документации о закупке;</w:t>
      </w:r>
    </w:p>
    <w:p w:rsidR="00056A76" w:rsidRPr="00D90120" w:rsidRDefault="00056A76" w:rsidP="007B4987">
      <w:pPr>
        <w:pStyle w:val="afb"/>
        <w:widowControl w:val="0"/>
        <w:numPr>
          <w:ilvl w:val="0"/>
          <w:numId w:val="2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056A76" w:rsidRPr="00D90120" w:rsidRDefault="00056A76" w:rsidP="007B4987">
      <w:pPr>
        <w:pStyle w:val="afb"/>
        <w:widowControl w:val="0"/>
        <w:numPr>
          <w:ilvl w:val="0"/>
          <w:numId w:val="23"/>
        </w:numPr>
        <w:ind w:left="0" w:firstLine="403"/>
        <w:jc w:val="both"/>
        <w:rPr>
          <w:szCs w:val="28"/>
        </w:rPr>
      </w:pPr>
      <w:r>
        <w:t>При подготовке и подаче Заявки на участие в Запросе предложений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
    <w:p w:rsidR="00056A76" w:rsidRPr="00002090" w:rsidRDefault="00056A76" w:rsidP="00056A76">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056A76" w:rsidRDefault="00056A76" w:rsidP="007B4987">
      <w:pPr>
        <w:numPr>
          <w:ilvl w:val="0"/>
          <w:numId w:val="7"/>
        </w:numPr>
        <w:tabs>
          <w:tab w:val="left" w:pos="1418"/>
        </w:tabs>
        <w:ind w:left="0" w:firstLine="709"/>
        <w:jc w:val="both"/>
        <w:rPr>
          <w:sz w:val="28"/>
          <w:szCs w:val="20"/>
        </w:rPr>
      </w:pPr>
      <w:r>
        <w:rPr>
          <w:sz w:val="28"/>
          <w:szCs w:val="20"/>
        </w:rPr>
        <w:lastRenderedPageBreak/>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056A76" w:rsidRDefault="00056A76" w:rsidP="007B4987">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rsidR="00056A76" w:rsidRPr="006967D2" w:rsidRDefault="006967D2" w:rsidP="006967D2">
      <w:pPr>
        <w:ind w:firstLine="709"/>
        <w:jc w:val="both"/>
        <w:rPr>
          <w:sz w:val="28"/>
          <w:szCs w:val="20"/>
        </w:rPr>
      </w:pPr>
      <w:r>
        <w:rPr>
          <w:sz w:val="28"/>
          <w:szCs w:val="20"/>
        </w:rPr>
        <w:t>Предупреждено(-ен),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p>
    <w:p w:rsidR="00056A76" w:rsidRDefault="00056A76" w:rsidP="007B4987">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Запросе предложений и на условиях, объявленных в документации о закупке.</w:t>
      </w:r>
    </w:p>
    <w:p w:rsidR="00056A76" w:rsidRDefault="00056A76" w:rsidP="007B4987">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56A76" w:rsidRPr="00002090" w:rsidRDefault="00056A76" w:rsidP="007B4987">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56A76" w:rsidRPr="00002090" w:rsidRDefault="00056A76" w:rsidP="00056A76">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rsidR="00056A76" w:rsidRPr="00002090" w:rsidRDefault="00056A76" w:rsidP="00056A76">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56A76" w:rsidRPr="00D27A82" w:rsidRDefault="00056A76" w:rsidP="00056A76">
      <w:pPr>
        <w:pStyle w:val="1a"/>
        <w:ind w:firstLine="708"/>
      </w:pPr>
      <w:r>
        <w:t>В подтверждение вышеуказанного к Заявке прилагаются все необходимые документы.</w:t>
      </w:r>
    </w:p>
    <w:p w:rsidR="00272356" w:rsidRDefault="00272356" w:rsidP="00272356">
      <w:pPr>
        <w:pStyle w:val="1a"/>
        <w:ind w:firstLine="708"/>
      </w:pPr>
    </w:p>
    <w:p w:rsidR="00272356" w:rsidRDefault="00272356" w:rsidP="00272356">
      <w:pPr>
        <w:pStyle w:val="af8"/>
        <w:ind w:firstLine="553"/>
        <w:rPr>
          <w:sz w:val="28"/>
          <w:szCs w:val="28"/>
        </w:rPr>
      </w:pPr>
    </w:p>
    <w:p w:rsidR="00272356" w:rsidRDefault="00272356" w:rsidP="00272356">
      <w:pPr>
        <w:pStyle w:val="af8"/>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272356" w:rsidRDefault="00272356" w:rsidP="00272356">
      <w:pPr>
        <w:tabs>
          <w:tab w:val="left" w:pos="8640"/>
        </w:tabs>
        <w:jc w:val="center"/>
        <w:rPr>
          <w:i/>
        </w:rPr>
      </w:pPr>
      <w:r>
        <w:rPr>
          <w:i/>
        </w:rPr>
        <w:t xml:space="preserve">                                         (наименование претендента)</w:t>
      </w:r>
    </w:p>
    <w:p w:rsidR="00272356" w:rsidRDefault="00272356" w:rsidP="00272356">
      <w:pPr>
        <w:pStyle w:val="32"/>
        <w:suppressAutoHyphens/>
        <w:spacing w:after="0"/>
        <w:rPr>
          <w:sz w:val="28"/>
          <w:szCs w:val="28"/>
        </w:rPr>
      </w:pPr>
      <w:r>
        <w:rPr>
          <w:sz w:val="28"/>
          <w:szCs w:val="28"/>
        </w:rPr>
        <w:t>____________________________________________________________________</w:t>
      </w:r>
    </w:p>
    <w:p w:rsidR="00272356" w:rsidRDefault="00272356" w:rsidP="00272356">
      <w:pPr>
        <w:rPr>
          <w:i/>
        </w:rPr>
      </w:pPr>
      <w:r>
        <w:rPr>
          <w:i/>
        </w:rPr>
        <w:t xml:space="preserve">       МП</w:t>
      </w:r>
      <w:r>
        <w:rPr>
          <w:i/>
        </w:rPr>
        <w:tab/>
      </w:r>
      <w:r>
        <w:rPr>
          <w:i/>
        </w:rPr>
        <w:tab/>
      </w:r>
      <w:r>
        <w:rPr>
          <w:i/>
        </w:rPr>
        <w:tab/>
        <w:t>(должность, подпись, ФИО полностью)</w:t>
      </w:r>
    </w:p>
    <w:p w:rsidR="00272356" w:rsidRDefault="00272356" w:rsidP="00272356">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056A76">
          <w:pgSz w:w="11907" w:h="16840" w:code="9"/>
          <w:pgMar w:top="1134" w:right="567" w:bottom="1134" w:left="1134" w:header="794" w:footer="794" w:gutter="0"/>
          <w:cols w:space="720"/>
          <w:titlePg/>
          <w:docGrid w:linePitch="326"/>
        </w:sectPr>
      </w:pPr>
    </w:p>
    <w:p w:rsidR="00A84476" w:rsidRDefault="007B4987">
      <w:pPr>
        <w:pStyle w:val="1a"/>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8"/>
        <w:jc w:val="center"/>
        <w:rPr>
          <w:b/>
          <w:sz w:val="28"/>
          <w:szCs w:val="28"/>
        </w:rPr>
      </w:pPr>
    </w:p>
    <w:p w:rsidR="00110975" w:rsidRPr="00A66A09" w:rsidRDefault="00110975" w:rsidP="001C259A">
      <w:pPr>
        <w:jc w:val="center"/>
        <w:outlineLvl w:val="1"/>
        <w:rPr>
          <w:b/>
          <w:sz w:val="28"/>
        </w:rPr>
      </w:pPr>
      <w:r>
        <w:rPr>
          <w:b/>
          <w:sz w:val="28"/>
        </w:rPr>
        <w:t xml:space="preserve">СВЕДЕНИЯ О ПРЕТЕНДЕНТЕ </w:t>
      </w:r>
      <w:r>
        <w:rPr>
          <w:i/>
          <w:sz w:val="28"/>
        </w:rPr>
        <w:t>(для юридических лиц)</w:t>
      </w:r>
    </w:p>
    <w:p w:rsidR="00110975" w:rsidRPr="0071455C" w:rsidRDefault="00110975" w:rsidP="00110975">
      <w:pPr>
        <w:pStyle w:val="af8"/>
        <w:jc w:val="center"/>
        <w:rPr>
          <w:i/>
          <w:sz w:val="28"/>
          <w:szCs w:val="28"/>
        </w:rPr>
      </w:pPr>
    </w:p>
    <w:p w:rsidR="00110975" w:rsidRPr="007415F9" w:rsidRDefault="00110975" w:rsidP="00110975">
      <w:pPr>
        <w:pStyle w:val="af8"/>
        <w:jc w:val="center"/>
        <w:rPr>
          <w:sz w:val="28"/>
          <w:szCs w:val="28"/>
        </w:rPr>
      </w:pPr>
    </w:p>
    <w:p w:rsidR="00110975" w:rsidRDefault="00110975" w:rsidP="00110975">
      <w:pPr>
        <w:pStyle w:val="af8"/>
        <w:ind w:firstLine="0"/>
        <w:rPr>
          <w:sz w:val="28"/>
          <w:szCs w:val="28"/>
        </w:rPr>
      </w:pPr>
      <w:r>
        <w:rPr>
          <w:sz w:val="28"/>
          <w:szCs w:val="28"/>
        </w:rPr>
        <w:t xml:space="preserve">1. Полное и сокращенное наименование претендента </w:t>
      </w:r>
      <w:r>
        <w:rPr>
          <w:sz w:val="28"/>
        </w:rPr>
        <w:t>(</w:t>
      </w:r>
      <w:r>
        <w:rPr>
          <w:i/>
          <w:sz w:val="28"/>
        </w:rPr>
        <w:t>если менялось в течение последних 5 лет, указать, когда и</w:t>
      </w:r>
      <w:r>
        <w:rPr>
          <w:i/>
          <w:sz w:val="28"/>
          <w:szCs w:val="28"/>
        </w:rPr>
        <w:t xml:space="preserve"> указать</w:t>
      </w:r>
      <w:r>
        <w:rPr>
          <w:i/>
          <w:sz w:val="28"/>
        </w:rPr>
        <w:t xml:space="preserve"> прежнее название</w:t>
      </w:r>
      <w:r>
        <w:rPr>
          <w:sz w:val="28"/>
        </w:rPr>
        <w:t>)</w:t>
      </w:r>
    </w:p>
    <w:p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rsidR="001E5D13" w:rsidRPr="00A50ADB" w:rsidRDefault="00110975" w:rsidP="00A50ADB">
      <w:pPr>
        <w:pStyle w:val="af8"/>
        <w:ind w:firstLine="0"/>
        <w:jc w:val="center"/>
        <w:rPr>
          <w:i/>
          <w:sz w:val="28"/>
        </w:rPr>
      </w:pPr>
      <w:r>
        <w:rPr>
          <w:i/>
          <w:sz w:val="28"/>
          <w:szCs w:val="28"/>
        </w:rPr>
        <w:t xml:space="preserve"> (для</w:t>
      </w:r>
      <w:r>
        <w:rPr>
          <w:i/>
          <w:sz w:val="28"/>
        </w:rPr>
        <w:t xml:space="preserve"> претендентов-резидентов Российской Федерации</w:t>
      </w:r>
      <w:r>
        <w:rPr>
          <w:i/>
          <w:sz w:val="28"/>
          <w:szCs w:val="28"/>
        </w:rPr>
        <w:t>)</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 (______) __________________________________________</w:t>
      </w:r>
    </w:p>
    <w:p w:rsidR="00110975" w:rsidRDefault="00110975" w:rsidP="00110975">
      <w:pPr>
        <w:pStyle w:val="af8"/>
        <w:ind w:firstLine="698"/>
        <w:rPr>
          <w:sz w:val="28"/>
          <w:szCs w:val="28"/>
        </w:rPr>
      </w:pPr>
      <w:r>
        <w:rPr>
          <w:sz w:val="28"/>
          <w:szCs w:val="28"/>
        </w:rPr>
        <w:t>Факс (______) _____________________________________________</w:t>
      </w:r>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110975" w:rsidRDefault="00110975" w:rsidP="00110975">
      <w:pPr>
        <w:pStyle w:val="af8"/>
        <w:ind w:firstLine="698"/>
        <w:rPr>
          <w:sz w:val="28"/>
          <w:szCs w:val="28"/>
        </w:rPr>
      </w:pPr>
      <w:r>
        <w:rPr>
          <w:sz w:val="28"/>
          <w:szCs w:val="28"/>
        </w:rPr>
        <w:t>Адрес сайта компании: ______________________________________</w:t>
      </w:r>
    </w:p>
    <w:p w:rsidR="001979ED" w:rsidRDefault="001979ED" w:rsidP="00110975">
      <w:pPr>
        <w:pStyle w:val="af8"/>
        <w:ind w:firstLine="698"/>
        <w:rPr>
          <w:sz w:val="28"/>
          <w:szCs w:val="28"/>
        </w:rPr>
      </w:pPr>
    </w:p>
    <w:p w:rsidR="00110975" w:rsidRDefault="00110975" w:rsidP="00110975">
      <w:pPr>
        <w:pStyle w:val="af8"/>
        <w:ind w:firstLine="0"/>
        <w:rPr>
          <w:sz w:val="20"/>
          <w:szCs w:val="20"/>
        </w:rPr>
      </w:pPr>
    </w:p>
    <w:p w:rsidR="00110975" w:rsidRPr="00A50ADB" w:rsidRDefault="00110975" w:rsidP="001E5D13">
      <w:pPr>
        <w:pStyle w:val="af8"/>
        <w:ind w:firstLine="397"/>
        <w:rPr>
          <w:sz w:val="28"/>
          <w:u w:val="single"/>
        </w:rPr>
      </w:pPr>
      <w:r>
        <w:rPr>
          <w:sz w:val="28"/>
          <w:u w:val="single"/>
        </w:rPr>
        <w:t xml:space="preserve">Для нерезидента Российской Федерации </w:t>
      </w:r>
      <w:r>
        <w:rPr>
          <w:i/>
          <w:sz w:val="28"/>
          <w:u w:val="single"/>
        </w:rPr>
        <w:t xml:space="preserve">(заполняется только </w:t>
      </w:r>
      <w:r>
        <w:rPr>
          <w:rFonts w:eastAsia="Times New Roman"/>
          <w:i/>
          <w:sz w:val="28"/>
          <w:u w:val="single"/>
        </w:rPr>
        <w:t>при участии нерезидента</w:t>
      </w:r>
      <w:r>
        <w:rPr>
          <w:rFonts w:eastAsia="Times New Roman"/>
          <w:sz w:val="28"/>
          <w:u w:val="single"/>
        </w:rPr>
        <w:t>).</w:t>
      </w:r>
    </w:p>
    <w:p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 (______) __________________________________________</w:t>
      </w:r>
    </w:p>
    <w:p w:rsidR="00110975" w:rsidRDefault="00110975" w:rsidP="00110975">
      <w:pPr>
        <w:pStyle w:val="af8"/>
        <w:ind w:firstLine="698"/>
        <w:rPr>
          <w:sz w:val="28"/>
          <w:szCs w:val="28"/>
        </w:rPr>
      </w:pPr>
      <w:r>
        <w:rPr>
          <w:sz w:val="28"/>
          <w:szCs w:val="28"/>
        </w:rPr>
        <w:t>Факс (______) _____________________________________________</w:t>
      </w:r>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rsidR="001979ED" w:rsidRDefault="001979ED" w:rsidP="00B07F62">
      <w:pPr>
        <w:pStyle w:val="af8"/>
        <w:tabs>
          <w:tab w:val="left" w:pos="1080"/>
        </w:tabs>
        <w:ind w:firstLine="698"/>
        <w:rPr>
          <w:sz w:val="28"/>
          <w:szCs w:val="28"/>
        </w:rPr>
      </w:pPr>
    </w:p>
    <w:p w:rsidR="00110975" w:rsidRDefault="00110975" w:rsidP="00110975">
      <w:pPr>
        <w:pStyle w:val="af8"/>
        <w:tabs>
          <w:tab w:val="left" w:pos="1080"/>
        </w:tabs>
        <w:ind w:firstLine="0"/>
        <w:rPr>
          <w:sz w:val="28"/>
          <w:szCs w:val="28"/>
        </w:rPr>
      </w:pPr>
      <w:r>
        <w:rPr>
          <w:sz w:val="28"/>
          <w:szCs w:val="28"/>
        </w:rPr>
        <w:t>2. Руководитель_____________________</w:t>
      </w:r>
    </w:p>
    <w:p w:rsidR="00110975" w:rsidRDefault="00110975" w:rsidP="00110975">
      <w:pPr>
        <w:pStyle w:val="af8"/>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lastRenderedPageBreak/>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8"/>
        <w:rPr>
          <w:rFonts w:eastAsia="Times New Roman"/>
          <w:spacing w:val="-13"/>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8"/>
        <w:ind w:firstLine="0"/>
        <w:jc w:val="left"/>
        <w:rPr>
          <w:b/>
          <w:sz w:val="28"/>
          <w:szCs w:val="28"/>
        </w:rPr>
      </w:pPr>
    </w:p>
    <w:p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8"/>
        <w:jc w:val="center"/>
        <w:rPr>
          <w:b/>
          <w:sz w:val="28"/>
          <w:szCs w:val="28"/>
        </w:rPr>
      </w:pPr>
    </w:p>
    <w:p w:rsidR="00110975" w:rsidRPr="000802B7" w:rsidRDefault="00110975" w:rsidP="00110975">
      <w:pPr>
        <w:pStyle w:val="af8"/>
        <w:jc w:val="center"/>
        <w:rPr>
          <w:b/>
          <w:sz w:val="28"/>
          <w:szCs w:val="28"/>
        </w:rPr>
      </w:pPr>
    </w:p>
    <w:p w:rsidR="00110975" w:rsidRDefault="00110975" w:rsidP="007B4987">
      <w:pPr>
        <w:pStyle w:val="af8"/>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8"/>
        <w:ind w:left="709" w:firstLine="0"/>
        <w:jc w:val="left"/>
        <w:rPr>
          <w:sz w:val="28"/>
          <w:szCs w:val="28"/>
        </w:rPr>
      </w:pPr>
    </w:p>
    <w:p w:rsidR="00110975" w:rsidRDefault="00110975" w:rsidP="007B4987">
      <w:pPr>
        <w:pStyle w:val="af8"/>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8"/>
        <w:ind w:firstLine="0"/>
        <w:jc w:val="left"/>
        <w:rPr>
          <w:sz w:val="28"/>
          <w:szCs w:val="28"/>
        </w:rPr>
      </w:pPr>
    </w:p>
    <w:p w:rsidR="00110975" w:rsidRDefault="00110975" w:rsidP="007B4987">
      <w:pPr>
        <w:pStyle w:val="af8"/>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8"/>
        <w:ind w:firstLine="0"/>
        <w:jc w:val="left"/>
        <w:rPr>
          <w:sz w:val="28"/>
          <w:szCs w:val="28"/>
        </w:rPr>
      </w:pPr>
    </w:p>
    <w:p w:rsidR="00110975" w:rsidRDefault="00110975" w:rsidP="007B4987">
      <w:pPr>
        <w:pStyle w:val="af8"/>
        <w:numPr>
          <w:ilvl w:val="2"/>
          <w:numId w:val="8"/>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8"/>
        <w:ind w:left="709" w:firstLine="0"/>
        <w:jc w:val="left"/>
        <w:rPr>
          <w:sz w:val="28"/>
          <w:szCs w:val="28"/>
        </w:rPr>
      </w:pPr>
    </w:p>
    <w:p w:rsidR="00110975" w:rsidRDefault="00110975" w:rsidP="007B4987">
      <w:pPr>
        <w:pStyle w:val="af8"/>
        <w:numPr>
          <w:ilvl w:val="2"/>
          <w:numId w:val="8"/>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8"/>
        <w:ind w:firstLine="0"/>
        <w:jc w:val="left"/>
        <w:rPr>
          <w:sz w:val="28"/>
          <w:szCs w:val="28"/>
        </w:rPr>
      </w:pPr>
    </w:p>
    <w:p w:rsidR="00110975" w:rsidRDefault="00110975" w:rsidP="007B4987">
      <w:pPr>
        <w:pStyle w:val="af8"/>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8"/>
        <w:ind w:firstLine="0"/>
        <w:jc w:val="left"/>
        <w:rPr>
          <w:sz w:val="28"/>
          <w:szCs w:val="28"/>
        </w:rPr>
      </w:pPr>
    </w:p>
    <w:p w:rsidR="00110975" w:rsidRDefault="00110975" w:rsidP="007B4987">
      <w:pPr>
        <w:pStyle w:val="af8"/>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42EF8" w:rsidRDefault="00142EF8" w:rsidP="00142EF8">
      <w:pPr>
        <w:pStyle w:val="aff6"/>
        <w:rPr>
          <w:sz w:val="28"/>
          <w:szCs w:val="28"/>
        </w:rPr>
      </w:pPr>
    </w:p>
    <w:p w:rsidR="00142EF8" w:rsidRDefault="00142EF8" w:rsidP="007B4987">
      <w:pPr>
        <w:pStyle w:val="af8"/>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rsidR="00E90777" w:rsidRDefault="00E90777" w:rsidP="00E90777">
      <w:pPr>
        <w:pStyle w:val="aff6"/>
        <w:rPr>
          <w:sz w:val="28"/>
          <w:szCs w:val="28"/>
        </w:rPr>
      </w:pPr>
    </w:p>
    <w:p w:rsidR="00142EF8" w:rsidRPr="00142EF8" w:rsidRDefault="00142EF8" w:rsidP="00A50ADB">
      <w:pPr>
        <w:pStyle w:val="af8"/>
        <w:ind w:left="709" w:firstLine="0"/>
        <w:jc w:val="left"/>
        <w:rPr>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A84476" w:rsidRDefault="007B4987">
      <w:pPr>
        <w:pStyle w:val="1a"/>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8"/>
        <w:ind w:firstLine="0"/>
        <w:jc w:val="right"/>
        <w:rPr>
          <w:rFonts w:eastAsia="Times New Roman"/>
          <w:sz w:val="32"/>
          <w:szCs w:val="28"/>
        </w:rPr>
      </w:pPr>
      <w:r>
        <w:rPr>
          <w:sz w:val="28"/>
        </w:rPr>
        <w:t>к документации о закупке</w:t>
      </w:r>
    </w:p>
    <w:p w:rsidR="00C10125" w:rsidRDefault="00C10125" w:rsidP="00C10125">
      <w:pPr>
        <w:pStyle w:val="af8"/>
        <w:ind w:firstLine="0"/>
        <w:jc w:val="left"/>
        <w:rPr>
          <w:rFonts w:eastAsia="Times New Roman"/>
          <w:sz w:val="28"/>
          <w:szCs w:val="28"/>
        </w:rPr>
      </w:pPr>
    </w:p>
    <w:p w:rsidR="007B4987" w:rsidRDefault="007B4987" w:rsidP="007B4987">
      <w:pPr>
        <w:pStyle w:val="af8"/>
        <w:spacing w:after="120"/>
        <w:ind w:firstLine="0"/>
        <w:jc w:val="center"/>
        <w:outlineLvl w:val="1"/>
        <w:rPr>
          <w:b/>
          <w:sz w:val="28"/>
          <w:szCs w:val="28"/>
        </w:rPr>
      </w:pPr>
      <w:bookmarkStart w:id="21" w:name="OLE_LINK1"/>
      <w:bookmarkStart w:id="22" w:name="OLE_LINK2"/>
      <w:r>
        <w:rPr>
          <w:b/>
          <w:sz w:val="28"/>
          <w:szCs w:val="28"/>
        </w:rPr>
        <w:t>Финансово-коммерческое предложение</w:t>
      </w:r>
      <w:bookmarkEnd w:id="21"/>
      <w:bookmarkEnd w:id="22"/>
    </w:p>
    <w:p w:rsidR="007B4987" w:rsidRDefault="007B4987" w:rsidP="007B4987">
      <w:pPr>
        <w:spacing w:after="160" w:line="259" w:lineRule="auto"/>
        <w:rPr>
          <w:rFonts w:eastAsia="Calibri"/>
          <w:sz w:val="28"/>
          <w:szCs w:val="28"/>
          <w:lang w:eastAsia="en-US"/>
        </w:rPr>
      </w:pPr>
      <w:r>
        <w:rPr>
          <w:rFonts w:eastAsia="Calibri"/>
          <w:sz w:val="28"/>
          <w:szCs w:val="28"/>
          <w:lang w:eastAsia="en-US"/>
        </w:rPr>
        <w:t xml:space="preserve"> «____» ___________ 20___ г.</w:t>
      </w:r>
    </w:p>
    <w:p w:rsidR="007B4987" w:rsidRDefault="007B4987" w:rsidP="007B4987">
      <w:pPr>
        <w:spacing w:after="160" w:line="259" w:lineRule="auto"/>
        <w:rPr>
          <w:rFonts w:eastAsia="Calibri"/>
          <w:sz w:val="28"/>
          <w:szCs w:val="28"/>
          <w:lang w:eastAsia="en-US"/>
        </w:rPr>
      </w:pPr>
      <w:r>
        <w:rPr>
          <w:rFonts w:eastAsia="Calibri"/>
          <w:sz w:val="28"/>
          <w:szCs w:val="28"/>
          <w:lang w:eastAsia="en-US"/>
        </w:rPr>
        <w:t>Запрос предложений № ЗПэ-СВЕРД-25-</w:t>
      </w:r>
      <w:r w:rsidR="00B52237">
        <w:rPr>
          <w:rFonts w:eastAsia="Calibri"/>
          <w:sz w:val="28"/>
          <w:szCs w:val="28"/>
          <w:lang w:eastAsia="en-US"/>
        </w:rPr>
        <w:t>0014</w:t>
      </w:r>
      <w:r>
        <w:rPr>
          <w:rFonts w:eastAsia="Calibri"/>
          <w:sz w:val="28"/>
          <w:szCs w:val="28"/>
          <w:lang w:eastAsia="en-US"/>
        </w:rPr>
        <w:t xml:space="preserve"> (далее – Запрос предложений)</w:t>
      </w:r>
    </w:p>
    <w:p w:rsidR="007B4987" w:rsidRDefault="007B4987" w:rsidP="007B4987">
      <w:pPr>
        <w:spacing w:line="259" w:lineRule="auto"/>
        <w:rPr>
          <w:rFonts w:eastAsia="Calibri"/>
          <w:sz w:val="28"/>
          <w:szCs w:val="28"/>
          <w:lang w:eastAsia="en-US"/>
        </w:rPr>
      </w:pPr>
      <w:r>
        <w:rPr>
          <w:rFonts w:eastAsia="Calibri"/>
          <w:sz w:val="28"/>
          <w:szCs w:val="28"/>
          <w:lang w:eastAsia="en-US"/>
        </w:rPr>
        <w:t>_________________________________________________________________</w:t>
      </w:r>
    </w:p>
    <w:p w:rsidR="007B4987" w:rsidRDefault="007B4987" w:rsidP="007B4987">
      <w:pPr>
        <w:spacing w:after="160" w:line="259" w:lineRule="auto"/>
        <w:ind w:firstLine="3"/>
        <w:jc w:val="center"/>
        <w:rPr>
          <w:rFonts w:eastAsia="Calibri"/>
          <w:bCs/>
          <w:i/>
          <w:sz w:val="22"/>
          <w:szCs w:val="22"/>
          <w:lang w:eastAsia="en-US"/>
        </w:rPr>
      </w:pPr>
      <w:r>
        <w:rPr>
          <w:rFonts w:eastAsia="Calibri"/>
          <w:bCs/>
          <w:i/>
          <w:sz w:val="22"/>
          <w:szCs w:val="22"/>
          <w:lang w:eastAsia="en-US"/>
        </w:rPr>
        <w:t>(полное наименование п</w:t>
      </w:r>
      <w:r>
        <w:rPr>
          <w:rFonts w:eastAsia="Calibri"/>
          <w:i/>
          <w:sz w:val="22"/>
          <w:szCs w:val="22"/>
          <w:lang w:eastAsia="en-US"/>
        </w:rPr>
        <w:t>ретендента</w:t>
      </w:r>
      <w:r>
        <w:rPr>
          <w:rFonts w:eastAsia="Calibri"/>
          <w:bCs/>
          <w:i/>
          <w:sz w:val="22"/>
          <w:szCs w:val="22"/>
          <w:lang w:eastAsia="en-US"/>
        </w:rPr>
        <w:t>)</w:t>
      </w:r>
    </w:p>
    <w:p w:rsidR="007B4987" w:rsidRDefault="007B4987" w:rsidP="007B4987">
      <w:pPr>
        <w:spacing w:line="259" w:lineRule="auto"/>
        <w:rPr>
          <w:rFonts w:eastAsia="Calibri"/>
          <w:sz w:val="28"/>
          <w:szCs w:val="28"/>
          <w:lang w:eastAsia="en-US"/>
        </w:rPr>
      </w:pPr>
      <w:r>
        <w:rPr>
          <w:color w:val="000000" w:themeColor="text1"/>
          <w:sz w:val="28"/>
          <w:szCs w:val="28"/>
          <w:lang w:eastAsia="ru-RU"/>
        </w:rPr>
        <w:t xml:space="preserve">Наименование, модель (марка), изготовитель Товара: </w:t>
      </w:r>
      <w:r>
        <w:rPr>
          <w:rFonts w:eastAsia="Calibri"/>
          <w:sz w:val="28"/>
          <w:szCs w:val="28"/>
          <w:lang w:eastAsia="en-US"/>
        </w:rPr>
        <w:t>_________________________________________________________________</w:t>
      </w:r>
    </w:p>
    <w:p w:rsidR="007B4987" w:rsidRDefault="007B4987" w:rsidP="007B4987">
      <w:pPr>
        <w:pStyle w:val="Standard"/>
        <w:rPr>
          <w:b/>
          <w:bCs/>
          <w:color w:val="000000" w:themeColor="text1"/>
          <w:lang w:eastAsia="ru-RU"/>
        </w:rPr>
      </w:pPr>
    </w:p>
    <w:tbl>
      <w:tblPr>
        <w:tblStyle w:val="afff1"/>
        <w:tblW w:w="9640" w:type="dxa"/>
        <w:tblInd w:w="-318" w:type="dxa"/>
        <w:tblLayout w:type="fixed"/>
        <w:tblLook w:val="0000" w:firstRow="0" w:lastRow="0" w:firstColumn="0" w:lastColumn="0" w:noHBand="0" w:noVBand="0"/>
      </w:tblPr>
      <w:tblGrid>
        <w:gridCol w:w="710"/>
        <w:gridCol w:w="3402"/>
        <w:gridCol w:w="5528"/>
      </w:tblGrid>
      <w:tr w:rsidR="007B4987" w:rsidTr="0049665D">
        <w:trPr>
          <w:trHeight w:val="998"/>
        </w:trPr>
        <w:tc>
          <w:tcPr>
            <w:tcW w:w="710" w:type="dxa"/>
            <w:noWrap/>
            <w:vAlign w:val="center"/>
          </w:tcPr>
          <w:p w:rsidR="007B4987" w:rsidRDefault="007B4987" w:rsidP="0049665D">
            <w:pPr>
              <w:pStyle w:val="af8"/>
              <w:ind w:firstLine="0"/>
              <w:jc w:val="center"/>
              <w:rPr>
                <w:bCs/>
                <w:sz w:val="28"/>
                <w:szCs w:val="28"/>
              </w:rPr>
            </w:pPr>
            <w:r>
              <w:rPr>
                <w:bCs/>
                <w:sz w:val="28"/>
                <w:szCs w:val="28"/>
              </w:rPr>
              <w:t>№ п/п</w:t>
            </w:r>
          </w:p>
        </w:tc>
        <w:tc>
          <w:tcPr>
            <w:tcW w:w="3402" w:type="dxa"/>
            <w:noWrap/>
            <w:vAlign w:val="center"/>
          </w:tcPr>
          <w:p w:rsidR="007B4987" w:rsidRDefault="007B4987" w:rsidP="0049665D">
            <w:pPr>
              <w:pStyle w:val="af8"/>
              <w:ind w:firstLine="0"/>
              <w:jc w:val="center"/>
              <w:rPr>
                <w:bCs/>
                <w:sz w:val="28"/>
                <w:szCs w:val="28"/>
              </w:rPr>
            </w:pPr>
            <w:r>
              <w:rPr>
                <w:bCs/>
                <w:sz w:val="28"/>
                <w:szCs w:val="28"/>
              </w:rPr>
              <w:t>Наименование показателя</w:t>
            </w:r>
          </w:p>
        </w:tc>
        <w:tc>
          <w:tcPr>
            <w:tcW w:w="5528" w:type="dxa"/>
            <w:noWrap/>
            <w:vAlign w:val="center"/>
          </w:tcPr>
          <w:p w:rsidR="007B4987" w:rsidRDefault="007B4987" w:rsidP="0049665D">
            <w:pPr>
              <w:pStyle w:val="af8"/>
              <w:ind w:firstLine="0"/>
              <w:jc w:val="center"/>
              <w:rPr>
                <w:sz w:val="28"/>
                <w:szCs w:val="28"/>
              </w:rPr>
            </w:pPr>
            <w:r>
              <w:rPr>
                <w:sz w:val="28"/>
                <w:szCs w:val="28"/>
              </w:rPr>
              <w:t>Показатель</w:t>
            </w:r>
          </w:p>
        </w:tc>
      </w:tr>
      <w:tr w:rsidR="007B4987" w:rsidTr="0049665D">
        <w:trPr>
          <w:trHeight w:val="729"/>
        </w:trPr>
        <w:tc>
          <w:tcPr>
            <w:tcW w:w="710" w:type="dxa"/>
            <w:noWrap/>
            <w:vAlign w:val="center"/>
          </w:tcPr>
          <w:p w:rsidR="007B4987" w:rsidRDefault="007B4987" w:rsidP="0049665D">
            <w:pPr>
              <w:pStyle w:val="af8"/>
              <w:ind w:firstLine="0"/>
              <w:jc w:val="center"/>
              <w:rPr>
                <w:bCs/>
                <w:sz w:val="28"/>
                <w:szCs w:val="28"/>
              </w:rPr>
            </w:pPr>
            <w:r>
              <w:rPr>
                <w:bCs/>
                <w:sz w:val="28"/>
                <w:szCs w:val="28"/>
              </w:rPr>
              <w:t>1</w:t>
            </w:r>
          </w:p>
        </w:tc>
        <w:tc>
          <w:tcPr>
            <w:tcW w:w="3402" w:type="dxa"/>
            <w:noWrap/>
          </w:tcPr>
          <w:p w:rsidR="007B4987" w:rsidRDefault="007B4987" w:rsidP="0049665D">
            <w:pPr>
              <w:pStyle w:val="af8"/>
              <w:ind w:firstLine="0"/>
              <w:jc w:val="left"/>
              <w:rPr>
                <w:bCs/>
                <w:sz w:val="28"/>
                <w:szCs w:val="28"/>
              </w:rPr>
            </w:pPr>
            <w:r>
              <w:rPr>
                <w:bCs/>
                <w:sz w:val="28"/>
                <w:szCs w:val="28"/>
              </w:rPr>
              <w:t xml:space="preserve">Стоимость Товара, </w:t>
            </w:r>
          </w:p>
          <w:p w:rsidR="007B4987" w:rsidRDefault="007B4987" w:rsidP="0049665D">
            <w:pPr>
              <w:pStyle w:val="af8"/>
              <w:ind w:firstLine="0"/>
              <w:jc w:val="left"/>
              <w:rPr>
                <w:bCs/>
                <w:sz w:val="28"/>
                <w:szCs w:val="28"/>
              </w:rPr>
            </w:pPr>
            <w:r>
              <w:rPr>
                <w:color w:val="000000"/>
                <w:sz w:val="28"/>
                <w:szCs w:val="28"/>
                <w:lang w:eastAsia="ru-RU"/>
              </w:rPr>
              <w:t>руб. без учета НДС:</w:t>
            </w:r>
          </w:p>
        </w:tc>
        <w:tc>
          <w:tcPr>
            <w:tcW w:w="5528" w:type="dxa"/>
            <w:noWrap/>
            <w:vAlign w:val="center"/>
          </w:tcPr>
          <w:p w:rsidR="007B4987" w:rsidRDefault="007B4987" w:rsidP="0049665D">
            <w:pPr>
              <w:pStyle w:val="af8"/>
              <w:ind w:firstLine="0"/>
              <w:jc w:val="center"/>
              <w:rPr>
                <w:sz w:val="28"/>
                <w:szCs w:val="28"/>
              </w:rPr>
            </w:pPr>
          </w:p>
        </w:tc>
      </w:tr>
      <w:tr w:rsidR="007B4987" w:rsidTr="0049665D">
        <w:trPr>
          <w:trHeight w:val="994"/>
        </w:trPr>
        <w:tc>
          <w:tcPr>
            <w:tcW w:w="710" w:type="dxa"/>
            <w:noWrap/>
            <w:vAlign w:val="center"/>
          </w:tcPr>
          <w:p w:rsidR="007B4987" w:rsidRDefault="007B4987" w:rsidP="0049665D">
            <w:pPr>
              <w:pStyle w:val="af8"/>
              <w:ind w:firstLine="0"/>
              <w:jc w:val="center"/>
              <w:rPr>
                <w:bCs/>
                <w:sz w:val="28"/>
                <w:szCs w:val="28"/>
              </w:rPr>
            </w:pPr>
            <w:r>
              <w:rPr>
                <w:bCs/>
                <w:sz w:val="28"/>
                <w:szCs w:val="28"/>
              </w:rPr>
              <w:t>2</w:t>
            </w:r>
          </w:p>
        </w:tc>
        <w:tc>
          <w:tcPr>
            <w:tcW w:w="3402" w:type="dxa"/>
            <w:noWrap/>
          </w:tcPr>
          <w:p w:rsidR="007B4987" w:rsidRDefault="007B4987" w:rsidP="0049665D">
            <w:pPr>
              <w:pStyle w:val="af8"/>
              <w:ind w:firstLine="0"/>
              <w:jc w:val="left"/>
              <w:rPr>
                <w:color w:val="000000"/>
                <w:sz w:val="28"/>
                <w:szCs w:val="28"/>
                <w:lang w:eastAsia="ru-RU"/>
              </w:rPr>
            </w:pPr>
            <w:r>
              <w:rPr>
                <w:color w:val="000000"/>
                <w:sz w:val="28"/>
                <w:szCs w:val="28"/>
                <w:lang w:eastAsia="ru-RU"/>
              </w:rPr>
              <w:t xml:space="preserve">Стоимость выполнения  работ по монтажу, пуско-наладке и вводу в эксплуатацию Товара, </w:t>
            </w:r>
          </w:p>
          <w:p w:rsidR="007B4987" w:rsidRDefault="007B4987" w:rsidP="0049665D">
            <w:pPr>
              <w:pStyle w:val="af8"/>
              <w:ind w:firstLine="0"/>
              <w:jc w:val="left"/>
              <w:rPr>
                <w:bCs/>
                <w:sz w:val="28"/>
                <w:szCs w:val="28"/>
              </w:rPr>
            </w:pPr>
            <w:r>
              <w:rPr>
                <w:color w:val="000000"/>
                <w:sz w:val="28"/>
                <w:szCs w:val="28"/>
                <w:lang w:eastAsia="ru-RU"/>
              </w:rPr>
              <w:t>руб. без учета НДС:</w:t>
            </w:r>
          </w:p>
        </w:tc>
        <w:tc>
          <w:tcPr>
            <w:tcW w:w="5528" w:type="dxa"/>
            <w:noWrap/>
            <w:vAlign w:val="center"/>
          </w:tcPr>
          <w:p w:rsidR="007B4987" w:rsidRDefault="007B4987" w:rsidP="0049665D">
            <w:pPr>
              <w:pStyle w:val="af8"/>
              <w:ind w:firstLine="0"/>
              <w:jc w:val="center"/>
              <w:rPr>
                <w:sz w:val="28"/>
                <w:szCs w:val="28"/>
              </w:rPr>
            </w:pPr>
          </w:p>
        </w:tc>
      </w:tr>
      <w:tr w:rsidR="007B4987" w:rsidTr="0049665D">
        <w:trPr>
          <w:trHeight w:val="1002"/>
        </w:trPr>
        <w:tc>
          <w:tcPr>
            <w:tcW w:w="710" w:type="dxa"/>
            <w:noWrap/>
            <w:vAlign w:val="center"/>
          </w:tcPr>
          <w:p w:rsidR="007B4987" w:rsidRDefault="007B4987" w:rsidP="0049665D">
            <w:pPr>
              <w:pStyle w:val="af8"/>
              <w:ind w:firstLine="0"/>
              <w:jc w:val="center"/>
              <w:rPr>
                <w:bCs/>
                <w:sz w:val="28"/>
                <w:szCs w:val="28"/>
              </w:rPr>
            </w:pPr>
            <w:r>
              <w:rPr>
                <w:bCs/>
                <w:sz w:val="28"/>
                <w:szCs w:val="28"/>
              </w:rPr>
              <w:t>3</w:t>
            </w:r>
          </w:p>
        </w:tc>
        <w:tc>
          <w:tcPr>
            <w:tcW w:w="3402" w:type="dxa"/>
            <w:noWrap/>
            <w:vAlign w:val="center"/>
          </w:tcPr>
          <w:p w:rsidR="007B4987" w:rsidRDefault="007B4987" w:rsidP="0049665D">
            <w:pPr>
              <w:pStyle w:val="Standard"/>
              <w:rPr>
                <w:sz w:val="28"/>
                <w:szCs w:val="28"/>
              </w:rPr>
            </w:pPr>
            <w:r>
              <w:rPr>
                <w:sz w:val="28"/>
                <w:szCs w:val="28"/>
              </w:rPr>
              <w:t xml:space="preserve">Итого  Общая цена Договора, </w:t>
            </w:r>
            <w:r>
              <w:rPr>
                <w:color w:val="000000"/>
                <w:sz w:val="28"/>
                <w:szCs w:val="28"/>
                <w:lang w:eastAsia="ru-RU"/>
              </w:rPr>
              <w:t>руб. без учета НДС</w:t>
            </w:r>
            <w:r>
              <w:rPr>
                <w:sz w:val="28"/>
                <w:szCs w:val="28"/>
              </w:rPr>
              <w:t>:</w:t>
            </w:r>
          </w:p>
        </w:tc>
        <w:tc>
          <w:tcPr>
            <w:tcW w:w="5528" w:type="dxa"/>
            <w:noWrap/>
            <w:vAlign w:val="center"/>
          </w:tcPr>
          <w:p w:rsidR="007B4987" w:rsidRDefault="007B4987" w:rsidP="0049665D">
            <w:pPr>
              <w:jc w:val="center"/>
              <w:rPr>
                <w:i/>
                <w:sz w:val="28"/>
                <w:szCs w:val="28"/>
              </w:rPr>
            </w:pPr>
            <w:r>
              <w:rPr>
                <w:i/>
                <w:sz w:val="28"/>
                <w:szCs w:val="28"/>
              </w:rPr>
              <w:t>_____________________</w:t>
            </w:r>
          </w:p>
          <w:p w:rsidR="007B4987" w:rsidRDefault="007B4987" w:rsidP="0049665D">
            <w:pPr>
              <w:jc w:val="center"/>
              <w:rPr>
                <w:i/>
                <w:sz w:val="28"/>
                <w:szCs w:val="28"/>
              </w:rPr>
            </w:pPr>
            <w:r>
              <w:rPr>
                <w:i/>
                <w:sz w:val="28"/>
                <w:szCs w:val="28"/>
              </w:rPr>
              <w:t xml:space="preserve">(не может превышать </w:t>
            </w:r>
          </w:p>
          <w:p w:rsidR="007B4987" w:rsidRDefault="007B4987" w:rsidP="0049665D">
            <w:pPr>
              <w:jc w:val="center"/>
              <w:rPr>
                <w:i/>
                <w:sz w:val="28"/>
                <w:szCs w:val="28"/>
              </w:rPr>
            </w:pPr>
            <w:r>
              <w:rPr>
                <w:i/>
                <w:sz w:val="28"/>
                <w:szCs w:val="28"/>
              </w:rPr>
              <w:t>4 883 000,00  руб. без учета НДС)</w:t>
            </w:r>
          </w:p>
        </w:tc>
      </w:tr>
      <w:tr w:rsidR="007B4987" w:rsidTr="0049665D">
        <w:trPr>
          <w:trHeight w:val="1002"/>
        </w:trPr>
        <w:tc>
          <w:tcPr>
            <w:tcW w:w="710" w:type="dxa"/>
            <w:noWrap/>
            <w:vAlign w:val="center"/>
          </w:tcPr>
          <w:p w:rsidR="007B4987" w:rsidRDefault="007B4987" w:rsidP="0049665D">
            <w:pPr>
              <w:pStyle w:val="af8"/>
              <w:ind w:firstLine="0"/>
              <w:jc w:val="center"/>
              <w:rPr>
                <w:bCs/>
                <w:sz w:val="28"/>
                <w:szCs w:val="28"/>
              </w:rPr>
            </w:pPr>
            <w:r>
              <w:rPr>
                <w:bCs/>
                <w:sz w:val="28"/>
                <w:szCs w:val="28"/>
              </w:rPr>
              <w:t>4</w:t>
            </w:r>
          </w:p>
        </w:tc>
        <w:tc>
          <w:tcPr>
            <w:tcW w:w="3402" w:type="dxa"/>
            <w:noWrap/>
            <w:vAlign w:val="center"/>
          </w:tcPr>
          <w:p w:rsidR="007B4987" w:rsidRDefault="007B4987" w:rsidP="0049665D">
            <w:pPr>
              <w:pStyle w:val="Standard"/>
              <w:rPr>
                <w:b/>
                <w:bCs/>
                <w:color w:val="000000" w:themeColor="text1"/>
                <w:sz w:val="28"/>
                <w:szCs w:val="28"/>
                <w:lang w:eastAsia="ru-RU"/>
              </w:rPr>
            </w:pPr>
            <w:r>
              <w:rPr>
                <w:color w:val="000000" w:themeColor="text1"/>
                <w:sz w:val="28"/>
                <w:szCs w:val="28"/>
              </w:rPr>
              <w:t>Условия оплаты (размер авансового платежа):</w:t>
            </w:r>
          </w:p>
        </w:tc>
        <w:tc>
          <w:tcPr>
            <w:tcW w:w="5528" w:type="dxa"/>
            <w:noWrap/>
            <w:vAlign w:val="center"/>
          </w:tcPr>
          <w:p w:rsidR="007B4987" w:rsidRDefault="007B4987" w:rsidP="0049665D">
            <w:pPr>
              <w:jc w:val="center"/>
              <w:rPr>
                <w:i/>
                <w:color w:val="000000" w:themeColor="text1"/>
                <w:sz w:val="28"/>
                <w:szCs w:val="28"/>
              </w:rPr>
            </w:pPr>
            <w:r>
              <w:rPr>
                <w:i/>
                <w:color w:val="000000" w:themeColor="text1"/>
                <w:sz w:val="28"/>
                <w:szCs w:val="28"/>
              </w:rPr>
              <w:t>_____________%</w:t>
            </w:r>
          </w:p>
          <w:p w:rsidR="007B4987" w:rsidRDefault="007B4987" w:rsidP="007C4692">
            <w:pPr>
              <w:jc w:val="center"/>
              <w:rPr>
                <w:b/>
                <w:bCs/>
                <w:color w:val="000000" w:themeColor="text1"/>
                <w:sz w:val="28"/>
                <w:szCs w:val="28"/>
                <w:lang w:eastAsia="ru-RU"/>
              </w:rPr>
            </w:pPr>
            <w:r>
              <w:rPr>
                <w:i/>
                <w:color w:val="000000" w:themeColor="text1"/>
                <w:sz w:val="28"/>
                <w:szCs w:val="28"/>
              </w:rPr>
              <w:t xml:space="preserve">указать % </w:t>
            </w:r>
            <w:r w:rsidR="007C4692">
              <w:rPr>
                <w:i/>
                <w:color w:val="000000" w:themeColor="text1"/>
                <w:sz w:val="28"/>
                <w:szCs w:val="28"/>
              </w:rPr>
              <w:t xml:space="preserve">авансового платежа </w:t>
            </w:r>
            <w:r>
              <w:rPr>
                <w:i/>
                <w:color w:val="000000" w:themeColor="text1"/>
                <w:sz w:val="28"/>
                <w:szCs w:val="28"/>
              </w:rPr>
              <w:t xml:space="preserve">(не более 50%)  от Стоимости Товара, пункт </w:t>
            </w:r>
            <w:r>
              <w:rPr>
                <w:i/>
                <w:iCs/>
                <w:color w:val="000000" w:themeColor="text1"/>
                <w:sz w:val="28"/>
                <w:szCs w:val="28"/>
              </w:rPr>
              <w:t>1</w:t>
            </w:r>
          </w:p>
        </w:tc>
      </w:tr>
      <w:tr w:rsidR="007B4987" w:rsidTr="0049665D">
        <w:trPr>
          <w:trHeight w:val="1413"/>
        </w:trPr>
        <w:tc>
          <w:tcPr>
            <w:tcW w:w="710" w:type="dxa"/>
            <w:noWrap/>
            <w:vAlign w:val="center"/>
          </w:tcPr>
          <w:p w:rsidR="007B4987" w:rsidRDefault="007B4987" w:rsidP="0049665D">
            <w:pPr>
              <w:pStyle w:val="af8"/>
              <w:ind w:firstLine="0"/>
              <w:jc w:val="center"/>
              <w:rPr>
                <w:bCs/>
                <w:sz w:val="28"/>
                <w:szCs w:val="28"/>
              </w:rPr>
            </w:pPr>
            <w:r>
              <w:rPr>
                <w:bCs/>
                <w:sz w:val="28"/>
                <w:szCs w:val="28"/>
              </w:rPr>
              <w:t>5</w:t>
            </w:r>
          </w:p>
        </w:tc>
        <w:tc>
          <w:tcPr>
            <w:tcW w:w="3402" w:type="dxa"/>
            <w:noWrap/>
            <w:vAlign w:val="center"/>
          </w:tcPr>
          <w:p w:rsidR="007B4987" w:rsidRDefault="007B4987" w:rsidP="0049665D">
            <w:pPr>
              <w:pStyle w:val="Standard"/>
              <w:rPr>
                <w:color w:val="000000" w:themeColor="text1"/>
                <w:sz w:val="28"/>
                <w:szCs w:val="28"/>
              </w:rPr>
            </w:pPr>
            <w:r>
              <w:rPr>
                <w:color w:val="000000" w:themeColor="text1"/>
                <w:sz w:val="28"/>
                <w:szCs w:val="28"/>
                <w:lang w:eastAsia="ru-RU"/>
              </w:rPr>
              <w:t xml:space="preserve">Срок </w:t>
            </w:r>
            <w:r>
              <w:rPr>
                <w:bCs/>
                <w:color w:val="000000" w:themeColor="text1"/>
                <w:sz w:val="28"/>
                <w:szCs w:val="28"/>
              </w:rPr>
              <w:t>поставки Товара</w:t>
            </w:r>
            <w:r>
              <w:rPr>
                <w:color w:val="000000" w:themeColor="text1"/>
                <w:sz w:val="28"/>
                <w:szCs w:val="28"/>
                <w:lang w:eastAsia="ru-RU"/>
              </w:rPr>
              <w:t>:</w:t>
            </w:r>
          </w:p>
        </w:tc>
        <w:tc>
          <w:tcPr>
            <w:tcW w:w="5528" w:type="dxa"/>
            <w:noWrap/>
            <w:vAlign w:val="center"/>
          </w:tcPr>
          <w:p w:rsidR="007B4987" w:rsidRPr="007C1957" w:rsidRDefault="0084154D" w:rsidP="007C4692">
            <w:pPr>
              <w:shd w:val="clear" w:color="auto" w:fill="FFFFFF"/>
              <w:spacing w:before="100" w:beforeAutospacing="1" w:after="100" w:afterAutospacing="1"/>
              <w:jc w:val="center"/>
              <w:rPr>
                <w:i/>
                <w:color w:val="000000" w:themeColor="text1"/>
                <w:sz w:val="28"/>
                <w:szCs w:val="28"/>
              </w:rPr>
            </w:pPr>
            <w:r w:rsidRPr="007C1957">
              <w:rPr>
                <w:i/>
                <w:iCs/>
                <w:color w:val="000000" w:themeColor="text1"/>
                <w:sz w:val="28"/>
                <w:szCs w:val="28"/>
                <w:lang w:eastAsia="zh-CN"/>
              </w:rPr>
              <w:t>______________</w:t>
            </w:r>
            <w:r w:rsidR="00E76AEF">
              <w:rPr>
                <w:i/>
                <w:iCs/>
                <w:color w:val="000000" w:themeColor="text1"/>
                <w:sz w:val="28"/>
                <w:szCs w:val="28"/>
                <w:lang w:eastAsia="zh-CN"/>
              </w:rPr>
              <w:t>(</w:t>
            </w:r>
            <w:r w:rsidRPr="000E154D">
              <w:rPr>
                <w:i/>
                <w:iCs/>
                <w:color w:val="000000" w:themeColor="text1"/>
                <w:sz w:val="28"/>
                <w:szCs w:val="28"/>
                <w:lang w:eastAsia="zh-CN"/>
              </w:rPr>
              <w:t>указать конкретное значение</w:t>
            </w:r>
            <w:r w:rsidR="00E76AEF">
              <w:rPr>
                <w:i/>
                <w:iCs/>
                <w:color w:val="000000" w:themeColor="text1"/>
                <w:sz w:val="28"/>
                <w:szCs w:val="28"/>
                <w:lang w:eastAsia="zh-CN"/>
              </w:rPr>
              <w:t xml:space="preserve"> (</w:t>
            </w:r>
            <w:r w:rsidRPr="000E154D">
              <w:rPr>
                <w:i/>
                <w:iCs/>
                <w:color w:val="000000" w:themeColor="text1"/>
                <w:sz w:val="28"/>
                <w:szCs w:val="28"/>
                <w:lang w:eastAsia="zh-CN"/>
              </w:rPr>
              <w:t>не более 60 календарных дней)</w:t>
            </w:r>
            <w:r w:rsidR="00E76AEF">
              <w:rPr>
                <w:i/>
                <w:iCs/>
                <w:color w:val="000000" w:themeColor="text1"/>
                <w:sz w:val="28"/>
                <w:szCs w:val="28"/>
                <w:lang w:eastAsia="zh-CN"/>
              </w:rPr>
              <w:t>)</w:t>
            </w:r>
            <w:r w:rsidRPr="000E154D">
              <w:rPr>
                <w:i/>
                <w:iCs/>
                <w:color w:val="000000" w:themeColor="text1"/>
                <w:sz w:val="28"/>
                <w:szCs w:val="28"/>
                <w:lang w:eastAsia="zh-CN"/>
              </w:rPr>
              <w:t> </w:t>
            </w:r>
            <w:r w:rsidRPr="007C1957">
              <w:rPr>
                <w:color w:val="000000" w:themeColor="text1"/>
                <w:sz w:val="28"/>
                <w:szCs w:val="28"/>
                <w:lang w:eastAsia="zh-CN"/>
              </w:rPr>
              <w:t xml:space="preserve"> с даты поступления на расчетный счет Поставщика </w:t>
            </w:r>
            <w:r w:rsidR="007C4692">
              <w:rPr>
                <w:color w:val="000000" w:themeColor="text1"/>
                <w:sz w:val="28"/>
                <w:szCs w:val="28"/>
                <w:lang w:eastAsia="zh-CN"/>
              </w:rPr>
              <w:t>авансового платежа</w:t>
            </w:r>
            <w:r w:rsidR="007C4692" w:rsidRPr="007C1957">
              <w:rPr>
                <w:color w:val="000000" w:themeColor="text1"/>
                <w:sz w:val="28"/>
                <w:szCs w:val="28"/>
                <w:lang w:eastAsia="zh-CN"/>
              </w:rPr>
              <w:t xml:space="preserve"> </w:t>
            </w:r>
          </w:p>
        </w:tc>
      </w:tr>
      <w:tr w:rsidR="007B4987" w:rsidTr="0049665D">
        <w:trPr>
          <w:trHeight w:val="1733"/>
        </w:trPr>
        <w:tc>
          <w:tcPr>
            <w:tcW w:w="710" w:type="dxa"/>
            <w:noWrap/>
            <w:vAlign w:val="center"/>
          </w:tcPr>
          <w:p w:rsidR="007B4987" w:rsidRDefault="007B4987" w:rsidP="0049665D">
            <w:pPr>
              <w:pStyle w:val="af8"/>
              <w:ind w:firstLine="0"/>
              <w:jc w:val="center"/>
              <w:rPr>
                <w:bCs/>
                <w:sz w:val="28"/>
                <w:szCs w:val="28"/>
              </w:rPr>
            </w:pPr>
            <w:r>
              <w:rPr>
                <w:bCs/>
                <w:sz w:val="28"/>
                <w:szCs w:val="28"/>
              </w:rPr>
              <w:t>6</w:t>
            </w:r>
          </w:p>
        </w:tc>
        <w:tc>
          <w:tcPr>
            <w:tcW w:w="3402" w:type="dxa"/>
            <w:noWrap/>
            <w:vAlign w:val="center"/>
          </w:tcPr>
          <w:p w:rsidR="007B4987" w:rsidRDefault="007B4987" w:rsidP="0049665D">
            <w:pPr>
              <w:pStyle w:val="Standard"/>
              <w:rPr>
                <w:color w:val="000000" w:themeColor="text1"/>
                <w:sz w:val="28"/>
                <w:szCs w:val="28"/>
              </w:rPr>
            </w:pPr>
            <w:r>
              <w:rPr>
                <w:color w:val="000000" w:themeColor="text1"/>
                <w:sz w:val="28"/>
                <w:szCs w:val="28"/>
                <w:lang w:eastAsia="ru-RU"/>
              </w:rPr>
              <w:t>Срок выполнения работ по монтажу, пуско-наладке и вводу в эксплуатацию Товара:</w:t>
            </w:r>
          </w:p>
        </w:tc>
        <w:tc>
          <w:tcPr>
            <w:tcW w:w="5528" w:type="dxa"/>
            <w:noWrap/>
            <w:vAlign w:val="center"/>
          </w:tcPr>
          <w:p w:rsidR="007B4987" w:rsidRPr="007C1957" w:rsidRDefault="000E154D" w:rsidP="0049665D">
            <w:pPr>
              <w:shd w:val="clear" w:color="auto" w:fill="FFFFFF"/>
              <w:spacing w:before="100" w:beforeAutospacing="1" w:after="100" w:afterAutospacing="1"/>
              <w:jc w:val="center"/>
              <w:rPr>
                <w:i/>
                <w:iCs/>
                <w:color w:val="000000" w:themeColor="text1"/>
                <w:sz w:val="28"/>
                <w:szCs w:val="28"/>
                <w:lang w:eastAsia="zh-CN"/>
              </w:rPr>
            </w:pPr>
            <w:r w:rsidRPr="007C1957">
              <w:rPr>
                <w:i/>
                <w:iCs/>
                <w:color w:val="000000" w:themeColor="text1"/>
                <w:sz w:val="28"/>
                <w:szCs w:val="28"/>
                <w:lang w:eastAsia="zh-CN"/>
              </w:rPr>
              <w:t>______________</w:t>
            </w:r>
            <w:r w:rsidR="00E76AEF">
              <w:rPr>
                <w:i/>
                <w:iCs/>
                <w:color w:val="000000" w:themeColor="text1"/>
                <w:sz w:val="28"/>
                <w:szCs w:val="28"/>
                <w:lang w:eastAsia="zh-CN"/>
              </w:rPr>
              <w:t>(</w:t>
            </w:r>
            <w:r w:rsidRPr="000E154D">
              <w:rPr>
                <w:i/>
                <w:iCs/>
                <w:color w:val="000000" w:themeColor="text1"/>
                <w:sz w:val="28"/>
                <w:szCs w:val="28"/>
                <w:lang w:eastAsia="zh-CN"/>
              </w:rPr>
              <w:t>указать конкретное значение</w:t>
            </w:r>
            <w:r w:rsidR="00E76AEF">
              <w:rPr>
                <w:i/>
                <w:iCs/>
                <w:color w:val="000000" w:themeColor="text1"/>
                <w:sz w:val="28"/>
                <w:szCs w:val="28"/>
                <w:lang w:eastAsia="zh-CN"/>
              </w:rPr>
              <w:t xml:space="preserve"> (</w:t>
            </w:r>
            <w:r w:rsidRPr="000E154D">
              <w:rPr>
                <w:i/>
                <w:iCs/>
                <w:color w:val="000000" w:themeColor="text1"/>
                <w:sz w:val="28"/>
                <w:szCs w:val="28"/>
                <w:lang w:eastAsia="zh-CN"/>
              </w:rPr>
              <w:t xml:space="preserve">не более </w:t>
            </w:r>
            <w:r>
              <w:rPr>
                <w:i/>
                <w:iCs/>
                <w:color w:val="000000" w:themeColor="text1"/>
                <w:sz w:val="28"/>
                <w:szCs w:val="28"/>
                <w:lang w:eastAsia="zh-CN"/>
              </w:rPr>
              <w:t>3</w:t>
            </w:r>
            <w:r w:rsidRPr="000E154D">
              <w:rPr>
                <w:i/>
                <w:iCs/>
                <w:color w:val="000000" w:themeColor="text1"/>
                <w:sz w:val="28"/>
                <w:szCs w:val="28"/>
                <w:lang w:eastAsia="zh-CN"/>
              </w:rPr>
              <w:t>0 календарных дней</w:t>
            </w:r>
            <w:r w:rsidR="00E76AEF">
              <w:rPr>
                <w:i/>
                <w:iCs/>
                <w:color w:val="000000" w:themeColor="text1"/>
                <w:sz w:val="28"/>
                <w:szCs w:val="28"/>
                <w:lang w:eastAsia="zh-CN"/>
              </w:rPr>
              <w:t>))</w:t>
            </w:r>
            <w:r w:rsidR="007B4987" w:rsidRPr="000E154D">
              <w:rPr>
                <w:iCs/>
                <w:color w:val="000000" w:themeColor="text1"/>
                <w:sz w:val="28"/>
                <w:szCs w:val="28"/>
                <w:lang w:eastAsia="zh-CN"/>
              </w:rPr>
              <w:t xml:space="preserve"> с даты </w:t>
            </w:r>
            <w:r w:rsidR="0084154D" w:rsidRPr="007C1957">
              <w:rPr>
                <w:iCs/>
                <w:color w:val="000000" w:themeColor="text1"/>
                <w:sz w:val="28"/>
                <w:szCs w:val="28"/>
                <w:lang w:eastAsia="zh-CN"/>
              </w:rPr>
              <w:t>Поставки Товара</w:t>
            </w:r>
          </w:p>
          <w:p w:rsidR="007B4987" w:rsidRPr="007C1957" w:rsidRDefault="007B4987" w:rsidP="0084154D">
            <w:pPr>
              <w:shd w:val="clear" w:color="auto" w:fill="FFFFFF"/>
              <w:spacing w:before="100" w:beforeAutospacing="1" w:after="100" w:afterAutospacing="1"/>
              <w:jc w:val="center"/>
              <w:rPr>
                <w:i/>
                <w:color w:val="000000" w:themeColor="text1"/>
                <w:sz w:val="28"/>
                <w:szCs w:val="28"/>
              </w:rPr>
            </w:pPr>
          </w:p>
        </w:tc>
      </w:tr>
      <w:tr w:rsidR="007B4987" w:rsidTr="0049665D">
        <w:trPr>
          <w:trHeight w:val="1296"/>
        </w:trPr>
        <w:tc>
          <w:tcPr>
            <w:tcW w:w="710" w:type="dxa"/>
            <w:noWrap/>
            <w:vAlign w:val="center"/>
          </w:tcPr>
          <w:p w:rsidR="007B4987" w:rsidRDefault="000E154D" w:rsidP="0049665D">
            <w:pPr>
              <w:pStyle w:val="af8"/>
              <w:ind w:firstLine="0"/>
              <w:jc w:val="center"/>
              <w:rPr>
                <w:rFonts w:eastAsia="Times New Roman"/>
                <w:sz w:val="28"/>
                <w:szCs w:val="28"/>
              </w:rPr>
            </w:pPr>
            <w:r>
              <w:rPr>
                <w:rFonts w:eastAsia="Times New Roman"/>
                <w:sz w:val="28"/>
                <w:szCs w:val="28"/>
              </w:rPr>
              <w:t>7</w:t>
            </w:r>
          </w:p>
        </w:tc>
        <w:tc>
          <w:tcPr>
            <w:tcW w:w="3402" w:type="dxa"/>
            <w:noWrap/>
            <w:vAlign w:val="center"/>
          </w:tcPr>
          <w:p w:rsidR="007B4987" w:rsidRDefault="007B4987" w:rsidP="0049665D">
            <w:pPr>
              <w:pStyle w:val="af8"/>
              <w:ind w:firstLine="0"/>
              <w:jc w:val="left"/>
              <w:rPr>
                <w:bCs/>
                <w:sz w:val="28"/>
                <w:szCs w:val="28"/>
              </w:rPr>
            </w:pPr>
            <w:r>
              <w:rPr>
                <w:bCs/>
                <w:sz w:val="28"/>
                <w:szCs w:val="28"/>
              </w:rPr>
              <w:t>Гарантийный срок</w:t>
            </w:r>
          </w:p>
        </w:tc>
        <w:tc>
          <w:tcPr>
            <w:tcW w:w="5528" w:type="dxa"/>
            <w:noWrap/>
            <w:vAlign w:val="center"/>
          </w:tcPr>
          <w:p w:rsidR="007B4987" w:rsidRDefault="007B4987" w:rsidP="0049665D">
            <w:pPr>
              <w:jc w:val="center"/>
              <w:rPr>
                <w:i/>
                <w:sz w:val="28"/>
                <w:szCs w:val="28"/>
              </w:rPr>
            </w:pPr>
            <w:r>
              <w:rPr>
                <w:i/>
                <w:sz w:val="28"/>
                <w:szCs w:val="28"/>
              </w:rPr>
              <w:t>_____________________</w:t>
            </w:r>
          </w:p>
          <w:p w:rsidR="007B4987" w:rsidRDefault="007B4987" w:rsidP="0049665D">
            <w:pPr>
              <w:jc w:val="center"/>
              <w:rPr>
                <w:sz w:val="28"/>
                <w:szCs w:val="28"/>
              </w:rPr>
            </w:pPr>
            <w:r>
              <w:rPr>
                <w:i/>
                <w:sz w:val="28"/>
                <w:szCs w:val="28"/>
              </w:rPr>
              <w:t>(не менее 12 месяцев с даты подписания акта выполненных работ</w:t>
            </w:r>
            <w:r w:rsidR="009E71A4">
              <w:rPr>
                <w:i/>
                <w:sz w:val="28"/>
                <w:szCs w:val="28"/>
              </w:rPr>
              <w:t>/УПД на выполненные работы</w:t>
            </w:r>
            <w:r>
              <w:rPr>
                <w:i/>
                <w:sz w:val="28"/>
                <w:szCs w:val="28"/>
              </w:rPr>
              <w:t>)</w:t>
            </w:r>
          </w:p>
        </w:tc>
      </w:tr>
    </w:tbl>
    <w:p w:rsidR="007B4987" w:rsidRDefault="007B4987" w:rsidP="007B4987">
      <w:pPr>
        <w:pStyle w:val="af8"/>
        <w:ind w:firstLine="0"/>
        <w:jc w:val="left"/>
      </w:pPr>
    </w:p>
    <w:p w:rsidR="007B4987" w:rsidRDefault="007B4987" w:rsidP="007B4987">
      <w:pPr>
        <w:ind w:firstLine="720"/>
        <w:jc w:val="both"/>
        <w:rPr>
          <w:color w:val="000000"/>
          <w:sz w:val="28"/>
          <w:szCs w:val="28"/>
        </w:rPr>
      </w:pPr>
      <w:r>
        <w:rPr>
          <w:sz w:val="28"/>
          <w:szCs w:val="28"/>
        </w:rPr>
        <w:lastRenderedPageBreak/>
        <w:t xml:space="preserve">1. Цена, указанная в настоящем финансово-коммерческом предложении по ____________ </w:t>
      </w:r>
      <w:r>
        <w:rPr>
          <w:i/>
        </w:rPr>
        <w:t>(поставке товаров, выполнению работ, оказанию услуг)</w:t>
      </w:r>
      <w:r>
        <w:rPr>
          <w:sz w:val="28"/>
          <w:szCs w:val="28"/>
        </w:rPr>
        <w:t xml:space="preserve">, </w:t>
      </w:r>
      <w:r>
        <w:rPr>
          <w:rStyle w:val="docdata"/>
          <w:rFonts w:eastAsia="Arial"/>
          <w:color w:val="000000"/>
          <w:sz w:val="28"/>
          <w:szCs w:val="28"/>
        </w:rPr>
        <w:t xml:space="preserve">с учетом всех налогов (кроме НДС), включает </w:t>
      </w:r>
      <w:r>
        <w:rPr>
          <w:color w:val="000000"/>
          <w:sz w:val="28"/>
          <w:szCs w:val="28"/>
        </w:rPr>
        <w:t>в себя все расходы, связанные со стоимостью материалов, изделий, конструкций и оборудования, затраты, связанные с доставкой на объект, хранением, погрузочно-разгрузочными работами, по выполнению всех установленных таможенных процедур, стоимость выполнения монтажных и пусконаладочных Работ, ввод в эксплуатацию оборудования, инструктаж персонала Заказчика, расходы на страхование, а также все расходы связанные с поставкой товара, выполнением работ, оказанием услуг, в том числе подрядных (в случае наличия).</w:t>
      </w:r>
    </w:p>
    <w:p w:rsidR="007B4987" w:rsidRDefault="007B4987" w:rsidP="007B4987">
      <w:pPr>
        <w:ind w:firstLine="720"/>
        <w:jc w:val="both"/>
        <w:rPr>
          <w:sz w:val="28"/>
          <w:szCs w:val="28"/>
        </w:rPr>
      </w:pPr>
      <w:r>
        <w:rPr>
          <w:sz w:val="28"/>
          <w:szCs w:val="28"/>
        </w:rPr>
        <w:t>__________</w:t>
      </w:r>
      <w:r>
        <w:rPr>
          <w:i/>
        </w:rPr>
        <w:t xml:space="preserve"> (поставка товаров, выполнение работ, оказание услуг)</w:t>
      </w:r>
      <w:r>
        <w:rPr>
          <w:sz w:val="28"/>
          <w:szCs w:val="28"/>
        </w:rPr>
        <w:t xml:space="preserve"> облагается НДС по ставке ____%, размер которого составляет ________/ НДС не облагается </w:t>
      </w:r>
      <w:r>
        <w:rPr>
          <w:i/>
        </w:rPr>
        <w:t>(указать необходимое)</w:t>
      </w:r>
      <w:r>
        <w:rPr>
          <w:i/>
          <w:sz w:val="28"/>
          <w:szCs w:val="28"/>
        </w:rPr>
        <w:t>.</w:t>
      </w:r>
    </w:p>
    <w:p w:rsidR="007B4987" w:rsidRPr="00616560" w:rsidRDefault="007B4987" w:rsidP="007B4987">
      <w:pPr>
        <w:ind w:firstLine="720"/>
        <w:jc w:val="both"/>
        <w:rPr>
          <w:sz w:val="28"/>
          <w:szCs w:val="28"/>
        </w:rPr>
      </w:pPr>
      <w:r w:rsidRPr="00616560">
        <w:rPr>
          <w:sz w:val="28"/>
          <w:szCs w:val="28"/>
        </w:rPr>
        <w:t xml:space="preserve">2. Осуществлять электронный документооборот (далее – ЭДО) на условиях, изложенных в приложениях к проекту договора (приложение № </w:t>
      </w:r>
      <w:r w:rsidRPr="005423B9">
        <w:rPr>
          <w:sz w:val="28"/>
          <w:szCs w:val="28"/>
        </w:rPr>
        <w:t>5)</w:t>
      </w:r>
      <w:r w:rsidRPr="00616560">
        <w:rPr>
          <w:sz w:val="28"/>
          <w:szCs w:val="28"/>
        </w:rPr>
        <w:t xml:space="preserve"> к документации о закупке </w:t>
      </w:r>
      <w:r w:rsidRPr="00616560">
        <w:rPr>
          <w:b/>
          <w:sz w:val="28"/>
          <w:szCs w:val="28"/>
        </w:rPr>
        <w:t>согласны</w:t>
      </w:r>
      <w:r w:rsidRPr="00616560">
        <w:rPr>
          <w:sz w:val="28"/>
          <w:szCs w:val="28"/>
        </w:rPr>
        <w:t>.</w:t>
      </w:r>
    </w:p>
    <w:p w:rsidR="007B4987" w:rsidRPr="00616560" w:rsidRDefault="007B4987" w:rsidP="007B4987">
      <w:pPr>
        <w:ind w:firstLine="720"/>
        <w:jc w:val="both"/>
        <w:rPr>
          <w:sz w:val="28"/>
          <w:szCs w:val="28"/>
        </w:rPr>
      </w:pPr>
      <w:r w:rsidRPr="00616560">
        <w:rPr>
          <w:sz w:val="28"/>
          <w:szCs w:val="28"/>
        </w:rPr>
        <w:t>При осуществлении ЭДО предполагается обмен следующими документами:</w:t>
      </w:r>
    </w:p>
    <w:p w:rsidR="007B4987" w:rsidRPr="003D2509" w:rsidRDefault="007B4987" w:rsidP="007B4987">
      <w:pPr>
        <w:ind w:firstLine="720"/>
        <w:rPr>
          <w:sz w:val="28"/>
          <w:szCs w:val="28"/>
        </w:rPr>
      </w:pPr>
      <w:r w:rsidRPr="003D2509">
        <w:rPr>
          <w:sz w:val="28"/>
          <w:szCs w:val="28"/>
        </w:rPr>
        <w:t>- универсальный передаточный документ (УПД);</w:t>
      </w:r>
    </w:p>
    <w:p w:rsidR="007B4987" w:rsidRPr="00616560" w:rsidRDefault="007B4987" w:rsidP="007B4987">
      <w:pPr>
        <w:ind w:firstLine="720"/>
        <w:rPr>
          <w:i/>
        </w:rPr>
      </w:pPr>
      <w:r w:rsidRPr="003D2509">
        <w:rPr>
          <w:sz w:val="28"/>
          <w:szCs w:val="28"/>
        </w:rPr>
        <w:t>- корректировочный документ УПД.</w:t>
      </w:r>
    </w:p>
    <w:p w:rsidR="007B4987" w:rsidRPr="00616560" w:rsidRDefault="007B4987" w:rsidP="007B4987">
      <w:pPr>
        <w:ind w:firstLine="720"/>
        <w:jc w:val="both"/>
        <w:rPr>
          <w:sz w:val="28"/>
          <w:szCs w:val="28"/>
        </w:rPr>
      </w:pPr>
      <w:r w:rsidRPr="00616560">
        <w:rPr>
          <w:sz w:val="28"/>
          <w:szCs w:val="28"/>
        </w:rPr>
        <w:t>3. В случае применения обеспечительных мер надлежащего исполнения договора на условиях</w:t>
      </w:r>
      <w:r>
        <w:rPr>
          <w:sz w:val="28"/>
          <w:szCs w:val="28"/>
        </w:rPr>
        <w:t>,</w:t>
      </w:r>
      <w:r w:rsidRPr="00616560">
        <w:rPr>
          <w:sz w:val="28"/>
          <w:szCs w:val="28"/>
        </w:rPr>
        <w:t xml:space="preserve"> указанных в пункте 24 Информационной карты документации о закупке </w:t>
      </w:r>
      <w:r w:rsidRPr="00D771EE">
        <w:rPr>
          <w:b/>
          <w:sz w:val="28"/>
          <w:szCs w:val="28"/>
        </w:rPr>
        <w:t>________</w:t>
      </w:r>
      <w:r w:rsidRPr="005B2041">
        <w:rPr>
          <w:sz w:val="28"/>
          <w:szCs w:val="28"/>
        </w:rPr>
        <w:t xml:space="preserve"> </w:t>
      </w:r>
      <w:r w:rsidRPr="00616560">
        <w:rPr>
          <w:bCs/>
          <w:i/>
        </w:rPr>
        <w:t>(полное наименование п</w:t>
      </w:r>
      <w:r w:rsidRPr="00616560">
        <w:rPr>
          <w:i/>
        </w:rPr>
        <w:t>ретендента</w:t>
      </w:r>
      <w:r w:rsidRPr="00616560">
        <w:rPr>
          <w:bCs/>
          <w:i/>
        </w:rPr>
        <w:t>)</w:t>
      </w:r>
      <w:r w:rsidRPr="00616560">
        <w:t xml:space="preserve"> </w:t>
      </w:r>
      <w:r w:rsidRPr="00616560">
        <w:rPr>
          <w:sz w:val="28"/>
          <w:szCs w:val="28"/>
        </w:rPr>
        <w:t xml:space="preserve">обязуется предоставить требуемые документы </w:t>
      </w:r>
      <w:r>
        <w:rPr>
          <w:sz w:val="28"/>
          <w:szCs w:val="28"/>
        </w:rPr>
        <w:t>в течение 10</w:t>
      </w:r>
      <w:r w:rsidRPr="00616560">
        <w:rPr>
          <w:sz w:val="28"/>
          <w:szCs w:val="28"/>
        </w:rPr>
        <w:t xml:space="preserve"> дней с даты подписания договора.</w:t>
      </w:r>
    </w:p>
    <w:p w:rsidR="007B4987" w:rsidRPr="00616560" w:rsidRDefault="007B4987" w:rsidP="007B4987">
      <w:pPr>
        <w:ind w:firstLine="720"/>
        <w:jc w:val="both"/>
        <w:rPr>
          <w:sz w:val="28"/>
          <w:szCs w:val="28"/>
        </w:rPr>
      </w:pPr>
      <w:r w:rsidRPr="00616560">
        <w:rPr>
          <w:sz w:val="28"/>
          <w:szCs w:val="28"/>
        </w:rPr>
        <w:t xml:space="preserve">4. Срок действия настоящего финансово-коммерческого предложения составляет </w:t>
      </w:r>
      <w:r w:rsidRPr="00D771EE">
        <w:rPr>
          <w:b/>
          <w:sz w:val="28"/>
          <w:szCs w:val="28"/>
        </w:rPr>
        <w:t xml:space="preserve">_______ </w:t>
      </w:r>
      <w:r w:rsidRPr="00616560">
        <w:rPr>
          <w:i/>
        </w:rPr>
        <w:t>(претендентом указывается срок не менее установленного в пункте 22 Информационной карты</w:t>
      </w:r>
      <w:r w:rsidRPr="00616560">
        <w:t xml:space="preserve">) </w:t>
      </w:r>
      <w:r w:rsidRPr="00D771EE">
        <w:rPr>
          <w:b/>
          <w:sz w:val="28"/>
          <w:szCs w:val="28"/>
        </w:rPr>
        <w:t>календарных дней</w:t>
      </w:r>
      <w:r w:rsidRPr="00616560">
        <w:rPr>
          <w:sz w:val="28"/>
          <w:szCs w:val="28"/>
        </w:rPr>
        <w:t xml:space="preserve"> с даты</w:t>
      </w:r>
      <w:r w:rsidRPr="00616560">
        <w:rPr>
          <w:sz w:val="28"/>
          <w:szCs w:val="20"/>
        </w:rPr>
        <w:t xml:space="preserve"> окончания срока подачи </w:t>
      </w:r>
      <w:r w:rsidRPr="00616560">
        <w:rPr>
          <w:sz w:val="28"/>
          <w:szCs w:val="28"/>
        </w:rPr>
        <w:t>Заявок, указанной в пункте 7 Информационной карты.</w:t>
      </w:r>
    </w:p>
    <w:p w:rsidR="007B4987" w:rsidRPr="00616560" w:rsidRDefault="007B4987" w:rsidP="007B4987">
      <w:pPr>
        <w:ind w:firstLine="720"/>
        <w:jc w:val="both"/>
        <w:rPr>
          <w:sz w:val="28"/>
          <w:szCs w:val="28"/>
        </w:rPr>
      </w:pPr>
      <w:r w:rsidRPr="00616560">
        <w:rPr>
          <w:sz w:val="28"/>
          <w:szCs w:val="28"/>
        </w:rPr>
        <w:t>5. Если предложения, изложенные в финансово-коммерческом предложении, будут приняты Заказчиком, ________</w:t>
      </w:r>
      <w:r w:rsidRPr="005B2041">
        <w:rPr>
          <w:sz w:val="28"/>
          <w:szCs w:val="28"/>
        </w:rPr>
        <w:t xml:space="preserve"> </w:t>
      </w:r>
      <w:r w:rsidRPr="00616560">
        <w:rPr>
          <w:bCs/>
          <w:i/>
        </w:rPr>
        <w:t>(полное наименование п</w:t>
      </w:r>
      <w:r w:rsidRPr="00616560">
        <w:rPr>
          <w:i/>
        </w:rPr>
        <w:t>ретендента</w:t>
      </w:r>
      <w:r w:rsidRPr="00616560">
        <w:rPr>
          <w:bCs/>
          <w:i/>
        </w:rPr>
        <w:t>)</w:t>
      </w:r>
      <w:r w:rsidRPr="00616560">
        <w:t xml:space="preserve"> </w:t>
      </w:r>
      <w:r w:rsidRPr="00616560">
        <w:rPr>
          <w:sz w:val="28"/>
          <w:szCs w:val="28"/>
        </w:rPr>
        <w:t>берет на себя обязательство поставить товары, выполнить работы, оказать услуги</w:t>
      </w:r>
      <w:r>
        <w:rPr>
          <w:sz w:val="28"/>
          <w:szCs w:val="28"/>
        </w:rPr>
        <w:t>,</w:t>
      </w:r>
      <w:r w:rsidRPr="00616560">
        <w:rPr>
          <w:sz w:val="28"/>
          <w:szCs w:val="28"/>
        </w:rPr>
        <w:t xml:space="preserve"> предусмотренные </w:t>
      </w:r>
      <w:r>
        <w:rPr>
          <w:sz w:val="28"/>
          <w:szCs w:val="28"/>
        </w:rPr>
        <w:t>Запросом предложений</w:t>
      </w:r>
      <w:r w:rsidRPr="00616560">
        <w:rPr>
          <w:sz w:val="28"/>
          <w:szCs w:val="28"/>
        </w:rPr>
        <w:t xml:space="preserve"> в соответствии с требованиями документации о закупке и согласно настоящим предложениям.</w:t>
      </w:r>
    </w:p>
    <w:p w:rsidR="007B4987" w:rsidRPr="00616560" w:rsidRDefault="007B4987" w:rsidP="007B4987">
      <w:pPr>
        <w:ind w:firstLine="720"/>
        <w:jc w:val="both"/>
        <w:rPr>
          <w:sz w:val="28"/>
          <w:szCs w:val="28"/>
        </w:rPr>
      </w:pPr>
      <w:r w:rsidRPr="00616560">
        <w:rPr>
          <w:sz w:val="28"/>
          <w:szCs w:val="28"/>
        </w:rPr>
        <w:t>6. В случае если указанные предложения будут признаны лучшими, ________</w:t>
      </w:r>
      <w:r w:rsidRPr="005B2041">
        <w:rPr>
          <w:sz w:val="28"/>
          <w:szCs w:val="28"/>
        </w:rPr>
        <w:t xml:space="preserve"> </w:t>
      </w:r>
      <w:r w:rsidRPr="00616560">
        <w:rPr>
          <w:bCs/>
          <w:i/>
        </w:rPr>
        <w:t>(полное наименование п</w:t>
      </w:r>
      <w:r w:rsidRPr="00616560">
        <w:rPr>
          <w:i/>
        </w:rPr>
        <w:t>ретендента</w:t>
      </w:r>
      <w:r w:rsidRPr="00616560">
        <w:rPr>
          <w:bCs/>
          <w:i/>
        </w:rPr>
        <w:t>)</w:t>
      </w:r>
      <w:r w:rsidRPr="00616560">
        <w:rPr>
          <w:sz w:val="28"/>
          <w:szCs w:val="28"/>
        </w:rPr>
        <w:t xml:space="preserve"> обязуется подписать договор в соответствии с условиями участия в </w:t>
      </w:r>
      <w:r>
        <w:rPr>
          <w:sz w:val="28"/>
          <w:szCs w:val="28"/>
        </w:rPr>
        <w:t>Запросе предложений</w:t>
      </w:r>
      <w:r w:rsidRPr="00616560">
        <w:rPr>
          <w:sz w:val="28"/>
          <w:szCs w:val="28"/>
        </w:rPr>
        <w:t xml:space="preserve"> на условиях настоящего финансово-коммерческого предложения и в соответствии с протоколом Конкурсной комиссии.</w:t>
      </w:r>
    </w:p>
    <w:p w:rsidR="007B4987" w:rsidRPr="00616560" w:rsidRDefault="007B4987" w:rsidP="007B4987">
      <w:pPr>
        <w:ind w:firstLine="720"/>
        <w:jc w:val="both"/>
        <w:rPr>
          <w:sz w:val="28"/>
          <w:szCs w:val="28"/>
        </w:rPr>
      </w:pPr>
      <w:r w:rsidRPr="00616560">
        <w:rPr>
          <w:sz w:val="28"/>
          <w:szCs w:val="28"/>
        </w:rPr>
        <w:t>7. ________</w:t>
      </w:r>
      <w:r w:rsidRPr="00616560">
        <w:rPr>
          <w:bCs/>
          <w:i/>
        </w:rPr>
        <w:t>(полное наименование п</w:t>
      </w:r>
      <w:r w:rsidRPr="00616560">
        <w:rPr>
          <w:i/>
        </w:rPr>
        <w:t>ретендента</w:t>
      </w:r>
      <w:r w:rsidRPr="00616560">
        <w:rPr>
          <w:bCs/>
          <w:i/>
        </w:rPr>
        <w:t xml:space="preserve">) </w:t>
      </w:r>
      <w:r w:rsidRPr="00616560">
        <w:rPr>
          <w:sz w:val="28"/>
          <w:szCs w:val="28"/>
        </w:rPr>
        <w:t xml:space="preserve">согласно с тем, что в случае отказа от заключения договора после признания нас победителем </w:t>
      </w:r>
      <w:r>
        <w:rPr>
          <w:sz w:val="28"/>
          <w:szCs w:val="28"/>
        </w:rPr>
        <w:t>Запроса предложений</w:t>
      </w:r>
      <w:r w:rsidRPr="00616560">
        <w:rPr>
          <w:sz w:val="28"/>
          <w:szCs w:val="28"/>
        </w:rPr>
        <w:t xml:space="preserve">, а так же при нашем отказе приступить к переговорам о подписании нами договора в сроки, указанные в уведомлении Заказчика, </w:t>
      </w:r>
      <w:r w:rsidRPr="00616560">
        <w:rPr>
          <w:sz w:val="28"/>
          <w:szCs w:val="28"/>
        </w:rPr>
        <w:lastRenderedPageBreak/>
        <w:t>направленном нам в соответствии с пунктами 3.8.4-3.8.7 документации о закупке, договор будет заключен с другим участником.</w:t>
      </w:r>
    </w:p>
    <w:p w:rsidR="007B4987" w:rsidRPr="00616560" w:rsidRDefault="007B4987" w:rsidP="007B4987">
      <w:pPr>
        <w:ind w:firstLine="720"/>
        <w:jc w:val="both"/>
        <w:rPr>
          <w:sz w:val="28"/>
          <w:szCs w:val="28"/>
        </w:rPr>
      </w:pPr>
      <w:r w:rsidRPr="00616560">
        <w:rPr>
          <w:sz w:val="28"/>
          <w:szCs w:val="28"/>
        </w:rPr>
        <w:t>8. ________</w:t>
      </w:r>
      <w:r w:rsidRPr="005B2041">
        <w:rPr>
          <w:sz w:val="28"/>
          <w:szCs w:val="28"/>
        </w:rPr>
        <w:t xml:space="preserve"> </w:t>
      </w:r>
      <w:r w:rsidRPr="00616560">
        <w:rPr>
          <w:bCs/>
          <w:i/>
        </w:rPr>
        <w:t>(полное наименование п</w:t>
      </w:r>
      <w:r w:rsidRPr="00616560">
        <w:rPr>
          <w:i/>
        </w:rPr>
        <w:t>ретендента</w:t>
      </w:r>
      <w:r w:rsidRPr="00616560">
        <w:rPr>
          <w:bCs/>
          <w:i/>
        </w:rPr>
        <w:t>)</w:t>
      </w:r>
      <w:r w:rsidRPr="00616560">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w:t>
      </w:r>
      <w:r>
        <w:rPr>
          <w:sz w:val="28"/>
          <w:szCs w:val="28"/>
        </w:rPr>
        <w:t>,</w:t>
      </w:r>
      <w:r w:rsidRPr="00616560">
        <w:rPr>
          <w:sz w:val="28"/>
          <w:szCs w:val="28"/>
        </w:rPr>
        <w:t xml:space="preserve"> между нами.</w:t>
      </w:r>
    </w:p>
    <w:p w:rsidR="007B4987" w:rsidRPr="00A525FF" w:rsidRDefault="007B4987" w:rsidP="007B4987">
      <w:pPr>
        <w:ind w:firstLine="720"/>
        <w:jc w:val="both"/>
        <w:rPr>
          <w:sz w:val="28"/>
          <w:szCs w:val="28"/>
        </w:rPr>
      </w:pPr>
    </w:p>
    <w:p w:rsidR="007B4987" w:rsidRDefault="007B4987" w:rsidP="007B4987">
      <w:pPr>
        <w:ind w:firstLine="720"/>
        <w:jc w:val="both"/>
        <w:rPr>
          <w:sz w:val="28"/>
          <w:szCs w:val="28"/>
        </w:rPr>
      </w:pPr>
      <w:r>
        <w:rPr>
          <w:sz w:val="28"/>
          <w:szCs w:val="28"/>
        </w:rPr>
        <w:t>Следующее приложение является неотъемлемой частью настоящего финансово-коммерческого предложения:</w:t>
      </w:r>
    </w:p>
    <w:p w:rsidR="007B4987" w:rsidRDefault="007B4987" w:rsidP="007B4987">
      <w:pPr>
        <w:ind w:firstLine="720"/>
        <w:jc w:val="both"/>
        <w:rPr>
          <w:sz w:val="28"/>
          <w:szCs w:val="28"/>
        </w:rPr>
      </w:pPr>
      <w:r>
        <w:rPr>
          <w:sz w:val="28"/>
          <w:szCs w:val="28"/>
        </w:rPr>
        <w:t>1) приложение № 1 (технические требования к поставляемому Товару) на ___ листах.</w:t>
      </w:r>
    </w:p>
    <w:p w:rsidR="007B4987" w:rsidRDefault="007B4987" w:rsidP="007B4987">
      <w:pPr>
        <w:pStyle w:val="aff6"/>
        <w:widowControl w:val="0"/>
        <w:ind w:left="34" w:firstLine="425"/>
        <w:jc w:val="both"/>
        <w:rPr>
          <w:sz w:val="28"/>
          <w:szCs w:val="28"/>
        </w:rPr>
      </w:pPr>
    </w:p>
    <w:p w:rsidR="007B4987" w:rsidRDefault="007B4987" w:rsidP="007B4987">
      <w:pPr>
        <w:pStyle w:val="af8"/>
        <w:ind w:firstLine="0"/>
        <w:rPr>
          <w:sz w:val="24"/>
        </w:rPr>
      </w:pPr>
    </w:p>
    <w:p w:rsidR="007B4987" w:rsidRDefault="007B4987" w:rsidP="007B4987">
      <w:pPr>
        <w:jc w:val="both"/>
        <w:rPr>
          <w:rFonts w:eastAsia="Arial"/>
          <w:b/>
          <w:sz w:val="28"/>
          <w:szCs w:val="20"/>
        </w:rPr>
      </w:pPr>
      <w:r>
        <w:rPr>
          <w:rFonts w:eastAsia="Arial"/>
          <w:b/>
          <w:sz w:val="28"/>
          <w:szCs w:val="20"/>
        </w:rPr>
        <w:t>Представитель, имеющий полномочия подписать заявку на участие в Запросе предложений от имени ____________________________________</w:t>
      </w:r>
    </w:p>
    <w:p w:rsidR="007B4987" w:rsidRDefault="007B4987" w:rsidP="007B4987">
      <w:pPr>
        <w:tabs>
          <w:tab w:val="left" w:pos="8640"/>
        </w:tabs>
        <w:jc w:val="both"/>
        <w:rPr>
          <w:i/>
        </w:rPr>
      </w:pPr>
      <w:r>
        <w:rPr>
          <w:i/>
        </w:rPr>
        <w:t xml:space="preserve">                                                                                      (наименование претендента)</w:t>
      </w:r>
    </w:p>
    <w:p w:rsidR="007B4987" w:rsidRDefault="007B4987" w:rsidP="007B4987">
      <w:pPr>
        <w:jc w:val="both"/>
        <w:rPr>
          <w:sz w:val="28"/>
          <w:szCs w:val="28"/>
          <w:lang w:eastAsia="ru-RU"/>
        </w:rPr>
      </w:pPr>
      <w:r>
        <w:rPr>
          <w:sz w:val="28"/>
          <w:szCs w:val="28"/>
          <w:lang w:eastAsia="ru-RU"/>
        </w:rPr>
        <w:t>_________________________________________________________________</w:t>
      </w:r>
    </w:p>
    <w:p w:rsidR="007B4987" w:rsidRDefault="007B4987" w:rsidP="007B4987">
      <w:pPr>
        <w:jc w:val="both"/>
        <w:rPr>
          <w:i/>
        </w:rPr>
      </w:pPr>
      <w:r>
        <w:rPr>
          <w:i/>
        </w:rPr>
        <w:t xml:space="preserve">                 М.П.</w:t>
      </w:r>
      <w:r>
        <w:rPr>
          <w:i/>
        </w:rPr>
        <w:tab/>
      </w:r>
      <w:r>
        <w:rPr>
          <w:i/>
        </w:rPr>
        <w:tab/>
      </w:r>
      <w:r>
        <w:rPr>
          <w:i/>
        </w:rPr>
        <w:tab/>
        <w:t xml:space="preserve">    (ФИО полностью, должность, подпись)</w:t>
      </w:r>
    </w:p>
    <w:p w:rsidR="007B4987" w:rsidRDefault="007B4987" w:rsidP="007B4987">
      <w:pPr>
        <w:jc w:val="both"/>
        <w:rPr>
          <w:sz w:val="28"/>
          <w:szCs w:val="28"/>
          <w:lang w:eastAsia="ru-RU"/>
        </w:rPr>
      </w:pPr>
      <w:r>
        <w:rPr>
          <w:sz w:val="28"/>
          <w:szCs w:val="28"/>
          <w:lang w:eastAsia="ru-RU"/>
        </w:rPr>
        <w:t>«____» ____________ 20__ г.</w:t>
      </w:r>
    </w:p>
    <w:p w:rsidR="007B4987" w:rsidRDefault="007B4987" w:rsidP="007B4987">
      <w:pPr>
        <w:pStyle w:val="af8"/>
        <w:rPr>
          <w:sz w:val="28"/>
          <w:szCs w:val="28"/>
        </w:rPr>
      </w:pPr>
    </w:p>
    <w:p w:rsidR="007B4987" w:rsidRDefault="007B4987" w:rsidP="007B4987">
      <w:pPr>
        <w:pStyle w:val="af8"/>
        <w:rPr>
          <w:sz w:val="28"/>
          <w:szCs w:val="28"/>
        </w:rPr>
      </w:pPr>
    </w:p>
    <w:p w:rsidR="007B4987" w:rsidRDefault="007B4987" w:rsidP="007B4987">
      <w:pPr>
        <w:pStyle w:val="af8"/>
        <w:rPr>
          <w:sz w:val="28"/>
          <w:szCs w:val="28"/>
        </w:rPr>
      </w:pPr>
    </w:p>
    <w:p w:rsidR="007B4987" w:rsidRDefault="007B4987" w:rsidP="007B4987">
      <w:pPr>
        <w:pStyle w:val="af8"/>
        <w:rPr>
          <w:sz w:val="28"/>
          <w:szCs w:val="28"/>
        </w:rPr>
      </w:pPr>
    </w:p>
    <w:p w:rsidR="007B4987" w:rsidRDefault="007B4987" w:rsidP="007B4987">
      <w:pPr>
        <w:pStyle w:val="af8"/>
        <w:rPr>
          <w:sz w:val="28"/>
          <w:szCs w:val="28"/>
        </w:rPr>
      </w:pPr>
    </w:p>
    <w:p w:rsidR="007B4987" w:rsidRDefault="007B4987" w:rsidP="007B4987">
      <w:pPr>
        <w:pStyle w:val="af8"/>
        <w:rPr>
          <w:sz w:val="28"/>
          <w:szCs w:val="28"/>
        </w:rPr>
      </w:pPr>
    </w:p>
    <w:p w:rsidR="007B4987" w:rsidRDefault="007B4987" w:rsidP="007B4987">
      <w:pPr>
        <w:pStyle w:val="af8"/>
        <w:rPr>
          <w:sz w:val="28"/>
          <w:szCs w:val="28"/>
        </w:rPr>
      </w:pPr>
    </w:p>
    <w:p w:rsidR="00B52237" w:rsidRDefault="00B52237" w:rsidP="007B4987">
      <w:pPr>
        <w:pStyle w:val="af8"/>
        <w:rPr>
          <w:sz w:val="28"/>
          <w:szCs w:val="28"/>
        </w:rPr>
      </w:pPr>
    </w:p>
    <w:p w:rsidR="00B52237" w:rsidRDefault="00B52237" w:rsidP="007B4987">
      <w:pPr>
        <w:pStyle w:val="af8"/>
        <w:rPr>
          <w:sz w:val="28"/>
          <w:szCs w:val="28"/>
        </w:rPr>
      </w:pPr>
    </w:p>
    <w:p w:rsidR="00B52237" w:rsidRDefault="00B52237" w:rsidP="007B4987">
      <w:pPr>
        <w:pStyle w:val="af8"/>
        <w:rPr>
          <w:sz w:val="28"/>
          <w:szCs w:val="28"/>
        </w:rPr>
      </w:pPr>
    </w:p>
    <w:p w:rsidR="00B52237" w:rsidRDefault="00B52237" w:rsidP="007B4987">
      <w:pPr>
        <w:pStyle w:val="af8"/>
        <w:rPr>
          <w:sz w:val="28"/>
          <w:szCs w:val="28"/>
        </w:rPr>
      </w:pPr>
    </w:p>
    <w:p w:rsidR="00B52237" w:rsidRDefault="00B52237" w:rsidP="007B4987">
      <w:pPr>
        <w:pStyle w:val="af8"/>
        <w:rPr>
          <w:sz w:val="28"/>
          <w:szCs w:val="28"/>
        </w:rPr>
      </w:pPr>
    </w:p>
    <w:p w:rsidR="00B52237" w:rsidRDefault="00B52237" w:rsidP="007B4987">
      <w:pPr>
        <w:pStyle w:val="af8"/>
        <w:rPr>
          <w:sz w:val="28"/>
          <w:szCs w:val="28"/>
        </w:rPr>
      </w:pPr>
    </w:p>
    <w:p w:rsidR="00B52237" w:rsidRDefault="00B52237" w:rsidP="007B4987">
      <w:pPr>
        <w:pStyle w:val="af8"/>
        <w:rPr>
          <w:sz w:val="28"/>
          <w:szCs w:val="28"/>
        </w:rPr>
      </w:pPr>
    </w:p>
    <w:p w:rsidR="00B52237" w:rsidRDefault="00B52237" w:rsidP="007B4987">
      <w:pPr>
        <w:pStyle w:val="af8"/>
        <w:rPr>
          <w:sz w:val="28"/>
          <w:szCs w:val="28"/>
        </w:rPr>
      </w:pPr>
    </w:p>
    <w:p w:rsidR="00B52237" w:rsidRDefault="00B52237" w:rsidP="007B4987">
      <w:pPr>
        <w:pStyle w:val="af8"/>
        <w:rPr>
          <w:sz w:val="28"/>
          <w:szCs w:val="28"/>
        </w:rPr>
      </w:pPr>
    </w:p>
    <w:p w:rsidR="007B4987" w:rsidRDefault="007B4987" w:rsidP="007B4987">
      <w:pPr>
        <w:pStyle w:val="af8"/>
        <w:rPr>
          <w:sz w:val="28"/>
          <w:szCs w:val="28"/>
        </w:rPr>
      </w:pPr>
    </w:p>
    <w:p w:rsidR="007B4987" w:rsidRDefault="007B4987" w:rsidP="007B4987">
      <w:pPr>
        <w:pStyle w:val="af8"/>
        <w:rPr>
          <w:sz w:val="28"/>
          <w:szCs w:val="28"/>
        </w:rPr>
      </w:pPr>
    </w:p>
    <w:p w:rsidR="007B4987" w:rsidRDefault="007B4987" w:rsidP="007B4987">
      <w:pPr>
        <w:pStyle w:val="af8"/>
        <w:rPr>
          <w:sz w:val="28"/>
          <w:szCs w:val="28"/>
        </w:rPr>
      </w:pPr>
    </w:p>
    <w:p w:rsidR="007B4987" w:rsidRDefault="007B4987" w:rsidP="007B4987">
      <w:pPr>
        <w:pStyle w:val="af8"/>
        <w:rPr>
          <w:sz w:val="28"/>
          <w:szCs w:val="28"/>
        </w:rPr>
      </w:pPr>
    </w:p>
    <w:p w:rsidR="007B4987" w:rsidRDefault="007B4987" w:rsidP="007B4987">
      <w:pPr>
        <w:pStyle w:val="af8"/>
        <w:rPr>
          <w:sz w:val="28"/>
          <w:szCs w:val="28"/>
        </w:rPr>
      </w:pPr>
    </w:p>
    <w:p w:rsidR="007B4987" w:rsidRDefault="007B4987" w:rsidP="007B4987">
      <w:pPr>
        <w:pStyle w:val="af8"/>
        <w:rPr>
          <w:sz w:val="28"/>
          <w:szCs w:val="28"/>
        </w:rPr>
      </w:pPr>
    </w:p>
    <w:p w:rsidR="007B4987" w:rsidRDefault="007B4987" w:rsidP="007B4987">
      <w:pPr>
        <w:pStyle w:val="af8"/>
        <w:rPr>
          <w:sz w:val="28"/>
          <w:szCs w:val="28"/>
        </w:rPr>
      </w:pPr>
    </w:p>
    <w:p w:rsidR="007B4987" w:rsidRDefault="007B4987" w:rsidP="007B4987">
      <w:pPr>
        <w:pStyle w:val="af8"/>
        <w:rPr>
          <w:sz w:val="28"/>
          <w:szCs w:val="28"/>
        </w:rPr>
      </w:pPr>
    </w:p>
    <w:p w:rsidR="007B4987" w:rsidRDefault="007B4987" w:rsidP="007B4987">
      <w:pPr>
        <w:pStyle w:val="af8"/>
        <w:rPr>
          <w:sz w:val="28"/>
          <w:szCs w:val="28"/>
        </w:rPr>
      </w:pPr>
    </w:p>
    <w:p w:rsidR="007B4987" w:rsidRDefault="007B4987" w:rsidP="007B4987">
      <w:pPr>
        <w:pStyle w:val="af8"/>
        <w:rPr>
          <w:sz w:val="28"/>
          <w:szCs w:val="28"/>
        </w:rPr>
      </w:pPr>
    </w:p>
    <w:p w:rsidR="007B4987" w:rsidRDefault="007B4987" w:rsidP="007B4987">
      <w:pPr>
        <w:pStyle w:val="af8"/>
        <w:jc w:val="right"/>
        <w:rPr>
          <w:sz w:val="28"/>
          <w:szCs w:val="28"/>
        </w:rPr>
      </w:pPr>
      <w:r>
        <w:rPr>
          <w:sz w:val="28"/>
          <w:szCs w:val="28"/>
        </w:rPr>
        <w:lastRenderedPageBreak/>
        <w:t>Приложение № 1</w:t>
      </w:r>
    </w:p>
    <w:p w:rsidR="007B4987" w:rsidRDefault="007B4987" w:rsidP="007B4987">
      <w:pPr>
        <w:pStyle w:val="af8"/>
        <w:jc w:val="right"/>
        <w:rPr>
          <w:sz w:val="28"/>
          <w:szCs w:val="28"/>
        </w:rPr>
      </w:pPr>
      <w:r>
        <w:rPr>
          <w:sz w:val="28"/>
          <w:szCs w:val="28"/>
        </w:rPr>
        <w:t xml:space="preserve">к Финансово-коммерческому </w:t>
      </w:r>
    </w:p>
    <w:p w:rsidR="007B4987" w:rsidRDefault="007B4987" w:rsidP="007B4987">
      <w:pPr>
        <w:pStyle w:val="af8"/>
        <w:jc w:val="right"/>
        <w:rPr>
          <w:sz w:val="28"/>
          <w:szCs w:val="28"/>
        </w:rPr>
      </w:pPr>
      <w:r>
        <w:rPr>
          <w:sz w:val="28"/>
          <w:szCs w:val="28"/>
        </w:rPr>
        <w:t>предложению</w:t>
      </w:r>
    </w:p>
    <w:p w:rsidR="007B4987" w:rsidRDefault="007B4987" w:rsidP="007B4987">
      <w:pPr>
        <w:jc w:val="center"/>
        <w:rPr>
          <w:rStyle w:val="afff3"/>
          <w:sz w:val="28"/>
          <w:szCs w:val="28"/>
          <w:lang w:eastAsia="ru-RU"/>
        </w:rPr>
      </w:pPr>
    </w:p>
    <w:p w:rsidR="007B4987" w:rsidRDefault="007B4987" w:rsidP="007B4987">
      <w:pPr>
        <w:jc w:val="center"/>
        <w:rPr>
          <w:rStyle w:val="afff3"/>
          <w:b w:val="0"/>
          <w:bCs w:val="0"/>
          <w:sz w:val="28"/>
          <w:szCs w:val="28"/>
          <w:lang w:eastAsia="ru-RU"/>
        </w:rPr>
      </w:pPr>
      <w:r>
        <w:rPr>
          <w:rStyle w:val="afff3"/>
          <w:sz w:val="28"/>
          <w:szCs w:val="28"/>
          <w:lang w:eastAsia="ru-RU"/>
        </w:rPr>
        <w:t>Технические требования к поставляемому Товару</w:t>
      </w:r>
    </w:p>
    <w:p w:rsidR="007B4987" w:rsidRDefault="007B4987" w:rsidP="007B4987">
      <w:pPr>
        <w:pStyle w:val="af8"/>
        <w:rPr>
          <w:sz w:val="28"/>
          <w:szCs w:val="28"/>
        </w:rPr>
      </w:pPr>
    </w:p>
    <w:tbl>
      <w:tblPr>
        <w:tblW w:w="0" w:type="auto"/>
        <w:tblCellSpacing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3374"/>
        <w:gridCol w:w="3113"/>
        <w:gridCol w:w="3104"/>
      </w:tblGrid>
      <w:tr w:rsidR="007B4987" w:rsidTr="0049665D">
        <w:trPr>
          <w:tblCellSpacing w:w="0" w:type="dxa"/>
        </w:trPr>
        <w:tc>
          <w:tcPr>
            <w:tcW w:w="3374"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jc w:val="center"/>
              <w:rPr>
                <w:lang w:eastAsia="ru-RU"/>
              </w:rPr>
            </w:pPr>
            <w:r>
              <w:rPr>
                <w:color w:val="000000" w:themeColor="text1"/>
              </w:rPr>
              <w:t>Характеристики</w:t>
            </w:r>
          </w:p>
        </w:tc>
        <w:tc>
          <w:tcPr>
            <w:tcW w:w="3113"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jc w:val="center"/>
              <w:rPr>
                <w:color w:val="000000" w:themeColor="text1"/>
              </w:rPr>
            </w:pPr>
            <w:r>
              <w:rPr>
                <w:color w:val="000000" w:themeColor="text1"/>
              </w:rPr>
              <w:t xml:space="preserve">Значение </w:t>
            </w:r>
            <w:r w:rsidR="007A28F8">
              <w:rPr>
                <w:color w:val="000000" w:themeColor="text1"/>
              </w:rPr>
              <w:t>по Техническому заданию</w:t>
            </w:r>
          </w:p>
        </w:tc>
        <w:tc>
          <w:tcPr>
            <w:tcW w:w="3104"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jc w:val="center"/>
              <w:rPr>
                <w:color w:val="000000" w:themeColor="text1"/>
              </w:rPr>
            </w:pPr>
            <w:r>
              <w:rPr>
                <w:color w:val="000000" w:themeColor="text1"/>
              </w:rPr>
              <w:t xml:space="preserve">Значение </w:t>
            </w:r>
          </w:p>
          <w:p w:rsidR="007B4987" w:rsidRDefault="007B4987" w:rsidP="0049665D">
            <w:pPr>
              <w:jc w:val="center"/>
              <w:rPr>
                <w:lang w:eastAsia="ru-RU"/>
              </w:rPr>
            </w:pPr>
            <w:r>
              <w:rPr>
                <w:color w:val="000000" w:themeColor="text1"/>
              </w:rPr>
              <w:t>Претендента</w:t>
            </w:r>
          </w:p>
        </w:tc>
      </w:tr>
      <w:tr w:rsidR="007B4987" w:rsidTr="0049665D">
        <w:trPr>
          <w:tblCellSpacing w:w="0" w:type="dxa"/>
        </w:trPr>
        <w:tc>
          <w:tcPr>
            <w:tcW w:w="3374"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 xml:space="preserve">Тип конвейера </w:t>
            </w:r>
          </w:p>
        </w:tc>
        <w:tc>
          <w:tcPr>
            <w:tcW w:w="3113"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ленточный</w:t>
            </w:r>
          </w:p>
        </w:tc>
        <w:tc>
          <w:tcPr>
            <w:tcW w:w="3104" w:type="dxa"/>
            <w:tcBorders>
              <w:top w:val="single" w:sz="4" w:space="0" w:color="000000"/>
              <w:left w:val="single" w:sz="4" w:space="0" w:color="000000"/>
              <w:bottom w:val="single" w:sz="4" w:space="0" w:color="000000"/>
              <w:right w:val="single" w:sz="4" w:space="0" w:color="000000"/>
            </w:tcBorders>
          </w:tcPr>
          <w:p w:rsidR="007B4987" w:rsidRDefault="007B4987" w:rsidP="0049665D">
            <w:pPr>
              <w:rPr>
                <w:color w:val="000000"/>
                <w:lang w:eastAsia="ru-RU"/>
              </w:rPr>
            </w:pPr>
          </w:p>
        </w:tc>
      </w:tr>
      <w:tr w:rsidR="007B4987" w:rsidTr="0049665D">
        <w:trPr>
          <w:tblCellSpacing w:w="0" w:type="dxa"/>
        </w:trPr>
        <w:tc>
          <w:tcPr>
            <w:tcW w:w="3374"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 xml:space="preserve">Внешние габариты </w:t>
            </w:r>
          </w:p>
        </w:tc>
        <w:tc>
          <w:tcPr>
            <w:tcW w:w="3113"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color w:val="000000"/>
                <w:lang w:eastAsia="ru-RU"/>
              </w:rPr>
            </w:pPr>
            <w:r>
              <w:rPr>
                <w:color w:val="000000"/>
                <w:lang w:eastAsia="ru-RU"/>
              </w:rPr>
              <w:t xml:space="preserve">3595 (Д) х 1130 (Ш) х 1710/1795 (В) мм </w:t>
            </w:r>
          </w:p>
          <w:p w:rsidR="007A28F8" w:rsidRDefault="007A28F8" w:rsidP="0049665D">
            <w:pPr>
              <w:rPr>
                <w:lang w:eastAsia="ru-RU"/>
              </w:rPr>
            </w:pPr>
            <w:r>
              <w:rPr>
                <w:color w:val="000000"/>
                <w:lang w:eastAsia="ru-RU"/>
              </w:rPr>
              <w:t>(ориентировочные)</w:t>
            </w:r>
          </w:p>
        </w:tc>
        <w:tc>
          <w:tcPr>
            <w:tcW w:w="3104" w:type="dxa"/>
            <w:tcBorders>
              <w:top w:val="single" w:sz="4" w:space="0" w:color="000000"/>
              <w:left w:val="single" w:sz="4" w:space="0" w:color="000000"/>
              <w:bottom w:val="single" w:sz="4" w:space="0" w:color="000000"/>
              <w:right w:val="single" w:sz="4" w:space="0" w:color="000000"/>
            </w:tcBorders>
          </w:tcPr>
          <w:p w:rsidR="007B4987" w:rsidRDefault="007B4987" w:rsidP="0049665D">
            <w:pPr>
              <w:rPr>
                <w:color w:val="000000"/>
                <w:lang w:eastAsia="ru-RU"/>
              </w:rPr>
            </w:pPr>
          </w:p>
        </w:tc>
      </w:tr>
      <w:tr w:rsidR="007B4987" w:rsidTr="0049665D">
        <w:trPr>
          <w:tblCellSpacing w:w="0" w:type="dxa"/>
        </w:trPr>
        <w:tc>
          <w:tcPr>
            <w:tcW w:w="3374"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 xml:space="preserve">Размер туннеля </w:t>
            </w:r>
          </w:p>
        </w:tc>
        <w:tc>
          <w:tcPr>
            <w:tcW w:w="3113"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не менее 1000 мм (ширина), не менее 1000 мм (высота) мм</w:t>
            </w:r>
          </w:p>
        </w:tc>
        <w:tc>
          <w:tcPr>
            <w:tcW w:w="3104" w:type="dxa"/>
            <w:tcBorders>
              <w:top w:val="single" w:sz="4" w:space="0" w:color="000000"/>
              <w:left w:val="single" w:sz="4" w:space="0" w:color="000000"/>
              <w:bottom w:val="single" w:sz="4" w:space="0" w:color="000000"/>
              <w:right w:val="single" w:sz="4" w:space="0" w:color="000000"/>
            </w:tcBorders>
          </w:tcPr>
          <w:p w:rsidR="007B4987" w:rsidRDefault="007B4987" w:rsidP="0049665D">
            <w:pPr>
              <w:rPr>
                <w:color w:val="000000"/>
                <w:lang w:eastAsia="ru-RU"/>
              </w:rPr>
            </w:pPr>
          </w:p>
        </w:tc>
      </w:tr>
      <w:tr w:rsidR="007B4987" w:rsidTr="0049665D">
        <w:trPr>
          <w:tblCellSpacing w:w="0" w:type="dxa"/>
        </w:trPr>
        <w:tc>
          <w:tcPr>
            <w:tcW w:w="3374"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 xml:space="preserve">Вес </w:t>
            </w:r>
          </w:p>
        </w:tc>
        <w:tc>
          <w:tcPr>
            <w:tcW w:w="3113"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 xml:space="preserve"> от 980 кг </w:t>
            </w:r>
          </w:p>
        </w:tc>
        <w:tc>
          <w:tcPr>
            <w:tcW w:w="3104" w:type="dxa"/>
            <w:tcBorders>
              <w:top w:val="single" w:sz="4" w:space="0" w:color="000000"/>
              <w:left w:val="single" w:sz="4" w:space="0" w:color="000000"/>
              <w:bottom w:val="single" w:sz="4" w:space="0" w:color="000000"/>
              <w:right w:val="single" w:sz="4" w:space="0" w:color="000000"/>
            </w:tcBorders>
          </w:tcPr>
          <w:p w:rsidR="007B4987" w:rsidRDefault="007B4987" w:rsidP="0049665D">
            <w:pPr>
              <w:rPr>
                <w:color w:val="000000"/>
                <w:lang w:eastAsia="ru-RU"/>
              </w:rPr>
            </w:pPr>
          </w:p>
        </w:tc>
      </w:tr>
      <w:tr w:rsidR="007B4987" w:rsidTr="0049665D">
        <w:trPr>
          <w:trHeight w:val="356"/>
          <w:tblCellSpacing w:w="0" w:type="dxa"/>
        </w:trPr>
        <w:tc>
          <w:tcPr>
            <w:tcW w:w="3374"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 xml:space="preserve">Высота транспортера над уровнем пола </w:t>
            </w:r>
          </w:p>
        </w:tc>
        <w:tc>
          <w:tcPr>
            <w:tcW w:w="3113"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не менее 300 мм</w:t>
            </w:r>
          </w:p>
        </w:tc>
        <w:tc>
          <w:tcPr>
            <w:tcW w:w="3104" w:type="dxa"/>
            <w:tcBorders>
              <w:top w:val="single" w:sz="4" w:space="0" w:color="000000"/>
              <w:left w:val="single" w:sz="4" w:space="0" w:color="000000"/>
              <w:bottom w:val="single" w:sz="4" w:space="0" w:color="000000"/>
              <w:right w:val="single" w:sz="4" w:space="0" w:color="000000"/>
            </w:tcBorders>
          </w:tcPr>
          <w:p w:rsidR="007B4987" w:rsidRDefault="007B4987" w:rsidP="0049665D">
            <w:pPr>
              <w:rPr>
                <w:color w:val="000000"/>
                <w:lang w:eastAsia="ru-RU"/>
              </w:rPr>
            </w:pPr>
          </w:p>
        </w:tc>
      </w:tr>
      <w:tr w:rsidR="007B4987" w:rsidTr="0049665D">
        <w:trPr>
          <w:tblCellSpacing w:w="0" w:type="dxa"/>
        </w:trPr>
        <w:tc>
          <w:tcPr>
            <w:tcW w:w="3374"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 xml:space="preserve">Грузоподъемность транспортера </w:t>
            </w:r>
          </w:p>
        </w:tc>
        <w:tc>
          <w:tcPr>
            <w:tcW w:w="3113"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не менее 200 кг</w:t>
            </w:r>
          </w:p>
        </w:tc>
        <w:tc>
          <w:tcPr>
            <w:tcW w:w="3104" w:type="dxa"/>
            <w:tcBorders>
              <w:top w:val="single" w:sz="4" w:space="0" w:color="000000"/>
              <w:left w:val="single" w:sz="4" w:space="0" w:color="000000"/>
              <w:bottom w:val="single" w:sz="4" w:space="0" w:color="000000"/>
              <w:right w:val="single" w:sz="4" w:space="0" w:color="000000"/>
            </w:tcBorders>
          </w:tcPr>
          <w:p w:rsidR="007B4987" w:rsidRDefault="007B4987" w:rsidP="0049665D">
            <w:pPr>
              <w:rPr>
                <w:color w:val="000000"/>
                <w:lang w:eastAsia="ru-RU"/>
              </w:rPr>
            </w:pPr>
          </w:p>
        </w:tc>
      </w:tr>
      <w:tr w:rsidR="007B4987" w:rsidTr="0049665D">
        <w:trPr>
          <w:tblCellSpacing w:w="0" w:type="dxa"/>
        </w:trPr>
        <w:tc>
          <w:tcPr>
            <w:tcW w:w="3374"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 xml:space="preserve">Скорость конвейера </w:t>
            </w:r>
          </w:p>
        </w:tc>
        <w:tc>
          <w:tcPr>
            <w:tcW w:w="3113"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0,2 м/с (регулируемая)</w:t>
            </w:r>
          </w:p>
        </w:tc>
        <w:tc>
          <w:tcPr>
            <w:tcW w:w="3104" w:type="dxa"/>
            <w:tcBorders>
              <w:top w:val="single" w:sz="4" w:space="0" w:color="000000"/>
              <w:left w:val="single" w:sz="4" w:space="0" w:color="000000"/>
              <w:bottom w:val="single" w:sz="4" w:space="0" w:color="000000"/>
              <w:right w:val="single" w:sz="4" w:space="0" w:color="000000"/>
            </w:tcBorders>
          </w:tcPr>
          <w:p w:rsidR="007B4987" w:rsidRDefault="007B4987" w:rsidP="0049665D">
            <w:pPr>
              <w:rPr>
                <w:color w:val="000000"/>
                <w:lang w:eastAsia="ru-RU"/>
              </w:rPr>
            </w:pPr>
          </w:p>
        </w:tc>
      </w:tr>
      <w:tr w:rsidR="007B4987" w:rsidTr="0049665D">
        <w:trPr>
          <w:tblCellSpacing w:w="0" w:type="dxa"/>
        </w:trPr>
        <w:tc>
          <w:tcPr>
            <w:tcW w:w="3374"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 xml:space="preserve">Проникающая способность (по стали) </w:t>
            </w:r>
          </w:p>
        </w:tc>
        <w:tc>
          <w:tcPr>
            <w:tcW w:w="3113"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34 мм</w:t>
            </w:r>
          </w:p>
        </w:tc>
        <w:tc>
          <w:tcPr>
            <w:tcW w:w="3104" w:type="dxa"/>
            <w:tcBorders>
              <w:top w:val="single" w:sz="4" w:space="0" w:color="000000"/>
              <w:left w:val="single" w:sz="4" w:space="0" w:color="000000"/>
              <w:bottom w:val="single" w:sz="4" w:space="0" w:color="000000"/>
              <w:right w:val="single" w:sz="4" w:space="0" w:color="000000"/>
            </w:tcBorders>
          </w:tcPr>
          <w:p w:rsidR="007B4987" w:rsidRDefault="007B4987" w:rsidP="0049665D">
            <w:pPr>
              <w:rPr>
                <w:color w:val="000000"/>
                <w:lang w:eastAsia="ru-RU"/>
              </w:rPr>
            </w:pPr>
          </w:p>
        </w:tc>
      </w:tr>
      <w:tr w:rsidR="007B4987" w:rsidTr="0049665D">
        <w:trPr>
          <w:tblCellSpacing w:w="0" w:type="dxa"/>
        </w:trPr>
        <w:tc>
          <w:tcPr>
            <w:tcW w:w="3374"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 xml:space="preserve">Разрешающая способность (по медной проволочке) </w:t>
            </w:r>
          </w:p>
        </w:tc>
        <w:tc>
          <w:tcPr>
            <w:tcW w:w="3113"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38 AWG / 0,1 мм</w:t>
            </w:r>
          </w:p>
        </w:tc>
        <w:tc>
          <w:tcPr>
            <w:tcW w:w="3104" w:type="dxa"/>
            <w:tcBorders>
              <w:top w:val="single" w:sz="4" w:space="0" w:color="000000"/>
              <w:left w:val="single" w:sz="4" w:space="0" w:color="000000"/>
              <w:bottom w:val="single" w:sz="4" w:space="0" w:color="000000"/>
              <w:right w:val="single" w:sz="4" w:space="0" w:color="000000"/>
            </w:tcBorders>
          </w:tcPr>
          <w:p w:rsidR="007B4987" w:rsidRDefault="007B4987" w:rsidP="0049665D">
            <w:pPr>
              <w:rPr>
                <w:color w:val="000000"/>
                <w:lang w:eastAsia="ru-RU"/>
              </w:rPr>
            </w:pPr>
          </w:p>
        </w:tc>
      </w:tr>
      <w:tr w:rsidR="007B4987" w:rsidTr="0049665D">
        <w:trPr>
          <w:tblCellSpacing w:w="0" w:type="dxa"/>
        </w:trPr>
        <w:tc>
          <w:tcPr>
            <w:tcW w:w="3374"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 xml:space="preserve">Пространственное разрешение изображения </w:t>
            </w:r>
          </w:p>
        </w:tc>
        <w:tc>
          <w:tcPr>
            <w:tcW w:w="3113"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0,6 мм по вертикали 0,6 мм по горизонтали</w:t>
            </w:r>
          </w:p>
        </w:tc>
        <w:tc>
          <w:tcPr>
            <w:tcW w:w="3104" w:type="dxa"/>
            <w:tcBorders>
              <w:top w:val="single" w:sz="4" w:space="0" w:color="000000"/>
              <w:left w:val="single" w:sz="4" w:space="0" w:color="000000"/>
              <w:bottom w:val="single" w:sz="4" w:space="0" w:color="000000"/>
              <w:right w:val="single" w:sz="4" w:space="0" w:color="000000"/>
            </w:tcBorders>
          </w:tcPr>
          <w:p w:rsidR="007B4987" w:rsidRDefault="007B4987" w:rsidP="0049665D">
            <w:pPr>
              <w:rPr>
                <w:color w:val="000000"/>
                <w:lang w:eastAsia="ru-RU"/>
              </w:rPr>
            </w:pPr>
          </w:p>
        </w:tc>
      </w:tr>
      <w:tr w:rsidR="007B4987" w:rsidTr="0049665D">
        <w:trPr>
          <w:tblCellSpacing w:w="0" w:type="dxa"/>
        </w:trPr>
        <w:tc>
          <w:tcPr>
            <w:tcW w:w="3374"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 xml:space="preserve">Безопасность для фотопленок </w:t>
            </w:r>
          </w:p>
        </w:tc>
        <w:tc>
          <w:tcPr>
            <w:tcW w:w="3113"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чувствительность пленки до ISO1600 (33 DIN)</w:t>
            </w:r>
          </w:p>
        </w:tc>
        <w:tc>
          <w:tcPr>
            <w:tcW w:w="3104" w:type="dxa"/>
            <w:tcBorders>
              <w:top w:val="single" w:sz="4" w:space="0" w:color="000000"/>
              <w:left w:val="single" w:sz="4" w:space="0" w:color="000000"/>
              <w:bottom w:val="single" w:sz="4" w:space="0" w:color="000000"/>
              <w:right w:val="single" w:sz="4" w:space="0" w:color="000000"/>
            </w:tcBorders>
          </w:tcPr>
          <w:p w:rsidR="007B4987" w:rsidRDefault="007B4987" w:rsidP="0049665D">
            <w:pPr>
              <w:rPr>
                <w:color w:val="000000"/>
                <w:lang w:eastAsia="ru-RU"/>
              </w:rPr>
            </w:pPr>
          </w:p>
        </w:tc>
      </w:tr>
      <w:tr w:rsidR="007B4987" w:rsidTr="0049665D">
        <w:trPr>
          <w:tblCellSpacing w:w="0" w:type="dxa"/>
        </w:trPr>
        <w:tc>
          <w:tcPr>
            <w:tcW w:w="6487" w:type="dxa"/>
            <w:gridSpan w:val="2"/>
            <w:tcBorders>
              <w:top w:val="single" w:sz="4" w:space="0" w:color="000000"/>
              <w:left w:val="none" w:sz="4" w:space="0" w:color="000000"/>
              <w:bottom w:val="single" w:sz="4" w:space="0" w:color="000000"/>
              <w:right w:val="none" w:sz="4" w:space="0" w:color="000000"/>
            </w:tcBorders>
            <w:vAlign w:val="center"/>
          </w:tcPr>
          <w:p w:rsidR="007B4987" w:rsidRDefault="007B4987" w:rsidP="0049665D">
            <w:pPr>
              <w:rPr>
                <w:lang w:eastAsia="ru-RU"/>
              </w:rPr>
            </w:pPr>
            <w:r>
              <w:rPr>
                <w:b/>
                <w:bCs/>
                <w:color w:val="000000"/>
                <w:sz w:val="28"/>
                <w:szCs w:val="28"/>
                <w:lang w:eastAsia="ru-RU"/>
              </w:rPr>
              <w:t xml:space="preserve">Генератор рентгеновского излучения </w:t>
            </w:r>
          </w:p>
        </w:tc>
        <w:tc>
          <w:tcPr>
            <w:tcW w:w="3104" w:type="dxa"/>
            <w:tcBorders>
              <w:top w:val="single" w:sz="4" w:space="0" w:color="000000"/>
              <w:left w:val="none" w:sz="4" w:space="0" w:color="000000"/>
              <w:bottom w:val="single" w:sz="4" w:space="0" w:color="000000"/>
              <w:right w:val="none" w:sz="4" w:space="0" w:color="000000"/>
            </w:tcBorders>
          </w:tcPr>
          <w:p w:rsidR="007B4987" w:rsidRDefault="007B4987" w:rsidP="0049665D">
            <w:pPr>
              <w:rPr>
                <w:b/>
                <w:bCs/>
                <w:color w:val="000000"/>
                <w:sz w:val="28"/>
                <w:szCs w:val="28"/>
                <w:lang w:eastAsia="ru-RU"/>
              </w:rPr>
            </w:pPr>
          </w:p>
        </w:tc>
      </w:tr>
      <w:tr w:rsidR="007B4987" w:rsidTr="0049665D">
        <w:trPr>
          <w:tblCellSpacing w:w="0" w:type="dxa"/>
        </w:trPr>
        <w:tc>
          <w:tcPr>
            <w:tcW w:w="3374"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 xml:space="preserve">Количество ракурсов (рентгеновских излучателей) </w:t>
            </w:r>
          </w:p>
        </w:tc>
        <w:tc>
          <w:tcPr>
            <w:tcW w:w="3113"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1 или 2</w:t>
            </w:r>
          </w:p>
        </w:tc>
        <w:tc>
          <w:tcPr>
            <w:tcW w:w="3104" w:type="dxa"/>
            <w:tcBorders>
              <w:top w:val="single" w:sz="4" w:space="0" w:color="000000"/>
              <w:left w:val="single" w:sz="4" w:space="0" w:color="000000"/>
              <w:bottom w:val="single" w:sz="4" w:space="0" w:color="000000"/>
              <w:right w:val="single" w:sz="4" w:space="0" w:color="000000"/>
            </w:tcBorders>
          </w:tcPr>
          <w:p w:rsidR="007B4987" w:rsidRDefault="007B4987" w:rsidP="0049665D">
            <w:pPr>
              <w:rPr>
                <w:color w:val="000000"/>
                <w:lang w:eastAsia="ru-RU"/>
              </w:rPr>
            </w:pPr>
          </w:p>
        </w:tc>
      </w:tr>
      <w:tr w:rsidR="007B4987" w:rsidTr="0049665D">
        <w:trPr>
          <w:tblCellSpacing w:w="0" w:type="dxa"/>
        </w:trPr>
        <w:tc>
          <w:tcPr>
            <w:tcW w:w="3374"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 xml:space="preserve">Мощность рентгеновского излучателя </w:t>
            </w:r>
          </w:p>
        </w:tc>
        <w:tc>
          <w:tcPr>
            <w:tcW w:w="3113"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160 кВ</w:t>
            </w:r>
          </w:p>
        </w:tc>
        <w:tc>
          <w:tcPr>
            <w:tcW w:w="3104" w:type="dxa"/>
            <w:tcBorders>
              <w:top w:val="single" w:sz="4" w:space="0" w:color="000000"/>
              <w:left w:val="single" w:sz="4" w:space="0" w:color="000000"/>
              <w:bottom w:val="single" w:sz="4" w:space="0" w:color="000000"/>
              <w:right w:val="single" w:sz="4" w:space="0" w:color="000000"/>
            </w:tcBorders>
          </w:tcPr>
          <w:p w:rsidR="007B4987" w:rsidRDefault="007B4987" w:rsidP="0049665D">
            <w:pPr>
              <w:rPr>
                <w:color w:val="000000"/>
                <w:lang w:eastAsia="ru-RU"/>
              </w:rPr>
            </w:pPr>
          </w:p>
        </w:tc>
      </w:tr>
      <w:tr w:rsidR="007B4987" w:rsidTr="0049665D">
        <w:trPr>
          <w:tblCellSpacing w:w="0" w:type="dxa"/>
        </w:trPr>
        <w:tc>
          <w:tcPr>
            <w:tcW w:w="3374"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 xml:space="preserve">Рабочий ток </w:t>
            </w:r>
          </w:p>
        </w:tc>
        <w:tc>
          <w:tcPr>
            <w:tcW w:w="3113"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0,15-1 мА</w:t>
            </w:r>
          </w:p>
        </w:tc>
        <w:tc>
          <w:tcPr>
            <w:tcW w:w="3104" w:type="dxa"/>
            <w:tcBorders>
              <w:top w:val="single" w:sz="4" w:space="0" w:color="000000"/>
              <w:left w:val="single" w:sz="4" w:space="0" w:color="000000"/>
              <w:bottom w:val="single" w:sz="4" w:space="0" w:color="000000"/>
              <w:right w:val="single" w:sz="4" w:space="0" w:color="000000"/>
            </w:tcBorders>
          </w:tcPr>
          <w:p w:rsidR="007B4987" w:rsidRDefault="007B4987" w:rsidP="0049665D">
            <w:pPr>
              <w:rPr>
                <w:color w:val="000000"/>
                <w:lang w:eastAsia="ru-RU"/>
              </w:rPr>
            </w:pPr>
          </w:p>
        </w:tc>
      </w:tr>
      <w:tr w:rsidR="007B4987" w:rsidTr="0049665D">
        <w:trPr>
          <w:tblCellSpacing w:w="0" w:type="dxa"/>
        </w:trPr>
        <w:tc>
          <w:tcPr>
            <w:tcW w:w="3374"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 xml:space="preserve">Охлаждение </w:t>
            </w:r>
          </w:p>
        </w:tc>
        <w:tc>
          <w:tcPr>
            <w:tcW w:w="3113"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герметичная масляная ванна с воздушным охлаждением</w:t>
            </w:r>
          </w:p>
        </w:tc>
        <w:tc>
          <w:tcPr>
            <w:tcW w:w="3104" w:type="dxa"/>
            <w:tcBorders>
              <w:top w:val="single" w:sz="4" w:space="0" w:color="000000"/>
              <w:left w:val="single" w:sz="4" w:space="0" w:color="000000"/>
              <w:bottom w:val="single" w:sz="4" w:space="0" w:color="000000"/>
              <w:right w:val="single" w:sz="4" w:space="0" w:color="000000"/>
            </w:tcBorders>
          </w:tcPr>
          <w:p w:rsidR="007B4987" w:rsidRDefault="007B4987" w:rsidP="0049665D">
            <w:pPr>
              <w:rPr>
                <w:color w:val="000000"/>
                <w:lang w:eastAsia="ru-RU"/>
              </w:rPr>
            </w:pPr>
          </w:p>
        </w:tc>
      </w:tr>
      <w:tr w:rsidR="007B4987" w:rsidTr="0049665D">
        <w:trPr>
          <w:tblCellSpacing w:w="0" w:type="dxa"/>
        </w:trPr>
        <w:tc>
          <w:tcPr>
            <w:tcW w:w="3374"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 xml:space="preserve">Ориентация генератора </w:t>
            </w:r>
          </w:p>
        </w:tc>
        <w:tc>
          <w:tcPr>
            <w:tcW w:w="3113"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диагонально вниз</w:t>
            </w:r>
          </w:p>
        </w:tc>
        <w:tc>
          <w:tcPr>
            <w:tcW w:w="3104" w:type="dxa"/>
            <w:tcBorders>
              <w:top w:val="single" w:sz="4" w:space="0" w:color="000000"/>
              <w:left w:val="single" w:sz="4" w:space="0" w:color="000000"/>
              <w:bottom w:val="single" w:sz="4" w:space="0" w:color="000000"/>
              <w:right w:val="single" w:sz="4" w:space="0" w:color="000000"/>
            </w:tcBorders>
          </w:tcPr>
          <w:p w:rsidR="007B4987" w:rsidRDefault="007B4987" w:rsidP="0049665D">
            <w:pPr>
              <w:rPr>
                <w:color w:val="000000"/>
                <w:lang w:eastAsia="ru-RU"/>
              </w:rPr>
            </w:pPr>
          </w:p>
        </w:tc>
      </w:tr>
      <w:tr w:rsidR="007B4987" w:rsidTr="0049665D">
        <w:trPr>
          <w:tblCellSpacing w:w="0" w:type="dxa"/>
        </w:trPr>
        <w:tc>
          <w:tcPr>
            <w:tcW w:w="3374"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 xml:space="preserve">Доза за одну инспекцию </w:t>
            </w:r>
          </w:p>
        </w:tc>
        <w:tc>
          <w:tcPr>
            <w:tcW w:w="3113"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менее 0,4 мкЗв</w:t>
            </w:r>
          </w:p>
        </w:tc>
        <w:tc>
          <w:tcPr>
            <w:tcW w:w="3104" w:type="dxa"/>
            <w:tcBorders>
              <w:top w:val="single" w:sz="4" w:space="0" w:color="000000"/>
              <w:left w:val="single" w:sz="4" w:space="0" w:color="000000"/>
              <w:bottom w:val="single" w:sz="4" w:space="0" w:color="000000"/>
              <w:right w:val="single" w:sz="4" w:space="0" w:color="000000"/>
            </w:tcBorders>
          </w:tcPr>
          <w:p w:rsidR="007B4987" w:rsidRDefault="007B4987" w:rsidP="0049665D">
            <w:pPr>
              <w:rPr>
                <w:color w:val="000000"/>
                <w:lang w:eastAsia="ru-RU"/>
              </w:rPr>
            </w:pPr>
          </w:p>
        </w:tc>
      </w:tr>
      <w:tr w:rsidR="007B4987" w:rsidTr="0049665D">
        <w:trPr>
          <w:tblCellSpacing w:w="0" w:type="dxa"/>
        </w:trPr>
        <w:tc>
          <w:tcPr>
            <w:tcW w:w="3374"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 xml:space="preserve">Встроенная программа тренировки излучателя </w:t>
            </w:r>
          </w:p>
        </w:tc>
        <w:tc>
          <w:tcPr>
            <w:tcW w:w="3113"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наличие</w:t>
            </w:r>
          </w:p>
        </w:tc>
        <w:tc>
          <w:tcPr>
            <w:tcW w:w="3104" w:type="dxa"/>
            <w:tcBorders>
              <w:top w:val="single" w:sz="4" w:space="0" w:color="000000"/>
              <w:left w:val="single" w:sz="4" w:space="0" w:color="000000"/>
              <w:bottom w:val="single" w:sz="4" w:space="0" w:color="000000"/>
              <w:right w:val="single" w:sz="4" w:space="0" w:color="000000"/>
            </w:tcBorders>
          </w:tcPr>
          <w:p w:rsidR="007B4987" w:rsidRDefault="007B4987" w:rsidP="0049665D">
            <w:pPr>
              <w:rPr>
                <w:color w:val="000000"/>
                <w:lang w:eastAsia="ru-RU"/>
              </w:rPr>
            </w:pPr>
          </w:p>
        </w:tc>
      </w:tr>
      <w:tr w:rsidR="007B4987" w:rsidTr="0049665D">
        <w:trPr>
          <w:tblCellSpacing w:w="0" w:type="dxa"/>
        </w:trPr>
        <w:tc>
          <w:tcPr>
            <w:tcW w:w="6487" w:type="dxa"/>
            <w:gridSpan w:val="2"/>
            <w:tcBorders>
              <w:top w:val="single" w:sz="4" w:space="0" w:color="000000"/>
              <w:left w:val="none" w:sz="4" w:space="0" w:color="000000"/>
              <w:bottom w:val="single" w:sz="4" w:space="0" w:color="000000"/>
              <w:right w:val="none" w:sz="4" w:space="0" w:color="000000"/>
            </w:tcBorders>
            <w:vAlign w:val="center"/>
          </w:tcPr>
          <w:p w:rsidR="007B4987" w:rsidRDefault="007B4987" w:rsidP="0049665D">
            <w:pPr>
              <w:rPr>
                <w:lang w:eastAsia="ru-RU"/>
              </w:rPr>
            </w:pPr>
            <w:r>
              <w:rPr>
                <w:b/>
                <w:bCs/>
                <w:color w:val="000000"/>
                <w:sz w:val="28"/>
                <w:szCs w:val="28"/>
                <w:lang w:eastAsia="ru-RU"/>
              </w:rPr>
              <w:t xml:space="preserve">Система детектирования </w:t>
            </w:r>
          </w:p>
        </w:tc>
        <w:tc>
          <w:tcPr>
            <w:tcW w:w="3104" w:type="dxa"/>
            <w:tcBorders>
              <w:top w:val="single" w:sz="4" w:space="0" w:color="000000"/>
              <w:left w:val="none" w:sz="4" w:space="0" w:color="000000"/>
              <w:bottom w:val="single" w:sz="4" w:space="0" w:color="000000"/>
              <w:right w:val="none" w:sz="4" w:space="0" w:color="000000"/>
            </w:tcBorders>
          </w:tcPr>
          <w:p w:rsidR="007B4987" w:rsidRDefault="007B4987" w:rsidP="0049665D">
            <w:pPr>
              <w:rPr>
                <w:b/>
                <w:bCs/>
                <w:color w:val="000000"/>
                <w:sz w:val="28"/>
                <w:szCs w:val="28"/>
                <w:lang w:eastAsia="ru-RU"/>
              </w:rPr>
            </w:pPr>
          </w:p>
        </w:tc>
      </w:tr>
      <w:tr w:rsidR="007B4987" w:rsidTr="0049665D">
        <w:trPr>
          <w:tblCellSpacing w:w="0" w:type="dxa"/>
        </w:trPr>
        <w:tc>
          <w:tcPr>
            <w:tcW w:w="3374"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 xml:space="preserve">Форма детекторной системы </w:t>
            </w:r>
          </w:p>
        </w:tc>
        <w:tc>
          <w:tcPr>
            <w:tcW w:w="3113"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L-образная детекторная линейка, 1024 каналов</w:t>
            </w:r>
          </w:p>
        </w:tc>
        <w:tc>
          <w:tcPr>
            <w:tcW w:w="3104" w:type="dxa"/>
            <w:tcBorders>
              <w:top w:val="single" w:sz="4" w:space="0" w:color="000000"/>
              <w:left w:val="single" w:sz="4" w:space="0" w:color="000000"/>
              <w:bottom w:val="single" w:sz="4" w:space="0" w:color="000000"/>
              <w:right w:val="single" w:sz="4" w:space="0" w:color="000000"/>
            </w:tcBorders>
          </w:tcPr>
          <w:p w:rsidR="007B4987" w:rsidRDefault="007B4987" w:rsidP="0049665D">
            <w:pPr>
              <w:rPr>
                <w:color w:val="000000"/>
                <w:lang w:eastAsia="ru-RU"/>
              </w:rPr>
            </w:pPr>
          </w:p>
        </w:tc>
      </w:tr>
      <w:tr w:rsidR="007B4987" w:rsidTr="0049665D">
        <w:trPr>
          <w:tblCellSpacing w:w="0" w:type="dxa"/>
        </w:trPr>
        <w:tc>
          <w:tcPr>
            <w:tcW w:w="3374"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 xml:space="preserve">Тип детекторов </w:t>
            </w:r>
          </w:p>
        </w:tc>
        <w:tc>
          <w:tcPr>
            <w:tcW w:w="3113"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твердотельные сцинтилляционные фотодиоды</w:t>
            </w:r>
          </w:p>
        </w:tc>
        <w:tc>
          <w:tcPr>
            <w:tcW w:w="3104" w:type="dxa"/>
            <w:tcBorders>
              <w:top w:val="single" w:sz="4" w:space="0" w:color="000000"/>
              <w:left w:val="single" w:sz="4" w:space="0" w:color="000000"/>
              <w:bottom w:val="single" w:sz="4" w:space="0" w:color="000000"/>
              <w:right w:val="single" w:sz="4" w:space="0" w:color="000000"/>
            </w:tcBorders>
          </w:tcPr>
          <w:p w:rsidR="007B4987" w:rsidRDefault="007B4987" w:rsidP="0049665D">
            <w:pPr>
              <w:rPr>
                <w:color w:val="000000"/>
                <w:lang w:eastAsia="ru-RU"/>
              </w:rPr>
            </w:pPr>
          </w:p>
        </w:tc>
      </w:tr>
      <w:tr w:rsidR="007B4987" w:rsidTr="0049665D">
        <w:trPr>
          <w:tblCellSpacing w:w="0" w:type="dxa"/>
        </w:trPr>
        <w:tc>
          <w:tcPr>
            <w:tcW w:w="3374"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lastRenderedPageBreak/>
              <w:t xml:space="preserve">Представление изображения </w:t>
            </w:r>
          </w:p>
        </w:tc>
        <w:tc>
          <w:tcPr>
            <w:tcW w:w="3113"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черно-белое / цветное</w:t>
            </w:r>
          </w:p>
        </w:tc>
        <w:tc>
          <w:tcPr>
            <w:tcW w:w="3104" w:type="dxa"/>
            <w:tcBorders>
              <w:top w:val="single" w:sz="4" w:space="0" w:color="000000"/>
              <w:left w:val="single" w:sz="4" w:space="0" w:color="000000"/>
              <w:bottom w:val="single" w:sz="4" w:space="0" w:color="000000"/>
              <w:right w:val="single" w:sz="4" w:space="0" w:color="000000"/>
            </w:tcBorders>
          </w:tcPr>
          <w:p w:rsidR="007B4987" w:rsidRDefault="007B4987" w:rsidP="0049665D">
            <w:pPr>
              <w:rPr>
                <w:color w:val="000000"/>
                <w:lang w:eastAsia="ru-RU"/>
              </w:rPr>
            </w:pPr>
          </w:p>
        </w:tc>
      </w:tr>
      <w:tr w:rsidR="007B4987" w:rsidTr="0049665D">
        <w:trPr>
          <w:tblCellSpacing w:w="0" w:type="dxa"/>
        </w:trPr>
        <w:tc>
          <w:tcPr>
            <w:tcW w:w="3374"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 xml:space="preserve">Формат цифровых видеоданных </w:t>
            </w:r>
          </w:p>
        </w:tc>
        <w:tc>
          <w:tcPr>
            <w:tcW w:w="3113"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1280 х 1024 / 24 бит</w:t>
            </w:r>
          </w:p>
        </w:tc>
        <w:tc>
          <w:tcPr>
            <w:tcW w:w="3104" w:type="dxa"/>
            <w:tcBorders>
              <w:top w:val="single" w:sz="4" w:space="0" w:color="000000"/>
              <w:left w:val="single" w:sz="4" w:space="0" w:color="000000"/>
              <w:bottom w:val="single" w:sz="4" w:space="0" w:color="000000"/>
              <w:right w:val="single" w:sz="4" w:space="0" w:color="000000"/>
            </w:tcBorders>
          </w:tcPr>
          <w:p w:rsidR="007B4987" w:rsidRDefault="007B4987" w:rsidP="0049665D">
            <w:pPr>
              <w:rPr>
                <w:color w:val="000000"/>
                <w:lang w:eastAsia="ru-RU"/>
              </w:rPr>
            </w:pPr>
          </w:p>
        </w:tc>
      </w:tr>
      <w:tr w:rsidR="007B4987" w:rsidTr="0049665D">
        <w:trPr>
          <w:tblCellSpacing w:w="0" w:type="dxa"/>
        </w:trPr>
        <w:tc>
          <w:tcPr>
            <w:tcW w:w="6487" w:type="dxa"/>
            <w:gridSpan w:val="2"/>
            <w:tcBorders>
              <w:top w:val="single" w:sz="4" w:space="0" w:color="000000"/>
              <w:left w:val="none" w:sz="4" w:space="0" w:color="000000"/>
              <w:bottom w:val="single" w:sz="4" w:space="0" w:color="000000"/>
              <w:right w:val="none" w:sz="4" w:space="0" w:color="000000"/>
            </w:tcBorders>
            <w:vAlign w:val="center"/>
          </w:tcPr>
          <w:p w:rsidR="007B4987" w:rsidRDefault="007B4987" w:rsidP="0049665D">
            <w:pPr>
              <w:rPr>
                <w:lang w:eastAsia="ru-RU"/>
              </w:rPr>
            </w:pPr>
            <w:r>
              <w:rPr>
                <w:b/>
                <w:bCs/>
                <w:color w:val="000000"/>
                <w:sz w:val="28"/>
                <w:szCs w:val="28"/>
                <w:lang w:eastAsia="ru-RU"/>
              </w:rPr>
              <w:t xml:space="preserve">Система обработки изображения </w:t>
            </w:r>
          </w:p>
        </w:tc>
        <w:tc>
          <w:tcPr>
            <w:tcW w:w="3104" w:type="dxa"/>
            <w:tcBorders>
              <w:top w:val="single" w:sz="4" w:space="0" w:color="000000"/>
              <w:left w:val="none" w:sz="4" w:space="0" w:color="000000"/>
              <w:bottom w:val="single" w:sz="4" w:space="0" w:color="000000"/>
              <w:right w:val="none" w:sz="4" w:space="0" w:color="000000"/>
            </w:tcBorders>
          </w:tcPr>
          <w:p w:rsidR="007B4987" w:rsidRDefault="007B4987" w:rsidP="0049665D">
            <w:pPr>
              <w:rPr>
                <w:b/>
                <w:bCs/>
                <w:color w:val="000000"/>
                <w:sz w:val="28"/>
                <w:szCs w:val="28"/>
                <w:lang w:eastAsia="ru-RU"/>
              </w:rPr>
            </w:pPr>
          </w:p>
        </w:tc>
      </w:tr>
      <w:tr w:rsidR="007B4987" w:rsidTr="0049665D">
        <w:trPr>
          <w:tblCellSpacing w:w="0" w:type="dxa"/>
        </w:trPr>
        <w:tc>
          <w:tcPr>
            <w:tcW w:w="3374"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Блок управления:</w:t>
            </w:r>
          </w:p>
        </w:tc>
        <w:tc>
          <w:tcPr>
            <w:tcW w:w="3113"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lang w:eastAsia="ru-RU"/>
              </w:rPr>
              <w:t> </w:t>
            </w:r>
          </w:p>
        </w:tc>
        <w:tc>
          <w:tcPr>
            <w:tcW w:w="3104" w:type="dxa"/>
            <w:tcBorders>
              <w:top w:val="single" w:sz="4" w:space="0" w:color="000000"/>
              <w:left w:val="single" w:sz="4" w:space="0" w:color="000000"/>
              <w:bottom w:val="single" w:sz="4" w:space="0" w:color="000000"/>
              <w:right w:val="single" w:sz="4" w:space="0" w:color="000000"/>
            </w:tcBorders>
          </w:tcPr>
          <w:p w:rsidR="007B4987" w:rsidRDefault="007B4987" w:rsidP="0049665D">
            <w:pPr>
              <w:rPr>
                <w:lang w:eastAsia="ru-RU"/>
              </w:rPr>
            </w:pPr>
          </w:p>
        </w:tc>
      </w:tr>
      <w:tr w:rsidR="007B4987" w:rsidTr="0049665D">
        <w:trPr>
          <w:tblCellSpacing w:w="0" w:type="dxa"/>
        </w:trPr>
        <w:tc>
          <w:tcPr>
            <w:tcW w:w="3374"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 xml:space="preserve">Процессор </w:t>
            </w:r>
          </w:p>
        </w:tc>
        <w:tc>
          <w:tcPr>
            <w:tcW w:w="3113"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Intel ® Core ™ i5-2400, возможно расширение</w:t>
            </w:r>
          </w:p>
        </w:tc>
        <w:tc>
          <w:tcPr>
            <w:tcW w:w="3104" w:type="dxa"/>
            <w:tcBorders>
              <w:top w:val="single" w:sz="4" w:space="0" w:color="000000"/>
              <w:left w:val="single" w:sz="4" w:space="0" w:color="000000"/>
              <w:bottom w:val="single" w:sz="4" w:space="0" w:color="000000"/>
              <w:right w:val="single" w:sz="4" w:space="0" w:color="000000"/>
            </w:tcBorders>
          </w:tcPr>
          <w:p w:rsidR="007B4987" w:rsidRDefault="007B4987" w:rsidP="0049665D">
            <w:pPr>
              <w:rPr>
                <w:color w:val="000000"/>
                <w:lang w:eastAsia="ru-RU"/>
              </w:rPr>
            </w:pPr>
          </w:p>
        </w:tc>
      </w:tr>
      <w:tr w:rsidR="007B4987" w:rsidTr="0049665D">
        <w:trPr>
          <w:tblCellSpacing w:w="0" w:type="dxa"/>
        </w:trPr>
        <w:tc>
          <w:tcPr>
            <w:tcW w:w="3374"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 xml:space="preserve">Оперативная память </w:t>
            </w:r>
          </w:p>
        </w:tc>
        <w:tc>
          <w:tcPr>
            <w:tcW w:w="3113"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2 Гб, возможно расширение</w:t>
            </w:r>
          </w:p>
        </w:tc>
        <w:tc>
          <w:tcPr>
            <w:tcW w:w="3104" w:type="dxa"/>
            <w:tcBorders>
              <w:top w:val="single" w:sz="4" w:space="0" w:color="000000"/>
              <w:left w:val="single" w:sz="4" w:space="0" w:color="000000"/>
              <w:bottom w:val="single" w:sz="4" w:space="0" w:color="000000"/>
              <w:right w:val="single" w:sz="4" w:space="0" w:color="000000"/>
            </w:tcBorders>
          </w:tcPr>
          <w:p w:rsidR="007B4987" w:rsidRDefault="007B4987" w:rsidP="0049665D">
            <w:pPr>
              <w:rPr>
                <w:color w:val="000000"/>
                <w:lang w:eastAsia="ru-RU"/>
              </w:rPr>
            </w:pPr>
          </w:p>
        </w:tc>
      </w:tr>
      <w:tr w:rsidR="007B4987" w:rsidTr="0049665D">
        <w:trPr>
          <w:tblCellSpacing w:w="0" w:type="dxa"/>
        </w:trPr>
        <w:tc>
          <w:tcPr>
            <w:tcW w:w="3374"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 xml:space="preserve">Графический адаптер </w:t>
            </w:r>
          </w:p>
        </w:tc>
        <w:tc>
          <w:tcPr>
            <w:tcW w:w="3113"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2 Гб, возможно расширение</w:t>
            </w:r>
          </w:p>
        </w:tc>
        <w:tc>
          <w:tcPr>
            <w:tcW w:w="3104" w:type="dxa"/>
            <w:tcBorders>
              <w:top w:val="single" w:sz="4" w:space="0" w:color="000000"/>
              <w:left w:val="single" w:sz="4" w:space="0" w:color="000000"/>
              <w:bottom w:val="single" w:sz="4" w:space="0" w:color="000000"/>
              <w:right w:val="single" w:sz="4" w:space="0" w:color="000000"/>
            </w:tcBorders>
          </w:tcPr>
          <w:p w:rsidR="007B4987" w:rsidRDefault="007B4987" w:rsidP="0049665D">
            <w:pPr>
              <w:rPr>
                <w:color w:val="000000"/>
                <w:lang w:eastAsia="ru-RU"/>
              </w:rPr>
            </w:pPr>
          </w:p>
        </w:tc>
      </w:tr>
      <w:tr w:rsidR="007B4987" w:rsidTr="0049665D">
        <w:trPr>
          <w:tblCellSpacing w:w="0" w:type="dxa"/>
        </w:trPr>
        <w:tc>
          <w:tcPr>
            <w:tcW w:w="3374"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 xml:space="preserve">Жесткий диск </w:t>
            </w:r>
          </w:p>
        </w:tc>
        <w:tc>
          <w:tcPr>
            <w:tcW w:w="3113"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500 Гб, возможно расширение</w:t>
            </w:r>
          </w:p>
        </w:tc>
        <w:tc>
          <w:tcPr>
            <w:tcW w:w="3104" w:type="dxa"/>
            <w:tcBorders>
              <w:top w:val="single" w:sz="4" w:space="0" w:color="000000"/>
              <w:left w:val="single" w:sz="4" w:space="0" w:color="000000"/>
              <w:bottom w:val="single" w:sz="4" w:space="0" w:color="000000"/>
              <w:right w:val="single" w:sz="4" w:space="0" w:color="000000"/>
            </w:tcBorders>
          </w:tcPr>
          <w:p w:rsidR="007B4987" w:rsidRDefault="007B4987" w:rsidP="0049665D">
            <w:pPr>
              <w:rPr>
                <w:color w:val="000000"/>
                <w:lang w:eastAsia="ru-RU"/>
              </w:rPr>
            </w:pPr>
          </w:p>
        </w:tc>
      </w:tr>
      <w:tr w:rsidR="007B4987" w:rsidTr="0049665D">
        <w:trPr>
          <w:tblCellSpacing w:w="0" w:type="dxa"/>
        </w:trPr>
        <w:tc>
          <w:tcPr>
            <w:tcW w:w="3374"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 xml:space="preserve">Операционная система </w:t>
            </w:r>
          </w:p>
        </w:tc>
        <w:tc>
          <w:tcPr>
            <w:tcW w:w="3113"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Windows 7</w:t>
            </w:r>
            <w:r w:rsidR="006F6939" w:rsidRPr="002B2C6A">
              <w:rPr>
                <w:color w:val="000000"/>
                <w:lang w:eastAsia="ru-RU"/>
              </w:rPr>
              <w:t xml:space="preserve"> </w:t>
            </w:r>
            <w:r w:rsidR="001A7156">
              <w:rPr>
                <w:color w:val="000000"/>
                <w:lang w:eastAsia="ru-RU"/>
              </w:rPr>
              <w:t>и выше</w:t>
            </w:r>
            <w:r>
              <w:rPr>
                <w:color w:val="000000"/>
                <w:lang w:eastAsia="ru-RU"/>
              </w:rPr>
              <w:t xml:space="preserve"> / Linux на выбор</w:t>
            </w:r>
          </w:p>
        </w:tc>
        <w:tc>
          <w:tcPr>
            <w:tcW w:w="3104" w:type="dxa"/>
            <w:tcBorders>
              <w:top w:val="single" w:sz="4" w:space="0" w:color="000000"/>
              <w:left w:val="single" w:sz="4" w:space="0" w:color="000000"/>
              <w:bottom w:val="single" w:sz="4" w:space="0" w:color="000000"/>
              <w:right w:val="single" w:sz="4" w:space="0" w:color="000000"/>
            </w:tcBorders>
          </w:tcPr>
          <w:p w:rsidR="007B4987" w:rsidRDefault="007B4987" w:rsidP="0049665D">
            <w:pPr>
              <w:rPr>
                <w:color w:val="000000"/>
                <w:lang w:eastAsia="ru-RU"/>
              </w:rPr>
            </w:pPr>
          </w:p>
        </w:tc>
      </w:tr>
      <w:tr w:rsidR="007B4987" w:rsidTr="0049665D">
        <w:trPr>
          <w:tblCellSpacing w:w="0" w:type="dxa"/>
        </w:trPr>
        <w:tc>
          <w:tcPr>
            <w:tcW w:w="3374"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Монитор:</w:t>
            </w:r>
          </w:p>
        </w:tc>
        <w:tc>
          <w:tcPr>
            <w:tcW w:w="3113" w:type="dxa"/>
            <w:tcBorders>
              <w:top w:val="single" w:sz="6" w:space="0" w:color="000000"/>
              <w:left w:val="single" w:sz="6" w:space="0" w:color="000000"/>
              <w:bottom w:val="single" w:sz="6" w:space="0" w:color="000000"/>
              <w:right w:val="single" w:sz="6" w:space="0" w:color="000000"/>
            </w:tcBorders>
            <w:vAlign w:val="center"/>
          </w:tcPr>
          <w:p w:rsidR="007B4987" w:rsidRDefault="007B4987" w:rsidP="0049665D">
            <w:pPr>
              <w:rPr>
                <w:lang w:eastAsia="ru-RU"/>
              </w:rPr>
            </w:pPr>
            <w:r>
              <w:rPr>
                <w:lang w:eastAsia="ru-RU"/>
              </w:rPr>
              <w:t> </w:t>
            </w:r>
          </w:p>
        </w:tc>
        <w:tc>
          <w:tcPr>
            <w:tcW w:w="3104" w:type="dxa"/>
            <w:tcBorders>
              <w:top w:val="single" w:sz="6" w:space="0" w:color="000000"/>
              <w:left w:val="single" w:sz="6" w:space="0" w:color="000000"/>
              <w:bottom w:val="single" w:sz="6" w:space="0" w:color="000000"/>
              <w:right w:val="single" w:sz="6" w:space="0" w:color="000000"/>
            </w:tcBorders>
          </w:tcPr>
          <w:p w:rsidR="007B4987" w:rsidRDefault="007B4987" w:rsidP="0049665D">
            <w:pPr>
              <w:rPr>
                <w:lang w:eastAsia="ru-RU"/>
              </w:rPr>
            </w:pPr>
          </w:p>
        </w:tc>
      </w:tr>
      <w:tr w:rsidR="007B4987" w:rsidTr="0049665D">
        <w:trPr>
          <w:tblCellSpacing w:w="0" w:type="dxa"/>
        </w:trPr>
        <w:tc>
          <w:tcPr>
            <w:tcW w:w="3374"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 xml:space="preserve">Диагональ </w:t>
            </w:r>
          </w:p>
        </w:tc>
        <w:tc>
          <w:tcPr>
            <w:tcW w:w="3113"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21.5 дюйм, возможно расширение</w:t>
            </w:r>
          </w:p>
        </w:tc>
        <w:tc>
          <w:tcPr>
            <w:tcW w:w="3104" w:type="dxa"/>
            <w:tcBorders>
              <w:top w:val="single" w:sz="4" w:space="0" w:color="000000"/>
              <w:left w:val="single" w:sz="4" w:space="0" w:color="000000"/>
              <w:bottom w:val="single" w:sz="4" w:space="0" w:color="000000"/>
              <w:right w:val="single" w:sz="4" w:space="0" w:color="000000"/>
            </w:tcBorders>
          </w:tcPr>
          <w:p w:rsidR="007B4987" w:rsidRDefault="007B4987" w:rsidP="0049665D">
            <w:pPr>
              <w:rPr>
                <w:color w:val="000000"/>
                <w:lang w:eastAsia="ru-RU"/>
              </w:rPr>
            </w:pPr>
          </w:p>
        </w:tc>
      </w:tr>
      <w:tr w:rsidR="007B4987" w:rsidTr="0049665D">
        <w:trPr>
          <w:tblCellSpacing w:w="0" w:type="dxa"/>
        </w:trPr>
        <w:tc>
          <w:tcPr>
            <w:tcW w:w="3374"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 xml:space="preserve">Разрешение </w:t>
            </w:r>
          </w:p>
        </w:tc>
        <w:tc>
          <w:tcPr>
            <w:tcW w:w="3113"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1280 х 1024</w:t>
            </w:r>
          </w:p>
        </w:tc>
        <w:tc>
          <w:tcPr>
            <w:tcW w:w="3104" w:type="dxa"/>
            <w:tcBorders>
              <w:top w:val="single" w:sz="4" w:space="0" w:color="000000"/>
              <w:left w:val="single" w:sz="4" w:space="0" w:color="000000"/>
              <w:bottom w:val="single" w:sz="4" w:space="0" w:color="000000"/>
              <w:right w:val="single" w:sz="4" w:space="0" w:color="000000"/>
            </w:tcBorders>
          </w:tcPr>
          <w:p w:rsidR="007B4987" w:rsidRDefault="007B4987" w:rsidP="0049665D">
            <w:pPr>
              <w:rPr>
                <w:color w:val="000000"/>
                <w:lang w:eastAsia="ru-RU"/>
              </w:rPr>
            </w:pPr>
          </w:p>
        </w:tc>
      </w:tr>
      <w:tr w:rsidR="007B4987" w:rsidTr="0049665D">
        <w:trPr>
          <w:tblCellSpacing w:w="0" w:type="dxa"/>
        </w:trPr>
        <w:tc>
          <w:tcPr>
            <w:tcW w:w="6487" w:type="dxa"/>
            <w:gridSpan w:val="2"/>
            <w:tcBorders>
              <w:top w:val="single" w:sz="4" w:space="0" w:color="000000"/>
              <w:left w:val="none" w:sz="4" w:space="0" w:color="000000"/>
              <w:bottom w:val="single" w:sz="4" w:space="0" w:color="000000"/>
              <w:right w:val="none" w:sz="4" w:space="0" w:color="000000"/>
            </w:tcBorders>
            <w:vAlign w:val="center"/>
          </w:tcPr>
          <w:p w:rsidR="007B4987" w:rsidRDefault="007B4987" w:rsidP="0049665D">
            <w:pPr>
              <w:rPr>
                <w:lang w:eastAsia="ru-RU"/>
              </w:rPr>
            </w:pPr>
            <w:r>
              <w:rPr>
                <w:b/>
                <w:bCs/>
                <w:color w:val="000000"/>
                <w:sz w:val="28"/>
                <w:szCs w:val="28"/>
                <w:lang w:eastAsia="ru-RU"/>
              </w:rPr>
              <w:t xml:space="preserve">Эксплуатационные характеристики </w:t>
            </w:r>
          </w:p>
        </w:tc>
        <w:tc>
          <w:tcPr>
            <w:tcW w:w="3104" w:type="dxa"/>
            <w:tcBorders>
              <w:top w:val="single" w:sz="4" w:space="0" w:color="000000"/>
              <w:left w:val="none" w:sz="4" w:space="0" w:color="000000"/>
              <w:bottom w:val="single" w:sz="4" w:space="0" w:color="000000"/>
              <w:right w:val="none" w:sz="4" w:space="0" w:color="000000"/>
            </w:tcBorders>
          </w:tcPr>
          <w:p w:rsidR="007B4987" w:rsidRDefault="007B4987" w:rsidP="0049665D">
            <w:pPr>
              <w:rPr>
                <w:b/>
                <w:bCs/>
                <w:color w:val="000000"/>
                <w:sz w:val="28"/>
                <w:szCs w:val="28"/>
                <w:lang w:eastAsia="ru-RU"/>
              </w:rPr>
            </w:pPr>
          </w:p>
        </w:tc>
      </w:tr>
      <w:tr w:rsidR="007B4987" w:rsidTr="0049665D">
        <w:trPr>
          <w:tblCellSpacing w:w="0" w:type="dxa"/>
        </w:trPr>
        <w:tc>
          <w:tcPr>
            <w:tcW w:w="3374"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 xml:space="preserve">Диапазон рабочих температур </w:t>
            </w:r>
          </w:p>
        </w:tc>
        <w:tc>
          <w:tcPr>
            <w:tcW w:w="3113"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-20 … +45 ℃</w:t>
            </w:r>
          </w:p>
        </w:tc>
        <w:tc>
          <w:tcPr>
            <w:tcW w:w="3104" w:type="dxa"/>
            <w:tcBorders>
              <w:top w:val="single" w:sz="4" w:space="0" w:color="000000"/>
              <w:left w:val="single" w:sz="4" w:space="0" w:color="000000"/>
              <w:bottom w:val="single" w:sz="4" w:space="0" w:color="000000"/>
              <w:right w:val="single" w:sz="4" w:space="0" w:color="000000"/>
            </w:tcBorders>
          </w:tcPr>
          <w:p w:rsidR="007B4987" w:rsidRDefault="007B4987" w:rsidP="0049665D">
            <w:pPr>
              <w:rPr>
                <w:color w:val="000000"/>
                <w:lang w:eastAsia="ru-RU"/>
              </w:rPr>
            </w:pPr>
          </w:p>
        </w:tc>
      </w:tr>
      <w:tr w:rsidR="007B4987" w:rsidTr="0049665D">
        <w:trPr>
          <w:tblCellSpacing w:w="0" w:type="dxa"/>
        </w:trPr>
        <w:tc>
          <w:tcPr>
            <w:tcW w:w="3374"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 xml:space="preserve">Диапазон температур хранения </w:t>
            </w:r>
          </w:p>
        </w:tc>
        <w:tc>
          <w:tcPr>
            <w:tcW w:w="3113"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-40 … +60 ℃</w:t>
            </w:r>
          </w:p>
        </w:tc>
        <w:tc>
          <w:tcPr>
            <w:tcW w:w="3104" w:type="dxa"/>
            <w:tcBorders>
              <w:top w:val="single" w:sz="4" w:space="0" w:color="000000"/>
              <w:left w:val="single" w:sz="4" w:space="0" w:color="000000"/>
              <w:bottom w:val="single" w:sz="4" w:space="0" w:color="000000"/>
              <w:right w:val="single" w:sz="4" w:space="0" w:color="000000"/>
            </w:tcBorders>
          </w:tcPr>
          <w:p w:rsidR="007B4987" w:rsidRDefault="007B4987" w:rsidP="0049665D">
            <w:pPr>
              <w:rPr>
                <w:color w:val="000000"/>
                <w:lang w:eastAsia="ru-RU"/>
              </w:rPr>
            </w:pPr>
          </w:p>
        </w:tc>
      </w:tr>
      <w:tr w:rsidR="007B4987" w:rsidTr="0049665D">
        <w:trPr>
          <w:tblCellSpacing w:w="0" w:type="dxa"/>
        </w:trPr>
        <w:tc>
          <w:tcPr>
            <w:tcW w:w="3374"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 xml:space="preserve">Относительная влажность </w:t>
            </w:r>
          </w:p>
        </w:tc>
        <w:tc>
          <w:tcPr>
            <w:tcW w:w="3113"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5-95% (без конденсата)</w:t>
            </w:r>
          </w:p>
        </w:tc>
        <w:tc>
          <w:tcPr>
            <w:tcW w:w="3104" w:type="dxa"/>
            <w:tcBorders>
              <w:top w:val="single" w:sz="4" w:space="0" w:color="000000"/>
              <w:left w:val="single" w:sz="4" w:space="0" w:color="000000"/>
              <w:bottom w:val="single" w:sz="4" w:space="0" w:color="000000"/>
              <w:right w:val="single" w:sz="4" w:space="0" w:color="000000"/>
            </w:tcBorders>
          </w:tcPr>
          <w:p w:rsidR="007B4987" w:rsidRDefault="007B4987" w:rsidP="0049665D">
            <w:pPr>
              <w:rPr>
                <w:color w:val="000000"/>
                <w:lang w:eastAsia="ru-RU"/>
              </w:rPr>
            </w:pPr>
          </w:p>
        </w:tc>
      </w:tr>
      <w:tr w:rsidR="007B4987" w:rsidTr="0049665D">
        <w:trPr>
          <w:tblCellSpacing w:w="0" w:type="dxa"/>
        </w:trPr>
        <w:tc>
          <w:tcPr>
            <w:tcW w:w="3374"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 xml:space="preserve">Атмосферное давление </w:t>
            </w:r>
          </w:p>
        </w:tc>
        <w:tc>
          <w:tcPr>
            <w:tcW w:w="3113"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84 ~ 106,7 кПа</w:t>
            </w:r>
          </w:p>
        </w:tc>
        <w:tc>
          <w:tcPr>
            <w:tcW w:w="3104" w:type="dxa"/>
            <w:tcBorders>
              <w:top w:val="single" w:sz="4" w:space="0" w:color="000000"/>
              <w:left w:val="single" w:sz="4" w:space="0" w:color="000000"/>
              <w:bottom w:val="single" w:sz="4" w:space="0" w:color="000000"/>
              <w:right w:val="single" w:sz="4" w:space="0" w:color="000000"/>
            </w:tcBorders>
          </w:tcPr>
          <w:p w:rsidR="007B4987" w:rsidRDefault="007B4987" w:rsidP="0049665D">
            <w:pPr>
              <w:rPr>
                <w:color w:val="000000"/>
                <w:lang w:eastAsia="ru-RU"/>
              </w:rPr>
            </w:pPr>
          </w:p>
        </w:tc>
      </w:tr>
      <w:tr w:rsidR="007B4987" w:rsidTr="0049665D">
        <w:trPr>
          <w:tblCellSpacing w:w="0" w:type="dxa"/>
        </w:trPr>
        <w:tc>
          <w:tcPr>
            <w:tcW w:w="3374"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 xml:space="preserve">Устойчивость к воздействию вибрации </w:t>
            </w:r>
          </w:p>
        </w:tc>
        <w:tc>
          <w:tcPr>
            <w:tcW w:w="3113"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частота до 25 Гц, амплитуда до 0,1 мм</w:t>
            </w:r>
          </w:p>
        </w:tc>
        <w:tc>
          <w:tcPr>
            <w:tcW w:w="3104" w:type="dxa"/>
            <w:tcBorders>
              <w:top w:val="single" w:sz="4" w:space="0" w:color="000000"/>
              <w:left w:val="single" w:sz="4" w:space="0" w:color="000000"/>
              <w:bottom w:val="single" w:sz="4" w:space="0" w:color="000000"/>
              <w:right w:val="single" w:sz="4" w:space="0" w:color="000000"/>
            </w:tcBorders>
          </w:tcPr>
          <w:p w:rsidR="007B4987" w:rsidRDefault="007B4987" w:rsidP="0049665D">
            <w:pPr>
              <w:rPr>
                <w:color w:val="000000"/>
                <w:lang w:eastAsia="ru-RU"/>
              </w:rPr>
            </w:pPr>
          </w:p>
        </w:tc>
      </w:tr>
      <w:tr w:rsidR="007B4987" w:rsidTr="0049665D">
        <w:trPr>
          <w:tblCellSpacing w:w="0" w:type="dxa"/>
        </w:trPr>
        <w:tc>
          <w:tcPr>
            <w:tcW w:w="3374"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 xml:space="preserve">Класс пыле-влаго защиты </w:t>
            </w:r>
          </w:p>
        </w:tc>
        <w:tc>
          <w:tcPr>
            <w:tcW w:w="3113"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IP20</w:t>
            </w:r>
          </w:p>
        </w:tc>
        <w:tc>
          <w:tcPr>
            <w:tcW w:w="3104" w:type="dxa"/>
            <w:tcBorders>
              <w:top w:val="single" w:sz="4" w:space="0" w:color="000000"/>
              <w:left w:val="single" w:sz="4" w:space="0" w:color="000000"/>
              <w:bottom w:val="single" w:sz="4" w:space="0" w:color="000000"/>
              <w:right w:val="single" w:sz="4" w:space="0" w:color="000000"/>
            </w:tcBorders>
          </w:tcPr>
          <w:p w:rsidR="007B4987" w:rsidRDefault="007B4987" w:rsidP="0049665D">
            <w:pPr>
              <w:rPr>
                <w:color w:val="000000"/>
                <w:lang w:eastAsia="ru-RU"/>
              </w:rPr>
            </w:pPr>
          </w:p>
        </w:tc>
      </w:tr>
      <w:tr w:rsidR="007B4987" w:rsidTr="0049665D">
        <w:trPr>
          <w:tblCellSpacing w:w="0" w:type="dxa"/>
        </w:trPr>
        <w:tc>
          <w:tcPr>
            <w:tcW w:w="3374"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 xml:space="preserve">Класс пыле-влаго защиты клавиатуры </w:t>
            </w:r>
          </w:p>
        </w:tc>
        <w:tc>
          <w:tcPr>
            <w:tcW w:w="3113"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IP43</w:t>
            </w:r>
          </w:p>
        </w:tc>
        <w:tc>
          <w:tcPr>
            <w:tcW w:w="3104" w:type="dxa"/>
            <w:tcBorders>
              <w:top w:val="single" w:sz="4" w:space="0" w:color="000000"/>
              <w:left w:val="single" w:sz="4" w:space="0" w:color="000000"/>
              <w:bottom w:val="single" w:sz="4" w:space="0" w:color="000000"/>
              <w:right w:val="single" w:sz="4" w:space="0" w:color="000000"/>
            </w:tcBorders>
          </w:tcPr>
          <w:p w:rsidR="007B4987" w:rsidRDefault="007B4987" w:rsidP="0049665D">
            <w:pPr>
              <w:rPr>
                <w:color w:val="000000"/>
                <w:lang w:eastAsia="ru-RU"/>
              </w:rPr>
            </w:pPr>
          </w:p>
        </w:tc>
      </w:tr>
      <w:tr w:rsidR="007B4987" w:rsidTr="0049665D">
        <w:trPr>
          <w:tblCellSpacing w:w="0" w:type="dxa"/>
        </w:trPr>
        <w:tc>
          <w:tcPr>
            <w:tcW w:w="3374"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 xml:space="preserve">Количество фаз питающей сети </w:t>
            </w:r>
          </w:p>
        </w:tc>
        <w:tc>
          <w:tcPr>
            <w:tcW w:w="3113"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одна</w:t>
            </w:r>
          </w:p>
        </w:tc>
        <w:tc>
          <w:tcPr>
            <w:tcW w:w="3104" w:type="dxa"/>
            <w:tcBorders>
              <w:top w:val="single" w:sz="4" w:space="0" w:color="000000"/>
              <w:left w:val="single" w:sz="4" w:space="0" w:color="000000"/>
              <w:bottom w:val="single" w:sz="4" w:space="0" w:color="000000"/>
              <w:right w:val="single" w:sz="4" w:space="0" w:color="000000"/>
            </w:tcBorders>
          </w:tcPr>
          <w:p w:rsidR="007B4987" w:rsidRDefault="007B4987" w:rsidP="0049665D">
            <w:pPr>
              <w:rPr>
                <w:color w:val="000000"/>
                <w:lang w:eastAsia="ru-RU"/>
              </w:rPr>
            </w:pPr>
          </w:p>
        </w:tc>
      </w:tr>
      <w:tr w:rsidR="007B4987" w:rsidTr="0049665D">
        <w:trPr>
          <w:tblCellSpacing w:w="0" w:type="dxa"/>
        </w:trPr>
        <w:tc>
          <w:tcPr>
            <w:tcW w:w="3374"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 xml:space="preserve">Напряжение </w:t>
            </w:r>
          </w:p>
        </w:tc>
        <w:tc>
          <w:tcPr>
            <w:tcW w:w="3113"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110-220 В</w:t>
            </w:r>
          </w:p>
        </w:tc>
        <w:tc>
          <w:tcPr>
            <w:tcW w:w="3104" w:type="dxa"/>
            <w:tcBorders>
              <w:top w:val="single" w:sz="4" w:space="0" w:color="000000"/>
              <w:left w:val="single" w:sz="4" w:space="0" w:color="000000"/>
              <w:bottom w:val="single" w:sz="4" w:space="0" w:color="000000"/>
              <w:right w:val="single" w:sz="4" w:space="0" w:color="000000"/>
            </w:tcBorders>
          </w:tcPr>
          <w:p w:rsidR="007B4987" w:rsidRDefault="007B4987" w:rsidP="0049665D">
            <w:pPr>
              <w:rPr>
                <w:color w:val="000000"/>
                <w:lang w:eastAsia="ru-RU"/>
              </w:rPr>
            </w:pPr>
          </w:p>
        </w:tc>
      </w:tr>
      <w:tr w:rsidR="007B4987" w:rsidTr="0049665D">
        <w:trPr>
          <w:tblCellSpacing w:w="0" w:type="dxa"/>
        </w:trPr>
        <w:tc>
          <w:tcPr>
            <w:tcW w:w="3374"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 xml:space="preserve">Частота </w:t>
            </w:r>
          </w:p>
        </w:tc>
        <w:tc>
          <w:tcPr>
            <w:tcW w:w="3113"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50/60 Гц</w:t>
            </w:r>
          </w:p>
        </w:tc>
        <w:tc>
          <w:tcPr>
            <w:tcW w:w="3104" w:type="dxa"/>
            <w:tcBorders>
              <w:top w:val="single" w:sz="4" w:space="0" w:color="000000"/>
              <w:left w:val="single" w:sz="4" w:space="0" w:color="000000"/>
              <w:bottom w:val="single" w:sz="4" w:space="0" w:color="000000"/>
              <w:right w:val="single" w:sz="4" w:space="0" w:color="000000"/>
            </w:tcBorders>
          </w:tcPr>
          <w:p w:rsidR="007B4987" w:rsidRDefault="007B4987" w:rsidP="0049665D">
            <w:pPr>
              <w:rPr>
                <w:color w:val="000000"/>
                <w:lang w:eastAsia="ru-RU"/>
              </w:rPr>
            </w:pPr>
          </w:p>
        </w:tc>
      </w:tr>
      <w:tr w:rsidR="007B4987" w:rsidTr="0049665D">
        <w:trPr>
          <w:tblCellSpacing w:w="0" w:type="dxa"/>
        </w:trPr>
        <w:tc>
          <w:tcPr>
            <w:tcW w:w="3374"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 xml:space="preserve">Мощность </w:t>
            </w:r>
          </w:p>
        </w:tc>
        <w:tc>
          <w:tcPr>
            <w:tcW w:w="3113"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1 кВт</w:t>
            </w:r>
          </w:p>
        </w:tc>
        <w:tc>
          <w:tcPr>
            <w:tcW w:w="3104" w:type="dxa"/>
            <w:tcBorders>
              <w:top w:val="single" w:sz="4" w:space="0" w:color="000000"/>
              <w:left w:val="single" w:sz="4" w:space="0" w:color="000000"/>
              <w:bottom w:val="single" w:sz="4" w:space="0" w:color="000000"/>
              <w:right w:val="single" w:sz="4" w:space="0" w:color="000000"/>
            </w:tcBorders>
          </w:tcPr>
          <w:p w:rsidR="007B4987" w:rsidRDefault="007B4987" w:rsidP="0049665D">
            <w:pPr>
              <w:rPr>
                <w:color w:val="000000"/>
                <w:lang w:eastAsia="ru-RU"/>
              </w:rPr>
            </w:pPr>
          </w:p>
        </w:tc>
      </w:tr>
      <w:tr w:rsidR="007B4987" w:rsidTr="0049665D">
        <w:trPr>
          <w:tblCellSpacing w:w="0" w:type="dxa"/>
        </w:trPr>
        <w:tc>
          <w:tcPr>
            <w:tcW w:w="3374"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 xml:space="preserve">Уровень шума </w:t>
            </w:r>
          </w:p>
        </w:tc>
        <w:tc>
          <w:tcPr>
            <w:tcW w:w="3113"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менее 55 Дб</w:t>
            </w:r>
          </w:p>
        </w:tc>
        <w:tc>
          <w:tcPr>
            <w:tcW w:w="3104" w:type="dxa"/>
            <w:tcBorders>
              <w:top w:val="single" w:sz="4" w:space="0" w:color="000000"/>
              <w:left w:val="single" w:sz="4" w:space="0" w:color="000000"/>
              <w:bottom w:val="single" w:sz="4" w:space="0" w:color="000000"/>
              <w:right w:val="single" w:sz="4" w:space="0" w:color="000000"/>
            </w:tcBorders>
          </w:tcPr>
          <w:p w:rsidR="007B4987" w:rsidRDefault="007B4987" w:rsidP="0049665D">
            <w:pPr>
              <w:rPr>
                <w:color w:val="000000"/>
                <w:lang w:eastAsia="ru-RU"/>
              </w:rPr>
            </w:pPr>
          </w:p>
        </w:tc>
      </w:tr>
      <w:tr w:rsidR="007B4987" w:rsidTr="0049665D">
        <w:trPr>
          <w:tblCellSpacing w:w="0" w:type="dxa"/>
        </w:trPr>
        <w:tc>
          <w:tcPr>
            <w:tcW w:w="3374"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 xml:space="preserve">Время готовности к работе после включения </w:t>
            </w:r>
          </w:p>
        </w:tc>
        <w:tc>
          <w:tcPr>
            <w:tcW w:w="3113"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менее 1 мин</w:t>
            </w:r>
          </w:p>
        </w:tc>
        <w:tc>
          <w:tcPr>
            <w:tcW w:w="3104" w:type="dxa"/>
            <w:tcBorders>
              <w:top w:val="single" w:sz="4" w:space="0" w:color="000000"/>
              <w:left w:val="single" w:sz="4" w:space="0" w:color="000000"/>
              <w:bottom w:val="single" w:sz="4" w:space="0" w:color="000000"/>
              <w:right w:val="single" w:sz="4" w:space="0" w:color="000000"/>
            </w:tcBorders>
          </w:tcPr>
          <w:p w:rsidR="007B4987" w:rsidRDefault="007B4987" w:rsidP="0049665D">
            <w:pPr>
              <w:rPr>
                <w:color w:val="000000"/>
                <w:lang w:eastAsia="ru-RU"/>
              </w:rPr>
            </w:pPr>
          </w:p>
        </w:tc>
      </w:tr>
      <w:tr w:rsidR="007B4987" w:rsidTr="0049665D">
        <w:trPr>
          <w:tblCellSpacing w:w="0" w:type="dxa"/>
        </w:trPr>
        <w:tc>
          <w:tcPr>
            <w:tcW w:w="3374"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 xml:space="preserve">Производительность досмотра </w:t>
            </w:r>
          </w:p>
        </w:tc>
        <w:tc>
          <w:tcPr>
            <w:tcW w:w="3113"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720 ед/час</w:t>
            </w:r>
          </w:p>
        </w:tc>
        <w:tc>
          <w:tcPr>
            <w:tcW w:w="3104" w:type="dxa"/>
            <w:tcBorders>
              <w:top w:val="single" w:sz="4" w:space="0" w:color="000000"/>
              <w:left w:val="single" w:sz="4" w:space="0" w:color="000000"/>
              <w:bottom w:val="single" w:sz="4" w:space="0" w:color="000000"/>
              <w:right w:val="single" w:sz="4" w:space="0" w:color="000000"/>
            </w:tcBorders>
          </w:tcPr>
          <w:p w:rsidR="007B4987" w:rsidRDefault="007B4987" w:rsidP="0049665D">
            <w:pPr>
              <w:rPr>
                <w:color w:val="000000"/>
                <w:lang w:eastAsia="ru-RU"/>
              </w:rPr>
            </w:pPr>
          </w:p>
        </w:tc>
      </w:tr>
      <w:tr w:rsidR="007B4987" w:rsidTr="0049665D">
        <w:trPr>
          <w:tblCellSpacing w:w="0" w:type="dxa"/>
        </w:trPr>
        <w:tc>
          <w:tcPr>
            <w:tcW w:w="3374"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 xml:space="preserve">Цикл работы </w:t>
            </w:r>
          </w:p>
        </w:tc>
        <w:tc>
          <w:tcPr>
            <w:tcW w:w="3113"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24/7</w:t>
            </w:r>
          </w:p>
        </w:tc>
        <w:tc>
          <w:tcPr>
            <w:tcW w:w="3104" w:type="dxa"/>
            <w:tcBorders>
              <w:top w:val="single" w:sz="4" w:space="0" w:color="000000"/>
              <w:left w:val="single" w:sz="4" w:space="0" w:color="000000"/>
              <w:bottom w:val="single" w:sz="4" w:space="0" w:color="000000"/>
              <w:right w:val="single" w:sz="4" w:space="0" w:color="000000"/>
            </w:tcBorders>
          </w:tcPr>
          <w:p w:rsidR="007B4987" w:rsidRDefault="007B4987" w:rsidP="0049665D">
            <w:pPr>
              <w:rPr>
                <w:color w:val="000000"/>
                <w:lang w:eastAsia="ru-RU"/>
              </w:rPr>
            </w:pPr>
          </w:p>
        </w:tc>
      </w:tr>
    </w:tbl>
    <w:p w:rsidR="007B4987" w:rsidRDefault="007B4987" w:rsidP="007B4987">
      <w:pPr>
        <w:pStyle w:val="af8"/>
        <w:rPr>
          <w:sz w:val="28"/>
          <w:szCs w:val="28"/>
        </w:rPr>
      </w:pPr>
    </w:p>
    <w:p w:rsidR="006B6573" w:rsidRDefault="006B6573" w:rsidP="00EF18CF">
      <w:pPr>
        <w:pStyle w:val="af8"/>
        <w:ind w:firstLine="0"/>
        <w:jc w:val="left"/>
        <w:rPr>
          <w:rFonts w:eastAsia="Times New Roman"/>
          <w:sz w:val="24"/>
          <w:szCs w:val="28"/>
        </w:rPr>
      </w:pPr>
    </w:p>
    <w:p w:rsidR="00EF18CF" w:rsidRDefault="00EF18CF" w:rsidP="00EF18CF">
      <w:pPr>
        <w:pStyle w:val="af8"/>
        <w:ind w:firstLine="0"/>
        <w:jc w:val="left"/>
        <w:sectPr w:rsidR="00EF18CF" w:rsidSect="007C51E1">
          <w:pgSz w:w="11907" w:h="16840" w:code="9"/>
          <w:pgMar w:top="1134" w:right="851" w:bottom="1134" w:left="1418" w:header="794" w:footer="794" w:gutter="0"/>
          <w:cols w:space="720"/>
          <w:titlePg/>
          <w:docGrid w:linePitch="326"/>
        </w:sectPr>
      </w:pPr>
    </w:p>
    <w:p w:rsidR="00A84476" w:rsidRPr="001C259A" w:rsidRDefault="007B4987" w:rsidP="001C259A">
      <w:pPr>
        <w:pStyle w:val="1a"/>
        <w:ind w:firstLine="0"/>
        <w:jc w:val="right"/>
        <w:outlineLvl w:val="0"/>
      </w:pPr>
      <w:r>
        <w:lastRenderedPageBreak/>
        <w:t>Приложение № 4</w:t>
      </w:r>
    </w:p>
    <w:p w:rsidR="00C10125" w:rsidRPr="008522E8" w:rsidRDefault="00C10125" w:rsidP="00C10125">
      <w:pPr>
        <w:pStyle w:val="af8"/>
        <w:ind w:firstLine="0"/>
        <w:jc w:val="right"/>
        <w:rPr>
          <w:rFonts w:eastAsia="Times New Roman"/>
          <w:sz w:val="32"/>
          <w:szCs w:val="28"/>
        </w:rPr>
      </w:pPr>
      <w:r>
        <w:rPr>
          <w:sz w:val="28"/>
        </w:rPr>
        <w:t>к документации о закупке</w:t>
      </w:r>
    </w:p>
    <w:p w:rsidR="00C10125" w:rsidRDefault="00C10125" w:rsidP="00C10125">
      <w:pPr>
        <w:pStyle w:val="af8"/>
        <w:ind w:firstLine="0"/>
        <w:jc w:val="left"/>
        <w:rPr>
          <w:rFonts w:eastAsia="Times New Roman"/>
          <w:sz w:val="28"/>
          <w:szCs w:val="28"/>
        </w:rPr>
      </w:pPr>
    </w:p>
    <w:p w:rsidR="0049665D" w:rsidRPr="002F5AB0" w:rsidRDefault="007B4987" w:rsidP="0049665D">
      <w:pPr>
        <w:jc w:val="center"/>
        <w:outlineLvl w:val="1"/>
        <w:rPr>
          <w:b/>
          <w:bCs/>
          <w:sz w:val="28"/>
          <w:szCs w:val="28"/>
        </w:rPr>
      </w:pPr>
      <w:r>
        <w:rPr>
          <w:b/>
          <w:bCs/>
          <w:sz w:val="28"/>
          <w:szCs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rsidR="0049665D" w:rsidRDefault="007B4987" w:rsidP="0049665D">
      <w:pPr>
        <w:jc w:val="center"/>
        <w:rPr>
          <w:bCs/>
          <w:i/>
        </w:rPr>
      </w:pPr>
      <w:r>
        <w:rPr>
          <w:bCs/>
          <w:i/>
        </w:rPr>
        <w:t xml:space="preserve"> (наименование претендента)</w:t>
      </w:r>
    </w:p>
    <w:p w:rsidR="0049665D" w:rsidRDefault="0049665D" w:rsidP="0049665D">
      <w:pPr>
        <w:jc w:val="center"/>
        <w:rPr>
          <w:i/>
        </w:rPr>
      </w:pPr>
    </w:p>
    <w:tbl>
      <w:tblPr>
        <w:tblpPr w:leftFromText="180" w:rightFromText="180" w:vertAnchor="text" w:horzAnchor="margin" w:tblpXSpec="center" w:tblpY="130"/>
        <w:tblW w:w="10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992"/>
        <w:gridCol w:w="2268"/>
        <w:gridCol w:w="1276"/>
        <w:gridCol w:w="992"/>
        <w:gridCol w:w="1276"/>
        <w:gridCol w:w="1559"/>
        <w:gridCol w:w="1773"/>
      </w:tblGrid>
      <w:tr w:rsidR="0049665D" w:rsidRPr="00744EEF" w:rsidTr="0049665D">
        <w:trPr>
          <w:trHeight w:val="1926"/>
        </w:trPr>
        <w:tc>
          <w:tcPr>
            <w:tcW w:w="392" w:type="dxa"/>
            <w:tcBorders>
              <w:top w:val="single" w:sz="4" w:space="0" w:color="auto"/>
              <w:left w:val="single" w:sz="4" w:space="0" w:color="auto"/>
              <w:bottom w:val="single" w:sz="4" w:space="0" w:color="auto"/>
              <w:right w:val="single" w:sz="4" w:space="0" w:color="auto"/>
            </w:tcBorders>
            <w:noWrap/>
            <w:vAlign w:val="center"/>
          </w:tcPr>
          <w:p w:rsidR="0049665D" w:rsidRPr="008A10CE" w:rsidRDefault="007B4987" w:rsidP="0049665D">
            <w:pPr>
              <w:jc w:val="center"/>
              <w:rPr>
                <w:sz w:val="22"/>
                <w:szCs w:val="22"/>
              </w:rPr>
            </w:pPr>
            <w:r>
              <w:rPr>
                <w:sz w:val="22"/>
                <w:szCs w:val="22"/>
              </w:rPr>
              <w:t>№</w:t>
            </w:r>
          </w:p>
        </w:tc>
        <w:tc>
          <w:tcPr>
            <w:tcW w:w="992" w:type="dxa"/>
            <w:tcBorders>
              <w:top w:val="single" w:sz="4" w:space="0" w:color="auto"/>
              <w:left w:val="single" w:sz="4" w:space="0" w:color="auto"/>
              <w:bottom w:val="single" w:sz="4" w:space="0" w:color="auto"/>
              <w:right w:val="single" w:sz="4" w:space="0" w:color="auto"/>
            </w:tcBorders>
            <w:noWrap/>
            <w:vAlign w:val="center"/>
          </w:tcPr>
          <w:p w:rsidR="0049665D" w:rsidRPr="008A10CE" w:rsidRDefault="007B4987" w:rsidP="0049665D">
            <w:pPr>
              <w:jc w:val="center"/>
            </w:pPr>
            <w:r>
              <w:t>Дата и номер договора</w:t>
            </w:r>
            <w:r>
              <w:rPr>
                <w:vertAlign w:val="superscript"/>
              </w:rPr>
              <w:footnoteReference w:id="2"/>
            </w:r>
          </w:p>
        </w:tc>
        <w:tc>
          <w:tcPr>
            <w:tcW w:w="2268" w:type="dxa"/>
            <w:tcBorders>
              <w:top w:val="single" w:sz="4" w:space="0" w:color="auto"/>
              <w:left w:val="single" w:sz="4" w:space="0" w:color="auto"/>
              <w:bottom w:val="single" w:sz="4" w:space="0" w:color="auto"/>
              <w:right w:val="single" w:sz="4" w:space="0" w:color="auto"/>
            </w:tcBorders>
            <w:noWrap/>
            <w:vAlign w:val="center"/>
          </w:tcPr>
          <w:p w:rsidR="0049665D" w:rsidRPr="008A10CE" w:rsidRDefault="007B4987" w:rsidP="0049665D">
            <w:pPr>
              <w:jc w:val="center"/>
            </w:pPr>
            <w:r>
              <w:t>Предмет договора</w:t>
            </w:r>
            <w:r>
              <w:rPr>
                <w:i/>
                <w:sz w:val="20"/>
                <w:szCs w:val="20"/>
              </w:rPr>
              <w:t xml:space="preserve"> (указываются только договоры по предмету закупки, указанному в подпункте 1.4 пункта 17 раздела 5 «Информационная карта» документации о закупке)</w:t>
            </w:r>
          </w:p>
        </w:tc>
        <w:tc>
          <w:tcPr>
            <w:tcW w:w="1276" w:type="dxa"/>
            <w:tcBorders>
              <w:top w:val="single" w:sz="4" w:space="0" w:color="auto"/>
              <w:left w:val="single" w:sz="4" w:space="0" w:color="auto"/>
              <w:bottom w:val="single" w:sz="4" w:space="0" w:color="auto"/>
              <w:right w:val="single" w:sz="4" w:space="0" w:color="auto"/>
            </w:tcBorders>
            <w:noWrap/>
            <w:vAlign w:val="center"/>
          </w:tcPr>
          <w:p w:rsidR="0049665D" w:rsidRPr="008A10CE" w:rsidRDefault="007B4987" w:rsidP="0049665D">
            <w:pPr>
              <w:jc w:val="center"/>
            </w:pPr>
            <w:r>
              <w:t xml:space="preserve">Сроки действия договора </w:t>
            </w:r>
            <w:r>
              <w:rPr>
                <w:i/>
                <w:sz w:val="20"/>
                <w:szCs w:val="20"/>
              </w:rPr>
              <w:t>(месяц/год начала и окончания, с разбивкой по годам 2022-2025)</w:t>
            </w:r>
          </w:p>
        </w:tc>
        <w:tc>
          <w:tcPr>
            <w:tcW w:w="992" w:type="dxa"/>
            <w:tcBorders>
              <w:top w:val="single" w:sz="4" w:space="0" w:color="auto"/>
              <w:left w:val="single" w:sz="4" w:space="0" w:color="auto"/>
              <w:bottom w:val="single" w:sz="4" w:space="0" w:color="auto"/>
              <w:right w:val="single" w:sz="4" w:space="0" w:color="auto"/>
            </w:tcBorders>
            <w:noWrap/>
            <w:vAlign w:val="center"/>
          </w:tcPr>
          <w:p w:rsidR="0049665D" w:rsidRPr="008A10CE" w:rsidRDefault="007B4987" w:rsidP="0049665D">
            <w:pPr>
              <w:jc w:val="center"/>
            </w:pPr>
            <w:r>
              <w:t>Наименование контрагента/ ИНН</w:t>
            </w:r>
          </w:p>
        </w:tc>
        <w:tc>
          <w:tcPr>
            <w:tcW w:w="1276" w:type="dxa"/>
            <w:tcBorders>
              <w:top w:val="single" w:sz="4" w:space="0" w:color="auto"/>
              <w:left w:val="single" w:sz="4" w:space="0" w:color="auto"/>
              <w:bottom w:val="single" w:sz="4" w:space="0" w:color="auto"/>
              <w:right w:val="single" w:sz="4" w:space="0" w:color="auto"/>
            </w:tcBorders>
            <w:noWrap/>
            <w:vAlign w:val="center"/>
          </w:tcPr>
          <w:p w:rsidR="0049665D" w:rsidRPr="008A10CE" w:rsidRDefault="007B4987" w:rsidP="0049665D">
            <w:pPr>
              <w:jc w:val="center"/>
            </w:pPr>
            <w:r>
              <w:t>Ссылка на электронную форму договора (</w:t>
            </w:r>
            <w:r>
              <w:rPr>
                <w:i/>
                <w:sz w:val="20"/>
                <w:szCs w:val="20"/>
              </w:rPr>
              <w:t>ЕИС Закупки и т.п</w:t>
            </w:r>
            <w:r>
              <w:t>.)</w:t>
            </w:r>
          </w:p>
        </w:tc>
        <w:tc>
          <w:tcPr>
            <w:tcW w:w="1559" w:type="dxa"/>
            <w:tcBorders>
              <w:top w:val="single" w:sz="4" w:space="0" w:color="auto"/>
              <w:left w:val="single" w:sz="4" w:space="0" w:color="auto"/>
              <w:bottom w:val="single" w:sz="4" w:space="0" w:color="auto"/>
              <w:right w:val="single" w:sz="4" w:space="0" w:color="auto"/>
            </w:tcBorders>
            <w:noWrap/>
            <w:vAlign w:val="center"/>
          </w:tcPr>
          <w:p w:rsidR="0049665D" w:rsidRPr="008A10CE" w:rsidRDefault="007B4987" w:rsidP="0049665D">
            <w:pPr>
              <w:jc w:val="center"/>
            </w:pPr>
            <w:r>
              <w:t>Цена договора, без учета НДС, руб.</w:t>
            </w:r>
          </w:p>
        </w:tc>
        <w:tc>
          <w:tcPr>
            <w:tcW w:w="1773" w:type="dxa"/>
            <w:tcBorders>
              <w:top w:val="single" w:sz="4" w:space="0" w:color="auto"/>
              <w:left w:val="single" w:sz="4" w:space="0" w:color="auto"/>
              <w:bottom w:val="single" w:sz="4" w:space="0" w:color="auto"/>
              <w:right w:val="single" w:sz="4" w:space="0" w:color="auto"/>
            </w:tcBorders>
          </w:tcPr>
          <w:p w:rsidR="0049665D" w:rsidRPr="008A10CE" w:rsidRDefault="007B4987" w:rsidP="0049665D">
            <w:pPr>
              <w:jc w:val="center"/>
            </w:pPr>
            <w:r>
              <w:t>Сумма по документам, подтверждающим факт реализации договора, без учета НДС, руб.</w:t>
            </w:r>
          </w:p>
        </w:tc>
      </w:tr>
      <w:tr w:rsidR="0049665D" w:rsidRPr="00744EEF" w:rsidTr="0049665D">
        <w:trPr>
          <w:trHeight w:val="222"/>
        </w:trPr>
        <w:tc>
          <w:tcPr>
            <w:tcW w:w="10528" w:type="dxa"/>
            <w:gridSpan w:val="8"/>
            <w:tcBorders>
              <w:top w:val="single" w:sz="4" w:space="0" w:color="auto"/>
              <w:left w:val="single" w:sz="4" w:space="0" w:color="auto"/>
              <w:bottom w:val="single" w:sz="4" w:space="0" w:color="auto"/>
              <w:right w:val="single" w:sz="4" w:space="0" w:color="auto"/>
            </w:tcBorders>
            <w:noWrap/>
            <w:vAlign w:val="center"/>
          </w:tcPr>
          <w:p w:rsidR="0049665D" w:rsidRPr="008A10CE" w:rsidRDefault="007B4987" w:rsidP="0049665D">
            <w:pPr>
              <w:jc w:val="center"/>
            </w:pPr>
            <w:r>
              <w:t>2022 год</w:t>
            </w:r>
          </w:p>
        </w:tc>
      </w:tr>
      <w:tr w:rsidR="0049665D" w:rsidRPr="00744EEF" w:rsidTr="0049665D">
        <w:trPr>
          <w:trHeight w:val="267"/>
        </w:trPr>
        <w:tc>
          <w:tcPr>
            <w:tcW w:w="392" w:type="dxa"/>
            <w:tcBorders>
              <w:top w:val="single" w:sz="4" w:space="0" w:color="auto"/>
              <w:left w:val="single" w:sz="4" w:space="0" w:color="auto"/>
              <w:bottom w:val="single" w:sz="4" w:space="0" w:color="auto"/>
              <w:right w:val="single" w:sz="4" w:space="0" w:color="auto"/>
            </w:tcBorders>
            <w:noWrap/>
          </w:tcPr>
          <w:p w:rsidR="0049665D" w:rsidRPr="008A10CE" w:rsidRDefault="007B4987" w:rsidP="0049665D">
            <w:pPr>
              <w:rPr>
                <w:sz w:val="22"/>
                <w:szCs w:val="22"/>
              </w:rPr>
            </w:pPr>
            <w:r>
              <w:rPr>
                <w:sz w:val="22"/>
                <w:szCs w:val="22"/>
              </w:rPr>
              <w:t>1.</w:t>
            </w:r>
          </w:p>
        </w:tc>
        <w:tc>
          <w:tcPr>
            <w:tcW w:w="992" w:type="dxa"/>
            <w:tcBorders>
              <w:top w:val="single" w:sz="4" w:space="0" w:color="auto"/>
              <w:left w:val="single" w:sz="4" w:space="0" w:color="auto"/>
              <w:bottom w:val="single" w:sz="4" w:space="0" w:color="auto"/>
              <w:right w:val="single" w:sz="4" w:space="0" w:color="auto"/>
            </w:tcBorders>
            <w:noWrap/>
            <w:vAlign w:val="center"/>
          </w:tcPr>
          <w:p w:rsidR="0049665D" w:rsidRPr="008A10CE" w:rsidRDefault="0049665D" w:rsidP="0049665D">
            <w:pPr>
              <w:jc w:val="center"/>
            </w:pPr>
          </w:p>
        </w:tc>
        <w:tc>
          <w:tcPr>
            <w:tcW w:w="2268" w:type="dxa"/>
            <w:tcBorders>
              <w:top w:val="single" w:sz="4" w:space="0" w:color="auto"/>
              <w:left w:val="single" w:sz="4" w:space="0" w:color="auto"/>
              <w:bottom w:val="single" w:sz="4" w:space="0" w:color="auto"/>
              <w:right w:val="single" w:sz="4" w:space="0" w:color="auto"/>
            </w:tcBorders>
            <w:noWrap/>
          </w:tcPr>
          <w:p w:rsidR="0049665D" w:rsidRPr="008A10CE" w:rsidRDefault="0049665D" w:rsidP="0049665D"/>
        </w:tc>
        <w:tc>
          <w:tcPr>
            <w:tcW w:w="1276" w:type="dxa"/>
            <w:tcBorders>
              <w:top w:val="single" w:sz="4" w:space="0" w:color="auto"/>
              <w:left w:val="single" w:sz="4" w:space="0" w:color="auto"/>
              <w:bottom w:val="single" w:sz="4" w:space="0" w:color="auto"/>
              <w:right w:val="single" w:sz="4" w:space="0" w:color="auto"/>
            </w:tcBorders>
            <w:noWrap/>
          </w:tcPr>
          <w:p w:rsidR="0049665D" w:rsidRPr="008A10CE" w:rsidRDefault="0049665D" w:rsidP="0049665D"/>
        </w:tc>
        <w:tc>
          <w:tcPr>
            <w:tcW w:w="992" w:type="dxa"/>
            <w:tcBorders>
              <w:top w:val="single" w:sz="4" w:space="0" w:color="auto"/>
              <w:left w:val="single" w:sz="4" w:space="0" w:color="auto"/>
              <w:bottom w:val="single" w:sz="4" w:space="0" w:color="auto"/>
              <w:right w:val="single" w:sz="4" w:space="0" w:color="auto"/>
            </w:tcBorders>
            <w:noWrap/>
          </w:tcPr>
          <w:p w:rsidR="0049665D" w:rsidRPr="008A10CE" w:rsidRDefault="0049665D" w:rsidP="0049665D"/>
        </w:tc>
        <w:tc>
          <w:tcPr>
            <w:tcW w:w="1276" w:type="dxa"/>
            <w:tcBorders>
              <w:top w:val="single" w:sz="4" w:space="0" w:color="auto"/>
              <w:left w:val="single" w:sz="4" w:space="0" w:color="auto"/>
              <w:bottom w:val="single" w:sz="4" w:space="0" w:color="auto"/>
              <w:right w:val="single" w:sz="4" w:space="0" w:color="auto"/>
            </w:tcBorders>
            <w:noWrap/>
          </w:tcPr>
          <w:p w:rsidR="0049665D" w:rsidRPr="008A10CE" w:rsidRDefault="0049665D" w:rsidP="0049665D"/>
        </w:tc>
        <w:tc>
          <w:tcPr>
            <w:tcW w:w="1559" w:type="dxa"/>
            <w:tcBorders>
              <w:top w:val="single" w:sz="4" w:space="0" w:color="auto"/>
              <w:left w:val="single" w:sz="4" w:space="0" w:color="auto"/>
              <w:bottom w:val="single" w:sz="4" w:space="0" w:color="auto"/>
              <w:right w:val="single" w:sz="4" w:space="0" w:color="auto"/>
            </w:tcBorders>
            <w:noWrap/>
          </w:tcPr>
          <w:p w:rsidR="0049665D" w:rsidRPr="008A10CE" w:rsidRDefault="0049665D" w:rsidP="0049665D"/>
        </w:tc>
        <w:tc>
          <w:tcPr>
            <w:tcW w:w="1773" w:type="dxa"/>
            <w:tcBorders>
              <w:top w:val="single" w:sz="4" w:space="0" w:color="auto"/>
              <w:left w:val="single" w:sz="4" w:space="0" w:color="auto"/>
              <w:bottom w:val="single" w:sz="4" w:space="0" w:color="auto"/>
              <w:right w:val="single" w:sz="4" w:space="0" w:color="auto"/>
            </w:tcBorders>
          </w:tcPr>
          <w:p w:rsidR="0049665D" w:rsidRPr="008A10CE" w:rsidRDefault="0049665D" w:rsidP="0049665D"/>
        </w:tc>
      </w:tr>
      <w:tr w:rsidR="0049665D" w:rsidRPr="00744EEF" w:rsidTr="0049665D">
        <w:trPr>
          <w:trHeight w:val="267"/>
        </w:trPr>
        <w:tc>
          <w:tcPr>
            <w:tcW w:w="392" w:type="dxa"/>
            <w:tcBorders>
              <w:top w:val="single" w:sz="4" w:space="0" w:color="auto"/>
              <w:left w:val="single" w:sz="4" w:space="0" w:color="auto"/>
              <w:bottom w:val="single" w:sz="4" w:space="0" w:color="auto"/>
              <w:right w:val="single" w:sz="4" w:space="0" w:color="auto"/>
            </w:tcBorders>
            <w:noWrap/>
          </w:tcPr>
          <w:p w:rsidR="0049665D" w:rsidRPr="008A10CE" w:rsidRDefault="007B4987" w:rsidP="0049665D">
            <w:pPr>
              <w:rPr>
                <w:sz w:val="22"/>
                <w:szCs w:val="22"/>
              </w:rPr>
            </w:pPr>
            <w:r>
              <w:rPr>
                <w:sz w:val="22"/>
                <w:szCs w:val="22"/>
              </w:rPr>
              <w:t>2.</w:t>
            </w:r>
          </w:p>
        </w:tc>
        <w:tc>
          <w:tcPr>
            <w:tcW w:w="992" w:type="dxa"/>
            <w:tcBorders>
              <w:top w:val="single" w:sz="4" w:space="0" w:color="auto"/>
              <w:left w:val="single" w:sz="4" w:space="0" w:color="auto"/>
              <w:bottom w:val="single" w:sz="4" w:space="0" w:color="auto"/>
              <w:right w:val="single" w:sz="4" w:space="0" w:color="auto"/>
            </w:tcBorders>
            <w:noWrap/>
            <w:vAlign w:val="center"/>
          </w:tcPr>
          <w:p w:rsidR="0049665D" w:rsidRPr="008A10CE" w:rsidRDefault="0049665D" w:rsidP="0049665D">
            <w:pPr>
              <w:jc w:val="center"/>
            </w:pPr>
          </w:p>
        </w:tc>
        <w:tc>
          <w:tcPr>
            <w:tcW w:w="2268" w:type="dxa"/>
            <w:tcBorders>
              <w:top w:val="single" w:sz="4" w:space="0" w:color="auto"/>
              <w:left w:val="single" w:sz="4" w:space="0" w:color="auto"/>
              <w:bottom w:val="single" w:sz="4" w:space="0" w:color="auto"/>
              <w:right w:val="single" w:sz="4" w:space="0" w:color="auto"/>
            </w:tcBorders>
            <w:noWrap/>
          </w:tcPr>
          <w:p w:rsidR="0049665D" w:rsidRPr="008A10CE" w:rsidRDefault="0049665D" w:rsidP="0049665D"/>
        </w:tc>
        <w:tc>
          <w:tcPr>
            <w:tcW w:w="1276" w:type="dxa"/>
            <w:tcBorders>
              <w:top w:val="single" w:sz="4" w:space="0" w:color="auto"/>
              <w:left w:val="single" w:sz="4" w:space="0" w:color="auto"/>
              <w:bottom w:val="single" w:sz="4" w:space="0" w:color="auto"/>
              <w:right w:val="single" w:sz="4" w:space="0" w:color="auto"/>
            </w:tcBorders>
            <w:noWrap/>
          </w:tcPr>
          <w:p w:rsidR="0049665D" w:rsidRPr="008A10CE" w:rsidRDefault="0049665D" w:rsidP="0049665D"/>
        </w:tc>
        <w:tc>
          <w:tcPr>
            <w:tcW w:w="992" w:type="dxa"/>
            <w:tcBorders>
              <w:top w:val="single" w:sz="4" w:space="0" w:color="auto"/>
              <w:left w:val="single" w:sz="4" w:space="0" w:color="auto"/>
              <w:bottom w:val="single" w:sz="4" w:space="0" w:color="auto"/>
              <w:right w:val="single" w:sz="4" w:space="0" w:color="auto"/>
            </w:tcBorders>
            <w:noWrap/>
          </w:tcPr>
          <w:p w:rsidR="0049665D" w:rsidRPr="008A10CE" w:rsidRDefault="0049665D" w:rsidP="0049665D"/>
        </w:tc>
        <w:tc>
          <w:tcPr>
            <w:tcW w:w="1276" w:type="dxa"/>
            <w:tcBorders>
              <w:top w:val="single" w:sz="4" w:space="0" w:color="auto"/>
              <w:left w:val="single" w:sz="4" w:space="0" w:color="auto"/>
              <w:bottom w:val="single" w:sz="4" w:space="0" w:color="auto"/>
              <w:right w:val="single" w:sz="4" w:space="0" w:color="auto"/>
            </w:tcBorders>
            <w:noWrap/>
          </w:tcPr>
          <w:p w:rsidR="0049665D" w:rsidRPr="008A10CE" w:rsidRDefault="0049665D" w:rsidP="0049665D"/>
        </w:tc>
        <w:tc>
          <w:tcPr>
            <w:tcW w:w="1559" w:type="dxa"/>
            <w:tcBorders>
              <w:top w:val="single" w:sz="4" w:space="0" w:color="auto"/>
              <w:left w:val="single" w:sz="4" w:space="0" w:color="auto"/>
              <w:bottom w:val="single" w:sz="4" w:space="0" w:color="auto"/>
              <w:right w:val="single" w:sz="4" w:space="0" w:color="auto"/>
            </w:tcBorders>
            <w:noWrap/>
          </w:tcPr>
          <w:p w:rsidR="0049665D" w:rsidRPr="008A10CE" w:rsidRDefault="0049665D" w:rsidP="0049665D"/>
        </w:tc>
        <w:tc>
          <w:tcPr>
            <w:tcW w:w="1773" w:type="dxa"/>
            <w:tcBorders>
              <w:top w:val="single" w:sz="4" w:space="0" w:color="auto"/>
              <w:left w:val="single" w:sz="4" w:space="0" w:color="auto"/>
              <w:bottom w:val="single" w:sz="4" w:space="0" w:color="auto"/>
              <w:right w:val="single" w:sz="4" w:space="0" w:color="auto"/>
            </w:tcBorders>
          </w:tcPr>
          <w:p w:rsidR="0049665D" w:rsidRPr="008A10CE" w:rsidRDefault="0049665D" w:rsidP="0049665D"/>
        </w:tc>
      </w:tr>
      <w:tr w:rsidR="0049665D" w:rsidRPr="00744EEF" w:rsidTr="0049665D">
        <w:trPr>
          <w:trHeight w:val="267"/>
        </w:trPr>
        <w:tc>
          <w:tcPr>
            <w:tcW w:w="392" w:type="dxa"/>
            <w:tcBorders>
              <w:top w:val="single" w:sz="4" w:space="0" w:color="auto"/>
              <w:left w:val="single" w:sz="4" w:space="0" w:color="auto"/>
              <w:bottom w:val="single" w:sz="4" w:space="0" w:color="auto"/>
              <w:right w:val="single" w:sz="4" w:space="0" w:color="auto"/>
            </w:tcBorders>
            <w:noWrap/>
          </w:tcPr>
          <w:p w:rsidR="0049665D" w:rsidRPr="008A10CE" w:rsidRDefault="007B4987" w:rsidP="0049665D">
            <w:pPr>
              <w:rPr>
                <w:sz w:val="22"/>
                <w:szCs w:val="22"/>
              </w:rPr>
            </w:pPr>
            <w:r>
              <w:t>…</w:t>
            </w:r>
          </w:p>
        </w:tc>
        <w:tc>
          <w:tcPr>
            <w:tcW w:w="992" w:type="dxa"/>
            <w:tcBorders>
              <w:top w:val="single" w:sz="4" w:space="0" w:color="auto"/>
              <w:left w:val="single" w:sz="4" w:space="0" w:color="auto"/>
              <w:bottom w:val="single" w:sz="4" w:space="0" w:color="auto"/>
              <w:right w:val="single" w:sz="4" w:space="0" w:color="auto"/>
            </w:tcBorders>
            <w:noWrap/>
            <w:vAlign w:val="center"/>
          </w:tcPr>
          <w:p w:rsidR="0049665D" w:rsidRPr="008A10CE" w:rsidRDefault="0049665D" w:rsidP="0049665D">
            <w:pPr>
              <w:jc w:val="center"/>
            </w:pPr>
          </w:p>
        </w:tc>
        <w:tc>
          <w:tcPr>
            <w:tcW w:w="2268" w:type="dxa"/>
            <w:tcBorders>
              <w:top w:val="single" w:sz="4" w:space="0" w:color="auto"/>
              <w:left w:val="single" w:sz="4" w:space="0" w:color="auto"/>
              <w:bottom w:val="single" w:sz="4" w:space="0" w:color="auto"/>
              <w:right w:val="single" w:sz="4" w:space="0" w:color="auto"/>
            </w:tcBorders>
            <w:noWrap/>
          </w:tcPr>
          <w:p w:rsidR="0049665D" w:rsidRPr="008A10CE" w:rsidRDefault="0049665D" w:rsidP="0049665D"/>
        </w:tc>
        <w:tc>
          <w:tcPr>
            <w:tcW w:w="1276" w:type="dxa"/>
            <w:tcBorders>
              <w:top w:val="single" w:sz="4" w:space="0" w:color="auto"/>
              <w:left w:val="single" w:sz="4" w:space="0" w:color="auto"/>
              <w:bottom w:val="single" w:sz="4" w:space="0" w:color="auto"/>
              <w:right w:val="single" w:sz="4" w:space="0" w:color="auto"/>
            </w:tcBorders>
            <w:noWrap/>
          </w:tcPr>
          <w:p w:rsidR="0049665D" w:rsidRPr="008A10CE" w:rsidRDefault="0049665D" w:rsidP="0049665D"/>
        </w:tc>
        <w:tc>
          <w:tcPr>
            <w:tcW w:w="992" w:type="dxa"/>
            <w:tcBorders>
              <w:top w:val="single" w:sz="4" w:space="0" w:color="auto"/>
              <w:left w:val="single" w:sz="4" w:space="0" w:color="auto"/>
              <w:bottom w:val="single" w:sz="4" w:space="0" w:color="auto"/>
              <w:right w:val="single" w:sz="4" w:space="0" w:color="auto"/>
            </w:tcBorders>
            <w:noWrap/>
          </w:tcPr>
          <w:p w:rsidR="0049665D" w:rsidRPr="008A10CE" w:rsidRDefault="0049665D" w:rsidP="0049665D"/>
        </w:tc>
        <w:tc>
          <w:tcPr>
            <w:tcW w:w="1276" w:type="dxa"/>
            <w:tcBorders>
              <w:top w:val="single" w:sz="4" w:space="0" w:color="auto"/>
              <w:left w:val="single" w:sz="4" w:space="0" w:color="auto"/>
              <w:bottom w:val="single" w:sz="4" w:space="0" w:color="auto"/>
              <w:right w:val="single" w:sz="4" w:space="0" w:color="auto"/>
            </w:tcBorders>
            <w:noWrap/>
          </w:tcPr>
          <w:p w:rsidR="0049665D" w:rsidRPr="008A10CE" w:rsidRDefault="0049665D" w:rsidP="0049665D"/>
        </w:tc>
        <w:tc>
          <w:tcPr>
            <w:tcW w:w="1559" w:type="dxa"/>
            <w:tcBorders>
              <w:top w:val="single" w:sz="4" w:space="0" w:color="auto"/>
              <w:left w:val="single" w:sz="4" w:space="0" w:color="auto"/>
              <w:bottom w:val="single" w:sz="4" w:space="0" w:color="auto"/>
              <w:right w:val="single" w:sz="4" w:space="0" w:color="auto"/>
            </w:tcBorders>
            <w:noWrap/>
          </w:tcPr>
          <w:p w:rsidR="0049665D" w:rsidRPr="008A10CE" w:rsidRDefault="0049665D" w:rsidP="0049665D"/>
        </w:tc>
        <w:tc>
          <w:tcPr>
            <w:tcW w:w="1773" w:type="dxa"/>
            <w:tcBorders>
              <w:top w:val="single" w:sz="4" w:space="0" w:color="auto"/>
              <w:left w:val="single" w:sz="4" w:space="0" w:color="auto"/>
              <w:bottom w:val="single" w:sz="4" w:space="0" w:color="auto"/>
              <w:right w:val="single" w:sz="4" w:space="0" w:color="auto"/>
            </w:tcBorders>
          </w:tcPr>
          <w:p w:rsidR="0049665D" w:rsidRPr="008A10CE" w:rsidRDefault="0049665D" w:rsidP="0049665D"/>
        </w:tc>
      </w:tr>
      <w:tr w:rsidR="0049665D" w:rsidRPr="00744EEF" w:rsidTr="0049665D">
        <w:trPr>
          <w:trHeight w:val="267"/>
        </w:trPr>
        <w:tc>
          <w:tcPr>
            <w:tcW w:w="10528" w:type="dxa"/>
            <w:gridSpan w:val="8"/>
            <w:tcBorders>
              <w:top w:val="single" w:sz="4" w:space="0" w:color="auto"/>
              <w:left w:val="single" w:sz="4" w:space="0" w:color="auto"/>
              <w:bottom w:val="single" w:sz="4" w:space="0" w:color="auto"/>
              <w:right w:val="single" w:sz="4" w:space="0" w:color="auto"/>
            </w:tcBorders>
            <w:noWrap/>
          </w:tcPr>
          <w:p w:rsidR="0049665D" w:rsidRPr="008A10CE" w:rsidRDefault="007B4987" w:rsidP="0049665D">
            <w:pPr>
              <w:jc w:val="center"/>
            </w:pPr>
            <w:r>
              <w:t>2023 год</w:t>
            </w:r>
          </w:p>
        </w:tc>
      </w:tr>
      <w:tr w:rsidR="0049665D" w:rsidRPr="00744EEF" w:rsidTr="0049665D">
        <w:trPr>
          <w:trHeight w:val="267"/>
        </w:trPr>
        <w:tc>
          <w:tcPr>
            <w:tcW w:w="392" w:type="dxa"/>
            <w:tcBorders>
              <w:top w:val="single" w:sz="4" w:space="0" w:color="auto"/>
              <w:left w:val="single" w:sz="4" w:space="0" w:color="auto"/>
              <w:bottom w:val="single" w:sz="4" w:space="0" w:color="auto"/>
              <w:right w:val="single" w:sz="4" w:space="0" w:color="auto"/>
            </w:tcBorders>
            <w:noWrap/>
          </w:tcPr>
          <w:p w:rsidR="0049665D" w:rsidRPr="008A10CE" w:rsidRDefault="007B4987" w:rsidP="0049665D">
            <w:pPr>
              <w:rPr>
                <w:sz w:val="22"/>
                <w:szCs w:val="22"/>
              </w:rPr>
            </w:pPr>
            <w:r>
              <w:rPr>
                <w:sz w:val="22"/>
                <w:szCs w:val="22"/>
              </w:rPr>
              <w:t>1.</w:t>
            </w:r>
          </w:p>
        </w:tc>
        <w:tc>
          <w:tcPr>
            <w:tcW w:w="992" w:type="dxa"/>
            <w:tcBorders>
              <w:top w:val="single" w:sz="4" w:space="0" w:color="auto"/>
              <w:left w:val="single" w:sz="4" w:space="0" w:color="auto"/>
              <w:bottom w:val="single" w:sz="4" w:space="0" w:color="auto"/>
              <w:right w:val="single" w:sz="4" w:space="0" w:color="auto"/>
            </w:tcBorders>
            <w:noWrap/>
            <w:vAlign w:val="center"/>
          </w:tcPr>
          <w:p w:rsidR="0049665D" w:rsidRPr="008A10CE" w:rsidRDefault="0049665D" w:rsidP="0049665D">
            <w:pPr>
              <w:jc w:val="center"/>
            </w:pPr>
          </w:p>
        </w:tc>
        <w:tc>
          <w:tcPr>
            <w:tcW w:w="2268" w:type="dxa"/>
            <w:tcBorders>
              <w:top w:val="single" w:sz="4" w:space="0" w:color="auto"/>
              <w:left w:val="single" w:sz="4" w:space="0" w:color="auto"/>
              <w:bottom w:val="single" w:sz="4" w:space="0" w:color="auto"/>
              <w:right w:val="single" w:sz="4" w:space="0" w:color="auto"/>
            </w:tcBorders>
            <w:noWrap/>
          </w:tcPr>
          <w:p w:rsidR="0049665D" w:rsidRPr="008A10CE" w:rsidRDefault="0049665D" w:rsidP="0049665D"/>
        </w:tc>
        <w:tc>
          <w:tcPr>
            <w:tcW w:w="1276" w:type="dxa"/>
            <w:tcBorders>
              <w:top w:val="single" w:sz="4" w:space="0" w:color="auto"/>
              <w:left w:val="single" w:sz="4" w:space="0" w:color="auto"/>
              <w:bottom w:val="single" w:sz="4" w:space="0" w:color="auto"/>
              <w:right w:val="single" w:sz="4" w:space="0" w:color="auto"/>
            </w:tcBorders>
            <w:noWrap/>
          </w:tcPr>
          <w:p w:rsidR="0049665D" w:rsidRPr="008A10CE" w:rsidRDefault="0049665D" w:rsidP="0049665D"/>
        </w:tc>
        <w:tc>
          <w:tcPr>
            <w:tcW w:w="992" w:type="dxa"/>
            <w:tcBorders>
              <w:top w:val="single" w:sz="4" w:space="0" w:color="auto"/>
              <w:left w:val="single" w:sz="4" w:space="0" w:color="auto"/>
              <w:bottom w:val="single" w:sz="4" w:space="0" w:color="auto"/>
              <w:right w:val="single" w:sz="4" w:space="0" w:color="auto"/>
            </w:tcBorders>
            <w:noWrap/>
          </w:tcPr>
          <w:p w:rsidR="0049665D" w:rsidRPr="008A10CE" w:rsidRDefault="0049665D" w:rsidP="0049665D"/>
        </w:tc>
        <w:tc>
          <w:tcPr>
            <w:tcW w:w="1276" w:type="dxa"/>
            <w:tcBorders>
              <w:top w:val="single" w:sz="4" w:space="0" w:color="auto"/>
              <w:left w:val="single" w:sz="4" w:space="0" w:color="auto"/>
              <w:bottom w:val="single" w:sz="4" w:space="0" w:color="auto"/>
              <w:right w:val="single" w:sz="4" w:space="0" w:color="auto"/>
            </w:tcBorders>
            <w:noWrap/>
          </w:tcPr>
          <w:p w:rsidR="0049665D" w:rsidRPr="008A10CE" w:rsidRDefault="0049665D" w:rsidP="0049665D"/>
        </w:tc>
        <w:tc>
          <w:tcPr>
            <w:tcW w:w="1559" w:type="dxa"/>
            <w:tcBorders>
              <w:top w:val="single" w:sz="4" w:space="0" w:color="auto"/>
              <w:left w:val="single" w:sz="4" w:space="0" w:color="auto"/>
              <w:bottom w:val="single" w:sz="4" w:space="0" w:color="auto"/>
              <w:right w:val="single" w:sz="4" w:space="0" w:color="auto"/>
            </w:tcBorders>
            <w:noWrap/>
          </w:tcPr>
          <w:p w:rsidR="0049665D" w:rsidRPr="008A10CE" w:rsidRDefault="0049665D" w:rsidP="0049665D"/>
        </w:tc>
        <w:tc>
          <w:tcPr>
            <w:tcW w:w="1773" w:type="dxa"/>
            <w:tcBorders>
              <w:top w:val="single" w:sz="4" w:space="0" w:color="auto"/>
              <w:left w:val="single" w:sz="4" w:space="0" w:color="auto"/>
              <w:bottom w:val="single" w:sz="4" w:space="0" w:color="auto"/>
              <w:right w:val="single" w:sz="4" w:space="0" w:color="auto"/>
            </w:tcBorders>
          </w:tcPr>
          <w:p w:rsidR="0049665D" w:rsidRPr="008A10CE" w:rsidRDefault="0049665D" w:rsidP="0049665D"/>
        </w:tc>
      </w:tr>
      <w:tr w:rsidR="0049665D" w:rsidRPr="00744EEF" w:rsidTr="0049665D">
        <w:trPr>
          <w:trHeight w:val="255"/>
        </w:trPr>
        <w:tc>
          <w:tcPr>
            <w:tcW w:w="392" w:type="dxa"/>
            <w:tcBorders>
              <w:top w:val="single" w:sz="4" w:space="0" w:color="auto"/>
              <w:left w:val="single" w:sz="4" w:space="0" w:color="auto"/>
              <w:bottom w:val="single" w:sz="4" w:space="0" w:color="auto"/>
              <w:right w:val="single" w:sz="4" w:space="0" w:color="auto"/>
            </w:tcBorders>
            <w:noWrap/>
          </w:tcPr>
          <w:p w:rsidR="0049665D" w:rsidRPr="008A10CE" w:rsidRDefault="007B4987" w:rsidP="0049665D">
            <w:pPr>
              <w:rPr>
                <w:sz w:val="22"/>
                <w:szCs w:val="22"/>
              </w:rPr>
            </w:pPr>
            <w:r>
              <w:rPr>
                <w:sz w:val="22"/>
                <w:szCs w:val="22"/>
              </w:rPr>
              <w:t>2.</w:t>
            </w:r>
          </w:p>
        </w:tc>
        <w:tc>
          <w:tcPr>
            <w:tcW w:w="992" w:type="dxa"/>
            <w:tcBorders>
              <w:top w:val="single" w:sz="4" w:space="0" w:color="auto"/>
              <w:left w:val="single" w:sz="4" w:space="0" w:color="auto"/>
              <w:bottom w:val="single" w:sz="4" w:space="0" w:color="auto"/>
              <w:right w:val="single" w:sz="4" w:space="0" w:color="auto"/>
            </w:tcBorders>
            <w:noWrap/>
            <w:vAlign w:val="center"/>
          </w:tcPr>
          <w:p w:rsidR="0049665D" w:rsidRPr="008A10CE" w:rsidRDefault="0049665D" w:rsidP="0049665D">
            <w:pPr>
              <w:jc w:val="center"/>
            </w:pPr>
          </w:p>
        </w:tc>
        <w:tc>
          <w:tcPr>
            <w:tcW w:w="2268" w:type="dxa"/>
            <w:tcBorders>
              <w:top w:val="single" w:sz="4" w:space="0" w:color="auto"/>
              <w:left w:val="single" w:sz="4" w:space="0" w:color="auto"/>
              <w:bottom w:val="single" w:sz="4" w:space="0" w:color="auto"/>
              <w:right w:val="single" w:sz="4" w:space="0" w:color="auto"/>
            </w:tcBorders>
            <w:noWrap/>
          </w:tcPr>
          <w:p w:rsidR="0049665D" w:rsidRPr="008A10CE" w:rsidRDefault="0049665D" w:rsidP="0049665D"/>
        </w:tc>
        <w:tc>
          <w:tcPr>
            <w:tcW w:w="1276" w:type="dxa"/>
            <w:tcBorders>
              <w:top w:val="single" w:sz="4" w:space="0" w:color="auto"/>
              <w:left w:val="single" w:sz="4" w:space="0" w:color="auto"/>
              <w:bottom w:val="single" w:sz="4" w:space="0" w:color="auto"/>
              <w:right w:val="single" w:sz="4" w:space="0" w:color="auto"/>
            </w:tcBorders>
            <w:noWrap/>
          </w:tcPr>
          <w:p w:rsidR="0049665D" w:rsidRPr="008A10CE" w:rsidRDefault="0049665D" w:rsidP="0049665D"/>
        </w:tc>
        <w:tc>
          <w:tcPr>
            <w:tcW w:w="992" w:type="dxa"/>
            <w:tcBorders>
              <w:top w:val="single" w:sz="4" w:space="0" w:color="auto"/>
              <w:left w:val="single" w:sz="4" w:space="0" w:color="auto"/>
              <w:bottom w:val="single" w:sz="4" w:space="0" w:color="auto"/>
              <w:right w:val="single" w:sz="4" w:space="0" w:color="auto"/>
            </w:tcBorders>
            <w:noWrap/>
          </w:tcPr>
          <w:p w:rsidR="0049665D" w:rsidRPr="008A10CE" w:rsidRDefault="0049665D" w:rsidP="0049665D"/>
        </w:tc>
        <w:tc>
          <w:tcPr>
            <w:tcW w:w="1276" w:type="dxa"/>
            <w:tcBorders>
              <w:top w:val="single" w:sz="4" w:space="0" w:color="auto"/>
              <w:left w:val="single" w:sz="4" w:space="0" w:color="auto"/>
              <w:bottom w:val="single" w:sz="4" w:space="0" w:color="auto"/>
              <w:right w:val="single" w:sz="4" w:space="0" w:color="auto"/>
            </w:tcBorders>
            <w:noWrap/>
          </w:tcPr>
          <w:p w:rsidR="0049665D" w:rsidRPr="008A10CE" w:rsidRDefault="0049665D" w:rsidP="0049665D"/>
        </w:tc>
        <w:tc>
          <w:tcPr>
            <w:tcW w:w="1559" w:type="dxa"/>
            <w:tcBorders>
              <w:top w:val="single" w:sz="4" w:space="0" w:color="auto"/>
              <w:left w:val="single" w:sz="4" w:space="0" w:color="auto"/>
              <w:bottom w:val="single" w:sz="4" w:space="0" w:color="auto"/>
              <w:right w:val="single" w:sz="4" w:space="0" w:color="auto"/>
            </w:tcBorders>
            <w:noWrap/>
          </w:tcPr>
          <w:p w:rsidR="0049665D" w:rsidRPr="008A10CE" w:rsidRDefault="0049665D" w:rsidP="0049665D"/>
        </w:tc>
        <w:tc>
          <w:tcPr>
            <w:tcW w:w="1773" w:type="dxa"/>
            <w:tcBorders>
              <w:top w:val="single" w:sz="4" w:space="0" w:color="auto"/>
              <w:left w:val="single" w:sz="4" w:space="0" w:color="auto"/>
              <w:bottom w:val="single" w:sz="4" w:space="0" w:color="auto"/>
              <w:right w:val="single" w:sz="4" w:space="0" w:color="auto"/>
            </w:tcBorders>
          </w:tcPr>
          <w:p w:rsidR="0049665D" w:rsidRPr="008A10CE" w:rsidRDefault="0049665D" w:rsidP="0049665D"/>
        </w:tc>
      </w:tr>
      <w:tr w:rsidR="0049665D" w:rsidRPr="00744EEF" w:rsidTr="0049665D">
        <w:trPr>
          <w:trHeight w:val="255"/>
        </w:trPr>
        <w:tc>
          <w:tcPr>
            <w:tcW w:w="392" w:type="dxa"/>
            <w:tcBorders>
              <w:top w:val="single" w:sz="4" w:space="0" w:color="auto"/>
              <w:left w:val="single" w:sz="4" w:space="0" w:color="auto"/>
              <w:bottom w:val="single" w:sz="4" w:space="0" w:color="auto"/>
              <w:right w:val="single" w:sz="4" w:space="0" w:color="auto"/>
            </w:tcBorders>
            <w:noWrap/>
          </w:tcPr>
          <w:p w:rsidR="0049665D" w:rsidRPr="008A10CE" w:rsidRDefault="007B4987" w:rsidP="0049665D">
            <w:r>
              <w:t>…</w:t>
            </w:r>
          </w:p>
        </w:tc>
        <w:tc>
          <w:tcPr>
            <w:tcW w:w="992" w:type="dxa"/>
            <w:tcBorders>
              <w:top w:val="single" w:sz="4" w:space="0" w:color="auto"/>
              <w:left w:val="single" w:sz="4" w:space="0" w:color="auto"/>
              <w:bottom w:val="single" w:sz="4" w:space="0" w:color="auto"/>
              <w:right w:val="single" w:sz="4" w:space="0" w:color="auto"/>
            </w:tcBorders>
            <w:noWrap/>
            <w:vAlign w:val="center"/>
          </w:tcPr>
          <w:p w:rsidR="0049665D" w:rsidRPr="008A10CE" w:rsidRDefault="0049665D" w:rsidP="0049665D">
            <w:pPr>
              <w:jc w:val="center"/>
            </w:pPr>
          </w:p>
        </w:tc>
        <w:tc>
          <w:tcPr>
            <w:tcW w:w="2268" w:type="dxa"/>
            <w:tcBorders>
              <w:top w:val="single" w:sz="4" w:space="0" w:color="auto"/>
              <w:left w:val="single" w:sz="4" w:space="0" w:color="auto"/>
              <w:bottom w:val="single" w:sz="4" w:space="0" w:color="auto"/>
              <w:right w:val="single" w:sz="4" w:space="0" w:color="auto"/>
            </w:tcBorders>
            <w:noWrap/>
          </w:tcPr>
          <w:p w:rsidR="0049665D" w:rsidRPr="008A10CE" w:rsidRDefault="0049665D" w:rsidP="0049665D"/>
        </w:tc>
        <w:tc>
          <w:tcPr>
            <w:tcW w:w="1276" w:type="dxa"/>
            <w:tcBorders>
              <w:top w:val="single" w:sz="4" w:space="0" w:color="auto"/>
              <w:left w:val="single" w:sz="4" w:space="0" w:color="auto"/>
              <w:bottom w:val="single" w:sz="4" w:space="0" w:color="auto"/>
              <w:right w:val="single" w:sz="4" w:space="0" w:color="auto"/>
            </w:tcBorders>
            <w:noWrap/>
          </w:tcPr>
          <w:p w:rsidR="0049665D" w:rsidRPr="008A10CE" w:rsidRDefault="0049665D" w:rsidP="0049665D"/>
        </w:tc>
        <w:tc>
          <w:tcPr>
            <w:tcW w:w="992" w:type="dxa"/>
            <w:tcBorders>
              <w:top w:val="single" w:sz="4" w:space="0" w:color="auto"/>
              <w:left w:val="single" w:sz="4" w:space="0" w:color="auto"/>
              <w:bottom w:val="single" w:sz="4" w:space="0" w:color="auto"/>
              <w:right w:val="single" w:sz="4" w:space="0" w:color="auto"/>
            </w:tcBorders>
            <w:noWrap/>
          </w:tcPr>
          <w:p w:rsidR="0049665D" w:rsidRPr="008A10CE" w:rsidRDefault="0049665D" w:rsidP="0049665D"/>
        </w:tc>
        <w:tc>
          <w:tcPr>
            <w:tcW w:w="1276" w:type="dxa"/>
            <w:tcBorders>
              <w:top w:val="single" w:sz="4" w:space="0" w:color="auto"/>
              <w:left w:val="single" w:sz="4" w:space="0" w:color="auto"/>
              <w:bottom w:val="single" w:sz="4" w:space="0" w:color="auto"/>
              <w:right w:val="single" w:sz="4" w:space="0" w:color="auto"/>
            </w:tcBorders>
            <w:noWrap/>
          </w:tcPr>
          <w:p w:rsidR="0049665D" w:rsidRPr="008A10CE" w:rsidRDefault="0049665D" w:rsidP="0049665D"/>
        </w:tc>
        <w:tc>
          <w:tcPr>
            <w:tcW w:w="1559" w:type="dxa"/>
            <w:tcBorders>
              <w:top w:val="single" w:sz="4" w:space="0" w:color="auto"/>
              <w:left w:val="single" w:sz="4" w:space="0" w:color="auto"/>
              <w:bottom w:val="single" w:sz="4" w:space="0" w:color="auto"/>
              <w:right w:val="single" w:sz="4" w:space="0" w:color="auto"/>
            </w:tcBorders>
            <w:noWrap/>
          </w:tcPr>
          <w:p w:rsidR="0049665D" w:rsidRPr="008A10CE" w:rsidRDefault="0049665D" w:rsidP="0049665D"/>
        </w:tc>
        <w:tc>
          <w:tcPr>
            <w:tcW w:w="1773" w:type="dxa"/>
            <w:tcBorders>
              <w:top w:val="single" w:sz="4" w:space="0" w:color="auto"/>
              <w:left w:val="single" w:sz="4" w:space="0" w:color="auto"/>
              <w:bottom w:val="single" w:sz="4" w:space="0" w:color="auto"/>
              <w:right w:val="single" w:sz="4" w:space="0" w:color="auto"/>
            </w:tcBorders>
          </w:tcPr>
          <w:p w:rsidR="0049665D" w:rsidRPr="008A10CE" w:rsidRDefault="0049665D" w:rsidP="0049665D"/>
        </w:tc>
      </w:tr>
      <w:tr w:rsidR="0049665D" w:rsidRPr="00744EEF" w:rsidTr="0049665D">
        <w:trPr>
          <w:trHeight w:val="255"/>
        </w:trPr>
        <w:tc>
          <w:tcPr>
            <w:tcW w:w="10528" w:type="dxa"/>
            <w:gridSpan w:val="8"/>
            <w:tcBorders>
              <w:top w:val="single" w:sz="4" w:space="0" w:color="auto"/>
              <w:left w:val="single" w:sz="4" w:space="0" w:color="auto"/>
              <w:bottom w:val="single" w:sz="4" w:space="0" w:color="auto"/>
              <w:right w:val="single" w:sz="4" w:space="0" w:color="auto"/>
            </w:tcBorders>
            <w:noWrap/>
          </w:tcPr>
          <w:p w:rsidR="0049665D" w:rsidRPr="008A10CE" w:rsidRDefault="007B4987" w:rsidP="0049665D">
            <w:pPr>
              <w:jc w:val="center"/>
            </w:pPr>
            <w:r>
              <w:t>202</w:t>
            </w:r>
            <w:r>
              <w:rPr>
                <w:lang w:val="en-US"/>
              </w:rPr>
              <w:t>4</w:t>
            </w:r>
            <w:r>
              <w:t xml:space="preserve"> год</w:t>
            </w:r>
          </w:p>
        </w:tc>
      </w:tr>
      <w:tr w:rsidR="0049665D" w:rsidRPr="00744EEF" w:rsidTr="0049665D">
        <w:trPr>
          <w:trHeight w:val="267"/>
        </w:trPr>
        <w:tc>
          <w:tcPr>
            <w:tcW w:w="392" w:type="dxa"/>
            <w:tcBorders>
              <w:top w:val="single" w:sz="4" w:space="0" w:color="auto"/>
              <w:left w:val="single" w:sz="4" w:space="0" w:color="auto"/>
              <w:bottom w:val="single" w:sz="4" w:space="0" w:color="auto"/>
              <w:right w:val="single" w:sz="4" w:space="0" w:color="auto"/>
            </w:tcBorders>
            <w:noWrap/>
          </w:tcPr>
          <w:p w:rsidR="0049665D" w:rsidRPr="008A10CE" w:rsidRDefault="007B4987" w:rsidP="0049665D">
            <w:pPr>
              <w:jc w:val="center"/>
              <w:rPr>
                <w:sz w:val="22"/>
                <w:szCs w:val="22"/>
              </w:rPr>
            </w:pPr>
            <w:r>
              <w:rPr>
                <w:sz w:val="22"/>
                <w:szCs w:val="22"/>
              </w:rPr>
              <w:t>1.</w:t>
            </w:r>
          </w:p>
        </w:tc>
        <w:tc>
          <w:tcPr>
            <w:tcW w:w="992" w:type="dxa"/>
            <w:tcBorders>
              <w:top w:val="single" w:sz="4" w:space="0" w:color="auto"/>
              <w:left w:val="single" w:sz="4" w:space="0" w:color="auto"/>
              <w:bottom w:val="single" w:sz="4" w:space="0" w:color="auto"/>
              <w:right w:val="single" w:sz="4" w:space="0" w:color="auto"/>
            </w:tcBorders>
            <w:noWrap/>
            <w:vAlign w:val="center"/>
          </w:tcPr>
          <w:p w:rsidR="0049665D" w:rsidRPr="008A10CE" w:rsidRDefault="0049665D" w:rsidP="0049665D">
            <w:pPr>
              <w:jc w:val="center"/>
            </w:pPr>
          </w:p>
        </w:tc>
        <w:tc>
          <w:tcPr>
            <w:tcW w:w="2268" w:type="dxa"/>
            <w:tcBorders>
              <w:top w:val="single" w:sz="4" w:space="0" w:color="auto"/>
              <w:left w:val="single" w:sz="4" w:space="0" w:color="auto"/>
              <w:bottom w:val="single" w:sz="4" w:space="0" w:color="auto"/>
              <w:right w:val="single" w:sz="4" w:space="0" w:color="auto"/>
            </w:tcBorders>
            <w:noWrap/>
          </w:tcPr>
          <w:p w:rsidR="0049665D" w:rsidRPr="008A10CE" w:rsidRDefault="0049665D" w:rsidP="0049665D">
            <w:pPr>
              <w:jc w:val="center"/>
            </w:pPr>
          </w:p>
        </w:tc>
        <w:tc>
          <w:tcPr>
            <w:tcW w:w="1276" w:type="dxa"/>
            <w:tcBorders>
              <w:top w:val="single" w:sz="4" w:space="0" w:color="auto"/>
              <w:left w:val="single" w:sz="4" w:space="0" w:color="auto"/>
              <w:bottom w:val="single" w:sz="4" w:space="0" w:color="auto"/>
              <w:right w:val="single" w:sz="4" w:space="0" w:color="auto"/>
            </w:tcBorders>
            <w:noWrap/>
          </w:tcPr>
          <w:p w:rsidR="0049665D" w:rsidRPr="008A10CE" w:rsidRDefault="0049665D" w:rsidP="0049665D">
            <w:pPr>
              <w:jc w:val="center"/>
            </w:pPr>
          </w:p>
        </w:tc>
        <w:tc>
          <w:tcPr>
            <w:tcW w:w="992" w:type="dxa"/>
            <w:tcBorders>
              <w:top w:val="single" w:sz="4" w:space="0" w:color="auto"/>
              <w:left w:val="single" w:sz="4" w:space="0" w:color="auto"/>
              <w:bottom w:val="single" w:sz="4" w:space="0" w:color="auto"/>
              <w:right w:val="single" w:sz="4" w:space="0" w:color="auto"/>
            </w:tcBorders>
            <w:noWrap/>
          </w:tcPr>
          <w:p w:rsidR="0049665D" w:rsidRPr="008A10CE" w:rsidRDefault="0049665D" w:rsidP="0049665D">
            <w:pPr>
              <w:jc w:val="center"/>
            </w:pPr>
          </w:p>
        </w:tc>
        <w:tc>
          <w:tcPr>
            <w:tcW w:w="1276" w:type="dxa"/>
            <w:tcBorders>
              <w:top w:val="single" w:sz="4" w:space="0" w:color="auto"/>
              <w:left w:val="single" w:sz="4" w:space="0" w:color="auto"/>
              <w:bottom w:val="single" w:sz="4" w:space="0" w:color="auto"/>
              <w:right w:val="single" w:sz="4" w:space="0" w:color="auto"/>
            </w:tcBorders>
            <w:noWrap/>
          </w:tcPr>
          <w:p w:rsidR="0049665D" w:rsidRPr="008A10CE" w:rsidRDefault="0049665D" w:rsidP="0049665D">
            <w:pPr>
              <w:jc w:val="center"/>
            </w:pPr>
          </w:p>
        </w:tc>
        <w:tc>
          <w:tcPr>
            <w:tcW w:w="1559" w:type="dxa"/>
            <w:tcBorders>
              <w:top w:val="single" w:sz="4" w:space="0" w:color="auto"/>
              <w:left w:val="single" w:sz="4" w:space="0" w:color="auto"/>
              <w:bottom w:val="single" w:sz="4" w:space="0" w:color="auto"/>
              <w:right w:val="single" w:sz="4" w:space="0" w:color="auto"/>
            </w:tcBorders>
            <w:noWrap/>
          </w:tcPr>
          <w:p w:rsidR="0049665D" w:rsidRPr="008A10CE" w:rsidRDefault="0049665D" w:rsidP="0049665D">
            <w:pPr>
              <w:jc w:val="center"/>
            </w:pPr>
          </w:p>
        </w:tc>
        <w:tc>
          <w:tcPr>
            <w:tcW w:w="1773" w:type="dxa"/>
            <w:tcBorders>
              <w:top w:val="single" w:sz="4" w:space="0" w:color="auto"/>
              <w:left w:val="single" w:sz="4" w:space="0" w:color="auto"/>
              <w:bottom w:val="single" w:sz="4" w:space="0" w:color="auto"/>
              <w:right w:val="single" w:sz="4" w:space="0" w:color="auto"/>
            </w:tcBorders>
          </w:tcPr>
          <w:p w:rsidR="0049665D" w:rsidRPr="008A10CE" w:rsidRDefault="0049665D" w:rsidP="0049665D">
            <w:pPr>
              <w:jc w:val="center"/>
            </w:pPr>
          </w:p>
        </w:tc>
      </w:tr>
      <w:tr w:rsidR="0049665D" w:rsidRPr="00744EEF" w:rsidTr="0049665D">
        <w:trPr>
          <w:trHeight w:val="255"/>
        </w:trPr>
        <w:tc>
          <w:tcPr>
            <w:tcW w:w="392" w:type="dxa"/>
            <w:tcBorders>
              <w:top w:val="single" w:sz="4" w:space="0" w:color="auto"/>
              <w:left w:val="single" w:sz="4" w:space="0" w:color="auto"/>
              <w:bottom w:val="single" w:sz="4" w:space="0" w:color="auto"/>
              <w:right w:val="single" w:sz="4" w:space="0" w:color="auto"/>
            </w:tcBorders>
            <w:noWrap/>
          </w:tcPr>
          <w:p w:rsidR="0049665D" w:rsidRPr="008A10CE" w:rsidRDefault="007B4987" w:rsidP="0049665D">
            <w:pPr>
              <w:jc w:val="center"/>
              <w:rPr>
                <w:sz w:val="22"/>
                <w:szCs w:val="22"/>
              </w:rPr>
            </w:pPr>
            <w:r>
              <w:rPr>
                <w:sz w:val="22"/>
                <w:szCs w:val="22"/>
              </w:rPr>
              <w:t>2.</w:t>
            </w:r>
          </w:p>
        </w:tc>
        <w:tc>
          <w:tcPr>
            <w:tcW w:w="992" w:type="dxa"/>
            <w:tcBorders>
              <w:top w:val="single" w:sz="4" w:space="0" w:color="auto"/>
              <w:left w:val="single" w:sz="4" w:space="0" w:color="auto"/>
              <w:bottom w:val="single" w:sz="4" w:space="0" w:color="auto"/>
              <w:right w:val="single" w:sz="4" w:space="0" w:color="auto"/>
            </w:tcBorders>
            <w:noWrap/>
            <w:vAlign w:val="center"/>
          </w:tcPr>
          <w:p w:rsidR="0049665D" w:rsidRPr="008A10CE" w:rsidRDefault="0049665D" w:rsidP="0049665D">
            <w:pPr>
              <w:jc w:val="center"/>
            </w:pPr>
          </w:p>
        </w:tc>
        <w:tc>
          <w:tcPr>
            <w:tcW w:w="2268" w:type="dxa"/>
            <w:tcBorders>
              <w:top w:val="single" w:sz="4" w:space="0" w:color="auto"/>
              <w:left w:val="single" w:sz="4" w:space="0" w:color="auto"/>
              <w:bottom w:val="single" w:sz="4" w:space="0" w:color="auto"/>
              <w:right w:val="single" w:sz="4" w:space="0" w:color="auto"/>
            </w:tcBorders>
            <w:noWrap/>
          </w:tcPr>
          <w:p w:rsidR="0049665D" w:rsidRPr="008A10CE" w:rsidRDefault="0049665D" w:rsidP="0049665D">
            <w:pPr>
              <w:jc w:val="center"/>
            </w:pPr>
          </w:p>
        </w:tc>
        <w:tc>
          <w:tcPr>
            <w:tcW w:w="1276" w:type="dxa"/>
            <w:tcBorders>
              <w:top w:val="single" w:sz="4" w:space="0" w:color="auto"/>
              <w:left w:val="single" w:sz="4" w:space="0" w:color="auto"/>
              <w:bottom w:val="single" w:sz="4" w:space="0" w:color="auto"/>
              <w:right w:val="single" w:sz="4" w:space="0" w:color="auto"/>
            </w:tcBorders>
            <w:noWrap/>
          </w:tcPr>
          <w:p w:rsidR="0049665D" w:rsidRPr="008A10CE" w:rsidRDefault="0049665D" w:rsidP="0049665D">
            <w:pPr>
              <w:jc w:val="center"/>
            </w:pPr>
          </w:p>
        </w:tc>
        <w:tc>
          <w:tcPr>
            <w:tcW w:w="992" w:type="dxa"/>
            <w:tcBorders>
              <w:top w:val="single" w:sz="4" w:space="0" w:color="auto"/>
              <w:left w:val="single" w:sz="4" w:space="0" w:color="auto"/>
              <w:bottom w:val="single" w:sz="4" w:space="0" w:color="auto"/>
              <w:right w:val="single" w:sz="4" w:space="0" w:color="auto"/>
            </w:tcBorders>
            <w:noWrap/>
          </w:tcPr>
          <w:p w:rsidR="0049665D" w:rsidRPr="008A10CE" w:rsidRDefault="0049665D" w:rsidP="0049665D">
            <w:pPr>
              <w:jc w:val="center"/>
            </w:pPr>
          </w:p>
        </w:tc>
        <w:tc>
          <w:tcPr>
            <w:tcW w:w="1276" w:type="dxa"/>
            <w:tcBorders>
              <w:top w:val="single" w:sz="4" w:space="0" w:color="auto"/>
              <w:left w:val="single" w:sz="4" w:space="0" w:color="auto"/>
              <w:bottom w:val="single" w:sz="4" w:space="0" w:color="auto"/>
              <w:right w:val="single" w:sz="4" w:space="0" w:color="auto"/>
            </w:tcBorders>
            <w:noWrap/>
          </w:tcPr>
          <w:p w:rsidR="0049665D" w:rsidRPr="008A10CE" w:rsidRDefault="0049665D" w:rsidP="0049665D">
            <w:pPr>
              <w:jc w:val="center"/>
            </w:pPr>
          </w:p>
        </w:tc>
        <w:tc>
          <w:tcPr>
            <w:tcW w:w="1559" w:type="dxa"/>
            <w:tcBorders>
              <w:top w:val="single" w:sz="4" w:space="0" w:color="auto"/>
              <w:left w:val="single" w:sz="4" w:space="0" w:color="auto"/>
              <w:bottom w:val="single" w:sz="4" w:space="0" w:color="auto"/>
              <w:right w:val="single" w:sz="4" w:space="0" w:color="auto"/>
            </w:tcBorders>
            <w:noWrap/>
          </w:tcPr>
          <w:p w:rsidR="0049665D" w:rsidRPr="008A10CE" w:rsidRDefault="0049665D" w:rsidP="0049665D">
            <w:pPr>
              <w:jc w:val="center"/>
            </w:pPr>
          </w:p>
        </w:tc>
        <w:tc>
          <w:tcPr>
            <w:tcW w:w="1773" w:type="dxa"/>
            <w:tcBorders>
              <w:top w:val="single" w:sz="4" w:space="0" w:color="auto"/>
              <w:left w:val="single" w:sz="4" w:space="0" w:color="auto"/>
              <w:bottom w:val="single" w:sz="4" w:space="0" w:color="auto"/>
              <w:right w:val="single" w:sz="4" w:space="0" w:color="auto"/>
            </w:tcBorders>
          </w:tcPr>
          <w:p w:rsidR="0049665D" w:rsidRPr="008A10CE" w:rsidRDefault="0049665D" w:rsidP="0049665D">
            <w:pPr>
              <w:jc w:val="center"/>
            </w:pPr>
          </w:p>
        </w:tc>
      </w:tr>
      <w:tr w:rsidR="0049665D" w:rsidRPr="00744EEF" w:rsidTr="0049665D">
        <w:trPr>
          <w:trHeight w:val="255"/>
        </w:trPr>
        <w:tc>
          <w:tcPr>
            <w:tcW w:w="392" w:type="dxa"/>
            <w:tcBorders>
              <w:top w:val="single" w:sz="4" w:space="0" w:color="auto"/>
              <w:left w:val="single" w:sz="4" w:space="0" w:color="auto"/>
              <w:bottom w:val="single" w:sz="4" w:space="0" w:color="auto"/>
              <w:right w:val="single" w:sz="4" w:space="0" w:color="auto"/>
            </w:tcBorders>
            <w:noWrap/>
          </w:tcPr>
          <w:p w:rsidR="0049665D" w:rsidRPr="008A10CE" w:rsidRDefault="007B4987" w:rsidP="0049665D">
            <w:pPr>
              <w:jc w:val="center"/>
            </w:pPr>
            <w:r>
              <w:t>…</w:t>
            </w:r>
          </w:p>
        </w:tc>
        <w:tc>
          <w:tcPr>
            <w:tcW w:w="992" w:type="dxa"/>
            <w:tcBorders>
              <w:top w:val="single" w:sz="4" w:space="0" w:color="auto"/>
              <w:left w:val="single" w:sz="4" w:space="0" w:color="auto"/>
              <w:bottom w:val="single" w:sz="4" w:space="0" w:color="auto"/>
              <w:right w:val="single" w:sz="4" w:space="0" w:color="auto"/>
            </w:tcBorders>
            <w:noWrap/>
            <w:vAlign w:val="center"/>
          </w:tcPr>
          <w:p w:rsidR="0049665D" w:rsidRPr="008A10CE" w:rsidRDefault="0049665D" w:rsidP="0049665D">
            <w:pPr>
              <w:jc w:val="center"/>
            </w:pPr>
          </w:p>
        </w:tc>
        <w:tc>
          <w:tcPr>
            <w:tcW w:w="2268" w:type="dxa"/>
            <w:tcBorders>
              <w:top w:val="single" w:sz="4" w:space="0" w:color="auto"/>
              <w:left w:val="single" w:sz="4" w:space="0" w:color="auto"/>
              <w:bottom w:val="single" w:sz="4" w:space="0" w:color="auto"/>
              <w:right w:val="single" w:sz="4" w:space="0" w:color="auto"/>
            </w:tcBorders>
            <w:noWrap/>
          </w:tcPr>
          <w:p w:rsidR="0049665D" w:rsidRPr="008A10CE" w:rsidRDefault="0049665D" w:rsidP="0049665D">
            <w:pPr>
              <w:jc w:val="center"/>
            </w:pPr>
          </w:p>
        </w:tc>
        <w:tc>
          <w:tcPr>
            <w:tcW w:w="1276" w:type="dxa"/>
            <w:tcBorders>
              <w:top w:val="single" w:sz="4" w:space="0" w:color="auto"/>
              <w:left w:val="single" w:sz="4" w:space="0" w:color="auto"/>
              <w:bottom w:val="single" w:sz="4" w:space="0" w:color="auto"/>
              <w:right w:val="single" w:sz="4" w:space="0" w:color="auto"/>
            </w:tcBorders>
            <w:noWrap/>
          </w:tcPr>
          <w:p w:rsidR="0049665D" w:rsidRPr="008A10CE" w:rsidRDefault="0049665D" w:rsidP="0049665D">
            <w:pPr>
              <w:jc w:val="center"/>
            </w:pPr>
          </w:p>
        </w:tc>
        <w:tc>
          <w:tcPr>
            <w:tcW w:w="992" w:type="dxa"/>
            <w:tcBorders>
              <w:top w:val="single" w:sz="4" w:space="0" w:color="auto"/>
              <w:left w:val="single" w:sz="4" w:space="0" w:color="auto"/>
              <w:bottom w:val="single" w:sz="4" w:space="0" w:color="auto"/>
              <w:right w:val="single" w:sz="4" w:space="0" w:color="auto"/>
            </w:tcBorders>
            <w:noWrap/>
          </w:tcPr>
          <w:p w:rsidR="0049665D" w:rsidRPr="008A10CE" w:rsidRDefault="0049665D" w:rsidP="0049665D">
            <w:pPr>
              <w:jc w:val="center"/>
            </w:pPr>
          </w:p>
        </w:tc>
        <w:tc>
          <w:tcPr>
            <w:tcW w:w="1276" w:type="dxa"/>
            <w:tcBorders>
              <w:top w:val="single" w:sz="4" w:space="0" w:color="auto"/>
              <w:left w:val="single" w:sz="4" w:space="0" w:color="auto"/>
              <w:bottom w:val="single" w:sz="4" w:space="0" w:color="auto"/>
              <w:right w:val="single" w:sz="4" w:space="0" w:color="auto"/>
            </w:tcBorders>
            <w:noWrap/>
          </w:tcPr>
          <w:p w:rsidR="0049665D" w:rsidRPr="008A10CE" w:rsidRDefault="0049665D" w:rsidP="0049665D">
            <w:pPr>
              <w:jc w:val="center"/>
            </w:pPr>
          </w:p>
        </w:tc>
        <w:tc>
          <w:tcPr>
            <w:tcW w:w="1559" w:type="dxa"/>
            <w:tcBorders>
              <w:top w:val="single" w:sz="4" w:space="0" w:color="auto"/>
              <w:left w:val="single" w:sz="4" w:space="0" w:color="auto"/>
              <w:bottom w:val="single" w:sz="4" w:space="0" w:color="auto"/>
              <w:right w:val="single" w:sz="4" w:space="0" w:color="auto"/>
            </w:tcBorders>
            <w:noWrap/>
          </w:tcPr>
          <w:p w:rsidR="0049665D" w:rsidRPr="008A10CE" w:rsidRDefault="0049665D" w:rsidP="0049665D">
            <w:pPr>
              <w:jc w:val="center"/>
            </w:pPr>
          </w:p>
        </w:tc>
        <w:tc>
          <w:tcPr>
            <w:tcW w:w="1773" w:type="dxa"/>
            <w:tcBorders>
              <w:top w:val="single" w:sz="4" w:space="0" w:color="auto"/>
              <w:left w:val="single" w:sz="4" w:space="0" w:color="auto"/>
              <w:bottom w:val="single" w:sz="4" w:space="0" w:color="auto"/>
              <w:right w:val="single" w:sz="4" w:space="0" w:color="auto"/>
            </w:tcBorders>
          </w:tcPr>
          <w:p w:rsidR="0049665D" w:rsidRPr="008A10CE" w:rsidRDefault="0049665D" w:rsidP="0049665D">
            <w:pPr>
              <w:jc w:val="center"/>
            </w:pPr>
          </w:p>
        </w:tc>
      </w:tr>
      <w:tr w:rsidR="0049665D" w:rsidRPr="00744EEF" w:rsidTr="0049665D">
        <w:trPr>
          <w:trHeight w:val="255"/>
        </w:trPr>
        <w:tc>
          <w:tcPr>
            <w:tcW w:w="10528" w:type="dxa"/>
            <w:gridSpan w:val="8"/>
            <w:tcBorders>
              <w:top w:val="single" w:sz="4" w:space="0" w:color="auto"/>
              <w:left w:val="single" w:sz="4" w:space="0" w:color="auto"/>
              <w:bottom w:val="single" w:sz="4" w:space="0" w:color="auto"/>
              <w:right w:val="single" w:sz="4" w:space="0" w:color="auto"/>
            </w:tcBorders>
            <w:noWrap/>
          </w:tcPr>
          <w:p w:rsidR="0049665D" w:rsidRPr="008A10CE" w:rsidRDefault="007B4987" w:rsidP="0049665D">
            <w:pPr>
              <w:jc w:val="center"/>
            </w:pPr>
            <w:r>
              <w:t>202</w:t>
            </w:r>
            <w:r>
              <w:rPr>
                <w:lang w:val="en-US"/>
              </w:rPr>
              <w:t>5</w:t>
            </w:r>
            <w:r>
              <w:t xml:space="preserve"> год</w:t>
            </w:r>
          </w:p>
        </w:tc>
      </w:tr>
      <w:tr w:rsidR="0049665D" w:rsidRPr="00744EEF" w:rsidTr="0049665D">
        <w:trPr>
          <w:trHeight w:val="255"/>
        </w:trPr>
        <w:tc>
          <w:tcPr>
            <w:tcW w:w="392" w:type="dxa"/>
            <w:tcBorders>
              <w:top w:val="single" w:sz="4" w:space="0" w:color="auto"/>
              <w:left w:val="single" w:sz="4" w:space="0" w:color="auto"/>
              <w:bottom w:val="single" w:sz="4" w:space="0" w:color="auto"/>
              <w:right w:val="single" w:sz="4" w:space="0" w:color="auto"/>
            </w:tcBorders>
            <w:noWrap/>
          </w:tcPr>
          <w:p w:rsidR="0049665D" w:rsidRPr="008A10CE" w:rsidRDefault="007B4987" w:rsidP="0049665D">
            <w:pPr>
              <w:jc w:val="center"/>
            </w:pPr>
            <w:r>
              <w:rPr>
                <w:sz w:val="22"/>
                <w:szCs w:val="22"/>
              </w:rPr>
              <w:t>1.</w:t>
            </w:r>
          </w:p>
        </w:tc>
        <w:tc>
          <w:tcPr>
            <w:tcW w:w="992" w:type="dxa"/>
            <w:tcBorders>
              <w:top w:val="single" w:sz="4" w:space="0" w:color="auto"/>
              <w:left w:val="single" w:sz="4" w:space="0" w:color="auto"/>
              <w:bottom w:val="single" w:sz="4" w:space="0" w:color="auto"/>
              <w:right w:val="single" w:sz="4" w:space="0" w:color="auto"/>
            </w:tcBorders>
            <w:noWrap/>
            <w:vAlign w:val="center"/>
          </w:tcPr>
          <w:p w:rsidR="0049665D" w:rsidRPr="008A10CE" w:rsidRDefault="0049665D" w:rsidP="0049665D">
            <w:pPr>
              <w:jc w:val="center"/>
            </w:pPr>
          </w:p>
        </w:tc>
        <w:tc>
          <w:tcPr>
            <w:tcW w:w="2268" w:type="dxa"/>
            <w:tcBorders>
              <w:top w:val="single" w:sz="4" w:space="0" w:color="auto"/>
              <w:left w:val="single" w:sz="4" w:space="0" w:color="auto"/>
              <w:bottom w:val="single" w:sz="4" w:space="0" w:color="auto"/>
              <w:right w:val="single" w:sz="4" w:space="0" w:color="auto"/>
            </w:tcBorders>
            <w:noWrap/>
          </w:tcPr>
          <w:p w:rsidR="0049665D" w:rsidRPr="008A10CE" w:rsidRDefault="0049665D" w:rsidP="0049665D">
            <w:pPr>
              <w:jc w:val="center"/>
            </w:pPr>
          </w:p>
        </w:tc>
        <w:tc>
          <w:tcPr>
            <w:tcW w:w="1276" w:type="dxa"/>
            <w:tcBorders>
              <w:top w:val="single" w:sz="4" w:space="0" w:color="auto"/>
              <w:left w:val="single" w:sz="4" w:space="0" w:color="auto"/>
              <w:bottom w:val="single" w:sz="4" w:space="0" w:color="auto"/>
              <w:right w:val="single" w:sz="4" w:space="0" w:color="auto"/>
            </w:tcBorders>
            <w:noWrap/>
          </w:tcPr>
          <w:p w:rsidR="0049665D" w:rsidRPr="008A10CE" w:rsidRDefault="0049665D" w:rsidP="0049665D">
            <w:pPr>
              <w:jc w:val="center"/>
            </w:pPr>
          </w:p>
        </w:tc>
        <w:tc>
          <w:tcPr>
            <w:tcW w:w="992" w:type="dxa"/>
            <w:tcBorders>
              <w:top w:val="single" w:sz="4" w:space="0" w:color="auto"/>
              <w:left w:val="single" w:sz="4" w:space="0" w:color="auto"/>
              <w:bottom w:val="single" w:sz="4" w:space="0" w:color="auto"/>
              <w:right w:val="single" w:sz="4" w:space="0" w:color="auto"/>
            </w:tcBorders>
            <w:noWrap/>
          </w:tcPr>
          <w:p w:rsidR="0049665D" w:rsidRPr="008A10CE" w:rsidRDefault="0049665D" w:rsidP="0049665D">
            <w:pPr>
              <w:jc w:val="center"/>
            </w:pPr>
          </w:p>
        </w:tc>
        <w:tc>
          <w:tcPr>
            <w:tcW w:w="1276" w:type="dxa"/>
            <w:tcBorders>
              <w:top w:val="single" w:sz="4" w:space="0" w:color="auto"/>
              <w:left w:val="single" w:sz="4" w:space="0" w:color="auto"/>
              <w:bottom w:val="single" w:sz="4" w:space="0" w:color="auto"/>
              <w:right w:val="single" w:sz="4" w:space="0" w:color="auto"/>
            </w:tcBorders>
            <w:noWrap/>
          </w:tcPr>
          <w:p w:rsidR="0049665D" w:rsidRPr="008A10CE" w:rsidRDefault="0049665D" w:rsidP="0049665D">
            <w:pPr>
              <w:jc w:val="center"/>
            </w:pPr>
          </w:p>
        </w:tc>
        <w:tc>
          <w:tcPr>
            <w:tcW w:w="1559" w:type="dxa"/>
            <w:tcBorders>
              <w:top w:val="single" w:sz="4" w:space="0" w:color="auto"/>
              <w:left w:val="single" w:sz="4" w:space="0" w:color="auto"/>
              <w:bottom w:val="single" w:sz="4" w:space="0" w:color="auto"/>
              <w:right w:val="single" w:sz="4" w:space="0" w:color="auto"/>
            </w:tcBorders>
            <w:noWrap/>
          </w:tcPr>
          <w:p w:rsidR="0049665D" w:rsidRPr="008A10CE" w:rsidRDefault="0049665D" w:rsidP="0049665D">
            <w:pPr>
              <w:jc w:val="center"/>
            </w:pPr>
          </w:p>
        </w:tc>
        <w:tc>
          <w:tcPr>
            <w:tcW w:w="1773" w:type="dxa"/>
            <w:tcBorders>
              <w:top w:val="single" w:sz="4" w:space="0" w:color="auto"/>
              <w:left w:val="single" w:sz="4" w:space="0" w:color="auto"/>
              <w:bottom w:val="single" w:sz="4" w:space="0" w:color="auto"/>
              <w:right w:val="single" w:sz="4" w:space="0" w:color="auto"/>
            </w:tcBorders>
          </w:tcPr>
          <w:p w:rsidR="0049665D" w:rsidRPr="008A10CE" w:rsidRDefault="0049665D" w:rsidP="0049665D">
            <w:pPr>
              <w:jc w:val="center"/>
            </w:pPr>
          </w:p>
        </w:tc>
      </w:tr>
      <w:tr w:rsidR="0049665D" w:rsidRPr="00744EEF" w:rsidTr="0049665D">
        <w:trPr>
          <w:trHeight w:val="255"/>
        </w:trPr>
        <w:tc>
          <w:tcPr>
            <w:tcW w:w="392" w:type="dxa"/>
            <w:tcBorders>
              <w:top w:val="single" w:sz="4" w:space="0" w:color="auto"/>
              <w:left w:val="single" w:sz="4" w:space="0" w:color="auto"/>
              <w:bottom w:val="single" w:sz="4" w:space="0" w:color="auto"/>
              <w:right w:val="single" w:sz="4" w:space="0" w:color="auto"/>
            </w:tcBorders>
            <w:noWrap/>
          </w:tcPr>
          <w:p w:rsidR="0049665D" w:rsidRPr="008A10CE" w:rsidRDefault="007B4987" w:rsidP="0049665D">
            <w:pPr>
              <w:jc w:val="center"/>
            </w:pPr>
            <w:r>
              <w:rPr>
                <w:sz w:val="22"/>
                <w:szCs w:val="22"/>
              </w:rPr>
              <w:t>2.</w:t>
            </w:r>
          </w:p>
        </w:tc>
        <w:tc>
          <w:tcPr>
            <w:tcW w:w="992" w:type="dxa"/>
            <w:tcBorders>
              <w:top w:val="single" w:sz="4" w:space="0" w:color="auto"/>
              <w:left w:val="single" w:sz="4" w:space="0" w:color="auto"/>
              <w:bottom w:val="single" w:sz="4" w:space="0" w:color="auto"/>
              <w:right w:val="single" w:sz="4" w:space="0" w:color="auto"/>
            </w:tcBorders>
            <w:noWrap/>
            <w:vAlign w:val="center"/>
          </w:tcPr>
          <w:p w:rsidR="0049665D" w:rsidRPr="008A10CE" w:rsidRDefault="0049665D" w:rsidP="0049665D">
            <w:pPr>
              <w:jc w:val="center"/>
            </w:pPr>
          </w:p>
        </w:tc>
        <w:tc>
          <w:tcPr>
            <w:tcW w:w="2268" w:type="dxa"/>
            <w:tcBorders>
              <w:top w:val="single" w:sz="4" w:space="0" w:color="auto"/>
              <w:left w:val="single" w:sz="4" w:space="0" w:color="auto"/>
              <w:bottom w:val="single" w:sz="4" w:space="0" w:color="auto"/>
              <w:right w:val="single" w:sz="4" w:space="0" w:color="auto"/>
            </w:tcBorders>
            <w:noWrap/>
          </w:tcPr>
          <w:p w:rsidR="0049665D" w:rsidRPr="008A10CE" w:rsidRDefault="0049665D" w:rsidP="0049665D">
            <w:pPr>
              <w:jc w:val="center"/>
            </w:pPr>
          </w:p>
        </w:tc>
        <w:tc>
          <w:tcPr>
            <w:tcW w:w="1276" w:type="dxa"/>
            <w:tcBorders>
              <w:top w:val="single" w:sz="4" w:space="0" w:color="auto"/>
              <w:left w:val="single" w:sz="4" w:space="0" w:color="auto"/>
              <w:bottom w:val="single" w:sz="4" w:space="0" w:color="auto"/>
              <w:right w:val="single" w:sz="4" w:space="0" w:color="auto"/>
            </w:tcBorders>
            <w:noWrap/>
          </w:tcPr>
          <w:p w:rsidR="0049665D" w:rsidRPr="008A10CE" w:rsidRDefault="0049665D" w:rsidP="0049665D">
            <w:pPr>
              <w:jc w:val="center"/>
            </w:pPr>
          </w:p>
        </w:tc>
        <w:tc>
          <w:tcPr>
            <w:tcW w:w="992" w:type="dxa"/>
            <w:tcBorders>
              <w:top w:val="single" w:sz="4" w:space="0" w:color="auto"/>
              <w:left w:val="single" w:sz="4" w:space="0" w:color="auto"/>
              <w:bottom w:val="single" w:sz="4" w:space="0" w:color="auto"/>
              <w:right w:val="single" w:sz="4" w:space="0" w:color="auto"/>
            </w:tcBorders>
            <w:noWrap/>
          </w:tcPr>
          <w:p w:rsidR="0049665D" w:rsidRPr="008A10CE" w:rsidRDefault="0049665D" w:rsidP="0049665D">
            <w:pPr>
              <w:jc w:val="center"/>
            </w:pPr>
          </w:p>
        </w:tc>
        <w:tc>
          <w:tcPr>
            <w:tcW w:w="1276" w:type="dxa"/>
            <w:tcBorders>
              <w:top w:val="single" w:sz="4" w:space="0" w:color="auto"/>
              <w:left w:val="single" w:sz="4" w:space="0" w:color="auto"/>
              <w:bottom w:val="single" w:sz="4" w:space="0" w:color="auto"/>
              <w:right w:val="single" w:sz="4" w:space="0" w:color="auto"/>
            </w:tcBorders>
            <w:noWrap/>
          </w:tcPr>
          <w:p w:rsidR="0049665D" w:rsidRPr="008A10CE" w:rsidRDefault="0049665D" w:rsidP="0049665D">
            <w:pPr>
              <w:jc w:val="center"/>
            </w:pPr>
          </w:p>
        </w:tc>
        <w:tc>
          <w:tcPr>
            <w:tcW w:w="1559" w:type="dxa"/>
            <w:tcBorders>
              <w:top w:val="single" w:sz="4" w:space="0" w:color="auto"/>
              <w:left w:val="single" w:sz="4" w:space="0" w:color="auto"/>
              <w:bottom w:val="single" w:sz="4" w:space="0" w:color="auto"/>
              <w:right w:val="single" w:sz="4" w:space="0" w:color="auto"/>
            </w:tcBorders>
            <w:noWrap/>
          </w:tcPr>
          <w:p w:rsidR="0049665D" w:rsidRPr="008A10CE" w:rsidRDefault="0049665D" w:rsidP="0049665D">
            <w:pPr>
              <w:jc w:val="center"/>
            </w:pPr>
          </w:p>
        </w:tc>
        <w:tc>
          <w:tcPr>
            <w:tcW w:w="1773" w:type="dxa"/>
            <w:tcBorders>
              <w:top w:val="single" w:sz="4" w:space="0" w:color="auto"/>
              <w:left w:val="single" w:sz="4" w:space="0" w:color="auto"/>
              <w:bottom w:val="single" w:sz="4" w:space="0" w:color="auto"/>
              <w:right w:val="single" w:sz="4" w:space="0" w:color="auto"/>
            </w:tcBorders>
          </w:tcPr>
          <w:p w:rsidR="0049665D" w:rsidRPr="008A10CE" w:rsidRDefault="0049665D" w:rsidP="0049665D">
            <w:pPr>
              <w:jc w:val="center"/>
            </w:pPr>
          </w:p>
        </w:tc>
      </w:tr>
      <w:tr w:rsidR="0049665D" w:rsidRPr="00744EEF" w:rsidTr="0049665D">
        <w:trPr>
          <w:trHeight w:val="255"/>
        </w:trPr>
        <w:tc>
          <w:tcPr>
            <w:tcW w:w="392" w:type="dxa"/>
            <w:tcBorders>
              <w:top w:val="single" w:sz="4" w:space="0" w:color="auto"/>
              <w:left w:val="single" w:sz="4" w:space="0" w:color="auto"/>
              <w:bottom w:val="single" w:sz="4" w:space="0" w:color="auto"/>
              <w:right w:val="single" w:sz="4" w:space="0" w:color="auto"/>
            </w:tcBorders>
            <w:noWrap/>
          </w:tcPr>
          <w:p w:rsidR="0049665D" w:rsidRPr="008A10CE" w:rsidRDefault="007B4987" w:rsidP="0049665D">
            <w:pPr>
              <w:jc w:val="center"/>
            </w:pPr>
            <w:r>
              <w:t>…</w:t>
            </w:r>
          </w:p>
        </w:tc>
        <w:tc>
          <w:tcPr>
            <w:tcW w:w="992" w:type="dxa"/>
            <w:tcBorders>
              <w:top w:val="single" w:sz="4" w:space="0" w:color="auto"/>
              <w:left w:val="single" w:sz="4" w:space="0" w:color="auto"/>
              <w:bottom w:val="single" w:sz="4" w:space="0" w:color="auto"/>
              <w:right w:val="single" w:sz="4" w:space="0" w:color="auto"/>
            </w:tcBorders>
            <w:noWrap/>
            <w:vAlign w:val="center"/>
          </w:tcPr>
          <w:p w:rsidR="0049665D" w:rsidRPr="008A10CE" w:rsidRDefault="0049665D" w:rsidP="0049665D">
            <w:pPr>
              <w:jc w:val="center"/>
            </w:pPr>
          </w:p>
        </w:tc>
        <w:tc>
          <w:tcPr>
            <w:tcW w:w="2268" w:type="dxa"/>
            <w:tcBorders>
              <w:top w:val="single" w:sz="4" w:space="0" w:color="auto"/>
              <w:left w:val="single" w:sz="4" w:space="0" w:color="auto"/>
              <w:bottom w:val="single" w:sz="4" w:space="0" w:color="auto"/>
              <w:right w:val="single" w:sz="4" w:space="0" w:color="auto"/>
            </w:tcBorders>
            <w:noWrap/>
          </w:tcPr>
          <w:p w:rsidR="0049665D" w:rsidRPr="008A10CE" w:rsidRDefault="0049665D" w:rsidP="0049665D">
            <w:pPr>
              <w:jc w:val="center"/>
            </w:pPr>
          </w:p>
        </w:tc>
        <w:tc>
          <w:tcPr>
            <w:tcW w:w="1276" w:type="dxa"/>
            <w:tcBorders>
              <w:top w:val="single" w:sz="4" w:space="0" w:color="auto"/>
              <w:left w:val="single" w:sz="4" w:space="0" w:color="auto"/>
              <w:bottom w:val="single" w:sz="4" w:space="0" w:color="auto"/>
              <w:right w:val="single" w:sz="4" w:space="0" w:color="auto"/>
            </w:tcBorders>
            <w:noWrap/>
          </w:tcPr>
          <w:p w:rsidR="0049665D" w:rsidRPr="008A10CE" w:rsidRDefault="0049665D" w:rsidP="0049665D">
            <w:pPr>
              <w:jc w:val="center"/>
            </w:pPr>
          </w:p>
        </w:tc>
        <w:tc>
          <w:tcPr>
            <w:tcW w:w="992" w:type="dxa"/>
            <w:tcBorders>
              <w:top w:val="single" w:sz="4" w:space="0" w:color="auto"/>
              <w:left w:val="single" w:sz="4" w:space="0" w:color="auto"/>
              <w:bottom w:val="single" w:sz="4" w:space="0" w:color="auto"/>
              <w:right w:val="single" w:sz="4" w:space="0" w:color="auto"/>
            </w:tcBorders>
            <w:noWrap/>
          </w:tcPr>
          <w:p w:rsidR="0049665D" w:rsidRPr="008A10CE" w:rsidRDefault="0049665D" w:rsidP="0049665D">
            <w:pPr>
              <w:jc w:val="center"/>
            </w:pPr>
          </w:p>
        </w:tc>
        <w:tc>
          <w:tcPr>
            <w:tcW w:w="1276" w:type="dxa"/>
            <w:tcBorders>
              <w:top w:val="single" w:sz="4" w:space="0" w:color="auto"/>
              <w:left w:val="single" w:sz="4" w:space="0" w:color="auto"/>
              <w:bottom w:val="single" w:sz="4" w:space="0" w:color="auto"/>
              <w:right w:val="single" w:sz="4" w:space="0" w:color="auto"/>
            </w:tcBorders>
            <w:noWrap/>
          </w:tcPr>
          <w:p w:rsidR="0049665D" w:rsidRPr="008A10CE" w:rsidRDefault="0049665D" w:rsidP="0049665D">
            <w:pPr>
              <w:jc w:val="center"/>
            </w:pPr>
          </w:p>
        </w:tc>
        <w:tc>
          <w:tcPr>
            <w:tcW w:w="1559" w:type="dxa"/>
            <w:tcBorders>
              <w:top w:val="single" w:sz="4" w:space="0" w:color="auto"/>
              <w:left w:val="single" w:sz="4" w:space="0" w:color="auto"/>
              <w:bottom w:val="single" w:sz="4" w:space="0" w:color="auto"/>
              <w:right w:val="single" w:sz="4" w:space="0" w:color="auto"/>
            </w:tcBorders>
            <w:noWrap/>
          </w:tcPr>
          <w:p w:rsidR="0049665D" w:rsidRPr="008A10CE" w:rsidRDefault="0049665D" w:rsidP="0049665D">
            <w:pPr>
              <w:jc w:val="center"/>
            </w:pPr>
          </w:p>
        </w:tc>
        <w:tc>
          <w:tcPr>
            <w:tcW w:w="1773" w:type="dxa"/>
            <w:tcBorders>
              <w:top w:val="single" w:sz="4" w:space="0" w:color="auto"/>
              <w:left w:val="single" w:sz="4" w:space="0" w:color="auto"/>
              <w:bottom w:val="single" w:sz="4" w:space="0" w:color="auto"/>
              <w:right w:val="single" w:sz="4" w:space="0" w:color="auto"/>
            </w:tcBorders>
          </w:tcPr>
          <w:p w:rsidR="0049665D" w:rsidRPr="008A10CE" w:rsidRDefault="0049665D" w:rsidP="0049665D">
            <w:pPr>
              <w:jc w:val="center"/>
            </w:pPr>
          </w:p>
        </w:tc>
      </w:tr>
      <w:tr w:rsidR="0049665D" w:rsidRPr="00744EEF" w:rsidTr="0049665D">
        <w:trPr>
          <w:trHeight w:val="255"/>
        </w:trPr>
        <w:tc>
          <w:tcPr>
            <w:tcW w:w="10528" w:type="dxa"/>
            <w:gridSpan w:val="8"/>
            <w:tcBorders>
              <w:top w:val="single" w:sz="4" w:space="0" w:color="auto"/>
              <w:left w:val="single" w:sz="4" w:space="0" w:color="auto"/>
              <w:bottom w:val="single" w:sz="4" w:space="0" w:color="auto"/>
              <w:right w:val="single" w:sz="4" w:space="0" w:color="auto"/>
            </w:tcBorders>
            <w:noWrap/>
          </w:tcPr>
          <w:p w:rsidR="0049665D" w:rsidRPr="008A10CE" w:rsidRDefault="007B4987" w:rsidP="0049665D">
            <w:pPr>
              <w:jc w:val="center"/>
            </w:pPr>
            <w:r>
              <w:t>Переходящие договоры (20</w:t>
            </w:r>
            <w:r>
              <w:rPr>
                <w:lang w:val="en-US"/>
              </w:rPr>
              <w:t>__</w:t>
            </w:r>
            <w:r>
              <w:t>-2025 годы)</w:t>
            </w:r>
          </w:p>
        </w:tc>
      </w:tr>
      <w:tr w:rsidR="0049665D" w:rsidRPr="00744EEF" w:rsidTr="0049665D">
        <w:trPr>
          <w:trHeight w:val="255"/>
        </w:trPr>
        <w:tc>
          <w:tcPr>
            <w:tcW w:w="392" w:type="dxa"/>
            <w:tcBorders>
              <w:top w:val="single" w:sz="4" w:space="0" w:color="auto"/>
              <w:left w:val="single" w:sz="4" w:space="0" w:color="auto"/>
              <w:bottom w:val="single" w:sz="4" w:space="0" w:color="auto"/>
              <w:right w:val="single" w:sz="4" w:space="0" w:color="auto"/>
            </w:tcBorders>
            <w:noWrap/>
          </w:tcPr>
          <w:p w:rsidR="0049665D" w:rsidRPr="00744EEF" w:rsidRDefault="007B4987" w:rsidP="0049665D">
            <w:pPr>
              <w:jc w:val="center"/>
            </w:pPr>
            <w:r>
              <w:rPr>
                <w:sz w:val="22"/>
                <w:szCs w:val="22"/>
              </w:rPr>
              <w:t>1.</w:t>
            </w:r>
          </w:p>
        </w:tc>
        <w:tc>
          <w:tcPr>
            <w:tcW w:w="992" w:type="dxa"/>
            <w:tcBorders>
              <w:top w:val="single" w:sz="4" w:space="0" w:color="auto"/>
              <w:left w:val="single" w:sz="4" w:space="0" w:color="auto"/>
              <w:bottom w:val="single" w:sz="4" w:space="0" w:color="auto"/>
              <w:right w:val="single" w:sz="4" w:space="0" w:color="auto"/>
            </w:tcBorders>
            <w:noWrap/>
            <w:vAlign w:val="center"/>
          </w:tcPr>
          <w:p w:rsidR="0049665D" w:rsidRPr="00744EEF" w:rsidRDefault="0049665D" w:rsidP="0049665D">
            <w:pPr>
              <w:jc w:val="center"/>
            </w:pPr>
          </w:p>
        </w:tc>
        <w:tc>
          <w:tcPr>
            <w:tcW w:w="2268" w:type="dxa"/>
            <w:tcBorders>
              <w:top w:val="single" w:sz="4" w:space="0" w:color="auto"/>
              <w:left w:val="single" w:sz="4" w:space="0" w:color="auto"/>
              <w:bottom w:val="single" w:sz="4" w:space="0" w:color="auto"/>
              <w:right w:val="single" w:sz="4" w:space="0" w:color="auto"/>
            </w:tcBorders>
            <w:noWrap/>
          </w:tcPr>
          <w:p w:rsidR="0049665D" w:rsidRPr="00744EEF" w:rsidRDefault="0049665D" w:rsidP="0049665D">
            <w:pPr>
              <w:jc w:val="center"/>
            </w:pPr>
          </w:p>
        </w:tc>
        <w:tc>
          <w:tcPr>
            <w:tcW w:w="1276" w:type="dxa"/>
            <w:tcBorders>
              <w:top w:val="single" w:sz="4" w:space="0" w:color="auto"/>
              <w:left w:val="single" w:sz="4" w:space="0" w:color="auto"/>
              <w:bottom w:val="single" w:sz="4" w:space="0" w:color="auto"/>
              <w:right w:val="single" w:sz="4" w:space="0" w:color="auto"/>
            </w:tcBorders>
            <w:noWrap/>
          </w:tcPr>
          <w:p w:rsidR="0049665D" w:rsidRPr="00744EEF" w:rsidRDefault="0049665D" w:rsidP="0049665D">
            <w:pPr>
              <w:jc w:val="center"/>
            </w:pPr>
          </w:p>
        </w:tc>
        <w:tc>
          <w:tcPr>
            <w:tcW w:w="992" w:type="dxa"/>
            <w:tcBorders>
              <w:top w:val="single" w:sz="4" w:space="0" w:color="auto"/>
              <w:left w:val="single" w:sz="4" w:space="0" w:color="auto"/>
              <w:bottom w:val="single" w:sz="4" w:space="0" w:color="auto"/>
              <w:right w:val="single" w:sz="4" w:space="0" w:color="auto"/>
            </w:tcBorders>
            <w:noWrap/>
          </w:tcPr>
          <w:p w:rsidR="0049665D" w:rsidRPr="00744EEF" w:rsidRDefault="0049665D" w:rsidP="0049665D">
            <w:pPr>
              <w:jc w:val="center"/>
            </w:pPr>
          </w:p>
        </w:tc>
        <w:tc>
          <w:tcPr>
            <w:tcW w:w="1276" w:type="dxa"/>
            <w:tcBorders>
              <w:top w:val="single" w:sz="4" w:space="0" w:color="auto"/>
              <w:left w:val="single" w:sz="4" w:space="0" w:color="auto"/>
              <w:bottom w:val="single" w:sz="4" w:space="0" w:color="auto"/>
              <w:right w:val="single" w:sz="4" w:space="0" w:color="auto"/>
            </w:tcBorders>
            <w:noWrap/>
          </w:tcPr>
          <w:p w:rsidR="0049665D" w:rsidRPr="00744EEF" w:rsidRDefault="0049665D" w:rsidP="0049665D">
            <w:pPr>
              <w:jc w:val="center"/>
            </w:pPr>
          </w:p>
        </w:tc>
        <w:tc>
          <w:tcPr>
            <w:tcW w:w="1559" w:type="dxa"/>
            <w:tcBorders>
              <w:top w:val="single" w:sz="4" w:space="0" w:color="auto"/>
              <w:left w:val="single" w:sz="4" w:space="0" w:color="auto"/>
              <w:bottom w:val="single" w:sz="4" w:space="0" w:color="auto"/>
              <w:right w:val="single" w:sz="4" w:space="0" w:color="auto"/>
            </w:tcBorders>
            <w:noWrap/>
          </w:tcPr>
          <w:p w:rsidR="0049665D" w:rsidRPr="00744EEF" w:rsidRDefault="0049665D" w:rsidP="0049665D">
            <w:pPr>
              <w:jc w:val="center"/>
            </w:pPr>
          </w:p>
        </w:tc>
        <w:tc>
          <w:tcPr>
            <w:tcW w:w="1773" w:type="dxa"/>
            <w:tcBorders>
              <w:top w:val="single" w:sz="4" w:space="0" w:color="auto"/>
              <w:left w:val="single" w:sz="4" w:space="0" w:color="auto"/>
              <w:bottom w:val="single" w:sz="4" w:space="0" w:color="auto"/>
              <w:right w:val="single" w:sz="4" w:space="0" w:color="auto"/>
            </w:tcBorders>
          </w:tcPr>
          <w:p w:rsidR="0049665D" w:rsidRPr="00744EEF" w:rsidRDefault="0049665D" w:rsidP="0049665D">
            <w:pPr>
              <w:jc w:val="center"/>
            </w:pPr>
          </w:p>
        </w:tc>
      </w:tr>
      <w:tr w:rsidR="0049665D" w:rsidRPr="00744EEF" w:rsidTr="0049665D">
        <w:trPr>
          <w:trHeight w:val="255"/>
        </w:trPr>
        <w:tc>
          <w:tcPr>
            <w:tcW w:w="392" w:type="dxa"/>
            <w:tcBorders>
              <w:top w:val="single" w:sz="4" w:space="0" w:color="auto"/>
              <w:left w:val="single" w:sz="4" w:space="0" w:color="auto"/>
              <w:bottom w:val="single" w:sz="4" w:space="0" w:color="auto"/>
              <w:right w:val="single" w:sz="4" w:space="0" w:color="auto"/>
            </w:tcBorders>
            <w:noWrap/>
          </w:tcPr>
          <w:p w:rsidR="0049665D" w:rsidRPr="00744EEF" w:rsidRDefault="007B4987" w:rsidP="0049665D">
            <w:pPr>
              <w:jc w:val="center"/>
            </w:pPr>
            <w:r>
              <w:rPr>
                <w:sz w:val="22"/>
                <w:szCs w:val="22"/>
              </w:rPr>
              <w:t>2.</w:t>
            </w:r>
          </w:p>
        </w:tc>
        <w:tc>
          <w:tcPr>
            <w:tcW w:w="992" w:type="dxa"/>
            <w:tcBorders>
              <w:top w:val="single" w:sz="4" w:space="0" w:color="auto"/>
              <w:left w:val="single" w:sz="4" w:space="0" w:color="auto"/>
              <w:bottom w:val="single" w:sz="4" w:space="0" w:color="auto"/>
              <w:right w:val="single" w:sz="4" w:space="0" w:color="auto"/>
            </w:tcBorders>
            <w:noWrap/>
            <w:vAlign w:val="center"/>
          </w:tcPr>
          <w:p w:rsidR="0049665D" w:rsidRPr="00744EEF" w:rsidRDefault="0049665D" w:rsidP="0049665D">
            <w:pPr>
              <w:jc w:val="center"/>
            </w:pPr>
          </w:p>
        </w:tc>
        <w:tc>
          <w:tcPr>
            <w:tcW w:w="2268" w:type="dxa"/>
            <w:tcBorders>
              <w:top w:val="single" w:sz="4" w:space="0" w:color="auto"/>
              <w:left w:val="single" w:sz="4" w:space="0" w:color="auto"/>
              <w:bottom w:val="single" w:sz="4" w:space="0" w:color="auto"/>
              <w:right w:val="single" w:sz="4" w:space="0" w:color="auto"/>
            </w:tcBorders>
            <w:noWrap/>
          </w:tcPr>
          <w:p w:rsidR="0049665D" w:rsidRPr="00744EEF" w:rsidRDefault="0049665D" w:rsidP="0049665D">
            <w:pPr>
              <w:jc w:val="center"/>
            </w:pPr>
          </w:p>
        </w:tc>
        <w:tc>
          <w:tcPr>
            <w:tcW w:w="1276" w:type="dxa"/>
            <w:tcBorders>
              <w:top w:val="single" w:sz="4" w:space="0" w:color="auto"/>
              <w:left w:val="single" w:sz="4" w:space="0" w:color="auto"/>
              <w:bottom w:val="single" w:sz="4" w:space="0" w:color="auto"/>
              <w:right w:val="single" w:sz="4" w:space="0" w:color="auto"/>
            </w:tcBorders>
            <w:noWrap/>
          </w:tcPr>
          <w:p w:rsidR="0049665D" w:rsidRPr="00744EEF" w:rsidRDefault="0049665D" w:rsidP="0049665D">
            <w:pPr>
              <w:jc w:val="center"/>
            </w:pPr>
          </w:p>
        </w:tc>
        <w:tc>
          <w:tcPr>
            <w:tcW w:w="992" w:type="dxa"/>
            <w:tcBorders>
              <w:top w:val="single" w:sz="4" w:space="0" w:color="auto"/>
              <w:left w:val="single" w:sz="4" w:space="0" w:color="auto"/>
              <w:bottom w:val="single" w:sz="4" w:space="0" w:color="auto"/>
              <w:right w:val="single" w:sz="4" w:space="0" w:color="auto"/>
            </w:tcBorders>
            <w:noWrap/>
          </w:tcPr>
          <w:p w:rsidR="0049665D" w:rsidRPr="00744EEF" w:rsidRDefault="0049665D" w:rsidP="0049665D">
            <w:pPr>
              <w:jc w:val="center"/>
            </w:pPr>
          </w:p>
        </w:tc>
        <w:tc>
          <w:tcPr>
            <w:tcW w:w="1276" w:type="dxa"/>
            <w:tcBorders>
              <w:top w:val="single" w:sz="4" w:space="0" w:color="auto"/>
              <w:left w:val="single" w:sz="4" w:space="0" w:color="auto"/>
              <w:bottom w:val="single" w:sz="4" w:space="0" w:color="auto"/>
              <w:right w:val="single" w:sz="4" w:space="0" w:color="auto"/>
            </w:tcBorders>
            <w:noWrap/>
          </w:tcPr>
          <w:p w:rsidR="0049665D" w:rsidRPr="00744EEF" w:rsidRDefault="0049665D" w:rsidP="0049665D">
            <w:pPr>
              <w:jc w:val="center"/>
            </w:pPr>
          </w:p>
        </w:tc>
        <w:tc>
          <w:tcPr>
            <w:tcW w:w="1559" w:type="dxa"/>
            <w:tcBorders>
              <w:top w:val="single" w:sz="4" w:space="0" w:color="auto"/>
              <w:left w:val="single" w:sz="4" w:space="0" w:color="auto"/>
              <w:bottom w:val="single" w:sz="4" w:space="0" w:color="auto"/>
              <w:right w:val="single" w:sz="4" w:space="0" w:color="auto"/>
            </w:tcBorders>
            <w:noWrap/>
          </w:tcPr>
          <w:p w:rsidR="0049665D" w:rsidRPr="00744EEF" w:rsidRDefault="0049665D" w:rsidP="0049665D">
            <w:pPr>
              <w:jc w:val="center"/>
            </w:pPr>
          </w:p>
        </w:tc>
        <w:tc>
          <w:tcPr>
            <w:tcW w:w="1773" w:type="dxa"/>
            <w:tcBorders>
              <w:top w:val="single" w:sz="4" w:space="0" w:color="auto"/>
              <w:left w:val="single" w:sz="4" w:space="0" w:color="auto"/>
              <w:bottom w:val="single" w:sz="4" w:space="0" w:color="auto"/>
              <w:right w:val="single" w:sz="4" w:space="0" w:color="auto"/>
            </w:tcBorders>
          </w:tcPr>
          <w:p w:rsidR="0049665D" w:rsidRPr="00744EEF" w:rsidRDefault="0049665D" w:rsidP="0049665D">
            <w:pPr>
              <w:jc w:val="center"/>
            </w:pPr>
          </w:p>
        </w:tc>
      </w:tr>
      <w:tr w:rsidR="0049665D" w:rsidRPr="00744EEF" w:rsidTr="0049665D">
        <w:trPr>
          <w:trHeight w:val="255"/>
        </w:trPr>
        <w:tc>
          <w:tcPr>
            <w:tcW w:w="392" w:type="dxa"/>
            <w:tcBorders>
              <w:top w:val="single" w:sz="4" w:space="0" w:color="auto"/>
              <w:left w:val="single" w:sz="4" w:space="0" w:color="auto"/>
              <w:bottom w:val="single" w:sz="4" w:space="0" w:color="auto"/>
              <w:right w:val="single" w:sz="4" w:space="0" w:color="auto"/>
            </w:tcBorders>
            <w:noWrap/>
          </w:tcPr>
          <w:p w:rsidR="0049665D" w:rsidRPr="00744EEF" w:rsidRDefault="007B4987" w:rsidP="0049665D">
            <w:pPr>
              <w:jc w:val="center"/>
            </w:pPr>
            <w:r>
              <w:t>…</w:t>
            </w:r>
          </w:p>
        </w:tc>
        <w:tc>
          <w:tcPr>
            <w:tcW w:w="992" w:type="dxa"/>
            <w:tcBorders>
              <w:top w:val="single" w:sz="4" w:space="0" w:color="auto"/>
              <w:left w:val="single" w:sz="4" w:space="0" w:color="auto"/>
              <w:bottom w:val="single" w:sz="4" w:space="0" w:color="auto"/>
              <w:right w:val="single" w:sz="4" w:space="0" w:color="auto"/>
            </w:tcBorders>
            <w:noWrap/>
            <w:vAlign w:val="center"/>
          </w:tcPr>
          <w:p w:rsidR="0049665D" w:rsidRPr="00744EEF" w:rsidRDefault="0049665D" w:rsidP="0049665D">
            <w:pPr>
              <w:jc w:val="center"/>
            </w:pPr>
          </w:p>
        </w:tc>
        <w:tc>
          <w:tcPr>
            <w:tcW w:w="2268" w:type="dxa"/>
            <w:tcBorders>
              <w:top w:val="single" w:sz="4" w:space="0" w:color="auto"/>
              <w:left w:val="single" w:sz="4" w:space="0" w:color="auto"/>
              <w:bottom w:val="single" w:sz="4" w:space="0" w:color="auto"/>
              <w:right w:val="single" w:sz="4" w:space="0" w:color="auto"/>
            </w:tcBorders>
            <w:noWrap/>
          </w:tcPr>
          <w:p w:rsidR="0049665D" w:rsidRPr="00744EEF" w:rsidRDefault="0049665D" w:rsidP="0049665D">
            <w:pPr>
              <w:jc w:val="center"/>
            </w:pPr>
          </w:p>
        </w:tc>
        <w:tc>
          <w:tcPr>
            <w:tcW w:w="1276" w:type="dxa"/>
            <w:tcBorders>
              <w:top w:val="single" w:sz="4" w:space="0" w:color="auto"/>
              <w:left w:val="single" w:sz="4" w:space="0" w:color="auto"/>
              <w:bottom w:val="single" w:sz="4" w:space="0" w:color="auto"/>
              <w:right w:val="single" w:sz="4" w:space="0" w:color="auto"/>
            </w:tcBorders>
            <w:noWrap/>
          </w:tcPr>
          <w:p w:rsidR="0049665D" w:rsidRPr="00744EEF" w:rsidRDefault="0049665D" w:rsidP="0049665D">
            <w:pPr>
              <w:jc w:val="center"/>
            </w:pPr>
          </w:p>
        </w:tc>
        <w:tc>
          <w:tcPr>
            <w:tcW w:w="992" w:type="dxa"/>
            <w:tcBorders>
              <w:top w:val="single" w:sz="4" w:space="0" w:color="auto"/>
              <w:left w:val="single" w:sz="4" w:space="0" w:color="auto"/>
              <w:bottom w:val="single" w:sz="4" w:space="0" w:color="auto"/>
              <w:right w:val="single" w:sz="4" w:space="0" w:color="auto"/>
            </w:tcBorders>
            <w:noWrap/>
          </w:tcPr>
          <w:p w:rsidR="0049665D" w:rsidRPr="00744EEF" w:rsidRDefault="0049665D" w:rsidP="0049665D">
            <w:pPr>
              <w:jc w:val="center"/>
            </w:pPr>
          </w:p>
        </w:tc>
        <w:tc>
          <w:tcPr>
            <w:tcW w:w="1276" w:type="dxa"/>
            <w:tcBorders>
              <w:top w:val="single" w:sz="4" w:space="0" w:color="auto"/>
              <w:left w:val="single" w:sz="4" w:space="0" w:color="auto"/>
              <w:bottom w:val="single" w:sz="4" w:space="0" w:color="auto"/>
              <w:right w:val="single" w:sz="4" w:space="0" w:color="auto"/>
            </w:tcBorders>
            <w:noWrap/>
          </w:tcPr>
          <w:p w:rsidR="0049665D" w:rsidRPr="00744EEF" w:rsidRDefault="0049665D" w:rsidP="0049665D">
            <w:pPr>
              <w:jc w:val="center"/>
            </w:pPr>
          </w:p>
        </w:tc>
        <w:tc>
          <w:tcPr>
            <w:tcW w:w="1559" w:type="dxa"/>
            <w:tcBorders>
              <w:top w:val="single" w:sz="4" w:space="0" w:color="auto"/>
              <w:left w:val="single" w:sz="4" w:space="0" w:color="auto"/>
              <w:bottom w:val="single" w:sz="4" w:space="0" w:color="auto"/>
              <w:right w:val="single" w:sz="4" w:space="0" w:color="auto"/>
            </w:tcBorders>
            <w:noWrap/>
          </w:tcPr>
          <w:p w:rsidR="0049665D" w:rsidRPr="00744EEF" w:rsidRDefault="0049665D" w:rsidP="0049665D">
            <w:pPr>
              <w:jc w:val="center"/>
            </w:pPr>
          </w:p>
        </w:tc>
        <w:tc>
          <w:tcPr>
            <w:tcW w:w="1773" w:type="dxa"/>
            <w:tcBorders>
              <w:top w:val="single" w:sz="4" w:space="0" w:color="auto"/>
              <w:left w:val="single" w:sz="4" w:space="0" w:color="auto"/>
              <w:bottom w:val="single" w:sz="4" w:space="0" w:color="auto"/>
              <w:right w:val="single" w:sz="4" w:space="0" w:color="auto"/>
            </w:tcBorders>
          </w:tcPr>
          <w:p w:rsidR="0049665D" w:rsidRPr="00744EEF" w:rsidRDefault="0049665D" w:rsidP="0049665D">
            <w:pPr>
              <w:jc w:val="center"/>
            </w:pPr>
          </w:p>
        </w:tc>
      </w:tr>
      <w:tr w:rsidR="0049665D" w:rsidRPr="00744EEF" w:rsidTr="0049665D">
        <w:trPr>
          <w:trHeight w:val="201"/>
        </w:trPr>
        <w:tc>
          <w:tcPr>
            <w:tcW w:w="7196" w:type="dxa"/>
            <w:gridSpan w:val="6"/>
            <w:tcBorders>
              <w:top w:val="single" w:sz="4" w:space="0" w:color="auto"/>
              <w:left w:val="single" w:sz="4" w:space="0" w:color="auto"/>
              <w:bottom w:val="single" w:sz="4" w:space="0" w:color="auto"/>
              <w:right w:val="single" w:sz="4" w:space="0" w:color="auto"/>
            </w:tcBorders>
            <w:noWrap/>
            <w:vAlign w:val="center"/>
          </w:tcPr>
          <w:p w:rsidR="0049665D" w:rsidRPr="00744EEF" w:rsidRDefault="007B4987" w:rsidP="0049665D">
            <w:pPr>
              <w:jc w:val="center"/>
            </w:pPr>
            <w:r>
              <w:t>Итого:</w:t>
            </w:r>
          </w:p>
        </w:tc>
        <w:tc>
          <w:tcPr>
            <w:tcW w:w="1559" w:type="dxa"/>
            <w:tcBorders>
              <w:top w:val="single" w:sz="4" w:space="0" w:color="auto"/>
              <w:left w:val="single" w:sz="4" w:space="0" w:color="auto"/>
              <w:bottom w:val="single" w:sz="4" w:space="0" w:color="auto"/>
              <w:right w:val="single" w:sz="4" w:space="0" w:color="auto"/>
            </w:tcBorders>
            <w:noWrap/>
          </w:tcPr>
          <w:p w:rsidR="0049665D" w:rsidRPr="00744EEF" w:rsidRDefault="007B4987" w:rsidP="0049665D">
            <w:pPr>
              <w:rPr>
                <w:i/>
                <w:sz w:val="20"/>
                <w:szCs w:val="20"/>
              </w:rPr>
            </w:pPr>
            <w:r>
              <w:rPr>
                <w:i/>
                <w:sz w:val="20"/>
                <w:szCs w:val="20"/>
              </w:rPr>
              <w:t>_______указывается общая сумма по всем договорам.</w:t>
            </w:r>
          </w:p>
        </w:tc>
        <w:tc>
          <w:tcPr>
            <w:tcW w:w="1773" w:type="dxa"/>
            <w:tcBorders>
              <w:top w:val="single" w:sz="4" w:space="0" w:color="auto"/>
              <w:left w:val="single" w:sz="4" w:space="0" w:color="auto"/>
              <w:bottom w:val="single" w:sz="4" w:space="0" w:color="auto"/>
              <w:right w:val="single" w:sz="4" w:space="0" w:color="auto"/>
            </w:tcBorders>
          </w:tcPr>
          <w:p w:rsidR="0049665D" w:rsidRPr="00744EEF" w:rsidRDefault="007B4987" w:rsidP="0049665D">
            <w:pPr>
              <w:rPr>
                <w:i/>
                <w:sz w:val="20"/>
                <w:szCs w:val="20"/>
              </w:rPr>
            </w:pPr>
            <w:r>
              <w:rPr>
                <w:i/>
                <w:sz w:val="20"/>
                <w:szCs w:val="20"/>
              </w:rPr>
              <w:t>_______указывается общая сумма по всем документам.</w:t>
            </w:r>
          </w:p>
        </w:tc>
      </w:tr>
    </w:tbl>
    <w:p w:rsidR="0049665D" w:rsidRPr="00373BC4" w:rsidRDefault="0049665D" w:rsidP="0049665D">
      <w:pPr>
        <w:rPr>
          <w:sz w:val="28"/>
          <w:szCs w:val="28"/>
        </w:rPr>
      </w:pPr>
    </w:p>
    <w:p w:rsidR="0049665D" w:rsidRPr="00373BC4" w:rsidRDefault="007B4987" w:rsidP="0049665D">
      <w:pPr>
        <w:rPr>
          <w:sz w:val="20"/>
          <w:szCs w:val="20"/>
        </w:rPr>
      </w:pPr>
      <w:r>
        <w:rPr>
          <w:sz w:val="20"/>
          <w:szCs w:val="20"/>
        </w:rPr>
        <w:t xml:space="preserve">Порядок предоставления документов по опыту </w:t>
      </w:r>
      <w:r>
        <w:rPr>
          <w:b/>
          <w:sz w:val="20"/>
          <w:szCs w:val="20"/>
        </w:rPr>
        <w:t>в файле заявки</w:t>
      </w:r>
      <w:r>
        <w:rPr>
          <w:sz w:val="20"/>
          <w:szCs w:val="20"/>
        </w:rPr>
        <w:t xml:space="preserve">: </w:t>
      </w:r>
    </w:p>
    <w:p w:rsidR="0049665D" w:rsidRPr="00373BC4" w:rsidRDefault="007B4987" w:rsidP="0049665D">
      <w:pPr>
        <w:rPr>
          <w:sz w:val="20"/>
          <w:szCs w:val="20"/>
        </w:rPr>
      </w:pPr>
      <w:r>
        <w:rPr>
          <w:sz w:val="20"/>
          <w:szCs w:val="20"/>
        </w:rPr>
        <w:t>1.1. копия договора, указанного в строке 1 таблицы;</w:t>
      </w:r>
    </w:p>
    <w:p w:rsidR="0049665D" w:rsidRPr="00373BC4" w:rsidRDefault="007B4987" w:rsidP="0049665D">
      <w:pPr>
        <w:rPr>
          <w:sz w:val="20"/>
          <w:szCs w:val="20"/>
        </w:rPr>
      </w:pPr>
      <w:r>
        <w:rPr>
          <w:sz w:val="20"/>
          <w:szCs w:val="20"/>
        </w:rPr>
        <w:t>1.2. копии документов, подтверждающих факт реализации договора на сумму, указанную в строке 1 таблицы;</w:t>
      </w:r>
    </w:p>
    <w:p w:rsidR="0049665D" w:rsidRPr="00373BC4" w:rsidRDefault="007B4987" w:rsidP="0049665D">
      <w:pPr>
        <w:rPr>
          <w:sz w:val="20"/>
          <w:szCs w:val="20"/>
        </w:rPr>
      </w:pPr>
      <w:r>
        <w:rPr>
          <w:sz w:val="20"/>
          <w:szCs w:val="20"/>
        </w:rPr>
        <w:t>2.1. ……. и т.д.</w:t>
      </w:r>
    </w:p>
    <w:p w:rsidR="0049665D" w:rsidRPr="002F5AB0" w:rsidRDefault="0049665D" w:rsidP="0049665D"/>
    <w:p w:rsidR="0049665D" w:rsidRPr="00B2127E" w:rsidRDefault="0049665D" w:rsidP="0049665D"/>
    <w:p w:rsidR="0049665D" w:rsidRPr="0079698B" w:rsidRDefault="007B4987" w:rsidP="0049665D">
      <w:pPr>
        <w:jc w:val="both"/>
        <w:rPr>
          <w:rFonts w:eastAsia="Arial"/>
          <w:b/>
          <w:sz w:val="28"/>
          <w:szCs w:val="20"/>
        </w:rPr>
      </w:pPr>
      <w:r>
        <w:rPr>
          <w:rFonts w:eastAsia="Arial"/>
          <w:b/>
          <w:sz w:val="28"/>
          <w:szCs w:val="20"/>
        </w:rPr>
        <w:lastRenderedPageBreak/>
        <w:t xml:space="preserve">Представитель, имеющий полномочия подписать заявку на участие в закупке от имени </w:t>
      </w:r>
      <w:r>
        <w:rPr>
          <w:sz w:val="28"/>
          <w:szCs w:val="28"/>
          <w:lang w:eastAsia="ru-RU"/>
        </w:rPr>
        <w:t>______________________________</w:t>
      </w:r>
      <w:r w:rsidR="00B52237">
        <w:rPr>
          <w:sz w:val="28"/>
          <w:szCs w:val="28"/>
          <w:lang w:eastAsia="ru-RU"/>
        </w:rPr>
        <w:t>_____________________</w:t>
      </w:r>
    </w:p>
    <w:p w:rsidR="0049665D" w:rsidRPr="0079698B" w:rsidRDefault="007B4987" w:rsidP="0049665D">
      <w:pPr>
        <w:tabs>
          <w:tab w:val="left" w:pos="8640"/>
        </w:tabs>
        <w:jc w:val="both"/>
        <w:rPr>
          <w:i/>
        </w:rPr>
      </w:pPr>
      <w:r>
        <w:rPr>
          <w:i/>
        </w:rPr>
        <w:t xml:space="preserve">                                                                              (наименование претендента)</w:t>
      </w:r>
    </w:p>
    <w:p w:rsidR="0049665D" w:rsidRPr="0079698B" w:rsidRDefault="007B4987" w:rsidP="0049665D">
      <w:pPr>
        <w:jc w:val="both"/>
        <w:rPr>
          <w:sz w:val="28"/>
          <w:szCs w:val="28"/>
          <w:lang w:eastAsia="ru-RU"/>
        </w:rPr>
      </w:pPr>
      <w:r>
        <w:rPr>
          <w:sz w:val="28"/>
          <w:szCs w:val="28"/>
          <w:lang w:eastAsia="ru-RU"/>
        </w:rPr>
        <w:t>_______</w:t>
      </w:r>
      <w:r w:rsidR="00B52237">
        <w:rPr>
          <w:sz w:val="28"/>
          <w:szCs w:val="28"/>
          <w:lang w:eastAsia="ru-RU"/>
        </w:rPr>
        <w:t>____</w:t>
      </w:r>
      <w:r>
        <w:rPr>
          <w:sz w:val="28"/>
          <w:szCs w:val="28"/>
          <w:lang w:eastAsia="ru-RU"/>
        </w:rPr>
        <w:t xml:space="preserve">   _____________________________________________________</w:t>
      </w:r>
    </w:p>
    <w:p w:rsidR="0049665D" w:rsidRPr="0079698B" w:rsidRDefault="007B4987" w:rsidP="0049665D">
      <w:pPr>
        <w:jc w:val="both"/>
        <w:rPr>
          <w:i/>
        </w:rPr>
      </w:pPr>
      <w:r>
        <w:rPr>
          <w:i/>
        </w:rPr>
        <w:t xml:space="preserve">           (подпись)              М.П.</w:t>
      </w:r>
      <w:r>
        <w:rPr>
          <w:i/>
        </w:rPr>
        <w:tab/>
        <w:t xml:space="preserve">               (должность, ФИО полностью)</w:t>
      </w:r>
    </w:p>
    <w:p w:rsidR="0049665D" w:rsidRDefault="0049665D" w:rsidP="0049665D">
      <w:pPr>
        <w:rPr>
          <w:sz w:val="28"/>
          <w:szCs w:val="28"/>
          <w:lang w:eastAsia="ru-RU"/>
        </w:rPr>
      </w:pPr>
    </w:p>
    <w:p w:rsidR="0049665D" w:rsidRDefault="007B4987" w:rsidP="0049665D">
      <w:r>
        <w:rPr>
          <w:sz w:val="28"/>
          <w:szCs w:val="28"/>
          <w:lang w:eastAsia="ru-RU"/>
        </w:rPr>
        <w:t>«____» ____________ 202__ г.</w:t>
      </w:r>
    </w:p>
    <w:p w:rsidR="00A84476" w:rsidRDefault="00A84476">
      <w:pPr>
        <w:pStyle w:val="af8"/>
        <w:ind w:firstLine="0"/>
        <w:jc w:val="left"/>
        <w:rPr>
          <w:rFonts w:eastAsia="Times New Roman"/>
          <w:sz w:val="24"/>
          <w:szCs w:val="28"/>
        </w:rPr>
      </w:pPr>
    </w:p>
    <w:p w:rsidR="006B6573" w:rsidRDefault="006B6573" w:rsidP="00B559B9">
      <w:pPr>
        <w:pStyle w:val="af8"/>
        <w:ind w:firstLine="0"/>
        <w:jc w:val="left"/>
        <w:rPr>
          <w:rFonts w:eastAsia="Times New Roman"/>
          <w:sz w:val="24"/>
          <w:szCs w:val="28"/>
        </w:rPr>
      </w:pPr>
    </w:p>
    <w:p w:rsidR="006B6573" w:rsidRDefault="006B6573" w:rsidP="00B559B9">
      <w:pPr>
        <w:pStyle w:val="af8"/>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A84476" w:rsidRPr="001C259A" w:rsidRDefault="007B4987" w:rsidP="001C259A">
      <w:pPr>
        <w:pStyle w:val="1a"/>
        <w:ind w:firstLine="0"/>
        <w:jc w:val="right"/>
        <w:outlineLvl w:val="0"/>
      </w:pPr>
      <w:r w:rsidRPr="001C259A">
        <w:lastRenderedPageBreak/>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7B4987" w:rsidRDefault="007B4987" w:rsidP="001C259A">
      <w:pPr>
        <w:keepLines/>
        <w:ind w:firstLine="567"/>
        <w:jc w:val="center"/>
        <w:outlineLvl w:val="1"/>
        <w:rPr>
          <w:b/>
          <w:bCs/>
        </w:rPr>
      </w:pPr>
      <w:r>
        <w:rPr>
          <w:b/>
          <w:bCs/>
        </w:rPr>
        <w:t>ПРОЕКТ ДОГОВОРА</w:t>
      </w:r>
    </w:p>
    <w:p w:rsidR="007B4987" w:rsidRDefault="007B4987" w:rsidP="001C259A">
      <w:pPr>
        <w:keepLines/>
        <w:ind w:firstLine="567"/>
        <w:jc w:val="center"/>
        <w:rPr>
          <w:b/>
          <w:bCs/>
        </w:rPr>
      </w:pPr>
    </w:p>
    <w:p w:rsidR="007B4987" w:rsidRDefault="007B4987" w:rsidP="001C259A">
      <w:pPr>
        <w:keepLines/>
        <w:ind w:firstLine="567"/>
        <w:jc w:val="center"/>
        <w:rPr>
          <w:b/>
          <w:bCs/>
        </w:rPr>
      </w:pPr>
      <w:r>
        <w:rPr>
          <w:b/>
          <w:bCs/>
        </w:rPr>
        <w:t xml:space="preserve">Договор  № </w:t>
      </w:r>
    </w:p>
    <w:p w:rsidR="007B4987" w:rsidRDefault="007B4987" w:rsidP="001C259A">
      <w:pPr>
        <w:keepLines/>
        <w:ind w:firstLine="567"/>
        <w:jc w:val="center"/>
        <w:rPr>
          <w:b/>
          <w:bCs/>
        </w:rPr>
      </w:pPr>
      <w:r>
        <w:rPr>
          <w:b/>
          <w:bCs/>
        </w:rPr>
        <w:t xml:space="preserve">поставки  с выполнением монтажных и пусконаладочных работ </w:t>
      </w:r>
    </w:p>
    <w:p w:rsidR="007B4987" w:rsidRDefault="007B4987" w:rsidP="001C259A">
      <w:pPr>
        <w:keepLines/>
        <w:ind w:firstLine="567"/>
        <w:jc w:val="both"/>
      </w:pPr>
    </w:p>
    <w:tbl>
      <w:tblPr>
        <w:tblStyle w:val="af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8"/>
      </w:tblGrid>
      <w:tr w:rsidR="007B4987" w:rsidTr="0049665D">
        <w:tc>
          <w:tcPr>
            <w:tcW w:w="5140" w:type="dxa"/>
          </w:tcPr>
          <w:p w:rsidR="007B4987" w:rsidRDefault="007B4987" w:rsidP="001C259A">
            <w:pPr>
              <w:keepLines/>
              <w:jc w:val="both"/>
              <w:rPr>
                <w:b/>
              </w:rPr>
            </w:pPr>
            <w:r>
              <w:rPr>
                <w:b/>
              </w:rPr>
              <w:t>г. Екатеринбург</w:t>
            </w:r>
          </w:p>
        </w:tc>
        <w:tc>
          <w:tcPr>
            <w:tcW w:w="5141" w:type="dxa"/>
          </w:tcPr>
          <w:p w:rsidR="007B4987" w:rsidRDefault="007B4987" w:rsidP="001C259A">
            <w:pPr>
              <w:keepLines/>
              <w:ind w:firstLine="567"/>
              <w:jc w:val="right"/>
              <w:rPr>
                <w:b/>
              </w:rPr>
            </w:pPr>
            <w:r>
              <w:rPr>
                <w:b/>
              </w:rPr>
              <w:t>«____» _____________ 2025 г.</w:t>
            </w:r>
          </w:p>
        </w:tc>
      </w:tr>
    </w:tbl>
    <w:p w:rsidR="007B4987" w:rsidRDefault="007B4987" w:rsidP="001C259A">
      <w:pPr>
        <w:keepLines/>
        <w:ind w:firstLine="567"/>
        <w:jc w:val="both"/>
      </w:pPr>
    </w:p>
    <w:p w:rsidR="007B4987" w:rsidRDefault="007B4987" w:rsidP="001C259A">
      <w:pPr>
        <w:keepLines/>
        <w:ind w:right="-1" w:firstLine="567"/>
        <w:jc w:val="both"/>
      </w:pPr>
      <w:r>
        <w:rPr>
          <w:b/>
        </w:rPr>
        <w:t xml:space="preserve">Публичное акционерное общество «ТрансКонтейнер» (ПАО «ТрансКонтейнер»), </w:t>
      </w:r>
      <w:r>
        <w:t>именуемое в дальнейшем «Покупатель», в лице  ________________,  действующего  на  основании __________________________, с одной стороны, и</w:t>
      </w:r>
      <w:r>
        <w:rPr>
          <w:b/>
        </w:rPr>
        <w:t xml:space="preserve"> _____________________________, </w:t>
      </w:r>
      <w:r>
        <w:t>именуемое в дальнейшем «Поставщик», в лице _________________, действующего на основании _______________, с другой стороны, именуемые в дальнейшем «Стороны», заключили настоящий договор поставки с выполнением монтажных и пусконаладочных работ (далее – «Договор») о нижеследующем:</w:t>
      </w:r>
    </w:p>
    <w:p w:rsidR="007B4987" w:rsidRDefault="007B4987" w:rsidP="001C259A">
      <w:pPr>
        <w:keepLines/>
        <w:ind w:firstLine="567"/>
        <w:jc w:val="both"/>
        <w:rPr>
          <w:b/>
          <w:bCs/>
        </w:rPr>
      </w:pPr>
    </w:p>
    <w:p w:rsidR="007B4987" w:rsidRDefault="007B4987" w:rsidP="001C259A">
      <w:pPr>
        <w:keepLines/>
        <w:numPr>
          <w:ilvl w:val="0"/>
          <w:numId w:val="26"/>
        </w:numPr>
        <w:suppressAutoHyphens w:val="0"/>
        <w:ind w:left="0" w:firstLine="567"/>
        <w:jc w:val="center"/>
        <w:rPr>
          <w:b/>
          <w:bCs/>
        </w:rPr>
      </w:pPr>
      <w:r>
        <w:rPr>
          <w:b/>
          <w:bCs/>
        </w:rPr>
        <w:t>Предмет Договора</w:t>
      </w:r>
    </w:p>
    <w:p w:rsidR="007B4987" w:rsidRDefault="007B4987" w:rsidP="001C259A">
      <w:pPr>
        <w:keepLines/>
        <w:ind w:firstLine="567"/>
        <w:jc w:val="both"/>
      </w:pPr>
      <w:r>
        <w:t>1.1.</w:t>
      </w:r>
      <w:r>
        <w:tab/>
        <w:t xml:space="preserve">По настоящему Договору Поставщик обязуется поставить </w:t>
      </w:r>
      <w:r>
        <w:rPr>
          <w:rFonts w:eastAsia="MS Mincho"/>
          <w:bCs/>
        </w:rPr>
        <w:t xml:space="preserve">досмотровую рентгенотелевизионную установку для склада временного хранения </w:t>
      </w:r>
      <w:r>
        <w:t>(далее – Товар) и выполнить работы по монтажу, пуско-наладке и вводу в эксплуатацию поставленного Товара (далее – Работы) на контейнерном терминале Екатеринбург-Товарный Уральского филиала ПАО «ТрансКонтейнер», а Покупатель обязуется принять и оплатить</w:t>
      </w:r>
      <w:r>
        <w:rPr>
          <w:rStyle w:val="afff3"/>
        </w:rPr>
        <w:t xml:space="preserve"> поставленный</w:t>
      </w:r>
      <w:r>
        <w:t xml:space="preserve"> Товар и выполненные Работы.</w:t>
      </w:r>
    </w:p>
    <w:p w:rsidR="007B4987" w:rsidRDefault="007B4987" w:rsidP="001C259A">
      <w:pPr>
        <w:keepLines/>
        <w:tabs>
          <w:tab w:val="left" w:pos="22680"/>
        </w:tabs>
        <w:ind w:firstLine="567"/>
        <w:jc w:val="both"/>
      </w:pPr>
      <w:r>
        <w:t xml:space="preserve">1.2. Наименование, количество, стоимость, сроки поставки, монтажа и ввода Товара в эксплуатацию, </w:t>
      </w:r>
      <w:r>
        <w:rPr>
          <w:color w:val="000000"/>
          <w:highlight w:val="white"/>
        </w:rPr>
        <w:t>а также дополнительные требования к поставляемому Товару</w:t>
      </w:r>
      <w:r>
        <w:rPr>
          <w:color w:val="000000"/>
        </w:rPr>
        <w:t xml:space="preserve"> </w:t>
      </w:r>
      <w:r>
        <w:t xml:space="preserve">определяются Сторонами в Спецификации (Приложение № 1), являющейся неотъемлемой частью настоящего Договора. </w:t>
      </w:r>
    </w:p>
    <w:p w:rsidR="007B4987" w:rsidRDefault="007B4987" w:rsidP="001C259A">
      <w:pPr>
        <w:keepLines/>
        <w:tabs>
          <w:tab w:val="left" w:pos="22680"/>
        </w:tabs>
        <w:ind w:firstLine="567"/>
        <w:jc w:val="both"/>
        <w:rPr>
          <w:i/>
        </w:rPr>
      </w:pPr>
      <w:r>
        <w:t>1.3. Поставка Товара и выполнение Работ по настоящему Договору осуществляются Поставщиком по адресу: 620050, г. Екатеринбург, ул. Автомагистральная, д. 42.</w:t>
      </w:r>
    </w:p>
    <w:p w:rsidR="007B4987" w:rsidRDefault="007B4987" w:rsidP="001C259A">
      <w:pPr>
        <w:keepLines/>
        <w:tabs>
          <w:tab w:val="left" w:pos="22680"/>
        </w:tabs>
        <w:ind w:firstLine="567"/>
        <w:jc w:val="both"/>
        <w:rPr>
          <w:color w:val="000000"/>
        </w:rPr>
      </w:pPr>
      <w:r>
        <w:t xml:space="preserve">1.4. </w:t>
      </w:r>
      <w:r>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7B4987" w:rsidRDefault="007B4987" w:rsidP="001C259A">
      <w:pPr>
        <w:keepLines/>
        <w:ind w:firstLine="567"/>
        <w:jc w:val="both"/>
      </w:pPr>
      <w:r>
        <w:t>1.5. В случае обязательной сертификации Товар должен поставляться с сертификатом соответствия.</w:t>
      </w:r>
    </w:p>
    <w:p w:rsidR="007B4987" w:rsidRDefault="007B4987" w:rsidP="001C259A">
      <w:pPr>
        <w:keepLines/>
        <w:ind w:firstLine="567"/>
        <w:jc w:val="both"/>
      </w:pPr>
      <w:r>
        <w:t>1.6. Результатом Работ по настоящему Договору является смонтированный и введенный в эксплуатацию Товар.</w:t>
      </w:r>
    </w:p>
    <w:p w:rsidR="007B4987" w:rsidRDefault="007B4987" w:rsidP="001C259A">
      <w:pPr>
        <w:keepLines/>
        <w:ind w:firstLine="567"/>
        <w:jc w:val="both"/>
        <w:rPr>
          <w:b/>
          <w:bCs/>
        </w:rPr>
      </w:pPr>
    </w:p>
    <w:p w:rsidR="007B4987" w:rsidRDefault="007B4987" w:rsidP="001C259A">
      <w:pPr>
        <w:keepLines/>
        <w:numPr>
          <w:ilvl w:val="0"/>
          <w:numId w:val="25"/>
        </w:numPr>
        <w:suppressAutoHyphens w:val="0"/>
        <w:ind w:left="0" w:firstLine="567"/>
        <w:jc w:val="center"/>
        <w:rPr>
          <w:b/>
          <w:bCs/>
        </w:rPr>
      </w:pPr>
      <w:r>
        <w:rPr>
          <w:b/>
          <w:bCs/>
        </w:rPr>
        <w:t>Цена Договора и порядок расчетов</w:t>
      </w:r>
    </w:p>
    <w:p w:rsidR="007B4987" w:rsidRDefault="007B4987" w:rsidP="001C259A">
      <w:pPr>
        <w:pStyle w:val="ConsNormal"/>
        <w:keepLines/>
        <w:widowControl/>
        <w:numPr>
          <w:ilvl w:val="1"/>
          <w:numId w:val="25"/>
        </w:numPr>
        <w:tabs>
          <w:tab w:val="num" w:pos="142"/>
        </w:tabs>
        <w:suppressAutoHyphens w:val="0"/>
        <w:autoSpaceDE/>
        <w:ind w:left="0" w:firstLine="567"/>
        <w:jc w:val="both"/>
        <w:rPr>
          <w:rFonts w:ascii="Times New Roman" w:hAnsi="Times New Roman"/>
          <w:color w:val="000000"/>
          <w:spacing w:val="-1"/>
          <w:sz w:val="24"/>
          <w:szCs w:val="24"/>
        </w:rPr>
      </w:pPr>
      <w:r>
        <w:rPr>
          <w:rFonts w:ascii="Times New Roman" w:hAnsi="Times New Roman"/>
          <w:color w:val="000000"/>
          <w:spacing w:val="-1"/>
          <w:sz w:val="24"/>
          <w:szCs w:val="24"/>
        </w:rPr>
        <w:t xml:space="preserve">Общая цена настоящего Договора (стоимость поставки Товара и выполнения Работ по настоящему Договору) составляет </w:t>
      </w:r>
      <w:r>
        <w:rPr>
          <w:rFonts w:ascii="Times New Roman" w:hAnsi="Times New Roman"/>
          <w:sz w:val="24"/>
          <w:szCs w:val="24"/>
        </w:rPr>
        <w:t> ____________ (____________________) рублей ____ копеек без учета НДС. Кроме того, НДС</w:t>
      </w:r>
      <w:r>
        <w:rPr>
          <w:rFonts w:ascii="Times New Roman" w:hAnsi="Times New Roman"/>
          <w:sz w:val="24"/>
          <w:szCs w:val="24"/>
          <w:vertAlign w:val="superscript"/>
        </w:rPr>
        <w:footnoteReference w:id="3"/>
      </w:r>
      <w:r>
        <w:rPr>
          <w:rFonts w:ascii="Times New Roman" w:hAnsi="Times New Roman"/>
          <w:sz w:val="24"/>
          <w:szCs w:val="24"/>
        </w:rPr>
        <w:t xml:space="preserve"> - __</w:t>
      </w:r>
      <w:r>
        <w:rPr>
          <w:rFonts w:ascii="Times New Roman" w:eastAsia="Times New Roman" w:hAnsi="Times New Roman"/>
          <w:color w:val="000000"/>
          <w:sz w:val="24"/>
          <w:highlight w:val="white"/>
        </w:rPr>
        <w:t xml:space="preserve">%  </w:t>
      </w:r>
      <w:r>
        <w:rPr>
          <w:rFonts w:ascii="Times New Roman" w:eastAsia="Times New Roman" w:hAnsi="Times New Roman"/>
          <w:color w:val="000000"/>
          <w:spacing w:val="-1"/>
          <w:sz w:val="24"/>
          <w:highlight w:val="white"/>
        </w:rPr>
        <w:t>составляет</w:t>
      </w:r>
      <w:r>
        <w:rPr>
          <w:rFonts w:ascii="Times New Roman" w:eastAsia="Times New Roman" w:hAnsi="Times New Roman"/>
          <w:color w:val="000000"/>
          <w:sz w:val="24"/>
          <w:highlight w:val="white"/>
        </w:rPr>
        <w:t xml:space="preserve"> ____________ (____________________) рублей ____ копеек. </w:t>
      </w:r>
    </w:p>
    <w:p w:rsidR="007B4987" w:rsidRDefault="007B4987" w:rsidP="001C259A">
      <w:pPr>
        <w:pStyle w:val="ConsNormal"/>
        <w:keepLines/>
        <w:widowControl/>
        <w:ind w:firstLine="567"/>
        <w:jc w:val="both"/>
        <w:rPr>
          <w:rFonts w:ascii="Times New Roman" w:hAnsi="Times New Roman"/>
          <w:sz w:val="24"/>
          <w:szCs w:val="24"/>
        </w:rPr>
      </w:pPr>
      <w:r>
        <w:rPr>
          <w:rFonts w:ascii="Times New Roman" w:hAnsi="Times New Roman"/>
          <w:sz w:val="24"/>
          <w:szCs w:val="24"/>
        </w:rPr>
        <w:t>Стоимость Товара и стоимость Работ согласованы Сторонами в Спецификации (Приложение № 1 к настоящему Договору).</w:t>
      </w:r>
    </w:p>
    <w:p w:rsidR="007B4987" w:rsidRDefault="007B4987" w:rsidP="001C259A">
      <w:pPr>
        <w:pStyle w:val="ConsNormal"/>
        <w:keepLines/>
        <w:widowControl/>
        <w:numPr>
          <w:ilvl w:val="1"/>
          <w:numId w:val="25"/>
        </w:numPr>
        <w:tabs>
          <w:tab w:val="left" w:pos="567"/>
        </w:tabs>
        <w:suppressAutoHyphens w:val="0"/>
        <w:autoSpaceDE/>
        <w:ind w:left="0" w:firstLine="567"/>
        <w:jc w:val="both"/>
        <w:rPr>
          <w:sz w:val="24"/>
          <w:szCs w:val="24"/>
        </w:rPr>
      </w:pPr>
      <w:r>
        <w:rPr>
          <w:rFonts w:ascii="Times New Roman" w:hAnsi="Times New Roman"/>
          <w:sz w:val="24"/>
          <w:szCs w:val="24"/>
        </w:rPr>
        <w:lastRenderedPageBreak/>
        <w:t>Оплата по настоящему Договору производится Покупателем в рублях</w:t>
      </w:r>
      <w:r w:rsidRPr="00461A9D">
        <w:rPr>
          <w:rFonts w:ascii="Times New Roman" w:hAnsi="Times New Roman"/>
          <w:sz w:val="24"/>
          <w:szCs w:val="24"/>
        </w:rPr>
        <w:t xml:space="preserve"> </w:t>
      </w:r>
      <w:r>
        <w:rPr>
          <w:rFonts w:ascii="Times New Roman" w:hAnsi="Times New Roman"/>
          <w:sz w:val="24"/>
          <w:szCs w:val="24"/>
        </w:rPr>
        <w:t xml:space="preserve"> </w:t>
      </w:r>
      <w:r w:rsidRPr="00461A9D">
        <w:rPr>
          <w:rFonts w:ascii="Times New Roman" w:hAnsi="Times New Roman"/>
          <w:sz w:val="24"/>
          <w:szCs w:val="24"/>
        </w:rPr>
        <w:t xml:space="preserve">путем перечисления безналичных денежных средств на расчетный счет Поставщика </w:t>
      </w:r>
      <w:r>
        <w:rPr>
          <w:rFonts w:ascii="Times New Roman" w:hAnsi="Times New Roman"/>
          <w:sz w:val="24"/>
          <w:szCs w:val="24"/>
        </w:rPr>
        <w:t xml:space="preserve">в следующем порядке: </w:t>
      </w:r>
      <w:r w:rsidRPr="00461A9D">
        <w:rPr>
          <w:rFonts w:ascii="Times New Roman" w:hAnsi="Times New Roman"/>
          <w:sz w:val="24"/>
          <w:szCs w:val="24"/>
        </w:rPr>
        <w:t xml:space="preserve">                                                                                                                               </w:t>
      </w:r>
      <w:r>
        <w:rPr>
          <w:sz w:val="24"/>
          <w:szCs w:val="24"/>
        </w:rPr>
        <w:tab/>
      </w:r>
    </w:p>
    <w:p w:rsidR="007B4987" w:rsidRDefault="007B4987" w:rsidP="001C259A">
      <w:pPr>
        <w:pStyle w:val="ConsNormal"/>
        <w:keepLines/>
        <w:widowControl/>
        <w:tabs>
          <w:tab w:val="left" w:pos="0"/>
        </w:tabs>
        <w:ind w:firstLine="567"/>
        <w:jc w:val="both"/>
        <w:rPr>
          <w:sz w:val="24"/>
          <w:szCs w:val="24"/>
        </w:rPr>
      </w:pPr>
      <w:r>
        <w:rPr>
          <w:sz w:val="24"/>
          <w:szCs w:val="24"/>
        </w:rPr>
        <w:t xml:space="preserve">- </w:t>
      </w:r>
      <w:r>
        <w:rPr>
          <w:rFonts w:ascii="Times New Roman" w:hAnsi="Times New Roman"/>
          <w:sz w:val="24"/>
          <w:szCs w:val="24"/>
        </w:rPr>
        <w:t xml:space="preserve">путем внесения авансового платежа в размере _______% (_________) процентов  </w:t>
      </w:r>
      <w:r>
        <w:rPr>
          <w:rFonts w:ascii="Times New Roman" w:eastAsia="Times New Roman" w:hAnsi="Times New Roman"/>
          <w:color w:val="000000"/>
          <w:sz w:val="24"/>
          <w:highlight w:val="white"/>
        </w:rPr>
        <w:t>от стоимости поставляемого Товара</w:t>
      </w:r>
      <w:r>
        <w:rPr>
          <w:rFonts w:ascii="Times New Roman" w:eastAsia="Times New Roman" w:hAnsi="Times New Roman"/>
          <w:color w:val="000000"/>
          <w:sz w:val="24"/>
        </w:rPr>
        <w:t xml:space="preserve"> </w:t>
      </w:r>
      <w:r>
        <w:rPr>
          <w:rFonts w:ascii="Times New Roman" w:hAnsi="Times New Roman"/>
          <w:sz w:val="24"/>
          <w:szCs w:val="24"/>
        </w:rPr>
        <w:t xml:space="preserve">в течение </w:t>
      </w:r>
      <w:r w:rsidR="00336D6F">
        <w:rPr>
          <w:rFonts w:ascii="Times New Roman" w:hAnsi="Times New Roman"/>
          <w:sz w:val="24"/>
          <w:szCs w:val="24"/>
        </w:rPr>
        <w:t xml:space="preserve">10 </w:t>
      </w:r>
      <w:r>
        <w:rPr>
          <w:rFonts w:ascii="Times New Roman" w:hAnsi="Times New Roman"/>
          <w:sz w:val="24"/>
          <w:szCs w:val="24"/>
        </w:rPr>
        <w:t>(</w:t>
      </w:r>
      <w:r w:rsidR="00336D6F">
        <w:rPr>
          <w:rFonts w:ascii="Times New Roman" w:hAnsi="Times New Roman"/>
          <w:sz w:val="24"/>
          <w:szCs w:val="24"/>
        </w:rPr>
        <w:t>десяти</w:t>
      </w:r>
      <w:r>
        <w:rPr>
          <w:rFonts w:ascii="Times New Roman" w:hAnsi="Times New Roman"/>
          <w:sz w:val="24"/>
          <w:szCs w:val="24"/>
        </w:rPr>
        <w:t xml:space="preserve">) календарных дней с даты подписания Сторонами настоящего Договора на основании предоставленного Поставщиком счета на оплату; </w:t>
      </w:r>
    </w:p>
    <w:p w:rsidR="007B4987" w:rsidRPr="001D016D" w:rsidRDefault="007B4987" w:rsidP="007A28F8">
      <w:pPr>
        <w:pStyle w:val="1a"/>
        <w:numPr>
          <w:ilvl w:val="0"/>
          <w:numId w:val="29"/>
        </w:numPr>
        <w:suppressAutoHyphens w:val="0"/>
        <w:ind w:left="0" w:firstLine="349"/>
        <w:rPr>
          <w:sz w:val="24"/>
          <w:szCs w:val="24"/>
          <w:highlight w:val="white"/>
        </w:rPr>
      </w:pPr>
      <w:r>
        <w:rPr>
          <w:sz w:val="24"/>
          <w:szCs w:val="24"/>
        </w:rPr>
        <w:t xml:space="preserve">окончательный расчет </w:t>
      </w:r>
      <w:r>
        <w:rPr>
          <w:rFonts w:eastAsia="Times New Roman"/>
          <w:color w:val="000000"/>
          <w:sz w:val="24"/>
          <w:highlight w:val="white"/>
        </w:rPr>
        <w:t xml:space="preserve">в размере _______% (______________) процентов от цены </w:t>
      </w:r>
      <w:r>
        <w:rPr>
          <w:rFonts w:eastAsia="Times New Roman"/>
          <w:color w:val="000000"/>
          <w:sz w:val="24"/>
        </w:rPr>
        <w:t xml:space="preserve">Договора  </w:t>
      </w:r>
      <w:r>
        <w:rPr>
          <w:sz w:val="24"/>
          <w:szCs w:val="24"/>
        </w:rPr>
        <w:t xml:space="preserve">производится в течение 30 (тридцати) календарных дней с даты подписания Сторонами акта выполненных работ, </w:t>
      </w:r>
      <w:r>
        <w:rPr>
          <w:rFonts w:eastAsia="Times New Roman"/>
          <w:color w:val="000000"/>
          <w:sz w:val="24"/>
          <w:highlight w:val="white"/>
        </w:rPr>
        <w:t>либо универсального передаточного документа (далее – УПД) на выполненные работы, на основании счета Поставщика</w:t>
      </w:r>
      <w:r w:rsidRPr="001D016D">
        <w:rPr>
          <w:sz w:val="24"/>
          <w:szCs w:val="24"/>
          <w:highlight w:val="white"/>
        </w:rPr>
        <w:t>.</w:t>
      </w:r>
    </w:p>
    <w:p w:rsidR="007B4987" w:rsidRDefault="007B4987" w:rsidP="001C259A">
      <w:pPr>
        <w:pStyle w:val="aff6"/>
        <w:widowControl w:val="0"/>
        <w:ind w:left="0" w:firstLine="709"/>
        <w:jc w:val="both"/>
        <w:rPr>
          <w:color w:val="000000"/>
        </w:rPr>
      </w:pPr>
      <w:r>
        <w:t xml:space="preserve">2.3.  </w:t>
      </w:r>
      <w:r>
        <w:rPr>
          <w:color w:val="000000"/>
        </w:rPr>
        <w:t xml:space="preserve">В общую цену настоящего Договора входят все расходы, связанные со стоимостью материалов, изделий, конструкций и оборудования, затраты, связанные с доставкой  Товара Покупателю, хранением, погрузочно-разгрузочными работами, по выполнению всех установленных таможенных процедур, стоимость выполнения монтажных и пусконаладочных Работ,  ввод в эксплуатацию  Товара, инструктаж персонала  Покупателя, расходы на страхование, а также все расходы, напрямую или косвенно, связанные с поставкой Товара, выполнением работ, оказанием услуг, в том числе подрядных (в случае наличия). </w:t>
      </w:r>
    </w:p>
    <w:p w:rsidR="007B4987" w:rsidRDefault="007B4987" w:rsidP="001C259A">
      <w:pPr>
        <w:keepLines/>
        <w:ind w:firstLine="567"/>
        <w:jc w:val="both"/>
      </w:pPr>
    </w:p>
    <w:p w:rsidR="007B4987" w:rsidRDefault="007B4987" w:rsidP="001C259A">
      <w:pPr>
        <w:pStyle w:val="aff6"/>
        <w:keepLines/>
        <w:numPr>
          <w:ilvl w:val="0"/>
          <w:numId w:val="25"/>
        </w:numPr>
        <w:tabs>
          <w:tab w:val="clear" w:pos="720"/>
        </w:tabs>
        <w:suppressAutoHyphens w:val="0"/>
        <w:ind w:left="0" w:firstLine="567"/>
        <w:contextualSpacing/>
        <w:jc w:val="center"/>
        <w:rPr>
          <w:b/>
        </w:rPr>
      </w:pPr>
      <w:r>
        <w:rPr>
          <w:b/>
        </w:rPr>
        <w:t>Обязанности и права Сторон</w:t>
      </w:r>
    </w:p>
    <w:p w:rsidR="007B4987" w:rsidRDefault="007B4987" w:rsidP="001C259A">
      <w:pPr>
        <w:keepLines/>
        <w:tabs>
          <w:tab w:val="left" w:pos="22680"/>
        </w:tabs>
        <w:ind w:firstLine="567"/>
        <w:jc w:val="both"/>
      </w:pPr>
      <w:r>
        <w:t>3.1. Поставщик обязан:</w:t>
      </w:r>
    </w:p>
    <w:p w:rsidR="007B4987" w:rsidRDefault="007B4987" w:rsidP="001C259A">
      <w:pPr>
        <w:keepLines/>
        <w:tabs>
          <w:tab w:val="left" w:pos="22680"/>
        </w:tabs>
        <w:ind w:firstLine="567"/>
        <w:jc w:val="both"/>
      </w:pPr>
      <w:r>
        <w:t xml:space="preserve">3.1.1. </w:t>
      </w:r>
      <w:r>
        <w:rPr>
          <w:bCs/>
        </w:rPr>
        <w:t xml:space="preserve">Осуществить поставку, монтаж и ввод Товара в эксплуатацию </w:t>
      </w:r>
      <w:r>
        <w:rPr>
          <w:color w:val="000000"/>
          <w:highlight w:val="white"/>
        </w:rPr>
        <w:t>в точном соответствии с нормами и правилами Российской Федерации по производству данного вида Работ, с учетом требований, обычно предъявляемым при выполнении аналогичных Работ, в соответствии с действующими ГОСТами,</w:t>
      </w:r>
      <w:r>
        <w:rPr>
          <w:color w:val="000000"/>
        </w:rPr>
        <w:t xml:space="preserve"> </w:t>
      </w:r>
      <w:r>
        <w:rPr>
          <w:bCs/>
        </w:rPr>
        <w:t xml:space="preserve">в количестве и сроки, предусмотренные условиями настоящего Договора и Спецификацией </w:t>
      </w:r>
      <w:r>
        <w:t>(Приложение № 1 к настоящему Договору) и передать Покупателю Товар согласно условиям настоящего Договора.</w:t>
      </w:r>
    </w:p>
    <w:p w:rsidR="007B4987" w:rsidRDefault="007B4987" w:rsidP="007A28F8">
      <w:pPr>
        <w:pStyle w:val="aff6"/>
        <w:numPr>
          <w:ilvl w:val="2"/>
          <w:numId w:val="28"/>
        </w:numPr>
        <w:suppressAutoHyphens w:val="0"/>
        <w:ind w:left="0" w:firstLine="567"/>
        <w:contextualSpacing/>
        <w:jc w:val="both"/>
        <w:rPr>
          <w:color w:val="000000"/>
        </w:rPr>
      </w:pPr>
      <w:r>
        <w:rPr>
          <w:color w:val="000000"/>
        </w:rPr>
        <w:t xml:space="preserve">Предоставить на Товар </w:t>
      </w:r>
      <w:r>
        <w:rPr>
          <w:color w:val="000000"/>
          <w:highlight w:val="white"/>
        </w:rPr>
        <w:t>технический паспорт изделия (комплектующих), руководство по эксплуатации/сервисную книжку,</w:t>
      </w:r>
      <w:r>
        <w:rPr>
          <w:color w:val="000000"/>
        </w:rPr>
        <w:t xml:space="preserve"> сертификаты, а также другие документы, подтверждающие качество Товара и его соответствие требованиям законодательства Российской Федерации.</w:t>
      </w:r>
    </w:p>
    <w:p w:rsidR="007B4987" w:rsidRPr="001D016D" w:rsidRDefault="007B4987" w:rsidP="001C259A">
      <w:pPr>
        <w:keepLines/>
        <w:tabs>
          <w:tab w:val="left" w:pos="22680"/>
        </w:tabs>
        <w:ind w:firstLine="567"/>
        <w:jc w:val="both"/>
        <w:rPr>
          <w:highlight w:val="white"/>
        </w:rPr>
      </w:pPr>
      <w:r>
        <w:t xml:space="preserve">3.1.3. Осуществлять гарантийный ремонт (устранение недостатков) поставленного и смонтированного Товара, </w:t>
      </w:r>
      <w:r>
        <w:rPr>
          <w:color w:val="000000"/>
          <w:highlight w:val="white"/>
        </w:rPr>
        <w:t xml:space="preserve">включая замену непригодных для использования частей (узлов) Товара, </w:t>
      </w:r>
      <w:r>
        <w:t xml:space="preserve">в </w:t>
      </w:r>
      <w:r w:rsidRPr="00336D6F">
        <w:t xml:space="preserve">течение </w:t>
      </w:r>
      <w:r w:rsidR="006F6939" w:rsidRPr="002B2C6A">
        <w:rPr>
          <w:rStyle w:val="11"/>
          <w:b w:val="0"/>
          <w:sz w:val="24"/>
          <w:szCs w:val="24"/>
        </w:rPr>
        <w:t>____ (_________) месяцев</w:t>
      </w:r>
      <w:r w:rsidR="006F6939" w:rsidRPr="002B2C6A">
        <w:rPr>
          <w:rStyle w:val="11"/>
          <w:b w:val="0"/>
        </w:rPr>
        <w:t xml:space="preserve"> </w:t>
      </w:r>
      <w:r>
        <w:t xml:space="preserve">с даты подписания Сторонами акта выполненных Работ, </w:t>
      </w:r>
      <w:r>
        <w:rPr>
          <w:color w:val="000000"/>
          <w:highlight w:val="white"/>
        </w:rPr>
        <w:t>либо УПД на выполненные работы. При этом, гарантийный срок продлевается на период устранения недостатков</w:t>
      </w:r>
      <w:r w:rsidRPr="001D016D">
        <w:rPr>
          <w:highlight w:val="white"/>
        </w:rPr>
        <w:t>.</w:t>
      </w:r>
    </w:p>
    <w:p w:rsidR="007B4987" w:rsidRDefault="007B4987" w:rsidP="001C259A">
      <w:pPr>
        <w:keepLines/>
        <w:tabs>
          <w:tab w:val="left" w:pos="22680"/>
        </w:tabs>
        <w:ind w:firstLine="567"/>
        <w:jc w:val="both"/>
      </w:pPr>
      <w:r>
        <w:t>3.1.4. Не разглашать конфиденциальную информацию третьим лицам и не использовать её для каких-либо целей, кроме связанных с выполнением обязательств по настоящему Договору.</w:t>
      </w:r>
    </w:p>
    <w:p w:rsidR="007B4987" w:rsidRPr="001D016D" w:rsidRDefault="007B4987" w:rsidP="007A28F8">
      <w:pPr>
        <w:pBdr>
          <w:top w:val="none" w:sz="4" w:space="0" w:color="000000"/>
          <w:left w:val="none" w:sz="4" w:space="0" w:color="000000"/>
          <w:bottom w:val="none" w:sz="4" w:space="0" w:color="000000"/>
          <w:right w:val="none" w:sz="4" w:space="0" w:color="000000"/>
        </w:pBdr>
        <w:tabs>
          <w:tab w:val="left" w:pos="22677"/>
        </w:tabs>
        <w:spacing w:line="62" w:lineRule="atLeast"/>
        <w:ind w:firstLine="567"/>
        <w:jc w:val="both"/>
        <w:rPr>
          <w:highlight w:val="white"/>
        </w:rPr>
      </w:pPr>
      <w:r>
        <w:rPr>
          <w:color w:val="000000"/>
          <w:highlight w:val="white"/>
        </w:rPr>
        <w:t>3.1.5. В течение 1 (одного) рабочего дня с даты подписания настоящего Договора направить Покупателю счет на оплату авансового платежа на адрес/-а электронной почты Покупателя: ______________________.</w:t>
      </w:r>
    </w:p>
    <w:p w:rsidR="007B4987" w:rsidRPr="001D016D" w:rsidRDefault="007B4987" w:rsidP="001C259A">
      <w:pPr>
        <w:pBdr>
          <w:top w:val="none" w:sz="4" w:space="0" w:color="000000"/>
          <w:left w:val="none" w:sz="4" w:space="0" w:color="000000"/>
          <w:bottom w:val="none" w:sz="4" w:space="0" w:color="000000"/>
          <w:right w:val="none" w:sz="4" w:space="0" w:color="000000"/>
        </w:pBdr>
        <w:spacing w:line="62" w:lineRule="atLeast"/>
        <w:ind w:firstLine="709"/>
        <w:jc w:val="both"/>
        <w:rPr>
          <w:highlight w:val="white"/>
        </w:rPr>
      </w:pPr>
      <w:r>
        <w:rPr>
          <w:color w:val="000000"/>
          <w:highlight w:val="white"/>
        </w:rPr>
        <w:t xml:space="preserve">3.1.6. Не позднее 3 (трех) календарных дней уведомить Покупателя о готовности поставки Товара посредством телефонной связи по номеру ________________ либо направления уведомления на адрес электронной почты Покупателя __________________. </w:t>
      </w:r>
    </w:p>
    <w:p w:rsidR="007B4987" w:rsidRPr="001D016D" w:rsidRDefault="007B4987" w:rsidP="001C259A">
      <w:pPr>
        <w:keepLines/>
        <w:pBdr>
          <w:top w:val="none" w:sz="4" w:space="0" w:color="000000"/>
          <w:left w:val="none" w:sz="4" w:space="0" w:color="000000"/>
          <w:bottom w:val="none" w:sz="4" w:space="0" w:color="000000"/>
          <w:right w:val="none" w:sz="4" w:space="0" w:color="000000"/>
        </w:pBdr>
        <w:tabs>
          <w:tab w:val="left" w:pos="22677"/>
        </w:tabs>
        <w:spacing w:line="62" w:lineRule="atLeast"/>
        <w:ind w:firstLine="567"/>
        <w:jc w:val="both"/>
        <w:rPr>
          <w:highlight w:val="white"/>
        </w:rPr>
      </w:pPr>
      <w:r>
        <w:rPr>
          <w:color w:val="000000"/>
          <w:highlight w:val="white"/>
        </w:rPr>
        <w:t xml:space="preserve">3.1.7. В день поставки Товара обеспечить Покупателя </w:t>
      </w:r>
      <w:r>
        <w:rPr>
          <w:color w:val="000000"/>
        </w:rPr>
        <w:t xml:space="preserve">товарной накладной (ф. ТОРГ-12) или </w:t>
      </w:r>
      <w:r>
        <w:rPr>
          <w:color w:val="000000"/>
          <w:highlight w:val="white"/>
        </w:rPr>
        <w:t>универсальным передаточным документом (УПД) и Актом приемки-передачи Товара, с указанием номера Договора, наименования, количества, цены и стоимости Товара.</w:t>
      </w:r>
    </w:p>
    <w:p w:rsidR="007B4987" w:rsidRPr="001D016D" w:rsidRDefault="007B4987" w:rsidP="001C259A">
      <w:pPr>
        <w:pBdr>
          <w:top w:val="none" w:sz="4" w:space="0" w:color="000000"/>
          <w:left w:val="none" w:sz="4" w:space="0" w:color="000000"/>
          <w:bottom w:val="none" w:sz="4" w:space="0" w:color="000000"/>
          <w:right w:val="none" w:sz="4" w:space="0" w:color="000000"/>
        </w:pBdr>
        <w:spacing w:line="62" w:lineRule="atLeast"/>
        <w:ind w:firstLine="709"/>
        <w:jc w:val="both"/>
        <w:rPr>
          <w:highlight w:val="white"/>
        </w:rPr>
      </w:pPr>
      <w:r>
        <w:rPr>
          <w:color w:val="000000"/>
          <w:highlight w:val="white"/>
        </w:rPr>
        <w:t xml:space="preserve">3.1.8. Обеспечить исполнение своими работниками на территории контейнерного терминала санитарно-гигиенических норм, требований охраны труда, пожарной и </w:t>
      </w:r>
      <w:r>
        <w:rPr>
          <w:color w:val="000000"/>
          <w:highlight w:val="white"/>
        </w:rPr>
        <w:lastRenderedPageBreak/>
        <w:t>промышленной безопасности, электробезопасности, экологической безопасности в соответствии с действующим законодательством Российской Федерации.</w:t>
      </w:r>
    </w:p>
    <w:p w:rsidR="007B4987" w:rsidRPr="001D016D" w:rsidRDefault="007B4987" w:rsidP="001C259A">
      <w:pPr>
        <w:pBdr>
          <w:top w:val="none" w:sz="4" w:space="0" w:color="000000"/>
          <w:left w:val="none" w:sz="4" w:space="0" w:color="000000"/>
          <w:bottom w:val="none" w:sz="4" w:space="0" w:color="000000"/>
          <w:right w:val="none" w:sz="4" w:space="0" w:color="000000"/>
        </w:pBdr>
        <w:spacing w:line="62" w:lineRule="atLeast"/>
        <w:ind w:firstLine="709"/>
        <w:jc w:val="both"/>
        <w:rPr>
          <w:highlight w:val="white"/>
        </w:rPr>
      </w:pPr>
      <w:r>
        <w:rPr>
          <w:color w:val="000000"/>
          <w:highlight w:val="white"/>
        </w:rPr>
        <w:t>3.1.9. Обеспечить своих работников и привлеченных им третьих лиц средствами индивидуальной защиты, необходимыми для проведения Работ (спецодеждой, спецобувью, перчатками, сигнальным (светоотражающим) жилетом, защитной каской, защитными очками и пр.), и не допускать их нахождение на объекте Покупателя без указанных средств индивидуальной защиты.</w:t>
      </w:r>
    </w:p>
    <w:p w:rsidR="007B4987" w:rsidRPr="001D016D" w:rsidRDefault="007B4987" w:rsidP="001C259A">
      <w:pPr>
        <w:pBdr>
          <w:top w:val="none" w:sz="4" w:space="0" w:color="000000"/>
          <w:left w:val="none" w:sz="4" w:space="0" w:color="000000"/>
          <w:bottom w:val="none" w:sz="4" w:space="0" w:color="000000"/>
          <w:right w:val="none" w:sz="4" w:space="0" w:color="000000"/>
        </w:pBdr>
        <w:spacing w:line="62" w:lineRule="atLeast"/>
        <w:ind w:firstLine="709"/>
        <w:jc w:val="both"/>
        <w:rPr>
          <w:highlight w:val="white"/>
        </w:rPr>
      </w:pPr>
      <w:r>
        <w:rPr>
          <w:color w:val="000000"/>
          <w:highlight w:val="white"/>
        </w:rPr>
        <w:t>3.1.10. Провести инструктаж своих работников и привлеченных им третьих лиц по безопасности движения, охране труда, технике безопасности при выполнении Работ, по Правилам безопасности при нахождении на терминале Покупателя (приложение № 5), являющимся неотъемлемой частью настоящего Договора и обеспечить их соблюдение.</w:t>
      </w:r>
    </w:p>
    <w:p w:rsidR="007B4987" w:rsidRPr="001D016D" w:rsidRDefault="007B4987" w:rsidP="001C259A">
      <w:pPr>
        <w:pBdr>
          <w:top w:val="none" w:sz="4" w:space="0" w:color="000000"/>
          <w:left w:val="none" w:sz="4" w:space="0" w:color="000000"/>
          <w:bottom w:val="none" w:sz="4" w:space="0" w:color="000000"/>
          <w:right w:val="none" w:sz="4" w:space="0" w:color="000000"/>
        </w:pBdr>
        <w:spacing w:line="62" w:lineRule="atLeast"/>
        <w:ind w:firstLine="709"/>
        <w:jc w:val="both"/>
        <w:rPr>
          <w:highlight w:val="white"/>
        </w:rPr>
      </w:pPr>
      <w:r>
        <w:rPr>
          <w:color w:val="000000"/>
          <w:highlight w:val="white"/>
        </w:rPr>
        <w:t>3.1.11. Предпринять все меры для предотвращения нанесения ущерба своими действиями, техническими средствами и персоналом: объектам, имуществу и персоналу Покупателя.</w:t>
      </w:r>
    </w:p>
    <w:p w:rsidR="007B4987" w:rsidRPr="001D016D" w:rsidRDefault="007B4987" w:rsidP="001C259A">
      <w:pPr>
        <w:keepLines/>
        <w:tabs>
          <w:tab w:val="left" w:pos="22680"/>
        </w:tabs>
        <w:ind w:firstLine="567"/>
        <w:jc w:val="both"/>
        <w:rPr>
          <w:highlight w:val="white"/>
        </w:rPr>
      </w:pPr>
    </w:p>
    <w:p w:rsidR="007B4987" w:rsidRDefault="007B4987" w:rsidP="001C259A">
      <w:pPr>
        <w:keepLines/>
        <w:tabs>
          <w:tab w:val="left" w:pos="22680"/>
        </w:tabs>
        <w:ind w:firstLine="567"/>
        <w:jc w:val="both"/>
      </w:pPr>
      <w:r>
        <w:t>3.2. Покупатель обязан:</w:t>
      </w:r>
    </w:p>
    <w:p w:rsidR="007B4987" w:rsidRDefault="007B4987" w:rsidP="001C259A">
      <w:pPr>
        <w:keepLines/>
        <w:tabs>
          <w:tab w:val="left" w:pos="22680"/>
        </w:tabs>
        <w:ind w:firstLine="567"/>
        <w:jc w:val="both"/>
      </w:pPr>
      <w:r>
        <w:t>3.2.1. Оплатить Товар и Работы в размерах и в сроки, установленные настоящим Договором.</w:t>
      </w:r>
    </w:p>
    <w:p w:rsidR="007B4987" w:rsidRDefault="007B4987" w:rsidP="001C259A">
      <w:pPr>
        <w:keepLines/>
        <w:tabs>
          <w:tab w:val="left" w:pos="22680"/>
        </w:tabs>
        <w:ind w:firstLine="567"/>
        <w:jc w:val="both"/>
      </w:pPr>
      <w:r>
        <w:t>3.2.2. Осуществлять проверку при приемке Товара по количеству, ассортименту, модели, изготовителю, наличию явных дефектов внешнего вида и комплектности.</w:t>
      </w:r>
    </w:p>
    <w:p w:rsidR="007B4987" w:rsidRDefault="007B4987" w:rsidP="001C259A">
      <w:pPr>
        <w:keepLines/>
        <w:shd w:val="clear" w:color="auto" w:fill="FFFFFF"/>
        <w:ind w:right="52" w:firstLine="567"/>
        <w:jc w:val="both"/>
        <w:rPr>
          <w:color w:val="000000" w:themeColor="text1"/>
        </w:rPr>
      </w:pPr>
      <w:r>
        <w:t xml:space="preserve">3.2.3. Предоставить Поставщику </w:t>
      </w:r>
      <w:r>
        <w:rPr>
          <w:color w:val="000000" w:themeColor="text1"/>
        </w:rPr>
        <w:t>свободную площадь (размером не менее 6 м</w:t>
      </w:r>
      <w:r>
        <w:rPr>
          <w:color w:val="000000" w:themeColor="text1"/>
          <w:vertAlign w:val="superscript"/>
        </w:rPr>
        <w:t>2</w:t>
      </w:r>
      <w:r>
        <w:rPr>
          <w:color w:val="000000" w:themeColor="text1"/>
        </w:rPr>
        <w:t>) для  выполнения Работ по монтажу поставленного Товара.</w:t>
      </w:r>
    </w:p>
    <w:p w:rsidR="007B4987" w:rsidRDefault="007B4987" w:rsidP="007A28F8">
      <w:pPr>
        <w:pBdr>
          <w:top w:val="none" w:sz="4" w:space="0" w:color="000000"/>
          <w:left w:val="none" w:sz="4" w:space="0" w:color="000000"/>
          <w:bottom w:val="none" w:sz="4" w:space="0" w:color="000000"/>
          <w:right w:val="none" w:sz="4" w:space="0" w:color="000000"/>
        </w:pBdr>
        <w:spacing w:line="62" w:lineRule="atLeast"/>
        <w:ind w:firstLine="709"/>
        <w:jc w:val="both"/>
      </w:pPr>
    </w:p>
    <w:p w:rsidR="007B4987" w:rsidRPr="001D016D" w:rsidRDefault="007B4987" w:rsidP="001C259A">
      <w:pPr>
        <w:pBdr>
          <w:top w:val="none" w:sz="4" w:space="0" w:color="000000"/>
          <w:left w:val="none" w:sz="4" w:space="0" w:color="000000"/>
          <w:bottom w:val="none" w:sz="4" w:space="0" w:color="000000"/>
          <w:right w:val="none" w:sz="4" w:space="0" w:color="000000"/>
        </w:pBdr>
        <w:spacing w:line="62" w:lineRule="atLeast"/>
        <w:ind w:firstLine="709"/>
        <w:jc w:val="both"/>
        <w:rPr>
          <w:color w:val="000000"/>
          <w:highlight w:val="white"/>
        </w:rPr>
      </w:pPr>
      <w:r>
        <w:rPr>
          <w:color w:val="000000"/>
          <w:highlight w:val="white"/>
        </w:rPr>
        <w:t>3.3. Стороны вправе:</w:t>
      </w:r>
    </w:p>
    <w:p w:rsidR="007B4987" w:rsidRPr="001D016D" w:rsidRDefault="007B4987" w:rsidP="001C259A">
      <w:pPr>
        <w:pBdr>
          <w:top w:val="none" w:sz="4" w:space="0" w:color="000000"/>
          <w:left w:val="none" w:sz="4" w:space="0" w:color="000000"/>
          <w:bottom w:val="none" w:sz="4" w:space="0" w:color="000000"/>
          <w:right w:val="none" w:sz="4" w:space="0" w:color="000000"/>
        </w:pBdr>
        <w:spacing w:line="62" w:lineRule="atLeast"/>
        <w:ind w:firstLine="709"/>
        <w:jc w:val="both"/>
        <w:rPr>
          <w:highlight w:val="white"/>
        </w:rPr>
      </w:pPr>
      <w:r>
        <w:rPr>
          <w:color w:val="000000"/>
          <w:highlight w:val="white"/>
        </w:rPr>
        <w:t>3.3.1. Оформить единый УПД на Товар и Работы в случае, если поставка Товара, выполнение Работ по настоящему Договору завершены в одну календарную дату/один рабочий день.</w:t>
      </w:r>
    </w:p>
    <w:p w:rsidR="007B4987" w:rsidRPr="001D016D" w:rsidRDefault="007B4987" w:rsidP="001C259A">
      <w:pPr>
        <w:pBdr>
          <w:top w:val="none" w:sz="4" w:space="0" w:color="000000"/>
          <w:left w:val="none" w:sz="4" w:space="0" w:color="000000"/>
          <w:bottom w:val="none" w:sz="4" w:space="0" w:color="000000"/>
          <w:right w:val="none" w:sz="4" w:space="0" w:color="000000"/>
        </w:pBdr>
        <w:tabs>
          <w:tab w:val="left" w:pos="567"/>
          <w:tab w:val="left" w:pos="6810"/>
        </w:tabs>
        <w:spacing w:line="62" w:lineRule="atLeast"/>
        <w:ind w:firstLine="567"/>
        <w:rPr>
          <w:highlight w:val="white"/>
        </w:rPr>
      </w:pPr>
      <w:r>
        <w:rPr>
          <w:color w:val="000000"/>
          <w:highlight w:val="white"/>
        </w:rPr>
        <w:t>3.3.2. Назначить ответственных лиц от каждой Стороны  по осуществлению проверок и контроля над ходом выполнения Работ, качеством и полноты объема выполняемых Работ по Договору.</w:t>
      </w:r>
    </w:p>
    <w:p w:rsidR="007B4987" w:rsidRPr="001D016D" w:rsidRDefault="007B4987" w:rsidP="001C259A">
      <w:pPr>
        <w:pBdr>
          <w:top w:val="none" w:sz="4" w:space="0" w:color="000000"/>
          <w:left w:val="none" w:sz="4" w:space="0" w:color="000000"/>
          <w:bottom w:val="none" w:sz="4" w:space="0" w:color="000000"/>
          <w:right w:val="none" w:sz="4" w:space="0" w:color="000000"/>
        </w:pBdr>
        <w:shd w:val="clear" w:color="FFFFFF" w:fill="FFFFFF"/>
        <w:spacing w:line="62" w:lineRule="atLeast"/>
        <w:ind w:firstLine="567"/>
        <w:jc w:val="both"/>
        <w:rPr>
          <w:highlight w:val="white"/>
        </w:rPr>
      </w:pPr>
      <w:r>
        <w:rPr>
          <w:color w:val="000000"/>
          <w:highlight w:val="white"/>
        </w:rPr>
        <w:t>3.3.3. В случае обнаружения дефектов (недостатков, несоответствий, ошибок, недоработок) в выполненных Работах, Покупатель вправе отказаться от принятия выполненных Работ, направив мотивированный отказ Поставщику. При этом составляется двусторонний акт с перечнем необходимых доработок и сроков их выполнения.</w:t>
      </w:r>
    </w:p>
    <w:p w:rsidR="007B4987" w:rsidRDefault="007B4987" w:rsidP="001C259A">
      <w:pPr>
        <w:keepLines/>
        <w:tabs>
          <w:tab w:val="left" w:pos="22680"/>
        </w:tabs>
        <w:ind w:firstLine="567"/>
        <w:jc w:val="both"/>
      </w:pPr>
    </w:p>
    <w:p w:rsidR="007B4987" w:rsidRDefault="007B4987" w:rsidP="001C259A">
      <w:pPr>
        <w:pStyle w:val="aff6"/>
        <w:keepLines/>
        <w:numPr>
          <w:ilvl w:val="0"/>
          <w:numId w:val="28"/>
        </w:numPr>
        <w:suppressAutoHyphens w:val="0"/>
        <w:ind w:left="0" w:firstLine="567"/>
        <w:contextualSpacing/>
        <w:jc w:val="center"/>
        <w:rPr>
          <w:b/>
        </w:rPr>
      </w:pPr>
      <w:r>
        <w:rPr>
          <w:b/>
        </w:rPr>
        <w:t>Условия поставки Товара и выполнения Работ</w:t>
      </w:r>
    </w:p>
    <w:p w:rsidR="007B4987" w:rsidRDefault="007B4987" w:rsidP="001C259A">
      <w:pPr>
        <w:pStyle w:val="aff6"/>
        <w:keepLines/>
        <w:numPr>
          <w:ilvl w:val="1"/>
          <w:numId w:val="28"/>
        </w:numPr>
        <w:suppressAutoHyphens w:val="0"/>
        <w:ind w:left="0" w:firstLine="567"/>
        <w:contextualSpacing/>
        <w:jc w:val="both"/>
      </w:pPr>
      <w:r>
        <w:t xml:space="preserve">Поставка Товара Покупателю производится Поставщиком путем его </w:t>
      </w:r>
      <w:r>
        <w:rPr>
          <w:color w:val="000000"/>
        </w:rPr>
        <w:t>доставки силами и средствами Поставщика до адреса Покупателя</w:t>
      </w:r>
      <w:r>
        <w:t xml:space="preserve">: 620050, г. Екатеринбург, ул. Автомагистральная, д. 42. </w:t>
      </w:r>
    </w:p>
    <w:p w:rsidR="007B4987" w:rsidRDefault="007B4987" w:rsidP="007A28F8">
      <w:pPr>
        <w:ind w:firstLine="567"/>
        <w:jc w:val="both"/>
      </w:pPr>
      <w:r>
        <w:t xml:space="preserve">4.2. Поставщик заблаговременно за 3 (Три) календарных дня до предполагаемой даты поставки уведомляет Покупателя о дате осуществления приемки Товара. Уведомление может быть произведено по электронной почте: </w:t>
      </w:r>
      <w:hyperlink r:id="rId39" w:tooltip="mailto:ural@trcont.ru" w:history="1">
        <w:r>
          <w:rPr>
            <w:rStyle w:val="a7"/>
            <w:lang w:val="en-US"/>
          </w:rPr>
          <w:t>ural</w:t>
        </w:r>
        <w:r>
          <w:rPr>
            <w:rStyle w:val="a7"/>
          </w:rPr>
          <w:t>@trcont.ru</w:t>
        </w:r>
      </w:hyperlink>
      <w:r>
        <w:t xml:space="preserve"> и -_______________ или иным способом с подтверждением получения уведомления Покупателем.</w:t>
      </w:r>
    </w:p>
    <w:p w:rsidR="007B4987" w:rsidRDefault="007B4987" w:rsidP="001C259A">
      <w:pPr>
        <w:ind w:firstLine="567"/>
        <w:jc w:val="both"/>
      </w:pPr>
      <w:r>
        <w:t xml:space="preserve">4.3. Приемка Товара осуществляется представителями Поставщика и Покупателя с подписанием  </w:t>
      </w:r>
      <w:r>
        <w:rPr>
          <w:color w:val="000000"/>
        </w:rPr>
        <w:t xml:space="preserve">товарной накладной (ТОРГ-12) или </w:t>
      </w:r>
      <w:r>
        <w:t>УПД на Товар  и Акта приемки-передачи Товара в месте приемки Товара, указанному в пункте 4.1. настоящего Договора. Представитель Покупателя перед приемкой доставленного Товара предъявляет Поставщику следующие документы:</w:t>
      </w:r>
    </w:p>
    <w:p w:rsidR="007B4987" w:rsidRDefault="007B4987" w:rsidP="001C259A">
      <w:pPr>
        <w:ind w:firstLine="567"/>
        <w:jc w:val="both"/>
      </w:pPr>
      <w:r>
        <w:t xml:space="preserve">1)  документ, удостоверяющий личность представителя Покупателя;  </w:t>
      </w:r>
    </w:p>
    <w:p w:rsidR="007B4987" w:rsidRDefault="007B4987" w:rsidP="001C259A">
      <w:pPr>
        <w:ind w:firstLine="567"/>
        <w:jc w:val="both"/>
      </w:pPr>
      <w:r>
        <w:t xml:space="preserve">2) доверенность на представителя Покупателя, оформленную надлежащим образом. </w:t>
      </w:r>
    </w:p>
    <w:p w:rsidR="007B4987" w:rsidRDefault="007B4987" w:rsidP="001C259A">
      <w:pPr>
        <w:ind w:firstLine="567"/>
        <w:jc w:val="both"/>
        <w:rPr>
          <w:bCs/>
        </w:rPr>
      </w:pPr>
      <w:r>
        <w:lastRenderedPageBreak/>
        <w:t xml:space="preserve">4.4. </w:t>
      </w:r>
      <w:r>
        <w:rPr>
          <w:bCs/>
        </w:rPr>
        <w:t xml:space="preserve">При приемке Товара представитель Покупателя осуществляет его проверку по количеству, ассортименту, модели, изготовителю, </w:t>
      </w:r>
      <w:r>
        <w:t>наличию явных дефектов внешнего вида</w:t>
      </w:r>
      <w:r>
        <w:rPr>
          <w:bCs/>
        </w:rPr>
        <w:t xml:space="preserve"> </w:t>
      </w:r>
      <w:r>
        <w:t>и комплектности</w:t>
      </w:r>
      <w:r>
        <w:rPr>
          <w:bCs/>
        </w:rPr>
        <w:t xml:space="preserve"> в соответствии с согласованной Сторонами Спецификацией. </w:t>
      </w:r>
    </w:p>
    <w:p w:rsidR="007B4987" w:rsidRDefault="007B4987" w:rsidP="001C259A">
      <w:pPr>
        <w:ind w:firstLine="567"/>
        <w:jc w:val="both"/>
      </w:pPr>
      <w:r>
        <w:t xml:space="preserve">4.5. Датой поставки Товара считается дата подписания Сторонами </w:t>
      </w:r>
      <w:r>
        <w:rPr>
          <w:color w:val="000000"/>
        </w:rPr>
        <w:t xml:space="preserve">товарной накладной (ТОРГ-12) или </w:t>
      </w:r>
      <w:r>
        <w:t>УПД на Товар  и Акта приемки-передачи Товара (по форме, утвержденной Сторонами в Приложении №  2 к настоящему Договору) в месте приемки Товара.</w:t>
      </w:r>
    </w:p>
    <w:p w:rsidR="007B4987" w:rsidRDefault="007B4987" w:rsidP="001C259A">
      <w:pPr>
        <w:jc w:val="both"/>
      </w:pPr>
      <w:r>
        <w:t xml:space="preserve">         4.6. Переход права собственности на Товар, а также риск случайной гибели или порчи Товара от Поставщика к Покупателю наступает в момент и с даты подписания Сторонами Акта </w:t>
      </w:r>
      <w:r>
        <w:rPr>
          <w:color w:val="000000" w:themeColor="text1"/>
        </w:rPr>
        <w:t>выполненных Работ</w:t>
      </w:r>
      <w:r>
        <w:t xml:space="preserve"> или УПД на выполненные работы.</w:t>
      </w:r>
    </w:p>
    <w:p w:rsidR="007B4987" w:rsidRDefault="007B4987" w:rsidP="001C259A">
      <w:pPr>
        <w:jc w:val="both"/>
      </w:pPr>
      <w:r>
        <w:t xml:space="preserve">         4.7. Работы по монтажу, пуско-наладке и </w:t>
      </w:r>
      <w:r>
        <w:rPr>
          <w:color w:val="000000" w:themeColor="text1"/>
        </w:rPr>
        <w:t xml:space="preserve">вводу поставленного Товара в эксплуатацию производятся Поставщиком, имеющим необходимые разрешения, допуски для монтажа и ввода поставленного Товара в эксплуатацию, в течение  общего срока поставки Товара  с учетом монтажных и пуско-наладочных работ в течение ________ (__________) календарных дней с даты подписания Сторонами </w:t>
      </w:r>
      <w:r>
        <w:rPr>
          <w:color w:val="000000"/>
        </w:rPr>
        <w:t xml:space="preserve">товарной накладной (ТОРГ-12) или </w:t>
      </w:r>
      <w:r>
        <w:t>УПД на Товар  и Акта приемки-передачи Товара.</w:t>
      </w:r>
      <w:r>
        <w:rPr>
          <w:color w:val="000000" w:themeColor="text1"/>
        </w:rPr>
        <w:t xml:space="preserve">  </w:t>
      </w:r>
    </w:p>
    <w:p w:rsidR="007B4987" w:rsidRDefault="007B4987" w:rsidP="001C259A">
      <w:pPr>
        <w:ind w:firstLine="567"/>
        <w:jc w:val="both"/>
      </w:pPr>
      <w:r>
        <w:t xml:space="preserve">4.8. Датой ввода поставленного Товара в эксплуатацию считается дата подписания Сторонами Акта выполненных Работ либо УПД на выполненные работы в 2 (Двух) экземплярах, по одному для каждой из Сторон. </w:t>
      </w:r>
    </w:p>
    <w:p w:rsidR="007B4987" w:rsidRDefault="007B4987" w:rsidP="001C259A">
      <w:pPr>
        <w:ind w:firstLine="567"/>
      </w:pPr>
      <w:r>
        <w:rPr>
          <w:color w:val="000000"/>
          <w:highlight w:val="white"/>
        </w:rPr>
        <w:t>В случае, если поставка Товара и выполнение Работ по настоящему Договору завершены в одну календарную дату/один рабочий день, Стороны оформляют единый УПД на Товар и Работы.</w:t>
      </w:r>
    </w:p>
    <w:p w:rsidR="007B4987" w:rsidRPr="001D016D" w:rsidRDefault="007B4987" w:rsidP="001C259A">
      <w:pPr>
        <w:ind w:firstLine="567"/>
        <w:rPr>
          <w:highlight w:val="white"/>
        </w:rPr>
      </w:pPr>
      <w:r>
        <w:rPr>
          <w:i/>
          <w:color w:val="000000"/>
          <w:highlight w:val="white"/>
        </w:rPr>
        <w:t>4.9. Стороны в рамках настоящего Договора оформляют в электронной форме документы с применением усиленной квалифицированной электронной подписи (далее - «квалифицированная электронная подпись»).</w:t>
      </w:r>
    </w:p>
    <w:p w:rsidR="007B4987" w:rsidRPr="001D016D" w:rsidRDefault="007B4987" w:rsidP="001C259A">
      <w:pPr>
        <w:pBdr>
          <w:top w:val="none" w:sz="4" w:space="0" w:color="000000"/>
          <w:left w:val="none" w:sz="4" w:space="0" w:color="000000"/>
          <w:bottom w:val="none" w:sz="4" w:space="0" w:color="000000"/>
          <w:right w:val="none" w:sz="4" w:space="0" w:color="000000"/>
        </w:pBdr>
        <w:spacing w:line="62" w:lineRule="atLeast"/>
        <w:ind w:firstLine="709"/>
        <w:jc w:val="both"/>
        <w:rPr>
          <w:highlight w:val="white"/>
        </w:rPr>
      </w:pPr>
      <w:r>
        <w:rPr>
          <w:i/>
          <w:color w:val="000000"/>
          <w:highlight w:val="white"/>
        </w:rPr>
        <w:t>Документы 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6 к настоящему Договору.</w:t>
      </w:r>
    </w:p>
    <w:p w:rsidR="007B4987" w:rsidRPr="001D016D" w:rsidRDefault="007B4987" w:rsidP="001C259A">
      <w:pPr>
        <w:pBdr>
          <w:top w:val="none" w:sz="4" w:space="0" w:color="000000"/>
          <w:left w:val="none" w:sz="4" w:space="0" w:color="000000"/>
          <w:bottom w:val="none" w:sz="4" w:space="0" w:color="000000"/>
          <w:right w:val="none" w:sz="4" w:space="0" w:color="000000"/>
        </w:pBdr>
        <w:spacing w:line="62" w:lineRule="atLeast"/>
        <w:ind w:firstLine="709"/>
        <w:jc w:val="both"/>
        <w:rPr>
          <w:highlight w:val="white"/>
        </w:rPr>
      </w:pPr>
      <w:r>
        <w:rPr>
          <w:i/>
          <w:color w:val="000000"/>
          <w:highlight w:val="white"/>
        </w:rPr>
        <w:t>Поставщик формирует в электронном виде, подписывает документ/-ы  усиленной квалифицированной электронной подписью (далее – квалифицированная электронная подпись) и направляет файл с документами в электронном виде Покупателю по телекоммуникационным каналам связи:</w:t>
      </w:r>
    </w:p>
    <w:p w:rsidR="007B4987" w:rsidRPr="001D016D" w:rsidRDefault="007B4987" w:rsidP="001C259A">
      <w:pPr>
        <w:pBdr>
          <w:top w:val="none" w:sz="4" w:space="0" w:color="000000"/>
          <w:left w:val="none" w:sz="4" w:space="0" w:color="000000"/>
          <w:bottom w:val="none" w:sz="4" w:space="0" w:color="000000"/>
          <w:right w:val="none" w:sz="4" w:space="0" w:color="000000"/>
        </w:pBdr>
        <w:spacing w:line="62" w:lineRule="atLeast"/>
        <w:ind w:firstLine="709"/>
        <w:jc w:val="both"/>
        <w:rPr>
          <w:highlight w:val="white"/>
        </w:rPr>
      </w:pPr>
      <w:r>
        <w:rPr>
          <w:i/>
          <w:color w:val="000000"/>
          <w:highlight w:val="white"/>
        </w:rPr>
        <w:t xml:space="preserve">-  на Товар - не позднее дня поставки Товара (до момента его передачи Покупателю) </w:t>
      </w:r>
    </w:p>
    <w:p w:rsidR="007B4987" w:rsidRPr="001D016D" w:rsidRDefault="007B4987" w:rsidP="001C259A">
      <w:pPr>
        <w:pBdr>
          <w:top w:val="none" w:sz="4" w:space="0" w:color="000000"/>
          <w:left w:val="none" w:sz="4" w:space="0" w:color="000000"/>
          <w:bottom w:val="none" w:sz="4" w:space="0" w:color="000000"/>
          <w:right w:val="none" w:sz="4" w:space="0" w:color="000000"/>
        </w:pBdr>
        <w:spacing w:line="62" w:lineRule="atLeast"/>
        <w:ind w:firstLine="709"/>
        <w:jc w:val="both"/>
        <w:rPr>
          <w:highlight w:val="white"/>
        </w:rPr>
      </w:pPr>
      <w:r>
        <w:rPr>
          <w:i/>
          <w:color w:val="000000"/>
          <w:highlight w:val="white"/>
        </w:rPr>
        <w:t xml:space="preserve">-  на Работы - в течение 2 (двух) календарных дней по завершении выполнения Работ. </w:t>
      </w:r>
    </w:p>
    <w:p w:rsidR="007B4987" w:rsidRPr="001D016D" w:rsidRDefault="007B4987" w:rsidP="001C259A">
      <w:pPr>
        <w:pBdr>
          <w:top w:val="none" w:sz="4" w:space="0" w:color="000000"/>
          <w:left w:val="none" w:sz="4" w:space="0" w:color="000000"/>
          <w:bottom w:val="none" w:sz="4" w:space="0" w:color="000000"/>
          <w:right w:val="none" w:sz="4" w:space="0" w:color="000000"/>
        </w:pBdr>
        <w:spacing w:line="62" w:lineRule="atLeast"/>
        <w:ind w:firstLine="709"/>
        <w:jc w:val="both"/>
        <w:rPr>
          <w:highlight w:val="white"/>
        </w:rPr>
      </w:pPr>
      <w:r>
        <w:rPr>
          <w:i/>
          <w:color w:val="000000"/>
          <w:highlight w:val="white"/>
        </w:rPr>
        <w:t xml:space="preserve">Покупатель в течение 3 (трех) календарных дней с даты получения документа/ов подписывает документы квалифицированной электронной подписью и отправляет их Поставщику – в том случае, если согласен с содержанием документов или отказывает Поставщику в подписании документов – при несогласии с содержанием документов. </w:t>
      </w:r>
    </w:p>
    <w:p w:rsidR="007B4987" w:rsidRPr="001D016D" w:rsidRDefault="007B4987" w:rsidP="001C259A">
      <w:pPr>
        <w:pBdr>
          <w:top w:val="none" w:sz="4" w:space="0" w:color="000000"/>
          <w:left w:val="none" w:sz="4" w:space="0" w:color="000000"/>
          <w:bottom w:val="none" w:sz="4" w:space="0" w:color="000000"/>
          <w:right w:val="none" w:sz="4" w:space="0" w:color="000000"/>
        </w:pBdr>
        <w:spacing w:line="62" w:lineRule="atLeast"/>
        <w:ind w:firstLine="709"/>
        <w:jc w:val="both"/>
        <w:rPr>
          <w:highlight w:val="white"/>
        </w:rPr>
      </w:pPr>
      <w:r>
        <w:rPr>
          <w:i/>
          <w:color w:val="000000"/>
          <w:highlight w:val="white"/>
        </w:rPr>
        <w:t>При наличии мотивированного отказа Покупателя от приемки Работ Сторонами составляется на бумажном носителе акт с перечнем необходимых доработок и указанием сроков их выполнения.</w:t>
      </w:r>
    </w:p>
    <w:p w:rsidR="007B4987" w:rsidRDefault="007B4987" w:rsidP="001C259A">
      <w:pPr>
        <w:pBdr>
          <w:top w:val="none" w:sz="4" w:space="0" w:color="000000"/>
          <w:left w:val="none" w:sz="4" w:space="0" w:color="000000"/>
          <w:bottom w:val="none" w:sz="4" w:space="0" w:color="000000"/>
          <w:right w:val="none" w:sz="4" w:space="0" w:color="000000"/>
        </w:pBdr>
        <w:spacing w:line="62" w:lineRule="atLeast"/>
        <w:ind w:firstLine="709"/>
        <w:jc w:val="both"/>
        <w:rPr>
          <w:highlight w:val="white"/>
        </w:rPr>
      </w:pPr>
      <w:r>
        <w:rPr>
          <w:i/>
          <w:color w:val="000000"/>
          <w:highlight w:val="white"/>
        </w:rPr>
        <w:t>Стороны подтверждают, что отсутствие ответных действий Покупателя не является согласием Покупателя (акцептом) с содержанием документов и не заменяет подписание документов квалифицированной электронной подписью, если иное прямо не предусмотрено Сторонами в Договоре.</w:t>
      </w:r>
    </w:p>
    <w:p w:rsidR="007B4987" w:rsidRDefault="007B4987" w:rsidP="001C259A">
      <w:pPr>
        <w:ind w:firstLine="567"/>
        <w:rPr>
          <w:highlight w:val="white"/>
        </w:rPr>
      </w:pPr>
    </w:p>
    <w:p w:rsidR="007B4987" w:rsidRDefault="007B4987" w:rsidP="001C259A">
      <w:pPr>
        <w:jc w:val="center"/>
        <w:rPr>
          <w:b/>
        </w:rPr>
      </w:pPr>
      <w:r>
        <w:rPr>
          <w:b/>
        </w:rPr>
        <w:t>5.Качество, комплектность, гарантийные обязательства</w:t>
      </w:r>
    </w:p>
    <w:p w:rsidR="007B4987" w:rsidRDefault="007B4987" w:rsidP="001C259A">
      <w:pPr>
        <w:ind w:firstLine="567"/>
        <w:jc w:val="both"/>
        <w:rPr>
          <w:color w:val="000000" w:themeColor="text1"/>
        </w:rPr>
      </w:pPr>
      <w:r>
        <w:t xml:space="preserve"> 5.1</w:t>
      </w:r>
      <w:r>
        <w:rPr>
          <w:color w:val="000000" w:themeColor="text1"/>
        </w:rPr>
        <w:t>. Качество и комплектность поставляемого Товара должны соответствовать нормативным актам Российской Федерации, международным стандартам и Спецификации на Товар подписанной Сторонами, (в том числе, с. 357</w:t>
      </w:r>
      <w:r>
        <w:rPr>
          <w:color w:val="000000" w:themeColor="text1"/>
          <w:vertAlign w:val="superscript"/>
        </w:rPr>
        <w:t xml:space="preserve"> </w:t>
      </w:r>
      <w:hyperlink r:id="rId40" w:tooltip="https://www.consultant.ru/document/cons_doc_LAW_304093/" w:history="1">
        <w:r>
          <w:rPr>
            <w:color w:val="000000" w:themeColor="text1"/>
          </w:rPr>
          <w:t>Федерального закона от 03.08.2018 № 289-ФЗ (ред. от 28.12.2024) «О таможенном регулировании в Российской Федерации и о внесении изменений в отдельные законодательные акты Российской Федерации</w:t>
        </w:r>
      </w:hyperlink>
      <w:r>
        <w:rPr>
          <w:color w:val="000000" w:themeColor="text1"/>
        </w:rPr>
        <w:t xml:space="preserve">», </w:t>
      </w:r>
      <w:r>
        <w:rPr>
          <w:color w:val="000000" w:themeColor="text1"/>
        </w:rPr>
        <w:lastRenderedPageBreak/>
        <w:t>техническим условиям на соответствующий вид Товара, а в случае обязательной сертификации иметь сертификаты соответствия и сертификаты качества.</w:t>
      </w:r>
    </w:p>
    <w:p w:rsidR="007B4987" w:rsidRDefault="007B4987" w:rsidP="001C259A">
      <w:pPr>
        <w:ind w:firstLine="567"/>
        <w:jc w:val="both"/>
        <w:rPr>
          <w:color w:val="000000" w:themeColor="text1"/>
        </w:rPr>
      </w:pPr>
      <w:r>
        <w:rPr>
          <w:color w:val="000000" w:themeColor="text1"/>
        </w:rPr>
        <w:t>5.2. Срок гарантии нормального функционирования</w:t>
      </w:r>
      <w:r>
        <w:rPr>
          <w:bCs/>
          <w:color w:val="000000" w:themeColor="text1"/>
        </w:rPr>
        <w:t xml:space="preserve"> Товара и его частей (узлов) устанавливается сроком на ____ (__________) месяцев с даты подписания Сторонами </w:t>
      </w:r>
      <w:r>
        <w:rPr>
          <w:color w:val="000000" w:themeColor="text1"/>
        </w:rPr>
        <w:t>Акта выполненных Работ, либо УПД на выполненные работы</w:t>
      </w:r>
      <w:r>
        <w:rPr>
          <w:bCs/>
          <w:color w:val="000000" w:themeColor="text1"/>
        </w:rPr>
        <w:t xml:space="preserve">. </w:t>
      </w:r>
    </w:p>
    <w:p w:rsidR="007B4987" w:rsidRDefault="007B4987" w:rsidP="001C259A">
      <w:pPr>
        <w:ind w:firstLine="567"/>
        <w:jc w:val="both"/>
        <w:rPr>
          <w:color w:val="000000" w:themeColor="text1"/>
        </w:rPr>
      </w:pPr>
      <w:r>
        <w:rPr>
          <w:color w:val="000000" w:themeColor="text1"/>
        </w:rPr>
        <w:t xml:space="preserve">5.3. В случае, если в течение гарантийного периода Товар или его отдельные части (узлы) станут непригодными для дальнейшего использования, Поставщик производит бесплатный гарантийный ремонт Товара, включая замену непригодных для использования частей (узлов) Товара. </w:t>
      </w:r>
    </w:p>
    <w:p w:rsidR="007B4987" w:rsidRDefault="007B4987" w:rsidP="001C259A">
      <w:pPr>
        <w:keepLines/>
        <w:ind w:firstLine="567"/>
        <w:jc w:val="both"/>
      </w:pPr>
      <w:r>
        <w:t>5.4. 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rsidR="007B4987" w:rsidRDefault="007B4987" w:rsidP="001C259A">
      <w:pPr>
        <w:keepLines/>
        <w:shd w:val="clear" w:color="auto" w:fill="FFFFFF"/>
        <w:tabs>
          <w:tab w:val="left" w:pos="1272"/>
        </w:tabs>
        <w:ind w:firstLine="567"/>
        <w:jc w:val="both"/>
        <w:rPr>
          <w:color w:val="FFFF00"/>
        </w:rPr>
      </w:pPr>
      <w:r>
        <w:t>5.5. Поставщик обязан провести гарантийный ремонт Товара в течение</w:t>
      </w:r>
      <w:r>
        <w:br/>
        <w:t>14 (Четырнадцати) календарных дней с даты получения уведомления Покупателя</w:t>
      </w:r>
      <w:r>
        <w:rPr>
          <w:color w:val="000000" w:themeColor="text1"/>
        </w:rPr>
        <w:t xml:space="preserve">. </w:t>
      </w:r>
    </w:p>
    <w:p w:rsidR="007B4987" w:rsidRDefault="007B4987" w:rsidP="001C259A">
      <w:pPr>
        <w:keepLines/>
        <w:shd w:val="clear" w:color="auto" w:fill="FFFFFF"/>
        <w:ind w:firstLine="567"/>
        <w:jc w:val="both"/>
      </w:pPr>
      <w:r>
        <w:t>Транспортные и иные расходы Поставщика, связанные с проведением гарантийного ремонта Товара, Покупателем не возмещаются.</w:t>
      </w:r>
    </w:p>
    <w:p w:rsidR="007B4987" w:rsidRDefault="007B4987" w:rsidP="001C259A">
      <w:pPr>
        <w:pStyle w:val="aff3"/>
        <w:keepLines/>
        <w:ind w:firstLine="567"/>
        <w:jc w:val="both"/>
        <w:rPr>
          <w:sz w:val="24"/>
          <w:szCs w:val="24"/>
        </w:rPr>
      </w:pPr>
      <w:r>
        <w:rPr>
          <w:sz w:val="24"/>
          <w:szCs w:val="24"/>
        </w:rPr>
        <w:t>5.6.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rsidR="007B4987" w:rsidRDefault="007B4987" w:rsidP="001C259A">
      <w:pPr>
        <w:pStyle w:val="aff3"/>
        <w:keepLines/>
        <w:ind w:firstLine="567"/>
        <w:jc w:val="both"/>
        <w:rPr>
          <w:sz w:val="24"/>
          <w:szCs w:val="24"/>
        </w:rPr>
      </w:pPr>
      <w:r>
        <w:rPr>
          <w:sz w:val="24"/>
          <w:szCs w:val="24"/>
        </w:rPr>
        <w:t>5.7. Покупатель вправе произвести ремонт Товара своими силами с последующем возмещением Поставщиком понесенных Покупателем расходов, при этом Покупатель направляет Поставщику соответствующее уведомление о проведении ремонта своими силами. Поставщик производит возмещение понесенных Покупателем расходов на ремонт Товара в течение 5 (пяти) банковских дней с даты направления Покупателем уведомления о возмещении понесенных расходов с приложением подтверждающих документов.</w:t>
      </w:r>
    </w:p>
    <w:p w:rsidR="007B4987" w:rsidRDefault="007B4987" w:rsidP="001C259A">
      <w:pPr>
        <w:keepLines/>
        <w:ind w:firstLine="567"/>
        <w:jc w:val="both"/>
      </w:pPr>
      <w:r>
        <w:t>5.8.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7B4987" w:rsidRDefault="007B4987" w:rsidP="001C259A">
      <w:pPr>
        <w:keepLines/>
        <w:ind w:firstLine="567"/>
        <w:jc w:val="both"/>
        <w:rPr>
          <w:rFonts w:eastAsia="Arial"/>
          <w:b/>
          <w:bCs/>
          <w:i/>
        </w:rPr>
      </w:pPr>
    </w:p>
    <w:p w:rsidR="007B4987" w:rsidRPr="003F239D" w:rsidRDefault="007B4987" w:rsidP="001C259A">
      <w:pPr>
        <w:keepLines/>
        <w:ind w:left="3828"/>
        <w:rPr>
          <w:rFonts w:eastAsia="Arial"/>
          <w:b/>
          <w:bCs/>
        </w:rPr>
      </w:pPr>
      <w:r w:rsidRPr="003F239D">
        <w:rPr>
          <w:rFonts w:eastAsia="Arial"/>
          <w:b/>
          <w:bCs/>
        </w:rPr>
        <w:t>6. Упаковка Товара</w:t>
      </w:r>
    </w:p>
    <w:p w:rsidR="007B4987" w:rsidRPr="003F239D" w:rsidRDefault="007B4987" w:rsidP="001C259A">
      <w:pPr>
        <w:keepLines/>
        <w:ind w:firstLine="567"/>
        <w:jc w:val="both"/>
        <w:rPr>
          <w:rFonts w:eastAsia="Arial"/>
        </w:rPr>
      </w:pPr>
      <w:r w:rsidRPr="003F239D">
        <w:rPr>
          <w:rFonts w:eastAsia="Arial"/>
        </w:rPr>
        <w:t>6.1. 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7B4987" w:rsidRPr="003F239D" w:rsidRDefault="007B4987" w:rsidP="001C259A">
      <w:pPr>
        <w:keepLines/>
        <w:ind w:firstLine="567"/>
        <w:jc w:val="both"/>
        <w:rPr>
          <w:b/>
          <w:bCs/>
        </w:rPr>
      </w:pPr>
    </w:p>
    <w:p w:rsidR="007B4987" w:rsidRPr="003F239D" w:rsidRDefault="007B4987" w:rsidP="001C259A">
      <w:pPr>
        <w:keepLines/>
        <w:ind w:left="3828"/>
        <w:rPr>
          <w:b/>
          <w:bCs/>
        </w:rPr>
      </w:pPr>
      <w:r w:rsidRPr="003F239D">
        <w:rPr>
          <w:b/>
          <w:bCs/>
        </w:rPr>
        <w:t>7. Ответственность Сторон</w:t>
      </w:r>
    </w:p>
    <w:p w:rsidR="007B4987" w:rsidRDefault="007B4987" w:rsidP="001C259A">
      <w:pPr>
        <w:keepLines/>
        <w:ind w:firstLine="567"/>
        <w:jc w:val="both"/>
      </w:pPr>
      <w:r w:rsidRPr="003F239D">
        <w:t>7.1. За неисполнение   или   ненадлежащее   исполнение</w:t>
      </w:r>
      <w:r>
        <w:t xml:space="preserve">   условий настоящего Договора   Стороны   несут ответственность в соответствии с законодательством Российской Федерации и настоящим Договором.</w:t>
      </w:r>
    </w:p>
    <w:p w:rsidR="007B4987" w:rsidRDefault="007B4987" w:rsidP="001C259A">
      <w:pPr>
        <w:pStyle w:val="aff9"/>
        <w:keepLines/>
        <w:ind w:firstLine="567"/>
        <w:jc w:val="both"/>
        <w:rPr>
          <w:sz w:val="24"/>
          <w:szCs w:val="24"/>
        </w:rPr>
      </w:pPr>
      <w:r>
        <w:rPr>
          <w:sz w:val="24"/>
          <w:szCs w:val="24"/>
        </w:rPr>
        <w:t>7.2.</w:t>
      </w:r>
      <w:r>
        <w:rPr>
          <w:b/>
          <w:sz w:val="24"/>
          <w:szCs w:val="24"/>
        </w:rPr>
        <w:t xml:space="preserve">  </w:t>
      </w:r>
      <w:r>
        <w:rPr>
          <w:sz w:val="24"/>
          <w:szCs w:val="24"/>
        </w:rPr>
        <w:t>В случае несоблюдения сроков поставки Товара Покупатель вправе потребовать от Поставщика уплаты неустойки в виде пени в размере 0,1 (Одна десятая) % от стоимости не поставленного в срок Товара за каждый день просрочки</w:t>
      </w:r>
      <w:r>
        <w:rPr>
          <w:i/>
          <w:sz w:val="24"/>
          <w:szCs w:val="24"/>
        </w:rPr>
        <w:t>.</w:t>
      </w:r>
    </w:p>
    <w:p w:rsidR="007B4987" w:rsidRPr="00336D6F" w:rsidRDefault="007B4987" w:rsidP="001C259A">
      <w:pPr>
        <w:pStyle w:val="aff9"/>
        <w:keepLines/>
        <w:ind w:firstLine="567"/>
        <w:jc w:val="both"/>
        <w:rPr>
          <w:rFonts w:ascii="Times New Roman" w:eastAsia="Times New Roman" w:hAnsi="Times New Roman"/>
          <w:sz w:val="24"/>
          <w:szCs w:val="24"/>
        </w:rPr>
      </w:pPr>
      <w:r w:rsidRPr="00336D6F">
        <w:rPr>
          <w:rFonts w:ascii="Times New Roman" w:eastAsia="Times New Roman" w:hAnsi="Times New Roman"/>
          <w:sz w:val="24"/>
          <w:szCs w:val="24"/>
        </w:rPr>
        <w:t>7.3. В случае несоблюдения сроков монтажа и ввода в эксплуатацию Товара Покупатель вправе потребовать от Поставщика уплаты неустойки в виде пени в размере 0,1 (Одна десятая) % от стоимости не смонтированного и не введенного в эксплуатацию Товара в предусмотренный настоящим Договором срок, за каждый день просрочки.</w:t>
      </w:r>
    </w:p>
    <w:p w:rsidR="007B4987" w:rsidRDefault="007B4987" w:rsidP="001C259A">
      <w:pPr>
        <w:keepLines/>
        <w:ind w:firstLine="567"/>
        <w:jc w:val="both"/>
        <w:rPr>
          <w:rFonts w:eastAsia="Arial"/>
        </w:rPr>
      </w:pPr>
      <w:r>
        <w:lastRenderedPageBreak/>
        <w:t xml:space="preserve">7.4. </w:t>
      </w:r>
      <w:r w:rsidRPr="00336D6F">
        <w:t>Указанная в настоящем Договоре неустойка может быть взыскана Покупателем</w:t>
      </w:r>
      <w:r>
        <w:rPr>
          <w:rFonts w:eastAsia="Arial"/>
        </w:rPr>
        <w:t xml:space="preserve">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а также по иным договорам, заключенным между Сторонами. Если Покупатель </w:t>
      </w:r>
      <w:r>
        <w:rPr>
          <w:rFonts w:eastAsia="Arial"/>
        </w:rPr>
        <w:br/>
        <w:t>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7B4987" w:rsidRDefault="007B4987" w:rsidP="001C259A">
      <w:pPr>
        <w:keepLines/>
        <w:ind w:firstLine="567"/>
        <w:jc w:val="both"/>
        <w:rPr>
          <w:rFonts w:eastAsia="Arial"/>
        </w:rPr>
      </w:pPr>
      <w:r>
        <w:rPr>
          <w:rFonts w:eastAsia="Arial"/>
        </w:rPr>
        <w:t>7.5. В случае несоблюдения Исполнителем (его работником или привлеченным им третьим лицом) Правил безопасности при нахождении на терминале Заказчика, Заказчик вправе начислить, а Исполнитель обязан уплатить штраф в размере 10 000 (десять тысяч) рублей за каждое нарушение, а в случае когда несоблюдение Исполнителем (его работником или привлеченным им третьим лицом) вышеназванных правил привело убыткам Заказчик или третьего лица, Заказчик вправе начислить, а Исполнитель обязан оплатить штраф в размере 100 000 (сто тысяч) рублей за каждое событие и возместить в полном объеме причиненные убытки.</w:t>
      </w:r>
    </w:p>
    <w:p w:rsidR="007B4987" w:rsidRDefault="007B4987" w:rsidP="001C259A">
      <w:pPr>
        <w:keepLines/>
        <w:ind w:firstLine="567"/>
        <w:jc w:val="both"/>
        <w:rPr>
          <w:rFonts w:eastAsia="Arial"/>
        </w:rPr>
      </w:pPr>
      <w:r>
        <w:rPr>
          <w:rFonts w:eastAsia="Arial"/>
        </w:rPr>
        <w:t>Кроме этого, в случае несоблюдения работником Исполнителя или привлеченного им третьего лица, установленных Правил безопасности при нахождении на терминале Заказчика, Заказчик вправе применить к такому работнику персональные санкции, запретив ему вход (въезд) на терминал Заказчика: при разовом нарушении – до одного календарного месяца, при неоднократном нарушении – на постоянной основе. При этом Исполнитель обязуется принять организационные меры и не допускать к выполнению Работ работника, в отношении которого действуют такие персональные санкции.</w:t>
      </w:r>
    </w:p>
    <w:p w:rsidR="007B4987" w:rsidRDefault="007B4987" w:rsidP="001C259A">
      <w:pPr>
        <w:keepLines/>
        <w:ind w:firstLine="567"/>
        <w:jc w:val="both"/>
        <w:rPr>
          <w:rFonts w:eastAsia="Arial"/>
        </w:rPr>
      </w:pPr>
    </w:p>
    <w:p w:rsidR="007B4987" w:rsidRDefault="007B4987" w:rsidP="001C259A">
      <w:pPr>
        <w:keepLines/>
        <w:ind w:firstLine="567"/>
      </w:pPr>
    </w:p>
    <w:p w:rsidR="007B4987" w:rsidRPr="003F239D" w:rsidRDefault="007B4987" w:rsidP="001C259A">
      <w:pPr>
        <w:keepLines/>
        <w:ind w:left="3828"/>
        <w:rPr>
          <w:b/>
        </w:rPr>
      </w:pPr>
      <w:r w:rsidRPr="003F239D">
        <w:rPr>
          <w:b/>
        </w:rPr>
        <w:t>8. Обстоятельства непреодолимой силы</w:t>
      </w:r>
    </w:p>
    <w:p w:rsidR="007B4987" w:rsidRPr="003F239D" w:rsidRDefault="007B4987" w:rsidP="001C259A">
      <w:pPr>
        <w:pStyle w:val="ConsNormal"/>
        <w:keepLines/>
        <w:widowControl/>
        <w:ind w:firstLine="567"/>
        <w:jc w:val="both"/>
        <w:rPr>
          <w:rFonts w:ascii="Times New Roman" w:hAnsi="Times New Roman"/>
          <w:sz w:val="24"/>
          <w:szCs w:val="24"/>
        </w:rPr>
      </w:pPr>
      <w:r w:rsidRPr="003F239D">
        <w:rPr>
          <w:rFonts w:ascii="Times New Roman" w:hAnsi="Times New Roman"/>
          <w:sz w:val="24"/>
          <w:szCs w:val="24"/>
        </w:rPr>
        <w:t>8.1.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7B4987" w:rsidRPr="003F239D" w:rsidRDefault="007B4987" w:rsidP="001C259A">
      <w:pPr>
        <w:pStyle w:val="ConsNormal"/>
        <w:keepLines/>
        <w:widowControl/>
        <w:ind w:firstLine="567"/>
        <w:jc w:val="both"/>
        <w:rPr>
          <w:rFonts w:ascii="Times New Roman" w:hAnsi="Times New Roman"/>
          <w:sz w:val="24"/>
          <w:szCs w:val="24"/>
        </w:rPr>
      </w:pPr>
      <w:r w:rsidRPr="003F239D">
        <w:rPr>
          <w:rFonts w:ascii="Times New Roman" w:hAnsi="Times New Roman"/>
          <w:sz w:val="24"/>
          <w:szCs w:val="24"/>
        </w:rPr>
        <w:t>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7B4987" w:rsidRPr="003F239D" w:rsidRDefault="007B4987" w:rsidP="001C259A">
      <w:pPr>
        <w:pStyle w:val="ConsNormal"/>
        <w:keepLines/>
        <w:widowControl/>
        <w:ind w:firstLine="567"/>
        <w:jc w:val="both"/>
        <w:rPr>
          <w:rFonts w:ascii="Times New Roman" w:hAnsi="Times New Roman"/>
          <w:sz w:val="24"/>
          <w:szCs w:val="24"/>
        </w:rPr>
      </w:pPr>
      <w:r w:rsidRPr="003F239D">
        <w:rPr>
          <w:rFonts w:ascii="Times New Roman" w:hAnsi="Times New Roman"/>
          <w:sz w:val="24"/>
          <w:szCs w:val="24"/>
        </w:rPr>
        <w:t>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7B4987" w:rsidRPr="003F239D" w:rsidRDefault="007B4987" w:rsidP="001C259A">
      <w:pPr>
        <w:pStyle w:val="ConsNormal"/>
        <w:keepLines/>
        <w:widowControl/>
        <w:ind w:firstLine="567"/>
        <w:jc w:val="both"/>
        <w:rPr>
          <w:rFonts w:ascii="Times New Roman" w:hAnsi="Times New Roman"/>
          <w:sz w:val="24"/>
          <w:szCs w:val="24"/>
        </w:rPr>
      </w:pPr>
      <w:r w:rsidRPr="003F239D">
        <w:rPr>
          <w:rFonts w:ascii="Times New Roman" w:hAnsi="Times New Roman"/>
          <w:sz w:val="24"/>
          <w:szCs w:val="24"/>
        </w:rPr>
        <w:t>8.4.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rsidR="007B4987" w:rsidRPr="003F239D" w:rsidRDefault="007B4987" w:rsidP="001C259A">
      <w:pPr>
        <w:pStyle w:val="aff6"/>
        <w:keepLines/>
        <w:ind w:left="0" w:firstLine="567"/>
        <w:jc w:val="both"/>
        <w:rPr>
          <w:b/>
        </w:rPr>
      </w:pPr>
    </w:p>
    <w:p w:rsidR="007B4987" w:rsidRPr="003F239D" w:rsidRDefault="007B4987" w:rsidP="001C259A">
      <w:pPr>
        <w:keepLines/>
        <w:ind w:left="3828"/>
        <w:rPr>
          <w:b/>
        </w:rPr>
      </w:pPr>
      <w:r w:rsidRPr="003F239D">
        <w:rPr>
          <w:b/>
        </w:rPr>
        <w:t>9. Разрешение споров</w:t>
      </w:r>
    </w:p>
    <w:p w:rsidR="007B4987" w:rsidRDefault="007B4987" w:rsidP="001C259A">
      <w:pPr>
        <w:keepLines/>
        <w:ind w:firstLine="567"/>
        <w:jc w:val="both"/>
      </w:pPr>
      <w:r w:rsidRPr="003F239D">
        <w:t>9.1. Все споры, возникающие при исполнении настоящего</w:t>
      </w:r>
      <w:r>
        <w:t xml:space="preserve"> Договора, решаются Сторонами путем переговоров, которые могут проводиться как в устной, так и в письменной форме. </w:t>
      </w:r>
    </w:p>
    <w:p w:rsidR="007B4987" w:rsidRDefault="007B4987" w:rsidP="001C259A">
      <w:pPr>
        <w:keepLines/>
        <w:ind w:firstLine="567"/>
        <w:jc w:val="both"/>
      </w:pPr>
      <w:r>
        <w:t xml:space="preserve">Инициирование, вступление и проведение переговоров является правом Сторон. </w:t>
      </w:r>
    </w:p>
    <w:p w:rsidR="007B4987" w:rsidRDefault="007B4987" w:rsidP="001C259A">
      <w:pPr>
        <w:keepLines/>
        <w:ind w:firstLine="567"/>
        <w:jc w:val="both"/>
      </w:pPr>
      <w:r>
        <w:lastRenderedPageBreak/>
        <w:t xml:space="preserve">9.2.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rsidR="007B4987" w:rsidRDefault="007B4987" w:rsidP="001C259A">
      <w:pPr>
        <w:keepLines/>
        <w:ind w:firstLine="567"/>
        <w:jc w:val="both"/>
      </w:pPr>
      <w:r>
        <w:t xml:space="preserve">9.3.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7B4987" w:rsidRDefault="007B4987" w:rsidP="001C259A">
      <w:pPr>
        <w:keepLines/>
        <w:ind w:firstLine="567"/>
        <w:jc w:val="both"/>
      </w:pPr>
      <w:r>
        <w:t>9.3.1.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rsidR="007B4987" w:rsidRDefault="007B4987" w:rsidP="001C259A">
      <w:pPr>
        <w:keepLines/>
        <w:ind w:firstLine="567"/>
        <w:jc w:val="both"/>
      </w:pPr>
      <w:r>
        <w:t xml:space="preserve">для Покупателя </w:t>
      </w:r>
      <w:r>
        <w:rPr>
          <w:lang w:val="en-US"/>
        </w:rPr>
        <w:t>ural</w:t>
      </w:r>
      <w:r>
        <w:t>@trcont.ru;</w:t>
      </w:r>
    </w:p>
    <w:p w:rsidR="007B4987" w:rsidRDefault="007B4987" w:rsidP="001C259A">
      <w:pPr>
        <w:keepLines/>
        <w:ind w:firstLine="567"/>
        <w:jc w:val="both"/>
      </w:pPr>
      <w:r>
        <w:t xml:space="preserve">для Поставщика </w:t>
      </w:r>
      <w:r w:rsidRPr="001D016D">
        <w:t xml:space="preserve"> _____________________</w:t>
      </w:r>
      <w:r>
        <w:t xml:space="preserve">. </w:t>
      </w:r>
    </w:p>
    <w:p w:rsidR="007B4987" w:rsidRDefault="007B4987" w:rsidP="001C259A">
      <w:pPr>
        <w:keepLines/>
        <w:ind w:firstLine="567"/>
        <w:jc w:val="both"/>
      </w:pPr>
      <w:r>
        <w:t>9.3.2. В случае предъявления претензии в электронном виде посредством электронной почты:</w:t>
      </w:r>
    </w:p>
    <w:p w:rsidR="007B4987" w:rsidRDefault="007B4987" w:rsidP="001C259A">
      <w:pPr>
        <w:keepLines/>
        <w:ind w:firstLine="567"/>
        <w:jc w:val="both"/>
      </w:pPr>
      <w: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9.3.1 настоящего Договора.</w:t>
      </w:r>
    </w:p>
    <w:p w:rsidR="007B4987" w:rsidRDefault="007B4987" w:rsidP="001C259A">
      <w:pPr>
        <w:keepLines/>
        <w:ind w:firstLine="567"/>
        <w:jc w:val="both"/>
      </w:pPr>
      <w: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7B4987" w:rsidRDefault="007B4987" w:rsidP="001C259A">
      <w:pPr>
        <w:keepLines/>
        <w:ind w:firstLine="567"/>
        <w:jc w:val="both"/>
      </w:pPr>
      <w:r>
        <w:t>В случае неуведомления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7B4987" w:rsidRDefault="007B4987" w:rsidP="001C259A">
      <w:pPr>
        <w:keepLines/>
        <w:ind w:firstLine="567"/>
        <w:jc w:val="both"/>
      </w:pPr>
      <w:r>
        <w:t>б) датой направления претензии считается дата отправления сообщения(ий) с вложенными файлами претензии и приложений к ней;</w:t>
      </w:r>
    </w:p>
    <w:p w:rsidR="007B4987" w:rsidRDefault="007B4987" w:rsidP="001C259A">
      <w:pPr>
        <w:keepLines/>
        <w:ind w:firstLine="567"/>
        <w:jc w:val="both"/>
      </w:pPr>
      <w: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7B4987" w:rsidRDefault="007B4987" w:rsidP="001C259A">
      <w:pPr>
        <w:keepLines/>
        <w:ind w:firstLine="567"/>
        <w:jc w:val="both"/>
      </w:pPr>
      <w: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7B4987" w:rsidRDefault="007B4987" w:rsidP="001C259A">
      <w:pPr>
        <w:keepLines/>
        <w:ind w:firstLine="567"/>
        <w:jc w:val="both"/>
      </w:pPr>
      <w:r>
        <w:t>д) в случае возникновения сомнений в подлинности представленных документов, нечитаемости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rsidR="007B4987" w:rsidRDefault="007B4987" w:rsidP="001C259A">
      <w:pPr>
        <w:keepLines/>
        <w:ind w:firstLine="567"/>
        <w:jc w:val="both"/>
      </w:pPr>
      <w:r>
        <w:t>е) во всех случаях Стороны сохраняют подлинные документы до разрешения спора.</w:t>
      </w:r>
    </w:p>
    <w:p w:rsidR="007B4987" w:rsidRDefault="007B4987" w:rsidP="001C259A">
      <w:pPr>
        <w:keepLines/>
        <w:ind w:firstLine="567"/>
        <w:jc w:val="both"/>
      </w:pPr>
      <w:r>
        <w:t>9.3.3. Ответ на претензию, как правило, направляется в порядке, аналогичном порядку предъявления претензии.</w:t>
      </w:r>
    </w:p>
    <w:p w:rsidR="007B4987" w:rsidRDefault="007B4987" w:rsidP="001C259A">
      <w:pPr>
        <w:keepLines/>
        <w:ind w:firstLine="567"/>
        <w:jc w:val="both"/>
      </w:pPr>
      <w:r>
        <w:t>К ответу на претензию, направляемому по электронной почте, применяются все положения о предъявлении претензии, изложенные в п. 9.3.2 настоящего Договора, по аналогии.</w:t>
      </w:r>
    </w:p>
    <w:p w:rsidR="007B4987" w:rsidRDefault="007B4987" w:rsidP="001C259A">
      <w:pPr>
        <w:keepLines/>
        <w:ind w:firstLine="567"/>
        <w:jc w:val="both"/>
      </w:pPr>
      <w:r>
        <w:t>9.4.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Свердловской области.</w:t>
      </w:r>
    </w:p>
    <w:p w:rsidR="007B4987" w:rsidRDefault="007B4987" w:rsidP="001C259A">
      <w:pPr>
        <w:keepLines/>
        <w:ind w:firstLine="567"/>
        <w:jc w:val="both"/>
      </w:pPr>
    </w:p>
    <w:p w:rsidR="007B4987" w:rsidRDefault="007B4987" w:rsidP="001C259A">
      <w:pPr>
        <w:pStyle w:val="ConsNormal"/>
        <w:keepLines/>
        <w:jc w:val="center"/>
        <w:rPr>
          <w:rFonts w:ascii="Times New Roman" w:hAnsi="Times New Roman"/>
          <w:b/>
          <w:sz w:val="24"/>
          <w:szCs w:val="24"/>
        </w:rPr>
      </w:pPr>
      <w:r w:rsidRPr="003F239D">
        <w:rPr>
          <w:rFonts w:ascii="Times New Roman" w:hAnsi="Times New Roman"/>
          <w:b/>
          <w:sz w:val="24"/>
          <w:szCs w:val="24"/>
        </w:rPr>
        <w:t>10. Порядок</w:t>
      </w:r>
      <w:r>
        <w:rPr>
          <w:rFonts w:ascii="Times New Roman" w:hAnsi="Times New Roman"/>
          <w:b/>
          <w:sz w:val="24"/>
          <w:szCs w:val="24"/>
        </w:rPr>
        <w:t xml:space="preserve"> внесения изменений, дополнений в Договор и его расторжения</w:t>
      </w:r>
    </w:p>
    <w:p w:rsidR="007B4987" w:rsidRDefault="007B4987" w:rsidP="001C259A">
      <w:pPr>
        <w:pStyle w:val="ConsNormal"/>
        <w:keepLines/>
        <w:widowControl/>
        <w:ind w:firstLine="567"/>
        <w:jc w:val="both"/>
        <w:rPr>
          <w:rFonts w:ascii="Times New Roman" w:hAnsi="Times New Roman"/>
          <w:color w:val="000000" w:themeColor="text1"/>
          <w:sz w:val="24"/>
          <w:szCs w:val="24"/>
        </w:rPr>
      </w:pPr>
      <w:r>
        <w:rPr>
          <w:rFonts w:ascii="Times New Roman" w:hAnsi="Times New Roman"/>
          <w:sz w:val="24"/>
          <w:szCs w:val="24"/>
        </w:rPr>
        <w:lastRenderedPageBreak/>
        <w:t xml:space="preserve">10.1. В настоящий Договор </w:t>
      </w:r>
      <w:r>
        <w:rPr>
          <w:rFonts w:ascii="Times New Roman" w:hAnsi="Times New Roman"/>
          <w:color w:val="000000" w:themeColor="text1"/>
          <w:sz w:val="24"/>
          <w:szCs w:val="24"/>
        </w:rPr>
        <w:t>могут быть внесены изменения и дополнения, которые оформляются дополнительными соглашениями к настоящему Договору.</w:t>
      </w:r>
    </w:p>
    <w:p w:rsidR="007B4987" w:rsidRDefault="007B4987" w:rsidP="001C259A">
      <w:pPr>
        <w:pStyle w:val="ConsNormal"/>
        <w:keepLines/>
        <w:widowControl/>
        <w:ind w:firstLine="567"/>
        <w:jc w:val="both"/>
        <w:rPr>
          <w:rFonts w:ascii="Times New Roman" w:hAnsi="Times New Roman"/>
          <w:sz w:val="24"/>
          <w:szCs w:val="24"/>
        </w:rPr>
      </w:pPr>
      <w:r>
        <w:rPr>
          <w:rFonts w:ascii="Times New Roman" w:hAnsi="Times New Roman"/>
          <w:sz w:val="24"/>
          <w:szCs w:val="24"/>
        </w:rPr>
        <w:t xml:space="preserve">10.2. Настоящий Договор может быть досрочно расторгнут Покупателем во внесудебном порядке в любой момент путём направления письменного уведомления о расторжении настоящего Договора Поставщику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7B4987" w:rsidRDefault="007B4987" w:rsidP="001C259A">
      <w:pPr>
        <w:pStyle w:val="ConsNormal"/>
        <w:keepLines/>
        <w:widowControl/>
        <w:ind w:firstLine="567"/>
        <w:jc w:val="both"/>
        <w:rPr>
          <w:rFonts w:ascii="Times New Roman" w:hAnsi="Times New Roman"/>
          <w:sz w:val="24"/>
          <w:szCs w:val="24"/>
        </w:rPr>
      </w:pPr>
      <w:r>
        <w:rPr>
          <w:rFonts w:ascii="Times New Roman" w:hAnsi="Times New Roman"/>
          <w:sz w:val="24"/>
          <w:szCs w:val="24"/>
        </w:rPr>
        <w:t>10.3. В случае досрочного расторжения Покупателем настоящего Договора, Поставщик обязуется возвратить Покупателю авансовый платеж в части, превышающей стоимость поставленного Товара, в течение 3 (Трех) календарных дней с даты расторжения настоящего Договора.</w:t>
      </w:r>
    </w:p>
    <w:p w:rsidR="007B4987" w:rsidRDefault="007B4987" w:rsidP="001C259A">
      <w:pPr>
        <w:keepLines/>
        <w:ind w:firstLine="567"/>
        <w:jc w:val="both"/>
      </w:pPr>
    </w:p>
    <w:p w:rsidR="007B4987" w:rsidRPr="003F239D" w:rsidRDefault="007B4987" w:rsidP="001C259A">
      <w:pPr>
        <w:keepLines/>
        <w:ind w:left="3828"/>
        <w:rPr>
          <w:b/>
        </w:rPr>
      </w:pPr>
      <w:r w:rsidRPr="003F239D">
        <w:rPr>
          <w:b/>
        </w:rPr>
        <w:t>11. Срок действия Договора</w:t>
      </w:r>
    </w:p>
    <w:p w:rsidR="007B4987" w:rsidRDefault="007B4987" w:rsidP="001C259A">
      <w:pPr>
        <w:pStyle w:val="ConsNormal"/>
        <w:keepLines/>
        <w:widowControl/>
        <w:ind w:firstLine="567"/>
        <w:jc w:val="both"/>
        <w:rPr>
          <w:rFonts w:ascii="Times New Roman" w:hAnsi="Times New Roman"/>
          <w:i/>
          <w:iCs/>
          <w:sz w:val="24"/>
          <w:szCs w:val="24"/>
          <w:vertAlign w:val="superscript"/>
        </w:rPr>
      </w:pPr>
      <w:r>
        <w:rPr>
          <w:rFonts w:ascii="Times New Roman" w:hAnsi="Times New Roman"/>
          <w:sz w:val="24"/>
          <w:szCs w:val="24"/>
        </w:rPr>
        <w:t>11.1. Настоящий Договор вступает в силу с даты его подписания Сторонами и действует до полного исполнения принятых на себя Сторонами обязательств.</w:t>
      </w:r>
    </w:p>
    <w:p w:rsidR="007B4987" w:rsidRDefault="007B4987" w:rsidP="001C259A">
      <w:pPr>
        <w:pStyle w:val="ConsNormal"/>
        <w:keepLines/>
        <w:widowControl/>
        <w:ind w:firstLine="567"/>
        <w:jc w:val="both"/>
        <w:rPr>
          <w:rFonts w:ascii="Times New Roman" w:hAnsi="Times New Roman"/>
          <w:b/>
          <w:bCs/>
          <w:sz w:val="24"/>
          <w:szCs w:val="24"/>
        </w:rPr>
      </w:pPr>
    </w:p>
    <w:p w:rsidR="007B4987" w:rsidRDefault="007B4987" w:rsidP="001C259A">
      <w:pPr>
        <w:pStyle w:val="ConsNormal"/>
        <w:keepLines/>
        <w:widowControl/>
        <w:ind w:left="3828" w:firstLine="0"/>
        <w:rPr>
          <w:rFonts w:ascii="Times New Roman" w:hAnsi="Times New Roman"/>
          <w:b/>
          <w:bCs/>
          <w:sz w:val="24"/>
          <w:szCs w:val="24"/>
        </w:rPr>
      </w:pPr>
      <w:r w:rsidRPr="003F239D">
        <w:rPr>
          <w:rFonts w:ascii="Times New Roman" w:hAnsi="Times New Roman"/>
          <w:b/>
          <w:bCs/>
          <w:sz w:val="24"/>
          <w:szCs w:val="24"/>
        </w:rPr>
        <w:t>12. Антикоррупционная оговорка</w:t>
      </w:r>
    </w:p>
    <w:p w:rsidR="007B4987" w:rsidRDefault="007B4987" w:rsidP="007A28F8">
      <w:pPr>
        <w:pStyle w:val="1fe"/>
        <w:spacing w:line="240" w:lineRule="auto"/>
        <w:ind w:firstLine="567"/>
        <w:jc w:val="both"/>
        <w:rPr>
          <w:i w:val="0"/>
          <w:sz w:val="24"/>
          <w:szCs w:val="24"/>
        </w:rPr>
      </w:pPr>
      <w:r>
        <w:rPr>
          <w:i w:val="0"/>
          <w:sz w:val="24"/>
          <w:szCs w:val="24"/>
        </w:rPr>
        <w:t>12.1.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7B4987" w:rsidRDefault="007B4987" w:rsidP="001C259A">
      <w:pPr>
        <w:pStyle w:val="1fe"/>
        <w:spacing w:line="240" w:lineRule="auto"/>
        <w:ind w:firstLine="567"/>
        <w:jc w:val="both"/>
        <w:rPr>
          <w:i w:val="0"/>
          <w:sz w:val="24"/>
          <w:szCs w:val="24"/>
        </w:rPr>
      </w:pPr>
      <w:r>
        <w:rPr>
          <w:i w:val="0"/>
          <w:sz w:val="24"/>
          <w:szCs w:val="24"/>
        </w:rPr>
        <w:t>12.2.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7B4987" w:rsidRDefault="007B4987" w:rsidP="001C259A">
      <w:pPr>
        <w:pStyle w:val="1fe"/>
        <w:spacing w:line="240" w:lineRule="auto"/>
        <w:ind w:firstLine="567"/>
        <w:jc w:val="both"/>
        <w:rPr>
          <w:i w:val="0"/>
          <w:sz w:val="24"/>
          <w:szCs w:val="24"/>
        </w:rPr>
      </w:pPr>
      <w:r>
        <w:rPr>
          <w:i w:val="0"/>
          <w:sz w:val="24"/>
          <w:szCs w:val="24"/>
        </w:rPr>
        <w:t>12.3.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7B4987" w:rsidRDefault="007B4987" w:rsidP="001C259A">
      <w:pPr>
        <w:pStyle w:val="1fe"/>
        <w:spacing w:line="240" w:lineRule="auto"/>
        <w:ind w:firstLine="567"/>
        <w:jc w:val="both"/>
        <w:rPr>
          <w:i w:val="0"/>
          <w:sz w:val="24"/>
          <w:szCs w:val="24"/>
        </w:rPr>
      </w:pPr>
      <w:r>
        <w:rPr>
          <w:i w:val="0"/>
          <w:sz w:val="24"/>
          <w:szCs w:val="24"/>
        </w:rPr>
        <w:t xml:space="preserve">12.4.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w:t>
      </w:r>
      <w:r>
        <w:rPr>
          <w:i w:val="0"/>
          <w:sz w:val="24"/>
          <w:szCs w:val="24"/>
        </w:rPr>
        <w:lastRenderedPageBreak/>
        <w:t>для отказа в их представлении) в течение 10 (десяти) рабочих дней с даты получения запроса, если иной срок не будет установлен по соглашению Сторон.</w:t>
      </w:r>
    </w:p>
    <w:p w:rsidR="007B4987" w:rsidRDefault="007B4987" w:rsidP="001C259A">
      <w:pPr>
        <w:pStyle w:val="1fe"/>
        <w:spacing w:line="240" w:lineRule="auto"/>
        <w:ind w:firstLine="567"/>
        <w:jc w:val="both"/>
        <w:rPr>
          <w:i w:val="0"/>
          <w:sz w:val="24"/>
          <w:szCs w:val="24"/>
        </w:rPr>
      </w:pPr>
      <w:r>
        <w:rPr>
          <w:i w:val="0"/>
          <w:sz w:val="24"/>
          <w:szCs w:val="24"/>
        </w:rPr>
        <w:t xml:space="preserve">12.5.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7B4987" w:rsidRDefault="007B4987" w:rsidP="001C259A">
      <w:pPr>
        <w:pStyle w:val="1fe"/>
        <w:spacing w:line="240" w:lineRule="auto"/>
        <w:ind w:firstLine="567"/>
        <w:jc w:val="both"/>
        <w:rPr>
          <w:i w:val="0"/>
          <w:sz w:val="24"/>
          <w:szCs w:val="24"/>
        </w:rPr>
      </w:pPr>
      <w:r>
        <w:rPr>
          <w:i w:val="0"/>
          <w:sz w:val="24"/>
          <w:szCs w:val="24"/>
        </w:rPr>
        <w:t>12.6.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rsidR="007B4987" w:rsidRDefault="007B4987" w:rsidP="001C259A">
      <w:pPr>
        <w:pStyle w:val="1fe"/>
        <w:spacing w:line="240" w:lineRule="auto"/>
        <w:ind w:firstLine="567"/>
        <w:jc w:val="both"/>
        <w:rPr>
          <w:i w:val="0"/>
          <w:sz w:val="24"/>
          <w:szCs w:val="24"/>
        </w:rPr>
      </w:pPr>
      <w:r>
        <w:rPr>
          <w:i w:val="0"/>
          <w:sz w:val="24"/>
          <w:szCs w:val="24"/>
        </w:rPr>
        <w:t>12.6.1.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7B4987" w:rsidRDefault="007B4987" w:rsidP="001C259A">
      <w:pPr>
        <w:pStyle w:val="1fe"/>
        <w:spacing w:line="240" w:lineRule="auto"/>
        <w:ind w:firstLine="567"/>
        <w:jc w:val="both"/>
        <w:rPr>
          <w:i w:val="0"/>
          <w:sz w:val="24"/>
          <w:szCs w:val="24"/>
        </w:rPr>
      </w:pPr>
      <w:r>
        <w:rPr>
          <w:i w:val="0"/>
          <w:sz w:val="24"/>
          <w:szCs w:val="24"/>
        </w:rPr>
        <w:t>12.6.2. если в результате нарушения другой Стороной антикоррупционных требований Стороне причинены убытки;</w:t>
      </w:r>
    </w:p>
    <w:p w:rsidR="007B4987" w:rsidRDefault="007B4987" w:rsidP="001C259A">
      <w:pPr>
        <w:pStyle w:val="1fe"/>
        <w:spacing w:line="240" w:lineRule="auto"/>
        <w:ind w:firstLine="567"/>
        <w:jc w:val="both"/>
        <w:rPr>
          <w:i w:val="0"/>
          <w:sz w:val="24"/>
          <w:szCs w:val="24"/>
        </w:rPr>
      </w:pPr>
      <w:r>
        <w:rPr>
          <w:i w:val="0"/>
          <w:sz w:val="24"/>
          <w:szCs w:val="24"/>
        </w:rPr>
        <w:t>12.6.3.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rsidR="007B4987" w:rsidRDefault="007B4987" w:rsidP="001C259A">
      <w:pPr>
        <w:pStyle w:val="1fe"/>
        <w:spacing w:line="240" w:lineRule="auto"/>
        <w:ind w:firstLine="567"/>
        <w:jc w:val="both"/>
        <w:rPr>
          <w:i w:val="0"/>
          <w:sz w:val="24"/>
          <w:szCs w:val="24"/>
        </w:rPr>
      </w:pPr>
      <w:r>
        <w:rPr>
          <w:i w:val="0"/>
          <w:sz w:val="24"/>
          <w:szCs w:val="24"/>
        </w:rPr>
        <w:t>12.7.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7B4987" w:rsidRDefault="007B4987" w:rsidP="001C259A">
      <w:pPr>
        <w:pStyle w:val="1fe"/>
        <w:spacing w:line="240" w:lineRule="auto"/>
        <w:ind w:firstLine="567"/>
        <w:jc w:val="both"/>
        <w:rPr>
          <w:i w:val="0"/>
          <w:sz w:val="24"/>
          <w:szCs w:val="24"/>
        </w:rPr>
      </w:pPr>
      <w:r>
        <w:rPr>
          <w:i w:val="0"/>
          <w:sz w:val="24"/>
          <w:szCs w:val="24"/>
        </w:rPr>
        <w:t>12.8.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7B4987" w:rsidRDefault="007B4987" w:rsidP="001C259A">
      <w:pPr>
        <w:pStyle w:val="aff6"/>
        <w:tabs>
          <w:tab w:val="left" w:pos="1276"/>
        </w:tabs>
        <w:ind w:left="0" w:right="-1" w:firstLine="567"/>
        <w:jc w:val="both"/>
        <w:rPr>
          <w:lang w:eastAsia="ru-RU"/>
        </w:rPr>
      </w:pPr>
      <w:r>
        <w:t xml:space="preserve">12.9. Каналы уведомления Покупателя о нарушениях антикоррупционных требований: тел.: 8 (800) 100-22-80, адрес электронной почты: </w:t>
      </w:r>
      <w:hyperlink r:id="rId41" w:tooltip="mailto:line@trcont.ru" w:history="1">
        <w:r>
          <w:rPr>
            <w:rStyle w:val="a7"/>
          </w:rPr>
          <w:t>line@trcont.ru</w:t>
        </w:r>
      </w:hyperlink>
      <w:r>
        <w:t>.</w:t>
      </w:r>
    </w:p>
    <w:p w:rsidR="007B4987" w:rsidRDefault="007B4987" w:rsidP="001C259A">
      <w:pPr>
        <w:pBdr>
          <w:top w:val="none" w:sz="4" w:space="0" w:color="000000"/>
          <w:left w:val="none" w:sz="4" w:space="0" w:color="000000"/>
          <w:bottom w:val="none" w:sz="4" w:space="0" w:color="000000"/>
          <w:right w:val="none" w:sz="4" w:space="0" w:color="000000"/>
        </w:pBdr>
        <w:spacing w:line="62" w:lineRule="atLeast"/>
        <w:ind w:firstLine="709"/>
        <w:jc w:val="both"/>
      </w:pPr>
      <w:r>
        <w:t xml:space="preserve">Каналы уведомления Поставщика о нарушениях антикоррупционных требований: </w:t>
      </w:r>
      <w:r>
        <w:rPr>
          <w:b/>
        </w:rPr>
        <w:t xml:space="preserve"> </w:t>
      </w:r>
      <w:r>
        <w:rPr>
          <w:color w:val="000000"/>
        </w:rPr>
        <w:t>тел.: ________________, адрес электронной почты: __________________________.</w:t>
      </w:r>
    </w:p>
    <w:p w:rsidR="007B4987" w:rsidRDefault="007B4987" w:rsidP="001C259A">
      <w:pPr>
        <w:pStyle w:val="aff6"/>
        <w:keepLines/>
        <w:ind w:left="567"/>
        <w:jc w:val="both"/>
        <w:rPr>
          <w:b/>
        </w:rPr>
      </w:pPr>
    </w:p>
    <w:p w:rsidR="007B4987" w:rsidRDefault="007B4987" w:rsidP="001C259A">
      <w:pPr>
        <w:pStyle w:val="aff6"/>
        <w:keepLines/>
        <w:numPr>
          <w:ilvl w:val="0"/>
          <w:numId w:val="27"/>
        </w:numPr>
        <w:suppressAutoHyphens w:val="0"/>
        <w:ind w:left="0" w:firstLine="567"/>
        <w:contextualSpacing/>
        <w:jc w:val="center"/>
        <w:rPr>
          <w:b/>
        </w:rPr>
      </w:pPr>
      <w:r>
        <w:rPr>
          <w:b/>
        </w:rPr>
        <w:t>Гарантии и заверения Поставщика</w:t>
      </w:r>
    </w:p>
    <w:p w:rsidR="007B4987" w:rsidRDefault="007B4987" w:rsidP="001C259A">
      <w:pPr>
        <w:pStyle w:val="aff6"/>
        <w:keepLines/>
        <w:numPr>
          <w:ilvl w:val="1"/>
          <w:numId w:val="27"/>
        </w:numPr>
        <w:suppressAutoHyphens w:val="0"/>
        <w:ind w:left="0" w:firstLine="567"/>
        <w:contextualSpacing/>
        <w:jc w:val="both"/>
      </w:pPr>
      <w:r>
        <w:t>Поставщик настоящим заверяет Покупателя и гарантирует, что на дату заключения настоящего Договора:</w:t>
      </w:r>
    </w:p>
    <w:p w:rsidR="007B4987" w:rsidRDefault="007B4987" w:rsidP="001C259A">
      <w:pPr>
        <w:pStyle w:val="aff6"/>
        <w:keepLines/>
        <w:numPr>
          <w:ilvl w:val="2"/>
          <w:numId w:val="27"/>
        </w:numPr>
        <w:suppressAutoHyphens w:val="0"/>
        <w:ind w:left="0" w:firstLine="567"/>
        <w:contextualSpacing/>
        <w:jc w:val="both"/>
      </w:pPr>
      <w:r>
        <w:t>Поставщик является надлежащим образом созданным юридическим лицом, действующим в соответствии с законодательством Российской Федерации;</w:t>
      </w:r>
    </w:p>
    <w:p w:rsidR="007B4987" w:rsidRDefault="007B4987" w:rsidP="001C259A">
      <w:pPr>
        <w:pStyle w:val="aff6"/>
        <w:keepLines/>
        <w:numPr>
          <w:ilvl w:val="2"/>
          <w:numId w:val="27"/>
        </w:numPr>
        <w:suppressAutoHyphens w:val="0"/>
        <w:ind w:left="0" w:firstLine="567"/>
        <w:contextualSpacing/>
        <w:jc w:val="both"/>
      </w:pPr>
      <w: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7B4987" w:rsidRDefault="007B4987" w:rsidP="001C259A">
      <w:pPr>
        <w:pStyle w:val="aff6"/>
        <w:keepLines/>
        <w:numPr>
          <w:ilvl w:val="2"/>
          <w:numId w:val="27"/>
        </w:numPr>
        <w:suppressAutoHyphens w:val="0"/>
        <w:ind w:left="0" w:firstLine="567"/>
        <w:contextualSpacing/>
        <w:jc w:val="both"/>
      </w:pPr>
      <w:r>
        <w:t>настоящий Договор от имени Поставщика подписан лицом, которое надлежащим образом уполномочено совершать такие действия;</w:t>
      </w:r>
    </w:p>
    <w:p w:rsidR="007B4987" w:rsidRDefault="007B4987" w:rsidP="001C259A">
      <w:pPr>
        <w:pStyle w:val="aff6"/>
        <w:keepLines/>
        <w:numPr>
          <w:ilvl w:val="2"/>
          <w:numId w:val="27"/>
        </w:numPr>
        <w:suppressAutoHyphens w:val="0"/>
        <w:ind w:left="0" w:firstLine="567"/>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7B4987" w:rsidRDefault="007B4987" w:rsidP="001C259A">
      <w:pPr>
        <w:pStyle w:val="aff6"/>
        <w:keepLines/>
        <w:numPr>
          <w:ilvl w:val="2"/>
          <w:numId w:val="27"/>
        </w:numPr>
        <w:suppressAutoHyphens w:val="0"/>
        <w:ind w:left="0" w:firstLine="567"/>
        <w:contextualSpacing/>
        <w:jc w:val="both"/>
      </w:pPr>
      <w:r>
        <w:lastRenderedPageBreak/>
        <w:t>не существует каких-либо обстоятельств, которые ограничивают, запрещают исполнение Поставщиком обязательств по настоящему Договору.</w:t>
      </w:r>
    </w:p>
    <w:p w:rsidR="007B4987" w:rsidRDefault="007B4987" w:rsidP="001C259A">
      <w:pPr>
        <w:pStyle w:val="aff6"/>
        <w:keepLines/>
        <w:numPr>
          <w:ilvl w:val="1"/>
          <w:numId w:val="27"/>
        </w:numPr>
        <w:suppressAutoHyphens w:val="0"/>
        <w:ind w:left="0" w:firstLine="567"/>
        <w:contextualSpacing/>
        <w:jc w:val="both"/>
      </w:pPr>
      <w:r>
        <w:rPr>
          <w:color w:val="000000"/>
          <w:shd w:val="clear" w:color="auto" w:fill="FFFFFF"/>
        </w:rPr>
        <w:t>Поставщик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4 к настоящему Договору.</w:t>
      </w:r>
    </w:p>
    <w:p w:rsidR="007B4987" w:rsidRDefault="007B4987" w:rsidP="007A28F8">
      <w:pPr>
        <w:pStyle w:val="aff6"/>
        <w:tabs>
          <w:tab w:val="left" w:pos="1134"/>
        </w:tabs>
        <w:ind w:left="0" w:right="-1" w:firstLine="567"/>
        <w:jc w:val="both"/>
      </w:pPr>
    </w:p>
    <w:p w:rsidR="007B4987" w:rsidRDefault="007B4987" w:rsidP="001C259A">
      <w:pPr>
        <w:pStyle w:val="ConsNormal"/>
        <w:keepLines/>
        <w:widowControl/>
        <w:numPr>
          <w:ilvl w:val="0"/>
          <w:numId w:val="27"/>
        </w:numPr>
        <w:suppressAutoHyphens w:val="0"/>
        <w:autoSpaceDE/>
        <w:ind w:left="0" w:firstLine="567"/>
        <w:jc w:val="center"/>
        <w:rPr>
          <w:rFonts w:ascii="Times New Roman" w:hAnsi="Times New Roman"/>
          <w:b/>
          <w:bCs/>
          <w:sz w:val="24"/>
          <w:szCs w:val="24"/>
        </w:rPr>
      </w:pPr>
      <w:r>
        <w:rPr>
          <w:rFonts w:ascii="Times New Roman" w:hAnsi="Times New Roman"/>
          <w:b/>
          <w:bCs/>
          <w:sz w:val="24"/>
          <w:szCs w:val="24"/>
        </w:rPr>
        <w:t>Прочие условия</w:t>
      </w:r>
    </w:p>
    <w:p w:rsidR="007B4987" w:rsidRDefault="007B4987" w:rsidP="001C259A">
      <w:pPr>
        <w:pStyle w:val="ConsNormal"/>
        <w:keepLines/>
        <w:widowControl/>
        <w:ind w:firstLine="567"/>
        <w:jc w:val="both"/>
        <w:rPr>
          <w:rFonts w:ascii="Times New Roman" w:hAnsi="Times New Roman"/>
          <w:sz w:val="24"/>
          <w:szCs w:val="24"/>
        </w:rPr>
      </w:pPr>
      <w:r>
        <w:rPr>
          <w:rFonts w:ascii="Times New Roman" w:hAnsi="Times New Roman"/>
          <w:sz w:val="24"/>
          <w:szCs w:val="24"/>
        </w:rPr>
        <w:t>14.1.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7B4987" w:rsidRDefault="007B4987" w:rsidP="001C259A">
      <w:pPr>
        <w:pStyle w:val="ConsNormal"/>
        <w:keepLines/>
        <w:widowControl/>
        <w:ind w:firstLine="567"/>
        <w:jc w:val="both"/>
        <w:rPr>
          <w:rFonts w:ascii="Times New Roman" w:hAnsi="Times New Roman"/>
          <w:sz w:val="24"/>
          <w:szCs w:val="24"/>
        </w:rPr>
      </w:pPr>
      <w:r>
        <w:rPr>
          <w:rFonts w:ascii="Times New Roman" w:hAnsi="Times New Roman"/>
          <w:sz w:val="24"/>
          <w:szCs w:val="24"/>
        </w:rPr>
        <w:t>14.2. Передача прав и обязанностей Поставщика третьим лицам не допускается без письменного согласия Покупателя.</w:t>
      </w:r>
    </w:p>
    <w:p w:rsidR="007B4987" w:rsidRDefault="007B4987" w:rsidP="001C259A">
      <w:pPr>
        <w:pStyle w:val="ConsNormal"/>
        <w:keepLines/>
        <w:widowControl/>
        <w:ind w:firstLine="567"/>
        <w:jc w:val="both"/>
        <w:rPr>
          <w:rFonts w:ascii="Times New Roman" w:hAnsi="Times New Roman"/>
          <w:sz w:val="24"/>
          <w:szCs w:val="24"/>
        </w:rPr>
      </w:pPr>
      <w:r>
        <w:rPr>
          <w:rFonts w:ascii="Times New Roman" w:hAnsi="Times New Roman"/>
          <w:sz w:val="24"/>
          <w:szCs w:val="24"/>
        </w:rPr>
        <w:t>14.3. Все приложения к настоящему Договору являются его неотъемлемыми частями.</w:t>
      </w:r>
    </w:p>
    <w:p w:rsidR="007B4987" w:rsidRDefault="007B4987" w:rsidP="001C259A">
      <w:pPr>
        <w:pStyle w:val="ConsNormal"/>
        <w:keepLines/>
        <w:widowControl/>
        <w:ind w:firstLine="567"/>
        <w:jc w:val="both"/>
        <w:rPr>
          <w:rFonts w:ascii="Times New Roman" w:hAnsi="Times New Roman"/>
          <w:sz w:val="24"/>
          <w:szCs w:val="24"/>
        </w:rPr>
      </w:pPr>
      <w:r>
        <w:rPr>
          <w:rFonts w:ascii="Times New Roman" w:hAnsi="Times New Roman"/>
          <w:sz w:val="24"/>
          <w:szCs w:val="24"/>
        </w:rPr>
        <w:t>14.4. Все вопросы, не предусмотренные настоящим Договором, регулируются законодательством Российской Федерации.</w:t>
      </w:r>
    </w:p>
    <w:p w:rsidR="007B4987" w:rsidRDefault="007B4987" w:rsidP="001C259A">
      <w:pPr>
        <w:pStyle w:val="ConsNormal"/>
        <w:keepLines/>
        <w:widowControl/>
        <w:ind w:firstLine="567"/>
        <w:jc w:val="both"/>
        <w:rPr>
          <w:rFonts w:ascii="Times New Roman" w:hAnsi="Times New Roman"/>
          <w:sz w:val="24"/>
          <w:szCs w:val="24"/>
        </w:rPr>
      </w:pPr>
      <w:r>
        <w:rPr>
          <w:rFonts w:ascii="Times New Roman" w:hAnsi="Times New Roman"/>
          <w:sz w:val="24"/>
          <w:szCs w:val="24"/>
        </w:rPr>
        <w:t>14.5. Настоящий Договор составлен в двух экземплярах, имеющих одинаковую силу, по одному для каждой из Сторон.</w:t>
      </w:r>
    </w:p>
    <w:p w:rsidR="007B4987" w:rsidRDefault="007B4987" w:rsidP="001C259A">
      <w:pPr>
        <w:pStyle w:val="ConsNormal"/>
        <w:keepLines/>
        <w:widowControl/>
        <w:ind w:firstLine="567"/>
        <w:jc w:val="both"/>
        <w:rPr>
          <w:rFonts w:ascii="Times New Roman" w:hAnsi="Times New Roman"/>
          <w:sz w:val="24"/>
          <w:szCs w:val="24"/>
        </w:rPr>
      </w:pPr>
      <w:r>
        <w:rPr>
          <w:rFonts w:ascii="Times New Roman" w:hAnsi="Times New Roman"/>
          <w:sz w:val="24"/>
          <w:szCs w:val="24"/>
        </w:rPr>
        <w:t>14.6. К настоящему Договору прилагается:</w:t>
      </w:r>
    </w:p>
    <w:p w:rsidR="007B4987" w:rsidRDefault="007B4987" w:rsidP="001C259A">
      <w:pPr>
        <w:pStyle w:val="ConsNormal"/>
        <w:keepLines/>
        <w:widowControl/>
        <w:ind w:firstLine="567"/>
        <w:jc w:val="both"/>
        <w:rPr>
          <w:rFonts w:ascii="Times New Roman" w:hAnsi="Times New Roman"/>
          <w:sz w:val="24"/>
          <w:szCs w:val="24"/>
        </w:rPr>
      </w:pPr>
      <w:r>
        <w:rPr>
          <w:rFonts w:ascii="Times New Roman" w:hAnsi="Times New Roman"/>
          <w:sz w:val="24"/>
          <w:szCs w:val="24"/>
        </w:rPr>
        <w:t>14.6.1. Спецификация №1 (Приложение № 1);</w:t>
      </w:r>
    </w:p>
    <w:p w:rsidR="007B4987" w:rsidRDefault="007B4987" w:rsidP="001C259A">
      <w:pPr>
        <w:pStyle w:val="ConsNormal"/>
        <w:keepLines/>
        <w:widowControl/>
        <w:ind w:firstLine="567"/>
        <w:jc w:val="both"/>
        <w:rPr>
          <w:rFonts w:ascii="Times New Roman" w:hAnsi="Times New Roman"/>
          <w:sz w:val="24"/>
          <w:szCs w:val="24"/>
        </w:rPr>
      </w:pPr>
      <w:r>
        <w:rPr>
          <w:rFonts w:ascii="Times New Roman" w:hAnsi="Times New Roman"/>
          <w:sz w:val="24"/>
          <w:szCs w:val="24"/>
        </w:rPr>
        <w:t>14.6.2. Форма Акта приемки-передачи Товара (Приложение №  2);</w:t>
      </w:r>
    </w:p>
    <w:p w:rsidR="007B4987" w:rsidRDefault="007B4987" w:rsidP="001C259A">
      <w:pPr>
        <w:pStyle w:val="ConsNormal"/>
        <w:keepLines/>
        <w:widowControl/>
        <w:ind w:firstLine="567"/>
        <w:jc w:val="both"/>
        <w:rPr>
          <w:rFonts w:ascii="Times New Roman" w:hAnsi="Times New Roman"/>
          <w:sz w:val="24"/>
          <w:szCs w:val="24"/>
        </w:rPr>
      </w:pPr>
      <w:r>
        <w:rPr>
          <w:rFonts w:ascii="Times New Roman" w:hAnsi="Times New Roman"/>
          <w:sz w:val="24"/>
          <w:szCs w:val="24"/>
        </w:rPr>
        <w:t>14.6.3. Форма Акта выполненных Работ (Приложение №  3);</w:t>
      </w:r>
    </w:p>
    <w:p w:rsidR="007B4987" w:rsidRDefault="007B4987" w:rsidP="001C259A">
      <w:pPr>
        <w:pStyle w:val="ConsNormal"/>
        <w:keepLines/>
        <w:widowControl/>
        <w:ind w:firstLine="567"/>
        <w:jc w:val="both"/>
        <w:rPr>
          <w:rFonts w:ascii="Times New Roman" w:hAnsi="Times New Roman"/>
          <w:sz w:val="24"/>
          <w:szCs w:val="24"/>
        </w:rPr>
      </w:pPr>
      <w:r>
        <w:rPr>
          <w:rFonts w:ascii="Times New Roman" w:hAnsi="Times New Roman"/>
          <w:sz w:val="24"/>
          <w:szCs w:val="24"/>
        </w:rPr>
        <w:t>14.6.4. Налоговая оговорка (Приложение №  4);</w:t>
      </w:r>
    </w:p>
    <w:p w:rsidR="007B4987" w:rsidRDefault="007B4987" w:rsidP="001C259A">
      <w:pPr>
        <w:pStyle w:val="ConsNormal"/>
        <w:keepLines/>
        <w:widowControl/>
        <w:ind w:firstLine="567"/>
        <w:jc w:val="both"/>
        <w:rPr>
          <w:rFonts w:ascii="Times New Roman" w:hAnsi="Times New Roman"/>
          <w:sz w:val="24"/>
          <w:szCs w:val="24"/>
        </w:rPr>
      </w:pPr>
      <w:r>
        <w:rPr>
          <w:rFonts w:ascii="Times New Roman" w:hAnsi="Times New Roman"/>
          <w:sz w:val="24"/>
          <w:szCs w:val="24"/>
        </w:rPr>
        <w:t>14.6.5. Правила безопасности при нахождении на терминале  Покупателя (Приложение №  5).</w:t>
      </w:r>
    </w:p>
    <w:p w:rsidR="007B4987" w:rsidRDefault="007B4987" w:rsidP="007A28F8">
      <w:pPr>
        <w:pBdr>
          <w:top w:val="none" w:sz="4" w:space="0" w:color="000000"/>
          <w:left w:val="none" w:sz="4" w:space="0" w:color="000000"/>
          <w:bottom w:val="none" w:sz="4" w:space="0" w:color="000000"/>
          <w:right w:val="none" w:sz="4" w:space="0" w:color="000000"/>
        </w:pBdr>
        <w:spacing w:line="62" w:lineRule="atLeast"/>
        <w:ind w:firstLine="709"/>
        <w:jc w:val="both"/>
        <w:rPr>
          <w:highlight w:val="white"/>
        </w:rPr>
      </w:pPr>
      <w:r>
        <w:rPr>
          <w:i/>
          <w:color w:val="000000"/>
          <w:highlight w:val="white"/>
        </w:rPr>
        <w:t>14.6.6. Порядок и условия электронного документооборота (Приложение № 6).</w:t>
      </w:r>
    </w:p>
    <w:p w:rsidR="007B4987" w:rsidRDefault="007B4987" w:rsidP="001C259A">
      <w:pPr>
        <w:keepLines/>
        <w:rPr>
          <w:b/>
          <w:bCs/>
          <w:sz w:val="23"/>
          <w:szCs w:val="23"/>
        </w:rPr>
      </w:pPr>
    </w:p>
    <w:p w:rsidR="007B4987" w:rsidRDefault="007B4987" w:rsidP="007A28F8">
      <w:pPr>
        <w:spacing w:after="200" w:line="276" w:lineRule="auto"/>
        <w:jc w:val="center"/>
        <w:rPr>
          <w:b/>
          <w:sz w:val="23"/>
          <w:szCs w:val="23"/>
        </w:rPr>
      </w:pPr>
      <w:r>
        <w:rPr>
          <w:b/>
          <w:bCs/>
          <w:sz w:val="23"/>
          <w:szCs w:val="23"/>
        </w:rPr>
        <w:t xml:space="preserve">15. </w:t>
      </w:r>
      <w:r>
        <w:rPr>
          <w:b/>
          <w:sz w:val="23"/>
          <w:szCs w:val="23"/>
        </w:rPr>
        <w:t>Юридические адреса и платежные реквизиты Сторон</w:t>
      </w:r>
    </w:p>
    <w:tbl>
      <w:tblPr>
        <w:tblW w:w="0" w:type="auto"/>
        <w:tblInd w:w="-176" w:type="dxa"/>
        <w:tblLook w:val="0000" w:firstRow="0" w:lastRow="0" w:firstColumn="0" w:lastColumn="0" w:noHBand="0" w:noVBand="0"/>
      </w:tblPr>
      <w:tblGrid>
        <w:gridCol w:w="4969"/>
        <w:gridCol w:w="5061"/>
      </w:tblGrid>
      <w:tr w:rsidR="007B4987" w:rsidTr="0049665D">
        <w:trPr>
          <w:trHeight w:val="1510"/>
        </w:trPr>
        <w:tc>
          <w:tcPr>
            <w:tcW w:w="5174" w:type="dxa"/>
          </w:tcPr>
          <w:p w:rsidR="007B4987" w:rsidRDefault="007B4987" w:rsidP="001C259A">
            <w:pPr>
              <w:jc w:val="both"/>
              <w:rPr>
                <w:b/>
              </w:rPr>
            </w:pPr>
            <w:r>
              <w:rPr>
                <w:b/>
              </w:rPr>
              <w:t xml:space="preserve">Покупатель: </w:t>
            </w:r>
          </w:p>
          <w:p w:rsidR="007B4987" w:rsidRDefault="007B4987" w:rsidP="001C259A">
            <w:pPr>
              <w:jc w:val="both"/>
              <w:rPr>
                <w:b/>
              </w:rPr>
            </w:pPr>
          </w:p>
          <w:p w:rsidR="007B4987" w:rsidRDefault="007B4987" w:rsidP="001C259A">
            <w:pPr>
              <w:jc w:val="both"/>
              <w:rPr>
                <w:b/>
              </w:rPr>
            </w:pPr>
          </w:p>
          <w:p w:rsidR="007B4987" w:rsidRDefault="007B4987" w:rsidP="001C259A">
            <w:pPr>
              <w:jc w:val="both"/>
              <w:rPr>
                <w:b/>
              </w:rPr>
            </w:pPr>
            <w:r>
              <w:rPr>
                <w:b/>
              </w:rPr>
              <w:t>_____________________ /_____________/</w:t>
            </w:r>
          </w:p>
          <w:p w:rsidR="007B4987" w:rsidRDefault="007B4987" w:rsidP="001C259A">
            <w:pPr>
              <w:pStyle w:val="ConsNormal"/>
              <w:keepLines/>
              <w:widowControl/>
              <w:ind w:firstLine="0"/>
              <w:rPr>
                <w:rFonts w:ascii="Times New Roman" w:hAnsi="Times New Roman"/>
                <w:b/>
                <w:sz w:val="24"/>
                <w:szCs w:val="24"/>
              </w:rPr>
            </w:pPr>
            <w:r>
              <w:rPr>
                <w:rFonts w:ascii="Times New Roman" w:hAnsi="Times New Roman"/>
                <w:b/>
                <w:sz w:val="24"/>
                <w:szCs w:val="24"/>
              </w:rPr>
              <w:t>м.п.</w:t>
            </w:r>
          </w:p>
        </w:tc>
        <w:tc>
          <w:tcPr>
            <w:tcW w:w="5175" w:type="dxa"/>
          </w:tcPr>
          <w:p w:rsidR="007B4987" w:rsidRDefault="007B4987" w:rsidP="007A28F8">
            <w:pPr>
              <w:jc w:val="both"/>
            </w:pPr>
            <w:r>
              <w:rPr>
                <w:b/>
              </w:rPr>
              <w:t xml:space="preserve">Поставщик: </w:t>
            </w:r>
          </w:p>
          <w:p w:rsidR="007B4987" w:rsidRDefault="007B4987" w:rsidP="001C259A">
            <w:pPr>
              <w:jc w:val="both"/>
              <w:rPr>
                <w:b/>
              </w:rPr>
            </w:pPr>
          </w:p>
          <w:p w:rsidR="007B4987" w:rsidRDefault="007B4987" w:rsidP="001C259A">
            <w:pPr>
              <w:jc w:val="both"/>
              <w:rPr>
                <w:b/>
              </w:rPr>
            </w:pPr>
          </w:p>
          <w:p w:rsidR="007B4987" w:rsidRDefault="007B4987" w:rsidP="001C259A">
            <w:pPr>
              <w:jc w:val="both"/>
              <w:rPr>
                <w:b/>
              </w:rPr>
            </w:pPr>
            <w:r>
              <w:rPr>
                <w:b/>
              </w:rPr>
              <w:t>______________________________ / ______/</w:t>
            </w:r>
          </w:p>
          <w:p w:rsidR="007B4987" w:rsidRDefault="007B4987" w:rsidP="001C259A">
            <w:pPr>
              <w:keepLines/>
            </w:pPr>
            <w:r>
              <w:rPr>
                <w:rFonts w:eastAsia="Arial"/>
                <w:b/>
              </w:rPr>
              <w:t>м.п.</w:t>
            </w:r>
            <w:r>
              <w:rPr>
                <w:vertAlign w:val="superscript"/>
              </w:rPr>
              <w:t xml:space="preserve">                  </w:t>
            </w:r>
          </w:p>
        </w:tc>
      </w:tr>
    </w:tbl>
    <w:p w:rsidR="007B4987" w:rsidRDefault="007B4987" w:rsidP="007B4987">
      <w:pPr>
        <w:keepNext/>
        <w:keepLines/>
        <w:ind w:firstLine="567"/>
        <w:jc w:val="right"/>
        <w:rPr>
          <w:sz w:val="23"/>
          <w:szCs w:val="23"/>
        </w:rPr>
      </w:pPr>
      <w:r>
        <w:rPr>
          <w:sz w:val="23"/>
          <w:szCs w:val="23"/>
        </w:rPr>
        <w:lastRenderedPageBreak/>
        <w:t xml:space="preserve">Приложение № 1 к Договору </w:t>
      </w:r>
    </w:p>
    <w:p w:rsidR="007B4987" w:rsidRDefault="007B4987" w:rsidP="007B4987">
      <w:pPr>
        <w:keepNext/>
        <w:keepLines/>
        <w:ind w:firstLine="567"/>
        <w:jc w:val="right"/>
        <w:rPr>
          <w:sz w:val="23"/>
          <w:szCs w:val="23"/>
        </w:rPr>
      </w:pPr>
      <w:r>
        <w:rPr>
          <w:sz w:val="23"/>
          <w:szCs w:val="23"/>
        </w:rPr>
        <w:t>№ УРАЛд/25/____/_____</w:t>
      </w:r>
    </w:p>
    <w:p w:rsidR="007B4987" w:rsidRDefault="007B4987" w:rsidP="007B4987">
      <w:pPr>
        <w:keepNext/>
        <w:keepLines/>
        <w:ind w:firstLine="567"/>
        <w:jc w:val="right"/>
        <w:rPr>
          <w:sz w:val="23"/>
          <w:szCs w:val="23"/>
        </w:rPr>
      </w:pPr>
      <w:r>
        <w:rPr>
          <w:sz w:val="23"/>
          <w:szCs w:val="23"/>
        </w:rPr>
        <w:t>от «___»_______2025 г.</w:t>
      </w:r>
    </w:p>
    <w:p w:rsidR="007B4987" w:rsidRDefault="007B4987" w:rsidP="007B4987">
      <w:pPr>
        <w:keepNext/>
        <w:keepLines/>
        <w:ind w:firstLine="567"/>
        <w:jc w:val="right"/>
        <w:rPr>
          <w:sz w:val="23"/>
          <w:szCs w:val="23"/>
        </w:rPr>
      </w:pPr>
    </w:p>
    <w:p w:rsidR="007B4987" w:rsidRDefault="007B4987" w:rsidP="007B4987">
      <w:pPr>
        <w:keepNext/>
        <w:keepLines/>
        <w:ind w:firstLine="567"/>
        <w:rPr>
          <w:b/>
          <w:sz w:val="23"/>
          <w:szCs w:val="23"/>
        </w:rPr>
      </w:pPr>
    </w:p>
    <w:p w:rsidR="007B4987" w:rsidRDefault="007B4987" w:rsidP="007B4987">
      <w:pPr>
        <w:keepNext/>
        <w:keepLines/>
        <w:ind w:firstLine="567"/>
        <w:jc w:val="center"/>
        <w:rPr>
          <w:b/>
          <w:sz w:val="23"/>
          <w:szCs w:val="23"/>
        </w:rPr>
      </w:pPr>
      <w:r>
        <w:rPr>
          <w:b/>
          <w:sz w:val="23"/>
          <w:szCs w:val="23"/>
        </w:rPr>
        <w:t>Спецификация</w:t>
      </w:r>
    </w:p>
    <w:p w:rsidR="007B4987" w:rsidRDefault="007B4987" w:rsidP="007B4987">
      <w:pPr>
        <w:keepNext/>
        <w:keepLines/>
        <w:ind w:firstLine="567"/>
        <w:jc w:val="center"/>
        <w:rPr>
          <w:b/>
          <w:sz w:val="23"/>
          <w:szCs w:val="23"/>
        </w:rPr>
      </w:pPr>
    </w:p>
    <w:p w:rsidR="007B4987" w:rsidRDefault="007B4987" w:rsidP="007B4987">
      <w:pPr>
        <w:keepNext/>
        <w:keepLines/>
        <w:ind w:firstLine="567"/>
        <w:jc w:val="center"/>
        <w:rPr>
          <w:b/>
          <w:sz w:val="23"/>
          <w:szCs w:val="23"/>
        </w:rPr>
      </w:pPr>
    </w:p>
    <w:tbl>
      <w:tblPr>
        <w:tblStyle w:val="afff1"/>
        <w:tblW w:w="9747" w:type="dxa"/>
        <w:tblLayout w:type="fixed"/>
        <w:tblLook w:val="04A0" w:firstRow="1" w:lastRow="0" w:firstColumn="1" w:lastColumn="0" w:noHBand="0" w:noVBand="1"/>
      </w:tblPr>
      <w:tblGrid>
        <w:gridCol w:w="2215"/>
        <w:gridCol w:w="1862"/>
        <w:gridCol w:w="1418"/>
        <w:gridCol w:w="1984"/>
        <w:gridCol w:w="2268"/>
      </w:tblGrid>
      <w:tr w:rsidR="007B4987" w:rsidTr="0049665D">
        <w:trPr>
          <w:trHeight w:val="570"/>
        </w:trPr>
        <w:tc>
          <w:tcPr>
            <w:tcW w:w="2215" w:type="dxa"/>
          </w:tcPr>
          <w:p w:rsidR="007B4987" w:rsidRDefault="007B4987" w:rsidP="0049665D">
            <w:pPr>
              <w:keepNext/>
              <w:keepLines/>
              <w:jc w:val="center"/>
              <w:rPr>
                <w:b/>
                <w:bCs/>
                <w:sz w:val="23"/>
                <w:szCs w:val="23"/>
              </w:rPr>
            </w:pPr>
            <w:r>
              <w:rPr>
                <w:b/>
                <w:bCs/>
                <w:sz w:val="23"/>
                <w:szCs w:val="23"/>
              </w:rPr>
              <w:t>Наименование  Товара/работ</w:t>
            </w:r>
          </w:p>
        </w:tc>
        <w:tc>
          <w:tcPr>
            <w:tcW w:w="1862" w:type="dxa"/>
          </w:tcPr>
          <w:p w:rsidR="007B4987" w:rsidRDefault="007B4987" w:rsidP="0049665D">
            <w:pPr>
              <w:keepNext/>
              <w:keepLines/>
              <w:jc w:val="center"/>
              <w:rPr>
                <w:b/>
                <w:bCs/>
                <w:sz w:val="23"/>
                <w:szCs w:val="23"/>
              </w:rPr>
            </w:pPr>
            <w:r>
              <w:rPr>
                <w:b/>
                <w:bCs/>
                <w:sz w:val="23"/>
                <w:szCs w:val="23"/>
              </w:rPr>
              <w:t>Модель</w:t>
            </w:r>
          </w:p>
        </w:tc>
        <w:tc>
          <w:tcPr>
            <w:tcW w:w="1418" w:type="dxa"/>
          </w:tcPr>
          <w:p w:rsidR="007B4987" w:rsidRDefault="007B4987" w:rsidP="0049665D">
            <w:pPr>
              <w:keepNext/>
              <w:keepLines/>
              <w:jc w:val="center"/>
              <w:rPr>
                <w:b/>
                <w:bCs/>
                <w:sz w:val="23"/>
                <w:szCs w:val="23"/>
              </w:rPr>
            </w:pPr>
            <w:r>
              <w:rPr>
                <w:b/>
                <w:bCs/>
                <w:sz w:val="23"/>
                <w:szCs w:val="23"/>
              </w:rPr>
              <w:t>Стоимость, руб. без учета НДС</w:t>
            </w:r>
          </w:p>
        </w:tc>
        <w:tc>
          <w:tcPr>
            <w:tcW w:w="1984" w:type="dxa"/>
          </w:tcPr>
          <w:p w:rsidR="007B4987" w:rsidRDefault="007B4987" w:rsidP="0049665D">
            <w:pPr>
              <w:keepNext/>
              <w:keepLines/>
              <w:jc w:val="center"/>
              <w:rPr>
                <w:b/>
                <w:bCs/>
                <w:sz w:val="23"/>
                <w:szCs w:val="23"/>
              </w:rPr>
            </w:pPr>
            <w:r>
              <w:rPr>
                <w:b/>
                <w:bCs/>
                <w:sz w:val="23"/>
                <w:szCs w:val="23"/>
              </w:rPr>
              <w:t xml:space="preserve">Стоимость, руб. с НДС </w:t>
            </w:r>
          </w:p>
        </w:tc>
        <w:tc>
          <w:tcPr>
            <w:tcW w:w="2268" w:type="dxa"/>
          </w:tcPr>
          <w:p w:rsidR="007B4987" w:rsidRDefault="007B4987" w:rsidP="0049665D">
            <w:pPr>
              <w:keepNext/>
              <w:keepLines/>
              <w:jc w:val="center"/>
              <w:rPr>
                <w:b/>
                <w:bCs/>
                <w:sz w:val="23"/>
                <w:szCs w:val="23"/>
              </w:rPr>
            </w:pPr>
            <w:r>
              <w:rPr>
                <w:b/>
                <w:bCs/>
                <w:sz w:val="23"/>
                <w:szCs w:val="23"/>
              </w:rPr>
              <w:t>Срок поставки Товара/ выполнения работ</w:t>
            </w:r>
          </w:p>
        </w:tc>
      </w:tr>
      <w:tr w:rsidR="007B4987" w:rsidTr="0049665D">
        <w:trPr>
          <w:trHeight w:val="922"/>
        </w:trPr>
        <w:tc>
          <w:tcPr>
            <w:tcW w:w="2215" w:type="dxa"/>
          </w:tcPr>
          <w:p w:rsidR="007B4987" w:rsidRDefault="007B4987" w:rsidP="0049665D">
            <w:pPr>
              <w:keepNext/>
              <w:keepLines/>
              <w:jc w:val="center"/>
              <w:rPr>
                <w:sz w:val="23"/>
                <w:szCs w:val="23"/>
              </w:rPr>
            </w:pPr>
            <w:r>
              <w:rPr>
                <w:sz w:val="23"/>
                <w:szCs w:val="23"/>
              </w:rPr>
              <w:t xml:space="preserve">Поставка досмотровой рентгенотелевизионной установки   </w:t>
            </w:r>
          </w:p>
        </w:tc>
        <w:tc>
          <w:tcPr>
            <w:tcW w:w="1862" w:type="dxa"/>
          </w:tcPr>
          <w:p w:rsidR="007B4987" w:rsidRDefault="007B4987" w:rsidP="0049665D">
            <w:pPr>
              <w:keepNext/>
              <w:keepLines/>
              <w:jc w:val="center"/>
              <w:rPr>
                <w:sz w:val="23"/>
                <w:szCs w:val="23"/>
              </w:rPr>
            </w:pPr>
          </w:p>
        </w:tc>
        <w:tc>
          <w:tcPr>
            <w:tcW w:w="1418" w:type="dxa"/>
            <w:noWrap/>
          </w:tcPr>
          <w:p w:rsidR="007B4987" w:rsidRDefault="007B4987" w:rsidP="0049665D">
            <w:pPr>
              <w:keepNext/>
              <w:keepLines/>
              <w:jc w:val="center"/>
              <w:rPr>
                <w:sz w:val="23"/>
                <w:szCs w:val="23"/>
              </w:rPr>
            </w:pPr>
          </w:p>
        </w:tc>
        <w:tc>
          <w:tcPr>
            <w:tcW w:w="1984" w:type="dxa"/>
          </w:tcPr>
          <w:p w:rsidR="007B4987" w:rsidRDefault="007B4987" w:rsidP="0049665D">
            <w:pPr>
              <w:keepNext/>
              <w:keepLines/>
              <w:jc w:val="center"/>
              <w:rPr>
                <w:sz w:val="23"/>
                <w:szCs w:val="23"/>
              </w:rPr>
            </w:pPr>
          </w:p>
        </w:tc>
        <w:tc>
          <w:tcPr>
            <w:tcW w:w="2268" w:type="dxa"/>
          </w:tcPr>
          <w:p w:rsidR="007B4987" w:rsidRDefault="007B4987" w:rsidP="0049665D">
            <w:pPr>
              <w:keepNext/>
              <w:keepLines/>
              <w:jc w:val="center"/>
              <w:rPr>
                <w:sz w:val="23"/>
                <w:szCs w:val="23"/>
              </w:rPr>
            </w:pPr>
          </w:p>
        </w:tc>
      </w:tr>
      <w:tr w:rsidR="007B4987" w:rsidTr="0049665D">
        <w:trPr>
          <w:trHeight w:val="922"/>
        </w:trPr>
        <w:tc>
          <w:tcPr>
            <w:tcW w:w="2215" w:type="dxa"/>
          </w:tcPr>
          <w:p w:rsidR="007B4987" w:rsidRDefault="007B4987" w:rsidP="0049665D">
            <w:pPr>
              <w:keepNext/>
              <w:keepLines/>
              <w:jc w:val="center"/>
              <w:rPr>
                <w:sz w:val="23"/>
                <w:szCs w:val="23"/>
              </w:rPr>
            </w:pPr>
            <w:r>
              <w:rPr>
                <w:sz w:val="23"/>
                <w:szCs w:val="23"/>
              </w:rPr>
              <w:t xml:space="preserve">Монтаж, пусконаладочные работы, ввод в эксплуатацию </w:t>
            </w:r>
          </w:p>
        </w:tc>
        <w:tc>
          <w:tcPr>
            <w:tcW w:w="1862" w:type="dxa"/>
          </w:tcPr>
          <w:p w:rsidR="007B4987" w:rsidRDefault="007B4987" w:rsidP="0049665D">
            <w:pPr>
              <w:keepNext/>
              <w:keepLines/>
              <w:jc w:val="center"/>
              <w:rPr>
                <w:sz w:val="23"/>
                <w:szCs w:val="23"/>
              </w:rPr>
            </w:pPr>
          </w:p>
        </w:tc>
        <w:tc>
          <w:tcPr>
            <w:tcW w:w="1418" w:type="dxa"/>
            <w:noWrap/>
          </w:tcPr>
          <w:p w:rsidR="007B4987" w:rsidRDefault="007B4987" w:rsidP="0049665D">
            <w:pPr>
              <w:keepNext/>
              <w:keepLines/>
              <w:jc w:val="center"/>
              <w:rPr>
                <w:sz w:val="23"/>
                <w:szCs w:val="23"/>
              </w:rPr>
            </w:pPr>
          </w:p>
        </w:tc>
        <w:tc>
          <w:tcPr>
            <w:tcW w:w="1984" w:type="dxa"/>
          </w:tcPr>
          <w:p w:rsidR="007B4987" w:rsidRDefault="007B4987" w:rsidP="0049665D">
            <w:pPr>
              <w:keepNext/>
              <w:keepLines/>
              <w:jc w:val="center"/>
              <w:rPr>
                <w:sz w:val="23"/>
                <w:szCs w:val="23"/>
              </w:rPr>
            </w:pPr>
          </w:p>
        </w:tc>
        <w:tc>
          <w:tcPr>
            <w:tcW w:w="2268" w:type="dxa"/>
          </w:tcPr>
          <w:p w:rsidR="007B4987" w:rsidRDefault="007B4987" w:rsidP="0049665D">
            <w:pPr>
              <w:keepNext/>
              <w:keepLines/>
              <w:jc w:val="center"/>
              <w:rPr>
                <w:sz w:val="23"/>
                <w:szCs w:val="23"/>
              </w:rPr>
            </w:pPr>
          </w:p>
        </w:tc>
      </w:tr>
      <w:tr w:rsidR="007B4987" w:rsidTr="0049665D">
        <w:trPr>
          <w:trHeight w:val="623"/>
        </w:trPr>
        <w:tc>
          <w:tcPr>
            <w:tcW w:w="2215" w:type="dxa"/>
          </w:tcPr>
          <w:p w:rsidR="007B4987" w:rsidRDefault="007B4987" w:rsidP="0049665D">
            <w:pPr>
              <w:keepNext/>
              <w:keepLines/>
              <w:jc w:val="center"/>
              <w:rPr>
                <w:sz w:val="23"/>
                <w:szCs w:val="23"/>
              </w:rPr>
            </w:pPr>
            <w:r>
              <w:rPr>
                <w:sz w:val="23"/>
                <w:szCs w:val="23"/>
              </w:rPr>
              <w:t>Итого:</w:t>
            </w:r>
          </w:p>
        </w:tc>
        <w:tc>
          <w:tcPr>
            <w:tcW w:w="1862" w:type="dxa"/>
          </w:tcPr>
          <w:p w:rsidR="007B4987" w:rsidRDefault="007B4987" w:rsidP="0049665D">
            <w:pPr>
              <w:keepNext/>
              <w:keepLines/>
              <w:jc w:val="center"/>
              <w:rPr>
                <w:sz w:val="23"/>
                <w:szCs w:val="23"/>
              </w:rPr>
            </w:pPr>
          </w:p>
        </w:tc>
        <w:tc>
          <w:tcPr>
            <w:tcW w:w="1418" w:type="dxa"/>
            <w:noWrap/>
          </w:tcPr>
          <w:p w:rsidR="007B4987" w:rsidRDefault="007B4987" w:rsidP="0049665D">
            <w:pPr>
              <w:keepNext/>
              <w:keepLines/>
              <w:jc w:val="center"/>
              <w:rPr>
                <w:sz w:val="23"/>
                <w:szCs w:val="23"/>
              </w:rPr>
            </w:pPr>
          </w:p>
        </w:tc>
        <w:tc>
          <w:tcPr>
            <w:tcW w:w="1984" w:type="dxa"/>
          </w:tcPr>
          <w:p w:rsidR="007B4987" w:rsidRDefault="007B4987" w:rsidP="0049665D">
            <w:pPr>
              <w:keepNext/>
              <w:keepLines/>
              <w:jc w:val="center"/>
              <w:rPr>
                <w:sz w:val="23"/>
                <w:szCs w:val="23"/>
              </w:rPr>
            </w:pPr>
          </w:p>
        </w:tc>
        <w:tc>
          <w:tcPr>
            <w:tcW w:w="2268" w:type="dxa"/>
          </w:tcPr>
          <w:p w:rsidR="007B4987" w:rsidRDefault="007B4987" w:rsidP="0049665D">
            <w:pPr>
              <w:keepNext/>
              <w:keepLines/>
              <w:jc w:val="center"/>
              <w:rPr>
                <w:sz w:val="23"/>
                <w:szCs w:val="23"/>
              </w:rPr>
            </w:pPr>
          </w:p>
        </w:tc>
      </w:tr>
    </w:tbl>
    <w:p w:rsidR="007B4987" w:rsidRDefault="007B4987" w:rsidP="007B4987">
      <w:pPr>
        <w:keepNext/>
        <w:keepLines/>
        <w:ind w:firstLine="567"/>
        <w:jc w:val="center"/>
        <w:rPr>
          <w:b/>
          <w:color w:val="000000" w:themeColor="text1"/>
          <w:sz w:val="23"/>
          <w:szCs w:val="23"/>
        </w:rPr>
      </w:pPr>
    </w:p>
    <w:p w:rsidR="007B4987" w:rsidRDefault="007B4987" w:rsidP="007B4987">
      <w:pPr>
        <w:ind w:left="284"/>
        <w:rPr>
          <w:sz w:val="28"/>
          <w:szCs w:val="28"/>
        </w:rPr>
      </w:pPr>
      <w:r>
        <w:rPr>
          <w:color w:val="000000" w:themeColor="text1"/>
          <w:sz w:val="23"/>
          <w:szCs w:val="23"/>
        </w:rPr>
        <w:t>Дополнительная информация о Товаре:</w:t>
      </w:r>
      <w:r>
        <w:rPr>
          <w:sz w:val="28"/>
          <w:szCs w:val="28"/>
        </w:rPr>
        <w:t xml:space="preserve"> _____________________________________________________________________</w:t>
      </w:r>
    </w:p>
    <w:p w:rsidR="007B4987" w:rsidRDefault="007B4987" w:rsidP="007B4987">
      <w:pPr>
        <w:keepNext/>
        <w:keepLines/>
        <w:ind w:firstLine="567"/>
        <w:jc w:val="center"/>
        <w:rPr>
          <w:b/>
          <w:color w:val="000000" w:themeColor="text1"/>
          <w:sz w:val="23"/>
          <w:szCs w:val="23"/>
        </w:rPr>
      </w:pPr>
    </w:p>
    <w:p w:rsidR="007B4987" w:rsidRDefault="007B4987" w:rsidP="007B4987">
      <w:pPr>
        <w:keepNext/>
        <w:keepLines/>
        <w:ind w:firstLine="567"/>
        <w:jc w:val="both"/>
        <w:rPr>
          <w:color w:val="000000" w:themeColor="text1"/>
          <w:spacing w:val="-1"/>
        </w:rPr>
      </w:pPr>
      <w:r>
        <w:rPr>
          <w:color w:val="000000" w:themeColor="text1"/>
          <w:sz w:val="23"/>
          <w:szCs w:val="23"/>
        </w:rPr>
        <w:t xml:space="preserve">Стоимость Товара составляет: _________________ (_____________________________) рублей 00 копеек без НДС.  </w:t>
      </w:r>
      <w:r>
        <w:rPr>
          <w:color w:val="000000" w:themeColor="text1"/>
          <w:spacing w:val="-1"/>
        </w:rPr>
        <w:t>Кроме того, НДС</w:t>
      </w:r>
      <w:r w:rsidRPr="001D016D">
        <w:rPr>
          <w:color w:val="000000" w:themeColor="text1"/>
          <w:spacing w:val="-1"/>
          <w:vertAlign w:val="superscript"/>
        </w:rPr>
        <w:footnoteReference w:id="4"/>
      </w:r>
      <w:r>
        <w:rPr>
          <w:color w:val="000000" w:themeColor="text1"/>
          <w:spacing w:val="-1"/>
        </w:rPr>
        <w:t xml:space="preserve"> - _____ % составляет _________ (_______) рублей _____ копеек.  </w:t>
      </w:r>
    </w:p>
    <w:p w:rsidR="007B4987" w:rsidRDefault="007B4987" w:rsidP="007B4987">
      <w:pPr>
        <w:keepNext/>
        <w:keepLines/>
        <w:ind w:firstLine="567"/>
        <w:jc w:val="both"/>
        <w:rPr>
          <w:color w:val="000000" w:themeColor="text1"/>
          <w:spacing w:val="-1"/>
        </w:rPr>
      </w:pPr>
      <w:r>
        <w:rPr>
          <w:color w:val="000000" w:themeColor="text1"/>
          <w:sz w:val="23"/>
          <w:szCs w:val="23"/>
        </w:rPr>
        <w:t xml:space="preserve">Стоимость Работ составляет: _________________ (__________________) рублей __ копеек без НДС.  </w:t>
      </w:r>
      <w:r>
        <w:rPr>
          <w:color w:val="000000" w:themeColor="text1"/>
          <w:spacing w:val="-1"/>
        </w:rPr>
        <w:t>Кроме того, НДС</w:t>
      </w:r>
      <w:r>
        <w:rPr>
          <w:color w:val="000000" w:themeColor="text1"/>
          <w:spacing w:val="-1"/>
          <w:vertAlign w:val="superscript"/>
        </w:rPr>
        <w:footnoteReference w:id="5"/>
      </w:r>
      <w:r>
        <w:rPr>
          <w:color w:val="000000" w:themeColor="text1"/>
          <w:spacing w:val="-1"/>
        </w:rPr>
        <w:t xml:space="preserve"> - _____ % составляет _________ (_______) рублей _____ копеек.  </w:t>
      </w:r>
    </w:p>
    <w:p w:rsidR="007B4987" w:rsidRDefault="007B4987" w:rsidP="007B4987">
      <w:pPr>
        <w:keepNext/>
        <w:keepLines/>
        <w:ind w:firstLine="567"/>
        <w:jc w:val="both"/>
        <w:rPr>
          <w:color w:val="000000" w:themeColor="text1"/>
          <w:sz w:val="23"/>
          <w:szCs w:val="23"/>
        </w:rPr>
      </w:pPr>
      <w:r>
        <w:rPr>
          <w:color w:val="000000" w:themeColor="text1"/>
          <w:sz w:val="23"/>
          <w:szCs w:val="23"/>
        </w:rPr>
        <w:t xml:space="preserve">Срок поставки: ________________ (__________________) календарных дней с даты </w:t>
      </w:r>
      <w:r w:rsidR="00336D6F">
        <w:rPr>
          <w:color w:val="000000" w:themeColor="text1"/>
          <w:sz w:val="23"/>
          <w:szCs w:val="23"/>
        </w:rPr>
        <w:t xml:space="preserve">поступления  на расчетный счет Поставщика </w:t>
      </w:r>
      <w:r w:rsidR="007C4692">
        <w:rPr>
          <w:color w:val="000000" w:themeColor="text1"/>
          <w:sz w:val="23"/>
          <w:szCs w:val="23"/>
        </w:rPr>
        <w:t>авансового платежа</w:t>
      </w:r>
      <w:r w:rsidR="00336D6F">
        <w:rPr>
          <w:color w:val="000000" w:themeColor="text1"/>
          <w:sz w:val="23"/>
          <w:szCs w:val="23"/>
        </w:rPr>
        <w:t xml:space="preserve"> в размере, указанной в п.2.2. настоящего Договора</w:t>
      </w:r>
      <w:r>
        <w:rPr>
          <w:color w:val="000000" w:themeColor="text1"/>
          <w:sz w:val="23"/>
          <w:szCs w:val="23"/>
        </w:rPr>
        <w:t>.</w:t>
      </w:r>
    </w:p>
    <w:p w:rsidR="007B4987" w:rsidRDefault="007B4987" w:rsidP="007B4987">
      <w:pPr>
        <w:keepNext/>
        <w:keepLines/>
        <w:ind w:firstLine="567"/>
        <w:jc w:val="both"/>
        <w:rPr>
          <w:color w:val="000000" w:themeColor="text1"/>
          <w:sz w:val="23"/>
          <w:szCs w:val="23"/>
        </w:rPr>
      </w:pPr>
      <w:r>
        <w:rPr>
          <w:color w:val="000000" w:themeColor="text1"/>
          <w:sz w:val="23"/>
          <w:szCs w:val="23"/>
        </w:rPr>
        <w:t xml:space="preserve">Срок выполнения работ по монтажу, пусконаладке и вводу Товара в эксплуатацию: ___________ (_________________) календарных дней с даты подписания Сторонами </w:t>
      </w:r>
      <w:r>
        <w:rPr>
          <w:color w:val="000000"/>
        </w:rPr>
        <w:t xml:space="preserve">товарной накладной (ТОРГ-12) или </w:t>
      </w:r>
      <w:r>
        <w:rPr>
          <w:color w:val="000000" w:themeColor="text1"/>
          <w:sz w:val="23"/>
          <w:szCs w:val="23"/>
        </w:rPr>
        <w:t>УПД на Товар  и акта приема-передачи Товара.</w:t>
      </w:r>
    </w:p>
    <w:p w:rsidR="007B4987" w:rsidRDefault="007B4987" w:rsidP="007B4987">
      <w:pPr>
        <w:keepNext/>
        <w:keepLines/>
        <w:ind w:left="567"/>
        <w:rPr>
          <w:sz w:val="23"/>
          <w:szCs w:val="23"/>
        </w:rPr>
      </w:pPr>
    </w:p>
    <w:p w:rsidR="007B4987" w:rsidRDefault="007B4987" w:rsidP="007B4987">
      <w:pPr>
        <w:keepNext/>
        <w:keepLines/>
        <w:ind w:left="567"/>
        <w:rPr>
          <w:sz w:val="23"/>
          <w:szCs w:val="23"/>
        </w:rPr>
      </w:pPr>
    </w:p>
    <w:tbl>
      <w:tblPr>
        <w:tblW w:w="0" w:type="auto"/>
        <w:tblInd w:w="-176" w:type="dxa"/>
        <w:tblLook w:val="0000" w:firstRow="0" w:lastRow="0" w:firstColumn="0" w:lastColumn="0" w:noHBand="0" w:noVBand="0"/>
      </w:tblPr>
      <w:tblGrid>
        <w:gridCol w:w="4969"/>
        <w:gridCol w:w="5061"/>
      </w:tblGrid>
      <w:tr w:rsidR="007B4987" w:rsidTr="0049665D">
        <w:trPr>
          <w:trHeight w:val="1510"/>
        </w:trPr>
        <w:tc>
          <w:tcPr>
            <w:tcW w:w="5174" w:type="dxa"/>
          </w:tcPr>
          <w:p w:rsidR="007B4987" w:rsidRDefault="007B4987" w:rsidP="0049665D">
            <w:pPr>
              <w:jc w:val="both"/>
            </w:pPr>
            <w:r>
              <w:rPr>
                <w:b/>
              </w:rPr>
              <w:t xml:space="preserve">Покупатель: </w:t>
            </w:r>
          </w:p>
          <w:p w:rsidR="007B4987" w:rsidRDefault="007B4987" w:rsidP="0049665D">
            <w:pPr>
              <w:jc w:val="both"/>
              <w:rPr>
                <w:b/>
              </w:rPr>
            </w:pPr>
          </w:p>
          <w:p w:rsidR="007B4987" w:rsidRDefault="007B4987" w:rsidP="0049665D">
            <w:pPr>
              <w:jc w:val="both"/>
              <w:rPr>
                <w:b/>
              </w:rPr>
            </w:pPr>
          </w:p>
          <w:p w:rsidR="007B4987" w:rsidRDefault="007B4987" w:rsidP="0049665D">
            <w:pPr>
              <w:jc w:val="both"/>
              <w:rPr>
                <w:b/>
              </w:rPr>
            </w:pPr>
            <w:r>
              <w:rPr>
                <w:b/>
              </w:rPr>
              <w:t>_____________________ /____________/</w:t>
            </w:r>
          </w:p>
          <w:p w:rsidR="007B4987" w:rsidRDefault="007B4987" w:rsidP="0049665D">
            <w:pPr>
              <w:pStyle w:val="ConsNormal"/>
              <w:keepNext/>
              <w:keepLines/>
              <w:widowControl/>
              <w:ind w:firstLine="0"/>
              <w:rPr>
                <w:rFonts w:ascii="Times New Roman" w:hAnsi="Times New Roman"/>
                <w:b/>
                <w:sz w:val="24"/>
                <w:szCs w:val="24"/>
              </w:rPr>
            </w:pPr>
            <w:r>
              <w:rPr>
                <w:rFonts w:ascii="Times New Roman" w:hAnsi="Times New Roman"/>
                <w:b/>
                <w:sz w:val="24"/>
                <w:szCs w:val="24"/>
              </w:rPr>
              <w:t>м.п.</w:t>
            </w:r>
          </w:p>
        </w:tc>
        <w:tc>
          <w:tcPr>
            <w:tcW w:w="5175" w:type="dxa"/>
          </w:tcPr>
          <w:p w:rsidR="007B4987" w:rsidRDefault="007B4987" w:rsidP="0049665D">
            <w:pPr>
              <w:jc w:val="both"/>
              <w:rPr>
                <w:b/>
              </w:rPr>
            </w:pPr>
            <w:r>
              <w:rPr>
                <w:b/>
              </w:rPr>
              <w:t xml:space="preserve">Поставщик: </w:t>
            </w:r>
          </w:p>
          <w:p w:rsidR="007B4987" w:rsidRDefault="007B4987" w:rsidP="0049665D">
            <w:pPr>
              <w:jc w:val="both"/>
              <w:rPr>
                <w:b/>
              </w:rPr>
            </w:pPr>
          </w:p>
          <w:p w:rsidR="007B4987" w:rsidRDefault="007B4987" w:rsidP="0049665D">
            <w:pPr>
              <w:jc w:val="both"/>
              <w:rPr>
                <w:b/>
              </w:rPr>
            </w:pPr>
          </w:p>
          <w:p w:rsidR="007B4987" w:rsidRDefault="007B4987" w:rsidP="0049665D">
            <w:pPr>
              <w:jc w:val="both"/>
              <w:rPr>
                <w:b/>
              </w:rPr>
            </w:pPr>
            <w:r>
              <w:rPr>
                <w:b/>
              </w:rPr>
              <w:t>______________________________ /_________/</w:t>
            </w:r>
          </w:p>
          <w:p w:rsidR="007B4987" w:rsidRDefault="007B4987" w:rsidP="0049665D">
            <w:pPr>
              <w:keepNext/>
              <w:keepLines/>
            </w:pPr>
            <w:r>
              <w:rPr>
                <w:b/>
              </w:rPr>
              <w:t>м.п.</w:t>
            </w:r>
            <w:r>
              <w:rPr>
                <w:vertAlign w:val="superscript"/>
              </w:rPr>
              <w:t xml:space="preserve">                  </w:t>
            </w:r>
          </w:p>
        </w:tc>
      </w:tr>
    </w:tbl>
    <w:p w:rsidR="007B4987" w:rsidRDefault="007B4987" w:rsidP="007B4987">
      <w:pPr>
        <w:keepNext/>
        <w:keepLines/>
        <w:ind w:firstLine="567"/>
        <w:jc w:val="right"/>
      </w:pPr>
      <w:r>
        <w:lastRenderedPageBreak/>
        <w:t xml:space="preserve">Приложение № 2 </w:t>
      </w:r>
    </w:p>
    <w:p w:rsidR="007B4987" w:rsidRDefault="007B4987" w:rsidP="007B4987">
      <w:pPr>
        <w:keepNext/>
        <w:keepLines/>
        <w:ind w:firstLine="567"/>
        <w:jc w:val="right"/>
      </w:pPr>
      <w:r>
        <w:t xml:space="preserve">к Договору поставки </w:t>
      </w:r>
    </w:p>
    <w:p w:rsidR="007B4987" w:rsidRDefault="007B4987" w:rsidP="007B4987">
      <w:pPr>
        <w:keepNext/>
        <w:keepLines/>
        <w:ind w:firstLine="567"/>
        <w:jc w:val="right"/>
      </w:pPr>
      <w:r>
        <w:t>№ УРАЛд/25/____/_____</w:t>
      </w:r>
    </w:p>
    <w:p w:rsidR="007B4987" w:rsidRDefault="007B4987" w:rsidP="007B4987">
      <w:pPr>
        <w:keepNext/>
        <w:keepLines/>
        <w:ind w:firstLine="567"/>
        <w:jc w:val="right"/>
      </w:pPr>
      <w:r>
        <w:t>от «___»_______2025 г.</w:t>
      </w:r>
    </w:p>
    <w:p w:rsidR="007B4987" w:rsidRDefault="007B4987" w:rsidP="007B4987">
      <w:pPr>
        <w:keepNext/>
        <w:keepLines/>
        <w:rPr>
          <w:b/>
        </w:rPr>
      </w:pPr>
    </w:p>
    <w:p w:rsidR="007B4987" w:rsidRDefault="007B4987" w:rsidP="007B4987">
      <w:pPr>
        <w:keepNext/>
        <w:keepLines/>
        <w:rPr>
          <w:b/>
          <w:color w:val="BFBFBF" w:themeColor="background1" w:themeShade="BF"/>
          <w:sz w:val="40"/>
        </w:rPr>
      </w:pPr>
      <w:r>
        <w:rPr>
          <w:b/>
          <w:color w:val="BFBFBF" w:themeColor="background1" w:themeShade="BF"/>
          <w:sz w:val="40"/>
        </w:rPr>
        <w:t>Форма</w:t>
      </w:r>
    </w:p>
    <w:p w:rsidR="007B4987" w:rsidRDefault="007B4987" w:rsidP="007B4987">
      <w:pPr>
        <w:keepNext/>
        <w:keepLines/>
        <w:rPr>
          <w:i/>
        </w:rPr>
      </w:pPr>
    </w:p>
    <w:p w:rsidR="007B4987" w:rsidRDefault="007B4987" w:rsidP="007B4987">
      <w:pPr>
        <w:keepNext/>
        <w:keepLines/>
        <w:rPr>
          <w:i/>
        </w:rPr>
      </w:pPr>
      <w:r>
        <w:rPr>
          <w:i/>
        </w:rPr>
        <w:t>Примечание: в качестве примера Формы указан следующий Акт приема-передачи Товара</w:t>
      </w:r>
    </w:p>
    <w:p w:rsidR="007B4987" w:rsidRDefault="007B4987" w:rsidP="007B4987">
      <w:pPr>
        <w:keepNext/>
        <w:keepLines/>
        <w:rPr>
          <w:i/>
        </w:rPr>
      </w:pPr>
    </w:p>
    <w:p w:rsidR="007B4987" w:rsidRDefault="007B4987" w:rsidP="007B4987">
      <w:pPr>
        <w:keepNext/>
        <w:keepLines/>
        <w:jc w:val="center"/>
        <w:rPr>
          <w:b/>
        </w:rPr>
      </w:pPr>
    </w:p>
    <w:p w:rsidR="007B4987" w:rsidRDefault="007B4987" w:rsidP="007B4987">
      <w:pPr>
        <w:keepNext/>
        <w:keepLines/>
        <w:jc w:val="center"/>
        <w:rPr>
          <w:b/>
        </w:rPr>
      </w:pPr>
      <w:r>
        <w:rPr>
          <w:b/>
        </w:rPr>
        <w:t>Акт приемки-передачи Товара</w:t>
      </w:r>
    </w:p>
    <w:p w:rsidR="007B4987" w:rsidRDefault="007B4987" w:rsidP="007B4987">
      <w:pPr>
        <w:keepNext/>
        <w:keepLines/>
        <w:shd w:val="clear" w:color="auto" w:fill="FFFFFF"/>
        <w:spacing w:line="451" w:lineRule="exact"/>
      </w:pPr>
      <w:r>
        <w:t>г. _______                                                                                                          «___» __________ 20__ г.</w:t>
      </w:r>
    </w:p>
    <w:p w:rsidR="007B4987" w:rsidRDefault="007B4987" w:rsidP="007B4987">
      <w:pPr>
        <w:keepNext/>
        <w:keepLines/>
        <w:shd w:val="clear" w:color="auto" w:fill="FFFFFF"/>
        <w:jc w:val="both"/>
      </w:pPr>
      <w:r>
        <w:t xml:space="preserve"> </w:t>
      </w:r>
      <w:r>
        <w:tab/>
      </w:r>
    </w:p>
    <w:p w:rsidR="007B4987" w:rsidRDefault="007B4987" w:rsidP="007B4987">
      <w:pPr>
        <w:keepNext/>
        <w:keepLines/>
        <w:ind w:right="-1" w:firstLine="567"/>
        <w:jc w:val="both"/>
        <w:rPr>
          <w:i/>
          <w:vertAlign w:val="superscript"/>
        </w:rPr>
      </w:pPr>
      <w:r>
        <w:rPr>
          <w:b/>
        </w:rPr>
        <w:t xml:space="preserve">Публичное акционерное общество «ТрансКонтейнер» (ПАО «ТрансКонтейнер»), </w:t>
      </w:r>
      <w:r>
        <w:t xml:space="preserve">именуемое в дальнейшем «Покупатель», в лице  директора Уральского филиала ПАО «ТрансКонтейнер»,  действующего  на  основании Доверенности № Ц/2025/НКП УРАЛ-119г от 14.02.2025, с одной стороны, и </w:t>
      </w:r>
    </w:p>
    <w:p w:rsidR="007B4987" w:rsidRDefault="007B4987" w:rsidP="007B4987">
      <w:pPr>
        <w:keepNext/>
        <w:keepLines/>
        <w:shd w:val="clear" w:color="auto" w:fill="FFFFFF"/>
        <w:ind w:firstLine="567"/>
        <w:jc w:val="both"/>
      </w:pPr>
      <w:r>
        <w:rPr>
          <w:b/>
        </w:rPr>
        <w:t xml:space="preserve"> ________________ (______________), </w:t>
      </w:r>
      <w:r>
        <w:t>именуемое в дальнейшем «Поставщик», с другой стороны, именуемые в дальнейшем «Стороны», составили Акт приемки-передачи  Товара.</w:t>
      </w:r>
    </w:p>
    <w:p w:rsidR="007B4987" w:rsidRDefault="007B4987" w:rsidP="007B4987">
      <w:pPr>
        <w:keepNext/>
        <w:keepLines/>
        <w:shd w:val="clear" w:color="auto" w:fill="FFFFFF"/>
        <w:ind w:firstLine="567"/>
        <w:jc w:val="both"/>
      </w:pPr>
    </w:p>
    <w:p w:rsidR="007B4987" w:rsidRDefault="007B4987" w:rsidP="007B4987">
      <w:pPr>
        <w:keepNext/>
        <w:keepLines/>
        <w:shd w:val="clear" w:color="auto" w:fill="FFFFFF"/>
        <w:ind w:firstLine="567"/>
        <w:jc w:val="both"/>
      </w:pPr>
      <w:r>
        <w:t>На основании Договора поставки № ____ от «_____» __________ 2025 г., Поставщик передает Покупателю в собственность следующий Товар:</w:t>
      </w:r>
    </w:p>
    <w:p w:rsidR="007B4987" w:rsidRDefault="007B4987" w:rsidP="007B4987">
      <w:pPr>
        <w:keepNext/>
        <w:keepLines/>
        <w:shd w:val="clear" w:color="auto" w:fill="FFFFFF"/>
        <w:ind w:firstLine="567"/>
        <w:jc w:val="both"/>
      </w:pPr>
      <w:r>
        <w:t>1.</w:t>
      </w:r>
      <w:r>
        <w:tab/>
        <w:t>_________________________.</w:t>
      </w:r>
    </w:p>
    <w:p w:rsidR="007B4987" w:rsidRDefault="007B4987" w:rsidP="007B4987">
      <w:pPr>
        <w:keepNext/>
        <w:keepLines/>
        <w:shd w:val="clear" w:color="auto" w:fill="FFFFFF"/>
        <w:ind w:firstLine="567"/>
        <w:jc w:val="both"/>
      </w:pPr>
    </w:p>
    <w:p w:rsidR="007B4987" w:rsidRDefault="007B4987" w:rsidP="007B4987">
      <w:pPr>
        <w:keepNext/>
        <w:keepLines/>
        <w:shd w:val="clear" w:color="auto" w:fill="FFFFFF"/>
        <w:ind w:firstLine="567"/>
        <w:jc w:val="both"/>
      </w:pPr>
      <w:r>
        <w:t xml:space="preserve">Техническое состояние вышеуказанного  Товара соответствует требованиям по его эксплуатации и действующим в Российской Федерации стандартам и техническим условиям, </w:t>
      </w:r>
      <w:r>
        <w:rPr>
          <w:color w:val="000000"/>
          <w:sz w:val="22"/>
        </w:rPr>
        <w:t>определяется Сторонами по факту ввода в эксплуатацию при подписании  сторонами Акта выполненных работ или УПД на выполненные работы</w:t>
      </w:r>
      <w:r>
        <w:t xml:space="preserve">. </w:t>
      </w:r>
    </w:p>
    <w:p w:rsidR="007B4987" w:rsidRDefault="007B4987" w:rsidP="007B4987">
      <w:pPr>
        <w:keepNext/>
        <w:keepLines/>
        <w:shd w:val="clear" w:color="auto" w:fill="FFFFFF"/>
        <w:ind w:firstLine="567"/>
        <w:jc w:val="both"/>
      </w:pPr>
      <w:r>
        <w:t>Данный акт является документом по передаче права собственности на Товар _____________ .</w:t>
      </w:r>
    </w:p>
    <w:p w:rsidR="007B4987" w:rsidRDefault="007B4987" w:rsidP="007B4987">
      <w:pPr>
        <w:keepNext/>
        <w:keepLines/>
        <w:shd w:val="clear" w:color="auto" w:fill="FFFFFF"/>
        <w:ind w:firstLine="567"/>
        <w:jc w:val="both"/>
      </w:pPr>
    </w:p>
    <w:p w:rsidR="007B4987" w:rsidRDefault="007B4987" w:rsidP="007B4987">
      <w:pPr>
        <w:keepNext/>
        <w:keepLines/>
        <w:shd w:val="clear" w:color="auto" w:fill="FFFFFF"/>
        <w:ind w:firstLine="567"/>
        <w:jc w:val="both"/>
      </w:pPr>
      <w:r>
        <w:t xml:space="preserve">До передачи, Товар не </w:t>
      </w:r>
      <w:r>
        <w:rPr>
          <w:color w:val="000000"/>
        </w:rPr>
        <w:t>является предметом залога, не находится под арестом, не является предметом исков третьих лиц, в отношении Товара нет иных ограничений и обременений</w:t>
      </w:r>
      <w:r>
        <w:t>.</w:t>
      </w:r>
    </w:p>
    <w:p w:rsidR="007B4987" w:rsidRDefault="007B4987" w:rsidP="007B4987">
      <w:pPr>
        <w:keepNext/>
        <w:keepLines/>
        <w:shd w:val="clear" w:color="auto" w:fill="FFFFFF"/>
        <w:ind w:firstLine="708"/>
        <w:jc w:val="both"/>
        <w:rPr>
          <w:sz w:val="23"/>
          <w:szCs w:val="23"/>
        </w:rPr>
      </w:pPr>
    </w:p>
    <w:tbl>
      <w:tblPr>
        <w:tblW w:w="5000" w:type="pct"/>
        <w:tblLook w:val="0000" w:firstRow="0" w:lastRow="0" w:firstColumn="0" w:lastColumn="0" w:noHBand="0" w:noVBand="0"/>
      </w:tblPr>
      <w:tblGrid>
        <w:gridCol w:w="4927"/>
        <w:gridCol w:w="4927"/>
      </w:tblGrid>
      <w:tr w:rsidR="007B4987" w:rsidTr="0049665D">
        <w:trPr>
          <w:trHeight w:val="1329"/>
        </w:trPr>
        <w:tc>
          <w:tcPr>
            <w:tcW w:w="2500" w:type="pct"/>
          </w:tcPr>
          <w:p w:rsidR="007B4987" w:rsidRDefault="007B4987" w:rsidP="0049665D">
            <w:pPr>
              <w:jc w:val="both"/>
              <w:rPr>
                <w:b/>
              </w:rPr>
            </w:pPr>
            <w:r>
              <w:rPr>
                <w:b/>
              </w:rPr>
              <w:t xml:space="preserve">Покупатель: </w:t>
            </w:r>
          </w:p>
          <w:p w:rsidR="007B4987" w:rsidRDefault="007B4987" w:rsidP="0049665D">
            <w:pPr>
              <w:jc w:val="both"/>
              <w:rPr>
                <w:b/>
              </w:rPr>
            </w:pPr>
          </w:p>
          <w:p w:rsidR="007B4987" w:rsidRDefault="007B4987" w:rsidP="0049665D">
            <w:pPr>
              <w:jc w:val="both"/>
              <w:rPr>
                <w:b/>
              </w:rPr>
            </w:pPr>
          </w:p>
          <w:p w:rsidR="007B4987" w:rsidRDefault="007B4987" w:rsidP="0049665D">
            <w:pPr>
              <w:jc w:val="both"/>
              <w:rPr>
                <w:b/>
              </w:rPr>
            </w:pPr>
          </w:p>
          <w:p w:rsidR="007B4987" w:rsidRDefault="007B4987" w:rsidP="0049665D">
            <w:pPr>
              <w:jc w:val="both"/>
              <w:rPr>
                <w:b/>
              </w:rPr>
            </w:pPr>
            <w:r>
              <w:rPr>
                <w:b/>
              </w:rPr>
              <w:t>_____________________ /________________/</w:t>
            </w:r>
          </w:p>
          <w:p w:rsidR="007B4987" w:rsidRDefault="007B4987" w:rsidP="0049665D">
            <w:pPr>
              <w:pStyle w:val="ConsNormal"/>
              <w:keepNext/>
              <w:keepLines/>
              <w:widowControl/>
              <w:ind w:firstLine="0"/>
              <w:rPr>
                <w:rFonts w:ascii="Times New Roman" w:hAnsi="Times New Roman"/>
                <w:b/>
                <w:sz w:val="24"/>
                <w:szCs w:val="24"/>
              </w:rPr>
            </w:pPr>
            <w:r>
              <w:rPr>
                <w:b/>
              </w:rPr>
              <w:t>м.п.</w:t>
            </w:r>
          </w:p>
        </w:tc>
        <w:tc>
          <w:tcPr>
            <w:tcW w:w="2500" w:type="pct"/>
          </w:tcPr>
          <w:p w:rsidR="007B4987" w:rsidRDefault="007B4987" w:rsidP="0049665D">
            <w:pPr>
              <w:jc w:val="both"/>
            </w:pPr>
            <w:r>
              <w:rPr>
                <w:b/>
              </w:rPr>
              <w:t xml:space="preserve">Поставщик: </w:t>
            </w:r>
          </w:p>
          <w:p w:rsidR="007B4987" w:rsidRDefault="007B4987" w:rsidP="0049665D">
            <w:pPr>
              <w:jc w:val="both"/>
              <w:rPr>
                <w:b/>
              </w:rPr>
            </w:pPr>
          </w:p>
          <w:p w:rsidR="007B4987" w:rsidRDefault="007B4987" w:rsidP="0049665D">
            <w:pPr>
              <w:jc w:val="both"/>
              <w:rPr>
                <w:b/>
              </w:rPr>
            </w:pPr>
          </w:p>
          <w:p w:rsidR="007B4987" w:rsidRDefault="007B4987" w:rsidP="0049665D">
            <w:pPr>
              <w:jc w:val="both"/>
              <w:rPr>
                <w:b/>
              </w:rPr>
            </w:pPr>
          </w:p>
          <w:p w:rsidR="007B4987" w:rsidRDefault="007B4987" w:rsidP="0049665D">
            <w:pPr>
              <w:jc w:val="both"/>
              <w:rPr>
                <w:b/>
              </w:rPr>
            </w:pPr>
            <w:r>
              <w:rPr>
                <w:b/>
              </w:rPr>
              <w:t>______________________________ /_______/</w:t>
            </w:r>
          </w:p>
          <w:p w:rsidR="007B4987" w:rsidRDefault="007B4987" w:rsidP="0049665D">
            <w:pPr>
              <w:keepNext/>
              <w:keepLines/>
            </w:pPr>
            <w:r>
              <w:rPr>
                <w:b/>
              </w:rPr>
              <w:t>м.п.</w:t>
            </w:r>
            <w:r>
              <w:rPr>
                <w:vertAlign w:val="superscript"/>
              </w:rPr>
              <w:t xml:space="preserve">                  </w:t>
            </w:r>
          </w:p>
        </w:tc>
      </w:tr>
    </w:tbl>
    <w:p w:rsidR="007B4987" w:rsidRDefault="007B4987" w:rsidP="007B4987">
      <w:pPr>
        <w:keepNext/>
        <w:keepLines/>
        <w:rPr>
          <w:b/>
          <w:sz w:val="23"/>
          <w:szCs w:val="23"/>
        </w:rPr>
      </w:pPr>
    </w:p>
    <w:p w:rsidR="007B4987" w:rsidRDefault="007B4987" w:rsidP="007B4987">
      <w:pPr>
        <w:keepNext/>
        <w:keepLines/>
        <w:ind w:firstLine="567"/>
        <w:jc w:val="center"/>
        <w:rPr>
          <w:b/>
          <w:sz w:val="23"/>
          <w:szCs w:val="23"/>
        </w:rPr>
      </w:pPr>
    </w:p>
    <w:p w:rsidR="007B4987" w:rsidRDefault="007B4987" w:rsidP="007B4987">
      <w:pPr>
        <w:keepNext/>
        <w:keepLines/>
        <w:ind w:firstLine="567"/>
        <w:jc w:val="center"/>
        <w:rPr>
          <w:b/>
          <w:sz w:val="23"/>
          <w:szCs w:val="23"/>
        </w:rPr>
      </w:pPr>
      <w:r>
        <w:rPr>
          <w:b/>
          <w:sz w:val="23"/>
          <w:szCs w:val="23"/>
        </w:rPr>
        <w:t>Форма согласована Сторонами:</w:t>
      </w:r>
    </w:p>
    <w:p w:rsidR="007B4987" w:rsidRDefault="007B4987" w:rsidP="007B4987">
      <w:pPr>
        <w:keepNext/>
        <w:keepLines/>
        <w:ind w:firstLine="567"/>
        <w:jc w:val="center"/>
        <w:rPr>
          <w:b/>
          <w:sz w:val="23"/>
          <w:szCs w:val="23"/>
        </w:rPr>
      </w:pPr>
    </w:p>
    <w:p w:rsidR="007B4987" w:rsidRDefault="007B4987" w:rsidP="007B4987">
      <w:pPr>
        <w:keepNext/>
        <w:keepLines/>
        <w:ind w:firstLine="567"/>
        <w:jc w:val="center"/>
        <w:rPr>
          <w:b/>
          <w:sz w:val="23"/>
          <w:szCs w:val="23"/>
        </w:rPr>
      </w:pPr>
    </w:p>
    <w:p w:rsidR="007B4987" w:rsidRDefault="007B4987" w:rsidP="007B4987">
      <w:pPr>
        <w:keepNext/>
        <w:keepLines/>
        <w:ind w:firstLine="567"/>
        <w:jc w:val="center"/>
        <w:rPr>
          <w:sz w:val="23"/>
          <w:szCs w:val="23"/>
        </w:rPr>
      </w:pPr>
    </w:p>
    <w:tbl>
      <w:tblPr>
        <w:tblW w:w="0" w:type="auto"/>
        <w:tblInd w:w="-176" w:type="dxa"/>
        <w:tblLook w:val="0000" w:firstRow="0" w:lastRow="0" w:firstColumn="0" w:lastColumn="0" w:noHBand="0" w:noVBand="0"/>
      </w:tblPr>
      <w:tblGrid>
        <w:gridCol w:w="4969"/>
        <w:gridCol w:w="5061"/>
      </w:tblGrid>
      <w:tr w:rsidR="007B4987" w:rsidTr="0049665D">
        <w:trPr>
          <w:trHeight w:val="1510"/>
        </w:trPr>
        <w:tc>
          <w:tcPr>
            <w:tcW w:w="5174" w:type="dxa"/>
          </w:tcPr>
          <w:p w:rsidR="007B4987" w:rsidRDefault="007B4987" w:rsidP="0049665D">
            <w:pPr>
              <w:jc w:val="both"/>
            </w:pPr>
            <w:r>
              <w:rPr>
                <w:b/>
              </w:rPr>
              <w:t xml:space="preserve">Покупатель: </w:t>
            </w:r>
          </w:p>
          <w:p w:rsidR="007B4987" w:rsidRDefault="007B4987" w:rsidP="0049665D">
            <w:pPr>
              <w:jc w:val="both"/>
              <w:rPr>
                <w:b/>
              </w:rPr>
            </w:pPr>
          </w:p>
          <w:p w:rsidR="007B4987" w:rsidRDefault="007B4987" w:rsidP="0049665D">
            <w:pPr>
              <w:jc w:val="both"/>
              <w:rPr>
                <w:b/>
              </w:rPr>
            </w:pPr>
          </w:p>
          <w:p w:rsidR="007B4987" w:rsidRDefault="007B4987" w:rsidP="0049665D">
            <w:pPr>
              <w:jc w:val="both"/>
              <w:rPr>
                <w:b/>
              </w:rPr>
            </w:pPr>
          </w:p>
          <w:p w:rsidR="007B4987" w:rsidRDefault="007B4987" w:rsidP="0049665D">
            <w:pPr>
              <w:jc w:val="both"/>
              <w:rPr>
                <w:b/>
              </w:rPr>
            </w:pPr>
            <w:r>
              <w:rPr>
                <w:b/>
              </w:rPr>
              <w:t>_____________________ /________________/</w:t>
            </w:r>
          </w:p>
          <w:p w:rsidR="007B4987" w:rsidRDefault="007B4987" w:rsidP="0049665D">
            <w:pPr>
              <w:pStyle w:val="ConsNormal"/>
              <w:keepNext/>
              <w:keepLines/>
              <w:widowControl/>
              <w:ind w:firstLine="0"/>
              <w:rPr>
                <w:rFonts w:ascii="Times New Roman" w:hAnsi="Times New Roman"/>
                <w:b/>
                <w:sz w:val="24"/>
                <w:szCs w:val="24"/>
              </w:rPr>
            </w:pPr>
            <w:r>
              <w:rPr>
                <w:rFonts w:ascii="Times New Roman" w:hAnsi="Times New Roman"/>
                <w:b/>
                <w:sz w:val="24"/>
                <w:szCs w:val="24"/>
              </w:rPr>
              <w:t>м.п.</w:t>
            </w:r>
          </w:p>
        </w:tc>
        <w:tc>
          <w:tcPr>
            <w:tcW w:w="5175" w:type="dxa"/>
          </w:tcPr>
          <w:p w:rsidR="007B4987" w:rsidRDefault="007B4987" w:rsidP="0049665D">
            <w:pPr>
              <w:jc w:val="both"/>
              <w:rPr>
                <w:b/>
              </w:rPr>
            </w:pPr>
            <w:r>
              <w:rPr>
                <w:b/>
              </w:rPr>
              <w:t xml:space="preserve">Поставщик: </w:t>
            </w:r>
          </w:p>
          <w:p w:rsidR="007B4987" w:rsidRDefault="007B4987" w:rsidP="0049665D">
            <w:pPr>
              <w:jc w:val="both"/>
              <w:rPr>
                <w:b/>
              </w:rPr>
            </w:pPr>
          </w:p>
          <w:p w:rsidR="007B4987" w:rsidRDefault="007B4987" w:rsidP="0049665D">
            <w:pPr>
              <w:jc w:val="both"/>
              <w:rPr>
                <w:b/>
              </w:rPr>
            </w:pPr>
          </w:p>
          <w:p w:rsidR="007B4987" w:rsidRDefault="007B4987" w:rsidP="0049665D">
            <w:pPr>
              <w:jc w:val="both"/>
              <w:rPr>
                <w:b/>
              </w:rPr>
            </w:pPr>
          </w:p>
          <w:p w:rsidR="007B4987" w:rsidRDefault="007B4987" w:rsidP="0049665D">
            <w:pPr>
              <w:jc w:val="both"/>
              <w:rPr>
                <w:b/>
              </w:rPr>
            </w:pPr>
            <w:r>
              <w:rPr>
                <w:b/>
              </w:rPr>
              <w:t>______________________________ /_______/</w:t>
            </w:r>
          </w:p>
          <w:p w:rsidR="007B4987" w:rsidRDefault="007B4987" w:rsidP="0049665D">
            <w:pPr>
              <w:keepNext/>
              <w:keepLines/>
            </w:pPr>
            <w:r>
              <w:rPr>
                <w:b/>
              </w:rPr>
              <w:t>м.п.</w:t>
            </w:r>
            <w:r>
              <w:rPr>
                <w:vertAlign w:val="superscript"/>
              </w:rPr>
              <w:t xml:space="preserve">                  </w:t>
            </w:r>
          </w:p>
        </w:tc>
      </w:tr>
    </w:tbl>
    <w:p w:rsidR="007B4987" w:rsidRDefault="007B4987" w:rsidP="007B4987">
      <w:pPr>
        <w:keepNext/>
        <w:keepLines/>
        <w:ind w:firstLine="567"/>
        <w:jc w:val="right"/>
        <w:rPr>
          <w:sz w:val="23"/>
          <w:szCs w:val="23"/>
        </w:rPr>
      </w:pPr>
      <w:r>
        <w:rPr>
          <w:sz w:val="23"/>
          <w:szCs w:val="23"/>
        </w:rPr>
        <w:br w:type="page" w:clear="all"/>
      </w:r>
      <w:r>
        <w:rPr>
          <w:sz w:val="23"/>
          <w:szCs w:val="23"/>
        </w:rPr>
        <w:lastRenderedPageBreak/>
        <w:t>Приложение № 3</w:t>
      </w:r>
    </w:p>
    <w:p w:rsidR="007B4987" w:rsidRDefault="007B4987" w:rsidP="007B4987">
      <w:pPr>
        <w:keepNext/>
        <w:keepLines/>
        <w:ind w:firstLine="567"/>
        <w:jc w:val="right"/>
        <w:rPr>
          <w:sz w:val="23"/>
          <w:szCs w:val="23"/>
        </w:rPr>
      </w:pPr>
      <w:r>
        <w:rPr>
          <w:sz w:val="23"/>
          <w:szCs w:val="23"/>
        </w:rPr>
        <w:t xml:space="preserve">к Договору поставки </w:t>
      </w:r>
    </w:p>
    <w:p w:rsidR="007B4987" w:rsidRDefault="007B4987" w:rsidP="007B4987">
      <w:pPr>
        <w:keepNext/>
        <w:keepLines/>
        <w:ind w:firstLine="567"/>
        <w:jc w:val="right"/>
        <w:rPr>
          <w:sz w:val="23"/>
          <w:szCs w:val="23"/>
        </w:rPr>
      </w:pPr>
      <w:r>
        <w:rPr>
          <w:sz w:val="23"/>
          <w:szCs w:val="23"/>
        </w:rPr>
        <w:t>№ УРАЛд/25/____/_____</w:t>
      </w:r>
    </w:p>
    <w:p w:rsidR="007B4987" w:rsidRDefault="007B4987" w:rsidP="007B4987">
      <w:pPr>
        <w:keepNext/>
        <w:keepLines/>
        <w:ind w:firstLine="567"/>
        <w:jc w:val="right"/>
        <w:rPr>
          <w:sz w:val="23"/>
          <w:szCs w:val="23"/>
        </w:rPr>
      </w:pPr>
      <w:r>
        <w:rPr>
          <w:sz w:val="23"/>
          <w:szCs w:val="23"/>
        </w:rPr>
        <w:t>от «___»_______2025 г.</w:t>
      </w:r>
    </w:p>
    <w:p w:rsidR="007B4987" w:rsidRDefault="007B4987" w:rsidP="007B4987">
      <w:pPr>
        <w:keepNext/>
        <w:keepLines/>
        <w:rPr>
          <w:b/>
          <w:sz w:val="23"/>
          <w:szCs w:val="23"/>
        </w:rPr>
      </w:pPr>
    </w:p>
    <w:p w:rsidR="007B4987" w:rsidRDefault="007B4987" w:rsidP="007B4987">
      <w:pPr>
        <w:keepNext/>
        <w:keepLines/>
        <w:rPr>
          <w:b/>
          <w:color w:val="BFBFBF" w:themeColor="background1" w:themeShade="BF"/>
          <w:sz w:val="40"/>
        </w:rPr>
      </w:pPr>
      <w:r>
        <w:rPr>
          <w:b/>
          <w:color w:val="BFBFBF" w:themeColor="background1" w:themeShade="BF"/>
          <w:sz w:val="40"/>
        </w:rPr>
        <w:t>Форма</w:t>
      </w:r>
    </w:p>
    <w:p w:rsidR="007B4987" w:rsidRDefault="007B4987" w:rsidP="007B4987">
      <w:pPr>
        <w:keepNext/>
        <w:keepLines/>
        <w:rPr>
          <w:i/>
        </w:rPr>
      </w:pPr>
    </w:p>
    <w:p w:rsidR="007B4987" w:rsidRDefault="007B4987" w:rsidP="007B4987">
      <w:pPr>
        <w:keepNext/>
        <w:keepLines/>
        <w:rPr>
          <w:i/>
        </w:rPr>
      </w:pPr>
      <w:r>
        <w:rPr>
          <w:i/>
        </w:rPr>
        <w:t>Примечание: в качестве примера Формы указан следующий Акт выполненных Работ</w:t>
      </w:r>
    </w:p>
    <w:p w:rsidR="007B4987" w:rsidRDefault="007B4987" w:rsidP="007B4987">
      <w:pPr>
        <w:keepNext/>
        <w:keepLines/>
        <w:rPr>
          <w:i/>
        </w:rPr>
      </w:pPr>
    </w:p>
    <w:p w:rsidR="007B4987" w:rsidRDefault="007B4987" w:rsidP="007B4987">
      <w:pPr>
        <w:keepNext/>
        <w:keepLines/>
        <w:shd w:val="clear" w:color="auto" w:fill="FFFFFF"/>
        <w:spacing w:line="451" w:lineRule="exact"/>
        <w:jc w:val="center"/>
        <w:rPr>
          <w:b/>
        </w:rPr>
      </w:pPr>
      <w:r>
        <w:rPr>
          <w:b/>
        </w:rPr>
        <w:t>Акт выполненных Работ</w:t>
      </w:r>
    </w:p>
    <w:p w:rsidR="007B4987" w:rsidRDefault="007B4987" w:rsidP="007B4987">
      <w:pPr>
        <w:keepNext/>
        <w:keepLines/>
        <w:shd w:val="clear" w:color="auto" w:fill="FFFFFF"/>
        <w:spacing w:line="451" w:lineRule="exact"/>
      </w:pPr>
    </w:p>
    <w:p w:rsidR="007B4987" w:rsidRDefault="007B4987" w:rsidP="007B4987">
      <w:pPr>
        <w:keepNext/>
        <w:keepLines/>
        <w:shd w:val="clear" w:color="auto" w:fill="FFFFFF"/>
        <w:spacing w:line="451" w:lineRule="exact"/>
      </w:pPr>
      <w:r>
        <w:t>г. _______                                                                                                          «___» __________ 20__ г.</w:t>
      </w:r>
    </w:p>
    <w:p w:rsidR="007B4987" w:rsidRDefault="007B4987" w:rsidP="007B4987">
      <w:pPr>
        <w:keepNext/>
        <w:keepLines/>
        <w:shd w:val="clear" w:color="auto" w:fill="FFFFFF"/>
        <w:jc w:val="both"/>
      </w:pPr>
      <w:r>
        <w:t xml:space="preserve"> </w:t>
      </w:r>
      <w:r>
        <w:tab/>
      </w:r>
    </w:p>
    <w:p w:rsidR="007B4987" w:rsidRDefault="007B4987" w:rsidP="007B4987">
      <w:pPr>
        <w:keepNext/>
        <w:keepLines/>
        <w:ind w:firstLine="720"/>
        <w:jc w:val="both"/>
      </w:pPr>
    </w:p>
    <w:p w:rsidR="007B4987" w:rsidRDefault="007B4987" w:rsidP="007B4987">
      <w:pPr>
        <w:keepNext/>
        <w:keepLines/>
        <w:ind w:right="-1" w:firstLine="567"/>
        <w:jc w:val="both"/>
        <w:rPr>
          <w:i/>
          <w:vertAlign w:val="superscript"/>
        </w:rPr>
      </w:pPr>
      <w:r>
        <w:rPr>
          <w:b/>
        </w:rPr>
        <w:t xml:space="preserve">Публичное акционерное общество «ТрансКонтейнер» (ПАО «ТрансКонтейнер»), </w:t>
      </w:r>
      <w:r>
        <w:t xml:space="preserve">именуемое в дальнейшем «Покупатель», в лице  директора Уральского филиала ПАО «ТрансКонтейнер»,  действующего  на  основании Доверенности № Ц/2025/НКП УРАЛ-119г от 14.02.2025, с одной стороны, и </w:t>
      </w:r>
    </w:p>
    <w:p w:rsidR="007B4987" w:rsidRDefault="007B4987" w:rsidP="007B4987">
      <w:pPr>
        <w:keepNext/>
        <w:keepLines/>
        <w:shd w:val="clear" w:color="auto" w:fill="FFFFFF"/>
        <w:ind w:firstLine="567"/>
        <w:jc w:val="both"/>
      </w:pPr>
      <w:r>
        <w:rPr>
          <w:b/>
        </w:rPr>
        <w:t xml:space="preserve"> _________________ (________), </w:t>
      </w:r>
      <w:r>
        <w:t>именуемое в дальнейшем «Поставщик», с другой стороны, именуемые в дальнейшем «Стороны», составили настоящий Акт в том, что Поставщик в соответствии с договором поставки №____ от «_____» __________ 2025 г., произвел монтажные и пусконаладочные работы и ввел в эксплуатацию следующий Товар:</w:t>
      </w:r>
    </w:p>
    <w:p w:rsidR="007B4987" w:rsidRDefault="007B4987" w:rsidP="007B4987">
      <w:pPr>
        <w:keepNext/>
        <w:keepLines/>
        <w:shd w:val="clear" w:color="auto" w:fill="FFFFFF"/>
        <w:ind w:firstLine="567"/>
        <w:jc w:val="both"/>
      </w:pPr>
      <w:r>
        <w:t>1.</w:t>
      </w:r>
      <w:r>
        <w:tab/>
        <w:t>_________________________.</w:t>
      </w:r>
    </w:p>
    <w:p w:rsidR="007B4987" w:rsidRDefault="007B4987" w:rsidP="007B4987">
      <w:pPr>
        <w:keepNext/>
        <w:keepLines/>
        <w:shd w:val="clear" w:color="auto" w:fill="FFFFFF"/>
        <w:ind w:firstLine="567"/>
        <w:jc w:val="both"/>
      </w:pPr>
    </w:p>
    <w:p w:rsidR="007B4987" w:rsidRDefault="007B4987" w:rsidP="007B4987">
      <w:pPr>
        <w:keepNext/>
        <w:keepLines/>
        <w:shd w:val="clear" w:color="auto" w:fill="FFFFFF"/>
        <w:ind w:firstLine="567"/>
        <w:jc w:val="both"/>
      </w:pPr>
      <w:r>
        <w:t>Работы выполнены полностью, с надлежащим качеством, претензий со стороны Покупателя нет.</w:t>
      </w:r>
    </w:p>
    <w:p w:rsidR="007B4987" w:rsidRDefault="007B4987" w:rsidP="007B4987">
      <w:pPr>
        <w:keepNext/>
        <w:keepLines/>
        <w:shd w:val="clear" w:color="auto" w:fill="FFFFFF"/>
        <w:ind w:firstLine="567"/>
        <w:jc w:val="both"/>
      </w:pPr>
    </w:p>
    <w:p w:rsidR="007B4987" w:rsidRDefault="007B4987" w:rsidP="007B4987">
      <w:pPr>
        <w:keepNext/>
        <w:keepLines/>
        <w:shd w:val="clear" w:color="auto" w:fill="FFFFFF"/>
        <w:ind w:firstLine="567"/>
        <w:jc w:val="both"/>
        <w:rPr>
          <w:sz w:val="23"/>
          <w:szCs w:val="23"/>
        </w:rPr>
      </w:pPr>
    </w:p>
    <w:p w:rsidR="007B4987" w:rsidRDefault="007B4987" w:rsidP="007B4987">
      <w:pPr>
        <w:keepNext/>
        <w:keepLines/>
        <w:shd w:val="clear" w:color="auto" w:fill="FFFFFF"/>
        <w:ind w:firstLine="567"/>
        <w:jc w:val="both"/>
        <w:rPr>
          <w:sz w:val="23"/>
          <w:szCs w:val="23"/>
        </w:rPr>
      </w:pPr>
    </w:p>
    <w:tbl>
      <w:tblPr>
        <w:tblW w:w="5000" w:type="pct"/>
        <w:tblLook w:val="0000" w:firstRow="0" w:lastRow="0" w:firstColumn="0" w:lastColumn="0" w:noHBand="0" w:noVBand="0"/>
      </w:tblPr>
      <w:tblGrid>
        <w:gridCol w:w="4927"/>
        <w:gridCol w:w="4927"/>
      </w:tblGrid>
      <w:tr w:rsidR="007B4987" w:rsidTr="0049665D">
        <w:trPr>
          <w:trHeight w:val="1329"/>
        </w:trPr>
        <w:tc>
          <w:tcPr>
            <w:tcW w:w="2500" w:type="pct"/>
          </w:tcPr>
          <w:p w:rsidR="007B4987" w:rsidRDefault="007B4987" w:rsidP="0049665D">
            <w:pPr>
              <w:jc w:val="both"/>
            </w:pPr>
            <w:r>
              <w:rPr>
                <w:b/>
              </w:rPr>
              <w:t xml:space="preserve">Покупатель: </w:t>
            </w:r>
          </w:p>
          <w:p w:rsidR="007B4987" w:rsidRDefault="007B4987" w:rsidP="0049665D">
            <w:pPr>
              <w:jc w:val="both"/>
            </w:pPr>
          </w:p>
          <w:p w:rsidR="007B4987" w:rsidRDefault="007B4987" w:rsidP="0049665D">
            <w:pPr>
              <w:jc w:val="both"/>
              <w:rPr>
                <w:b/>
              </w:rPr>
            </w:pPr>
          </w:p>
          <w:p w:rsidR="007B4987" w:rsidRDefault="007B4987" w:rsidP="0049665D">
            <w:pPr>
              <w:jc w:val="both"/>
              <w:rPr>
                <w:b/>
              </w:rPr>
            </w:pPr>
          </w:p>
          <w:p w:rsidR="007B4987" w:rsidRDefault="007B4987" w:rsidP="0049665D">
            <w:pPr>
              <w:jc w:val="both"/>
              <w:rPr>
                <w:b/>
              </w:rPr>
            </w:pPr>
          </w:p>
          <w:p w:rsidR="007B4987" w:rsidRDefault="007B4987" w:rsidP="0049665D">
            <w:pPr>
              <w:jc w:val="both"/>
              <w:rPr>
                <w:b/>
              </w:rPr>
            </w:pPr>
            <w:r>
              <w:rPr>
                <w:b/>
              </w:rPr>
              <w:t>_____________________ /__________________/</w:t>
            </w:r>
          </w:p>
          <w:p w:rsidR="007B4987" w:rsidRDefault="007B4987" w:rsidP="0049665D">
            <w:pPr>
              <w:pStyle w:val="ConsNormal"/>
              <w:keepNext/>
              <w:keepLines/>
              <w:widowControl/>
              <w:ind w:firstLine="0"/>
              <w:rPr>
                <w:rFonts w:ascii="Times New Roman" w:hAnsi="Times New Roman"/>
                <w:b/>
                <w:sz w:val="24"/>
                <w:szCs w:val="24"/>
              </w:rPr>
            </w:pPr>
            <w:r>
              <w:rPr>
                <w:rFonts w:ascii="Times New Roman" w:hAnsi="Times New Roman"/>
                <w:b/>
                <w:sz w:val="24"/>
                <w:szCs w:val="24"/>
              </w:rPr>
              <w:t>м.п.</w:t>
            </w:r>
          </w:p>
        </w:tc>
        <w:tc>
          <w:tcPr>
            <w:tcW w:w="2500" w:type="pct"/>
          </w:tcPr>
          <w:p w:rsidR="007B4987" w:rsidRDefault="007B4987" w:rsidP="0049665D">
            <w:pPr>
              <w:jc w:val="both"/>
            </w:pPr>
            <w:r>
              <w:rPr>
                <w:b/>
              </w:rPr>
              <w:t xml:space="preserve">Поставщик: </w:t>
            </w:r>
          </w:p>
          <w:p w:rsidR="007B4987" w:rsidRDefault="007B4987" w:rsidP="0049665D">
            <w:pPr>
              <w:jc w:val="both"/>
            </w:pPr>
          </w:p>
          <w:p w:rsidR="007B4987" w:rsidRDefault="007B4987" w:rsidP="0049665D">
            <w:pPr>
              <w:jc w:val="both"/>
              <w:rPr>
                <w:b/>
              </w:rPr>
            </w:pPr>
          </w:p>
          <w:p w:rsidR="007B4987" w:rsidRDefault="007B4987" w:rsidP="0049665D">
            <w:pPr>
              <w:jc w:val="both"/>
              <w:rPr>
                <w:b/>
              </w:rPr>
            </w:pPr>
          </w:p>
          <w:p w:rsidR="007B4987" w:rsidRDefault="007B4987" w:rsidP="0049665D">
            <w:pPr>
              <w:jc w:val="both"/>
              <w:rPr>
                <w:b/>
              </w:rPr>
            </w:pPr>
          </w:p>
          <w:p w:rsidR="007B4987" w:rsidRDefault="007B4987" w:rsidP="0049665D">
            <w:pPr>
              <w:jc w:val="both"/>
              <w:rPr>
                <w:b/>
              </w:rPr>
            </w:pPr>
            <w:r>
              <w:rPr>
                <w:b/>
              </w:rPr>
              <w:t>________________________ /______________/</w:t>
            </w:r>
          </w:p>
          <w:p w:rsidR="007B4987" w:rsidRDefault="007B4987" w:rsidP="0049665D">
            <w:pPr>
              <w:keepNext/>
              <w:keepLines/>
            </w:pPr>
            <w:r>
              <w:rPr>
                <w:b/>
              </w:rPr>
              <w:t>м.п.</w:t>
            </w:r>
            <w:r>
              <w:rPr>
                <w:vertAlign w:val="superscript"/>
              </w:rPr>
              <w:t xml:space="preserve">                  </w:t>
            </w:r>
          </w:p>
        </w:tc>
      </w:tr>
    </w:tbl>
    <w:p w:rsidR="007B4987" w:rsidRDefault="007B4987" w:rsidP="007B4987">
      <w:pPr>
        <w:keepNext/>
        <w:keepLines/>
        <w:rPr>
          <w:sz w:val="23"/>
          <w:szCs w:val="23"/>
        </w:rPr>
      </w:pPr>
    </w:p>
    <w:p w:rsidR="007B4987" w:rsidRDefault="007B4987" w:rsidP="007B4987">
      <w:pPr>
        <w:keepNext/>
        <w:keepLines/>
        <w:ind w:firstLine="567"/>
        <w:jc w:val="center"/>
        <w:rPr>
          <w:b/>
          <w:sz w:val="23"/>
          <w:szCs w:val="23"/>
        </w:rPr>
      </w:pPr>
      <w:r>
        <w:rPr>
          <w:b/>
          <w:sz w:val="23"/>
          <w:szCs w:val="23"/>
        </w:rPr>
        <w:t>Форма согласована Сторонами:</w:t>
      </w:r>
    </w:p>
    <w:p w:rsidR="007B4987" w:rsidRDefault="007B4987" w:rsidP="007B4987">
      <w:pPr>
        <w:keepNext/>
        <w:keepLines/>
        <w:ind w:firstLine="567"/>
        <w:jc w:val="center"/>
        <w:rPr>
          <w:b/>
          <w:sz w:val="23"/>
          <w:szCs w:val="23"/>
        </w:rPr>
      </w:pPr>
    </w:p>
    <w:p w:rsidR="007B4987" w:rsidRDefault="007B4987" w:rsidP="007B4987">
      <w:pPr>
        <w:keepNext/>
        <w:keepLines/>
        <w:ind w:firstLine="567"/>
        <w:jc w:val="center"/>
        <w:rPr>
          <w:b/>
          <w:sz w:val="23"/>
          <w:szCs w:val="23"/>
        </w:rPr>
      </w:pPr>
    </w:p>
    <w:p w:rsidR="007B4987" w:rsidRDefault="007B4987" w:rsidP="007B4987">
      <w:pPr>
        <w:keepNext/>
        <w:keepLines/>
        <w:ind w:firstLine="567"/>
        <w:jc w:val="center"/>
        <w:rPr>
          <w:sz w:val="23"/>
          <w:szCs w:val="23"/>
        </w:rPr>
      </w:pPr>
    </w:p>
    <w:tbl>
      <w:tblPr>
        <w:tblW w:w="0" w:type="auto"/>
        <w:tblInd w:w="-176" w:type="dxa"/>
        <w:tblLook w:val="0000" w:firstRow="0" w:lastRow="0" w:firstColumn="0" w:lastColumn="0" w:noHBand="0" w:noVBand="0"/>
      </w:tblPr>
      <w:tblGrid>
        <w:gridCol w:w="4858"/>
        <w:gridCol w:w="5172"/>
      </w:tblGrid>
      <w:tr w:rsidR="007B4987" w:rsidTr="0049665D">
        <w:trPr>
          <w:trHeight w:val="1510"/>
        </w:trPr>
        <w:tc>
          <w:tcPr>
            <w:tcW w:w="5174" w:type="dxa"/>
          </w:tcPr>
          <w:p w:rsidR="007B4987" w:rsidRDefault="007B4987" w:rsidP="0049665D">
            <w:pPr>
              <w:jc w:val="both"/>
            </w:pPr>
            <w:r>
              <w:rPr>
                <w:b/>
              </w:rPr>
              <w:t xml:space="preserve">Покупатель: </w:t>
            </w:r>
          </w:p>
          <w:p w:rsidR="007B4987" w:rsidRDefault="007B4987" w:rsidP="0049665D">
            <w:pPr>
              <w:jc w:val="both"/>
              <w:rPr>
                <w:b/>
              </w:rPr>
            </w:pPr>
          </w:p>
          <w:p w:rsidR="007B4987" w:rsidRDefault="007B4987" w:rsidP="0049665D">
            <w:pPr>
              <w:jc w:val="both"/>
              <w:rPr>
                <w:b/>
              </w:rPr>
            </w:pPr>
          </w:p>
          <w:p w:rsidR="007B4987" w:rsidRDefault="007B4987" w:rsidP="0049665D">
            <w:pPr>
              <w:jc w:val="both"/>
              <w:rPr>
                <w:b/>
              </w:rPr>
            </w:pPr>
          </w:p>
          <w:p w:rsidR="007B4987" w:rsidRDefault="007B4987" w:rsidP="0049665D">
            <w:pPr>
              <w:jc w:val="both"/>
              <w:rPr>
                <w:b/>
              </w:rPr>
            </w:pPr>
          </w:p>
          <w:p w:rsidR="007B4987" w:rsidRDefault="007B4987" w:rsidP="0049665D">
            <w:pPr>
              <w:jc w:val="both"/>
              <w:rPr>
                <w:b/>
              </w:rPr>
            </w:pPr>
            <w:r>
              <w:rPr>
                <w:b/>
              </w:rPr>
              <w:lastRenderedPageBreak/>
              <w:t>_____________________ /________________/</w:t>
            </w:r>
          </w:p>
          <w:p w:rsidR="007B4987" w:rsidRDefault="007B4987" w:rsidP="0049665D">
            <w:pPr>
              <w:pStyle w:val="ConsNormal"/>
              <w:keepNext/>
              <w:keepLines/>
              <w:widowControl/>
              <w:ind w:firstLine="0"/>
              <w:rPr>
                <w:rFonts w:ascii="Times New Roman" w:hAnsi="Times New Roman"/>
                <w:b/>
                <w:sz w:val="24"/>
                <w:szCs w:val="24"/>
              </w:rPr>
            </w:pPr>
            <w:r>
              <w:rPr>
                <w:rFonts w:ascii="Times New Roman" w:hAnsi="Times New Roman"/>
                <w:b/>
                <w:sz w:val="24"/>
                <w:szCs w:val="24"/>
              </w:rPr>
              <w:t>м.п.</w:t>
            </w:r>
          </w:p>
        </w:tc>
        <w:tc>
          <w:tcPr>
            <w:tcW w:w="5175" w:type="dxa"/>
          </w:tcPr>
          <w:p w:rsidR="007B4987" w:rsidRDefault="007B4987" w:rsidP="0049665D">
            <w:pPr>
              <w:jc w:val="both"/>
              <w:rPr>
                <w:b/>
              </w:rPr>
            </w:pPr>
            <w:r>
              <w:rPr>
                <w:b/>
              </w:rPr>
              <w:lastRenderedPageBreak/>
              <w:t xml:space="preserve">Поставщик: </w:t>
            </w:r>
          </w:p>
          <w:p w:rsidR="007B4987" w:rsidRDefault="007B4987" w:rsidP="0049665D">
            <w:pPr>
              <w:jc w:val="both"/>
              <w:rPr>
                <w:b/>
              </w:rPr>
            </w:pPr>
          </w:p>
          <w:p w:rsidR="007B4987" w:rsidRDefault="007B4987" w:rsidP="0049665D">
            <w:pPr>
              <w:jc w:val="both"/>
              <w:rPr>
                <w:b/>
              </w:rPr>
            </w:pPr>
          </w:p>
          <w:p w:rsidR="007B4987" w:rsidRDefault="007B4987" w:rsidP="0049665D">
            <w:pPr>
              <w:jc w:val="both"/>
              <w:rPr>
                <w:b/>
              </w:rPr>
            </w:pPr>
          </w:p>
          <w:p w:rsidR="007B4987" w:rsidRDefault="007B4987" w:rsidP="0049665D">
            <w:pPr>
              <w:jc w:val="both"/>
              <w:rPr>
                <w:b/>
              </w:rPr>
            </w:pPr>
          </w:p>
          <w:p w:rsidR="007B4987" w:rsidRDefault="007B4987" w:rsidP="0049665D">
            <w:pPr>
              <w:jc w:val="both"/>
              <w:rPr>
                <w:b/>
              </w:rPr>
            </w:pPr>
            <w:r>
              <w:rPr>
                <w:b/>
              </w:rPr>
              <w:lastRenderedPageBreak/>
              <w:t>_____________________________/___________/</w:t>
            </w:r>
          </w:p>
          <w:p w:rsidR="007B4987" w:rsidRDefault="007B4987" w:rsidP="0049665D">
            <w:pPr>
              <w:keepNext/>
              <w:keepLines/>
            </w:pPr>
            <w:r>
              <w:rPr>
                <w:b/>
              </w:rPr>
              <w:t>м.п.</w:t>
            </w:r>
            <w:r>
              <w:rPr>
                <w:vertAlign w:val="superscript"/>
              </w:rPr>
              <w:t xml:space="preserve">                  </w:t>
            </w:r>
          </w:p>
        </w:tc>
      </w:tr>
    </w:tbl>
    <w:p w:rsidR="007B4987" w:rsidRDefault="007B4987" w:rsidP="007B4987">
      <w:pPr>
        <w:keepNext/>
        <w:keepLines/>
        <w:ind w:firstLine="567"/>
        <w:jc w:val="right"/>
        <w:rPr>
          <w:sz w:val="23"/>
          <w:szCs w:val="23"/>
        </w:rPr>
      </w:pPr>
      <w:r>
        <w:rPr>
          <w:sz w:val="23"/>
          <w:szCs w:val="23"/>
        </w:rPr>
        <w:lastRenderedPageBreak/>
        <w:t xml:space="preserve">Приложение № 4 </w:t>
      </w:r>
    </w:p>
    <w:p w:rsidR="007B4987" w:rsidRDefault="007B4987" w:rsidP="007B4987">
      <w:pPr>
        <w:keepNext/>
        <w:keepLines/>
        <w:ind w:firstLine="567"/>
        <w:jc w:val="right"/>
        <w:rPr>
          <w:sz w:val="23"/>
          <w:szCs w:val="23"/>
        </w:rPr>
      </w:pPr>
      <w:r>
        <w:rPr>
          <w:sz w:val="23"/>
          <w:szCs w:val="23"/>
        </w:rPr>
        <w:t xml:space="preserve">к Договору поставки </w:t>
      </w:r>
    </w:p>
    <w:p w:rsidR="007B4987" w:rsidRDefault="007B4987" w:rsidP="007B4987">
      <w:pPr>
        <w:keepNext/>
        <w:keepLines/>
        <w:ind w:firstLine="567"/>
        <w:jc w:val="right"/>
        <w:rPr>
          <w:sz w:val="23"/>
          <w:szCs w:val="23"/>
        </w:rPr>
      </w:pPr>
      <w:r>
        <w:rPr>
          <w:sz w:val="23"/>
          <w:szCs w:val="23"/>
        </w:rPr>
        <w:t>№ УРАЛд/25/____/_____</w:t>
      </w:r>
    </w:p>
    <w:p w:rsidR="007B4987" w:rsidRDefault="007B4987" w:rsidP="007B4987">
      <w:pPr>
        <w:keepNext/>
        <w:keepLines/>
        <w:ind w:firstLine="567"/>
        <w:jc w:val="right"/>
        <w:rPr>
          <w:sz w:val="23"/>
          <w:szCs w:val="23"/>
        </w:rPr>
      </w:pPr>
      <w:r>
        <w:rPr>
          <w:sz w:val="23"/>
          <w:szCs w:val="23"/>
        </w:rPr>
        <w:t>от «___»_______2025 г.</w:t>
      </w:r>
    </w:p>
    <w:p w:rsidR="007B4987" w:rsidRDefault="007B4987" w:rsidP="007B4987">
      <w:pPr>
        <w:pStyle w:val="Style3"/>
        <w:keepNext/>
        <w:keepLines/>
        <w:widowControl/>
        <w:ind w:right="10"/>
        <w:jc w:val="center"/>
        <w:rPr>
          <w:rStyle w:val="FontStyle12"/>
          <w:sz w:val="23"/>
          <w:szCs w:val="23"/>
        </w:rPr>
      </w:pPr>
    </w:p>
    <w:p w:rsidR="007B4987" w:rsidRDefault="007B4987" w:rsidP="007B4987">
      <w:pPr>
        <w:pStyle w:val="Style3"/>
        <w:keepNext/>
        <w:keepLines/>
        <w:widowControl/>
        <w:ind w:right="10"/>
        <w:jc w:val="center"/>
        <w:rPr>
          <w:rStyle w:val="FontStyle12"/>
          <w:sz w:val="23"/>
          <w:szCs w:val="23"/>
        </w:rPr>
      </w:pPr>
    </w:p>
    <w:p w:rsidR="007B4987" w:rsidRDefault="007B4987" w:rsidP="007B4987">
      <w:pPr>
        <w:pStyle w:val="Style3"/>
        <w:keepNext/>
        <w:keepLines/>
        <w:widowControl/>
        <w:ind w:right="10"/>
        <w:jc w:val="center"/>
        <w:rPr>
          <w:rStyle w:val="FontStyle12"/>
          <w:sz w:val="23"/>
          <w:szCs w:val="23"/>
        </w:rPr>
      </w:pPr>
      <w:r>
        <w:rPr>
          <w:rStyle w:val="FontStyle12"/>
          <w:sz w:val="23"/>
          <w:szCs w:val="23"/>
        </w:rPr>
        <w:t>НАЛОГОВАЯ ОГОВОРКА</w:t>
      </w:r>
    </w:p>
    <w:p w:rsidR="007B4987" w:rsidRDefault="007B4987" w:rsidP="007B4987">
      <w:pPr>
        <w:pStyle w:val="Style2"/>
        <w:keepNext/>
        <w:keepLines/>
        <w:widowControl/>
        <w:spacing w:line="240" w:lineRule="exact"/>
        <w:ind w:right="43"/>
        <w:jc w:val="both"/>
        <w:rPr>
          <w:sz w:val="23"/>
          <w:szCs w:val="23"/>
        </w:rPr>
      </w:pPr>
    </w:p>
    <w:p w:rsidR="007B4987" w:rsidRDefault="007B4987" w:rsidP="007B4987">
      <w:pPr>
        <w:pStyle w:val="Style2"/>
        <w:keepNext/>
        <w:keepLines/>
        <w:widowControl/>
        <w:spacing w:before="120" w:line="240" w:lineRule="auto"/>
        <w:ind w:right="43" w:firstLine="567"/>
        <w:jc w:val="both"/>
        <w:rPr>
          <w:rStyle w:val="FontStyle12"/>
          <w:sz w:val="24"/>
          <w:szCs w:val="24"/>
        </w:rPr>
      </w:pPr>
      <w:r>
        <w:rPr>
          <w:rStyle w:val="FontStyle12"/>
          <w:sz w:val="24"/>
          <w:szCs w:val="24"/>
        </w:rPr>
        <w:t xml:space="preserve">1. </w:t>
      </w:r>
      <w:r>
        <w:t>Поставщик</w:t>
      </w:r>
      <w:r>
        <w:rPr>
          <w:i/>
          <w:iCs/>
        </w:rPr>
        <w:t xml:space="preserve"> </w:t>
      </w:r>
      <w:r>
        <w:rPr>
          <w:iCs/>
        </w:rPr>
        <w:t>на момент заключения и/или при исполнении</w:t>
      </w:r>
      <w:r>
        <w:rPr>
          <w:i/>
          <w:iCs/>
        </w:rPr>
        <w:t xml:space="preserve"> </w:t>
      </w:r>
      <w:r>
        <w:t>договора от «____» ____________ 2025 г. № УРАЛд/25/____/___, (далее также – Договор, настоящий Договор) заключенного с ПАО «ТрансКонтейнер» (далее – Покупатель), гарантирует (заверяет), что</w:t>
      </w:r>
      <w:r>
        <w:rPr>
          <w:rStyle w:val="FontStyle12"/>
          <w:sz w:val="24"/>
          <w:szCs w:val="24"/>
        </w:rPr>
        <w:t>:</w:t>
      </w:r>
    </w:p>
    <w:p w:rsidR="007B4987" w:rsidRDefault="007B4987" w:rsidP="007B4987">
      <w:pPr>
        <w:pStyle w:val="Style1"/>
        <w:keepNext/>
        <w:keepLines/>
        <w:widowControl/>
        <w:spacing w:line="240" w:lineRule="auto"/>
        <w:ind w:firstLine="567"/>
        <w:rPr>
          <w:rStyle w:val="FontStyle12"/>
          <w:sz w:val="24"/>
          <w:szCs w:val="24"/>
        </w:rPr>
      </w:pPr>
      <w:r>
        <w:t>Поставщик является надлежащим образом созданным юридическим лицом, действующим в соответствии с законодательством Российской Федерации;</w:t>
      </w:r>
    </w:p>
    <w:p w:rsidR="007B4987" w:rsidRDefault="007B4987" w:rsidP="007B4987">
      <w:pPr>
        <w:pStyle w:val="Style1"/>
        <w:keepNext/>
        <w:keepLines/>
        <w:widowControl/>
        <w:spacing w:before="5" w:line="240" w:lineRule="auto"/>
        <w:ind w:left="5" w:right="10" w:firstLine="567"/>
        <w:rPr>
          <w:rStyle w:val="FontStyle12"/>
          <w:sz w:val="24"/>
          <w:szCs w:val="24"/>
        </w:rPr>
      </w:pPr>
      <w:r>
        <w:rPr>
          <w:rStyle w:val="FontStyle12"/>
          <w:sz w:val="24"/>
          <w:szCs w:val="24"/>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7B4987" w:rsidRDefault="007B4987" w:rsidP="007B4987">
      <w:pPr>
        <w:pStyle w:val="Style1"/>
        <w:keepNext/>
        <w:keepLines/>
        <w:widowControl/>
        <w:spacing w:line="240" w:lineRule="auto"/>
        <w:ind w:left="10" w:right="14" w:firstLine="567"/>
        <w:rPr>
          <w:rStyle w:val="FontStyle12"/>
          <w:sz w:val="24"/>
          <w:szCs w:val="24"/>
        </w:rPr>
      </w:pPr>
      <w:r>
        <w:rPr>
          <w:rStyle w:val="FontStyle12"/>
          <w:sz w:val="24"/>
          <w:szCs w:val="24"/>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7B4987" w:rsidRDefault="007B4987" w:rsidP="007B4987">
      <w:pPr>
        <w:pStyle w:val="Style1"/>
        <w:keepNext/>
        <w:keepLines/>
        <w:widowControl/>
        <w:spacing w:line="240" w:lineRule="auto"/>
        <w:ind w:left="10" w:right="10" w:firstLine="567"/>
        <w:rPr>
          <w:rStyle w:val="FontStyle12"/>
          <w:sz w:val="24"/>
          <w:szCs w:val="24"/>
        </w:rPr>
      </w:pPr>
      <w:r>
        <w:rPr>
          <w:rStyle w:val="FontStyle12"/>
          <w:sz w:val="24"/>
          <w:szCs w:val="24"/>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7B4987" w:rsidRDefault="007B4987" w:rsidP="007B4987">
      <w:pPr>
        <w:pStyle w:val="Style1"/>
        <w:keepNext/>
        <w:keepLines/>
        <w:widowControl/>
        <w:spacing w:line="240" w:lineRule="auto"/>
        <w:ind w:left="19" w:right="10" w:firstLine="567"/>
        <w:rPr>
          <w:rStyle w:val="FontStyle12"/>
          <w:sz w:val="24"/>
          <w:szCs w:val="24"/>
        </w:rPr>
      </w:pPr>
      <w:r>
        <w:rPr>
          <w:rStyle w:val="FontStyle12"/>
          <w:sz w:val="24"/>
          <w:szCs w:val="24"/>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7B4987" w:rsidRDefault="007B4987" w:rsidP="007B4987">
      <w:pPr>
        <w:pStyle w:val="Style1"/>
        <w:keepNext/>
        <w:keepLines/>
        <w:widowControl/>
        <w:spacing w:line="240" w:lineRule="auto"/>
        <w:ind w:left="19" w:right="10" w:firstLine="567"/>
        <w:rPr>
          <w:rStyle w:val="FontStyle12"/>
          <w:sz w:val="24"/>
          <w:szCs w:val="24"/>
        </w:rPr>
      </w:pPr>
      <w:r>
        <w:rPr>
          <w:rStyle w:val="FontStyle12"/>
          <w:sz w:val="24"/>
          <w:szCs w:val="24"/>
        </w:rPr>
        <w:t>не совершает сделок (операций) основной целью которых являются неуплата (неполная уплата) и (или) зачет (возврат) суммы налога;</w:t>
      </w:r>
    </w:p>
    <w:p w:rsidR="007B4987" w:rsidRDefault="007B4987" w:rsidP="007B4987">
      <w:pPr>
        <w:pStyle w:val="Style1"/>
        <w:keepNext/>
        <w:keepLines/>
        <w:widowControl/>
        <w:spacing w:line="240" w:lineRule="auto"/>
        <w:ind w:left="19" w:right="10" w:firstLine="567"/>
        <w:rPr>
          <w:rStyle w:val="FontStyle12"/>
          <w:sz w:val="24"/>
          <w:szCs w:val="24"/>
        </w:rPr>
      </w:pPr>
      <w:r>
        <w:rPr>
          <w:rStyle w:val="FontStyle12"/>
          <w:sz w:val="24"/>
          <w:szCs w:val="24"/>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7B4987" w:rsidRDefault="007B4987" w:rsidP="007B4987">
      <w:pPr>
        <w:pStyle w:val="Style1"/>
        <w:keepNext/>
        <w:keepLines/>
        <w:widowControl/>
        <w:spacing w:line="240" w:lineRule="auto"/>
        <w:ind w:left="24" w:right="5" w:firstLine="567"/>
        <w:rPr>
          <w:rStyle w:val="FontStyle12"/>
          <w:sz w:val="24"/>
          <w:szCs w:val="24"/>
        </w:rPr>
      </w:pPr>
      <w:r>
        <w:rPr>
          <w:rStyle w:val="FontStyle12"/>
          <w:sz w:val="24"/>
          <w:szCs w:val="24"/>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7B4987" w:rsidRDefault="007B4987" w:rsidP="007B4987">
      <w:pPr>
        <w:pStyle w:val="Style1"/>
        <w:keepNext/>
        <w:keepLines/>
        <w:widowControl/>
        <w:spacing w:line="240" w:lineRule="auto"/>
        <w:ind w:left="24" w:firstLine="567"/>
        <w:rPr>
          <w:rStyle w:val="FontStyle12"/>
          <w:sz w:val="24"/>
          <w:szCs w:val="24"/>
        </w:rPr>
      </w:pPr>
      <w:r>
        <w:rPr>
          <w:rStyle w:val="FontStyle12"/>
          <w:sz w:val="24"/>
          <w:szCs w:val="24"/>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7B4987" w:rsidRDefault="007B4987" w:rsidP="007B4987">
      <w:pPr>
        <w:pStyle w:val="Style1"/>
        <w:keepNext/>
        <w:keepLines/>
        <w:widowControl/>
        <w:spacing w:line="240" w:lineRule="auto"/>
        <w:ind w:left="24" w:firstLine="567"/>
        <w:rPr>
          <w:rStyle w:val="FontStyle12"/>
          <w:sz w:val="24"/>
          <w:szCs w:val="24"/>
        </w:rPr>
      </w:pPr>
      <w:r>
        <w:rPr>
          <w:rStyle w:val="FontStyle12"/>
          <w:sz w:val="24"/>
          <w:szCs w:val="24"/>
        </w:rPr>
        <w:t>принимает исполнения обязательств по сделкам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закону;</w:t>
      </w:r>
    </w:p>
    <w:p w:rsidR="007B4987" w:rsidRDefault="007B4987" w:rsidP="007B4987">
      <w:pPr>
        <w:pStyle w:val="Style1"/>
        <w:keepNext/>
        <w:keepLines/>
        <w:widowControl/>
        <w:spacing w:line="240" w:lineRule="auto"/>
        <w:ind w:left="24" w:firstLine="567"/>
        <w:rPr>
          <w:rStyle w:val="FontStyle13"/>
          <w:i w:val="0"/>
        </w:rPr>
      </w:pPr>
      <w:r>
        <w:rPr>
          <w:rStyle w:val="FontStyle12"/>
          <w:sz w:val="24"/>
          <w:szCs w:val="24"/>
        </w:rPr>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r>
        <w:rPr>
          <w:rStyle w:val="FontStyle13"/>
        </w:rPr>
        <w:t>;</w:t>
      </w:r>
    </w:p>
    <w:p w:rsidR="007B4987" w:rsidRDefault="007B4987" w:rsidP="007B4987">
      <w:pPr>
        <w:pStyle w:val="Style1"/>
        <w:keepNext/>
        <w:keepLines/>
        <w:widowControl/>
        <w:spacing w:line="240" w:lineRule="auto"/>
        <w:ind w:left="14" w:right="19" w:firstLine="567"/>
        <w:rPr>
          <w:rStyle w:val="FontStyle12"/>
          <w:sz w:val="24"/>
          <w:szCs w:val="24"/>
        </w:rPr>
      </w:pPr>
      <w:r>
        <w:rPr>
          <w:rStyle w:val="FontStyle12"/>
          <w:sz w:val="24"/>
          <w:szCs w:val="24"/>
        </w:rPr>
        <w:t>лица, подписывающие от его имени первичные документы и счета-фактуры, имеют на это все необходимые полномочия.</w:t>
      </w:r>
    </w:p>
    <w:p w:rsidR="007B4987" w:rsidRDefault="007B4987" w:rsidP="007B4987">
      <w:pPr>
        <w:pStyle w:val="Style5"/>
        <w:keepNext/>
        <w:keepLines/>
        <w:widowControl/>
        <w:tabs>
          <w:tab w:val="left" w:pos="1272"/>
        </w:tabs>
        <w:spacing w:line="240" w:lineRule="auto"/>
        <w:ind w:right="14" w:firstLine="567"/>
        <w:rPr>
          <w:rStyle w:val="FontStyle12"/>
          <w:sz w:val="24"/>
          <w:szCs w:val="24"/>
        </w:rPr>
      </w:pPr>
      <w:r>
        <w:rPr>
          <w:rStyle w:val="FontStyle12"/>
          <w:sz w:val="24"/>
          <w:szCs w:val="24"/>
        </w:rPr>
        <w:t xml:space="preserve">2. В соответствии со ст. 406.1 Гражданского кодекса Российской Федерации (далее </w:t>
      </w:r>
      <w:r>
        <w:rPr>
          <w:rStyle w:val="FontStyle11"/>
          <w:rFonts w:hint="default"/>
        </w:rPr>
        <w:t>–</w:t>
      </w:r>
      <w:r>
        <w:rPr>
          <w:rStyle w:val="FontStyle11"/>
          <w:rFonts w:hint="default"/>
        </w:rPr>
        <w:t>.</w:t>
      </w:r>
      <w:r>
        <w:rPr>
          <w:rStyle w:val="FontStyle12"/>
          <w:sz w:val="24"/>
          <w:szCs w:val="24"/>
        </w:rPr>
        <w:t>ГК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rsidR="007B4987" w:rsidRDefault="007B4987" w:rsidP="007B4987">
      <w:pPr>
        <w:pStyle w:val="Style5"/>
        <w:keepNext/>
        <w:keepLines/>
        <w:widowControl/>
        <w:tabs>
          <w:tab w:val="left" w:pos="1272"/>
        </w:tabs>
        <w:spacing w:line="240" w:lineRule="auto"/>
        <w:ind w:right="14" w:firstLine="567"/>
        <w:rPr>
          <w:rStyle w:val="FontStyle12"/>
          <w:sz w:val="24"/>
          <w:szCs w:val="24"/>
        </w:rPr>
      </w:pPr>
      <w:r>
        <w:rPr>
          <w:rStyle w:val="FontStyle12"/>
          <w:sz w:val="24"/>
          <w:szCs w:val="24"/>
        </w:rPr>
        <w:lastRenderedPageBreak/>
        <w:t>2.1.</w:t>
      </w:r>
      <w:r>
        <w:rPr>
          <w:rStyle w:val="FontStyle12"/>
          <w:sz w:val="24"/>
          <w:szCs w:val="24"/>
        </w:rPr>
        <w:tab/>
        <w:t xml:space="preserve"> установит получение Покупателем необоснованной налоговой выгоды в связи с исполнением Договора и/или</w:t>
      </w:r>
    </w:p>
    <w:p w:rsidR="007B4987" w:rsidRDefault="007B4987" w:rsidP="007B4987">
      <w:pPr>
        <w:pStyle w:val="Style5"/>
        <w:keepNext/>
        <w:keepLines/>
        <w:widowControl/>
        <w:tabs>
          <w:tab w:val="left" w:pos="1272"/>
        </w:tabs>
        <w:spacing w:line="240" w:lineRule="auto"/>
        <w:ind w:right="14" w:firstLine="567"/>
        <w:rPr>
          <w:rStyle w:val="FontStyle12"/>
          <w:sz w:val="24"/>
          <w:szCs w:val="24"/>
        </w:rPr>
      </w:pPr>
      <w:r>
        <w:rPr>
          <w:rStyle w:val="FontStyle12"/>
          <w:sz w:val="24"/>
          <w:szCs w:val="24"/>
        </w:rPr>
        <w:t>2.2.</w:t>
      </w:r>
      <w:r>
        <w:rPr>
          <w:rStyle w:val="FontStyle12"/>
          <w:sz w:val="24"/>
          <w:szCs w:val="24"/>
        </w:rPr>
        <w:tab/>
        <w:t xml:space="preserve"> признает неправомерным учет расходов Покупателя на приобретение товаров, работ, услуг или иных объектов гражданских прав по Договору и/или</w:t>
      </w:r>
    </w:p>
    <w:p w:rsidR="007B4987" w:rsidRDefault="007B4987" w:rsidP="007B4987">
      <w:pPr>
        <w:pStyle w:val="Style5"/>
        <w:keepNext/>
        <w:keepLines/>
        <w:widowControl/>
        <w:tabs>
          <w:tab w:val="left" w:pos="1272"/>
        </w:tabs>
        <w:spacing w:line="240" w:lineRule="auto"/>
        <w:ind w:right="14" w:firstLine="567"/>
        <w:rPr>
          <w:rStyle w:val="FontStyle12"/>
          <w:sz w:val="24"/>
          <w:szCs w:val="24"/>
        </w:rPr>
      </w:pPr>
      <w:r>
        <w:rPr>
          <w:rStyle w:val="FontStyle12"/>
          <w:sz w:val="24"/>
          <w:szCs w:val="24"/>
        </w:rPr>
        <w:t>2.3.</w:t>
      </w:r>
      <w:r>
        <w:rPr>
          <w:rStyle w:val="FontStyle12"/>
          <w:sz w:val="24"/>
          <w:szCs w:val="24"/>
        </w:rPr>
        <w:tab/>
        <w:t xml:space="preserve"> признает неправомерным применение Покупателем налоговых вычетов в отношении сумм НДС</w:t>
      </w:r>
    </w:p>
    <w:p w:rsidR="007B4987" w:rsidRDefault="007B4987" w:rsidP="007B4987">
      <w:pPr>
        <w:pStyle w:val="Style5"/>
        <w:keepNext/>
        <w:keepLines/>
        <w:widowControl/>
        <w:tabs>
          <w:tab w:val="left" w:pos="1272"/>
        </w:tabs>
        <w:spacing w:line="240" w:lineRule="auto"/>
        <w:ind w:right="14" w:firstLine="567"/>
        <w:rPr>
          <w:rStyle w:val="FontStyle13"/>
          <w:i w:val="0"/>
        </w:rPr>
      </w:pPr>
      <w:r>
        <w:rPr>
          <w:rStyle w:val="FontStyle12"/>
          <w:sz w:val="24"/>
          <w:szCs w:val="24"/>
        </w:rPr>
        <w:t>в связи с тем, что Поставщик</w:t>
      </w:r>
      <w:r>
        <w:rPr>
          <w:rStyle w:val="FontStyle13"/>
        </w:rPr>
        <w:t>:</w:t>
      </w:r>
    </w:p>
    <w:p w:rsidR="007B4987" w:rsidRDefault="007B4987" w:rsidP="007B4987">
      <w:pPr>
        <w:pStyle w:val="Style5"/>
        <w:keepNext/>
        <w:keepLines/>
        <w:widowControl/>
        <w:tabs>
          <w:tab w:val="left" w:pos="1272"/>
        </w:tabs>
        <w:spacing w:line="240" w:lineRule="auto"/>
        <w:ind w:right="14" w:firstLine="567"/>
        <w:rPr>
          <w:rStyle w:val="FontStyle13"/>
          <w:i w:val="0"/>
        </w:rPr>
      </w:pPr>
      <w:r>
        <w:rPr>
          <w:rStyle w:val="FontStyle13"/>
        </w:rPr>
        <w:t>2.4.</w:t>
      </w:r>
      <w:r>
        <w:rPr>
          <w:rStyle w:val="FontStyle13"/>
        </w:rPr>
        <w:tab/>
        <w:t xml:space="preserve"> нарушал свои налоговые обязанности по отражению в качестве дохода сумм, полученных от </w:t>
      </w:r>
      <w:r>
        <w:rPr>
          <w:rStyle w:val="FontStyle12"/>
          <w:sz w:val="24"/>
          <w:szCs w:val="24"/>
        </w:rPr>
        <w:t xml:space="preserve">Покупателя </w:t>
      </w:r>
      <w:r>
        <w:rPr>
          <w:rStyle w:val="FontStyle13"/>
        </w:rPr>
        <w:t>по Договору, а равно по исчислению и перечислению в бюджет НДС и/или</w:t>
      </w:r>
    </w:p>
    <w:p w:rsidR="007B4987" w:rsidRDefault="007B4987" w:rsidP="007B4987">
      <w:pPr>
        <w:pStyle w:val="Style5"/>
        <w:keepNext/>
        <w:keepLines/>
        <w:widowControl/>
        <w:tabs>
          <w:tab w:val="left" w:pos="1272"/>
        </w:tabs>
        <w:spacing w:line="240" w:lineRule="auto"/>
        <w:ind w:right="14" w:firstLine="567"/>
        <w:rPr>
          <w:rStyle w:val="FontStyle12"/>
          <w:sz w:val="24"/>
          <w:szCs w:val="24"/>
        </w:rPr>
      </w:pPr>
      <w:r>
        <w:rPr>
          <w:rStyle w:val="FontStyle13"/>
        </w:rPr>
        <w:t>2.5.</w:t>
      </w:r>
      <w:r>
        <w:rPr>
          <w:rStyle w:val="FontStyle13"/>
        </w:rPr>
        <w:tab/>
        <w:t xml:space="preserve"> </w:t>
      </w:r>
      <w:r>
        <w:rPr>
          <w:rStyle w:val="FontStyle12"/>
          <w:sz w:val="24"/>
          <w:szCs w:val="24"/>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7B4987" w:rsidRDefault="007B4987" w:rsidP="007B4987">
      <w:pPr>
        <w:pStyle w:val="Style5"/>
        <w:keepNext/>
        <w:keepLines/>
        <w:widowControl/>
        <w:tabs>
          <w:tab w:val="left" w:pos="1272"/>
        </w:tabs>
        <w:spacing w:line="240" w:lineRule="auto"/>
        <w:ind w:right="14" w:firstLine="567"/>
        <w:rPr>
          <w:rStyle w:val="FontStyle12"/>
          <w:sz w:val="24"/>
          <w:szCs w:val="24"/>
        </w:rPr>
      </w:pPr>
      <w:r>
        <w:rPr>
          <w:rStyle w:val="FontStyle12"/>
          <w:sz w:val="24"/>
          <w:szCs w:val="24"/>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Поставщиком, то Поставщик </w:t>
      </w:r>
      <w:r>
        <w:rPr>
          <w:rStyle w:val="FontStyle13"/>
        </w:rPr>
        <w:t xml:space="preserve">вправе в течение 10 (десяти) рабочих дней с даты письменного предложения </w:t>
      </w:r>
      <w:r>
        <w:rPr>
          <w:rStyle w:val="FontStyle12"/>
          <w:sz w:val="24"/>
          <w:szCs w:val="24"/>
        </w:rPr>
        <w:t>Покупателя возместить последнему имущественные потери (далее также – Имущественные потери, связанные с налоговой проверкой), определяемые как:</w:t>
      </w:r>
    </w:p>
    <w:p w:rsidR="007B4987" w:rsidRDefault="007B4987" w:rsidP="007B4987">
      <w:pPr>
        <w:pStyle w:val="Style5"/>
        <w:keepNext/>
        <w:keepLines/>
        <w:widowControl/>
        <w:tabs>
          <w:tab w:val="left" w:pos="1272"/>
        </w:tabs>
        <w:spacing w:line="240" w:lineRule="auto"/>
        <w:ind w:right="14" w:firstLine="567"/>
        <w:rPr>
          <w:rStyle w:val="FontStyle12"/>
          <w:sz w:val="24"/>
          <w:szCs w:val="24"/>
        </w:rPr>
      </w:pPr>
      <w:r>
        <w:rPr>
          <w:rStyle w:val="FontStyle12"/>
          <w:sz w:val="24"/>
          <w:szCs w:val="24"/>
        </w:rPr>
        <w:t>2.6.</w:t>
      </w:r>
      <w:r>
        <w:rPr>
          <w:rStyle w:val="FontStyle12"/>
          <w:sz w:val="24"/>
          <w:szCs w:val="24"/>
        </w:rPr>
        <w:tab/>
        <w:t xml:space="preserve"> сумма доначисленного Покупателю налоговым органом своим решением (далее – Решение налогового органа) налога на прибыль организаций и/или НДС в связи с Эпизодами, связанными с Поставщиком (далее – Доначисленные налоги); плюс</w:t>
      </w:r>
    </w:p>
    <w:p w:rsidR="007B4987" w:rsidRDefault="007B4987" w:rsidP="007B4987">
      <w:pPr>
        <w:pStyle w:val="Style5"/>
        <w:keepNext/>
        <w:keepLines/>
        <w:widowControl/>
        <w:tabs>
          <w:tab w:val="left" w:pos="1272"/>
        </w:tabs>
        <w:spacing w:line="240" w:lineRule="auto"/>
        <w:ind w:right="14" w:firstLine="567"/>
        <w:rPr>
          <w:rStyle w:val="FontStyle12"/>
          <w:sz w:val="24"/>
          <w:szCs w:val="24"/>
        </w:rPr>
      </w:pPr>
      <w:r>
        <w:rPr>
          <w:rStyle w:val="FontStyle12"/>
          <w:sz w:val="24"/>
          <w:szCs w:val="24"/>
        </w:rPr>
        <w:t>2.7.</w:t>
      </w:r>
      <w:r>
        <w:rPr>
          <w:rStyle w:val="FontStyle12"/>
          <w:sz w:val="24"/>
          <w:szCs w:val="24"/>
        </w:rPr>
        <w:tab/>
        <w:t xml:space="preserve"> сумма начисленных Покупателю пеней на сумму Доначисленных налогов (далее – Пени); плюс</w:t>
      </w:r>
    </w:p>
    <w:p w:rsidR="007B4987" w:rsidRDefault="007B4987" w:rsidP="007B4987">
      <w:pPr>
        <w:pStyle w:val="Style1"/>
        <w:keepNext/>
        <w:keepLines/>
        <w:widowControl/>
        <w:spacing w:line="240" w:lineRule="auto"/>
        <w:ind w:left="10" w:right="10" w:firstLine="567"/>
        <w:rPr>
          <w:rStyle w:val="FontStyle12"/>
          <w:sz w:val="24"/>
          <w:szCs w:val="24"/>
        </w:rPr>
      </w:pPr>
      <w:r>
        <w:rPr>
          <w:rStyle w:val="FontStyle12"/>
          <w:sz w:val="24"/>
          <w:szCs w:val="24"/>
        </w:rPr>
        <w:t>2.8.</w:t>
      </w:r>
      <w:r>
        <w:rPr>
          <w:rStyle w:val="FontStyle12"/>
          <w:sz w:val="24"/>
          <w:szCs w:val="24"/>
        </w:rPr>
        <w:tab/>
        <w:t>штрафы начисленные Покупателю за соответствующие налоговые нарушения в связи с неуплатой ею Доначисленных налогов (далее – Штрафы).</w:t>
      </w:r>
    </w:p>
    <w:p w:rsidR="007B4987" w:rsidRDefault="007B4987" w:rsidP="007B4987">
      <w:pPr>
        <w:pStyle w:val="Style1"/>
        <w:keepNext/>
        <w:keepLines/>
        <w:widowControl/>
        <w:spacing w:line="240" w:lineRule="auto"/>
        <w:ind w:left="10" w:right="10" w:firstLine="567"/>
        <w:rPr>
          <w:rStyle w:val="FontStyle12"/>
          <w:sz w:val="24"/>
          <w:szCs w:val="24"/>
        </w:rPr>
      </w:pPr>
      <w:r>
        <w:rPr>
          <w:rStyle w:val="FontStyle12"/>
          <w:sz w:val="24"/>
          <w:szCs w:val="24"/>
        </w:rPr>
        <w:t>3.</w:t>
      </w:r>
      <w:r>
        <w:rPr>
          <w:rStyle w:val="FontStyle12"/>
          <w:sz w:val="24"/>
          <w:szCs w:val="24"/>
        </w:rPr>
        <w:tab/>
        <w:t>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имущественные права, являющиеся объектом настоящего Договора, имущественных требований:</w:t>
      </w:r>
    </w:p>
    <w:p w:rsidR="007B4987" w:rsidRDefault="007B4987" w:rsidP="007B4987">
      <w:pPr>
        <w:pStyle w:val="Style5"/>
        <w:keepNext/>
        <w:keepLines/>
        <w:widowControl/>
        <w:tabs>
          <w:tab w:val="left" w:pos="1272"/>
        </w:tabs>
        <w:spacing w:line="240" w:lineRule="auto"/>
        <w:ind w:right="14" w:firstLine="567"/>
        <w:rPr>
          <w:rStyle w:val="FontStyle12"/>
          <w:sz w:val="24"/>
          <w:szCs w:val="24"/>
        </w:rPr>
      </w:pPr>
      <w:r>
        <w:rPr>
          <w:rStyle w:val="FontStyle12"/>
          <w:sz w:val="24"/>
          <w:szCs w:val="24"/>
        </w:rPr>
        <w:t>3.1.</w:t>
      </w:r>
      <w:r>
        <w:rPr>
          <w:rStyle w:val="FontStyle12"/>
          <w:sz w:val="24"/>
          <w:szCs w:val="24"/>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7B4987" w:rsidRDefault="007B4987" w:rsidP="007B4987">
      <w:pPr>
        <w:pStyle w:val="Style5"/>
        <w:keepNext/>
        <w:keepLines/>
        <w:widowControl/>
        <w:tabs>
          <w:tab w:val="left" w:pos="1272"/>
        </w:tabs>
        <w:spacing w:line="240" w:lineRule="auto"/>
        <w:ind w:right="14" w:firstLine="567"/>
        <w:rPr>
          <w:rStyle w:val="FontStyle12"/>
          <w:sz w:val="24"/>
          <w:szCs w:val="24"/>
        </w:rPr>
      </w:pPr>
      <w:r>
        <w:rPr>
          <w:rStyle w:val="FontStyle12"/>
          <w:sz w:val="24"/>
          <w:szCs w:val="24"/>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Поставщик </w:t>
      </w:r>
      <w:r>
        <w:rPr>
          <w:rStyle w:val="FontStyle13"/>
        </w:rPr>
        <w:t xml:space="preserve">обязан в течение 10 (десять) рабочих дней с даты письменного требования </w:t>
      </w:r>
      <w:r>
        <w:rPr>
          <w:rStyle w:val="FontStyle12"/>
          <w:sz w:val="24"/>
          <w:szCs w:val="24"/>
        </w:rPr>
        <w:t>Покупателя возместить последнему Имущественные потери, связанные с нарушением имущественных прав третьих лиц.</w:t>
      </w:r>
    </w:p>
    <w:p w:rsidR="007B4987" w:rsidRDefault="007B4987" w:rsidP="007B4987">
      <w:pPr>
        <w:pStyle w:val="Style5"/>
        <w:keepNext/>
        <w:keepLines/>
        <w:widowControl/>
        <w:tabs>
          <w:tab w:val="left" w:pos="1133"/>
        </w:tabs>
        <w:spacing w:line="240" w:lineRule="auto"/>
        <w:ind w:left="5" w:firstLine="567"/>
        <w:rPr>
          <w:rStyle w:val="FontStyle12"/>
          <w:sz w:val="24"/>
          <w:szCs w:val="24"/>
        </w:rPr>
      </w:pPr>
      <w:r>
        <w:rPr>
          <w:rStyle w:val="FontStyle12"/>
          <w:sz w:val="24"/>
          <w:szCs w:val="24"/>
        </w:rPr>
        <w:lastRenderedPageBreak/>
        <w:t>4.</w:t>
      </w:r>
      <w:r>
        <w:rPr>
          <w:rStyle w:val="FontStyle12"/>
          <w:sz w:val="24"/>
          <w:szCs w:val="24"/>
        </w:rPr>
        <w:tab/>
        <w:t>В соответствии со ст. 406.1 ГК РФ Стороны также предусмотрели, что в случае не реализации Поставщиком права, указанного в пункте 2.5 настоящей Налоговой оговорки, на возмещение Покупателю 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w:t>
      </w:r>
      <w:r>
        <w:rPr>
          <w:rStyle w:val="FontStyle13"/>
        </w:rPr>
        <w:t xml:space="preserve"> </w:t>
      </w:r>
      <w:r>
        <w:rPr>
          <w:rStyle w:val="FontStyle12"/>
          <w:sz w:val="24"/>
          <w:szCs w:val="24"/>
          <w:u w:val="single"/>
        </w:rPr>
        <w:t>будет обязан</w:t>
      </w:r>
      <w:r>
        <w:rPr>
          <w:rStyle w:val="FontStyle12"/>
          <w:sz w:val="24"/>
          <w:szCs w:val="24"/>
        </w:rPr>
        <w:t xml:space="preserve"> возместить Покупателю имущественные потери, в течение 10 (десяти) рабочих дней с даты письменного требования Покупателя об этом (с приложением копии Решения налогового органа и копии вступившего в силу судебного акта (-ов), принятого (-ых)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rsidR="007B4987" w:rsidRDefault="007B4987" w:rsidP="007B4987">
      <w:pPr>
        <w:pStyle w:val="Style5"/>
        <w:keepNext/>
        <w:keepLines/>
        <w:widowControl/>
        <w:tabs>
          <w:tab w:val="left" w:pos="1133"/>
        </w:tabs>
        <w:spacing w:line="240" w:lineRule="auto"/>
        <w:ind w:left="5" w:firstLine="567"/>
        <w:rPr>
          <w:rStyle w:val="FontStyle12"/>
          <w:sz w:val="24"/>
          <w:szCs w:val="24"/>
        </w:rPr>
      </w:pPr>
      <w:r>
        <w:rPr>
          <w:rStyle w:val="FontStyle12"/>
          <w:sz w:val="24"/>
          <w:szCs w:val="24"/>
        </w:rPr>
        <w:t>4.1.</w:t>
      </w:r>
      <w:r>
        <w:rPr>
          <w:rStyle w:val="FontStyle12"/>
          <w:sz w:val="24"/>
          <w:szCs w:val="24"/>
        </w:rPr>
        <w:tab/>
        <w:t>такие Доначисленные налоги, Пени и Штрафы с учетом возможных корректировок в соответствии с вступившим в законную силу решением суда по делу</w:t>
      </w:r>
      <w:r>
        <w:rPr>
          <w:rStyle w:val="FontStyle12"/>
          <w:sz w:val="24"/>
          <w:szCs w:val="24"/>
        </w:rPr>
        <w:br/>
        <w:t>(-ам), в рамках которого (-ых) Покупатель предпринял добросовестные усилия по оспариванию Решения налогового органа, а также</w:t>
      </w:r>
    </w:p>
    <w:p w:rsidR="007B4987" w:rsidRDefault="007B4987" w:rsidP="007B4987">
      <w:pPr>
        <w:pStyle w:val="Style5"/>
        <w:keepNext/>
        <w:keepLines/>
        <w:widowControl/>
        <w:tabs>
          <w:tab w:val="left" w:pos="1133"/>
        </w:tabs>
        <w:spacing w:line="240" w:lineRule="auto"/>
        <w:ind w:left="5" w:firstLine="567"/>
        <w:rPr>
          <w:rStyle w:val="FontStyle12"/>
          <w:sz w:val="24"/>
          <w:szCs w:val="24"/>
        </w:rPr>
      </w:pPr>
      <w:r>
        <w:rPr>
          <w:rStyle w:val="FontStyle12"/>
          <w:sz w:val="24"/>
          <w:szCs w:val="24"/>
        </w:rPr>
        <w:t>4.2.</w:t>
      </w:r>
      <w:r>
        <w:rPr>
          <w:rStyle w:val="FontStyle12"/>
          <w:sz w:val="24"/>
          <w:szCs w:val="24"/>
        </w:rPr>
        <w:tab/>
        <w:t>судебные расходы Покупателя в связи с оспариванием Решения налогового органа в полном размере.</w:t>
      </w:r>
    </w:p>
    <w:p w:rsidR="007B4987" w:rsidRDefault="007B4987" w:rsidP="007B4987">
      <w:pPr>
        <w:pStyle w:val="Style5"/>
        <w:keepNext/>
        <w:keepLines/>
        <w:widowControl/>
        <w:tabs>
          <w:tab w:val="left" w:pos="1133"/>
        </w:tabs>
        <w:spacing w:line="240" w:lineRule="auto"/>
        <w:ind w:left="5" w:firstLine="567"/>
        <w:rPr>
          <w:rStyle w:val="FontStyle12"/>
          <w:sz w:val="24"/>
          <w:szCs w:val="24"/>
        </w:rPr>
      </w:pPr>
      <w:r>
        <w:rPr>
          <w:rStyle w:val="FontStyle12"/>
          <w:sz w:val="24"/>
          <w:szCs w:val="24"/>
        </w:rPr>
        <w:t>5.</w:t>
      </w:r>
      <w:r>
        <w:rPr>
          <w:rStyle w:val="FontStyle12"/>
          <w:sz w:val="24"/>
          <w:szCs w:val="24"/>
        </w:rPr>
        <w:tab/>
        <w:t>Поставщик признает и соглашается, что Покупатель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увеличению имущественных потерь у Покупателя и в обоснование своего отказа или задержки возмещать Покупателю Имущественные потери, связанные с налоговой проверкой.</w:t>
      </w:r>
    </w:p>
    <w:p w:rsidR="007B4987" w:rsidRDefault="007B4987" w:rsidP="007B4987">
      <w:pPr>
        <w:pStyle w:val="Style5"/>
        <w:keepNext/>
        <w:keepLines/>
        <w:widowControl/>
        <w:tabs>
          <w:tab w:val="left" w:pos="1133"/>
        </w:tabs>
        <w:spacing w:line="240" w:lineRule="auto"/>
        <w:ind w:left="5" w:firstLine="567"/>
        <w:rPr>
          <w:rStyle w:val="FontStyle12"/>
          <w:sz w:val="24"/>
          <w:szCs w:val="24"/>
        </w:rPr>
      </w:pPr>
      <w:r>
        <w:rPr>
          <w:rStyle w:val="FontStyle12"/>
          <w:sz w:val="24"/>
          <w:szCs w:val="24"/>
        </w:rPr>
        <w:t>6.</w:t>
      </w:r>
      <w:r>
        <w:rPr>
          <w:rStyle w:val="FontStyle12"/>
          <w:sz w:val="24"/>
          <w:szCs w:val="24"/>
        </w:rPr>
        <w:tab/>
        <w:t>В случае если Поставщик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Поставщиком, и вернет из бюджета полностью или частично Доначисленные налоги, Пени и/или Штрафы (далее – Возвращенные суммы), то Покупатель обязуется уведомить Поставщика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Поставщика об этом.</w:t>
      </w:r>
    </w:p>
    <w:p w:rsidR="007B4987" w:rsidRDefault="007B4987" w:rsidP="007B4987">
      <w:pPr>
        <w:pStyle w:val="Style5"/>
        <w:keepNext/>
        <w:keepLines/>
        <w:widowControl/>
        <w:tabs>
          <w:tab w:val="left" w:pos="1133"/>
        </w:tabs>
        <w:spacing w:line="240" w:lineRule="auto"/>
        <w:ind w:left="5" w:firstLine="567"/>
        <w:rPr>
          <w:rStyle w:val="FontStyle12"/>
          <w:sz w:val="24"/>
          <w:szCs w:val="24"/>
        </w:rPr>
      </w:pPr>
      <w:r>
        <w:rPr>
          <w:rStyle w:val="FontStyle12"/>
          <w:sz w:val="24"/>
          <w:szCs w:val="24"/>
        </w:rPr>
        <w:t>7.</w:t>
      </w:r>
      <w:r>
        <w:rPr>
          <w:rStyle w:val="FontStyle12"/>
          <w:sz w:val="24"/>
          <w:szCs w:val="24"/>
        </w:rPr>
        <w:tab/>
        <w:t>Поставщик обязан предпринять максимальные усилия для содействия Покупателю в предотвращении доначисления налогов, штрафов и пеней по Эпизодам, связанным с Поставщиком, а также в досудебном и судебном обжаловании Решения налогового органа в части Эпизодов, связанных с Поставщиком,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Покупателю в сборе таких доказательств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w:t>
      </w:r>
    </w:p>
    <w:p w:rsidR="007B4987" w:rsidRDefault="007B4987" w:rsidP="007B4987">
      <w:pPr>
        <w:pStyle w:val="Style5"/>
        <w:keepNext/>
        <w:keepLines/>
        <w:widowControl/>
        <w:tabs>
          <w:tab w:val="left" w:pos="1133"/>
        </w:tabs>
        <w:spacing w:line="240" w:lineRule="auto"/>
        <w:ind w:left="5" w:firstLine="567"/>
        <w:rPr>
          <w:i/>
          <w:sz w:val="23"/>
          <w:szCs w:val="23"/>
        </w:rPr>
      </w:pPr>
      <w:r>
        <w:rPr>
          <w:rStyle w:val="FontStyle12"/>
          <w:sz w:val="24"/>
          <w:szCs w:val="24"/>
        </w:rPr>
        <w:t>8.</w:t>
      </w:r>
      <w:r>
        <w:rPr>
          <w:rStyle w:val="FontStyle12"/>
          <w:sz w:val="24"/>
          <w:szCs w:val="24"/>
        </w:rPr>
        <w:tab/>
        <w:t xml:space="preserve">Поставщик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w:t>
      </w:r>
      <w:r>
        <w:rPr>
          <w:rStyle w:val="FontStyle13"/>
        </w:rPr>
        <w:t xml:space="preserve">обязан возместить </w:t>
      </w:r>
      <w:r>
        <w:rPr>
          <w:rStyle w:val="FontStyle12"/>
          <w:sz w:val="24"/>
          <w:szCs w:val="24"/>
        </w:rPr>
        <w:t xml:space="preserve">Покупателю </w:t>
      </w:r>
      <w:r>
        <w:rPr>
          <w:rStyle w:val="FontStyle13"/>
        </w:rPr>
        <w:t>по его требованию убытки, причиненные недостоверностью таких заверений</w:t>
      </w:r>
      <w:r>
        <w:rPr>
          <w:rStyle w:val="FontStyle12"/>
          <w:sz w:val="24"/>
          <w:szCs w:val="24"/>
        </w:rPr>
        <w:t>.</w:t>
      </w:r>
    </w:p>
    <w:p w:rsidR="007B4987" w:rsidRDefault="007B4987" w:rsidP="007B4987">
      <w:pPr>
        <w:keepNext/>
        <w:keepLines/>
        <w:rPr>
          <w:sz w:val="23"/>
          <w:szCs w:val="23"/>
        </w:rPr>
      </w:pPr>
    </w:p>
    <w:p w:rsidR="007B4987" w:rsidRDefault="007B4987" w:rsidP="007B4987">
      <w:pPr>
        <w:keepNext/>
        <w:keepLines/>
        <w:tabs>
          <w:tab w:val="center" w:pos="4677"/>
        </w:tabs>
        <w:rPr>
          <w:sz w:val="23"/>
          <w:szCs w:val="23"/>
        </w:rPr>
      </w:pPr>
    </w:p>
    <w:p w:rsidR="007B4987" w:rsidRDefault="007B4987" w:rsidP="007B4987">
      <w:pPr>
        <w:keepNext/>
        <w:keepLines/>
        <w:ind w:left="567"/>
        <w:rPr>
          <w:sz w:val="23"/>
          <w:szCs w:val="23"/>
        </w:rPr>
      </w:pPr>
    </w:p>
    <w:p w:rsidR="007B4987" w:rsidRDefault="007B4987" w:rsidP="007B4987">
      <w:pPr>
        <w:keepNext/>
        <w:keepLines/>
        <w:tabs>
          <w:tab w:val="center" w:pos="4677"/>
        </w:tabs>
        <w:rPr>
          <w:sz w:val="23"/>
          <w:szCs w:val="23"/>
        </w:rPr>
      </w:pPr>
    </w:p>
    <w:p w:rsidR="007B4987" w:rsidRDefault="007B4987" w:rsidP="007B4987">
      <w:pPr>
        <w:keepNext/>
        <w:keepLines/>
        <w:tabs>
          <w:tab w:val="center" w:pos="4677"/>
        </w:tabs>
        <w:rPr>
          <w:sz w:val="23"/>
          <w:szCs w:val="23"/>
        </w:rPr>
      </w:pPr>
    </w:p>
    <w:tbl>
      <w:tblPr>
        <w:tblW w:w="0" w:type="auto"/>
        <w:tblInd w:w="-176" w:type="dxa"/>
        <w:tblLook w:val="0000" w:firstRow="0" w:lastRow="0" w:firstColumn="0" w:lastColumn="0" w:noHBand="0" w:noVBand="0"/>
      </w:tblPr>
      <w:tblGrid>
        <w:gridCol w:w="4873"/>
        <w:gridCol w:w="5157"/>
      </w:tblGrid>
      <w:tr w:rsidR="007B4987" w:rsidTr="0049665D">
        <w:trPr>
          <w:trHeight w:val="1510"/>
        </w:trPr>
        <w:tc>
          <w:tcPr>
            <w:tcW w:w="5174" w:type="dxa"/>
          </w:tcPr>
          <w:p w:rsidR="007B4987" w:rsidRDefault="007B4987" w:rsidP="0049665D">
            <w:pPr>
              <w:jc w:val="both"/>
            </w:pPr>
            <w:r>
              <w:rPr>
                <w:b/>
              </w:rPr>
              <w:t xml:space="preserve">Покупатель: </w:t>
            </w:r>
          </w:p>
          <w:p w:rsidR="007B4987" w:rsidRDefault="007B4987" w:rsidP="0049665D">
            <w:pPr>
              <w:jc w:val="both"/>
              <w:rPr>
                <w:b/>
              </w:rPr>
            </w:pPr>
          </w:p>
          <w:p w:rsidR="007B4987" w:rsidRDefault="007B4987" w:rsidP="0049665D">
            <w:pPr>
              <w:jc w:val="both"/>
              <w:rPr>
                <w:b/>
              </w:rPr>
            </w:pPr>
          </w:p>
          <w:p w:rsidR="007B4987" w:rsidRDefault="007B4987" w:rsidP="0049665D">
            <w:pPr>
              <w:jc w:val="both"/>
              <w:rPr>
                <w:b/>
              </w:rPr>
            </w:pPr>
          </w:p>
          <w:p w:rsidR="007B4987" w:rsidRDefault="007B4987" w:rsidP="0049665D">
            <w:pPr>
              <w:jc w:val="both"/>
              <w:rPr>
                <w:b/>
              </w:rPr>
            </w:pPr>
          </w:p>
          <w:p w:rsidR="007B4987" w:rsidRDefault="007B4987" w:rsidP="0049665D">
            <w:pPr>
              <w:jc w:val="both"/>
              <w:rPr>
                <w:b/>
              </w:rPr>
            </w:pPr>
            <w:r>
              <w:rPr>
                <w:b/>
              </w:rPr>
              <w:t>_____________________ /_____________ /</w:t>
            </w:r>
          </w:p>
          <w:p w:rsidR="007B4987" w:rsidRDefault="007B4987" w:rsidP="0049665D">
            <w:pPr>
              <w:pStyle w:val="ConsNormal"/>
              <w:keepNext/>
              <w:keepLines/>
              <w:widowControl/>
              <w:ind w:firstLine="0"/>
              <w:rPr>
                <w:rFonts w:ascii="Times New Roman" w:hAnsi="Times New Roman"/>
                <w:b/>
                <w:sz w:val="24"/>
                <w:szCs w:val="24"/>
              </w:rPr>
            </w:pPr>
            <w:r>
              <w:rPr>
                <w:rFonts w:ascii="Times New Roman" w:hAnsi="Times New Roman"/>
                <w:b/>
                <w:sz w:val="24"/>
                <w:szCs w:val="24"/>
              </w:rPr>
              <w:t>м.п.</w:t>
            </w:r>
          </w:p>
        </w:tc>
        <w:tc>
          <w:tcPr>
            <w:tcW w:w="5175" w:type="dxa"/>
          </w:tcPr>
          <w:p w:rsidR="007B4987" w:rsidRDefault="007B4987" w:rsidP="0049665D">
            <w:pPr>
              <w:jc w:val="both"/>
              <w:rPr>
                <w:b/>
              </w:rPr>
            </w:pPr>
            <w:r>
              <w:rPr>
                <w:b/>
              </w:rPr>
              <w:t xml:space="preserve">Поставщик: </w:t>
            </w:r>
          </w:p>
          <w:p w:rsidR="007B4987" w:rsidRDefault="007B4987" w:rsidP="0049665D">
            <w:pPr>
              <w:jc w:val="both"/>
              <w:rPr>
                <w:b/>
              </w:rPr>
            </w:pPr>
          </w:p>
          <w:p w:rsidR="007B4987" w:rsidRDefault="007B4987" w:rsidP="0049665D">
            <w:pPr>
              <w:jc w:val="both"/>
              <w:rPr>
                <w:b/>
              </w:rPr>
            </w:pPr>
          </w:p>
          <w:p w:rsidR="007B4987" w:rsidRDefault="007B4987" w:rsidP="0049665D">
            <w:pPr>
              <w:jc w:val="both"/>
              <w:rPr>
                <w:b/>
              </w:rPr>
            </w:pPr>
          </w:p>
          <w:p w:rsidR="007B4987" w:rsidRDefault="007B4987" w:rsidP="0049665D">
            <w:pPr>
              <w:jc w:val="both"/>
              <w:rPr>
                <w:b/>
              </w:rPr>
            </w:pPr>
          </w:p>
          <w:p w:rsidR="007B4987" w:rsidRDefault="007B4987" w:rsidP="0049665D">
            <w:pPr>
              <w:jc w:val="both"/>
              <w:rPr>
                <w:b/>
              </w:rPr>
            </w:pPr>
            <w:r>
              <w:rPr>
                <w:b/>
              </w:rPr>
              <w:t>_____________________________/__________/</w:t>
            </w:r>
          </w:p>
          <w:p w:rsidR="007B4987" w:rsidRDefault="007B4987" w:rsidP="0049665D">
            <w:pPr>
              <w:keepNext/>
              <w:keepLines/>
            </w:pPr>
            <w:r>
              <w:rPr>
                <w:b/>
              </w:rPr>
              <w:t>м.п.</w:t>
            </w:r>
            <w:r>
              <w:rPr>
                <w:vertAlign w:val="superscript"/>
              </w:rPr>
              <w:t xml:space="preserve">                  </w:t>
            </w:r>
          </w:p>
        </w:tc>
      </w:tr>
    </w:tbl>
    <w:p w:rsidR="007B4987" w:rsidRDefault="007B4987" w:rsidP="007B4987">
      <w:pPr>
        <w:rPr>
          <w:sz w:val="23"/>
          <w:szCs w:val="23"/>
        </w:rPr>
      </w:pPr>
    </w:p>
    <w:p w:rsidR="007B4987" w:rsidRDefault="007B4987" w:rsidP="007B4987">
      <w:pPr>
        <w:spacing w:after="200" w:line="276" w:lineRule="auto"/>
        <w:rPr>
          <w:sz w:val="23"/>
          <w:szCs w:val="23"/>
        </w:rPr>
      </w:pPr>
      <w:r>
        <w:rPr>
          <w:sz w:val="23"/>
          <w:szCs w:val="23"/>
        </w:rPr>
        <w:br w:type="page" w:clear="all"/>
      </w:r>
    </w:p>
    <w:p w:rsidR="007B4987" w:rsidRDefault="007B4987" w:rsidP="007B4987">
      <w:pPr>
        <w:jc w:val="right"/>
        <w:rPr>
          <w:sz w:val="23"/>
          <w:szCs w:val="23"/>
        </w:rPr>
      </w:pPr>
      <w:r>
        <w:rPr>
          <w:sz w:val="23"/>
          <w:szCs w:val="23"/>
        </w:rPr>
        <w:lastRenderedPageBreak/>
        <w:t xml:space="preserve">Приложение № 5 </w:t>
      </w:r>
    </w:p>
    <w:p w:rsidR="007B4987" w:rsidRDefault="007B4987" w:rsidP="007B4987">
      <w:pPr>
        <w:jc w:val="right"/>
        <w:rPr>
          <w:sz w:val="23"/>
          <w:szCs w:val="23"/>
        </w:rPr>
      </w:pPr>
      <w:r>
        <w:rPr>
          <w:sz w:val="23"/>
          <w:szCs w:val="23"/>
        </w:rPr>
        <w:t xml:space="preserve">к Договору поставки </w:t>
      </w:r>
    </w:p>
    <w:p w:rsidR="007B4987" w:rsidRDefault="007B4987" w:rsidP="007B4987">
      <w:pPr>
        <w:jc w:val="right"/>
        <w:rPr>
          <w:sz w:val="23"/>
          <w:szCs w:val="23"/>
        </w:rPr>
      </w:pPr>
      <w:r>
        <w:rPr>
          <w:sz w:val="23"/>
          <w:szCs w:val="23"/>
        </w:rPr>
        <w:t>№ УРАЛд/25/____/_____</w:t>
      </w:r>
    </w:p>
    <w:p w:rsidR="007B4987" w:rsidRDefault="007B4987" w:rsidP="007B4987">
      <w:pPr>
        <w:jc w:val="right"/>
        <w:rPr>
          <w:sz w:val="23"/>
          <w:szCs w:val="23"/>
        </w:rPr>
      </w:pPr>
      <w:r>
        <w:rPr>
          <w:sz w:val="23"/>
          <w:szCs w:val="23"/>
        </w:rPr>
        <w:t>от «___»_______2025 г.</w:t>
      </w:r>
    </w:p>
    <w:p w:rsidR="007B4987" w:rsidRDefault="007B4987" w:rsidP="007B4987">
      <w:pPr>
        <w:ind w:firstLine="567"/>
        <w:jc w:val="both"/>
      </w:pPr>
    </w:p>
    <w:p w:rsidR="007B4987" w:rsidRDefault="007B4987" w:rsidP="007B4987">
      <w:pPr>
        <w:ind w:firstLine="567"/>
        <w:jc w:val="center"/>
      </w:pPr>
      <w:r>
        <w:t>Правила безопасности при нахождении на терминале  Покупателя</w:t>
      </w:r>
    </w:p>
    <w:p w:rsidR="007B4987" w:rsidRDefault="007B4987" w:rsidP="007B4987">
      <w:pPr>
        <w:ind w:firstLine="567"/>
        <w:jc w:val="both"/>
      </w:pPr>
    </w:p>
    <w:p w:rsidR="007B4987" w:rsidRDefault="007B4987" w:rsidP="007B4987">
      <w:pPr>
        <w:ind w:firstLine="567"/>
        <w:jc w:val="both"/>
      </w:pPr>
      <w:r>
        <w:t>1. Лица, находящиеся на терминале  Покупателя,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7B4987" w:rsidRDefault="007B4987" w:rsidP="007B4987">
      <w:pPr>
        <w:ind w:firstLine="567"/>
        <w:jc w:val="both"/>
      </w:pPr>
      <w:r>
        <w:t>2. На терминале  Покупателя и в пределах прилегающих к нему технологических зон необходимо:</w:t>
      </w:r>
    </w:p>
    <w:p w:rsidR="007B4987" w:rsidRDefault="007B4987" w:rsidP="007B4987">
      <w:pPr>
        <w:ind w:firstLine="567"/>
        <w:jc w:val="both"/>
      </w:pPr>
      <w:r>
        <w:t>2.1. осуществлять движение, соблюдая правила дорожного движения и руководствуясь схемой движения Транспортных средств, а также знаками/указателями дорожного движения и разметки;</w:t>
      </w:r>
    </w:p>
    <w:p w:rsidR="007B4987" w:rsidRDefault="007B4987" w:rsidP="007B4987">
      <w:pPr>
        <w:ind w:firstLine="567"/>
        <w:jc w:val="both"/>
      </w:pPr>
      <w:r>
        <w:t>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w:t>
      </w:r>
    </w:p>
    <w:p w:rsidR="007B4987" w:rsidRDefault="007B4987" w:rsidP="007B4987">
      <w:pPr>
        <w:ind w:firstLine="567"/>
        <w:jc w:val="both"/>
      </w:pPr>
      <w:r>
        <w:t>2.3. соблюдать предельную осторожность, уступать дорогу погрузочно-разгрузочной технике;</w:t>
      </w:r>
    </w:p>
    <w:p w:rsidR="007B4987" w:rsidRDefault="007B4987" w:rsidP="007B4987">
      <w:pPr>
        <w:ind w:firstLine="567"/>
        <w:jc w:val="both"/>
      </w:pPr>
      <w:r>
        <w:t>2.4. выполнять указания работников охранных агентств (охранников) и уполномоченных работников  Покупателя о режиме движения;</w:t>
      </w:r>
    </w:p>
    <w:p w:rsidR="007B4987" w:rsidRDefault="007B4987" w:rsidP="007B4987">
      <w:pPr>
        <w:ind w:firstLine="567"/>
        <w:jc w:val="both"/>
      </w:pPr>
      <w:r>
        <w:t>2.5. осуществлять начало движения Транспортного средства только после разрешения приемосдатчика или охранника;</w:t>
      </w:r>
    </w:p>
    <w:p w:rsidR="007B4987" w:rsidRDefault="007B4987" w:rsidP="007B4987">
      <w:pPr>
        <w:ind w:firstLine="567"/>
        <w:jc w:val="both"/>
      </w:pPr>
      <w:r>
        <w:t>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w:t>
      </w:r>
    </w:p>
    <w:p w:rsidR="007B4987" w:rsidRDefault="007B4987" w:rsidP="007B4987">
      <w:pPr>
        <w:ind w:firstLine="567"/>
        <w:jc w:val="both"/>
      </w:pPr>
      <w:r>
        <w:t>3. На терминале  Покупателя и в пределах прилегающих к нему технологических зон запрещается:</w:t>
      </w:r>
    </w:p>
    <w:p w:rsidR="007B4987" w:rsidRDefault="007B4987" w:rsidP="007B4987">
      <w:pPr>
        <w:ind w:firstLine="567"/>
        <w:jc w:val="both"/>
      </w:pPr>
      <w:r>
        <w:t>3.1. самовольный проход/проезд через КПП, а также нахождение на терминале  Покупателя без разрешения;</w:t>
      </w:r>
    </w:p>
    <w:p w:rsidR="007B4987" w:rsidRDefault="007B4987" w:rsidP="007B4987">
      <w:pPr>
        <w:ind w:firstLine="567"/>
        <w:jc w:val="both"/>
      </w:pPr>
      <w:r>
        <w:t>3.2. провоз на территорию терминала  Покупателя пассажиров, не имеющих пропусков, оформленных надлежащим образом;</w:t>
      </w:r>
    </w:p>
    <w:p w:rsidR="007B4987" w:rsidRDefault="007B4987" w:rsidP="007B4987">
      <w:pPr>
        <w:ind w:firstLine="567"/>
        <w:jc w:val="both"/>
      </w:pPr>
      <w:r>
        <w:t>3.3. нахождение на терминале  Покупателя без сигнального (светоотражающего) жилета, защитной каски, а при необходимости иных средств индивидуальной защиты (СИЗ) в исправном состоянии;</w:t>
      </w:r>
    </w:p>
    <w:p w:rsidR="007B4987" w:rsidRDefault="007B4987" w:rsidP="007B4987">
      <w:pPr>
        <w:ind w:firstLine="567"/>
        <w:jc w:val="both"/>
      </w:pPr>
      <w:r>
        <w:t>3.4. нарушение схемы маршрутов прохода и проезда по терминалу  Покупателя;</w:t>
      </w:r>
    </w:p>
    <w:p w:rsidR="007B4987" w:rsidRDefault="007B4987" w:rsidP="007B4987">
      <w:pPr>
        <w:ind w:firstLine="567"/>
        <w:jc w:val="both"/>
      </w:pPr>
      <w:r>
        <w:t>3.5. превышение скоростного режима;</w:t>
      </w:r>
    </w:p>
    <w:p w:rsidR="007B4987" w:rsidRDefault="007B4987" w:rsidP="007B4987">
      <w:pPr>
        <w:ind w:firstLine="567"/>
        <w:jc w:val="both"/>
      </w:pPr>
      <w:r>
        <w:t>3.6. обгон и выезд на полосу встречного движения;</w:t>
      </w:r>
    </w:p>
    <w:p w:rsidR="007B4987" w:rsidRDefault="007B4987" w:rsidP="007B4987">
      <w:pPr>
        <w:ind w:firstLine="567"/>
        <w:jc w:val="both"/>
      </w:pPr>
      <w:r>
        <w:t>3.7. создание помех прочим участникам дорожного движения, а также перемещению погрузо-разгрузочной техники;</w:t>
      </w:r>
    </w:p>
    <w:p w:rsidR="007B4987" w:rsidRDefault="007B4987" w:rsidP="007B4987">
      <w:pPr>
        <w:ind w:firstLine="567"/>
        <w:jc w:val="both"/>
      </w:pPr>
      <w:r>
        <w:t>3.8. въезд в зоны погрузки/выгрузки без полученного на то разрешения;</w:t>
      </w:r>
    </w:p>
    <w:p w:rsidR="007B4987" w:rsidRDefault="007B4987" w:rsidP="007B4987">
      <w:pPr>
        <w:ind w:firstLine="567"/>
        <w:jc w:val="both"/>
      </w:pPr>
      <w:r>
        <w:t>3.9. нахождение в зоне проведения Работ лицам, не имеющим отношения к производственному процессу;</w:t>
      </w:r>
    </w:p>
    <w:p w:rsidR="007B4987" w:rsidRDefault="007B4987" w:rsidP="007B4987">
      <w:pPr>
        <w:ind w:firstLine="567"/>
        <w:jc w:val="both"/>
      </w:pPr>
      <w:r>
        <w:t>3.10. нахождение ближе 10 (десяти) метров от работающей техники и вне зоны видимости водителя/механизатора техники;</w:t>
      </w:r>
    </w:p>
    <w:p w:rsidR="007B4987" w:rsidRDefault="007B4987" w:rsidP="007B4987">
      <w:pPr>
        <w:ind w:firstLine="567"/>
        <w:jc w:val="both"/>
      </w:pPr>
      <w:r>
        <w:t>3.11. нахождение под перемещаемым грузом;</w:t>
      </w:r>
    </w:p>
    <w:p w:rsidR="007B4987" w:rsidRDefault="007B4987" w:rsidP="007B4987">
      <w:pPr>
        <w:ind w:firstLine="567"/>
        <w:jc w:val="both"/>
      </w:pPr>
      <w:r>
        <w:t>3.12. приближение к Транспортному средству и занятие места водителя до завершения погрузочно-разгрузочных работ;</w:t>
      </w:r>
    </w:p>
    <w:p w:rsidR="007B4987" w:rsidRDefault="007B4987" w:rsidP="007B4987">
      <w:pPr>
        <w:ind w:firstLine="567"/>
        <w:jc w:val="both"/>
      </w:pPr>
      <w:r>
        <w:t>3.13. оставление Транспортного средства на длительное время;</w:t>
      </w:r>
    </w:p>
    <w:p w:rsidR="007B4987" w:rsidRDefault="007B4987" w:rsidP="007B4987">
      <w:pPr>
        <w:ind w:firstLine="567"/>
        <w:jc w:val="both"/>
      </w:pPr>
      <w:r>
        <w:lastRenderedPageBreak/>
        <w:t>3.14. занятие для стоянки автотранспорта проездов, переездов и мест складирования груза;</w:t>
      </w:r>
    </w:p>
    <w:p w:rsidR="007B4987" w:rsidRDefault="007B4987" w:rsidP="007B4987">
      <w:pPr>
        <w:ind w:firstLine="567"/>
        <w:jc w:val="both"/>
      </w:pPr>
      <w:r>
        <w:t>3.15. производство любых ремонтных, а также сварочных и иных работ с применением открытого огня/пламени;</w:t>
      </w:r>
    </w:p>
    <w:p w:rsidR="007B4987" w:rsidRDefault="007B4987" w:rsidP="007B4987">
      <w:pPr>
        <w:ind w:firstLine="567"/>
        <w:jc w:val="both"/>
      </w:pPr>
      <w:r>
        <w:t>3.16. пользование переносными газовыми плитами для подогрева пищи и обогрева, а также разведение открытого огня;</w:t>
      </w:r>
    </w:p>
    <w:p w:rsidR="007B4987" w:rsidRDefault="007B4987" w:rsidP="007B4987">
      <w:pPr>
        <w:ind w:firstLine="567"/>
        <w:jc w:val="both"/>
      </w:pPr>
      <w:r>
        <w:t>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w:t>
      </w:r>
    </w:p>
    <w:p w:rsidR="007B4987" w:rsidRDefault="007B4987" w:rsidP="007B4987">
      <w:pPr>
        <w:ind w:firstLine="567"/>
        <w:jc w:val="both"/>
      </w:pPr>
      <w:r>
        <w:t>3.18. курение в неустановленных местах, не обозначенных знаком «место для курения»;</w:t>
      </w:r>
    </w:p>
    <w:p w:rsidR="007B4987" w:rsidRDefault="007B4987" w:rsidP="007B4987">
      <w:pPr>
        <w:ind w:firstLine="567"/>
        <w:jc w:val="both"/>
      </w:pPr>
      <w:r>
        <w:t>3.19. выброс в непредусмотренных местах мусора, отходов и пр.</w:t>
      </w:r>
    </w:p>
    <w:p w:rsidR="007B4987" w:rsidRDefault="007B4987" w:rsidP="007B4987">
      <w:pPr>
        <w:ind w:firstLine="567"/>
        <w:jc w:val="both"/>
      </w:pPr>
    </w:p>
    <w:p w:rsidR="007B4987" w:rsidRDefault="007B4987" w:rsidP="007B4987">
      <w:pPr>
        <w:ind w:firstLine="567"/>
        <w:jc w:val="both"/>
      </w:pPr>
    </w:p>
    <w:p w:rsidR="007B4987" w:rsidRDefault="007B4987" w:rsidP="007B4987">
      <w:pPr>
        <w:ind w:firstLine="567"/>
        <w:jc w:val="both"/>
      </w:pPr>
    </w:p>
    <w:tbl>
      <w:tblPr>
        <w:tblW w:w="0" w:type="auto"/>
        <w:tblInd w:w="-176" w:type="dxa"/>
        <w:tblLook w:val="0000" w:firstRow="0" w:lastRow="0" w:firstColumn="0" w:lastColumn="0" w:noHBand="0" w:noVBand="0"/>
      </w:tblPr>
      <w:tblGrid>
        <w:gridCol w:w="5015"/>
        <w:gridCol w:w="5015"/>
      </w:tblGrid>
      <w:tr w:rsidR="007B4987" w:rsidTr="0049665D">
        <w:trPr>
          <w:trHeight w:val="1510"/>
        </w:trPr>
        <w:tc>
          <w:tcPr>
            <w:tcW w:w="5174" w:type="dxa"/>
          </w:tcPr>
          <w:p w:rsidR="007B4987" w:rsidRDefault="007B4987" w:rsidP="0049665D">
            <w:pPr>
              <w:jc w:val="both"/>
            </w:pPr>
            <w:r>
              <w:rPr>
                <w:b/>
              </w:rPr>
              <w:t xml:space="preserve">Покупатель: </w:t>
            </w:r>
          </w:p>
          <w:p w:rsidR="007B4987" w:rsidRDefault="007B4987" w:rsidP="0049665D">
            <w:pPr>
              <w:jc w:val="both"/>
              <w:rPr>
                <w:b/>
              </w:rPr>
            </w:pPr>
          </w:p>
          <w:p w:rsidR="007B4987" w:rsidRDefault="007B4987" w:rsidP="0049665D">
            <w:pPr>
              <w:jc w:val="both"/>
              <w:rPr>
                <w:b/>
              </w:rPr>
            </w:pPr>
          </w:p>
          <w:p w:rsidR="007B4987" w:rsidRDefault="007B4987" w:rsidP="0049665D">
            <w:pPr>
              <w:jc w:val="both"/>
              <w:rPr>
                <w:b/>
              </w:rPr>
            </w:pPr>
          </w:p>
          <w:p w:rsidR="007B4987" w:rsidRDefault="007B4987" w:rsidP="0049665D">
            <w:pPr>
              <w:jc w:val="both"/>
              <w:rPr>
                <w:b/>
              </w:rPr>
            </w:pPr>
          </w:p>
          <w:p w:rsidR="007B4987" w:rsidRDefault="007B4987" w:rsidP="0049665D">
            <w:pPr>
              <w:jc w:val="both"/>
              <w:rPr>
                <w:b/>
              </w:rPr>
            </w:pPr>
            <w:r>
              <w:rPr>
                <w:b/>
              </w:rPr>
              <w:t>_____________________ /_____________/</w:t>
            </w:r>
          </w:p>
          <w:p w:rsidR="007B4987" w:rsidRDefault="007B4987" w:rsidP="0049665D">
            <w:pPr>
              <w:pStyle w:val="ConsNormal"/>
              <w:keepNext/>
              <w:keepLines/>
              <w:widowControl/>
              <w:ind w:firstLine="0"/>
              <w:rPr>
                <w:rFonts w:ascii="Times New Roman" w:hAnsi="Times New Roman"/>
                <w:b/>
                <w:sz w:val="24"/>
                <w:szCs w:val="24"/>
              </w:rPr>
            </w:pPr>
            <w:r>
              <w:rPr>
                <w:rFonts w:ascii="Times New Roman" w:hAnsi="Times New Roman"/>
                <w:b/>
                <w:sz w:val="24"/>
                <w:szCs w:val="24"/>
              </w:rPr>
              <w:t>м.п.</w:t>
            </w:r>
          </w:p>
        </w:tc>
        <w:tc>
          <w:tcPr>
            <w:tcW w:w="5175" w:type="dxa"/>
          </w:tcPr>
          <w:p w:rsidR="007B4987" w:rsidRDefault="007B4987" w:rsidP="0049665D">
            <w:pPr>
              <w:jc w:val="both"/>
              <w:rPr>
                <w:b/>
              </w:rPr>
            </w:pPr>
            <w:r>
              <w:rPr>
                <w:b/>
              </w:rPr>
              <w:t xml:space="preserve">Поставщик: </w:t>
            </w:r>
          </w:p>
          <w:p w:rsidR="007B4987" w:rsidRDefault="007B4987" w:rsidP="0049665D">
            <w:pPr>
              <w:jc w:val="both"/>
              <w:rPr>
                <w:b/>
              </w:rPr>
            </w:pPr>
          </w:p>
          <w:p w:rsidR="007B4987" w:rsidRDefault="007B4987" w:rsidP="0049665D">
            <w:pPr>
              <w:jc w:val="both"/>
              <w:rPr>
                <w:b/>
              </w:rPr>
            </w:pPr>
          </w:p>
          <w:p w:rsidR="007B4987" w:rsidRDefault="007B4987" w:rsidP="0049665D">
            <w:pPr>
              <w:jc w:val="both"/>
              <w:rPr>
                <w:b/>
              </w:rPr>
            </w:pPr>
          </w:p>
          <w:p w:rsidR="007B4987" w:rsidRDefault="007B4987" w:rsidP="0049665D">
            <w:pPr>
              <w:jc w:val="both"/>
              <w:rPr>
                <w:b/>
              </w:rPr>
            </w:pPr>
          </w:p>
          <w:p w:rsidR="007B4987" w:rsidRDefault="007B4987" w:rsidP="0049665D">
            <w:pPr>
              <w:jc w:val="both"/>
              <w:rPr>
                <w:b/>
              </w:rPr>
            </w:pPr>
            <w:r>
              <w:rPr>
                <w:b/>
              </w:rPr>
              <w:t>_____________________ /___________/</w:t>
            </w:r>
          </w:p>
          <w:p w:rsidR="007B4987" w:rsidRDefault="007B4987" w:rsidP="0049665D">
            <w:pPr>
              <w:keepNext/>
              <w:keepLines/>
            </w:pPr>
            <w:r>
              <w:rPr>
                <w:b/>
              </w:rPr>
              <w:t>м.п.</w:t>
            </w:r>
            <w:r>
              <w:rPr>
                <w:vertAlign w:val="superscript"/>
              </w:rPr>
              <w:t xml:space="preserve">                  </w:t>
            </w:r>
          </w:p>
        </w:tc>
      </w:tr>
    </w:tbl>
    <w:p w:rsidR="007B4987" w:rsidRDefault="007B4987" w:rsidP="007B4987">
      <w:pPr>
        <w:jc w:val="right"/>
        <w:rPr>
          <w:sz w:val="23"/>
          <w:szCs w:val="23"/>
        </w:rPr>
      </w:pPr>
    </w:p>
    <w:p w:rsidR="007B4987" w:rsidRDefault="007B4987" w:rsidP="007B4987">
      <w:pPr>
        <w:jc w:val="right"/>
        <w:rPr>
          <w:sz w:val="23"/>
          <w:szCs w:val="23"/>
        </w:rPr>
      </w:pPr>
    </w:p>
    <w:p w:rsidR="007B4987" w:rsidRDefault="007B4987" w:rsidP="007B4987">
      <w:pPr>
        <w:jc w:val="right"/>
        <w:rPr>
          <w:sz w:val="23"/>
          <w:szCs w:val="23"/>
        </w:rPr>
      </w:pPr>
    </w:p>
    <w:p w:rsidR="007B4987" w:rsidRDefault="007B4987" w:rsidP="007B4987">
      <w:pPr>
        <w:jc w:val="right"/>
        <w:rPr>
          <w:sz w:val="23"/>
          <w:szCs w:val="23"/>
        </w:rPr>
      </w:pPr>
    </w:p>
    <w:p w:rsidR="007B4987" w:rsidRDefault="007B4987" w:rsidP="007B4987">
      <w:pPr>
        <w:jc w:val="right"/>
        <w:rPr>
          <w:sz w:val="23"/>
          <w:szCs w:val="23"/>
        </w:rPr>
      </w:pPr>
    </w:p>
    <w:p w:rsidR="007B4987" w:rsidRDefault="007B4987" w:rsidP="007B4987">
      <w:pPr>
        <w:jc w:val="right"/>
        <w:rPr>
          <w:sz w:val="23"/>
          <w:szCs w:val="23"/>
        </w:rPr>
      </w:pPr>
    </w:p>
    <w:p w:rsidR="007B4987" w:rsidRDefault="007B4987" w:rsidP="007B4987">
      <w:pPr>
        <w:jc w:val="right"/>
        <w:rPr>
          <w:sz w:val="23"/>
          <w:szCs w:val="23"/>
        </w:rPr>
      </w:pPr>
    </w:p>
    <w:p w:rsidR="007B4987" w:rsidRDefault="007B4987" w:rsidP="007B4987">
      <w:pPr>
        <w:jc w:val="right"/>
        <w:rPr>
          <w:sz w:val="23"/>
          <w:szCs w:val="23"/>
        </w:rPr>
      </w:pPr>
    </w:p>
    <w:p w:rsidR="007B4987" w:rsidRDefault="007B4987" w:rsidP="007B4987">
      <w:pPr>
        <w:pBdr>
          <w:top w:val="none" w:sz="4" w:space="0" w:color="000000"/>
          <w:left w:val="none" w:sz="4" w:space="0" w:color="000000"/>
          <w:bottom w:val="none" w:sz="4" w:space="0" w:color="000000"/>
          <w:right w:val="none" w:sz="4" w:space="0" w:color="000000"/>
        </w:pBdr>
        <w:jc w:val="right"/>
        <w:rPr>
          <w:color w:val="000000"/>
          <w:sz w:val="23"/>
          <w:highlight w:val="white"/>
        </w:rPr>
      </w:pPr>
    </w:p>
    <w:p w:rsidR="007B4987" w:rsidRDefault="007B4987" w:rsidP="007B4987">
      <w:pPr>
        <w:pBdr>
          <w:top w:val="none" w:sz="4" w:space="0" w:color="000000"/>
          <w:left w:val="none" w:sz="4" w:space="0" w:color="000000"/>
          <w:bottom w:val="none" w:sz="4" w:space="0" w:color="000000"/>
          <w:right w:val="none" w:sz="4" w:space="0" w:color="000000"/>
        </w:pBdr>
        <w:jc w:val="right"/>
        <w:rPr>
          <w:color w:val="000000"/>
          <w:sz w:val="23"/>
          <w:highlight w:val="white"/>
        </w:rPr>
      </w:pPr>
    </w:p>
    <w:p w:rsidR="007B4987" w:rsidRDefault="007B4987" w:rsidP="007B4987">
      <w:pPr>
        <w:pBdr>
          <w:top w:val="none" w:sz="4" w:space="0" w:color="000000"/>
          <w:left w:val="none" w:sz="4" w:space="0" w:color="000000"/>
          <w:bottom w:val="none" w:sz="4" w:space="0" w:color="000000"/>
          <w:right w:val="none" w:sz="4" w:space="0" w:color="000000"/>
        </w:pBdr>
        <w:jc w:val="right"/>
        <w:rPr>
          <w:color w:val="000000"/>
          <w:sz w:val="23"/>
          <w:highlight w:val="white"/>
        </w:rPr>
      </w:pPr>
    </w:p>
    <w:p w:rsidR="007B4987" w:rsidRDefault="007B4987" w:rsidP="007B4987">
      <w:pPr>
        <w:pBdr>
          <w:top w:val="none" w:sz="4" w:space="0" w:color="000000"/>
          <w:left w:val="none" w:sz="4" w:space="0" w:color="000000"/>
          <w:bottom w:val="none" w:sz="4" w:space="0" w:color="000000"/>
          <w:right w:val="none" w:sz="4" w:space="0" w:color="000000"/>
        </w:pBdr>
        <w:jc w:val="right"/>
        <w:rPr>
          <w:color w:val="000000"/>
          <w:sz w:val="23"/>
          <w:highlight w:val="white"/>
        </w:rPr>
      </w:pPr>
    </w:p>
    <w:p w:rsidR="007B4987" w:rsidRDefault="007B4987" w:rsidP="007B4987">
      <w:pPr>
        <w:pBdr>
          <w:top w:val="none" w:sz="4" w:space="0" w:color="000000"/>
          <w:left w:val="none" w:sz="4" w:space="0" w:color="000000"/>
          <w:bottom w:val="none" w:sz="4" w:space="0" w:color="000000"/>
          <w:right w:val="none" w:sz="4" w:space="0" w:color="000000"/>
        </w:pBdr>
        <w:jc w:val="right"/>
        <w:rPr>
          <w:color w:val="000000"/>
          <w:sz w:val="23"/>
          <w:highlight w:val="white"/>
        </w:rPr>
      </w:pPr>
    </w:p>
    <w:p w:rsidR="007B4987" w:rsidRDefault="007B4987" w:rsidP="007B4987">
      <w:pPr>
        <w:pBdr>
          <w:top w:val="none" w:sz="4" w:space="0" w:color="000000"/>
          <w:left w:val="none" w:sz="4" w:space="0" w:color="000000"/>
          <w:bottom w:val="none" w:sz="4" w:space="0" w:color="000000"/>
          <w:right w:val="none" w:sz="4" w:space="0" w:color="000000"/>
        </w:pBdr>
        <w:jc w:val="right"/>
        <w:rPr>
          <w:color w:val="000000"/>
          <w:sz w:val="23"/>
          <w:highlight w:val="white"/>
        </w:rPr>
      </w:pPr>
    </w:p>
    <w:p w:rsidR="007B4987" w:rsidRDefault="007B4987" w:rsidP="007B4987">
      <w:pPr>
        <w:pBdr>
          <w:top w:val="none" w:sz="4" w:space="0" w:color="000000"/>
          <w:left w:val="none" w:sz="4" w:space="0" w:color="000000"/>
          <w:bottom w:val="none" w:sz="4" w:space="0" w:color="000000"/>
          <w:right w:val="none" w:sz="4" w:space="0" w:color="000000"/>
        </w:pBdr>
        <w:jc w:val="right"/>
        <w:rPr>
          <w:color w:val="000000"/>
          <w:sz w:val="23"/>
          <w:highlight w:val="white"/>
        </w:rPr>
      </w:pPr>
    </w:p>
    <w:p w:rsidR="007B4987" w:rsidRDefault="007B4987" w:rsidP="007B4987">
      <w:pPr>
        <w:pBdr>
          <w:top w:val="none" w:sz="4" w:space="0" w:color="000000"/>
          <w:left w:val="none" w:sz="4" w:space="0" w:color="000000"/>
          <w:bottom w:val="none" w:sz="4" w:space="0" w:color="000000"/>
          <w:right w:val="none" w:sz="4" w:space="0" w:color="000000"/>
        </w:pBdr>
        <w:jc w:val="right"/>
        <w:rPr>
          <w:color w:val="000000"/>
          <w:sz w:val="23"/>
          <w:highlight w:val="white"/>
        </w:rPr>
      </w:pPr>
    </w:p>
    <w:p w:rsidR="007B4987" w:rsidRDefault="007B4987" w:rsidP="007B4987">
      <w:pPr>
        <w:pBdr>
          <w:top w:val="none" w:sz="4" w:space="0" w:color="000000"/>
          <w:left w:val="none" w:sz="4" w:space="0" w:color="000000"/>
          <w:bottom w:val="none" w:sz="4" w:space="0" w:color="000000"/>
          <w:right w:val="none" w:sz="4" w:space="0" w:color="000000"/>
        </w:pBdr>
        <w:jc w:val="right"/>
        <w:rPr>
          <w:color w:val="000000"/>
          <w:sz w:val="23"/>
          <w:highlight w:val="white"/>
        </w:rPr>
      </w:pPr>
    </w:p>
    <w:p w:rsidR="007B4987" w:rsidRDefault="007B4987" w:rsidP="007B4987">
      <w:pPr>
        <w:pBdr>
          <w:top w:val="none" w:sz="4" w:space="0" w:color="000000"/>
          <w:left w:val="none" w:sz="4" w:space="0" w:color="000000"/>
          <w:bottom w:val="none" w:sz="4" w:space="0" w:color="000000"/>
          <w:right w:val="none" w:sz="4" w:space="0" w:color="000000"/>
        </w:pBdr>
        <w:jc w:val="right"/>
        <w:rPr>
          <w:color w:val="000000"/>
          <w:sz w:val="23"/>
          <w:highlight w:val="white"/>
        </w:rPr>
      </w:pPr>
    </w:p>
    <w:p w:rsidR="007B4987" w:rsidRDefault="007B4987" w:rsidP="007B4987">
      <w:pPr>
        <w:pBdr>
          <w:top w:val="none" w:sz="4" w:space="0" w:color="000000"/>
          <w:left w:val="none" w:sz="4" w:space="0" w:color="000000"/>
          <w:bottom w:val="none" w:sz="4" w:space="0" w:color="000000"/>
          <w:right w:val="none" w:sz="4" w:space="0" w:color="000000"/>
        </w:pBdr>
        <w:jc w:val="right"/>
        <w:rPr>
          <w:color w:val="000000"/>
          <w:sz w:val="23"/>
          <w:highlight w:val="white"/>
        </w:rPr>
      </w:pPr>
    </w:p>
    <w:p w:rsidR="007B4987" w:rsidRDefault="007B4987" w:rsidP="007B4987">
      <w:pPr>
        <w:pBdr>
          <w:top w:val="none" w:sz="4" w:space="0" w:color="000000"/>
          <w:left w:val="none" w:sz="4" w:space="0" w:color="000000"/>
          <w:bottom w:val="none" w:sz="4" w:space="0" w:color="000000"/>
          <w:right w:val="none" w:sz="4" w:space="0" w:color="000000"/>
        </w:pBdr>
        <w:jc w:val="right"/>
        <w:rPr>
          <w:color w:val="000000"/>
          <w:sz w:val="23"/>
          <w:highlight w:val="white"/>
        </w:rPr>
      </w:pPr>
    </w:p>
    <w:p w:rsidR="007B4987" w:rsidRDefault="007B4987" w:rsidP="007B4987">
      <w:pPr>
        <w:pBdr>
          <w:top w:val="none" w:sz="4" w:space="0" w:color="000000"/>
          <w:left w:val="none" w:sz="4" w:space="0" w:color="000000"/>
          <w:bottom w:val="none" w:sz="4" w:space="0" w:color="000000"/>
          <w:right w:val="none" w:sz="4" w:space="0" w:color="000000"/>
        </w:pBdr>
        <w:jc w:val="right"/>
        <w:rPr>
          <w:color w:val="000000"/>
          <w:sz w:val="23"/>
          <w:highlight w:val="white"/>
        </w:rPr>
      </w:pPr>
    </w:p>
    <w:p w:rsidR="007B4987" w:rsidRDefault="007B4987" w:rsidP="007B4987">
      <w:pPr>
        <w:pBdr>
          <w:top w:val="none" w:sz="4" w:space="0" w:color="000000"/>
          <w:left w:val="none" w:sz="4" w:space="0" w:color="000000"/>
          <w:bottom w:val="none" w:sz="4" w:space="0" w:color="000000"/>
          <w:right w:val="none" w:sz="4" w:space="0" w:color="000000"/>
        </w:pBdr>
        <w:jc w:val="right"/>
        <w:rPr>
          <w:color w:val="000000"/>
          <w:sz w:val="23"/>
          <w:highlight w:val="white"/>
        </w:rPr>
      </w:pPr>
    </w:p>
    <w:p w:rsidR="007B4987" w:rsidRDefault="007B4987" w:rsidP="007B4987">
      <w:pPr>
        <w:pBdr>
          <w:top w:val="none" w:sz="4" w:space="0" w:color="000000"/>
          <w:left w:val="none" w:sz="4" w:space="0" w:color="000000"/>
          <w:bottom w:val="none" w:sz="4" w:space="0" w:color="000000"/>
          <w:right w:val="none" w:sz="4" w:space="0" w:color="000000"/>
        </w:pBdr>
        <w:jc w:val="right"/>
        <w:rPr>
          <w:color w:val="000000"/>
          <w:sz w:val="23"/>
          <w:highlight w:val="white"/>
        </w:rPr>
      </w:pPr>
    </w:p>
    <w:p w:rsidR="007B4987" w:rsidRDefault="007B4987" w:rsidP="007B4987">
      <w:pPr>
        <w:pBdr>
          <w:top w:val="none" w:sz="4" w:space="0" w:color="000000"/>
          <w:left w:val="none" w:sz="4" w:space="0" w:color="000000"/>
          <w:bottom w:val="none" w:sz="4" w:space="0" w:color="000000"/>
          <w:right w:val="none" w:sz="4" w:space="0" w:color="000000"/>
        </w:pBdr>
        <w:jc w:val="right"/>
        <w:rPr>
          <w:color w:val="000000"/>
          <w:sz w:val="23"/>
          <w:highlight w:val="white"/>
        </w:rPr>
      </w:pPr>
    </w:p>
    <w:p w:rsidR="007B4987" w:rsidRDefault="007B4987" w:rsidP="007B4987">
      <w:pPr>
        <w:pBdr>
          <w:top w:val="none" w:sz="4" w:space="0" w:color="000000"/>
          <w:left w:val="none" w:sz="4" w:space="0" w:color="000000"/>
          <w:bottom w:val="none" w:sz="4" w:space="0" w:color="000000"/>
          <w:right w:val="none" w:sz="4" w:space="0" w:color="000000"/>
        </w:pBdr>
        <w:jc w:val="right"/>
        <w:rPr>
          <w:color w:val="000000"/>
          <w:sz w:val="23"/>
          <w:highlight w:val="white"/>
        </w:rPr>
      </w:pPr>
    </w:p>
    <w:p w:rsidR="007B4987" w:rsidRDefault="007B4987" w:rsidP="007B4987">
      <w:pPr>
        <w:pBdr>
          <w:top w:val="none" w:sz="4" w:space="0" w:color="000000"/>
          <w:left w:val="none" w:sz="4" w:space="0" w:color="000000"/>
          <w:bottom w:val="none" w:sz="4" w:space="0" w:color="000000"/>
          <w:right w:val="none" w:sz="4" w:space="0" w:color="000000"/>
        </w:pBdr>
        <w:jc w:val="right"/>
        <w:rPr>
          <w:color w:val="000000"/>
          <w:sz w:val="23"/>
          <w:highlight w:val="white"/>
        </w:rPr>
      </w:pPr>
    </w:p>
    <w:p w:rsidR="007B4987" w:rsidRDefault="007B4987" w:rsidP="007B4987">
      <w:pPr>
        <w:pBdr>
          <w:top w:val="none" w:sz="4" w:space="0" w:color="000000"/>
          <w:left w:val="none" w:sz="4" w:space="0" w:color="000000"/>
          <w:bottom w:val="none" w:sz="4" w:space="0" w:color="000000"/>
          <w:right w:val="none" w:sz="4" w:space="0" w:color="000000"/>
        </w:pBdr>
        <w:jc w:val="right"/>
        <w:rPr>
          <w:color w:val="000000"/>
          <w:sz w:val="23"/>
          <w:highlight w:val="white"/>
        </w:rPr>
      </w:pPr>
    </w:p>
    <w:p w:rsidR="007B4987" w:rsidRDefault="007B4987" w:rsidP="007B4987">
      <w:pPr>
        <w:pBdr>
          <w:top w:val="none" w:sz="4" w:space="0" w:color="000000"/>
          <w:left w:val="none" w:sz="4" w:space="0" w:color="000000"/>
          <w:bottom w:val="none" w:sz="4" w:space="0" w:color="000000"/>
          <w:right w:val="none" w:sz="4" w:space="0" w:color="000000"/>
        </w:pBdr>
        <w:jc w:val="right"/>
        <w:rPr>
          <w:color w:val="000000"/>
          <w:sz w:val="23"/>
          <w:highlight w:val="white"/>
        </w:rPr>
      </w:pPr>
    </w:p>
    <w:p w:rsidR="007B4987" w:rsidRDefault="007B4987" w:rsidP="007B4987">
      <w:pPr>
        <w:pBdr>
          <w:top w:val="none" w:sz="4" w:space="0" w:color="000000"/>
          <w:left w:val="none" w:sz="4" w:space="0" w:color="000000"/>
          <w:bottom w:val="none" w:sz="4" w:space="0" w:color="000000"/>
          <w:right w:val="none" w:sz="4" w:space="0" w:color="000000"/>
        </w:pBdr>
        <w:jc w:val="right"/>
        <w:rPr>
          <w:color w:val="000000"/>
          <w:sz w:val="23"/>
          <w:highlight w:val="white"/>
        </w:rPr>
      </w:pPr>
    </w:p>
    <w:p w:rsidR="007B4987" w:rsidRDefault="007B4987" w:rsidP="007B4987">
      <w:pPr>
        <w:pBdr>
          <w:top w:val="none" w:sz="4" w:space="0" w:color="000000"/>
          <w:left w:val="none" w:sz="4" w:space="0" w:color="000000"/>
          <w:bottom w:val="none" w:sz="4" w:space="0" w:color="000000"/>
          <w:right w:val="none" w:sz="4" w:space="0" w:color="000000"/>
        </w:pBdr>
        <w:jc w:val="right"/>
        <w:rPr>
          <w:color w:val="000000"/>
          <w:sz w:val="23"/>
          <w:highlight w:val="white"/>
        </w:rPr>
      </w:pPr>
    </w:p>
    <w:p w:rsidR="007B4987" w:rsidRDefault="007B4987" w:rsidP="007B4987">
      <w:pPr>
        <w:pBdr>
          <w:top w:val="none" w:sz="4" w:space="0" w:color="000000"/>
          <w:left w:val="none" w:sz="4" w:space="0" w:color="000000"/>
          <w:bottom w:val="none" w:sz="4" w:space="0" w:color="000000"/>
          <w:right w:val="none" w:sz="4" w:space="0" w:color="000000"/>
        </w:pBdr>
        <w:jc w:val="right"/>
        <w:rPr>
          <w:color w:val="000000"/>
          <w:sz w:val="23"/>
          <w:highlight w:val="white"/>
        </w:rPr>
      </w:pPr>
    </w:p>
    <w:p w:rsidR="007B4987" w:rsidRPr="001D016D" w:rsidRDefault="007B4987" w:rsidP="007B4987">
      <w:pPr>
        <w:pBdr>
          <w:top w:val="none" w:sz="4" w:space="0" w:color="000000"/>
          <w:left w:val="none" w:sz="4" w:space="0" w:color="000000"/>
          <w:bottom w:val="none" w:sz="4" w:space="0" w:color="000000"/>
          <w:right w:val="none" w:sz="4" w:space="0" w:color="000000"/>
        </w:pBdr>
        <w:jc w:val="right"/>
        <w:rPr>
          <w:highlight w:val="white"/>
        </w:rPr>
      </w:pPr>
      <w:r>
        <w:rPr>
          <w:color w:val="000000"/>
          <w:sz w:val="23"/>
          <w:highlight w:val="white"/>
        </w:rPr>
        <w:lastRenderedPageBreak/>
        <w:t xml:space="preserve">Приложение № 6 </w:t>
      </w:r>
    </w:p>
    <w:p w:rsidR="007B4987" w:rsidRDefault="007B4987" w:rsidP="007B4987">
      <w:pPr>
        <w:pBdr>
          <w:top w:val="none" w:sz="4" w:space="0" w:color="000000"/>
          <w:left w:val="none" w:sz="4" w:space="0" w:color="000000"/>
          <w:bottom w:val="none" w:sz="4" w:space="0" w:color="000000"/>
          <w:right w:val="none" w:sz="4" w:space="0" w:color="000000"/>
        </w:pBdr>
        <w:jc w:val="right"/>
        <w:rPr>
          <w:color w:val="000000"/>
          <w:sz w:val="23"/>
          <w:szCs w:val="23"/>
        </w:rPr>
      </w:pPr>
      <w:r>
        <w:rPr>
          <w:color w:val="000000"/>
          <w:sz w:val="23"/>
          <w:highlight w:val="white"/>
        </w:rPr>
        <w:t xml:space="preserve">к Договору поставки </w:t>
      </w:r>
    </w:p>
    <w:p w:rsidR="007B4987" w:rsidRPr="001D016D" w:rsidRDefault="007B4987" w:rsidP="007B4987">
      <w:pPr>
        <w:pBdr>
          <w:top w:val="none" w:sz="4" w:space="0" w:color="000000"/>
          <w:left w:val="none" w:sz="4" w:space="0" w:color="000000"/>
          <w:bottom w:val="none" w:sz="4" w:space="0" w:color="000000"/>
          <w:right w:val="none" w:sz="4" w:space="0" w:color="000000"/>
        </w:pBdr>
        <w:jc w:val="right"/>
        <w:rPr>
          <w:highlight w:val="white"/>
        </w:rPr>
      </w:pPr>
      <w:r>
        <w:rPr>
          <w:color w:val="000000"/>
          <w:sz w:val="23"/>
          <w:highlight w:val="white"/>
        </w:rPr>
        <w:t>№ УРАЛд/25/____/_____</w:t>
      </w:r>
    </w:p>
    <w:p w:rsidR="007B4987" w:rsidRPr="001D016D" w:rsidRDefault="007B4987" w:rsidP="007B4987">
      <w:pPr>
        <w:pBdr>
          <w:top w:val="none" w:sz="4" w:space="0" w:color="000000"/>
          <w:left w:val="none" w:sz="4" w:space="0" w:color="000000"/>
          <w:bottom w:val="none" w:sz="4" w:space="0" w:color="000000"/>
          <w:right w:val="none" w:sz="4" w:space="0" w:color="000000"/>
        </w:pBdr>
        <w:jc w:val="right"/>
        <w:rPr>
          <w:highlight w:val="white"/>
        </w:rPr>
      </w:pPr>
      <w:r>
        <w:rPr>
          <w:color w:val="000000"/>
          <w:sz w:val="23"/>
          <w:highlight w:val="white"/>
        </w:rPr>
        <w:t>от «___»_______2025 г.</w:t>
      </w:r>
    </w:p>
    <w:p w:rsidR="007B4987" w:rsidRPr="001D016D" w:rsidRDefault="007B4987" w:rsidP="007B4987">
      <w:pPr>
        <w:pBdr>
          <w:top w:val="none" w:sz="4" w:space="0" w:color="000000"/>
          <w:left w:val="none" w:sz="4" w:space="0" w:color="000000"/>
          <w:bottom w:val="none" w:sz="4" w:space="0" w:color="000000"/>
          <w:right w:val="none" w:sz="4" w:space="0" w:color="000000"/>
        </w:pBdr>
        <w:jc w:val="right"/>
        <w:rPr>
          <w:highlight w:val="white"/>
        </w:rPr>
      </w:pPr>
      <w:r w:rsidRPr="001D016D">
        <w:rPr>
          <w:color w:val="000000"/>
          <w:sz w:val="23"/>
          <w:highlight w:val="white"/>
        </w:rPr>
        <w:t> </w:t>
      </w:r>
    </w:p>
    <w:p w:rsidR="007B4987" w:rsidRPr="001D016D" w:rsidRDefault="007B4987" w:rsidP="007B4987">
      <w:pPr>
        <w:pBdr>
          <w:top w:val="none" w:sz="4" w:space="0" w:color="000000"/>
          <w:left w:val="none" w:sz="4" w:space="0" w:color="000000"/>
          <w:bottom w:val="none" w:sz="4" w:space="0" w:color="000000"/>
          <w:right w:val="none" w:sz="4" w:space="0" w:color="000000"/>
        </w:pBdr>
        <w:jc w:val="right"/>
        <w:rPr>
          <w:highlight w:val="white"/>
        </w:rPr>
      </w:pPr>
      <w:r w:rsidRPr="001D016D">
        <w:rPr>
          <w:color w:val="000000"/>
          <w:sz w:val="23"/>
          <w:highlight w:val="white"/>
        </w:rPr>
        <w:t> </w:t>
      </w:r>
    </w:p>
    <w:p w:rsidR="007B4987" w:rsidRPr="001D016D" w:rsidRDefault="007B4987" w:rsidP="007B4987">
      <w:pPr>
        <w:pBdr>
          <w:top w:val="none" w:sz="4" w:space="0" w:color="000000"/>
          <w:left w:val="none" w:sz="4" w:space="0" w:color="000000"/>
          <w:bottom w:val="none" w:sz="4" w:space="0" w:color="000000"/>
          <w:right w:val="none" w:sz="4" w:space="0" w:color="000000"/>
        </w:pBdr>
        <w:jc w:val="right"/>
        <w:rPr>
          <w:highlight w:val="white"/>
        </w:rPr>
      </w:pPr>
      <w:r w:rsidRPr="001D016D">
        <w:rPr>
          <w:color w:val="000000"/>
          <w:sz w:val="23"/>
          <w:highlight w:val="white"/>
        </w:rPr>
        <w:t> </w:t>
      </w:r>
    </w:p>
    <w:p w:rsidR="007B4987" w:rsidRPr="001D016D" w:rsidRDefault="007B4987" w:rsidP="007B4987">
      <w:pPr>
        <w:pBdr>
          <w:top w:val="none" w:sz="4" w:space="0" w:color="000000"/>
          <w:left w:val="none" w:sz="4" w:space="0" w:color="000000"/>
          <w:bottom w:val="none" w:sz="4" w:space="0" w:color="000000"/>
          <w:right w:val="none" w:sz="4" w:space="0" w:color="000000"/>
        </w:pBdr>
        <w:jc w:val="right"/>
        <w:rPr>
          <w:highlight w:val="white"/>
        </w:rPr>
      </w:pPr>
      <w:r w:rsidRPr="001D016D">
        <w:rPr>
          <w:color w:val="000000"/>
          <w:sz w:val="23"/>
          <w:highlight w:val="white"/>
        </w:rPr>
        <w:t> </w:t>
      </w:r>
    </w:p>
    <w:p w:rsidR="007B4987" w:rsidRPr="001D016D" w:rsidRDefault="007B4987" w:rsidP="007B4987">
      <w:pPr>
        <w:pBdr>
          <w:top w:val="none" w:sz="4" w:space="0" w:color="000000"/>
          <w:left w:val="none" w:sz="4" w:space="0" w:color="000000"/>
          <w:bottom w:val="none" w:sz="4" w:space="0" w:color="000000"/>
          <w:right w:val="none" w:sz="4" w:space="0" w:color="000000"/>
        </w:pBdr>
        <w:spacing w:line="61" w:lineRule="atLeast"/>
        <w:jc w:val="center"/>
        <w:rPr>
          <w:highlight w:val="white"/>
        </w:rPr>
      </w:pPr>
      <w:r>
        <w:rPr>
          <w:color w:val="000000"/>
          <w:highlight w:val="white"/>
        </w:rPr>
        <w:t>Порядок и условия электронного документооборота</w:t>
      </w:r>
    </w:p>
    <w:p w:rsidR="007B4987" w:rsidRPr="001D016D" w:rsidRDefault="007B4987" w:rsidP="007B4987">
      <w:pPr>
        <w:pBdr>
          <w:top w:val="none" w:sz="4" w:space="0" w:color="000000"/>
          <w:left w:val="none" w:sz="4" w:space="0" w:color="000000"/>
          <w:bottom w:val="none" w:sz="4" w:space="0" w:color="000000"/>
          <w:right w:val="none" w:sz="4" w:space="0" w:color="000000"/>
        </w:pBdr>
        <w:tabs>
          <w:tab w:val="left" w:pos="709"/>
        </w:tabs>
        <w:spacing w:line="61" w:lineRule="atLeast"/>
        <w:ind w:firstLine="709"/>
        <w:jc w:val="both"/>
        <w:rPr>
          <w:highlight w:val="white"/>
        </w:rPr>
      </w:pPr>
      <w:r w:rsidRPr="001D016D">
        <w:rPr>
          <w:color w:val="000000"/>
          <w:highlight w:val="white"/>
        </w:rPr>
        <w:t> </w:t>
      </w:r>
    </w:p>
    <w:p w:rsidR="007B4987" w:rsidRPr="001D016D" w:rsidRDefault="007B4987" w:rsidP="007B4987">
      <w:pPr>
        <w:pBdr>
          <w:top w:val="none" w:sz="4" w:space="0" w:color="000000"/>
          <w:left w:val="none" w:sz="4" w:space="0" w:color="000000"/>
          <w:bottom w:val="none" w:sz="4" w:space="0" w:color="000000"/>
          <w:right w:val="none" w:sz="4" w:space="0" w:color="000000"/>
        </w:pBdr>
        <w:spacing w:line="62" w:lineRule="atLeast"/>
        <w:ind w:firstLine="709"/>
        <w:jc w:val="both"/>
        <w:rPr>
          <w:highlight w:val="white"/>
        </w:rPr>
      </w:pPr>
      <w:r>
        <w:rPr>
          <w:color w:val="000000"/>
          <w:highlight w:val="white"/>
        </w:rPr>
        <w:t xml:space="preserve">1. 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 </w:t>
      </w:r>
    </w:p>
    <w:p w:rsidR="007B4987" w:rsidRPr="001D016D" w:rsidRDefault="007B4987" w:rsidP="007B4987">
      <w:pPr>
        <w:pBdr>
          <w:top w:val="none" w:sz="4" w:space="0" w:color="000000"/>
          <w:left w:val="none" w:sz="4" w:space="0" w:color="000000"/>
          <w:bottom w:val="none" w:sz="4" w:space="0" w:color="000000"/>
          <w:right w:val="none" w:sz="4" w:space="0" w:color="000000"/>
        </w:pBdr>
        <w:tabs>
          <w:tab w:val="left" w:pos="360"/>
        </w:tabs>
        <w:spacing w:line="62" w:lineRule="atLeast"/>
        <w:ind w:firstLine="709"/>
        <w:jc w:val="both"/>
        <w:rPr>
          <w:highlight w:val="white"/>
        </w:rPr>
      </w:pPr>
      <w:r>
        <w:rPr>
          <w:color w:val="000000"/>
          <w:highlight w:val="white"/>
        </w:rPr>
        <w:t xml:space="preserve">2. Обмен электронными документами между Сторонами производится </w:t>
      </w:r>
      <w:r>
        <w:rPr>
          <w:color w:val="000000"/>
          <w:highlight w:val="white"/>
        </w:rPr>
        <w:br/>
        <w:t xml:space="preserve">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hyperlink r:id="rId42" w:tooltip="https://www.nalog.gov.ru/" w:history="1">
        <w:r>
          <w:rPr>
            <w:rStyle w:val="a7"/>
            <w:color w:val="000000"/>
            <w:highlight w:val="white"/>
          </w:rPr>
          <w:t>https://www.nalog.gov.ru</w:t>
        </w:r>
      </w:hyperlink>
      <w:r>
        <w:rPr>
          <w:color w:val="000000"/>
          <w:highlight w:val="white"/>
        </w:rPr>
        <w:t>).</w:t>
      </w:r>
    </w:p>
    <w:p w:rsidR="007B4987" w:rsidRPr="001D016D" w:rsidRDefault="007B4987" w:rsidP="007B4987">
      <w:pPr>
        <w:pBdr>
          <w:top w:val="none" w:sz="4" w:space="0" w:color="000000"/>
          <w:left w:val="none" w:sz="4" w:space="0" w:color="000000"/>
          <w:bottom w:val="none" w:sz="4" w:space="0" w:color="000000"/>
          <w:right w:val="none" w:sz="4" w:space="0" w:color="000000"/>
        </w:pBdr>
        <w:spacing w:line="62" w:lineRule="atLeast"/>
        <w:ind w:firstLine="709"/>
        <w:jc w:val="both"/>
        <w:rPr>
          <w:highlight w:val="white"/>
        </w:rPr>
      </w:pPr>
      <w:r>
        <w:rPr>
          <w:color w:val="000000"/>
          <w:highlight w:val="white"/>
        </w:rPr>
        <w:t>3. В электронной форме Стороны составляют и подписывают квалифицированной электронной подписью следующие виды документов:</w:t>
      </w:r>
    </w:p>
    <w:p w:rsidR="007B4987" w:rsidRDefault="007B4987" w:rsidP="007B4987">
      <w:pPr>
        <w:pStyle w:val="aff6"/>
        <w:numPr>
          <w:ilvl w:val="0"/>
          <w:numId w:val="30"/>
        </w:numPr>
        <w:pBdr>
          <w:top w:val="none" w:sz="4" w:space="0" w:color="000000"/>
          <w:left w:val="none" w:sz="4" w:space="0" w:color="000000"/>
          <w:bottom w:val="none" w:sz="4" w:space="0" w:color="000000"/>
          <w:right w:val="none" w:sz="4" w:space="0" w:color="000000"/>
        </w:pBdr>
        <w:suppressAutoHyphens w:val="0"/>
        <w:spacing w:line="62" w:lineRule="atLeast"/>
        <w:contextualSpacing/>
        <w:jc w:val="both"/>
        <w:rPr>
          <w:highlight w:val="white"/>
        </w:rPr>
      </w:pPr>
      <w:r>
        <w:rPr>
          <w:color w:val="000000"/>
          <w:highlight w:val="white"/>
        </w:rPr>
        <w:t>Акт выполненных работ;</w:t>
      </w:r>
    </w:p>
    <w:p w:rsidR="007B4987" w:rsidRPr="001D016D" w:rsidRDefault="007B4987" w:rsidP="007B4987">
      <w:pPr>
        <w:pBdr>
          <w:top w:val="none" w:sz="4" w:space="0" w:color="000000"/>
          <w:left w:val="none" w:sz="4" w:space="0" w:color="000000"/>
          <w:bottom w:val="none" w:sz="4" w:space="0" w:color="000000"/>
          <w:right w:val="none" w:sz="4" w:space="0" w:color="000000"/>
        </w:pBdr>
        <w:spacing w:line="62" w:lineRule="atLeast"/>
        <w:ind w:firstLine="709"/>
        <w:jc w:val="both"/>
        <w:rPr>
          <w:color w:val="000000"/>
          <w:highlight w:val="white"/>
        </w:rPr>
      </w:pPr>
      <w:r>
        <w:rPr>
          <w:color w:val="000000"/>
          <w:highlight w:val="white"/>
        </w:rPr>
        <w:t>- Универсальный передаточный документ (УПД);</w:t>
      </w:r>
    </w:p>
    <w:p w:rsidR="007B4987" w:rsidRPr="001D016D" w:rsidRDefault="007B4987" w:rsidP="007B4987">
      <w:pPr>
        <w:pBdr>
          <w:top w:val="none" w:sz="4" w:space="0" w:color="000000"/>
          <w:left w:val="none" w:sz="4" w:space="0" w:color="000000"/>
          <w:bottom w:val="none" w:sz="4" w:space="0" w:color="000000"/>
          <w:right w:val="none" w:sz="4" w:space="0" w:color="000000"/>
        </w:pBdr>
        <w:spacing w:line="62" w:lineRule="atLeast"/>
        <w:ind w:firstLine="709"/>
        <w:jc w:val="both"/>
        <w:rPr>
          <w:highlight w:val="white"/>
        </w:rPr>
      </w:pPr>
      <w:r>
        <w:rPr>
          <w:color w:val="000000"/>
          <w:highlight w:val="white"/>
        </w:rPr>
        <w:t>- Универсальный корректировочный документ (УКД);</w:t>
      </w:r>
    </w:p>
    <w:p w:rsidR="007B4987" w:rsidRPr="001D016D" w:rsidRDefault="007B4987" w:rsidP="007B4987">
      <w:pPr>
        <w:pBdr>
          <w:top w:val="none" w:sz="4" w:space="0" w:color="000000"/>
          <w:left w:val="none" w:sz="4" w:space="0" w:color="000000"/>
          <w:bottom w:val="none" w:sz="4" w:space="0" w:color="000000"/>
          <w:right w:val="none" w:sz="4" w:space="0" w:color="000000"/>
        </w:pBdr>
        <w:spacing w:line="62" w:lineRule="atLeast"/>
        <w:ind w:firstLine="709"/>
        <w:jc w:val="both"/>
        <w:rPr>
          <w:highlight w:val="white"/>
        </w:rPr>
      </w:pPr>
      <w:r>
        <w:rPr>
          <w:color w:val="000000"/>
          <w:highlight w:val="white"/>
        </w:rPr>
        <w:t xml:space="preserve">Электронные документы, которыми обмениваются Cтороны, должны быть сформированы по формату, утвержденному ФНС России и действующему на дату выставления документа. В случае если действует более одного формата одновременно, то применяется формат, согласованный Сторонами. </w:t>
      </w:r>
    </w:p>
    <w:p w:rsidR="007B4987" w:rsidRPr="001D016D" w:rsidRDefault="007B4987" w:rsidP="007B4987">
      <w:pPr>
        <w:pBdr>
          <w:top w:val="none" w:sz="4" w:space="0" w:color="000000"/>
          <w:left w:val="none" w:sz="4" w:space="0" w:color="000000"/>
          <w:bottom w:val="none" w:sz="4" w:space="0" w:color="000000"/>
          <w:right w:val="none" w:sz="4" w:space="0" w:color="000000"/>
        </w:pBdr>
        <w:spacing w:line="62" w:lineRule="atLeast"/>
        <w:ind w:firstLine="709"/>
        <w:jc w:val="both"/>
        <w:rPr>
          <w:highlight w:val="white"/>
        </w:rPr>
      </w:pPr>
      <w:r>
        <w:rPr>
          <w:color w:val="000000"/>
          <w:highlight w:val="white"/>
        </w:rPr>
        <w:t xml:space="preserve">При формировании электронных документов (Акт выполненных работ, УПД, УКД) обязательны к заполнению поля: </w:t>
      </w:r>
    </w:p>
    <w:p w:rsidR="007B4987" w:rsidRPr="001D016D" w:rsidRDefault="007B4987" w:rsidP="007B4987">
      <w:pPr>
        <w:pBdr>
          <w:top w:val="none" w:sz="4" w:space="0" w:color="000000"/>
          <w:left w:val="none" w:sz="4" w:space="0" w:color="000000"/>
          <w:bottom w:val="none" w:sz="4" w:space="0" w:color="000000"/>
          <w:right w:val="none" w:sz="4" w:space="0" w:color="000000"/>
        </w:pBdr>
        <w:spacing w:line="62" w:lineRule="atLeast"/>
        <w:ind w:firstLine="567"/>
        <w:jc w:val="both"/>
        <w:rPr>
          <w:highlight w:val="white"/>
        </w:rPr>
      </w:pPr>
      <w:r>
        <w:rPr>
          <w:color w:val="000000"/>
          <w:highlight w:val="white"/>
        </w:rPr>
        <w:t>в группе «ИнфПолФХЖ1» элемента «ТекстИнф»:</w:t>
      </w:r>
    </w:p>
    <w:p w:rsidR="007B4987" w:rsidRPr="001D016D" w:rsidRDefault="007B4987" w:rsidP="007B4987">
      <w:pPr>
        <w:pBdr>
          <w:top w:val="none" w:sz="4" w:space="0" w:color="000000"/>
          <w:left w:val="none" w:sz="4" w:space="0" w:color="000000"/>
          <w:bottom w:val="none" w:sz="4" w:space="0" w:color="000000"/>
          <w:right w:val="none" w:sz="4" w:space="0" w:color="000000"/>
        </w:pBdr>
        <w:spacing w:line="62" w:lineRule="atLeast"/>
        <w:ind w:firstLine="851"/>
        <w:jc w:val="both"/>
        <w:rPr>
          <w:highlight w:val="white"/>
        </w:rPr>
      </w:pPr>
      <w:r>
        <w:rPr>
          <w:color w:val="000000"/>
          <w:highlight w:val="white"/>
        </w:rPr>
        <w:t>в поле «Идентиф» указать «КодБЕ»;</w:t>
      </w:r>
    </w:p>
    <w:p w:rsidR="007B4987" w:rsidRPr="001D016D" w:rsidRDefault="007B4987" w:rsidP="007B4987">
      <w:pPr>
        <w:pBdr>
          <w:top w:val="none" w:sz="4" w:space="0" w:color="000000"/>
          <w:left w:val="none" w:sz="4" w:space="0" w:color="000000"/>
          <w:bottom w:val="none" w:sz="4" w:space="0" w:color="000000"/>
          <w:right w:val="none" w:sz="4" w:space="0" w:color="000000"/>
        </w:pBdr>
        <w:spacing w:line="62" w:lineRule="atLeast"/>
        <w:ind w:firstLine="851"/>
        <w:jc w:val="both"/>
        <w:rPr>
          <w:highlight w:val="white"/>
        </w:rPr>
      </w:pPr>
      <w:r>
        <w:rPr>
          <w:color w:val="000000"/>
          <w:highlight w:val="white"/>
        </w:rPr>
        <w:t>в поле «Значен» указать значение кода БЕ «N359».</w:t>
      </w:r>
    </w:p>
    <w:p w:rsidR="007B4987" w:rsidRPr="001D016D" w:rsidRDefault="007B4987" w:rsidP="007B4987">
      <w:pPr>
        <w:pBdr>
          <w:top w:val="none" w:sz="4" w:space="0" w:color="000000"/>
          <w:left w:val="none" w:sz="4" w:space="0" w:color="000000"/>
          <w:bottom w:val="none" w:sz="4" w:space="0" w:color="000000"/>
          <w:right w:val="none" w:sz="4" w:space="0" w:color="000000"/>
        </w:pBdr>
        <w:spacing w:line="62" w:lineRule="atLeast"/>
        <w:ind w:firstLine="567"/>
        <w:jc w:val="both"/>
        <w:rPr>
          <w:highlight w:val="white"/>
        </w:rPr>
      </w:pPr>
      <w:r>
        <w:rPr>
          <w:color w:val="000000"/>
          <w:highlight w:val="white"/>
        </w:rPr>
        <w:t>     в группе «СвПродПер» элемента основания передачи «ОснПер»:</w:t>
      </w:r>
    </w:p>
    <w:p w:rsidR="007B4987" w:rsidRPr="001D016D" w:rsidRDefault="007B4987" w:rsidP="007B4987">
      <w:pPr>
        <w:pBdr>
          <w:top w:val="none" w:sz="4" w:space="0" w:color="000000"/>
          <w:left w:val="none" w:sz="4" w:space="0" w:color="000000"/>
          <w:bottom w:val="none" w:sz="4" w:space="0" w:color="000000"/>
          <w:right w:val="none" w:sz="4" w:space="0" w:color="000000"/>
        </w:pBdr>
        <w:spacing w:line="62" w:lineRule="atLeast"/>
        <w:ind w:firstLine="851"/>
        <w:jc w:val="both"/>
        <w:rPr>
          <w:highlight w:val="white"/>
        </w:rPr>
      </w:pPr>
      <w:r>
        <w:rPr>
          <w:color w:val="000000"/>
          <w:highlight w:val="white"/>
        </w:rPr>
        <w:t>в поле «РеквНаимДок» указать «Договор»;</w:t>
      </w:r>
    </w:p>
    <w:p w:rsidR="007B4987" w:rsidRPr="001D016D" w:rsidRDefault="007B4987" w:rsidP="007B4987">
      <w:pPr>
        <w:pBdr>
          <w:top w:val="none" w:sz="4" w:space="0" w:color="000000"/>
          <w:left w:val="none" w:sz="4" w:space="0" w:color="000000"/>
          <w:bottom w:val="none" w:sz="4" w:space="0" w:color="000000"/>
          <w:right w:val="none" w:sz="4" w:space="0" w:color="000000"/>
        </w:pBdr>
        <w:spacing w:line="62" w:lineRule="atLeast"/>
        <w:ind w:firstLine="851"/>
        <w:jc w:val="both"/>
        <w:rPr>
          <w:highlight w:val="white"/>
        </w:rPr>
      </w:pPr>
      <w:r>
        <w:rPr>
          <w:color w:val="000000"/>
          <w:highlight w:val="white"/>
        </w:rPr>
        <w:t>в поле «РеквНомерДок» указать номер Договора;</w:t>
      </w:r>
    </w:p>
    <w:p w:rsidR="007B4987" w:rsidRPr="001D016D" w:rsidRDefault="007B4987" w:rsidP="007B4987">
      <w:pPr>
        <w:pBdr>
          <w:top w:val="none" w:sz="4" w:space="0" w:color="000000"/>
          <w:left w:val="none" w:sz="4" w:space="0" w:color="000000"/>
          <w:bottom w:val="none" w:sz="4" w:space="0" w:color="000000"/>
          <w:right w:val="none" w:sz="4" w:space="0" w:color="000000"/>
        </w:pBdr>
        <w:spacing w:line="62" w:lineRule="atLeast"/>
        <w:ind w:firstLine="709"/>
        <w:jc w:val="both"/>
        <w:rPr>
          <w:highlight w:val="white"/>
        </w:rPr>
      </w:pPr>
      <w:r>
        <w:rPr>
          <w:color w:val="000000"/>
          <w:highlight w:val="white"/>
        </w:rPr>
        <w:t>в поле «РеквДатаДок» указать дату Договора.</w:t>
      </w:r>
    </w:p>
    <w:p w:rsidR="007B4987" w:rsidRPr="001D016D" w:rsidRDefault="007B4987" w:rsidP="007B4987">
      <w:pPr>
        <w:pBdr>
          <w:top w:val="none" w:sz="4" w:space="0" w:color="000000"/>
          <w:left w:val="none" w:sz="4" w:space="0" w:color="000000"/>
          <w:bottom w:val="none" w:sz="4" w:space="0" w:color="000000"/>
          <w:right w:val="none" w:sz="4" w:space="0" w:color="000000"/>
        </w:pBdr>
        <w:spacing w:line="62" w:lineRule="atLeast"/>
        <w:ind w:firstLine="709"/>
        <w:jc w:val="both"/>
        <w:rPr>
          <w:highlight w:val="white"/>
        </w:rPr>
      </w:pPr>
      <w:r>
        <w:rPr>
          <w:color w:val="000000"/>
          <w:highlight w:val="white"/>
        </w:rPr>
        <w:t>Иные документы, предусмотренные условиями настоящего Договора (счет, акт сверки взаимных расчетов), формируются в формате pdf. и передаются только в комплекте с формализованными документами.</w:t>
      </w:r>
    </w:p>
    <w:p w:rsidR="007B4987" w:rsidRPr="001D016D" w:rsidRDefault="007B4987" w:rsidP="007B4987">
      <w:pPr>
        <w:pBdr>
          <w:top w:val="none" w:sz="4" w:space="0" w:color="000000"/>
          <w:left w:val="none" w:sz="4" w:space="0" w:color="000000"/>
          <w:bottom w:val="none" w:sz="4" w:space="0" w:color="000000"/>
          <w:right w:val="none" w:sz="4" w:space="0" w:color="000000"/>
        </w:pBdr>
        <w:spacing w:line="62" w:lineRule="atLeast"/>
        <w:ind w:firstLine="567"/>
        <w:jc w:val="both"/>
        <w:rPr>
          <w:highlight w:val="white"/>
        </w:rPr>
      </w:pPr>
      <w:r>
        <w:rPr>
          <w:color w:val="000000"/>
          <w:highlight w:val="white"/>
        </w:rPr>
        <w:t>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Российской Федерации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7B4987" w:rsidRPr="001D016D" w:rsidRDefault="007B4987" w:rsidP="007B4987">
      <w:pPr>
        <w:pBdr>
          <w:top w:val="none" w:sz="4" w:space="0" w:color="000000"/>
          <w:left w:val="none" w:sz="4" w:space="0" w:color="000000"/>
          <w:bottom w:val="none" w:sz="4" w:space="0" w:color="000000"/>
          <w:right w:val="none" w:sz="4" w:space="0" w:color="000000"/>
        </w:pBdr>
        <w:spacing w:line="62" w:lineRule="atLeast"/>
        <w:ind w:firstLine="567"/>
        <w:jc w:val="both"/>
        <w:rPr>
          <w:highlight w:val="white"/>
        </w:rPr>
      </w:pPr>
      <w:r>
        <w:rPr>
          <w:color w:val="000000"/>
          <w:highlight w:val="white"/>
        </w:rPr>
        <w:t xml:space="preserve">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w:t>
      </w:r>
      <w:r>
        <w:rPr>
          <w:color w:val="000000"/>
          <w:highlight w:val="white"/>
        </w:rPr>
        <w:lastRenderedPageBreak/>
        <w:t>(далее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7B4987" w:rsidRPr="001D016D" w:rsidRDefault="007B4987" w:rsidP="007B4987">
      <w:pPr>
        <w:pBdr>
          <w:top w:val="none" w:sz="4" w:space="0" w:color="000000"/>
          <w:left w:val="none" w:sz="4" w:space="0" w:color="000000"/>
          <w:bottom w:val="none" w:sz="4" w:space="0" w:color="000000"/>
          <w:right w:val="none" w:sz="4" w:space="0" w:color="000000"/>
        </w:pBdr>
        <w:spacing w:line="62" w:lineRule="atLeast"/>
        <w:ind w:firstLine="567"/>
        <w:jc w:val="both"/>
        <w:rPr>
          <w:highlight w:val="white"/>
        </w:rPr>
      </w:pPr>
      <w:r>
        <w:rPr>
          <w:color w:val="000000"/>
          <w:highlight w:val="white"/>
        </w:rPr>
        <w:t>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7B4987" w:rsidRPr="001D016D" w:rsidRDefault="007B4987" w:rsidP="007B4987">
      <w:pPr>
        <w:pBdr>
          <w:top w:val="none" w:sz="4" w:space="0" w:color="000000"/>
          <w:left w:val="none" w:sz="4" w:space="0" w:color="000000"/>
          <w:bottom w:val="none" w:sz="4" w:space="0" w:color="000000"/>
          <w:right w:val="none" w:sz="4" w:space="0" w:color="000000"/>
        </w:pBdr>
        <w:spacing w:line="62" w:lineRule="atLeast"/>
        <w:ind w:firstLine="567"/>
        <w:jc w:val="both"/>
        <w:rPr>
          <w:highlight w:val="white"/>
        </w:rPr>
      </w:pPr>
      <w:r>
        <w:rPr>
          <w:color w:val="000000"/>
          <w:highlight w:val="white"/>
        </w:rPr>
        <w:t>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w:t>
      </w:r>
    </w:p>
    <w:p w:rsidR="007B4987" w:rsidRPr="001D016D" w:rsidRDefault="007B4987" w:rsidP="007B4987">
      <w:pPr>
        <w:pBdr>
          <w:top w:val="none" w:sz="4" w:space="0" w:color="000000"/>
          <w:left w:val="none" w:sz="4" w:space="0" w:color="000000"/>
          <w:bottom w:val="none" w:sz="4" w:space="0" w:color="000000"/>
          <w:right w:val="none" w:sz="4" w:space="0" w:color="000000"/>
        </w:pBdr>
        <w:spacing w:line="62" w:lineRule="atLeast"/>
        <w:ind w:firstLine="567"/>
        <w:jc w:val="both"/>
        <w:rPr>
          <w:highlight w:val="white"/>
        </w:rPr>
      </w:pPr>
      <w:r>
        <w:rPr>
          <w:color w:val="000000"/>
          <w:highlight w:val="white"/>
        </w:rPr>
        <w:t>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7B4987" w:rsidRPr="001D016D" w:rsidRDefault="007B4987" w:rsidP="007B4987">
      <w:pPr>
        <w:pBdr>
          <w:top w:val="none" w:sz="4" w:space="0" w:color="000000"/>
          <w:left w:val="none" w:sz="4" w:space="0" w:color="000000"/>
          <w:bottom w:val="none" w:sz="4" w:space="0" w:color="000000"/>
          <w:right w:val="none" w:sz="4" w:space="0" w:color="000000"/>
        </w:pBdr>
        <w:spacing w:line="62" w:lineRule="atLeast"/>
        <w:ind w:firstLine="567"/>
        <w:jc w:val="both"/>
        <w:rPr>
          <w:highlight w:val="white"/>
        </w:rPr>
      </w:pPr>
      <w:r>
        <w:rPr>
          <w:color w:val="000000"/>
          <w:highlight w:val="white"/>
        </w:rPr>
        <w:t>9.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7B4987" w:rsidRPr="001D016D" w:rsidRDefault="007B4987" w:rsidP="007B4987">
      <w:pPr>
        <w:pBdr>
          <w:top w:val="none" w:sz="4" w:space="0" w:color="000000"/>
          <w:left w:val="none" w:sz="4" w:space="0" w:color="000000"/>
          <w:bottom w:val="none" w:sz="4" w:space="0" w:color="000000"/>
          <w:right w:val="none" w:sz="4" w:space="0" w:color="000000"/>
        </w:pBdr>
        <w:spacing w:line="62" w:lineRule="atLeast"/>
        <w:ind w:firstLine="567"/>
        <w:jc w:val="both"/>
        <w:rPr>
          <w:highlight w:val="white"/>
        </w:rPr>
      </w:pPr>
      <w:r>
        <w:rPr>
          <w:color w:val="000000"/>
          <w:highlight w:val="white"/>
        </w:rPr>
        <w:t>10. В отношениях, не урегулированных настоящим Приложением, Стороны руководствуются законодательством Российской Федерации.</w:t>
      </w:r>
    </w:p>
    <w:p w:rsidR="007B4987" w:rsidRPr="001D016D" w:rsidRDefault="007B4987" w:rsidP="007B4987">
      <w:pPr>
        <w:pBdr>
          <w:top w:val="none" w:sz="4" w:space="0" w:color="000000"/>
          <w:left w:val="none" w:sz="4" w:space="0" w:color="000000"/>
          <w:bottom w:val="none" w:sz="4" w:space="0" w:color="000000"/>
          <w:right w:val="none" w:sz="4" w:space="0" w:color="000000"/>
        </w:pBdr>
        <w:spacing w:line="62" w:lineRule="atLeast"/>
        <w:ind w:firstLine="567"/>
        <w:jc w:val="both"/>
        <w:rPr>
          <w:highlight w:val="white"/>
        </w:rPr>
      </w:pPr>
      <w:r w:rsidRPr="001D016D">
        <w:rPr>
          <w:color w:val="000000"/>
          <w:highlight w:val="white"/>
        </w:rPr>
        <w:t> </w:t>
      </w:r>
    </w:p>
    <w:p w:rsidR="007B4987" w:rsidRDefault="007B4987" w:rsidP="007B4987">
      <w:pPr>
        <w:jc w:val="right"/>
        <w:rPr>
          <w:sz w:val="23"/>
          <w:szCs w:val="23"/>
        </w:rPr>
      </w:pPr>
    </w:p>
    <w:tbl>
      <w:tblPr>
        <w:tblW w:w="0" w:type="auto"/>
        <w:tblInd w:w="-176" w:type="dxa"/>
        <w:tblLook w:val="0000" w:firstRow="0" w:lastRow="0" w:firstColumn="0" w:lastColumn="0" w:noHBand="0" w:noVBand="0"/>
      </w:tblPr>
      <w:tblGrid>
        <w:gridCol w:w="5015"/>
        <w:gridCol w:w="5015"/>
      </w:tblGrid>
      <w:tr w:rsidR="007B4987" w:rsidTr="0049665D">
        <w:trPr>
          <w:trHeight w:val="1510"/>
        </w:trPr>
        <w:tc>
          <w:tcPr>
            <w:tcW w:w="5174" w:type="dxa"/>
          </w:tcPr>
          <w:p w:rsidR="007B4987" w:rsidRDefault="007B4987" w:rsidP="0049665D">
            <w:pPr>
              <w:jc w:val="both"/>
            </w:pPr>
            <w:r>
              <w:rPr>
                <w:b/>
              </w:rPr>
              <w:t xml:space="preserve">Покупатель: </w:t>
            </w:r>
          </w:p>
          <w:p w:rsidR="007B4987" w:rsidRDefault="007B4987" w:rsidP="0049665D">
            <w:pPr>
              <w:jc w:val="both"/>
              <w:rPr>
                <w:b/>
              </w:rPr>
            </w:pPr>
          </w:p>
          <w:p w:rsidR="007B4987" w:rsidRDefault="007B4987" w:rsidP="0049665D">
            <w:pPr>
              <w:jc w:val="both"/>
              <w:rPr>
                <w:b/>
              </w:rPr>
            </w:pPr>
          </w:p>
          <w:p w:rsidR="007B4987" w:rsidRDefault="007B4987" w:rsidP="0049665D">
            <w:pPr>
              <w:jc w:val="both"/>
              <w:rPr>
                <w:b/>
              </w:rPr>
            </w:pPr>
          </w:p>
          <w:p w:rsidR="007B4987" w:rsidRDefault="007B4987" w:rsidP="0049665D">
            <w:pPr>
              <w:jc w:val="both"/>
              <w:rPr>
                <w:b/>
              </w:rPr>
            </w:pPr>
          </w:p>
          <w:p w:rsidR="007B4987" w:rsidRDefault="007B4987" w:rsidP="0049665D">
            <w:pPr>
              <w:jc w:val="both"/>
              <w:rPr>
                <w:b/>
              </w:rPr>
            </w:pPr>
            <w:r>
              <w:rPr>
                <w:b/>
              </w:rPr>
              <w:t>_____________________ /_____________/</w:t>
            </w:r>
          </w:p>
          <w:p w:rsidR="007B4987" w:rsidRDefault="007B4987" w:rsidP="0049665D">
            <w:pPr>
              <w:pStyle w:val="ConsNormal"/>
              <w:keepNext/>
              <w:keepLines/>
              <w:widowControl/>
              <w:ind w:firstLine="0"/>
              <w:rPr>
                <w:b/>
              </w:rPr>
            </w:pPr>
            <w:r>
              <w:rPr>
                <w:rFonts w:ascii="Times New Roman" w:hAnsi="Times New Roman"/>
                <w:b/>
                <w:sz w:val="24"/>
                <w:szCs w:val="24"/>
              </w:rPr>
              <w:t>м.п.</w:t>
            </w:r>
          </w:p>
        </w:tc>
        <w:tc>
          <w:tcPr>
            <w:tcW w:w="5175" w:type="dxa"/>
          </w:tcPr>
          <w:p w:rsidR="007B4987" w:rsidRDefault="007B4987" w:rsidP="0049665D">
            <w:pPr>
              <w:jc w:val="both"/>
              <w:rPr>
                <w:b/>
              </w:rPr>
            </w:pPr>
            <w:r>
              <w:rPr>
                <w:b/>
              </w:rPr>
              <w:t xml:space="preserve">Поставщик: </w:t>
            </w:r>
          </w:p>
          <w:p w:rsidR="007B4987" w:rsidRDefault="007B4987" w:rsidP="0049665D">
            <w:pPr>
              <w:jc w:val="both"/>
              <w:rPr>
                <w:b/>
              </w:rPr>
            </w:pPr>
          </w:p>
          <w:p w:rsidR="007B4987" w:rsidRDefault="007B4987" w:rsidP="0049665D">
            <w:pPr>
              <w:jc w:val="both"/>
              <w:rPr>
                <w:b/>
              </w:rPr>
            </w:pPr>
          </w:p>
          <w:p w:rsidR="007B4987" w:rsidRDefault="007B4987" w:rsidP="0049665D">
            <w:pPr>
              <w:jc w:val="both"/>
              <w:rPr>
                <w:b/>
              </w:rPr>
            </w:pPr>
          </w:p>
          <w:p w:rsidR="007B4987" w:rsidRDefault="007B4987" w:rsidP="0049665D">
            <w:pPr>
              <w:jc w:val="both"/>
              <w:rPr>
                <w:b/>
              </w:rPr>
            </w:pPr>
          </w:p>
          <w:p w:rsidR="007B4987" w:rsidRDefault="007B4987" w:rsidP="0049665D">
            <w:pPr>
              <w:jc w:val="both"/>
              <w:rPr>
                <w:b/>
              </w:rPr>
            </w:pPr>
            <w:r>
              <w:rPr>
                <w:b/>
              </w:rPr>
              <w:t>_____________________ /___________/</w:t>
            </w:r>
          </w:p>
          <w:p w:rsidR="007B4987" w:rsidRDefault="007B4987" w:rsidP="0049665D">
            <w:pPr>
              <w:keepNext/>
              <w:keepLines/>
            </w:pPr>
            <w:r>
              <w:rPr>
                <w:b/>
              </w:rPr>
              <w:t>м.п.</w:t>
            </w:r>
            <w:r>
              <w:rPr>
                <w:vertAlign w:val="superscript"/>
              </w:rPr>
              <w:t xml:space="preserve">                  </w:t>
            </w:r>
          </w:p>
        </w:tc>
      </w:tr>
    </w:tbl>
    <w:p w:rsidR="00A84476" w:rsidRDefault="001C259A">
      <w:pPr>
        <w:pStyle w:val="1a"/>
        <w:ind w:firstLine="0"/>
        <w:jc w:val="right"/>
        <w:outlineLvl w:val="0"/>
        <w:rPr>
          <w:b/>
          <w:i/>
          <w:iCs/>
        </w:rPr>
      </w:pPr>
      <w:r>
        <w:br w:type="column"/>
      </w:r>
      <w:r w:rsidR="007B4987">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6"/>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A84476" w:rsidRDefault="00C10DE6" w:rsidP="001C259A">
      <w:pPr>
        <w:rPr>
          <w:b/>
          <w:i/>
          <w:iCs/>
        </w:rPr>
      </w:pPr>
      <w:r>
        <w:rPr>
          <w:sz w:val="28"/>
          <w:szCs w:val="28"/>
          <w:lang w:eastAsia="ru-RU"/>
        </w:rPr>
        <w:t>«____» ____________ 20___ г.</w:t>
      </w:r>
      <w:r w:rsidR="007B4987">
        <w:t xml:space="preserve"> </w:t>
      </w:r>
    </w:p>
    <w:sectPr w:rsidR="00A84476"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7BBB" w:rsidRDefault="00517BBB">
      <w:r>
        <w:separator/>
      </w:r>
    </w:p>
  </w:endnote>
  <w:endnote w:type="continuationSeparator" w:id="0">
    <w:p w:rsidR="00517BBB" w:rsidRDefault="00517BBB">
      <w:r>
        <w:continuationSeparator/>
      </w:r>
    </w:p>
  </w:endnote>
  <w:endnote w:type="continuationNotice" w:id="1">
    <w:p w:rsidR="00517BBB" w:rsidRDefault="00517B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AA1" w:rsidRDefault="00D92AA1"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D92AA1" w:rsidRDefault="00D92AA1" w:rsidP="00BF6892">
    <w:pPr>
      <w:pStyle w:val="af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AA1" w:rsidRDefault="00D92AA1"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D92AA1" w:rsidRDefault="00D92AA1" w:rsidP="00BF6892">
    <w:pPr>
      <w:pStyle w:val="afc"/>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AA1" w:rsidRDefault="00D92AA1">
    <w:pPr>
      <w:pStyle w:val="afc"/>
      <w:jc w:val="center"/>
    </w:pPr>
  </w:p>
  <w:p w:rsidR="00D92AA1" w:rsidRDefault="00D92AA1" w:rsidP="00BF6892">
    <w:pPr>
      <w:pStyle w:val="afc"/>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AA1" w:rsidRDefault="00D92AA1">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7BBB" w:rsidRDefault="00517BBB">
      <w:r>
        <w:separator/>
      </w:r>
    </w:p>
  </w:footnote>
  <w:footnote w:type="continuationSeparator" w:id="0">
    <w:p w:rsidR="00517BBB" w:rsidRDefault="00517BBB">
      <w:r>
        <w:continuationSeparator/>
      </w:r>
    </w:p>
  </w:footnote>
  <w:footnote w:type="continuationNotice" w:id="1">
    <w:p w:rsidR="00517BBB" w:rsidRDefault="00517BBB"/>
  </w:footnote>
  <w:footnote w:id="2">
    <w:p w:rsidR="00D92AA1" w:rsidRDefault="00D92AA1" w:rsidP="0049665D">
      <w:pPr>
        <w:pStyle w:val="afd"/>
        <w:jc w:val="both"/>
      </w:pPr>
      <w:r>
        <w:rPr>
          <w:rStyle w:val="af6"/>
          <w:rFonts w:eastAsia="MS Mincho"/>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составляющая коммерческую или иную тайну, может быть удалена.</w:t>
      </w:r>
    </w:p>
  </w:footnote>
  <w:footnote w:id="3">
    <w:p w:rsidR="00D92AA1" w:rsidRPr="001D016D" w:rsidRDefault="00D92AA1" w:rsidP="007B4987">
      <w:pPr>
        <w:pBdr>
          <w:top w:val="none" w:sz="4" w:space="0" w:color="000000"/>
          <w:left w:val="none" w:sz="4" w:space="0" w:color="000000"/>
          <w:bottom w:val="none" w:sz="4" w:space="0" w:color="000000"/>
          <w:right w:val="none" w:sz="4" w:space="0" w:color="000000"/>
        </w:pBdr>
        <w:jc w:val="both"/>
        <w:rPr>
          <w:highlight w:val="white"/>
        </w:rPr>
      </w:pPr>
      <w:r>
        <w:rPr>
          <w:rStyle w:val="af6"/>
        </w:rPr>
        <w:footnoteRef/>
      </w:r>
      <w:r>
        <w:t xml:space="preserve"> </w:t>
      </w:r>
      <w:r>
        <w:rPr>
          <w:color w:val="000000"/>
          <w:sz w:val="16"/>
          <w:highlight w:val="white"/>
        </w:rPr>
        <w:t>В случае применения упрощенной системы налогообложения указывается номер Уведомления, дата выдачи, орган выдавший уведомление, либо указать «НДС не облагается» и основание для освобождения от НДС.</w:t>
      </w:r>
    </w:p>
    <w:p w:rsidR="00D92AA1" w:rsidRPr="001D016D" w:rsidRDefault="00D92AA1" w:rsidP="007B4987">
      <w:pPr>
        <w:pBdr>
          <w:top w:val="none" w:sz="4" w:space="0" w:color="000000"/>
          <w:left w:val="none" w:sz="4" w:space="0" w:color="000000"/>
          <w:bottom w:val="none" w:sz="4" w:space="0" w:color="000000"/>
          <w:right w:val="none" w:sz="4" w:space="0" w:color="000000"/>
        </w:pBdr>
        <w:rPr>
          <w:highlight w:val="white"/>
        </w:rPr>
      </w:pPr>
      <w:r w:rsidRPr="001D016D">
        <w:rPr>
          <w:color w:val="000000"/>
          <w:highlight w:val="white"/>
        </w:rPr>
        <w:t> </w:t>
      </w:r>
    </w:p>
    <w:p w:rsidR="00D92AA1" w:rsidRDefault="00D92AA1" w:rsidP="007B4987">
      <w:pPr>
        <w:pStyle w:val="afd"/>
      </w:pPr>
    </w:p>
  </w:footnote>
  <w:footnote w:id="4">
    <w:p w:rsidR="00D92AA1" w:rsidRPr="001D016D" w:rsidRDefault="00D92AA1" w:rsidP="007B4987">
      <w:pPr>
        <w:pBdr>
          <w:top w:val="none" w:sz="4" w:space="0" w:color="000000"/>
          <w:left w:val="none" w:sz="4" w:space="0" w:color="000000"/>
          <w:bottom w:val="none" w:sz="4" w:space="0" w:color="000000"/>
          <w:right w:val="none" w:sz="4" w:space="0" w:color="000000"/>
        </w:pBdr>
        <w:jc w:val="both"/>
        <w:rPr>
          <w:highlight w:val="white"/>
        </w:rPr>
      </w:pPr>
      <w:r>
        <w:rPr>
          <w:rStyle w:val="af6"/>
        </w:rPr>
        <w:footnoteRef/>
      </w:r>
      <w:r>
        <w:t xml:space="preserve"> </w:t>
      </w:r>
      <w:r>
        <w:rPr>
          <w:color w:val="000000"/>
          <w:sz w:val="16"/>
          <w:highlight w:val="white"/>
        </w:rPr>
        <w:t>В случае применения упрощенной системы налогообложения указывается номер Уведомления, дата выдачи, орган выдавший уведомление, либо указать «НДС не облагается» и основание для освобождения от НДС.</w:t>
      </w:r>
    </w:p>
    <w:p w:rsidR="00D92AA1" w:rsidRPr="001D016D" w:rsidRDefault="00D92AA1" w:rsidP="007B4987">
      <w:pPr>
        <w:pStyle w:val="afd"/>
        <w:rPr>
          <w:highlight w:val="white"/>
        </w:rPr>
      </w:pPr>
    </w:p>
  </w:footnote>
  <w:footnote w:id="5">
    <w:p w:rsidR="00D92AA1" w:rsidRDefault="00D92AA1" w:rsidP="007B4987">
      <w:pPr>
        <w:pBdr>
          <w:top w:val="none" w:sz="4" w:space="0" w:color="000000"/>
          <w:left w:val="none" w:sz="4" w:space="0" w:color="000000"/>
          <w:bottom w:val="none" w:sz="4" w:space="0" w:color="000000"/>
          <w:right w:val="none" w:sz="4" w:space="0" w:color="000000"/>
        </w:pBdr>
        <w:jc w:val="both"/>
        <w:rPr>
          <w:highlight w:val="white"/>
        </w:rPr>
      </w:pPr>
      <w:r>
        <w:rPr>
          <w:rStyle w:val="af6"/>
        </w:rPr>
        <w:footnoteRef/>
      </w:r>
      <w:r>
        <w:t xml:space="preserve"> </w:t>
      </w:r>
      <w:r>
        <w:rPr>
          <w:color w:val="000000"/>
          <w:sz w:val="16"/>
          <w:highlight w:val="white"/>
        </w:rPr>
        <w:t>В случае применения упрощенной системы налогообложения указывается номер Уведомления, дата выдачи, орган выдавший уведомление, либо указать «НДС не облагается» и основание для освобождения от НДС.</w:t>
      </w:r>
    </w:p>
    <w:p w:rsidR="00D92AA1" w:rsidRDefault="00D92AA1" w:rsidP="007B4987">
      <w:pPr>
        <w:pStyle w:val="afd"/>
        <w:rPr>
          <w:highlight w:val="white"/>
        </w:rPr>
      </w:pPr>
    </w:p>
  </w:footnote>
  <w:footnote w:id="6">
    <w:p w:rsidR="00D92AA1" w:rsidRDefault="00D92AA1"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AA1" w:rsidRDefault="00D92AA1">
    <w:pPr>
      <w:pStyle w:val="afa"/>
      <w:jc w:val="center"/>
    </w:pPr>
    <w:r>
      <w:fldChar w:fldCharType="begin"/>
    </w:r>
    <w:r>
      <w:instrText xml:space="preserve"> PAGE   \* MERGEFORMAT </w:instrText>
    </w:r>
    <w:r>
      <w:fldChar w:fldCharType="separate"/>
    </w:r>
    <w:r w:rsidR="00D52D66">
      <w:rPr>
        <w:noProof/>
      </w:rPr>
      <w:t>32</w:t>
    </w:r>
    <w:r>
      <w:rPr>
        <w:noProof/>
      </w:rPr>
      <w:fldChar w:fldCharType="end"/>
    </w:r>
  </w:p>
  <w:p w:rsidR="00D92AA1" w:rsidRDefault="00D92AA1">
    <w:pPr>
      <w:pStyle w:val="af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AA1" w:rsidRDefault="00D92AA1">
    <w:pPr>
      <w:pStyle w:val="af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AA1" w:rsidRDefault="00D92AA1" w:rsidP="00510148">
    <w:pPr>
      <w:pStyle w:val="afa"/>
      <w:jc w:val="center"/>
    </w:pPr>
    <w:r>
      <w:fldChar w:fldCharType="begin"/>
    </w:r>
    <w:r>
      <w:instrText xml:space="preserve"> PAGE   \* MERGEFORMAT </w:instrText>
    </w:r>
    <w:r>
      <w:fldChar w:fldCharType="separate"/>
    </w:r>
    <w:r w:rsidR="00D52D66">
      <w:rPr>
        <w:noProof/>
      </w:rPr>
      <w:t>76</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AA1" w:rsidRDefault="00D92AA1">
    <w:pPr>
      <w:pStyle w:val="af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C2F3FFD"/>
    <w:multiLevelType w:val="multilevel"/>
    <w:tmpl w:val="8A8EDC5C"/>
    <w:lvl w:ilvl="0">
      <w:start w:val="13"/>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9">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BE45D17"/>
    <w:multiLevelType w:val="hybridMultilevel"/>
    <w:tmpl w:val="14AA2442"/>
    <w:lvl w:ilvl="0" w:tplc="40BE4780">
      <w:start w:val="1"/>
      <w:numFmt w:val="bullet"/>
      <w:lvlText w:val=""/>
      <w:lvlJc w:val="left"/>
      <w:pPr>
        <w:tabs>
          <w:tab w:val="num" w:pos="720"/>
        </w:tabs>
        <w:ind w:left="720" w:hanging="360"/>
      </w:pPr>
      <w:rPr>
        <w:rFonts w:ascii="Symbol" w:hAnsi="Symbol" w:hint="default"/>
        <w:sz w:val="20"/>
      </w:rPr>
    </w:lvl>
    <w:lvl w:ilvl="1" w:tplc="4A38BA32">
      <w:start w:val="1"/>
      <w:numFmt w:val="bullet"/>
      <w:lvlText w:val="o"/>
      <w:lvlJc w:val="left"/>
      <w:pPr>
        <w:tabs>
          <w:tab w:val="num" w:pos="1440"/>
        </w:tabs>
        <w:ind w:left="1440" w:hanging="360"/>
      </w:pPr>
      <w:rPr>
        <w:rFonts w:ascii="Courier New" w:hAnsi="Courier New" w:hint="default"/>
        <w:sz w:val="20"/>
      </w:rPr>
    </w:lvl>
    <w:lvl w:ilvl="2" w:tplc="C382FD94">
      <w:start w:val="1"/>
      <w:numFmt w:val="bullet"/>
      <w:lvlText w:val=""/>
      <w:lvlJc w:val="left"/>
      <w:pPr>
        <w:tabs>
          <w:tab w:val="num" w:pos="2160"/>
        </w:tabs>
        <w:ind w:left="2160" w:hanging="360"/>
      </w:pPr>
      <w:rPr>
        <w:rFonts w:ascii="Wingdings" w:hAnsi="Wingdings" w:hint="default"/>
        <w:sz w:val="20"/>
      </w:rPr>
    </w:lvl>
    <w:lvl w:ilvl="3" w:tplc="A69093B8">
      <w:start w:val="1"/>
      <w:numFmt w:val="bullet"/>
      <w:lvlText w:val=""/>
      <w:lvlJc w:val="left"/>
      <w:pPr>
        <w:tabs>
          <w:tab w:val="num" w:pos="2880"/>
        </w:tabs>
        <w:ind w:left="2880" w:hanging="360"/>
      </w:pPr>
      <w:rPr>
        <w:rFonts w:ascii="Wingdings" w:hAnsi="Wingdings" w:hint="default"/>
        <w:sz w:val="20"/>
      </w:rPr>
    </w:lvl>
    <w:lvl w:ilvl="4" w:tplc="8166A0EC">
      <w:start w:val="1"/>
      <w:numFmt w:val="bullet"/>
      <w:lvlText w:val=""/>
      <w:lvlJc w:val="left"/>
      <w:pPr>
        <w:tabs>
          <w:tab w:val="num" w:pos="3600"/>
        </w:tabs>
        <w:ind w:left="3600" w:hanging="360"/>
      </w:pPr>
      <w:rPr>
        <w:rFonts w:ascii="Wingdings" w:hAnsi="Wingdings" w:hint="default"/>
        <w:sz w:val="20"/>
      </w:rPr>
    </w:lvl>
    <w:lvl w:ilvl="5" w:tplc="FDC2CA2A">
      <w:start w:val="1"/>
      <w:numFmt w:val="bullet"/>
      <w:lvlText w:val=""/>
      <w:lvlJc w:val="left"/>
      <w:pPr>
        <w:tabs>
          <w:tab w:val="num" w:pos="4320"/>
        </w:tabs>
        <w:ind w:left="4320" w:hanging="360"/>
      </w:pPr>
      <w:rPr>
        <w:rFonts w:ascii="Wingdings" w:hAnsi="Wingdings" w:hint="default"/>
        <w:sz w:val="20"/>
      </w:rPr>
    </w:lvl>
    <w:lvl w:ilvl="6" w:tplc="64D26512">
      <w:start w:val="1"/>
      <w:numFmt w:val="bullet"/>
      <w:lvlText w:val=""/>
      <w:lvlJc w:val="left"/>
      <w:pPr>
        <w:tabs>
          <w:tab w:val="num" w:pos="5040"/>
        </w:tabs>
        <w:ind w:left="5040" w:hanging="360"/>
      </w:pPr>
      <w:rPr>
        <w:rFonts w:ascii="Wingdings" w:hAnsi="Wingdings" w:hint="default"/>
        <w:sz w:val="20"/>
      </w:rPr>
    </w:lvl>
    <w:lvl w:ilvl="7" w:tplc="BA36293C">
      <w:start w:val="1"/>
      <w:numFmt w:val="bullet"/>
      <w:lvlText w:val=""/>
      <w:lvlJc w:val="left"/>
      <w:pPr>
        <w:tabs>
          <w:tab w:val="num" w:pos="5760"/>
        </w:tabs>
        <w:ind w:left="5760" w:hanging="360"/>
      </w:pPr>
      <w:rPr>
        <w:rFonts w:ascii="Wingdings" w:hAnsi="Wingdings" w:hint="default"/>
        <w:sz w:val="20"/>
      </w:rPr>
    </w:lvl>
    <w:lvl w:ilvl="8" w:tplc="41E8E036">
      <w:start w:val="1"/>
      <w:numFmt w:val="bullet"/>
      <w:lvlText w:val=""/>
      <w:lvlJc w:val="left"/>
      <w:pPr>
        <w:tabs>
          <w:tab w:val="num" w:pos="6480"/>
        </w:tabs>
        <w:ind w:left="6480" w:hanging="360"/>
      </w:pPr>
      <w:rPr>
        <w:rFonts w:ascii="Wingdings" w:hAnsi="Wingdings" w:hint="default"/>
        <w:sz w:val="20"/>
      </w:rPr>
    </w:lvl>
  </w:abstractNum>
  <w:abstractNum w:abstractNumId="31">
    <w:nsid w:val="40140D7B"/>
    <w:multiLevelType w:val="multilevel"/>
    <w:tmpl w:val="4F0E3F1C"/>
    <w:lvl w:ilvl="0">
      <w:start w:val="3"/>
      <w:numFmt w:val="decimal"/>
      <w:lvlText w:val="%1."/>
      <w:lvlJc w:val="left"/>
      <w:pPr>
        <w:ind w:left="4368" w:hanging="540"/>
      </w:pPr>
      <w:rPr>
        <w:rFonts w:hint="default"/>
      </w:rPr>
    </w:lvl>
    <w:lvl w:ilvl="1">
      <w:start w:val="1"/>
      <w:numFmt w:val="decimal"/>
      <w:lvlText w:val="%1.%2."/>
      <w:lvlJc w:val="left"/>
      <w:pPr>
        <w:ind w:left="3659" w:hanging="540"/>
      </w:pPr>
      <w:rPr>
        <w:rFonts w:hint="default"/>
      </w:rPr>
    </w:lvl>
    <w:lvl w:ilvl="2">
      <w:start w:val="2"/>
      <w:numFmt w:val="decimal"/>
      <w:lvlText w:val="%1.%2.%3."/>
      <w:lvlJc w:val="left"/>
      <w:pPr>
        <w:ind w:left="6958" w:hanging="720"/>
      </w:pPr>
      <w:rPr>
        <w:rFonts w:hint="default"/>
      </w:rPr>
    </w:lvl>
    <w:lvl w:ilvl="3">
      <w:start w:val="1"/>
      <w:numFmt w:val="decimal"/>
      <w:lvlText w:val="%1.%2.%3.%4."/>
      <w:lvlJc w:val="left"/>
      <w:pPr>
        <w:ind w:left="10077" w:hanging="720"/>
      </w:pPr>
      <w:rPr>
        <w:rFonts w:hint="default"/>
      </w:rPr>
    </w:lvl>
    <w:lvl w:ilvl="4">
      <w:start w:val="1"/>
      <w:numFmt w:val="decimal"/>
      <w:lvlText w:val="%1.%2.%3.%4.%5."/>
      <w:lvlJc w:val="left"/>
      <w:pPr>
        <w:ind w:left="13556" w:hanging="1080"/>
      </w:pPr>
      <w:rPr>
        <w:rFonts w:hint="default"/>
      </w:rPr>
    </w:lvl>
    <w:lvl w:ilvl="5">
      <w:start w:val="1"/>
      <w:numFmt w:val="decimal"/>
      <w:lvlText w:val="%1.%2.%3.%4.%5.%6."/>
      <w:lvlJc w:val="left"/>
      <w:pPr>
        <w:ind w:left="16675" w:hanging="1080"/>
      </w:pPr>
      <w:rPr>
        <w:rFonts w:hint="default"/>
      </w:rPr>
    </w:lvl>
    <w:lvl w:ilvl="6">
      <w:start w:val="1"/>
      <w:numFmt w:val="decimal"/>
      <w:lvlText w:val="%1.%2.%3.%4.%5.%6.%7."/>
      <w:lvlJc w:val="left"/>
      <w:pPr>
        <w:ind w:left="20154" w:hanging="1440"/>
      </w:pPr>
      <w:rPr>
        <w:rFonts w:hint="default"/>
      </w:rPr>
    </w:lvl>
    <w:lvl w:ilvl="7">
      <w:start w:val="1"/>
      <w:numFmt w:val="decimal"/>
      <w:lvlText w:val="%1.%2.%3.%4.%5.%6.%7.%8."/>
      <w:lvlJc w:val="left"/>
      <w:pPr>
        <w:ind w:left="23273" w:hanging="1440"/>
      </w:pPr>
      <w:rPr>
        <w:rFonts w:hint="default"/>
      </w:rPr>
    </w:lvl>
    <w:lvl w:ilvl="8">
      <w:start w:val="1"/>
      <w:numFmt w:val="decimal"/>
      <w:lvlText w:val="%1.%2.%3.%4.%5.%6.%7.%8.%9."/>
      <w:lvlJc w:val="left"/>
      <w:pPr>
        <w:ind w:left="26752" w:hanging="1800"/>
      </w:pPr>
      <w:rPr>
        <w:rFonts w:hint="default"/>
      </w:rPr>
    </w:lvl>
  </w:abstractNum>
  <w:abstractNum w:abstractNumId="32">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33E744F"/>
    <w:multiLevelType w:val="hybridMultilevel"/>
    <w:tmpl w:val="8A7651CC"/>
    <w:lvl w:ilvl="0" w:tplc="88383542">
      <w:start w:val="1"/>
      <w:numFmt w:val="bullet"/>
      <w:lvlText w:val="–"/>
      <w:lvlJc w:val="left"/>
      <w:pPr>
        <w:ind w:left="1418" w:hanging="360"/>
      </w:pPr>
      <w:rPr>
        <w:rFonts w:ascii="Arial" w:eastAsia="Arial" w:hAnsi="Arial" w:cs="Arial" w:hint="default"/>
      </w:rPr>
    </w:lvl>
    <w:lvl w:ilvl="1" w:tplc="9FB214AC">
      <w:start w:val="1"/>
      <w:numFmt w:val="bullet"/>
      <w:lvlText w:val="o"/>
      <w:lvlJc w:val="left"/>
      <w:pPr>
        <w:ind w:left="2138" w:hanging="360"/>
      </w:pPr>
      <w:rPr>
        <w:rFonts w:ascii="Courier New" w:eastAsia="Courier New" w:hAnsi="Courier New" w:cs="Courier New" w:hint="default"/>
      </w:rPr>
    </w:lvl>
    <w:lvl w:ilvl="2" w:tplc="6CC6889C">
      <w:start w:val="1"/>
      <w:numFmt w:val="bullet"/>
      <w:lvlText w:val="§"/>
      <w:lvlJc w:val="left"/>
      <w:pPr>
        <w:ind w:left="2858" w:hanging="360"/>
      </w:pPr>
      <w:rPr>
        <w:rFonts w:ascii="Wingdings" w:eastAsia="Wingdings" w:hAnsi="Wingdings" w:cs="Wingdings" w:hint="default"/>
      </w:rPr>
    </w:lvl>
    <w:lvl w:ilvl="3" w:tplc="2DA2EB7A">
      <w:start w:val="1"/>
      <w:numFmt w:val="bullet"/>
      <w:lvlText w:val="·"/>
      <w:lvlJc w:val="left"/>
      <w:pPr>
        <w:ind w:left="3578" w:hanging="360"/>
      </w:pPr>
      <w:rPr>
        <w:rFonts w:ascii="Symbol" w:eastAsia="Symbol" w:hAnsi="Symbol" w:cs="Symbol" w:hint="default"/>
      </w:rPr>
    </w:lvl>
    <w:lvl w:ilvl="4" w:tplc="28E4FFCA">
      <w:start w:val="1"/>
      <w:numFmt w:val="bullet"/>
      <w:lvlText w:val="o"/>
      <w:lvlJc w:val="left"/>
      <w:pPr>
        <w:ind w:left="4298" w:hanging="360"/>
      </w:pPr>
      <w:rPr>
        <w:rFonts w:ascii="Courier New" w:eastAsia="Courier New" w:hAnsi="Courier New" w:cs="Courier New" w:hint="default"/>
      </w:rPr>
    </w:lvl>
    <w:lvl w:ilvl="5" w:tplc="7396E5C2">
      <w:start w:val="1"/>
      <w:numFmt w:val="bullet"/>
      <w:lvlText w:val="§"/>
      <w:lvlJc w:val="left"/>
      <w:pPr>
        <w:ind w:left="5018" w:hanging="360"/>
      </w:pPr>
      <w:rPr>
        <w:rFonts w:ascii="Wingdings" w:eastAsia="Wingdings" w:hAnsi="Wingdings" w:cs="Wingdings" w:hint="default"/>
      </w:rPr>
    </w:lvl>
    <w:lvl w:ilvl="6" w:tplc="EC201F9E">
      <w:start w:val="1"/>
      <w:numFmt w:val="bullet"/>
      <w:lvlText w:val="·"/>
      <w:lvlJc w:val="left"/>
      <w:pPr>
        <w:ind w:left="5738" w:hanging="360"/>
      </w:pPr>
      <w:rPr>
        <w:rFonts w:ascii="Symbol" w:eastAsia="Symbol" w:hAnsi="Symbol" w:cs="Symbol" w:hint="default"/>
      </w:rPr>
    </w:lvl>
    <w:lvl w:ilvl="7" w:tplc="72ACC0F8">
      <w:start w:val="1"/>
      <w:numFmt w:val="bullet"/>
      <w:lvlText w:val="o"/>
      <w:lvlJc w:val="left"/>
      <w:pPr>
        <w:ind w:left="6458" w:hanging="360"/>
      </w:pPr>
      <w:rPr>
        <w:rFonts w:ascii="Courier New" w:eastAsia="Courier New" w:hAnsi="Courier New" w:cs="Courier New" w:hint="default"/>
      </w:rPr>
    </w:lvl>
    <w:lvl w:ilvl="8" w:tplc="9CE0B800">
      <w:start w:val="1"/>
      <w:numFmt w:val="bullet"/>
      <w:lvlText w:val="§"/>
      <w:lvlJc w:val="left"/>
      <w:pPr>
        <w:ind w:left="7178" w:hanging="360"/>
      </w:pPr>
      <w:rPr>
        <w:rFonts w:ascii="Wingdings" w:eastAsia="Wingdings" w:hAnsi="Wingdings" w:cs="Wingdings" w:hint="default"/>
      </w:rPr>
    </w:lvl>
  </w:abstractNum>
  <w:abstractNum w:abstractNumId="34">
    <w:nsid w:val="43EB5214"/>
    <w:multiLevelType w:val="hybridMultilevel"/>
    <w:tmpl w:val="28A45EA2"/>
    <w:lvl w:ilvl="0" w:tplc="CE4A9ADC">
      <w:start w:val="1"/>
      <w:numFmt w:val="bullet"/>
      <w:lvlText w:val="–"/>
      <w:lvlJc w:val="left"/>
      <w:pPr>
        <w:ind w:left="709" w:hanging="360"/>
      </w:pPr>
      <w:rPr>
        <w:rFonts w:ascii="Arial" w:eastAsia="Arial" w:hAnsi="Arial" w:cs="Arial" w:hint="default"/>
      </w:rPr>
    </w:lvl>
    <w:lvl w:ilvl="1" w:tplc="987AE4E8">
      <w:start w:val="1"/>
      <w:numFmt w:val="bullet"/>
      <w:lvlText w:val="o"/>
      <w:lvlJc w:val="left"/>
      <w:pPr>
        <w:ind w:left="1429" w:hanging="360"/>
      </w:pPr>
      <w:rPr>
        <w:rFonts w:ascii="Courier New" w:eastAsia="Courier New" w:hAnsi="Courier New" w:cs="Courier New" w:hint="default"/>
      </w:rPr>
    </w:lvl>
    <w:lvl w:ilvl="2" w:tplc="4E98ADF4">
      <w:start w:val="1"/>
      <w:numFmt w:val="bullet"/>
      <w:lvlText w:val="§"/>
      <w:lvlJc w:val="left"/>
      <w:pPr>
        <w:ind w:left="2149" w:hanging="360"/>
      </w:pPr>
      <w:rPr>
        <w:rFonts w:ascii="Wingdings" w:eastAsia="Wingdings" w:hAnsi="Wingdings" w:cs="Wingdings" w:hint="default"/>
      </w:rPr>
    </w:lvl>
    <w:lvl w:ilvl="3" w:tplc="13FAB878">
      <w:start w:val="1"/>
      <w:numFmt w:val="bullet"/>
      <w:lvlText w:val="·"/>
      <w:lvlJc w:val="left"/>
      <w:pPr>
        <w:ind w:left="2869" w:hanging="360"/>
      </w:pPr>
      <w:rPr>
        <w:rFonts w:ascii="Symbol" w:eastAsia="Symbol" w:hAnsi="Symbol" w:cs="Symbol" w:hint="default"/>
      </w:rPr>
    </w:lvl>
    <w:lvl w:ilvl="4" w:tplc="47A26F56">
      <w:start w:val="1"/>
      <w:numFmt w:val="bullet"/>
      <w:lvlText w:val="o"/>
      <w:lvlJc w:val="left"/>
      <w:pPr>
        <w:ind w:left="3589" w:hanging="360"/>
      </w:pPr>
      <w:rPr>
        <w:rFonts w:ascii="Courier New" w:eastAsia="Courier New" w:hAnsi="Courier New" w:cs="Courier New" w:hint="default"/>
      </w:rPr>
    </w:lvl>
    <w:lvl w:ilvl="5" w:tplc="C568B290">
      <w:start w:val="1"/>
      <w:numFmt w:val="bullet"/>
      <w:lvlText w:val="§"/>
      <w:lvlJc w:val="left"/>
      <w:pPr>
        <w:ind w:left="4309" w:hanging="360"/>
      </w:pPr>
      <w:rPr>
        <w:rFonts w:ascii="Wingdings" w:eastAsia="Wingdings" w:hAnsi="Wingdings" w:cs="Wingdings" w:hint="default"/>
      </w:rPr>
    </w:lvl>
    <w:lvl w:ilvl="6" w:tplc="D186ACF8">
      <w:start w:val="1"/>
      <w:numFmt w:val="bullet"/>
      <w:lvlText w:val="·"/>
      <w:lvlJc w:val="left"/>
      <w:pPr>
        <w:ind w:left="5029" w:hanging="360"/>
      </w:pPr>
      <w:rPr>
        <w:rFonts w:ascii="Symbol" w:eastAsia="Symbol" w:hAnsi="Symbol" w:cs="Symbol" w:hint="default"/>
      </w:rPr>
    </w:lvl>
    <w:lvl w:ilvl="7" w:tplc="377263B2">
      <w:start w:val="1"/>
      <w:numFmt w:val="bullet"/>
      <w:lvlText w:val="o"/>
      <w:lvlJc w:val="left"/>
      <w:pPr>
        <w:ind w:left="5749" w:hanging="360"/>
      </w:pPr>
      <w:rPr>
        <w:rFonts w:ascii="Courier New" w:eastAsia="Courier New" w:hAnsi="Courier New" w:cs="Courier New" w:hint="default"/>
      </w:rPr>
    </w:lvl>
    <w:lvl w:ilvl="8" w:tplc="0FF0B76E">
      <w:start w:val="1"/>
      <w:numFmt w:val="bullet"/>
      <w:lvlText w:val="§"/>
      <w:lvlJc w:val="left"/>
      <w:pPr>
        <w:ind w:left="6469" w:hanging="360"/>
      </w:pPr>
      <w:rPr>
        <w:rFonts w:ascii="Wingdings" w:eastAsia="Wingdings" w:hAnsi="Wingdings" w:cs="Wingdings" w:hint="default"/>
      </w:rPr>
    </w:lvl>
  </w:abstractNum>
  <w:abstractNum w:abstractNumId="35">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7">
    <w:nsid w:val="51904034"/>
    <w:multiLevelType w:val="hybridMultilevel"/>
    <w:tmpl w:val="A0B60E22"/>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9">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1">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2">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3">
    <w:nsid w:val="69967ABE"/>
    <w:multiLevelType w:val="multilevel"/>
    <w:tmpl w:val="E8DCFAC4"/>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288"/>
        </w:tabs>
        <w:ind w:left="1288" w:hanging="720"/>
      </w:pPr>
      <w:rPr>
        <w:rFonts w:ascii="Times New Roman" w:hAnsi="Times New Roman" w:cs="Times New Roman"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4">
    <w:nsid w:val="6ADE151F"/>
    <w:multiLevelType w:val="multilevel"/>
    <w:tmpl w:val="FA229788"/>
    <w:lvl w:ilvl="0">
      <w:start w:val="1"/>
      <w:numFmt w:val="decimal"/>
      <w:lvlText w:val="%1."/>
      <w:lvlJc w:val="left"/>
      <w:pPr>
        <w:ind w:left="1407" w:hanging="840"/>
      </w:pPr>
      <w:rPr>
        <w:rFonts w:hint="default"/>
      </w:rPr>
    </w:lvl>
    <w:lvl w:ilvl="1">
      <w:start w:val="4"/>
      <w:numFmt w:val="decimal"/>
      <w:isLgl/>
      <w:lvlText w:val="%1.%2."/>
      <w:lvlJc w:val="left"/>
      <w:pPr>
        <w:ind w:left="1722" w:hanging="1155"/>
      </w:pPr>
      <w:rPr>
        <w:rFonts w:hint="default"/>
      </w:rPr>
    </w:lvl>
    <w:lvl w:ilvl="2">
      <w:start w:val="1"/>
      <w:numFmt w:val="decimal"/>
      <w:isLgl/>
      <w:lvlText w:val="%1.%2.%3."/>
      <w:lvlJc w:val="left"/>
      <w:pPr>
        <w:ind w:left="1722" w:hanging="1155"/>
      </w:pPr>
      <w:rPr>
        <w:rFonts w:hint="default"/>
      </w:rPr>
    </w:lvl>
    <w:lvl w:ilvl="3">
      <w:start w:val="1"/>
      <w:numFmt w:val="decimal"/>
      <w:isLgl/>
      <w:lvlText w:val="%1.%2.%3.%4."/>
      <w:lvlJc w:val="left"/>
      <w:pPr>
        <w:ind w:left="1722" w:hanging="1155"/>
      </w:pPr>
      <w:rPr>
        <w:rFonts w:hint="default"/>
      </w:rPr>
    </w:lvl>
    <w:lvl w:ilvl="4">
      <w:start w:val="1"/>
      <w:numFmt w:val="decimal"/>
      <w:isLgl/>
      <w:lvlText w:val="%1.%2.%3.%4.%5."/>
      <w:lvlJc w:val="left"/>
      <w:pPr>
        <w:ind w:left="1722" w:hanging="1155"/>
      </w:pPr>
      <w:rPr>
        <w:rFonts w:hint="default"/>
      </w:rPr>
    </w:lvl>
    <w:lvl w:ilvl="5">
      <w:start w:val="1"/>
      <w:numFmt w:val="decimal"/>
      <w:isLgl/>
      <w:lvlText w:val="%1.%2.%3.%4.%5.%6."/>
      <w:lvlJc w:val="left"/>
      <w:pPr>
        <w:ind w:left="1722" w:hanging="1155"/>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5">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7">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1"/>
  </w:num>
  <w:num w:numId="8">
    <w:abstractNumId w:val="36"/>
  </w:num>
  <w:num w:numId="9">
    <w:abstractNumId w:val="48"/>
  </w:num>
  <w:num w:numId="10">
    <w:abstractNumId w:val="32"/>
  </w:num>
  <w:num w:numId="11">
    <w:abstractNumId w:val="35"/>
  </w:num>
  <w:num w:numId="12">
    <w:abstractNumId w:val="28"/>
  </w:num>
  <w:num w:numId="13">
    <w:abstractNumId w:val="29"/>
  </w:num>
  <w:num w:numId="14">
    <w:abstractNumId w:val="47"/>
  </w:num>
  <w:num w:numId="15">
    <w:abstractNumId w:val="24"/>
  </w:num>
  <w:num w:numId="16">
    <w:abstractNumId w:val="42"/>
  </w:num>
  <w:num w:numId="17">
    <w:abstractNumId w:val="39"/>
  </w:num>
  <w:num w:numId="18">
    <w:abstractNumId w:val="40"/>
  </w:num>
  <w:num w:numId="19">
    <w:abstractNumId w:val="23"/>
  </w:num>
  <w:num w:numId="20">
    <w:abstractNumId w:val="27"/>
  </w:num>
  <w:num w:numId="21">
    <w:abstractNumId w:val="37"/>
  </w:num>
  <w:num w:numId="2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num>
  <w:num w:numId="24">
    <w:abstractNumId w:val="30"/>
  </w:num>
  <w:num w:numId="25">
    <w:abstractNumId w:val="43"/>
  </w:num>
  <w:num w:numId="26">
    <w:abstractNumId w:val="44"/>
  </w:num>
  <w:num w:numId="27">
    <w:abstractNumId w:val="26"/>
  </w:num>
  <w:num w:numId="28">
    <w:abstractNumId w:val="31"/>
  </w:num>
  <w:num w:numId="29">
    <w:abstractNumId w:val="34"/>
  </w:num>
  <w:num w:numId="30">
    <w:abstractNumId w:val="33"/>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Титков Сергей Николаевич">
    <w15:presenceInfo w15:providerId="AD" w15:userId="S-1-5-21-3963613719-930455542-2914969556-21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791"/>
    <w:rsid w:val="00004F48"/>
    <w:rsid w:val="000058BC"/>
    <w:rsid w:val="0000594A"/>
    <w:rsid w:val="00006894"/>
    <w:rsid w:val="000101B2"/>
    <w:rsid w:val="00010BE3"/>
    <w:rsid w:val="000111FC"/>
    <w:rsid w:val="000136A9"/>
    <w:rsid w:val="00013D4E"/>
    <w:rsid w:val="00014C0B"/>
    <w:rsid w:val="0001556E"/>
    <w:rsid w:val="0001557C"/>
    <w:rsid w:val="00016119"/>
    <w:rsid w:val="000169F7"/>
    <w:rsid w:val="000224FB"/>
    <w:rsid w:val="000236C9"/>
    <w:rsid w:val="000266FD"/>
    <w:rsid w:val="00026A0D"/>
    <w:rsid w:val="00030F2F"/>
    <w:rsid w:val="000316F8"/>
    <w:rsid w:val="00032BDE"/>
    <w:rsid w:val="00034376"/>
    <w:rsid w:val="00034877"/>
    <w:rsid w:val="00034E6C"/>
    <w:rsid w:val="000362F0"/>
    <w:rsid w:val="00036881"/>
    <w:rsid w:val="0003693A"/>
    <w:rsid w:val="000374AB"/>
    <w:rsid w:val="00041437"/>
    <w:rsid w:val="00044646"/>
    <w:rsid w:val="00045327"/>
    <w:rsid w:val="000454C8"/>
    <w:rsid w:val="000463DE"/>
    <w:rsid w:val="0004653B"/>
    <w:rsid w:val="00046FAA"/>
    <w:rsid w:val="00047535"/>
    <w:rsid w:val="00050819"/>
    <w:rsid w:val="00051353"/>
    <w:rsid w:val="000519F8"/>
    <w:rsid w:val="0005366B"/>
    <w:rsid w:val="00054101"/>
    <w:rsid w:val="000557B3"/>
    <w:rsid w:val="00056A76"/>
    <w:rsid w:val="000600AA"/>
    <w:rsid w:val="0006056A"/>
    <w:rsid w:val="00060D59"/>
    <w:rsid w:val="00063D52"/>
    <w:rsid w:val="00063F1C"/>
    <w:rsid w:val="00065463"/>
    <w:rsid w:val="00066A62"/>
    <w:rsid w:val="00067DAA"/>
    <w:rsid w:val="00070803"/>
    <w:rsid w:val="000716BA"/>
    <w:rsid w:val="00071D6C"/>
    <w:rsid w:val="000728C1"/>
    <w:rsid w:val="00074597"/>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154D"/>
    <w:rsid w:val="000E2086"/>
    <w:rsid w:val="000E2916"/>
    <w:rsid w:val="000E3881"/>
    <w:rsid w:val="000E5B2C"/>
    <w:rsid w:val="000E5BB8"/>
    <w:rsid w:val="000E6F68"/>
    <w:rsid w:val="000F024D"/>
    <w:rsid w:val="000F0C02"/>
    <w:rsid w:val="000F0CC3"/>
    <w:rsid w:val="000F1048"/>
    <w:rsid w:val="000F1455"/>
    <w:rsid w:val="000F3BFB"/>
    <w:rsid w:val="000F6875"/>
    <w:rsid w:val="0010124E"/>
    <w:rsid w:val="0010181A"/>
    <w:rsid w:val="00101F7F"/>
    <w:rsid w:val="00102875"/>
    <w:rsid w:val="00102A8F"/>
    <w:rsid w:val="00103631"/>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C6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49AE"/>
    <w:rsid w:val="00174FFE"/>
    <w:rsid w:val="00175830"/>
    <w:rsid w:val="001758A2"/>
    <w:rsid w:val="00175A7B"/>
    <w:rsid w:val="0017674B"/>
    <w:rsid w:val="00177D5C"/>
    <w:rsid w:val="001802EE"/>
    <w:rsid w:val="00180C03"/>
    <w:rsid w:val="001823CF"/>
    <w:rsid w:val="00183500"/>
    <w:rsid w:val="0018682A"/>
    <w:rsid w:val="00191EFB"/>
    <w:rsid w:val="0019760E"/>
    <w:rsid w:val="001979ED"/>
    <w:rsid w:val="00197C18"/>
    <w:rsid w:val="001A00F7"/>
    <w:rsid w:val="001A364E"/>
    <w:rsid w:val="001A544E"/>
    <w:rsid w:val="001A61AB"/>
    <w:rsid w:val="001A7156"/>
    <w:rsid w:val="001A734F"/>
    <w:rsid w:val="001B139F"/>
    <w:rsid w:val="001B150C"/>
    <w:rsid w:val="001B2EC1"/>
    <w:rsid w:val="001B36FC"/>
    <w:rsid w:val="001B3E1D"/>
    <w:rsid w:val="001B5653"/>
    <w:rsid w:val="001B6259"/>
    <w:rsid w:val="001B689A"/>
    <w:rsid w:val="001C08FD"/>
    <w:rsid w:val="001C09D8"/>
    <w:rsid w:val="001C259A"/>
    <w:rsid w:val="001C2DB3"/>
    <w:rsid w:val="001C6EC7"/>
    <w:rsid w:val="001C75ED"/>
    <w:rsid w:val="001D0198"/>
    <w:rsid w:val="001D1F70"/>
    <w:rsid w:val="001D28D2"/>
    <w:rsid w:val="001D45CA"/>
    <w:rsid w:val="001D4C2B"/>
    <w:rsid w:val="001D5D9D"/>
    <w:rsid w:val="001D693C"/>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2D7"/>
    <w:rsid w:val="00211C0D"/>
    <w:rsid w:val="00212A58"/>
    <w:rsid w:val="00212BB1"/>
    <w:rsid w:val="00214105"/>
    <w:rsid w:val="00214302"/>
    <w:rsid w:val="00215E05"/>
    <w:rsid w:val="00216C08"/>
    <w:rsid w:val="002212A0"/>
    <w:rsid w:val="002212EA"/>
    <w:rsid w:val="00221BE8"/>
    <w:rsid w:val="00221C1A"/>
    <w:rsid w:val="00222142"/>
    <w:rsid w:val="002224C4"/>
    <w:rsid w:val="00224379"/>
    <w:rsid w:val="002247A2"/>
    <w:rsid w:val="0022483E"/>
    <w:rsid w:val="00230D0D"/>
    <w:rsid w:val="00231E0F"/>
    <w:rsid w:val="002326E3"/>
    <w:rsid w:val="00233176"/>
    <w:rsid w:val="00235E03"/>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3EF"/>
    <w:rsid w:val="00265B2B"/>
    <w:rsid w:val="0026763E"/>
    <w:rsid w:val="00267AAB"/>
    <w:rsid w:val="00271079"/>
    <w:rsid w:val="00271102"/>
    <w:rsid w:val="00272356"/>
    <w:rsid w:val="00274113"/>
    <w:rsid w:val="002745CC"/>
    <w:rsid w:val="00274699"/>
    <w:rsid w:val="0027491F"/>
    <w:rsid w:val="00275729"/>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0C59"/>
    <w:rsid w:val="002B26EB"/>
    <w:rsid w:val="002B2C6A"/>
    <w:rsid w:val="002B41FD"/>
    <w:rsid w:val="002B46D9"/>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125"/>
    <w:rsid w:val="002C7352"/>
    <w:rsid w:val="002C7839"/>
    <w:rsid w:val="002C7848"/>
    <w:rsid w:val="002C7856"/>
    <w:rsid w:val="002D291C"/>
    <w:rsid w:val="002D2B8C"/>
    <w:rsid w:val="002D2D73"/>
    <w:rsid w:val="002D5869"/>
    <w:rsid w:val="002D6A5B"/>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25DD"/>
    <w:rsid w:val="00313385"/>
    <w:rsid w:val="00313F83"/>
    <w:rsid w:val="003167AA"/>
    <w:rsid w:val="003173AD"/>
    <w:rsid w:val="00317448"/>
    <w:rsid w:val="00317528"/>
    <w:rsid w:val="00320EDC"/>
    <w:rsid w:val="00324C26"/>
    <w:rsid w:val="00325CC8"/>
    <w:rsid w:val="00327EE9"/>
    <w:rsid w:val="0033083C"/>
    <w:rsid w:val="00331801"/>
    <w:rsid w:val="00331930"/>
    <w:rsid w:val="00334292"/>
    <w:rsid w:val="00335079"/>
    <w:rsid w:val="00335C6F"/>
    <w:rsid w:val="00335F0B"/>
    <w:rsid w:val="00336D6F"/>
    <w:rsid w:val="0033715C"/>
    <w:rsid w:val="00340FF0"/>
    <w:rsid w:val="00341C5C"/>
    <w:rsid w:val="00343885"/>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2181"/>
    <w:rsid w:val="00375881"/>
    <w:rsid w:val="00375F8F"/>
    <w:rsid w:val="003778ED"/>
    <w:rsid w:val="003800C2"/>
    <w:rsid w:val="00381CD3"/>
    <w:rsid w:val="00385C54"/>
    <w:rsid w:val="00386F7E"/>
    <w:rsid w:val="00387260"/>
    <w:rsid w:val="0039127A"/>
    <w:rsid w:val="00391527"/>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793"/>
    <w:rsid w:val="003A3A53"/>
    <w:rsid w:val="003A5E1F"/>
    <w:rsid w:val="003A644E"/>
    <w:rsid w:val="003A7044"/>
    <w:rsid w:val="003A741B"/>
    <w:rsid w:val="003B0E4B"/>
    <w:rsid w:val="003B2AFB"/>
    <w:rsid w:val="003B2EB1"/>
    <w:rsid w:val="003B3FE8"/>
    <w:rsid w:val="003B4119"/>
    <w:rsid w:val="003B7758"/>
    <w:rsid w:val="003B78F8"/>
    <w:rsid w:val="003B7A54"/>
    <w:rsid w:val="003C0D2C"/>
    <w:rsid w:val="003C30F3"/>
    <w:rsid w:val="003C3B1A"/>
    <w:rsid w:val="003C4173"/>
    <w:rsid w:val="003C6269"/>
    <w:rsid w:val="003C762A"/>
    <w:rsid w:val="003D090F"/>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0C42"/>
    <w:rsid w:val="003F26AD"/>
    <w:rsid w:val="003F31F2"/>
    <w:rsid w:val="003F37F8"/>
    <w:rsid w:val="003F3ABA"/>
    <w:rsid w:val="003F41F5"/>
    <w:rsid w:val="003F4E90"/>
    <w:rsid w:val="003F507C"/>
    <w:rsid w:val="003F5E43"/>
    <w:rsid w:val="004006D8"/>
    <w:rsid w:val="00400975"/>
    <w:rsid w:val="004034BE"/>
    <w:rsid w:val="00407088"/>
    <w:rsid w:val="004077B7"/>
    <w:rsid w:val="00407DBE"/>
    <w:rsid w:val="004101D8"/>
    <w:rsid w:val="00410B56"/>
    <w:rsid w:val="00416B13"/>
    <w:rsid w:val="004209AE"/>
    <w:rsid w:val="0042174B"/>
    <w:rsid w:val="004224C0"/>
    <w:rsid w:val="00422CFA"/>
    <w:rsid w:val="004243CF"/>
    <w:rsid w:val="00425574"/>
    <w:rsid w:val="00425950"/>
    <w:rsid w:val="00425EB0"/>
    <w:rsid w:val="00426ED7"/>
    <w:rsid w:val="004272B0"/>
    <w:rsid w:val="00427DBC"/>
    <w:rsid w:val="004314C8"/>
    <w:rsid w:val="00432CF8"/>
    <w:rsid w:val="0043423C"/>
    <w:rsid w:val="0043596D"/>
    <w:rsid w:val="00435A9A"/>
    <w:rsid w:val="00437B00"/>
    <w:rsid w:val="004407B4"/>
    <w:rsid w:val="004421EA"/>
    <w:rsid w:val="00443169"/>
    <w:rsid w:val="00443DE4"/>
    <w:rsid w:val="0044472F"/>
    <w:rsid w:val="00444F6A"/>
    <w:rsid w:val="00445695"/>
    <w:rsid w:val="0044622D"/>
    <w:rsid w:val="004462FD"/>
    <w:rsid w:val="00446E0C"/>
    <w:rsid w:val="00450672"/>
    <w:rsid w:val="00451CF2"/>
    <w:rsid w:val="00454ECC"/>
    <w:rsid w:val="004558A3"/>
    <w:rsid w:val="004562E4"/>
    <w:rsid w:val="004564FE"/>
    <w:rsid w:val="0045708B"/>
    <w:rsid w:val="00461CC6"/>
    <w:rsid w:val="00462DE1"/>
    <w:rsid w:val="004634C8"/>
    <w:rsid w:val="0046442D"/>
    <w:rsid w:val="0046460F"/>
    <w:rsid w:val="00465511"/>
    <w:rsid w:val="00467486"/>
    <w:rsid w:val="00470EDD"/>
    <w:rsid w:val="0047126A"/>
    <w:rsid w:val="0047412E"/>
    <w:rsid w:val="004745C7"/>
    <w:rsid w:val="00474A37"/>
    <w:rsid w:val="00475935"/>
    <w:rsid w:val="004762D6"/>
    <w:rsid w:val="0047650E"/>
    <w:rsid w:val="004765EC"/>
    <w:rsid w:val="00477217"/>
    <w:rsid w:val="004774A6"/>
    <w:rsid w:val="004774CF"/>
    <w:rsid w:val="0047759E"/>
    <w:rsid w:val="00477971"/>
    <w:rsid w:val="00477E4A"/>
    <w:rsid w:val="004808B9"/>
    <w:rsid w:val="004864C2"/>
    <w:rsid w:val="00487153"/>
    <w:rsid w:val="004874C1"/>
    <w:rsid w:val="00487992"/>
    <w:rsid w:val="00493AB2"/>
    <w:rsid w:val="00493F52"/>
    <w:rsid w:val="00494C14"/>
    <w:rsid w:val="0049665D"/>
    <w:rsid w:val="004A0B79"/>
    <w:rsid w:val="004A1302"/>
    <w:rsid w:val="004A16BC"/>
    <w:rsid w:val="004A25F0"/>
    <w:rsid w:val="004A35E4"/>
    <w:rsid w:val="004A3BBE"/>
    <w:rsid w:val="004A4212"/>
    <w:rsid w:val="004A66FA"/>
    <w:rsid w:val="004B0D75"/>
    <w:rsid w:val="004B1EB4"/>
    <w:rsid w:val="004B3482"/>
    <w:rsid w:val="004B366A"/>
    <w:rsid w:val="004B46EE"/>
    <w:rsid w:val="004B4B1F"/>
    <w:rsid w:val="004B7B57"/>
    <w:rsid w:val="004C0A7F"/>
    <w:rsid w:val="004C2235"/>
    <w:rsid w:val="004C3667"/>
    <w:rsid w:val="004C420C"/>
    <w:rsid w:val="004C43D0"/>
    <w:rsid w:val="004C6915"/>
    <w:rsid w:val="004C7528"/>
    <w:rsid w:val="004D0F5A"/>
    <w:rsid w:val="004D291D"/>
    <w:rsid w:val="004D2E53"/>
    <w:rsid w:val="004D414C"/>
    <w:rsid w:val="004D44D7"/>
    <w:rsid w:val="004D4FA2"/>
    <w:rsid w:val="004D51E1"/>
    <w:rsid w:val="004D5A4D"/>
    <w:rsid w:val="004D6455"/>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17BBB"/>
    <w:rsid w:val="00520214"/>
    <w:rsid w:val="00520E52"/>
    <w:rsid w:val="00521353"/>
    <w:rsid w:val="00521F95"/>
    <w:rsid w:val="00522AA2"/>
    <w:rsid w:val="0052390C"/>
    <w:rsid w:val="005242ED"/>
    <w:rsid w:val="005256A5"/>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33F4"/>
    <w:rsid w:val="00544668"/>
    <w:rsid w:val="0054646F"/>
    <w:rsid w:val="005508EC"/>
    <w:rsid w:val="0055090C"/>
    <w:rsid w:val="00551655"/>
    <w:rsid w:val="00551698"/>
    <w:rsid w:val="00551C58"/>
    <w:rsid w:val="00552223"/>
    <w:rsid w:val="0055439D"/>
    <w:rsid w:val="00556E89"/>
    <w:rsid w:val="0056027E"/>
    <w:rsid w:val="00561DA6"/>
    <w:rsid w:val="00562186"/>
    <w:rsid w:val="005633E0"/>
    <w:rsid w:val="0056426C"/>
    <w:rsid w:val="005649D6"/>
    <w:rsid w:val="00565202"/>
    <w:rsid w:val="00567173"/>
    <w:rsid w:val="00571376"/>
    <w:rsid w:val="005716FC"/>
    <w:rsid w:val="00571D62"/>
    <w:rsid w:val="00573037"/>
    <w:rsid w:val="00573F02"/>
    <w:rsid w:val="00574946"/>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B788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0426"/>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AC"/>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67766"/>
    <w:rsid w:val="00667F7F"/>
    <w:rsid w:val="00670AF4"/>
    <w:rsid w:val="00670FD8"/>
    <w:rsid w:val="00674071"/>
    <w:rsid w:val="00674404"/>
    <w:rsid w:val="00675EE7"/>
    <w:rsid w:val="00676EDD"/>
    <w:rsid w:val="00677986"/>
    <w:rsid w:val="00677EA3"/>
    <w:rsid w:val="006801C2"/>
    <w:rsid w:val="006807AC"/>
    <w:rsid w:val="00681C65"/>
    <w:rsid w:val="00682215"/>
    <w:rsid w:val="00685C56"/>
    <w:rsid w:val="006863B5"/>
    <w:rsid w:val="00686679"/>
    <w:rsid w:val="00687E7D"/>
    <w:rsid w:val="00690B2B"/>
    <w:rsid w:val="00693668"/>
    <w:rsid w:val="00693858"/>
    <w:rsid w:val="00695F50"/>
    <w:rsid w:val="006967D2"/>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D6C97"/>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939"/>
    <w:rsid w:val="006F6D36"/>
    <w:rsid w:val="00700A24"/>
    <w:rsid w:val="00700ABB"/>
    <w:rsid w:val="00701BE5"/>
    <w:rsid w:val="0070359A"/>
    <w:rsid w:val="00703624"/>
    <w:rsid w:val="007043AB"/>
    <w:rsid w:val="007046B2"/>
    <w:rsid w:val="00705E2E"/>
    <w:rsid w:val="00706C8C"/>
    <w:rsid w:val="0071455C"/>
    <w:rsid w:val="0072064C"/>
    <w:rsid w:val="00722AFD"/>
    <w:rsid w:val="00722D74"/>
    <w:rsid w:val="00722EEE"/>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64"/>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6AD8"/>
    <w:rsid w:val="00797371"/>
    <w:rsid w:val="0079756E"/>
    <w:rsid w:val="007A0078"/>
    <w:rsid w:val="007A0346"/>
    <w:rsid w:val="007A0775"/>
    <w:rsid w:val="007A0927"/>
    <w:rsid w:val="007A28F8"/>
    <w:rsid w:val="007A38EF"/>
    <w:rsid w:val="007A4852"/>
    <w:rsid w:val="007A58E3"/>
    <w:rsid w:val="007A6FD8"/>
    <w:rsid w:val="007B123F"/>
    <w:rsid w:val="007B1578"/>
    <w:rsid w:val="007B2101"/>
    <w:rsid w:val="007B26E8"/>
    <w:rsid w:val="007B36CE"/>
    <w:rsid w:val="007B3AC4"/>
    <w:rsid w:val="007B4040"/>
    <w:rsid w:val="007B4987"/>
    <w:rsid w:val="007B5E17"/>
    <w:rsid w:val="007B6F06"/>
    <w:rsid w:val="007C1052"/>
    <w:rsid w:val="007C1957"/>
    <w:rsid w:val="007C4692"/>
    <w:rsid w:val="007C4B34"/>
    <w:rsid w:val="007C51E1"/>
    <w:rsid w:val="007C6410"/>
    <w:rsid w:val="007C73F1"/>
    <w:rsid w:val="007D00C3"/>
    <w:rsid w:val="007D1BEF"/>
    <w:rsid w:val="007D42D5"/>
    <w:rsid w:val="007D50EE"/>
    <w:rsid w:val="007D5AEA"/>
    <w:rsid w:val="007D6548"/>
    <w:rsid w:val="007E0067"/>
    <w:rsid w:val="007E094B"/>
    <w:rsid w:val="007E2904"/>
    <w:rsid w:val="007E2C86"/>
    <w:rsid w:val="007E34AB"/>
    <w:rsid w:val="007E48BC"/>
    <w:rsid w:val="007E5B43"/>
    <w:rsid w:val="007E5BBC"/>
    <w:rsid w:val="007E72CC"/>
    <w:rsid w:val="007F1DFC"/>
    <w:rsid w:val="007F322A"/>
    <w:rsid w:val="007F4557"/>
    <w:rsid w:val="007F59EF"/>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159D8"/>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0391"/>
    <w:rsid w:val="0084154D"/>
    <w:rsid w:val="008437AD"/>
    <w:rsid w:val="0084665A"/>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7E1"/>
    <w:rsid w:val="00887DBB"/>
    <w:rsid w:val="00890536"/>
    <w:rsid w:val="008906E2"/>
    <w:rsid w:val="0089300C"/>
    <w:rsid w:val="00894B17"/>
    <w:rsid w:val="0089720B"/>
    <w:rsid w:val="008A10F4"/>
    <w:rsid w:val="008A1D8F"/>
    <w:rsid w:val="008A31C7"/>
    <w:rsid w:val="008A4412"/>
    <w:rsid w:val="008A460F"/>
    <w:rsid w:val="008A65C2"/>
    <w:rsid w:val="008A664B"/>
    <w:rsid w:val="008A66CB"/>
    <w:rsid w:val="008B078D"/>
    <w:rsid w:val="008B1189"/>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4EDD"/>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5F71"/>
    <w:rsid w:val="00997435"/>
    <w:rsid w:val="00997B7D"/>
    <w:rsid w:val="009A08AF"/>
    <w:rsid w:val="009A08BC"/>
    <w:rsid w:val="009A105B"/>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36"/>
    <w:rsid w:val="009B5B89"/>
    <w:rsid w:val="009B608E"/>
    <w:rsid w:val="009C15AA"/>
    <w:rsid w:val="009C211A"/>
    <w:rsid w:val="009C48CC"/>
    <w:rsid w:val="009C7BA1"/>
    <w:rsid w:val="009D01E1"/>
    <w:rsid w:val="009D2688"/>
    <w:rsid w:val="009D3A40"/>
    <w:rsid w:val="009D4112"/>
    <w:rsid w:val="009D561F"/>
    <w:rsid w:val="009D59B4"/>
    <w:rsid w:val="009D5AB8"/>
    <w:rsid w:val="009D65A3"/>
    <w:rsid w:val="009E00CD"/>
    <w:rsid w:val="009E0C31"/>
    <w:rsid w:val="009E15ED"/>
    <w:rsid w:val="009E1B08"/>
    <w:rsid w:val="009E228A"/>
    <w:rsid w:val="009E31A8"/>
    <w:rsid w:val="009E581C"/>
    <w:rsid w:val="009E64D8"/>
    <w:rsid w:val="009E71A4"/>
    <w:rsid w:val="009F021A"/>
    <w:rsid w:val="009F0FAA"/>
    <w:rsid w:val="009F1124"/>
    <w:rsid w:val="009F232D"/>
    <w:rsid w:val="009F2BCA"/>
    <w:rsid w:val="009F3BE8"/>
    <w:rsid w:val="009F4371"/>
    <w:rsid w:val="009F4C89"/>
    <w:rsid w:val="009F5D15"/>
    <w:rsid w:val="009F7E18"/>
    <w:rsid w:val="009F7F89"/>
    <w:rsid w:val="00A00A8B"/>
    <w:rsid w:val="00A023CD"/>
    <w:rsid w:val="00A0298B"/>
    <w:rsid w:val="00A02EA1"/>
    <w:rsid w:val="00A04077"/>
    <w:rsid w:val="00A04EF3"/>
    <w:rsid w:val="00A0514A"/>
    <w:rsid w:val="00A06FFE"/>
    <w:rsid w:val="00A07BF5"/>
    <w:rsid w:val="00A10441"/>
    <w:rsid w:val="00A134DC"/>
    <w:rsid w:val="00A135E2"/>
    <w:rsid w:val="00A13F75"/>
    <w:rsid w:val="00A14699"/>
    <w:rsid w:val="00A153F5"/>
    <w:rsid w:val="00A161F5"/>
    <w:rsid w:val="00A16719"/>
    <w:rsid w:val="00A17C3A"/>
    <w:rsid w:val="00A2183E"/>
    <w:rsid w:val="00A23026"/>
    <w:rsid w:val="00A2358C"/>
    <w:rsid w:val="00A26820"/>
    <w:rsid w:val="00A2745B"/>
    <w:rsid w:val="00A306CF"/>
    <w:rsid w:val="00A3070E"/>
    <w:rsid w:val="00A318E5"/>
    <w:rsid w:val="00A33235"/>
    <w:rsid w:val="00A336A8"/>
    <w:rsid w:val="00A336B1"/>
    <w:rsid w:val="00A341F6"/>
    <w:rsid w:val="00A34231"/>
    <w:rsid w:val="00A34895"/>
    <w:rsid w:val="00A34D07"/>
    <w:rsid w:val="00A34FDA"/>
    <w:rsid w:val="00A4055F"/>
    <w:rsid w:val="00A41030"/>
    <w:rsid w:val="00A41050"/>
    <w:rsid w:val="00A417BE"/>
    <w:rsid w:val="00A43EF5"/>
    <w:rsid w:val="00A44BCF"/>
    <w:rsid w:val="00A452F6"/>
    <w:rsid w:val="00A4537F"/>
    <w:rsid w:val="00A45D01"/>
    <w:rsid w:val="00A46F24"/>
    <w:rsid w:val="00A502B2"/>
    <w:rsid w:val="00A50AB5"/>
    <w:rsid w:val="00A50ADB"/>
    <w:rsid w:val="00A515A5"/>
    <w:rsid w:val="00A517C7"/>
    <w:rsid w:val="00A543C0"/>
    <w:rsid w:val="00A5569C"/>
    <w:rsid w:val="00A55DF5"/>
    <w:rsid w:val="00A57342"/>
    <w:rsid w:val="00A57DE2"/>
    <w:rsid w:val="00A60D93"/>
    <w:rsid w:val="00A616F9"/>
    <w:rsid w:val="00A62399"/>
    <w:rsid w:val="00A62751"/>
    <w:rsid w:val="00A647EF"/>
    <w:rsid w:val="00A64D26"/>
    <w:rsid w:val="00A65B10"/>
    <w:rsid w:val="00A65B59"/>
    <w:rsid w:val="00A66A09"/>
    <w:rsid w:val="00A67169"/>
    <w:rsid w:val="00A6781A"/>
    <w:rsid w:val="00A7012D"/>
    <w:rsid w:val="00A74377"/>
    <w:rsid w:val="00A74F40"/>
    <w:rsid w:val="00A76705"/>
    <w:rsid w:val="00A77100"/>
    <w:rsid w:val="00A77CDC"/>
    <w:rsid w:val="00A77E79"/>
    <w:rsid w:val="00A804B4"/>
    <w:rsid w:val="00A81242"/>
    <w:rsid w:val="00A81748"/>
    <w:rsid w:val="00A81896"/>
    <w:rsid w:val="00A82484"/>
    <w:rsid w:val="00A8303E"/>
    <w:rsid w:val="00A83569"/>
    <w:rsid w:val="00A83C62"/>
    <w:rsid w:val="00A84476"/>
    <w:rsid w:val="00A856EA"/>
    <w:rsid w:val="00A876EA"/>
    <w:rsid w:val="00A90750"/>
    <w:rsid w:val="00A921CD"/>
    <w:rsid w:val="00A929ED"/>
    <w:rsid w:val="00A93788"/>
    <w:rsid w:val="00A93EC3"/>
    <w:rsid w:val="00A9427D"/>
    <w:rsid w:val="00A95C94"/>
    <w:rsid w:val="00AA1400"/>
    <w:rsid w:val="00AA1DDF"/>
    <w:rsid w:val="00AA4048"/>
    <w:rsid w:val="00AA47F5"/>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1A1A"/>
    <w:rsid w:val="00AD241D"/>
    <w:rsid w:val="00AD2BDC"/>
    <w:rsid w:val="00AD2CB8"/>
    <w:rsid w:val="00AD2E3C"/>
    <w:rsid w:val="00AD39CE"/>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654"/>
    <w:rsid w:val="00B041AC"/>
    <w:rsid w:val="00B04591"/>
    <w:rsid w:val="00B060A7"/>
    <w:rsid w:val="00B07CC7"/>
    <w:rsid w:val="00B07F62"/>
    <w:rsid w:val="00B11648"/>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237"/>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267"/>
    <w:rsid w:val="00B6548E"/>
    <w:rsid w:val="00B654BE"/>
    <w:rsid w:val="00B65FAA"/>
    <w:rsid w:val="00B66A33"/>
    <w:rsid w:val="00B66FCB"/>
    <w:rsid w:val="00B70ACD"/>
    <w:rsid w:val="00B742BF"/>
    <w:rsid w:val="00B7504E"/>
    <w:rsid w:val="00B7520F"/>
    <w:rsid w:val="00B75801"/>
    <w:rsid w:val="00B761D5"/>
    <w:rsid w:val="00B7639C"/>
    <w:rsid w:val="00B77F2B"/>
    <w:rsid w:val="00B77F30"/>
    <w:rsid w:val="00B84775"/>
    <w:rsid w:val="00B853D9"/>
    <w:rsid w:val="00B87046"/>
    <w:rsid w:val="00B87FD5"/>
    <w:rsid w:val="00B90348"/>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2001"/>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2B4B"/>
    <w:rsid w:val="00C234C4"/>
    <w:rsid w:val="00C24C49"/>
    <w:rsid w:val="00C24DE5"/>
    <w:rsid w:val="00C25872"/>
    <w:rsid w:val="00C264D5"/>
    <w:rsid w:val="00C26B87"/>
    <w:rsid w:val="00C278F3"/>
    <w:rsid w:val="00C2793E"/>
    <w:rsid w:val="00C30584"/>
    <w:rsid w:val="00C30B72"/>
    <w:rsid w:val="00C31827"/>
    <w:rsid w:val="00C318D3"/>
    <w:rsid w:val="00C3191F"/>
    <w:rsid w:val="00C31D4B"/>
    <w:rsid w:val="00C324AA"/>
    <w:rsid w:val="00C32745"/>
    <w:rsid w:val="00C33DDC"/>
    <w:rsid w:val="00C35EA6"/>
    <w:rsid w:val="00C36044"/>
    <w:rsid w:val="00C3633B"/>
    <w:rsid w:val="00C36EC8"/>
    <w:rsid w:val="00C37647"/>
    <w:rsid w:val="00C376C1"/>
    <w:rsid w:val="00C427DE"/>
    <w:rsid w:val="00C43B6E"/>
    <w:rsid w:val="00C441C3"/>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02EB"/>
    <w:rsid w:val="00C71F95"/>
    <w:rsid w:val="00C74243"/>
    <w:rsid w:val="00C74777"/>
    <w:rsid w:val="00C77F12"/>
    <w:rsid w:val="00C802A0"/>
    <w:rsid w:val="00C80BCB"/>
    <w:rsid w:val="00C81D18"/>
    <w:rsid w:val="00C82913"/>
    <w:rsid w:val="00C82AE3"/>
    <w:rsid w:val="00C82C4E"/>
    <w:rsid w:val="00C8342D"/>
    <w:rsid w:val="00C83ABC"/>
    <w:rsid w:val="00C83AF6"/>
    <w:rsid w:val="00C851C4"/>
    <w:rsid w:val="00C860E3"/>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0864"/>
    <w:rsid w:val="00CC36EB"/>
    <w:rsid w:val="00CC3790"/>
    <w:rsid w:val="00CC3ABC"/>
    <w:rsid w:val="00CC4003"/>
    <w:rsid w:val="00CC4C1B"/>
    <w:rsid w:val="00CC6413"/>
    <w:rsid w:val="00CD0D8D"/>
    <w:rsid w:val="00CD0F32"/>
    <w:rsid w:val="00CD21DC"/>
    <w:rsid w:val="00CD3643"/>
    <w:rsid w:val="00CD43B5"/>
    <w:rsid w:val="00CD4876"/>
    <w:rsid w:val="00CD5691"/>
    <w:rsid w:val="00CD5C1D"/>
    <w:rsid w:val="00CD661B"/>
    <w:rsid w:val="00CE041E"/>
    <w:rsid w:val="00CE149D"/>
    <w:rsid w:val="00CE1C5D"/>
    <w:rsid w:val="00CE3459"/>
    <w:rsid w:val="00CE598D"/>
    <w:rsid w:val="00CE708A"/>
    <w:rsid w:val="00CE7661"/>
    <w:rsid w:val="00CE7EB4"/>
    <w:rsid w:val="00CF1DCB"/>
    <w:rsid w:val="00CF2BA6"/>
    <w:rsid w:val="00CF2D9E"/>
    <w:rsid w:val="00CF2E16"/>
    <w:rsid w:val="00CF401E"/>
    <w:rsid w:val="00CF56F6"/>
    <w:rsid w:val="00CF5FBB"/>
    <w:rsid w:val="00D00FD9"/>
    <w:rsid w:val="00D01C16"/>
    <w:rsid w:val="00D03894"/>
    <w:rsid w:val="00D03D52"/>
    <w:rsid w:val="00D1114D"/>
    <w:rsid w:val="00D11463"/>
    <w:rsid w:val="00D11A28"/>
    <w:rsid w:val="00D11ED5"/>
    <w:rsid w:val="00D121EE"/>
    <w:rsid w:val="00D126A9"/>
    <w:rsid w:val="00D12DC8"/>
    <w:rsid w:val="00D13938"/>
    <w:rsid w:val="00D151F3"/>
    <w:rsid w:val="00D16F19"/>
    <w:rsid w:val="00D17BAC"/>
    <w:rsid w:val="00D20AD0"/>
    <w:rsid w:val="00D217C4"/>
    <w:rsid w:val="00D239E7"/>
    <w:rsid w:val="00D253F0"/>
    <w:rsid w:val="00D25549"/>
    <w:rsid w:val="00D262D2"/>
    <w:rsid w:val="00D272EA"/>
    <w:rsid w:val="00D2783A"/>
    <w:rsid w:val="00D32FFA"/>
    <w:rsid w:val="00D33BE3"/>
    <w:rsid w:val="00D3474C"/>
    <w:rsid w:val="00D412F3"/>
    <w:rsid w:val="00D41FED"/>
    <w:rsid w:val="00D42E30"/>
    <w:rsid w:val="00D443B8"/>
    <w:rsid w:val="00D4516A"/>
    <w:rsid w:val="00D45D9D"/>
    <w:rsid w:val="00D46DAB"/>
    <w:rsid w:val="00D46EFF"/>
    <w:rsid w:val="00D4733A"/>
    <w:rsid w:val="00D51989"/>
    <w:rsid w:val="00D52BC8"/>
    <w:rsid w:val="00D52D66"/>
    <w:rsid w:val="00D52E99"/>
    <w:rsid w:val="00D57C3F"/>
    <w:rsid w:val="00D57F19"/>
    <w:rsid w:val="00D60AF2"/>
    <w:rsid w:val="00D6145F"/>
    <w:rsid w:val="00D6155E"/>
    <w:rsid w:val="00D6187B"/>
    <w:rsid w:val="00D625B0"/>
    <w:rsid w:val="00D63FA8"/>
    <w:rsid w:val="00D640D0"/>
    <w:rsid w:val="00D64EB5"/>
    <w:rsid w:val="00D657C3"/>
    <w:rsid w:val="00D65E96"/>
    <w:rsid w:val="00D6739A"/>
    <w:rsid w:val="00D67E45"/>
    <w:rsid w:val="00D703B6"/>
    <w:rsid w:val="00D72C8B"/>
    <w:rsid w:val="00D746F5"/>
    <w:rsid w:val="00D74FA8"/>
    <w:rsid w:val="00D7766E"/>
    <w:rsid w:val="00D776A2"/>
    <w:rsid w:val="00D80B2C"/>
    <w:rsid w:val="00D812DA"/>
    <w:rsid w:val="00D831D2"/>
    <w:rsid w:val="00D83DFB"/>
    <w:rsid w:val="00D85AEA"/>
    <w:rsid w:val="00D86EFD"/>
    <w:rsid w:val="00D906E1"/>
    <w:rsid w:val="00D91431"/>
    <w:rsid w:val="00D91474"/>
    <w:rsid w:val="00D92AA1"/>
    <w:rsid w:val="00D9384F"/>
    <w:rsid w:val="00D9399B"/>
    <w:rsid w:val="00D94307"/>
    <w:rsid w:val="00D95034"/>
    <w:rsid w:val="00D953A5"/>
    <w:rsid w:val="00D963B6"/>
    <w:rsid w:val="00D97449"/>
    <w:rsid w:val="00D974D3"/>
    <w:rsid w:val="00D9781C"/>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C79C0"/>
    <w:rsid w:val="00DD090E"/>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388F"/>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63BD"/>
    <w:rsid w:val="00E570F4"/>
    <w:rsid w:val="00E572A9"/>
    <w:rsid w:val="00E614C1"/>
    <w:rsid w:val="00E6258A"/>
    <w:rsid w:val="00E63C3D"/>
    <w:rsid w:val="00E64BB7"/>
    <w:rsid w:val="00E655A7"/>
    <w:rsid w:val="00E658BF"/>
    <w:rsid w:val="00E65DC5"/>
    <w:rsid w:val="00E66358"/>
    <w:rsid w:val="00E66E53"/>
    <w:rsid w:val="00E674A6"/>
    <w:rsid w:val="00E6778E"/>
    <w:rsid w:val="00E67B4B"/>
    <w:rsid w:val="00E67D53"/>
    <w:rsid w:val="00E7210E"/>
    <w:rsid w:val="00E74116"/>
    <w:rsid w:val="00E74B75"/>
    <w:rsid w:val="00E751DF"/>
    <w:rsid w:val="00E7590F"/>
    <w:rsid w:val="00E76363"/>
    <w:rsid w:val="00E76AEF"/>
    <w:rsid w:val="00E76B18"/>
    <w:rsid w:val="00E76CF2"/>
    <w:rsid w:val="00E779AC"/>
    <w:rsid w:val="00E80FEF"/>
    <w:rsid w:val="00E81704"/>
    <w:rsid w:val="00E83DBB"/>
    <w:rsid w:val="00E845C6"/>
    <w:rsid w:val="00E859B1"/>
    <w:rsid w:val="00E90777"/>
    <w:rsid w:val="00E90BB5"/>
    <w:rsid w:val="00E91758"/>
    <w:rsid w:val="00E91D7D"/>
    <w:rsid w:val="00E92117"/>
    <w:rsid w:val="00E92155"/>
    <w:rsid w:val="00E9391D"/>
    <w:rsid w:val="00E93ED1"/>
    <w:rsid w:val="00E95D99"/>
    <w:rsid w:val="00E961FF"/>
    <w:rsid w:val="00EA0326"/>
    <w:rsid w:val="00EA36BD"/>
    <w:rsid w:val="00EA385F"/>
    <w:rsid w:val="00EA495D"/>
    <w:rsid w:val="00EA59F9"/>
    <w:rsid w:val="00EA674E"/>
    <w:rsid w:val="00EB17CC"/>
    <w:rsid w:val="00EB17DD"/>
    <w:rsid w:val="00EB1B7D"/>
    <w:rsid w:val="00EB1F70"/>
    <w:rsid w:val="00EB23BD"/>
    <w:rsid w:val="00EB37F5"/>
    <w:rsid w:val="00EB3D71"/>
    <w:rsid w:val="00EB5D3C"/>
    <w:rsid w:val="00EB6520"/>
    <w:rsid w:val="00EB75F0"/>
    <w:rsid w:val="00EB7881"/>
    <w:rsid w:val="00EC35CE"/>
    <w:rsid w:val="00EC3B8F"/>
    <w:rsid w:val="00EC431C"/>
    <w:rsid w:val="00EC4BDA"/>
    <w:rsid w:val="00ED09C7"/>
    <w:rsid w:val="00ED31C4"/>
    <w:rsid w:val="00ED7B3B"/>
    <w:rsid w:val="00EE2076"/>
    <w:rsid w:val="00EE35FA"/>
    <w:rsid w:val="00EE3988"/>
    <w:rsid w:val="00EE42BF"/>
    <w:rsid w:val="00EE49EB"/>
    <w:rsid w:val="00EE6093"/>
    <w:rsid w:val="00EE6390"/>
    <w:rsid w:val="00EE6527"/>
    <w:rsid w:val="00EE7139"/>
    <w:rsid w:val="00EF18CF"/>
    <w:rsid w:val="00EF2E59"/>
    <w:rsid w:val="00EF475A"/>
    <w:rsid w:val="00EF4966"/>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B6F"/>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E6"/>
    <w:rsid w:val="00F65CDB"/>
    <w:rsid w:val="00F70E3B"/>
    <w:rsid w:val="00F71175"/>
    <w:rsid w:val="00F71431"/>
    <w:rsid w:val="00F727F2"/>
    <w:rsid w:val="00F73023"/>
    <w:rsid w:val="00F75159"/>
    <w:rsid w:val="00F76448"/>
    <w:rsid w:val="00F7645B"/>
    <w:rsid w:val="00F77D26"/>
    <w:rsid w:val="00F804A4"/>
    <w:rsid w:val="00F805DC"/>
    <w:rsid w:val="00F807E3"/>
    <w:rsid w:val="00F81459"/>
    <w:rsid w:val="00F81A0C"/>
    <w:rsid w:val="00F832BC"/>
    <w:rsid w:val="00F842E5"/>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17B6"/>
    <w:rsid w:val="00FA3C13"/>
    <w:rsid w:val="00FA40D7"/>
    <w:rsid w:val="00FA44EB"/>
    <w:rsid w:val="00FA67EB"/>
    <w:rsid w:val="00FA6A0D"/>
    <w:rsid w:val="00FB06DC"/>
    <w:rsid w:val="00FB0758"/>
    <w:rsid w:val="00FB0DD0"/>
    <w:rsid w:val="00FB121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F88"/>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uiPriority w:val="9"/>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basedOn w:val="a"/>
    <w:link w:val="1f0"/>
    <w:uiPriority w:val="99"/>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semiHidden/>
    <w:unhideWhenUsed/>
    <w:rsid w:val="009C211A"/>
    <w:rPr>
      <w:sz w:val="20"/>
      <w:szCs w:val="20"/>
    </w:rPr>
  </w:style>
  <w:style w:type="character" w:customStyle="1" w:styleId="1fd">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locked/>
    <w:rsid w:val="00272356"/>
    <w:rPr>
      <w:sz w:val="28"/>
      <w:lang w:eastAsia="ar-SA"/>
    </w:rPr>
  </w:style>
  <w:style w:type="character" w:customStyle="1" w:styleId="stageinfospantext">
    <w:name w:val="stage_info_span_text"/>
    <w:basedOn w:val="a0"/>
    <w:rsid w:val="00FB7331"/>
  </w:style>
  <w:style w:type="character" w:customStyle="1" w:styleId="1f0">
    <w:name w:val="Текст сноски Знак1"/>
    <w:basedOn w:val="a0"/>
    <w:link w:val="afd"/>
    <w:rsid w:val="00FB7331"/>
    <w:rPr>
      <w:lang w:eastAsia="ar-SA"/>
    </w:rPr>
  </w:style>
  <w:style w:type="character" w:customStyle="1" w:styleId="aff1">
    <w:name w:val="Название Знак"/>
    <w:basedOn w:val="a0"/>
    <w:link w:val="aff"/>
    <w:rsid w:val="00FB7331"/>
    <w:rPr>
      <w:rFonts w:ascii="Arial" w:hAnsi="Arial" w:cs="Arial"/>
      <w:b/>
      <w:bCs/>
      <w:kern w:val="1"/>
      <w:sz w:val="32"/>
      <w:szCs w:val="32"/>
      <w:lang w:eastAsia="ar-SA"/>
    </w:rPr>
  </w:style>
  <w:style w:type="character" w:customStyle="1" w:styleId="1f2">
    <w:name w:val="Подзаголовок Знак1"/>
    <w:basedOn w:val="a0"/>
    <w:link w:val="aff0"/>
    <w:rsid w:val="00FB7331"/>
    <w:rPr>
      <w:b/>
      <w:bCs/>
      <w:sz w:val="24"/>
      <w:szCs w:val="24"/>
      <w:lang w:eastAsia="ar-SA"/>
    </w:rPr>
  </w:style>
  <w:style w:type="character" w:customStyle="1" w:styleId="1f4">
    <w:name w:val="Тема примечания Знак1"/>
    <w:basedOn w:val="1fd"/>
    <w:link w:val="aff4"/>
    <w:rsid w:val="00FB7331"/>
    <w:rPr>
      <w:b/>
      <w:bCs/>
      <w:lang w:eastAsia="ar-SA"/>
    </w:rPr>
  </w:style>
  <w:style w:type="character" w:customStyle="1" w:styleId="1f5">
    <w:name w:val="Текст выноски Знак1"/>
    <w:basedOn w:val="a0"/>
    <w:link w:val="aff5"/>
    <w:rsid w:val="00FB7331"/>
    <w:rPr>
      <w:rFonts w:ascii="Tahoma" w:hAnsi="Tahoma"/>
      <w:sz w:val="16"/>
      <w:szCs w:val="16"/>
      <w:lang w:eastAsia="ar-SA"/>
    </w:rPr>
  </w:style>
  <w:style w:type="character" w:customStyle="1" w:styleId="1fc">
    <w:name w:val="Текст концевой сноски Знак1"/>
    <w:basedOn w:val="a0"/>
    <w:link w:val="affb"/>
    <w:rsid w:val="00FB7331"/>
    <w:rPr>
      <w:lang w:eastAsia="ar-SA"/>
    </w:rPr>
  </w:style>
  <w:style w:type="paragraph" w:customStyle="1" w:styleId="Standard">
    <w:name w:val="Standard"/>
    <w:qFormat/>
    <w:rsid w:val="006D6C97"/>
    <w:pPr>
      <w:suppressAutoHyphens/>
      <w:autoSpaceDN w:val="0"/>
    </w:pPr>
    <w:rPr>
      <w:color w:val="00000A"/>
      <w:kern w:val="3"/>
      <w:sz w:val="24"/>
      <w:szCs w:val="24"/>
      <w:lang w:eastAsia="ar-SA"/>
    </w:rPr>
  </w:style>
  <w:style w:type="character" w:customStyle="1" w:styleId="docdata">
    <w:name w:val="docdata"/>
    <w:basedOn w:val="a0"/>
    <w:rsid w:val="007B4987"/>
  </w:style>
  <w:style w:type="paragraph" w:customStyle="1" w:styleId="Style1">
    <w:name w:val="Style1"/>
    <w:basedOn w:val="a"/>
    <w:uiPriority w:val="99"/>
    <w:rsid w:val="007B4987"/>
    <w:pPr>
      <w:widowControl w:val="0"/>
      <w:suppressAutoHyphens w:val="0"/>
      <w:spacing w:line="355" w:lineRule="exact"/>
      <w:ind w:firstLine="850"/>
      <w:jc w:val="both"/>
    </w:pPr>
    <w:rPr>
      <w:lang w:eastAsia="ru-RU"/>
    </w:rPr>
  </w:style>
  <w:style w:type="paragraph" w:customStyle="1" w:styleId="Style2">
    <w:name w:val="Style2"/>
    <w:basedOn w:val="a"/>
    <w:uiPriority w:val="99"/>
    <w:rsid w:val="007B4987"/>
    <w:pPr>
      <w:widowControl w:val="0"/>
      <w:suppressAutoHyphens w:val="0"/>
      <w:spacing w:line="360" w:lineRule="exact"/>
      <w:ind w:firstLine="854"/>
    </w:pPr>
    <w:rPr>
      <w:lang w:eastAsia="ru-RU"/>
    </w:rPr>
  </w:style>
  <w:style w:type="paragraph" w:customStyle="1" w:styleId="Style3">
    <w:name w:val="Style3"/>
    <w:basedOn w:val="a"/>
    <w:uiPriority w:val="99"/>
    <w:rsid w:val="007B4987"/>
    <w:pPr>
      <w:widowControl w:val="0"/>
      <w:suppressAutoHyphens w:val="0"/>
    </w:pPr>
    <w:rPr>
      <w:lang w:eastAsia="ru-RU"/>
    </w:rPr>
  </w:style>
  <w:style w:type="paragraph" w:customStyle="1" w:styleId="Style5">
    <w:name w:val="Style5"/>
    <w:basedOn w:val="a"/>
    <w:uiPriority w:val="99"/>
    <w:rsid w:val="007B4987"/>
    <w:pPr>
      <w:widowControl w:val="0"/>
      <w:suppressAutoHyphens w:val="0"/>
      <w:spacing w:line="360" w:lineRule="exact"/>
      <w:ind w:firstLine="850"/>
      <w:jc w:val="both"/>
    </w:pPr>
    <w:rPr>
      <w:lang w:eastAsia="ru-RU"/>
    </w:rPr>
  </w:style>
  <w:style w:type="character" w:customStyle="1" w:styleId="FontStyle12">
    <w:name w:val="Font Style12"/>
    <w:uiPriority w:val="99"/>
    <w:rsid w:val="007B4987"/>
    <w:rPr>
      <w:rFonts w:ascii="Times New Roman" w:hAnsi="Times New Roman" w:cs="Times New Roman" w:hint="default"/>
      <w:sz w:val="26"/>
      <w:szCs w:val="26"/>
    </w:rPr>
  </w:style>
  <w:style w:type="character" w:customStyle="1" w:styleId="FontStyle13">
    <w:name w:val="Font Style13"/>
    <w:uiPriority w:val="99"/>
    <w:rsid w:val="007B4987"/>
    <w:rPr>
      <w:rFonts w:ascii="Times New Roman" w:hAnsi="Times New Roman" w:cs="Times New Roman" w:hint="default"/>
      <w:i/>
      <w:iCs/>
      <w:sz w:val="26"/>
      <w:szCs w:val="26"/>
    </w:rPr>
  </w:style>
  <w:style w:type="character" w:customStyle="1" w:styleId="FontStyle11">
    <w:name w:val="Font Style11"/>
    <w:uiPriority w:val="99"/>
    <w:rsid w:val="007B4987"/>
    <w:rPr>
      <w:rFonts w:ascii="MS Mincho" w:eastAsia="MS Mincho" w:cs="MS Mincho" w:hint="eastAsia"/>
      <w:sz w:val="26"/>
      <w:szCs w:val="26"/>
    </w:rPr>
  </w:style>
  <w:style w:type="character" w:customStyle="1" w:styleId="afff4">
    <w:name w:val="Основной текст_"/>
    <w:basedOn w:val="a0"/>
    <w:link w:val="1fe"/>
    <w:rsid w:val="007B4987"/>
    <w:rPr>
      <w:i/>
      <w:iCs/>
      <w:sz w:val="28"/>
      <w:szCs w:val="28"/>
    </w:rPr>
  </w:style>
  <w:style w:type="paragraph" w:customStyle="1" w:styleId="1fe">
    <w:name w:val="Основной текст1"/>
    <w:basedOn w:val="a"/>
    <w:link w:val="afff4"/>
    <w:rsid w:val="007B4987"/>
    <w:pPr>
      <w:widowControl w:val="0"/>
      <w:suppressAutoHyphens w:val="0"/>
      <w:spacing w:line="276" w:lineRule="auto"/>
      <w:ind w:firstLine="400"/>
    </w:pPr>
    <w:rPr>
      <w:i/>
      <w:iCs/>
      <w:sz w:val="28"/>
      <w:szCs w:val="28"/>
      <w:lang w:eastAsia="ru-RU"/>
    </w:rPr>
  </w:style>
  <w:style w:type="character" w:customStyle="1" w:styleId="1ff">
    <w:name w:val="Неразрешенное упоминание1"/>
    <w:basedOn w:val="a0"/>
    <w:uiPriority w:val="99"/>
    <w:semiHidden/>
    <w:unhideWhenUsed/>
    <w:rsid w:val="0066776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uiPriority w:val="9"/>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basedOn w:val="a"/>
    <w:link w:val="1f0"/>
    <w:uiPriority w:val="99"/>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semiHidden/>
    <w:unhideWhenUsed/>
    <w:rsid w:val="009C211A"/>
    <w:rPr>
      <w:sz w:val="20"/>
      <w:szCs w:val="20"/>
    </w:rPr>
  </w:style>
  <w:style w:type="character" w:customStyle="1" w:styleId="1fd">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locked/>
    <w:rsid w:val="00272356"/>
    <w:rPr>
      <w:sz w:val="28"/>
      <w:lang w:eastAsia="ar-SA"/>
    </w:rPr>
  </w:style>
  <w:style w:type="character" w:customStyle="1" w:styleId="stageinfospantext">
    <w:name w:val="stage_info_span_text"/>
    <w:basedOn w:val="a0"/>
    <w:rsid w:val="00FB7331"/>
  </w:style>
  <w:style w:type="character" w:customStyle="1" w:styleId="1f0">
    <w:name w:val="Текст сноски Знак1"/>
    <w:basedOn w:val="a0"/>
    <w:link w:val="afd"/>
    <w:rsid w:val="00FB7331"/>
    <w:rPr>
      <w:lang w:eastAsia="ar-SA"/>
    </w:rPr>
  </w:style>
  <w:style w:type="character" w:customStyle="1" w:styleId="aff1">
    <w:name w:val="Название Знак"/>
    <w:basedOn w:val="a0"/>
    <w:link w:val="aff"/>
    <w:rsid w:val="00FB7331"/>
    <w:rPr>
      <w:rFonts w:ascii="Arial" w:hAnsi="Arial" w:cs="Arial"/>
      <w:b/>
      <w:bCs/>
      <w:kern w:val="1"/>
      <w:sz w:val="32"/>
      <w:szCs w:val="32"/>
      <w:lang w:eastAsia="ar-SA"/>
    </w:rPr>
  </w:style>
  <w:style w:type="character" w:customStyle="1" w:styleId="1f2">
    <w:name w:val="Подзаголовок Знак1"/>
    <w:basedOn w:val="a0"/>
    <w:link w:val="aff0"/>
    <w:rsid w:val="00FB7331"/>
    <w:rPr>
      <w:b/>
      <w:bCs/>
      <w:sz w:val="24"/>
      <w:szCs w:val="24"/>
      <w:lang w:eastAsia="ar-SA"/>
    </w:rPr>
  </w:style>
  <w:style w:type="character" w:customStyle="1" w:styleId="1f4">
    <w:name w:val="Тема примечания Знак1"/>
    <w:basedOn w:val="1fd"/>
    <w:link w:val="aff4"/>
    <w:rsid w:val="00FB7331"/>
    <w:rPr>
      <w:b/>
      <w:bCs/>
      <w:lang w:eastAsia="ar-SA"/>
    </w:rPr>
  </w:style>
  <w:style w:type="character" w:customStyle="1" w:styleId="1f5">
    <w:name w:val="Текст выноски Знак1"/>
    <w:basedOn w:val="a0"/>
    <w:link w:val="aff5"/>
    <w:rsid w:val="00FB7331"/>
    <w:rPr>
      <w:rFonts w:ascii="Tahoma" w:hAnsi="Tahoma"/>
      <w:sz w:val="16"/>
      <w:szCs w:val="16"/>
      <w:lang w:eastAsia="ar-SA"/>
    </w:rPr>
  </w:style>
  <w:style w:type="character" w:customStyle="1" w:styleId="1fc">
    <w:name w:val="Текст концевой сноски Знак1"/>
    <w:basedOn w:val="a0"/>
    <w:link w:val="affb"/>
    <w:rsid w:val="00FB7331"/>
    <w:rPr>
      <w:lang w:eastAsia="ar-SA"/>
    </w:rPr>
  </w:style>
  <w:style w:type="paragraph" w:customStyle="1" w:styleId="Standard">
    <w:name w:val="Standard"/>
    <w:qFormat/>
    <w:rsid w:val="006D6C97"/>
    <w:pPr>
      <w:suppressAutoHyphens/>
      <w:autoSpaceDN w:val="0"/>
    </w:pPr>
    <w:rPr>
      <w:color w:val="00000A"/>
      <w:kern w:val="3"/>
      <w:sz w:val="24"/>
      <w:szCs w:val="24"/>
      <w:lang w:eastAsia="ar-SA"/>
    </w:rPr>
  </w:style>
  <w:style w:type="character" w:customStyle="1" w:styleId="docdata">
    <w:name w:val="docdata"/>
    <w:basedOn w:val="a0"/>
    <w:rsid w:val="007B4987"/>
  </w:style>
  <w:style w:type="paragraph" w:customStyle="1" w:styleId="Style1">
    <w:name w:val="Style1"/>
    <w:basedOn w:val="a"/>
    <w:uiPriority w:val="99"/>
    <w:rsid w:val="007B4987"/>
    <w:pPr>
      <w:widowControl w:val="0"/>
      <w:suppressAutoHyphens w:val="0"/>
      <w:spacing w:line="355" w:lineRule="exact"/>
      <w:ind w:firstLine="850"/>
      <w:jc w:val="both"/>
    </w:pPr>
    <w:rPr>
      <w:lang w:eastAsia="ru-RU"/>
    </w:rPr>
  </w:style>
  <w:style w:type="paragraph" w:customStyle="1" w:styleId="Style2">
    <w:name w:val="Style2"/>
    <w:basedOn w:val="a"/>
    <w:uiPriority w:val="99"/>
    <w:rsid w:val="007B4987"/>
    <w:pPr>
      <w:widowControl w:val="0"/>
      <w:suppressAutoHyphens w:val="0"/>
      <w:spacing w:line="360" w:lineRule="exact"/>
      <w:ind w:firstLine="854"/>
    </w:pPr>
    <w:rPr>
      <w:lang w:eastAsia="ru-RU"/>
    </w:rPr>
  </w:style>
  <w:style w:type="paragraph" w:customStyle="1" w:styleId="Style3">
    <w:name w:val="Style3"/>
    <w:basedOn w:val="a"/>
    <w:uiPriority w:val="99"/>
    <w:rsid w:val="007B4987"/>
    <w:pPr>
      <w:widowControl w:val="0"/>
      <w:suppressAutoHyphens w:val="0"/>
    </w:pPr>
    <w:rPr>
      <w:lang w:eastAsia="ru-RU"/>
    </w:rPr>
  </w:style>
  <w:style w:type="paragraph" w:customStyle="1" w:styleId="Style5">
    <w:name w:val="Style5"/>
    <w:basedOn w:val="a"/>
    <w:uiPriority w:val="99"/>
    <w:rsid w:val="007B4987"/>
    <w:pPr>
      <w:widowControl w:val="0"/>
      <w:suppressAutoHyphens w:val="0"/>
      <w:spacing w:line="360" w:lineRule="exact"/>
      <w:ind w:firstLine="850"/>
      <w:jc w:val="both"/>
    </w:pPr>
    <w:rPr>
      <w:lang w:eastAsia="ru-RU"/>
    </w:rPr>
  </w:style>
  <w:style w:type="character" w:customStyle="1" w:styleId="FontStyle12">
    <w:name w:val="Font Style12"/>
    <w:uiPriority w:val="99"/>
    <w:rsid w:val="007B4987"/>
    <w:rPr>
      <w:rFonts w:ascii="Times New Roman" w:hAnsi="Times New Roman" w:cs="Times New Roman" w:hint="default"/>
      <w:sz w:val="26"/>
      <w:szCs w:val="26"/>
    </w:rPr>
  </w:style>
  <w:style w:type="character" w:customStyle="1" w:styleId="FontStyle13">
    <w:name w:val="Font Style13"/>
    <w:uiPriority w:val="99"/>
    <w:rsid w:val="007B4987"/>
    <w:rPr>
      <w:rFonts w:ascii="Times New Roman" w:hAnsi="Times New Roman" w:cs="Times New Roman" w:hint="default"/>
      <w:i/>
      <w:iCs/>
      <w:sz w:val="26"/>
      <w:szCs w:val="26"/>
    </w:rPr>
  </w:style>
  <w:style w:type="character" w:customStyle="1" w:styleId="FontStyle11">
    <w:name w:val="Font Style11"/>
    <w:uiPriority w:val="99"/>
    <w:rsid w:val="007B4987"/>
    <w:rPr>
      <w:rFonts w:ascii="MS Mincho" w:eastAsia="MS Mincho" w:cs="MS Mincho" w:hint="eastAsia"/>
      <w:sz w:val="26"/>
      <w:szCs w:val="26"/>
    </w:rPr>
  </w:style>
  <w:style w:type="character" w:customStyle="1" w:styleId="afff4">
    <w:name w:val="Основной текст_"/>
    <w:basedOn w:val="a0"/>
    <w:link w:val="1fe"/>
    <w:rsid w:val="007B4987"/>
    <w:rPr>
      <w:i/>
      <w:iCs/>
      <w:sz w:val="28"/>
      <w:szCs w:val="28"/>
    </w:rPr>
  </w:style>
  <w:style w:type="paragraph" w:customStyle="1" w:styleId="1fe">
    <w:name w:val="Основной текст1"/>
    <w:basedOn w:val="a"/>
    <w:link w:val="afff4"/>
    <w:rsid w:val="007B4987"/>
    <w:pPr>
      <w:widowControl w:val="0"/>
      <w:suppressAutoHyphens w:val="0"/>
      <w:spacing w:line="276" w:lineRule="auto"/>
      <w:ind w:firstLine="400"/>
    </w:pPr>
    <w:rPr>
      <w:i/>
      <w:iCs/>
      <w:sz w:val="28"/>
      <w:szCs w:val="28"/>
      <w:lang w:eastAsia="ru-RU"/>
    </w:rPr>
  </w:style>
  <w:style w:type="character" w:customStyle="1" w:styleId="1ff">
    <w:name w:val="Неразрешенное упоминание1"/>
    <w:basedOn w:val="a0"/>
    <w:uiPriority w:val="99"/>
    <w:semiHidden/>
    <w:unhideWhenUsed/>
    <w:rsid w:val="006677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710308319">
      <w:bodyDiv w:val="1"/>
      <w:marLeft w:val="0"/>
      <w:marRight w:val="0"/>
      <w:marTop w:val="0"/>
      <w:marBottom w:val="0"/>
      <w:divBdr>
        <w:top w:val="none" w:sz="0" w:space="0" w:color="auto"/>
        <w:left w:val="none" w:sz="0" w:space="0" w:color="auto"/>
        <w:bottom w:val="none" w:sz="0" w:space="0" w:color="auto"/>
        <w:right w:val="none" w:sz="0" w:space="0" w:color="auto"/>
      </w:divBdr>
      <w:divsChild>
        <w:div w:id="11809786">
          <w:marLeft w:val="0"/>
          <w:marRight w:val="0"/>
          <w:marTop w:val="0"/>
          <w:marBottom w:val="0"/>
          <w:divBdr>
            <w:top w:val="none" w:sz="0" w:space="0" w:color="auto"/>
            <w:left w:val="none" w:sz="0" w:space="0" w:color="auto"/>
            <w:bottom w:val="none" w:sz="0" w:space="0" w:color="auto"/>
            <w:right w:val="none" w:sz="0" w:space="0" w:color="auto"/>
          </w:divBdr>
        </w:div>
        <w:div w:id="663120093">
          <w:marLeft w:val="0"/>
          <w:marRight w:val="0"/>
          <w:marTop w:val="0"/>
          <w:marBottom w:val="0"/>
          <w:divBdr>
            <w:top w:val="none" w:sz="0" w:space="0" w:color="auto"/>
            <w:left w:val="none" w:sz="0" w:space="0" w:color="auto"/>
            <w:bottom w:val="none" w:sz="0" w:space="0" w:color="auto"/>
            <w:right w:val="none" w:sz="0" w:space="0" w:color="auto"/>
          </w:divBdr>
        </w:div>
        <w:div w:id="224149094">
          <w:marLeft w:val="0"/>
          <w:marRight w:val="0"/>
          <w:marTop w:val="0"/>
          <w:marBottom w:val="0"/>
          <w:divBdr>
            <w:top w:val="none" w:sz="0" w:space="0" w:color="auto"/>
            <w:left w:val="none" w:sz="0" w:space="0" w:color="auto"/>
            <w:bottom w:val="none" w:sz="0" w:space="0" w:color="auto"/>
            <w:right w:val="none" w:sz="0" w:space="0" w:color="auto"/>
          </w:divBdr>
        </w:div>
        <w:div w:id="1671062523">
          <w:marLeft w:val="0"/>
          <w:marRight w:val="0"/>
          <w:marTop w:val="0"/>
          <w:marBottom w:val="0"/>
          <w:divBdr>
            <w:top w:val="none" w:sz="0" w:space="0" w:color="auto"/>
            <w:left w:val="none" w:sz="0" w:space="0" w:color="auto"/>
            <w:bottom w:val="none" w:sz="0" w:space="0" w:color="auto"/>
            <w:right w:val="none" w:sz="0" w:space="0" w:color="auto"/>
          </w:divBdr>
        </w:div>
        <w:div w:id="700010980">
          <w:marLeft w:val="0"/>
          <w:marRight w:val="0"/>
          <w:marTop w:val="0"/>
          <w:marBottom w:val="0"/>
          <w:divBdr>
            <w:top w:val="none" w:sz="0" w:space="0" w:color="auto"/>
            <w:left w:val="none" w:sz="0" w:space="0" w:color="auto"/>
            <w:bottom w:val="none" w:sz="0" w:space="0" w:color="auto"/>
            <w:right w:val="none" w:sz="0" w:space="0" w:color="auto"/>
          </w:divBdr>
        </w:div>
        <w:div w:id="778918135">
          <w:marLeft w:val="0"/>
          <w:marRight w:val="0"/>
          <w:marTop w:val="0"/>
          <w:marBottom w:val="0"/>
          <w:divBdr>
            <w:top w:val="none" w:sz="0" w:space="0" w:color="auto"/>
            <w:left w:val="none" w:sz="0" w:space="0" w:color="auto"/>
            <w:bottom w:val="none" w:sz="0" w:space="0" w:color="auto"/>
            <w:right w:val="none" w:sz="0" w:space="0" w:color="auto"/>
          </w:divBdr>
        </w:div>
        <w:div w:id="210850897">
          <w:marLeft w:val="0"/>
          <w:marRight w:val="0"/>
          <w:marTop w:val="0"/>
          <w:marBottom w:val="0"/>
          <w:divBdr>
            <w:top w:val="none" w:sz="0" w:space="0" w:color="auto"/>
            <w:left w:val="none" w:sz="0" w:space="0" w:color="auto"/>
            <w:bottom w:val="none" w:sz="0" w:space="0" w:color="auto"/>
            <w:right w:val="none" w:sz="0" w:space="0" w:color="auto"/>
          </w:divBdr>
        </w:div>
        <w:div w:id="1137378247">
          <w:marLeft w:val="0"/>
          <w:marRight w:val="0"/>
          <w:marTop w:val="0"/>
          <w:marBottom w:val="0"/>
          <w:divBdr>
            <w:top w:val="none" w:sz="0" w:space="0" w:color="auto"/>
            <w:left w:val="none" w:sz="0" w:space="0" w:color="auto"/>
            <w:bottom w:val="none" w:sz="0" w:space="0" w:color="auto"/>
            <w:right w:val="none" w:sz="0" w:space="0" w:color="auto"/>
          </w:divBdr>
        </w:div>
        <w:div w:id="1894464593">
          <w:marLeft w:val="0"/>
          <w:marRight w:val="0"/>
          <w:marTop w:val="0"/>
          <w:marBottom w:val="0"/>
          <w:divBdr>
            <w:top w:val="none" w:sz="0" w:space="0" w:color="auto"/>
            <w:left w:val="none" w:sz="0" w:space="0" w:color="auto"/>
            <w:bottom w:val="none" w:sz="0" w:space="0" w:color="auto"/>
            <w:right w:val="none" w:sz="0" w:space="0" w:color="auto"/>
          </w:divBdr>
        </w:div>
        <w:div w:id="422145026">
          <w:marLeft w:val="0"/>
          <w:marRight w:val="0"/>
          <w:marTop w:val="0"/>
          <w:marBottom w:val="0"/>
          <w:divBdr>
            <w:top w:val="none" w:sz="0" w:space="0" w:color="auto"/>
            <w:left w:val="none" w:sz="0" w:space="0" w:color="auto"/>
            <w:bottom w:val="none" w:sz="0" w:space="0" w:color="auto"/>
            <w:right w:val="none" w:sz="0" w:space="0" w:color="auto"/>
          </w:divBdr>
        </w:div>
        <w:div w:id="638144544">
          <w:marLeft w:val="0"/>
          <w:marRight w:val="0"/>
          <w:marTop w:val="0"/>
          <w:marBottom w:val="0"/>
          <w:divBdr>
            <w:top w:val="none" w:sz="0" w:space="0" w:color="auto"/>
            <w:left w:val="none" w:sz="0" w:space="0" w:color="auto"/>
            <w:bottom w:val="none" w:sz="0" w:space="0" w:color="auto"/>
            <w:right w:val="none" w:sz="0" w:space="0" w:color="auto"/>
          </w:divBdr>
        </w:div>
        <w:div w:id="240453156">
          <w:marLeft w:val="0"/>
          <w:marRight w:val="0"/>
          <w:marTop w:val="0"/>
          <w:marBottom w:val="0"/>
          <w:divBdr>
            <w:top w:val="none" w:sz="0" w:space="0" w:color="auto"/>
            <w:left w:val="none" w:sz="0" w:space="0" w:color="auto"/>
            <w:bottom w:val="none" w:sz="0" w:space="0" w:color="auto"/>
            <w:right w:val="none" w:sz="0" w:space="0" w:color="auto"/>
          </w:divBdr>
        </w:div>
        <w:div w:id="304744786">
          <w:marLeft w:val="0"/>
          <w:marRight w:val="0"/>
          <w:marTop w:val="0"/>
          <w:marBottom w:val="0"/>
          <w:divBdr>
            <w:top w:val="none" w:sz="0" w:space="0" w:color="auto"/>
            <w:left w:val="none" w:sz="0" w:space="0" w:color="auto"/>
            <w:bottom w:val="none" w:sz="0" w:space="0" w:color="auto"/>
            <w:right w:val="none" w:sz="0" w:space="0" w:color="auto"/>
          </w:divBdr>
        </w:div>
      </w:divsChild>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s://trcont.com/the-company/procurement" TargetMode="External"/><Relationship Id="rId26" Type="http://schemas.openxmlformats.org/officeDocument/2006/relationships/hyperlink" Target="mailto:info@otc.ru" TargetMode="External"/><Relationship Id="rId39" Type="http://schemas.openxmlformats.org/officeDocument/2006/relationships/hyperlink" Target="mailto:ural@trcont.ru" TargetMode="External"/><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footer" Target="footer2.xml"/><Relationship Id="rId42" Type="http://schemas.openxmlformats.org/officeDocument/2006/relationships/hyperlink" Target="https://www.nalog.gov.ru/"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line@trcont.ru" TargetMode="External"/><Relationship Id="rId25" Type="http://schemas.openxmlformats.org/officeDocument/2006/relationships/hyperlink" Target="http://otc.ru/" TargetMode="External"/><Relationship Id="rId33" Type="http://schemas.openxmlformats.org/officeDocument/2006/relationships/header" Target="header3.xml"/><Relationship Id="rId38" Type="http://schemas.openxmlformats.org/officeDocument/2006/relationships/hyperlink" Target="https://trcont.com/the-company/procurement" TargetMode="External"/><Relationship Id="rId2" Type="http://schemas.openxmlformats.org/officeDocument/2006/relationships/customXml" Target="../customXml/item2.xml"/><Relationship Id="rId16" Type="http://schemas.openxmlformats.org/officeDocument/2006/relationships/hyperlink" Target="https://trcont.com/the-company/stop-corruption/trust-line-stop-corruption" TargetMode="External"/><Relationship Id="rId20" Type="http://schemas.openxmlformats.org/officeDocument/2006/relationships/header" Target="header1.xml"/><Relationship Id="rId29" Type="http://schemas.openxmlformats.org/officeDocument/2006/relationships/hyperlink" Target="https://pb.nalog.ru" TargetMode="External"/><Relationship Id="rId41" Type="http://schemas.openxmlformats.org/officeDocument/2006/relationships/hyperlink" Target="mailto:line@trcont.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otc.ru/" TargetMode="External"/><Relationship Id="rId32" Type="http://schemas.openxmlformats.org/officeDocument/2006/relationships/header" Target="header2.xml"/><Relationship Id="rId37" Type="http://schemas.openxmlformats.org/officeDocument/2006/relationships/footer" Target="footer4.xml"/><Relationship Id="rId40" Type="http://schemas.openxmlformats.org/officeDocument/2006/relationships/hyperlink" Target="https://www.consultant.ru/document/cons_doc_LAW_304093/" TargetMode="External"/><Relationship Id="rId45"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trcont.com/" TargetMode="External"/><Relationship Id="rId23" Type="http://schemas.openxmlformats.org/officeDocument/2006/relationships/hyperlink" Target="http://www.trcont.com/" TargetMode="External"/><Relationship Id="rId28" Type="http://schemas.openxmlformats.org/officeDocument/2006/relationships/hyperlink" Target="https://pb.nalog.ru" TargetMode="External"/><Relationship Id="rId36" Type="http://schemas.openxmlformats.org/officeDocument/2006/relationships/header" Target="header4.xml"/><Relationship Id="rId10" Type="http://schemas.openxmlformats.org/officeDocument/2006/relationships/settings" Target="settings.xml"/><Relationship Id="rId19" Type="http://schemas.openxmlformats.org/officeDocument/2006/relationships/hyperlink" Target="http://www.trcont.com/" TargetMode="External"/><Relationship Id="rId31" Type="http://schemas.openxmlformats.org/officeDocument/2006/relationships/hyperlink" Target="http://www.fedresurs.ru"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otc.ru/documents" TargetMode="External"/><Relationship Id="rId22" Type="http://schemas.openxmlformats.org/officeDocument/2006/relationships/hyperlink" Target="mailto:Zakupki-URL@trcont.ru" TargetMode="External"/><Relationship Id="rId27" Type="http://schemas.openxmlformats.org/officeDocument/2006/relationships/hyperlink" Target="https://www.nalog.ru" TargetMode="External"/><Relationship Id="rId30" Type="http://schemas.openxmlformats.org/officeDocument/2006/relationships/hyperlink" Target="http://fssprus.ru/iss/ip" TargetMode="External"/><Relationship Id="rId35" Type="http://schemas.openxmlformats.org/officeDocument/2006/relationships/footer" Target="footer3.xm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021F9181-A199-4D55-B335-911D3DF93F0C"/>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0670FB5B-6616-4500-B34B-F941170B39E3}">
  <ds:schemaRefs>
    <ds:schemaRef ds:uri="http://schemas.openxmlformats.org/officeDocument/2006/bibliography"/>
  </ds:schemaRefs>
</ds:datastoreItem>
</file>

<file path=customXml/itemProps4.xml><?xml version="1.0" encoding="utf-8"?>
<ds:datastoreItem xmlns:ds="http://schemas.openxmlformats.org/officeDocument/2006/customXml" ds:itemID="{97CA9A08-F9D1-4A47-85E2-F04CF76A7E77}">
  <ds:schemaRefs>
    <ds:schemaRef ds:uri="http://schemas.openxmlformats.org/officeDocument/2006/bibliography"/>
  </ds:schemaRefs>
</ds:datastoreItem>
</file>

<file path=customXml/itemProps5.xml><?xml version="1.0" encoding="utf-8"?>
<ds:datastoreItem xmlns:ds="http://schemas.openxmlformats.org/officeDocument/2006/customXml" ds:itemID="{5D33D874-FB8C-4434-BB58-20DD9C5263BB}">
  <ds:schemaRefs>
    <ds:schemaRef ds:uri="http://schemas.openxmlformats.org/officeDocument/2006/bibliography"/>
  </ds:schemaRefs>
</ds:datastoreItem>
</file>

<file path=customXml/itemProps6.xml><?xml version="1.0" encoding="utf-8"?>
<ds:datastoreItem xmlns:ds="http://schemas.openxmlformats.org/officeDocument/2006/customXml" ds:itemID="{A785D1D1-9C80-47DF-9962-671EBD01C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76</Pages>
  <Words>25283</Words>
  <Characters>144116</Characters>
  <Application>Microsoft Office Word</Application>
  <DocSecurity>0</DocSecurity>
  <Lines>1200</Lines>
  <Paragraphs>338</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169061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erbiaginamv</cp:lastModifiedBy>
  <cp:revision>2</cp:revision>
  <cp:lastPrinted>2014-09-23T06:50:00Z</cp:lastPrinted>
  <dcterms:created xsi:type="dcterms:W3CDTF">2025-11-26T06:06:00Z</dcterms:created>
  <dcterms:modified xsi:type="dcterms:W3CDTF">2025-11-26T06:06:00Z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