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0C6064B3" w:rsidR="00A87C7B" w:rsidRPr="005C5C93" w:rsidRDefault="00963E7A"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1A8169EC"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13568E" w:rsidRPr="00DD4FA1">
        <w:rPr>
          <w:rFonts w:ascii="Times New Roman" w:eastAsia="Times New Roman" w:hAnsi="Times New Roman" w:cs="Times New Roman"/>
          <w:bCs/>
          <w:sz w:val="28"/>
          <w:szCs w:val="28"/>
        </w:rPr>
        <w:t>09</w:t>
      </w:r>
      <w:r w:rsidRPr="005C5C93">
        <w:rPr>
          <w:rFonts w:ascii="Times New Roman" w:eastAsia="Times New Roman" w:hAnsi="Times New Roman" w:cs="Times New Roman"/>
          <w:bCs/>
          <w:sz w:val="28"/>
          <w:szCs w:val="28"/>
        </w:rPr>
        <w:t xml:space="preserve">» </w:t>
      </w:r>
      <w:r w:rsidR="0013568E">
        <w:rPr>
          <w:rFonts w:ascii="Times New Roman" w:eastAsia="Times New Roman" w:hAnsi="Times New Roman" w:cs="Times New Roman"/>
          <w:bCs/>
          <w:sz w:val="28"/>
          <w:szCs w:val="28"/>
        </w:rPr>
        <w:t>декабря</w:t>
      </w:r>
      <w:r w:rsidRPr="005C5C93">
        <w:rPr>
          <w:rFonts w:ascii="Times New Roman" w:eastAsia="Times New Roman" w:hAnsi="Times New Roman" w:cs="Times New Roman"/>
          <w:bCs/>
          <w:sz w:val="28"/>
          <w:szCs w:val="28"/>
        </w:rPr>
        <w:t xml:space="preserve"> 2025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D91425">
        <w:rPr>
          <w:rFonts w:ascii="Times New Roman" w:eastAsia="Times New Roman" w:hAnsi="Times New Roman" w:cs="Times New Roman"/>
          <w:bCs/>
          <w:sz w:val="28"/>
          <w:szCs w:val="28"/>
        </w:rPr>
        <w:t>3</w:t>
      </w:r>
      <w:r w:rsidR="0013568E" w:rsidRPr="00DD4FA1">
        <w:rPr>
          <w:rFonts w:ascii="Times New Roman" w:eastAsia="Times New Roman" w:hAnsi="Times New Roman" w:cs="Times New Roman"/>
          <w:bCs/>
          <w:sz w:val="28"/>
          <w:szCs w:val="28"/>
        </w:rPr>
        <w:t>9</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8" w14:textId="0DC4A813" w:rsidR="00412E23" w:rsidRPr="005C5C93" w:rsidRDefault="00DC2D04" w:rsidP="00DC2D04">
      <w:pPr>
        <w:tabs>
          <w:tab w:val="left" w:pos="851"/>
        </w:tabs>
        <w:spacing w:after="0" w:line="240" w:lineRule="auto"/>
        <w:ind w:firstLine="709"/>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w:t>
      </w:r>
      <w:r>
        <w:rPr>
          <w:rFonts w:ascii="Times New Roman" w:hAnsi="Times New Roman" w:cs="Times New Roman"/>
          <w:sz w:val="28"/>
          <w:szCs w:val="28"/>
        </w:rPr>
        <w:t>7</w:t>
      </w:r>
      <w:r w:rsidRPr="00033E16">
        <w:rPr>
          <w:rFonts w:ascii="Times New Roman" w:hAnsi="Times New Roman" w:cs="Times New Roman"/>
          <w:sz w:val="28"/>
          <w:szCs w:val="28"/>
        </w:rPr>
        <w:t xml:space="preserve"> (</w:t>
      </w:r>
      <w:r>
        <w:rPr>
          <w:rFonts w:ascii="Times New Roman" w:hAnsi="Times New Roman" w:cs="Times New Roman"/>
          <w:sz w:val="28"/>
          <w:szCs w:val="28"/>
        </w:rPr>
        <w:t>семь</w:t>
      </w:r>
      <w:r w:rsidRPr="00033E16">
        <w:rPr>
          <w:rFonts w:ascii="Times New Roman" w:hAnsi="Times New Roman" w:cs="Times New Roman"/>
          <w:sz w:val="28"/>
          <w:szCs w:val="28"/>
        </w:rPr>
        <w:t xml:space="preserve">)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6 (шесть) </w:t>
      </w:r>
      <w:r w:rsidRPr="004A639B">
        <w:rPr>
          <w:rFonts w:ascii="Times New Roman" w:hAnsi="Times New Roman" w:cs="Times New Roman"/>
          <w:sz w:val="28"/>
          <w:szCs w:val="28"/>
        </w:rPr>
        <w:t>человек. Кворум имеется.</w:t>
      </w:r>
    </w:p>
    <w:p w14:paraId="1AAAC039" w14:textId="77777777" w:rsidR="006F6518" w:rsidRPr="005C5C93" w:rsidRDefault="006F6518" w:rsidP="007842AC">
      <w:pPr>
        <w:tabs>
          <w:tab w:val="left" w:pos="851"/>
        </w:tabs>
        <w:spacing w:after="0" w:line="240" w:lineRule="auto"/>
        <w:jc w:val="both"/>
        <w:rPr>
          <w:rFonts w:ascii="Times New Roman" w:hAnsi="Times New Roman" w:cs="Times New Roman"/>
          <w:b/>
          <w:bCs/>
          <w:sz w:val="28"/>
          <w:szCs w:val="28"/>
        </w:rPr>
      </w:pP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77EF03ED" w14:textId="7EB9ABB1" w:rsidR="00391BB3" w:rsidRDefault="00612600" w:rsidP="002665F0">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391BB3" w:rsidRPr="00391BB3">
        <w:rPr>
          <w:rFonts w:ascii="Times New Roman" w:eastAsia="Times New Roman" w:hAnsi="Times New Roman" w:cs="Times New Roman"/>
          <w:sz w:val="28"/>
          <w:szCs w:val="28"/>
        </w:rPr>
        <w:t xml:space="preserve">Рассмотрение, оценка и сопоставление заявок претендентов, поданных для участия в процедуре </w:t>
      </w:r>
      <w:r w:rsidR="002665F0" w:rsidRPr="002665F0">
        <w:rPr>
          <w:rFonts w:ascii="Times New Roman" w:eastAsia="Times New Roman" w:hAnsi="Times New Roman" w:cs="Times New Roman"/>
          <w:sz w:val="28"/>
          <w:szCs w:val="28"/>
        </w:rPr>
        <w:t>открытый запрос предложений в электронной форме №</w:t>
      </w:r>
      <w:r w:rsidR="002665F0">
        <w:rPr>
          <w:rFonts w:ascii="Times New Roman" w:eastAsia="Times New Roman" w:hAnsi="Times New Roman" w:cs="Times New Roman"/>
          <w:sz w:val="28"/>
          <w:szCs w:val="28"/>
        </w:rPr>
        <w:t> </w:t>
      </w:r>
      <w:r w:rsidR="002665F0" w:rsidRPr="002665F0">
        <w:rPr>
          <w:rFonts w:ascii="Times New Roman" w:eastAsia="Times New Roman" w:hAnsi="Times New Roman" w:cs="Times New Roman"/>
          <w:sz w:val="28"/>
          <w:szCs w:val="28"/>
        </w:rPr>
        <w:t>ЗПэ-ЦКПКЗ-25-0024 по предмету закупки «Поставка топлива с использованием смарт-карт для нужд ПАО «ТрансКонтейнер» (далее – Запрос предложений).</w:t>
      </w:r>
    </w:p>
    <w:p w14:paraId="1AAAC03C" w14:textId="2A74EF06" w:rsidR="006F6518" w:rsidRPr="005C5C93"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882EBD"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882EBD" w:rsidRDefault="005245E9" w:rsidP="00EB6D48">
            <w:pPr>
              <w:suppressAutoHyphens/>
              <w:spacing w:after="0" w:line="240" w:lineRule="auto"/>
              <w:rPr>
                <w:rFonts w:ascii="Times New Roman" w:hAnsi="Times New Roman" w:cs="Times New Roman"/>
                <w:b/>
                <w:sz w:val="28"/>
                <w:szCs w:val="28"/>
              </w:rPr>
            </w:pPr>
            <w:r w:rsidRPr="00882EBD">
              <w:rPr>
                <w:rFonts w:ascii="Times New Roman" w:hAnsi="Times New Roman" w:cs="Times New Roman"/>
                <w:b/>
                <w:sz w:val="28"/>
                <w:szCs w:val="28"/>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5667B9F9" w:rsidR="005245E9" w:rsidRPr="00882EBD" w:rsidRDefault="002665F0" w:rsidP="00EB6D48">
            <w:pPr>
              <w:suppressAutoHyphens/>
              <w:spacing w:after="0" w:line="240" w:lineRule="auto"/>
              <w:rPr>
                <w:rFonts w:ascii="Times New Roman" w:hAnsi="Times New Roman" w:cs="Times New Roman"/>
                <w:sz w:val="28"/>
                <w:szCs w:val="28"/>
              </w:rPr>
            </w:pPr>
            <w:r w:rsidRPr="00882EBD">
              <w:rPr>
                <w:rFonts w:ascii="Times New Roman" w:hAnsi="Times New Roman" w:cs="Times New Roman"/>
                <w:sz w:val="28"/>
                <w:szCs w:val="28"/>
              </w:rPr>
              <w:t>09.12</w:t>
            </w:r>
            <w:r w:rsidR="005245E9" w:rsidRPr="00882EBD">
              <w:rPr>
                <w:rFonts w:ascii="Times New Roman" w:hAnsi="Times New Roman" w:cs="Times New Roman"/>
                <w:sz w:val="28"/>
                <w:szCs w:val="28"/>
              </w:rPr>
              <w:t>.202</w:t>
            </w:r>
            <w:r w:rsidR="00BC4135" w:rsidRPr="00882EBD">
              <w:rPr>
                <w:rFonts w:ascii="Times New Roman" w:hAnsi="Times New Roman" w:cs="Times New Roman"/>
                <w:sz w:val="28"/>
                <w:szCs w:val="28"/>
              </w:rPr>
              <w:t>5</w:t>
            </w:r>
            <w:r w:rsidR="005245E9" w:rsidRPr="00882EBD">
              <w:rPr>
                <w:rFonts w:ascii="Times New Roman" w:hAnsi="Times New Roman" w:cs="Times New Roman"/>
                <w:sz w:val="28"/>
                <w:szCs w:val="28"/>
              </w:rPr>
              <w:t xml:space="preserve"> 14:00</w:t>
            </w:r>
          </w:p>
        </w:tc>
      </w:tr>
      <w:tr w:rsidR="005245E9" w:rsidRPr="00882EBD"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882EBD" w:rsidRDefault="005245E9" w:rsidP="00EB6D48">
            <w:pPr>
              <w:suppressAutoHyphens/>
              <w:spacing w:after="0" w:line="240" w:lineRule="auto"/>
              <w:rPr>
                <w:rFonts w:ascii="Times New Roman" w:hAnsi="Times New Roman" w:cs="Times New Roman"/>
                <w:b/>
                <w:sz w:val="28"/>
                <w:szCs w:val="28"/>
              </w:rPr>
            </w:pPr>
            <w:r w:rsidRPr="00882EBD">
              <w:rPr>
                <w:rFonts w:ascii="Times New Roman" w:hAnsi="Times New Roman" w:cs="Times New Roman"/>
                <w:b/>
                <w:sz w:val="28"/>
                <w:szCs w:val="28"/>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882EBD" w:rsidRDefault="005245E9" w:rsidP="005245E9">
            <w:pPr>
              <w:suppressAutoHyphens/>
              <w:spacing w:after="0" w:line="240" w:lineRule="auto"/>
              <w:rPr>
                <w:rFonts w:ascii="Times New Roman" w:hAnsi="Times New Roman" w:cs="Times New Roman"/>
                <w:sz w:val="28"/>
                <w:szCs w:val="28"/>
              </w:rPr>
            </w:pPr>
            <w:r w:rsidRPr="00882EBD">
              <w:rPr>
                <w:rFonts w:ascii="Times New Roman" w:hAnsi="Times New Roman" w:cs="Times New Roman"/>
                <w:sz w:val="28"/>
                <w:szCs w:val="28"/>
              </w:rPr>
              <w:t>Российская Федерация, 125047, г. Москва, Оружейный переулок, д. 19</w:t>
            </w:r>
          </w:p>
        </w:tc>
      </w:tr>
      <w:tr w:rsidR="005245E9" w:rsidRPr="00882EBD"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882EBD" w:rsidRDefault="005245E9" w:rsidP="00EB6D48">
            <w:pPr>
              <w:spacing w:after="0" w:line="240" w:lineRule="auto"/>
              <w:jc w:val="center"/>
              <w:rPr>
                <w:rFonts w:ascii="Times New Roman" w:hAnsi="Times New Roman" w:cs="Times New Roman"/>
                <w:b/>
                <w:sz w:val="28"/>
                <w:szCs w:val="28"/>
              </w:rPr>
            </w:pPr>
            <w:r w:rsidRPr="00882EBD">
              <w:rPr>
                <w:rFonts w:ascii="Times New Roman" w:hAnsi="Times New Roman" w:cs="Times New Roman"/>
                <w:b/>
                <w:sz w:val="28"/>
                <w:szCs w:val="28"/>
              </w:rPr>
              <w:t>Лот № 1</w:t>
            </w:r>
          </w:p>
        </w:tc>
      </w:tr>
      <w:tr w:rsidR="005245E9" w:rsidRPr="00882EBD"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882EBD" w:rsidRDefault="005245E9" w:rsidP="00EB6D48">
            <w:pPr>
              <w:spacing w:after="0" w:line="240" w:lineRule="auto"/>
              <w:rPr>
                <w:rFonts w:ascii="Times New Roman" w:hAnsi="Times New Roman" w:cs="Times New Roman"/>
                <w:sz w:val="28"/>
                <w:szCs w:val="28"/>
              </w:rPr>
            </w:pPr>
            <w:r w:rsidRPr="00882EBD">
              <w:rPr>
                <w:rFonts w:ascii="Times New Roman" w:hAnsi="Times New Roman" w:cs="Times New Roman"/>
                <w:sz w:val="28"/>
                <w:szCs w:val="28"/>
              </w:rPr>
              <w:t>Предмет договора:</w:t>
            </w:r>
          </w:p>
        </w:tc>
        <w:tc>
          <w:tcPr>
            <w:tcW w:w="5528" w:type="dxa"/>
            <w:gridSpan w:val="2"/>
            <w:vAlign w:val="center"/>
          </w:tcPr>
          <w:p w14:paraId="7800E252" w14:textId="10B814C8" w:rsidR="005245E9" w:rsidRPr="00882EBD" w:rsidRDefault="002665F0" w:rsidP="00D91425">
            <w:pPr>
              <w:suppressAutoHyphens/>
              <w:spacing w:after="0" w:line="240" w:lineRule="auto"/>
              <w:jc w:val="both"/>
              <w:rPr>
                <w:rFonts w:ascii="Times New Roman" w:hAnsi="Times New Roman" w:cs="Times New Roman"/>
                <w:sz w:val="28"/>
                <w:szCs w:val="28"/>
              </w:rPr>
            </w:pPr>
            <w:r w:rsidRPr="00882EBD">
              <w:rPr>
                <w:rFonts w:ascii="Times New Roman" w:eastAsia="Times New Roman" w:hAnsi="Times New Roman" w:cs="Times New Roman"/>
                <w:sz w:val="28"/>
                <w:szCs w:val="28"/>
              </w:rPr>
              <w:t>поставка топлива с использованием смарт-карт для нужд аппарата управления и 7 филиалов ПАО «ТрансКонтейнер»</w:t>
            </w:r>
          </w:p>
        </w:tc>
      </w:tr>
      <w:tr w:rsidR="005245E9" w:rsidRPr="00882EBD"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882EBD" w:rsidRDefault="005245E9" w:rsidP="00EB6D48">
            <w:pPr>
              <w:spacing w:after="0" w:line="240" w:lineRule="auto"/>
              <w:jc w:val="both"/>
              <w:rPr>
                <w:rFonts w:ascii="Times New Roman" w:hAnsi="Times New Roman" w:cs="Times New Roman"/>
                <w:sz w:val="28"/>
                <w:szCs w:val="28"/>
              </w:rPr>
            </w:pPr>
            <w:r w:rsidRPr="00882EBD">
              <w:rPr>
                <w:rFonts w:ascii="Times New Roman" w:hAnsi="Times New Roman" w:cs="Times New Roman"/>
                <w:sz w:val="28"/>
                <w:szCs w:val="28"/>
              </w:rPr>
              <w:t>Начальная (максимальная) цена договора:</w:t>
            </w:r>
          </w:p>
        </w:tc>
        <w:tc>
          <w:tcPr>
            <w:tcW w:w="5528" w:type="dxa"/>
            <w:gridSpan w:val="2"/>
            <w:vAlign w:val="center"/>
          </w:tcPr>
          <w:p w14:paraId="3A285C5F" w14:textId="332E2952" w:rsidR="005245E9" w:rsidRPr="00882EBD" w:rsidRDefault="002665F0" w:rsidP="005208AC">
            <w:pPr>
              <w:suppressAutoHyphens/>
              <w:spacing w:after="0" w:line="240" w:lineRule="auto"/>
              <w:jc w:val="both"/>
              <w:rPr>
                <w:rFonts w:ascii="Times New Roman" w:eastAsia="Times New Roman" w:hAnsi="Times New Roman" w:cs="Times New Roman"/>
                <w:sz w:val="28"/>
                <w:szCs w:val="28"/>
              </w:rPr>
            </w:pPr>
            <w:r w:rsidRPr="00882EBD">
              <w:rPr>
                <w:rFonts w:ascii="Times New Roman" w:eastAsia="Times New Roman" w:hAnsi="Times New Roman" w:cs="Times New Roman"/>
                <w:sz w:val="28"/>
                <w:szCs w:val="28"/>
              </w:rPr>
              <w:t>23 336 855,34 (двадцать три миллиона триста тридцать шесть тысяч восемьсот пятьдесят пять) рублей 34 копейки с учетом всех налогов (кроме НДС)</w:t>
            </w:r>
          </w:p>
        </w:tc>
      </w:tr>
    </w:tbl>
    <w:p w14:paraId="07C028EB" w14:textId="77777777" w:rsidR="00DA224D" w:rsidRPr="00D12374"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4A8339D5" w:rsidR="00254B95" w:rsidRPr="005C5C93"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530003">
        <w:rPr>
          <w:rFonts w:ascii="Times New Roman" w:eastAsia="Times New Roman" w:hAnsi="Times New Roman" w:cs="Times New Roman"/>
          <w:bCs/>
          <w:sz w:val="28"/>
          <w:szCs w:val="28"/>
        </w:rPr>
        <w:t>Запросе предложений</w:t>
      </w:r>
      <w:r w:rsidR="00595214" w:rsidRPr="005C5C93">
        <w:rPr>
          <w:rFonts w:ascii="Times New Roman" w:eastAsia="Times New Roman" w:hAnsi="Times New Roman" w:cs="Times New Roman"/>
          <w:bCs/>
          <w:sz w:val="28"/>
          <w:szCs w:val="28"/>
        </w:rPr>
        <w:t xml:space="preserve"> по Лоту №</w:t>
      </w:r>
      <w:r w:rsidR="00534B95" w:rsidRPr="005C5C93">
        <w:rPr>
          <w:rFonts w:ascii="Times New Roman" w:eastAsia="Times New Roman" w:hAnsi="Times New Roman" w:cs="Times New Roman"/>
          <w:bCs/>
          <w:sz w:val="28"/>
          <w:szCs w:val="28"/>
        </w:rPr>
        <w:t xml:space="preserve"> </w:t>
      </w:r>
      <w:r w:rsidR="00595214" w:rsidRPr="005C5C93">
        <w:rPr>
          <w:rFonts w:ascii="Times New Roman" w:eastAsia="Times New Roman" w:hAnsi="Times New Roman" w:cs="Times New Roman"/>
          <w:bCs/>
          <w:sz w:val="28"/>
          <w:szCs w:val="28"/>
        </w:rPr>
        <w:t>1</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2665F0">
        <w:rPr>
          <w:rFonts w:ascii="Times New Roman" w:eastAsia="Times New Roman" w:hAnsi="Times New Roman" w:cs="Times New Roman"/>
          <w:bCs/>
          <w:sz w:val="28"/>
          <w:szCs w:val="28"/>
        </w:rPr>
        <w:t>08</w:t>
      </w:r>
      <w:r w:rsidR="00DF7CBD" w:rsidRPr="005C5C93">
        <w:rPr>
          <w:rFonts w:ascii="Times New Roman" w:eastAsia="Times New Roman" w:hAnsi="Times New Roman" w:cs="Times New Roman"/>
          <w:bCs/>
          <w:sz w:val="28"/>
          <w:szCs w:val="28"/>
        </w:rPr>
        <w:t>.</w:t>
      </w:r>
      <w:r w:rsidR="002665F0">
        <w:rPr>
          <w:rFonts w:ascii="Times New Roman" w:eastAsia="Times New Roman" w:hAnsi="Times New Roman" w:cs="Times New Roman"/>
          <w:bCs/>
          <w:sz w:val="28"/>
          <w:szCs w:val="28"/>
        </w:rPr>
        <w:t>12</w:t>
      </w:r>
      <w:r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1</w:t>
      </w:r>
      <w:r w:rsidR="002665F0">
        <w:rPr>
          <w:rFonts w:ascii="Times New Roman" w:eastAsia="Times New Roman" w:hAnsi="Times New Roman" w:cs="Times New Roman"/>
          <w:bCs/>
          <w:sz w:val="28"/>
          <w:szCs w:val="28"/>
        </w:rPr>
        <w:t>3</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5545FB81" w14:textId="72C4C4CC" w:rsidR="00DD4FA1" w:rsidRDefault="00254B95" w:rsidP="00DD4FA1">
      <w:pPr>
        <w:spacing w:after="120" w:line="240" w:lineRule="auto"/>
        <w:ind w:firstLine="709"/>
        <w:contextualSpacing/>
        <w:jc w:val="both"/>
        <w:rPr>
          <w:rFonts w:ascii="Times New Roman" w:eastAsia="Times New Roman" w:hAnsi="Times New Roman" w:cs="Times New Roman"/>
          <w:bCs/>
          <w:sz w:val="28"/>
          <w:szCs w:val="28"/>
        </w:rPr>
      </w:pPr>
      <w:r w:rsidRPr="00DD4FA1">
        <w:rPr>
          <w:rFonts w:ascii="Times New Roman" w:eastAsia="Times New Roman" w:hAnsi="Times New Roman" w:cs="Times New Roman"/>
          <w:bCs/>
          <w:sz w:val="28"/>
          <w:szCs w:val="28"/>
        </w:rPr>
        <w:t xml:space="preserve">1.2. </w:t>
      </w:r>
      <w:r w:rsidR="00DD4FA1" w:rsidRPr="00DD4FA1">
        <w:rPr>
          <w:rFonts w:ascii="Times New Roman" w:eastAsia="Times New Roman" w:hAnsi="Times New Roman" w:cs="Times New Roman"/>
          <w:bCs/>
          <w:sz w:val="28"/>
          <w:szCs w:val="28"/>
        </w:rPr>
        <w:t>К установленному документацией о закупке сроку поступила 1 (одна) заявка.</w:t>
      </w:r>
    </w:p>
    <w:p w14:paraId="01BEBAED" w14:textId="77777777" w:rsidR="00882EBD" w:rsidRPr="00DD4FA1" w:rsidRDefault="00882EBD" w:rsidP="00DD4FA1">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D4FA1" w:rsidRPr="00882EBD" w14:paraId="3BB4F2F1" w14:textId="77777777" w:rsidTr="00EF7BF5">
        <w:trPr>
          <w:jc w:val="center"/>
        </w:trPr>
        <w:tc>
          <w:tcPr>
            <w:tcW w:w="9634" w:type="dxa"/>
            <w:gridSpan w:val="2"/>
          </w:tcPr>
          <w:p w14:paraId="22A1FEB4" w14:textId="47A46664" w:rsidR="00882EBD" w:rsidRPr="00DC2D04" w:rsidRDefault="00DC2D04" w:rsidP="00882EBD">
            <w:pPr>
              <w:tabs>
                <w:tab w:val="left" w:pos="709"/>
              </w:tabs>
              <w:spacing w:after="0" w:line="240" w:lineRule="auto"/>
              <w:contextualSpacing/>
              <w:jc w:val="center"/>
              <w:rPr>
                <w:rFonts w:ascii="Times New Roman" w:hAnsi="Times New Roman" w:cs="Times New Roman"/>
                <w:b/>
                <w:sz w:val="28"/>
                <w:szCs w:val="28"/>
                <w:lang w:val="en-US"/>
              </w:rPr>
            </w:pPr>
            <w:r w:rsidRPr="00DC2D04">
              <w:rPr>
                <w:rFonts w:ascii="Times New Roman" w:hAnsi="Times New Roman" w:cs="Times New Roman"/>
                <w:b/>
                <w:sz w:val="28"/>
                <w:szCs w:val="28"/>
              </w:rPr>
              <w:lastRenderedPageBreak/>
              <w:t>Заявка претендента № 1</w:t>
            </w:r>
          </w:p>
        </w:tc>
      </w:tr>
      <w:tr w:rsidR="00DD4FA1" w:rsidRPr="00882EBD" w14:paraId="55E1B7ED" w14:textId="77777777" w:rsidTr="00EF7BF5">
        <w:trPr>
          <w:jc w:val="center"/>
        </w:trPr>
        <w:tc>
          <w:tcPr>
            <w:tcW w:w="4256" w:type="dxa"/>
          </w:tcPr>
          <w:p w14:paraId="0E2C3D79" w14:textId="77777777" w:rsidR="00DD4FA1" w:rsidRPr="00882EBD" w:rsidRDefault="00DD4FA1" w:rsidP="00EF7BF5">
            <w:pPr>
              <w:spacing w:after="0" w:line="240" w:lineRule="auto"/>
              <w:contextualSpacing/>
              <w:rPr>
                <w:rFonts w:ascii="Times New Roman" w:hAnsi="Times New Roman" w:cs="Times New Roman"/>
                <w:sz w:val="28"/>
                <w:szCs w:val="28"/>
                <w:lang w:eastAsia="en-US"/>
              </w:rPr>
            </w:pPr>
            <w:r w:rsidRPr="00882EBD">
              <w:rPr>
                <w:rFonts w:ascii="Times New Roman" w:hAnsi="Times New Roman" w:cs="Times New Roman"/>
                <w:sz w:val="28"/>
                <w:szCs w:val="28"/>
                <w:lang w:eastAsia="en-US"/>
              </w:rPr>
              <w:t>Номер заявки при регистрации:</w:t>
            </w:r>
          </w:p>
        </w:tc>
        <w:tc>
          <w:tcPr>
            <w:tcW w:w="5378" w:type="dxa"/>
            <w:vAlign w:val="center"/>
          </w:tcPr>
          <w:p w14:paraId="523EFFA1" w14:textId="12BD789C" w:rsidR="00DD4FA1" w:rsidRPr="00882EBD" w:rsidRDefault="00DD4FA1" w:rsidP="00EF7BF5">
            <w:pPr>
              <w:spacing w:after="0" w:line="240" w:lineRule="auto"/>
              <w:contextualSpacing/>
              <w:rPr>
                <w:rFonts w:ascii="Times New Roman" w:hAnsi="Times New Roman" w:cs="Times New Roman"/>
                <w:sz w:val="28"/>
                <w:szCs w:val="28"/>
              </w:rPr>
            </w:pPr>
            <w:r w:rsidRPr="00882EBD">
              <w:rPr>
                <w:rFonts w:ascii="Times New Roman" w:hAnsi="Times New Roman" w:cs="Times New Roman"/>
                <w:sz w:val="28"/>
                <w:szCs w:val="28"/>
              </w:rPr>
              <w:t>16883</w:t>
            </w:r>
            <w:r w:rsidR="0047150F" w:rsidRPr="00882EBD">
              <w:rPr>
                <w:rFonts w:ascii="Times New Roman" w:hAnsi="Times New Roman" w:cs="Times New Roman"/>
                <w:sz w:val="28"/>
                <w:szCs w:val="28"/>
              </w:rPr>
              <w:t>93</w:t>
            </w:r>
          </w:p>
        </w:tc>
      </w:tr>
      <w:tr w:rsidR="00DD4FA1" w:rsidRPr="00882EBD" w14:paraId="758E2638" w14:textId="77777777" w:rsidTr="00EF7BF5">
        <w:trPr>
          <w:trHeight w:val="305"/>
          <w:jc w:val="center"/>
        </w:trPr>
        <w:tc>
          <w:tcPr>
            <w:tcW w:w="4256" w:type="dxa"/>
            <w:vAlign w:val="center"/>
          </w:tcPr>
          <w:p w14:paraId="4F59E347" w14:textId="77777777" w:rsidR="00DD4FA1" w:rsidRPr="00882EBD" w:rsidRDefault="00DD4FA1" w:rsidP="00EF7BF5">
            <w:pPr>
              <w:spacing w:after="0" w:line="240" w:lineRule="auto"/>
              <w:contextualSpacing/>
              <w:rPr>
                <w:rFonts w:ascii="Times New Roman" w:hAnsi="Times New Roman" w:cs="Times New Roman"/>
                <w:sz w:val="28"/>
                <w:szCs w:val="28"/>
              </w:rPr>
            </w:pPr>
            <w:r w:rsidRPr="00882EBD">
              <w:rPr>
                <w:rFonts w:ascii="Times New Roman" w:hAnsi="Times New Roman" w:cs="Times New Roman"/>
                <w:sz w:val="28"/>
                <w:szCs w:val="28"/>
              </w:rPr>
              <w:t>Дата и время подачи заявки:</w:t>
            </w:r>
          </w:p>
        </w:tc>
        <w:tc>
          <w:tcPr>
            <w:tcW w:w="5378" w:type="dxa"/>
            <w:vAlign w:val="center"/>
          </w:tcPr>
          <w:p w14:paraId="4670EF03" w14:textId="79B76C00" w:rsidR="00DD4FA1" w:rsidRPr="00882EBD" w:rsidRDefault="0047150F" w:rsidP="00EF7BF5">
            <w:pPr>
              <w:spacing w:after="0" w:line="240" w:lineRule="auto"/>
              <w:contextualSpacing/>
              <w:rPr>
                <w:rFonts w:ascii="Times New Roman" w:hAnsi="Times New Roman" w:cs="Times New Roman"/>
                <w:i/>
                <w:sz w:val="28"/>
                <w:szCs w:val="28"/>
                <w:lang w:val="en-US"/>
              </w:rPr>
            </w:pPr>
            <w:r w:rsidRPr="00882EBD">
              <w:rPr>
                <w:rFonts w:ascii="Times New Roman" w:hAnsi="Times New Roman" w:cs="Times New Roman"/>
                <w:sz w:val="28"/>
                <w:szCs w:val="28"/>
              </w:rPr>
              <w:t>08.12.2025</w:t>
            </w:r>
            <w:r w:rsidR="00DD4FA1" w:rsidRPr="00882EBD">
              <w:rPr>
                <w:rFonts w:ascii="Times New Roman" w:hAnsi="Times New Roman" w:cs="Times New Roman"/>
                <w:sz w:val="28"/>
                <w:szCs w:val="28"/>
              </w:rPr>
              <w:t xml:space="preserve"> </w:t>
            </w:r>
            <w:r w:rsidRPr="00882EBD">
              <w:rPr>
                <w:rFonts w:ascii="Times New Roman" w:hAnsi="Times New Roman" w:cs="Times New Roman"/>
                <w:sz w:val="28"/>
                <w:szCs w:val="28"/>
              </w:rPr>
              <w:t>11</w:t>
            </w:r>
            <w:r w:rsidR="00DD4FA1" w:rsidRPr="00882EBD">
              <w:rPr>
                <w:rFonts w:ascii="Times New Roman" w:hAnsi="Times New Roman" w:cs="Times New Roman"/>
                <w:sz w:val="28"/>
                <w:szCs w:val="28"/>
              </w:rPr>
              <w:t>:1</w:t>
            </w:r>
            <w:r w:rsidRPr="00882EBD">
              <w:rPr>
                <w:rFonts w:ascii="Times New Roman" w:hAnsi="Times New Roman" w:cs="Times New Roman"/>
                <w:sz w:val="28"/>
                <w:szCs w:val="28"/>
              </w:rPr>
              <w:t>7</w:t>
            </w:r>
          </w:p>
        </w:tc>
      </w:tr>
      <w:tr w:rsidR="00DD4FA1" w:rsidRPr="00882EBD" w14:paraId="4F5C4233" w14:textId="77777777" w:rsidTr="00EF7BF5">
        <w:trPr>
          <w:trHeight w:val="305"/>
          <w:jc w:val="center"/>
        </w:trPr>
        <w:tc>
          <w:tcPr>
            <w:tcW w:w="4256" w:type="dxa"/>
            <w:vAlign w:val="center"/>
          </w:tcPr>
          <w:p w14:paraId="1648A0C8" w14:textId="77777777" w:rsidR="00DD4FA1" w:rsidRPr="00882EBD" w:rsidRDefault="00DD4FA1" w:rsidP="00EF7BF5">
            <w:pPr>
              <w:spacing w:after="0" w:line="240" w:lineRule="auto"/>
              <w:contextualSpacing/>
              <w:rPr>
                <w:rFonts w:ascii="Times New Roman" w:hAnsi="Times New Roman" w:cs="Times New Roman"/>
                <w:sz w:val="28"/>
                <w:szCs w:val="28"/>
              </w:rPr>
            </w:pPr>
            <w:r w:rsidRPr="00882EBD">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B4CE0E2" w14:textId="77777777" w:rsidR="00DD4FA1" w:rsidRPr="00882EBD" w:rsidRDefault="00DD4FA1" w:rsidP="00EF7BF5">
            <w:pPr>
              <w:rPr>
                <w:rFonts w:ascii="Times New Roman" w:hAnsi="Times New Roman" w:cs="Times New Roman"/>
                <w:sz w:val="28"/>
                <w:szCs w:val="28"/>
              </w:rPr>
            </w:pPr>
            <w:r w:rsidRPr="00882EBD">
              <w:rPr>
                <w:rFonts w:ascii="Times New Roman" w:hAnsi="Times New Roman" w:cs="Times New Roman"/>
                <w:b/>
                <w:bCs/>
                <w:sz w:val="28"/>
                <w:szCs w:val="28"/>
              </w:rPr>
              <w:t>соответствует</w:t>
            </w:r>
          </w:p>
        </w:tc>
      </w:tr>
    </w:tbl>
    <w:p w14:paraId="18EB522E" w14:textId="77777777" w:rsidR="00882EBD" w:rsidRDefault="00882EBD" w:rsidP="0039076D">
      <w:pPr>
        <w:spacing w:after="0" w:line="240" w:lineRule="auto"/>
        <w:ind w:firstLine="851"/>
        <w:contextualSpacing/>
        <w:jc w:val="both"/>
        <w:rPr>
          <w:rFonts w:ascii="Times New Roman" w:eastAsia="Times New Roman" w:hAnsi="Times New Roman" w:cs="Times New Roman"/>
          <w:sz w:val="28"/>
          <w:szCs w:val="28"/>
        </w:rPr>
      </w:pPr>
    </w:p>
    <w:p w14:paraId="024812ED" w14:textId="76DDE1D9" w:rsidR="0039076D" w:rsidRPr="00CA43DC" w:rsidRDefault="0039076D" w:rsidP="00B77C99">
      <w:pPr>
        <w:spacing w:after="0" w:line="240" w:lineRule="auto"/>
        <w:ind w:firstLine="709"/>
        <w:contextualSpacing/>
        <w:jc w:val="both"/>
        <w:rPr>
          <w:rFonts w:ascii="Times New Roman" w:eastAsia="Times New Roman" w:hAnsi="Times New Roman" w:cs="Times New Roman"/>
          <w:color w:val="000000"/>
          <w:sz w:val="28"/>
          <w:szCs w:val="28"/>
        </w:rPr>
      </w:pPr>
      <w:r w:rsidRPr="00CA43DC">
        <w:rPr>
          <w:rFonts w:ascii="Times New Roman" w:eastAsia="Times New Roman" w:hAnsi="Times New Roman" w:cs="Times New Roman"/>
          <w:sz w:val="28"/>
          <w:szCs w:val="28"/>
        </w:rPr>
        <w:t>1.3.</w:t>
      </w:r>
      <w:r w:rsidRPr="00CA43DC">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заявки, и заключения заказчика ПРГ выносит на рассмотрение Конкурсной комиссии аппарата управления ПАО «</w:t>
      </w:r>
      <w:proofErr w:type="spellStart"/>
      <w:r w:rsidRPr="00CA43DC">
        <w:rPr>
          <w:rFonts w:ascii="Times New Roman" w:eastAsia="Times New Roman" w:hAnsi="Times New Roman" w:cs="Times New Roman"/>
          <w:color w:val="000000"/>
          <w:sz w:val="28"/>
          <w:szCs w:val="28"/>
        </w:rPr>
        <w:t>ТрансКонтейнер</w:t>
      </w:r>
      <w:proofErr w:type="spellEnd"/>
      <w:r w:rsidRPr="00CA43DC">
        <w:rPr>
          <w:rFonts w:ascii="Times New Roman" w:eastAsia="Times New Roman" w:hAnsi="Times New Roman" w:cs="Times New Roman"/>
          <w:color w:val="000000"/>
          <w:sz w:val="28"/>
          <w:szCs w:val="28"/>
        </w:rPr>
        <w:t>» следующие предложения:</w:t>
      </w:r>
    </w:p>
    <w:p w14:paraId="3A9D5393" w14:textId="0BBEEA63" w:rsidR="005A1D19" w:rsidRPr="00CA43DC" w:rsidRDefault="005A1D19" w:rsidP="005A1D19">
      <w:pPr>
        <w:spacing w:before="120" w:after="120" w:line="240" w:lineRule="auto"/>
        <w:ind w:firstLine="709"/>
        <w:contextualSpacing/>
        <w:jc w:val="both"/>
        <w:rPr>
          <w:rFonts w:ascii="Times New Roman" w:eastAsia="Times New Roman" w:hAnsi="Times New Roman" w:cs="Times New Roman"/>
          <w:color w:val="000000"/>
          <w:sz w:val="28"/>
          <w:szCs w:val="28"/>
        </w:rPr>
      </w:pPr>
      <w:r w:rsidRPr="00CA43DC">
        <w:rPr>
          <w:rFonts w:ascii="Times New Roman" w:eastAsia="Times New Roman" w:hAnsi="Times New Roman" w:cs="Times New Roman"/>
          <w:sz w:val="28"/>
          <w:szCs w:val="28"/>
        </w:rPr>
        <w:t>1.3.1.</w:t>
      </w:r>
      <w:r w:rsidRPr="00CA43DC">
        <w:rPr>
          <w:rFonts w:ascii="Times New Roman" w:eastAsia="Times New Roman" w:hAnsi="Times New Roman" w:cs="Times New Roman"/>
          <w:color w:val="000000"/>
          <w:sz w:val="28"/>
          <w:szCs w:val="28"/>
        </w:rPr>
        <w:t xml:space="preserve"> Не допустить к участию в Запросе предложений следующего претендента:</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5A1D19" w:rsidRPr="00CA43DC" w14:paraId="006769CB" w14:textId="77777777" w:rsidTr="000F141A">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C0C2EAC" w14:textId="77777777" w:rsidR="005A1D19" w:rsidRPr="00CA43DC" w:rsidRDefault="005A1D19" w:rsidP="000F141A">
            <w:pPr>
              <w:suppressAutoHyphens/>
              <w:spacing w:after="0" w:line="240" w:lineRule="auto"/>
              <w:contextualSpacing/>
              <w:jc w:val="center"/>
              <w:rPr>
                <w:rFonts w:ascii="Times New Roman" w:hAnsi="Times New Roman" w:cs="Times New Roman"/>
                <w:sz w:val="26"/>
                <w:szCs w:val="26"/>
                <w:lang w:eastAsia="en-US"/>
              </w:rPr>
            </w:pPr>
            <w:r w:rsidRPr="00CA43DC">
              <w:rPr>
                <w:rFonts w:ascii="Times New Roman" w:hAnsi="Times New Roman" w:cs="Times New Roman"/>
                <w:sz w:val="26"/>
                <w:szCs w:val="26"/>
                <w:lang w:eastAsia="en-US"/>
              </w:rPr>
              <w:t>Номер</w:t>
            </w:r>
          </w:p>
          <w:p w14:paraId="3A674A69" w14:textId="77777777" w:rsidR="005A1D19" w:rsidRPr="00CA43DC" w:rsidRDefault="005A1D19" w:rsidP="000F141A">
            <w:pPr>
              <w:suppressAutoHyphens/>
              <w:spacing w:after="0" w:line="240" w:lineRule="auto"/>
              <w:contextualSpacing/>
              <w:jc w:val="center"/>
              <w:rPr>
                <w:rFonts w:ascii="Times New Roman" w:hAnsi="Times New Roman" w:cs="Times New Roman"/>
                <w:sz w:val="26"/>
                <w:szCs w:val="26"/>
                <w:lang w:eastAsia="en-US"/>
              </w:rPr>
            </w:pPr>
            <w:r w:rsidRPr="00CA43DC">
              <w:rPr>
                <w:rFonts w:ascii="Times New Roman" w:hAnsi="Times New Roman" w:cs="Times New Roman"/>
                <w:sz w:val="26"/>
                <w:szCs w:val="26"/>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E3D66E" w14:textId="3F3FF4F9" w:rsidR="005A1D19" w:rsidRPr="00DC2D04" w:rsidRDefault="005A1D19" w:rsidP="00DC2D04">
            <w:pPr>
              <w:spacing w:after="0" w:line="240" w:lineRule="auto"/>
              <w:contextualSpacing/>
              <w:jc w:val="center"/>
              <w:rPr>
                <w:rFonts w:ascii="Times New Roman" w:hAnsi="Times New Roman" w:cs="Times New Roman"/>
                <w:bCs/>
                <w:sz w:val="26"/>
                <w:szCs w:val="26"/>
                <w:lang w:eastAsia="en-US"/>
              </w:rPr>
            </w:pPr>
            <w:r w:rsidRPr="00CA43DC">
              <w:rPr>
                <w:rFonts w:ascii="Times New Roman" w:hAnsi="Times New Roman" w:cs="Times New Roman"/>
                <w:bCs/>
                <w:sz w:val="26"/>
                <w:szCs w:val="26"/>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33A5F2FC" w14:textId="6C13DC1B" w:rsidR="005A1D19" w:rsidRPr="00CA43DC" w:rsidRDefault="005A1D19" w:rsidP="000F141A">
            <w:pPr>
              <w:suppressAutoHyphens/>
              <w:spacing w:after="0" w:line="240" w:lineRule="auto"/>
              <w:contextualSpacing/>
              <w:jc w:val="center"/>
              <w:rPr>
                <w:rFonts w:ascii="Times New Roman" w:hAnsi="Times New Roman" w:cs="Times New Roman"/>
                <w:sz w:val="26"/>
                <w:szCs w:val="26"/>
                <w:lang w:eastAsia="en-US"/>
              </w:rPr>
            </w:pPr>
            <w:r w:rsidRPr="00CA43DC">
              <w:rPr>
                <w:rFonts w:ascii="Times New Roman" w:hAnsi="Times New Roman" w:cs="Times New Roman"/>
                <w:sz w:val="26"/>
                <w:szCs w:val="26"/>
                <w:lang w:eastAsia="en-US"/>
              </w:rPr>
              <w:t xml:space="preserve">Причина отказа в допуске к участию в </w:t>
            </w:r>
            <w:r w:rsidR="00025DCF" w:rsidRPr="00CA43DC">
              <w:rPr>
                <w:rFonts w:ascii="Times New Roman" w:hAnsi="Times New Roman" w:cs="Times New Roman"/>
                <w:sz w:val="26"/>
                <w:szCs w:val="26"/>
                <w:lang w:eastAsia="en-US"/>
              </w:rPr>
              <w:t>Запросе предложений</w:t>
            </w:r>
            <w:r w:rsidRPr="00CA43DC">
              <w:rPr>
                <w:rFonts w:ascii="Times New Roman" w:hAnsi="Times New Roman" w:cs="Times New Roman"/>
                <w:sz w:val="26"/>
                <w:szCs w:val="26"/>
                <w:lang w:eastAsia="en-US"/>
              </w:rPr>
              <w:t>:</w:t>
            </w:r>
          </w:p>
        </w:tc>
      </w:tr>
      <w:tr w:rsidR="005A1D19" w:rsidRPr="00CA43DC" w14:paraId="7F34A315" w14:textId="77777777" w:rsidTr="000F141A">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02548B3" w14:textId="3DA08254" w:rsidR="005A1D19" w:rsidRPr="00CA43DC" w:rsidRDefault="005A1D19" w:rsidP="005A1D19">
            <w:pPr>
              <w:spacing w:after="0" w:line="240" w:lineRule="auto"/>
              <w:contextualSpacing/>
              <w:jc w:val="center"/>
              <w:rPr>
                <w:rFonts w:ascii="Times New Roman" w:hAnsi="Times New Roman" w:cs="Times New Roman"/>
                <w:sz w:val="24"/>
                <w:szCs w:val="24"/>
                <w:lang w:eastAsia="en-US"/>
              </w:rPr>
            </w:pPr>
            <w:r w:rsidRPr="00CA43DC">
              <w:rPr>
                <w:rFonts w:ascii="Times New Roman" w:hAnsi="Times New Roman" w:cs="Times New Roman"/>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tcPr>
          <w:p w14:paraId="7FA1AFC2" w14:textId="6AE0E12F" w:rsidR="005A1D19" w:rsidRPr="00CA43DC" w:rsidRDefault="00DC2D04" w:rsidP="005A1D19">
            <w:pPr>
              <w:spacing w:after="0" w:line="240" w:lineRule="auto"/>
              <w:contextualSpacing/>
              <w:rPr>
                <w:rFonts w:ascii="Times New Roman" w:hAnsi="Times New Roman" w:cs="Times New Roman"/>
                <w:b/>
                <w:sz w:val="24"/>
                <w:szCs w:val="24"/>
              </w:rPr>
            </w:pPr>
            <w:r w:rsidRPr="00DC2D04">
              <w:rPr>
                <w:rFonts w:ascii="Times New Roman" w:hAnsi="Times New Roman" w:cs="Times New Roman"/>
                <w:b/>
                <w:sz w:val="28"/>
                <w:szCs w:val="28"/>
              </w:rPr>
              <w:t>Претендент № 1</w:t>
            </w:r>
          </w:p>
        </w:tc>
        <w:tc>
          <w:tcPr>
            <w:tcW w:w="5391" w:type="dxa"/>
            <w:tcBorders>
              <w:top w:val="single" w:sz="4" w:space="0" w:color="auto"/>
              <w:left w:val="single" w:sz="4" w:space="0" w:color="auto"/>
              <w:bottom w:val="single" w:sz="4" w:space="0" w:color="auto"/>
              <w:right w:val="single" w:sz="4" w:space="0" w:color="auto"/>
            </w:tcBorders>
            <w:vAlign w:val="center"/>
          </w:tcPr>
          <w:p w14:paraId="7509726E" w14:textId="4C88FB9C" w:rsidR="005A1D19" w:rsidRPr="00CA43DC" w:rsidRDefault="003A364E" w:rsidP="005A1D1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xml:space="preserve">1. </w:t>
            </w:r>
            <w:r w:rsidR="005A1D19" w:rsidRPr="00CA43DC">
              <w:rPr>
                <w:rFonts w:ascii="Times New Roman" w:hAnsi="Times New Roman" w:cs="Times New Roman"/>
                <w:sz w:val="24"/>
                <w:szCs w:val="24"/>
              </w:rPr>
              <w:t>В соответствии с частью 4 подпункта 3.6.5 пункта 3.6 документации о закупке в связи с несоответствием заявки форме, установленной документацией о закупке, а именно:</w:t>
            </w:r>
          </w:p>
          <w:p w14:paraId="0677EDE2" w14:textId="2703091E" w:rsidR="005A1D19" w:rsidRPr="00CA43DC" w:rsidRDefault="005A1D19" w:rsidP="005A1D1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xml:space="preserve">- пунктами 2.3 и 3.5 документации о закупке предусмотрено предоставление претендентом </w:t>
            </w:r>
            <w:r w:rsidR="00F07179">
              <w:rPr>
                <w:rFonts w:ascii="Times New Roman" w:hAnsi="Times New Roman" w:cs="Times New Roman"/>
                <w:sz w:val="24"/>
                <w:szCs w:val="24"/>
              </w:rPr>
              <w:t>з</w:t>
            </w:r>
            <w:r w:rsidRPr="00CA43DC">
              <w:rPr>
                <w:rFonts w:ascii="Times New Roman" w:hAnsi="Times New Roman" w:cs="Times New Roman"/>
                <w:sz w:val="24"/>
                <w:szCs w:val="24"/>
              </w:rPr>
              <w:t>аявки и финансово-коммерческого предложения, оформленных в соответствии с приложениями № 1 и № 3, соответственно, к документации о закупке.</w:t>
            </w:r>
          </w:p>
          <w:p w14:paraId="41EDBDC2" w14:textId="4C6A7CE7" w:rsidR="005A1D19" w:rsidRPr="00CA43DC" w:rsidRDefault="005A1D19" w:rsidP="005A1D19">
            <w:pPr>
              <w:suppressAutoHyphens/>
              <w:spacing w:after="0" w:line="240" w:lineRule="auto"/>
              <w:ind w:firstLine="737"/>
              <w:contextualSpacing/>
              <w:jc w:val="both"/>
              <w:rPr>
                <w:rFonts w:ascii="Times New Roman" w:hAnsi="Times New Roman" w:cs="Times New Roman"/>
                <w:sz w:val="24"/>
                <w:szCs w:val="24"/>
              </w:rPr>
            </w:pPr>
            <w:bookmarkStart w:id="1" w:name="_Hlk216431559"/>
            <w:r w:rsidRPr="00CA43DC">
              <w:rPr>
                <w:rFonts w:ascii="Times New Roman" w:hAnsi="Times New Roman" w:cs="Times New Roman"/>
                <w:sz w:val="24"/>
                <w:szCs w:val="24"/>
              </w:rPr>
              <w:t xml:space="preserve">В составе заявки претендента </w:t>
            </w:r>
            <w:r w:rsidR="00F07179">
              <w:rPr>
                <w:rFonts w:ascii="Times New Roman" w:hAnsi="Times New Roman" w:cs="Times New Roman"/>
                <w:sz w:val="24"/>
                <w:szCs w:val="24"/>
              </w:rPr>
              <w:t>з</w:t>
            </w:r>
            <w:r w:rsidRPr="00CA43DC">
              <w:rPr>
                <w:rFonts w:ascii="Times New Roman" w:hAnsi="Times New Roman" w:cs="Times New Roman"/>
                <w:sz w:val="24"/>
                <w:szCs w:val="24"/>
              </w:rPr>
              <w:t>аявка и финансово-коммерческое предложение представлены по форме, отличной от формы приложения № 1 и приложения № 3 к документации о закупке.</w:t>
            </w:r>
          </w:p>
          <w:p w14:paraId="576B051F" w14:textId="4E14FDAD" w:rsidR="003A364E" w:rsidRPr="00CA43DC" w:rsidRDefault="003A364E" w:rsidP="005A1D1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xml:space="preserve">2. В соответствии с частью 4 подпункта 3.6.5 пункта 3.6 документации о закупке в связи с несоответствием заявки положениям </w:t>
            </w:r>
            <w:r w:rsidR="00771FB0" w:rsidRPr="00CA43DC">
              <w:rPr>
                <w:rFonts w:ascii="Times New Roman" w:hAnsi="Times New Roman" w:cs="Times New Roman"/>
                <w:sz w:val="24"/>
                <w:szCs w:val="24"/>
              </w:rPr>
              <w:t>раздела 5. «Информационная карта» документации о закупке (далее – Информационная карта)</w:t>
            </w:r>
            <w:r w:rsidRPr="00CA43DC">
              <w:rPr>
                <w:rFonts w:ascii="Times New Roman" w:hAnsi="Times New Roman" w:cs="Times New Roman"/>
                <w:sz w:val="24"/>
                <w:szCs w:val="24"/>
              </w:rPr>
              <w:t>, а именно:</w:t>
            </w:r>
          </w:p>
          <w:p w14:paraId="02F3B946" w14:textId="61FACC39" w:rsidR="00771FB0" w:rsidRPr="00CA43DC" w:rsidRDefault="00771FB0" w:rsidP="00771FB0">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п</w:t>
            </w:r>
            <w:r w:rsidR="00F07179">
              <w:rPr>
                <w:rFonts w:ascii="Times New Roman" w:hAnsi="Times New Roman" w:cs="Times New Roman"/>
                <w:sz w:val="24"/>
                <w:szCs w:val="24"/>
              </w:rPr>
              <w:t>ункт</w:t>
            </w:r>
            <w:r w:rsidRPr="00CA43DC">
              <w:rPr>
                <w:rFonts w:ascii="Times New Roman" w:hAnsi="Times New Roman" w:cs="Times New Roman"/>
                <w:sz w:val="24"/>
                <w:szCs w:val="24"/>
              </w:rPr>
              <w:t xml:space="preserve"> 1 финансово-коммерческого</w:t>
            </w:r>
            <w:r w:rsidR="00F07179">
              <w:rPr>
                <w:rFonts w:ascii="Times New Roman" w:hAnsi="Times New Roman" w:cs="Times New Roman"/>
                <w:sz w:val="24"/>
                <w:szCs w:val="24"/>
              </w:rPr>
              <w:t xml:space="preserve"> предложения</w:t>
            </w:r>
            <w:r w:rsidRPr="00CA43DC">
              <w:rPr>
                <w:rFonts w:ascii="Times New Roman" w:hAnsi="Times New Roman" w:cs="Times New Roman"/>
                <w:sz w:val="24"/>
                <w:szCs w:val="24"/>
              </w:rPr>
              <w:t xml:space="preserve"> претендента по Лоту № 1 не соответствует п</w:t>
            </w:r>
            <w:r w:rsidR="00F07179">
              <w:rPr>
                <w:rFonts w:ascii="Times New Roman" w:hAnsi="Times New Roman" w:cs="Times New Roman"/>
                <w:sz w:val="24"/>
                <w:szCs w:val="24"/>
              </w:rPr>
              <w:t>ункту</w:t>
            </w:r>
            <w:r w:rsidRPr="00CA43DC">
              <w:rPr>
                <w:rFonts w:ascii="Times New Roman" w:hAnsi="Times New Roman" w:cs="Times New Roman"/>
                <w:sz w:val="24"/>
                <w:szCs w:val="24"/>
              </w:rPr>
              <w:t xml:space="preserve"> 5 Информационной карты;</w:t>
            </w:r>
          </w:p>
          <w:p w14:paraId="700395A3" w14:textId="0698659C" w:rsidR="003A364E" w:rsidRPr="00CA43DC" w:rsidRDefault="00771FB0" w:rsidP="00771FB0">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срок действия финансово-коммерческого предложения претендента, указанный в п</w:t>
            </w:r>
            <w:r w:rsidR="00F07179">
              <w:rPr>
                <w:rFonts w:ascii="Times New Roman" w:hAnsi="Times New Roman" w:cs="Times New Roman"/>
                <w:sz w:val="24"/>
                <w:szCs w:val="24"/>
              </w:rPr>
              <w:t>ункте</w:t>
            </w:r>
            <w:r w:rsidRPr="00CA43DC">
              <w:rPr>
                <w:rFonts w:ascii="Times New Roman" w:hAnsi="Times New Roman" w:cs="Times New Roman"/>
                <w:sz w:val="24"/>
                <w:szCs w:val="24"/>
              </w:rPr>
              <w:t xml:space="preserve"> 5 финансово-коммерческого предложения, не соответствует требованиям пункта 22 Информационной карты.</w:t>
            </w:r>
          </w:p>
          <w:p w14:paraId="5895A054" w14:textId="0855733B" w:rsidR="005A1D19" w:rsidRPr="00CA43DC" w:rsidRDefault="005A1D19" w:rsidP="005A1D1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bookmarkEnd w:id="1"/>
          </w:p>
        </w:tc>
      </w:tr>
    </w:tbl>
    <w:p w14:paraId="392E2710" w14:textId="634FA0CB" w:rsidR="005A1D19" w:rsidRPr="00CA43DC" w:rsidRDefault="005A1D19" w:rsidP="0039076D">
      <w:pPr>
        <w:spacing w:after="0" w:line="240" w:lineRule="auto"/>
        <w:ind w:firstLine="851"/>
        <w:contextualSpacing/>
        <w:jc w:val="both"/>
        <w:rPr>
          <w:rFonts w:ascii="Times New Roman" w:eastAsia="Times New Roman" w:hAnsi="Times New Roman" w:cs="Times New Roman"/>
          <w:color w:val="000000"/>
          <w:sz w:val="28"/>
          <w:szCs w:val="28"/>
        </w:rPr>
      </w:pPr>
    </w:p>
    <w:p w14:paraId="00D87FF7" w14:textId="19B3FCF2" w:rsidR="00B77C99" w:rsidRPr="00CA43DC" w:rsidRDefault="00B77C99" w:rsidP="0039076D">
      <w:pPr>
        <w:spacing w:after="0" w:line="240" w:lineRule="auto"/>
        <w:ind w:firstLine="851"/>
        <w:contextualSpacing/>
        <w:jc w:val="both"/>
        <w:rPr>
          <w:rFonts w:ascii="Times New Roman" w:eastAsia="Times New Roman" w:hAnsi="Times New Roman" w:cs="Times New Roman"/>
          <w:color w:val="000000"/>
          <w:sz w:val="28"/>
          <w:szCs w:val="28"/>
        </w:rPr>
      </w:pPr>
      <w:r w:rsidRPr="00CA43DC">
        <w:rPr>
          <w:rFonts w:ascii="Times New Roman" w:eastAsia="Times New Roman" w:hAnsi="Times New Roman" w:cs="Times New Roman"/>
          <w:color w:val="000000"/>
          <w:sz w:val="28"/>
          <w:szCs w:val="28"/>
        </w:rPr>
        <w:lastRenderedPageBreak/>
        <w:t xml:space="preserve">1.3.2. </w:t>
      </w:r>
      <w:r w:rsidRPr="00CA43DC">
        <w:rPr>
          <w:rFonts w:ascii="Times New Roman" w:hAnsi="Times New Roman" w:cs="Times New Roman"/>
          <w:sz w:val="28"/>
          <w:szCs w:val="28"/>
        </w:rPr>
        <w:t>На основании части 4 подпункта 3.7.9 пункта 3.7 документации о закупке (ни один из претендентов не допущен к участию в Запросе предложений) признать Запрос предложений № </w:t>
      </w:r>
      <w:r w:rsidRPr="00CA43DC">
        <w:rPr>
          <w:rFonts w:ascii="Times New Roman" w:eastAsia="Times New Roman" w:hAnsi="Times New Roman" w:cs="Times New Roman"/>
          <w:sz w:val="28"/>
          <w:szCs w:val="28"/>
        </w:rPr>
        <w:t>ЗПэ-ЦКПКЗ-25-0024</w:t>
      </w:r>
      <w:r w:rsidRPr="00CA43DC">
        <w:rPr>
          <w:rFonts w:ascii="Times New Roman" w:hAnsi="Times New Roman" w:cs="Times New Roman"/>
          <w:sz w:val="28"/>
          <w:szCs w:val="28"/>
        </w:rPr>
        <w:t xml:space="preserve"> по Лоту № 1 несостоявшимся.</w:t>
      </w:r>
    </w:p>
    <w:p w14:paraId="565F1705" w14:textId="1902EC0B" w:rsidR="00DD4FA1" w:rsidRPr="00CA43DC" w:rsidRDefault="00DD4FA1" w:rsidP="00254B95">
      <w:pPr>
        <w:spacing w:after="120" w:line="240" w:lineRule="auto"/>
        <w:ind w:firstLine="709"/>
        <w:contextualSpacing/>
        <w:jc w:val="both"/>
        <w:rPr>
          <w:rFonts w:ascii="Times New Roman" w:eastAsia="Times New Roman" w:hAnsi="Times New Roman" w:cs="Times New Roman"/>
          <w:bCs/>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91BB3" w:rsidRPr="00CA43DC" w14:paraId="23AFEF42" w14:textId="77777777" w:rsidTr="003E7B12">
        <w:trPr>
          <w:jc w:val="center"/>
        </w:trPr>
        <w:tc>
          <w:tcPr>
            <w:tcW w:w="9640" w:type="dxa"/>
            <w:gridSpan w:val="2"/>
            <w:tcBorders>
              <w:top w:val="single" w:sz="4" w:space="0" w:color="auto"/>
            </w:tcBorders>
            <w:vAlign w:val="center"/>
          </w:tcPr>
          <w:p w14:paraId="72B1A265" w14:textId="77777777" w:rsidR="00391BB3" w:rsidRPr="00CA43DC" w:rsidRDefault="00391BB3" w:rsidP="003E7B12">
            <w:pPr>
              <w:spacing w:after="0" w:line="240" w:lineRule="auto"/>
              <w:jc w:val="center"/>
              <w:rPr>
                <w:rFonts w:ascii="Times New Roman" w:hAnsi="Times New Roman" w:cs="Times New Roman"/>
                <w:b/>
                <w:sz w:val="28"/>
                <w:szCs w:val="28"/>
              </w:rPr>
            </w:pPr>
            <w:r w:rsidRPr="00CA43DC">
              <w:rPr>
                <w:rFonts w:ascii="Times New Roman" w:hAnsi="Times New Roman" w:cs="Times New Roman"/>
                <w:b/>
                <w:sz w:val="28"/>
                <w:szCs w:val="28"/>
              </w:rPr>
              <w:t>Лот № 2</w:t>
            </w:r>
          </w:p>
        </w:tc>
      </w:tr>
      <w:tr w:rsidR="00391BB3" w:rsidRPr="00CA43DC" w14:paraId="48F4790F" w14:textId="77777777" w:rsidTr="003E7B12">
        <w:trPr>
          <w:jc w:val="center"/>
        </w:trPr>
        <w:tc>
          <w:tcPr>
            <w:tcW w:w="4112" w:type="dxa"/>
            <w:vAlign w:val="center"/>
          </w:tcPr>
          <w:p w14:paraId="2F7A867A" w14:textId="77777777" w:rsidR="00391BB3" w:rsidRPr="00CA43DC" w:rsidRDefault="00391BB3" w:rsidP="003E7B12">
            <w:pPr>
              <w:spacing w:after="0" w:line="240" w:lineRule="auto"/>
              <w:rPr>
                <w:rFonts w:ascii="Times New Roman" w:hAnsi="Times New Roman" w:cs="Times New Roman"/>
                <w:sz w:val="28"/>
                <w:szCs w:val="28"/>
              </w:rPr>
            </w:pPr>
            <w:r w:rsidRPr="00CA43DC">
              <w:rPr>
                <w:rFonts w:ascii="Times New Roman" w:hAnsi="Times New Roman" w:cs="Times New Roman"/>
                <w:sz w:val="28"/>
                <w:szCs w:val="28"/>
              </w:rPr>
              <w:t>Предмет договора:</w:t>
            </w:r>
          </w:p>
        </w:tc>
        <w:tc>
          <w:tcPr>
            <w:tcW w:w="5528" w:type="dxa"/>
            <w:vAlign w:val="center"/>
          </w:tcPr>
          <w:p w14:paraId="0A85C573" w14:textId="49270C53" w:rsidR="00391BB3" w:rsidRPr="00CA43DC" w:rsidRDefault="002665F0" w:rsidP="00487D9D">
            <w:pPr>
              <w:suppressAutoHyphens/>
              <w:spacing w:after="0" w:line="240" w:lineRule="auto"/>
              <w:jc w:val="both"/>
              <w:rPr>
                <w:rFonts w:ascii="Times New Roman" w:hAnsi="Times New Roman" w:cs="Times New Roman"/>
                <w:sz w:val="28"/>
                <w:szCs w:val="28"/>
              </w:rPr>
            </w:pPr>
            <w:r w:rsidRPr="00CA43DC">
              <w:rPr>
                <w:rFonts w:ascii="Times New Roman" w:eastAsia="Times New Roman" w:hAnsi="Times New Roman" w:cs="Times New Roman"/>
                <w:sz w:val="28"/>
                <w:szCs w:val="28"/>
              </w:rPr>
              <w:t>поставка топлива с использованием смарт-карт для нужд филиала ПАО «ТрансКонтейнер» на Восточно-Сибирской железной дороге</w:t>
            </w:r>
          </w:p>
        </w:tc>
      </w:tr>
      <w:tr w:rsidR="00391BB3" w:rsidRPr="00CA43DC" w14:paraId="4C1B7167" w14:textId="77777777" w:rsidTr="003E7B12">
        <w:trPr>
          <w:jc w:val="center"/>
        </w:trPr>
        <w:tc>
          <w:tcPr>
            <w:tcW w:w="4112" w:type="dxa"/>
            <w:vAlign w:val="center"/>
          </w:tcPr>
          <w:p w14:paraId="65D51BB3" w14:textId="77777777" w:rsidR="00391BB3" w:rsidRPr="00CA43DC" w:rsidRDefault="00391BB3" w:rsidP="003E7B12">
            <w:pPr>
              <w:spacing w:after="0" w:line="240" w:lineRule="auto"/>
              <w:jc w:val="both"/>
              <w:rPr>
                <w:rFonts w:ascii="Times New Roman" w:hAnsi="Times New Roman" w:cs="Times New Roman"/>
                <w:sz w:val="28"/>
                <w:szCs w:val="28"/>
              </w:rPr>
            </w:pPr>
            <w:r w:rsidRPr="00CA43DC">
              <w:rPr>
                <w:rFonts w:ascii="Times New Roman" w:hAnsi="Times New Roman" w:cs="Times New Roman"/>
                <w:sz w:val="28"/>
                <w:szCs w:val="28"/>
              </w:rPr>
              <w:t>Начальная (максимальная) цена договора:</w:t>
            </w:r>
          </w:p>
        </w:tc>
        <w:tc>
          <w:tcPr>
            <w:tcW w:w="5528" w:type="dxa"/>
            <w:vAlign w:val="center"/>
          </w:tcPr>
          <w:p w14:paraId="3B948768" w14:textId="0DFC9D4D" w:rsidR="00391BB3" w:rsidRPr="00CA43DC" w:rsidRDefault="002665F0" w:rsidP="003E7B12">
            <w:pPr>
              <w:suppressAutoHyphens/>
              <w:spacing w:after="0" w:line="240" w:lineRule="auto"/>
              <w:jc w:val="both"/>
              <w:rPr>
                <w:rFonts w:ascii="Times New Roman" w:eastAsia="Times New Roman" w:hAnsi="Times New Roman" w:cs="Times New Roman"/>
                <w:sz w:val="28"/>
                <w:szCs w:val="28"/>
              </w:rPr>
            </w:pPr>
            <w:r w:rsidRPr="00CA43DC">
              <w:rPr>
                <w:rFonts w:ascii="Times New Roman" w:eastAsia="Times New Roman" w:hAnsi="Times New Roman" w:cs="Times New Roman"/>
                <w:sz w:val="28"/>
                <w:szCs w:val="28"/>
              </w:rPr>
              <w:t>5 389 987,95 (пять миллионов триста восемьдесят девять тысяч девятьсот восемьдесят семь) рублей 95 копеек с учетом всех налогов (кроме НДС)</w:t>
            </w:r>
          </w:p>
        </w:tc>
      </w:tr>
    </w:tbl>
    <w:p w14:paraId="64E3B30D" w14:textId="280A1F5B" w:rsidR="00DA224D" w:rsidRPr="00CA43DC"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0A330EC0" w14:textId="36CB26A6" w:rsidR="00A01EDB" w:rsidRPr="00CA43DC" w:rsidRDefault="00A01EDB" w:rsidP="00A01EDB">
      <w:pPr>
        <w:spacing w:after="120" w:line="240" w:lineRule="auto"/>
        <w:ind w:firstLine="709"/>
        <w:contextualSpacing/>
        <w:jc w:val="both"/>
        <w:rPr>
          <w:rFonts w:ascii="Times New Roman" w:eastAsia="Times New Roman" w:hAnsi="Times New Roman" w:cs="Times New Roman"/>
          <w:bCs/>
          <w:sz w:val="28"/>
          <w:szCs w:val="28"/>
        </w:rPr>
      </w:pPr>
      <w:r w:rsidRPr="00CA43DC">
        <w:rPr>
          <w:rFonts w:ascii="Times New Roman" w:eastAsia="Times New Roman" w:hAnsi="Times New Roman" w:cs="Times New Roman"/>
          <w:bCs/>
          <w:sz w:val="28"/>
          <w:szCs w:val="28"/>
        </w:rPr>
        <w:t>2.1. Установленный документацией о закупке срок окончания подачи заявок на участие в Запросе предложений по Лоту № 2 – 08.12.2025 13:00.</w:t>
      </w:r>
    </w:p>
    <w:p w14:paraId="63C98EB3" w14:textId="16BC7D3B" w:rsidR="00A01EDB" w:rsidRPr="00CA43DC" w:rsidRDefault="00A01EDB" w:rsidP="00A01EDB">
      <w:pPr>
        <w:spacing w:after="120" w:line="240" w:lineRule="auto"/>
        <w:ind w:firstLine="709"/>
        <w:contextualSpacing/>
        <w:jc w:val="both"/>
        <w:rPr>
          <w:rFonts w:ascii="Times New Roman" w:eastAsia="Times New Roman" w:hAnsi="Times New Roman" w:cs="Times New Roman"/>
          <w:bCs/>
          <w:sz w:val="28"/>
          <w:szCs w:val="28"/>
        </w:rPr>
      </w:pPr>
      <w:r w:rsidRPr="00CA43DC">
        <w:rPr>
          <w:rFonts w:ascii="Times New Roman" w:eastAsia="Times New Roman" w:hAnsi="Times New Roman" w:cs="Times New Roman"/>
          <w:bCs/>
          <w:sz w:val="28"/>
          <w:szCs w:val="28"/>
        </w:rPr>
        <w:t>2.2. К установленному документацией о закупке сроку поступила 1 (одна) заявка.</w:t>
      </w:r>
    </w:p>
    <w:p w14:paraId="581CF272" w14:textId="77777777" w:rsidR="00882EBD" w:rsidRPr="00CA43DC" w:rsidRDefault="00882EBD" w:rsidP="00A01EDB">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01EDB" w:rsidRPr="00CA43DC" w14:paraId="782CEE2D" w14:textId="77777777" w:rsidTr="00C35CD0">
        <w:trPr>
          <w:jc w:val="center"/>
        </w:trPr>
        <w:tc>
          <w:tcPr>
            <w:tcW w:w="9634" w:type="dxa"/>
            <w:gridSpan w:val="2"/>
          </w:tcPr>
          <w:p w14:paraId="467456A6" w14:textId="38F48BAB" w:rsidR="00A01EDB" w:rsidRPr="00CA43DC" w:rsidRDefault="00DC2D04" w:rsidP="00C35CD0">
            <w:pPr>
              <w:tabs>
                <w:tab w:val="left" w:pos="709"/>
              </w:tabs>
              <w:spacing w:after="0" w:line="240" w:lineRule="auto"/>
              <w:contextualSpacing/>
              <w:jc w:val="center"/>
              <w:rPr>
                <w:rFonts w:ascii="Times New Roman" w:hAnsi="Times New Roman" w:cs="Times New Roman"/>
                <w:i/>
                <w:sz w:val="28"/>
                <w:szCs w:val="28"/>
                <w:lang w:val="en-US"/>
              </w:rPr>
            </w:pPr>
            <w:r w:rsidRPr="00DC2D04">
              <w:rPr>
                <w:rFonts w:ascii="Times New Roman" w:hAnsi="Times New Roman" w:cs="Times New Roman"/>
                <w:b/>
                <w:sz w:val="28"/>
                <w:szCs w:val="28"/>
              </w:rPr>
              <w:t>Заявка претендента № 1</w:t>
            </w:r>
          </w:p>
        </w:tc>
      </w:tr>
      <w:tr w:rsidR="00A01EDB" w:rsidRPr="00CA43DC" w14:paraId="1FA78850" w14:textId="77777777" w:rsidTr="00C35CD0">
        <w:trPr>
          <w:jc w:val="center"/>
        </w:trPr>
        <w:tc>
          <w:tcPr>
            <w:tcW w:w="4256" w:type="dxa"/>
          </w:tcPr>
          <w:p w14:paraId="74C8FFC5" w14:textId="77777777" w:rsidR="00A01EDB" w:rsidRPr="00CA43DC" w:rsidRDefault="00A01EDB" w:rsidP="00C35CD0">
            <w:pPr>
              <w:spacing w:after="0" w:line="240" w:lineRule="auto"/>
              <w:contextualSpacing/>
              <w:rPr>
                <w:rFonts w:ascii="Times New Roman" w:hAnsi="Times New Roman" w:cs="Times New Roman"/>
                <w:sz w:val="28"/>
                <w:szCs w:val="28"/>
                <w:lang w:eastAsia="en-US"/>
              </w:rPr>
            </w:pPr>
            <w:r w:rsidRPr="00CA43DC">
              <w:rPr>
                <w:rFonts w:ascii="Times New Roman" w:hAnsi="Times New Roman" w:cs="Times New Roman"/>
                <w:sz w:val="28"/>
                <w:szCs w:val="28"/>
                <w:lang w:eastAsia="en-US"/>
              </w:rPr>
              <w:t>Номер заявки при регистрации:</w:t>
            </w:r>
          </w:p>
        </w:tc>
        <w:tc>
          <w:tcPr>
            <w:tcW w:w="5378" w:type="dxa"/>
            <w:vAlign w:val="center"/>
          </w:tcPr>
          <w:p w14:paraId="5E092399" w14:textId="6C2862A7" w:rsidR="00A01EDB" w:rsidRPr="00CA43DC" w:rsidRDefault="00A01EDB" w:rsidP="00C35CD0">
            <w:pPr>
              <w:spacing w:after="0" w:line="240" w:lineRule="auto"/>
              <w:contextualSpacing/>
              <w:rPr>
                <w:rFonts w:ascii="Times New Roman" w:hAnsi="Times New Roman" w:cs="Times New Roman"/>
                <w:sz w:val="28"/>
                <w:szCs w:val="28"/>
              </w:rPr>
            </w:pPr>
            <w:r w:rsidRPr="00CA43DC">
              <w:rPr>
                <w:rFonts w:ascii="Times New Roman" w:hAnsi="Times New Roman" w:cs="Times New Roman"/>
                <w:sz w:val="28"/>
                <w:szCs w:val="28"/>
              </w:rPr>
              <w:t>1688394</w:t>
            </w:r>
          </w:p>
        </w:tc>
      </w:tr>
      <w:tr w:rsidR="00A01EDB" w:rsidRPr="00CA43DC" w14:paraId="45946E8D" w14:textId="77777777" w:rsidTr="00C35CD0">
        <w:trPr>
          <w:trHeight w:val="305"/>
          <w:jc w:val="center"/>
        </w:trPr>
        <w:tc>
          <w:tcPr>
            <w:tcW w:w="4256" w:type="dxa"/>
            <w:vAlign w:val="center"/>
          </w:tcPr>
          <w:p w14:paraId="792535D5" w14:textId="77777777" w:rsidR="00A01EDB" w:rsidRPr="00CA43DC" w:rsidRDefault="00A01EDB" w:rsidP="00C35CD0">
            <w:pPr>
              <w:spacing w:after="0" w:line="240" w:lineRule="auto"/>
              <w:contextualSpacing/>
              <w:rPr>
                <w:rFonts w:ascii="Times New Roman" w:hAnsi="Times New Roman" w:cs="Times New Roman"/>
                <w:sz w:val="28"/>
                <w:szCs w:val="28"/>
              </w:rPr>
            </w:pPr>
            <w:r w:rsidRPr="00CA43DC">
              <w:rPr>
                <w:rFonts w:ascii="Times New Roman" w:hAnsi="Times New Roman" w:cs="Times New Roman"/>
                <w:sz w:val="28"/>
                <w:szCs w:val="28"/>
              </w:rPr>
              <w:t>Дата и время подачи заявки:</w:t>
            </w:r>
          </w:p>
        </w:tc>
        <w:tc>
          <w:tcPr>
            <w:tcW w:w="5378" w:type="dxa"/>
            <w:vAlign w:val="center"/>
          </w:tcPr>
          <w:p w14:paraId="238F253E" w14:textId="6B09AAD0" w:rsidR="00A01EDB" w:rsidRPr="00CA43DC" w:rsidRDefault="00A01EDB" w:rsidP="00C35CD0">
            <w:pPr>
              <w:spacing w:after="0" w:line="240" w:lineRule="auto"/>
              <w:contextualSpacing/>
              <w:rPr>
                <w:rFonts w:ascii="Times New Roman" w:hAnsi="Times New Roman" w:cs="Times New Roman"/>
                <w:i/>
                <w:sz w:val="28"/>
                <w:szCs w:val="28"/>
                <w:lang w:val="en-US"/>
              </w:rPr>
            </w:pPr>
            <w:r w:rsidRPr="00CA43DC">
              <w:rPr>
                <w:rFonts w:ascii="Times New Roman" w:hAnsi="Times New Roman" w:cs="Times New Roman"/>
                <w:sz w:val="28"/>
                <w:szCs w:val="28"/>
              </w:rPr>
              <w:t>08.12.2025 11:</w:t>
            </w:r>
            <w:r w:rsidR="00882EBD" w:rsidRPr="00CA43DC">
              <w:rPr>
                <w:rFonts w:ascii="Times New Roman" w:hAnsi="Times New Roman" w:cs="Times New Roman"/>
                <w:sz w:val="28"/>
                <w:szCs w:val="28"/>
              </w:rPr>
              <w:t>2</w:t>
            </w:r>
            <w:r w:rsidRPr="00CA43DC">
              <w:rPr>
                <w:rFonts w:ascii="Times New Roman" w:hAnsi="Times New Roman" w:cs="Times New Roman"/>
                <w:sz w:val="28"/>
                <w:szCs w:val="28"/>
              </w:rPr>
              <w:t>7</w:t>
            </w:r>
          </w:p>
        </w:tc>
      </w:tr>
      <w:tr w:rsidR="00A01EDB" w:rsidRPr="00CA43DC" w14:paraId="12018563" w14:textId="77777777" w:rsidTr="00C35CD0">
        <w:trPr>
          <w:trHeight w:val="305"/>
          <w:jc w:val="center"/>
        </w:trPr>
        <w:tc>
          <w:tcPr>
            <w:tcW w:w="4256" w:type="dxa"/>
            <w:vAlign w:val="center"/>
          </w:tcPr>
          <w:p w14:paraId="6A61E572" w14:textId="77777777" w:rsidR="00A01EDB" w:rsidRPr="00CA43DC" w:rsidRDefault="00A01EDB" w:rsidP="00C35CD0">
            <w:pPr>
              <w:spacing w:after="0" w:line="240" w:lineRule="auto"/>
              <w:contextualSpacing/>
              <w:rPr>
                <w:rFonts w:ascii="Times New Roman" w:hAnsi="Times New Roman" w:cs="Times New Roman"/>
                <w:sz w:val="28"/>
                <w:szCs w:val="28"/>
              </w:rPr>
            </w:pPr>
            <w:r w:rsidRPr="00CA43DC">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8AC3888" w14:textId="77777777" w:rsidR="00A01EDB" w:rsidRPr="00CA43DC" w:rsidRDefault="00A01EDB" w:rsidP="00C35CD0">
            <w:pPr>
              <w:rPr>
                <w:rFonts w:ascii="Times New Roman" w:hAnsi="Times New Roman" w:cs="Times New Roman"/>
                <w:sz w:val="28"/>
                <w:szCs w:val="28"/>
              </w:rPr>
            </w:pPr>
            <w:r w:rsidRPr="00CA43DC">
              <w:rPr>
                <w:rFonts w:ascii="Times New Roman" w:hAnsi="Times New Roman" w:cs="Times New Roman"/>
                <w:b/>
                <w:bCs/>
                <w:sz w:val="28"/>
                <w:szCs w:val="28"/>
              </w:rPr>
              <w:t>соответствует</w:t>
            </w:r>
          </w:p>
        </w:tc>
      </w:tr>
    </w:tbl>
    <w:p w14:paraId="061D02FD" w14:textId="77777777" w:rsidR="00882EBD" w:rsidRPr="00CA43DC" w:rsidRDefault="00882EBD" w:rsidP="00A01EDB">
      <w:pPr>
        <w:spacing w:after="0" w:line="240" w:lineRule="auto"/>
        <w:ind w:firstLine="851"/>
        <w:contextualSpacing/>
        <w:jc w:val="both"/>
        <w:rPr>
          <w:rFonts w:ascii="Times New Roman" w:eastAsia="Times New Roman" w:hAnsi="Times New Roman" w:cs="Times New Roman"/>
          <w:sz w:val="28"/>
          <w:szCs w:val="28"/>
        </w:rPr>
      </w:pPr>
    </w:p>
    <w:p w14:paraId="5F66E17B" w14:textId="5F138E2A" w:rsidR="00A01EDB" w:rsidRPr="00CA43DC" w:rsidRDefault="00882EBD" w:rsidP="00B77C99">
      <w:pPr>
        <w:spacing w:after="0" w:line="240" w:lineRule="auto"/>
        <w:ind w:firstLine="709"/>
        <w:contextualSpacing/>
        <w:jc w:val="both"/>
        <w:rPr>
          <w:rFonts w:ascii="Times New Roman" w:eastAsia="Times New Roman" w:hAnsi="Times New Roman" w:cs="Times New Roman"/>
          <w:color w:val="000000"/>
          <w:sz w:val="28"/>
          <w:szCs w:val="28"/>
        </w:rPr>
      </w:pPr>
      <w:r w:rsidRPr="00CA43DC">
        <w:rPr>
          <w:rFonts w:ascii="Times New Roman" w:eastAsia="Times New Roman" w:hAnsi="Times New Roman" w:cs="Times New Roman"/>
          <w:sz w:val="28"/>
          <w:szCs w:val="28"/>
        </w:rPr>
        <w:t>2</w:t>
      </w:r>
      <w:r w:rsidR="00A01EDB" w:rsidRPr="00CA43DC">
        <w:rPr>
          <w:rFonts w:ascii="Times New Roman" w:eastAsia="Times New Roman" w:hAnsi="Times New Roman" w:cs="Times New Roman"/>
          <w:sz w:val="28"/>
          <w:szCs w:val="28"/>
        </w:rPr>
        <w:t>.3.</w:t>
      </w:r>
      <w:r w:rsidR="00A01EDB" w:rsidRPr="00CA43DC">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заявки, и заключения заказчика ПРГ выносит на рассмотрение Конкурсной комиссии аппарата управления ПАО «</w:t>
      </w:r>
      <w:proofErr w:type="spellStart"/>
      <w:r w:rsidR="00A01EDB" w:rsidRPr="00CA43DC">
        <w:rPr>
          <w:rFonts w:ascii="Times New Roman" w:eastAsia="Times New Roman" w:hAnsi="Times New Roman" w:cs="Times New Roman"/>
          <w:color w:val="000000"/>
          <w:sz w:val="28"/>
          <w:szCs w:val="28"/>
        </w:rPr>
        <w:t>ТрансКонтейнер</w:t>
      </w:r>
      <w:proofErr w:type="spellEnd"/>
      <w:r w:rsidR="00A01EDB" w:rsidRPr="00CA43DC">
        <w:rPr>
          <w:rFonts w:ascii="Times New Roman" w:eastAsia="Times New Roman" w:hAnsi="Times New Roman" w:cs="Times New Roman"/>
          <w:color w:val="000000"/>
          <w:sz w:val="28"/>
          <w:szCs w:val="28"/>
        </w:rPr>
        <w:t>» следующие предложения:</w:t>
      </w:r>
    </w:p>
    <w:p w14:paraId="555C6A15" w14:textId="566B12F6" w:rsidR="00025DCF" w:rsidRPr="00CA43DC" w:rsidRDefault="00025DCF" w:rsidP="00025DCF">
      <w:pPr>
        <w:spacing w:before="120" w:after="120" w:line="240" w:lineRule="auto"/>
        <w:ind w:firstLine="709"/>
        <w:contextualSpacing/>
        <w:jc w:val="both"/>
        <w:rPr>
          <w:rFonts w:ascii="Times New Roman" w:eastAsia="Times New Roman" w:hAnsi="Times New Roman" w:cs="Times New Roman"/>
          <w:color w:val="000000"/>
          <w:sz w:val="28"/>
          <w:szCs w:val="28"/>
        </w:rPr>
      </w:pPr>
      <w:r w:rsidRPr="00CA43DC">
        <w:rPr>
          <w:rFonts w:ascii="Times New Roman" w:eastAsia="Times New Roman" w:hAnsi="Times New Roman" w:cs="Times New Roman"/>
          <w:sz w:val="28"/>
          <w:szCs w:val="28"/>
        </w:rPr>
        <w:t>2.3.1.</w:t>
      </w:r>
      <w:r w:rsidRPr="00CA43DC">
        <w:rPr>
          <w:rFonts w:ascii="Times New Roman" w:eastAsia="Times New Roman" w:hAnsi="Times New Roman" w:cs="Times New Roman"/>
          <w:color w:val="000000"/>
          <w:sz w:val="28"/>
          <w:szCs w:val="28"/>
        </w:rPr>
        <w:t xml:space="preserve"> Не допустить к участию в Запросе предложений следующего претендента:</w:t>
      </w:r>
    </w:p>
    <w:p w14:paraId="555E9121" w14:textId="77777777" w:rsidR="00025DCF" w:rsidRPr="00CA43DC" w:rsidRDefault="00025DCF" w:rsidP="00025DCF">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025DCF" w:rsidRPr="00CA43DC" w14:paraId="2A880D53" w14:textId="77777777" w:rsidTr="001C4195">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7F26F3D" w14:textId="77777777" w:rsidR="00025DCF" w:rsidRPr="00CA43DC" w:rsidRDefault="00025DCF" w:rsidP="001C4195">
            <w:pPr>
              <w:suppressAutoHyphens/>
              <w:spacing w:after="0" w:line="240" w:lineRule="auto"/>
              <w:contextualSpacing/>
              <w:jc w:val="center"/>
              <w:rPr>
                <w:rFonts w:ascii="Times New Roman" w:hAnsi="Times New Roman" w:cs="Times New Roman"/>
                <w:sz w:val="26"/>
                <w:szCs w:val="26"/>
                <w:lang w:eastAsia="en-US"/>
              </w:rPr>
            </w:pPr>
            <w:r w:rsidRPr="00CA43DC">
              <w:rPr>
                <w:rFonts w:ascii="Times New Roman" w:hAnsi="Times New Roman" w:cs="Times New Roman"/>
                <w:sz w:val="26"/>
                <w:szCs w:val="26"/>
                <w:lang w:eastAsia="en-US"/>
              </w:rPr>
              <w:t>Номер</w:t>
            </w:r>
          </w:p>
          <w:p w14:paraId="1AA23F3E" w14:textId="77777777" w:rsidR="00025DCF" w:rsidRPr="00CA43DC" w:rsidRDefault="00025DCF" w:rsidP="001C4195">
            <w:pPr>
              <w:suppressAutoHyphens/>
              <w:spacing w:after="0" w:line="240" w:lineRule="auto"/>
              <w:contextualSpacing/>
              <w:jc w:val="center"/>
              <w:rPr>
                <w:rFonts w:ascii="Times New Roman" w:hAnsi="Times New Roman" w:cs="Times New Roman"/>
                <w:sz w:val="26"/>
                <w:szCs w:val="26"/>
                <w:lang w:eastAsia="en-US"/>
              </w:rPr>
            </w:pPr>
            <w:r w:rsidRPr="00CA43DC">
              <w:rPr>
                <w:rFonts w:ascii="Times New Roman" w:hAnsi="Times New Roman" w:cs="Times New Roman"/>
                <w:sz w:val="26"/>
                <w:szCs w:val="26"/>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CE31DC9" w14:textId="1039A605" w:rsidR="00025DCF" w:rsidRPr="00DC2D04" w:rsidRDefault="00025DCF" w:rsidP="00DC2D04">
            <w:pPr>
              <w:spacing w:after="0" w:line="240" w:lineRule="auto"/>
              <w:contextualSpacing/>
              <w:jc w:val="center"/>
              <w:rPr>
                <w:rFonts w:ascii="Times New Roman" w:hAnsi="Times New Roman" w:cs="Times New Roman"/>
                <w:bCs/>
                <w:sz w:val="26"/>
                <w:szCs w:val="26"/>
                <w:lang w:eastAsia="en-US"/>
              </w:rPr>
            </w:pPr>
            <w:r w:rsidRPr="00CA43DC">
              <w:rPr>
                <w:rFonts w:ascii="Times New Roman" w:hAnsi="Times New Roman" w:cs="Times New Roman"/>
                <w:bCs/>
                <w:sz w:val="26"/>
                <w:szCs w:val="26"/>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5FFA908B" w14:textId="4B2D68B4" w:rsidR="00025DCF" w:rsidRPr="00CA43DC" w:rsidRDefault="00025DCF" w:rsidP="001C4195">
            <w:pPr>
              <w:suppressAutoHyphens/>
              <w:spacing w:after="0" w:line="240" w:lineRule="auto"/>
              <w:contextualSpacing/>
              <w:jc w:val="center"/>
              <w:rPr>
                <w:rFonts w:ascii="Times New Roman" w:hAnsi="Times New Roman" w:cs="Times New Roman"/>
                <w:sz w:val="26"/>
                <w:szCs w:val="26"/>
                <w:lang w:eastAsia="en-US"/>
              </w:rPr>
            </w:pPr>
            <w:r w:rsidRPr="00CA43DC">
              <w:rPr>
                <w:rFonts w:ascii="Times New Roman" w:hAnsi="Times New Roman" w:cs="Times New Roman"/>
                <w:sz w:val="26"/>
                <w:szCs w:val="26"/>
                <w:lang w:eastAsia="en-US"/>
              </w:rPr>
              <w:t xml:space="preserve">Причина отказа в допуске к участию в Запросе </w:t>
            </w:r>
            <w:r w:rsidR="00771FB0" w:rsidRPr="00CA43DC">
              <w:rPr>
                <w:rFonts w:ascii="Times New Roman" w:hAnsi="Times New Roman" w:cs="Times New Roman"/>
                <w:sz w:val="26"/>
                <w:szCs w:val="26"/>
                <w:lang w:eastAsia="en-US"/>
              </w:rPr>
              <w:t>предложений</w:t>
            </w:r>
            <w:r w:rsidRPr="00CA43DC">
              <w:rPr>
                <w:rFonts w:ascii="Times New Roman" w:hAnsi="Times New Roman" w:cs="Times New Roman"/>
                <w:sz w:val="26"/>
                <w:szCs w:val="26"/>
                <w:lang w:eastAsia="en-US"/>
              </w:rPr>
              <w:t>:</w:t>
            </w:r>
          </w:p>
        </w:tc>
      </w:tr>
      <w:tr w:rsidR="00F07179" w:rsidRPr="00CA43DC" w14:paraId="66031F3B" w14:textId="77777777" w:rsidTr="001C4195">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073E10D" w14:textId="77777777" w:rsidR="00F07179" w:rsidRPr="00CA43DC" w:rsidRDefault="00F07179" w:rsidP="00F07179">
            <w:pPr>
              <w:spacing w:after="0" w:line="240" w:lineRule="auto"/>
              <w:contextualSpacing/>
              <w:jc w:val="center"/>
              <w:rPr>
                <w:rFonts w:ascii="Times New Roman" w:hAnsi="Times New Roman" w:cs="Times New Roman"/>
                <w:sz w:val="24"/>
                <w:szCs w:val="24"/>
                <w:lang w:eastAsia="en-US"/>
              </w:rPr>
            </w:pPr>
            <w:r w:rsidRPr="00CA43DC">
              <w:rPr>
                <w:rFonts w:ascii="Times New Roman" w:hAnsi="Times New Roman" w:cs="Times New Roman"/>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tcPr>
          <w:p w14:paraId="24A4DD8A" w14:textId="47749F45" w:rsidR="00F07179" w:rsidRPr="00CA43DC" w:rsidRDefault="00DC2D04" w:rsidP="00F07179">
            <w:pPr>
              <w:spacing w:after="0" w:line="240" w:lineRule="auto"/>
              <w:contextualSpacing/>
              <w:rPr>
                <w:rFonts w:ascii="Times New Roman" w:hAnsi="Times New Roman" w:cs="Times New Roman"/>
                <w:b/>
                <w:sz w:val="24"/>
                <w:szCs w:val="24"/>
              </w:rPr>
            </w:pPr>
            <w:r w:rsidRPr="00DC2D04">
              <w:rPr>
                <w:rFonts w:ascii="Times New Roman" w:hAnsi="Times New Roman" w:cs="Times New Roman"/>
                <w:b/>
                <w:sz w:val="28"/>
                <w:szCs w:val="28"/>
              </w:rPr>
              <w:t>Претендент № 1</w:t>
            </w:r>
          </w:p>
        </w:tc>
        <w:tc>
          <w:tcPr>
            <w:tcW w:w="5391" w:type="dxa"/>
            <w:tcBorders>
              <w:top w:val="single" w:sz="4" w:space="0" w:color="auto"/>
              <w:left w:val="single" w:sz="4" w:space="0" w:color="auto"/>
              <w:bottom w:val="single" w:sz="4" w:space="0" w:color="auto"/>
              <w:right w:val="single" w:sz="4" w:space="0" w:color="auto"/>
            </w:tcBorders>
            <w:vAlign w:val="center"/>
          </w:tcPr>
          <w:p w14:paraId="151AB513" w14:textId="77777777"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1. В соответствии с частью 4 подпункта 3.6.5 пункта 3.6 документации о закупке в связи с несоответствием заявки форме, установленной документацией о закупке, а именно:</w:t>
            </w:r>
          </w:p>
          <w:p w14:paraId="3CA144FD" w14:textId="56204BA9"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xml:space="preserve">- пунктами 2.3 и 3.5 документации о закупке предусмотрено предоставление претендентом </w:t>
            </w:r>
            <w:r>
              <w:rPr>
                <w:rFonts w:ascii="Times New Roman" w:hAnsi="Times New Roman" w:cs="Times New Roman"/>
                <w:sz w:val="24"/>
                <w:szCs w:val="24"/>
              </w:rPr>
              <w:t>з</w:t>
            </w:r>
            <w:r w:rsidRPr="00CA43DC">
              <w:rPr>
                <w:rFonts w:ascii="Times New Roman" w:hAnsi="Times New Roman" w:cs="Times New Roman"/>
                <w:sz w:val="24"/>
                <w:szCs w:val="24"/>
              </w:rPr>
              <w:t xml:space="preserve">аявки и финансово-коммерческого предложения, оформленных в соответствии с </w:t>
            </w:r>
            <w:r w:rsidRPr="00CA43DC">
              <w:rPr>
                <w:rFonts w:ascii="Times New Roman" w:hAnsi="Times New Roman" w:cs="Times New Roman"/>
                <w:sz w:val="24"/>
                <w:szCs w:val="24"/>
              </w:rPr>
              <w:lastRenderedPageBreak/>
              <w:t>приложениями № 1 и № 3, соответственно, к документации о закупке.</w:t>
            </w:r>
          </w:p>
          <w:p w14:paraId="11E06266" w14:textId="1221E005"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xml:space="preserve">В составе заявки претендента </w:t>
            </w:r>
            <w:r>
              <w:rPr>
                <w:rFonts w:ascii="Times New Roman" w:hAnsi="Times New Roman" w:cs="Times New Roman"/>
                <w:sz w:val="24"/>
                <w:szCs w:val="24"/>
              </w:rPr>
              <w:t>з</w:t>
            </w:r>
            <w:r w:rsidRPr="00CA43DC">
              <w:rPr>
                <w:rFonts w:ascii="Times New Roman" w:hAnsi="Times New Roman" w:cs="Times New Roman"/>
                <w:sz w:val="24"/>
                <w:szCs w:val="24"/>
              </w:rPr>
              <w:t>аявка и финансово-коммерческое предложение представлены по форме, отличной от формы приложения № 1 и приложения № 3 к документации о закупке.</w:t>
            </w:r>
          </w:p>
          <w:p w14:paraId="682B9747" w14:textId="77777777"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2. В соответствии с частью 4 подпункта 3.6.5 пункта 3.6 документации о закупке в связи с несоответствием заявки положениям раздела 5. «Информационная карта» документации о закупке (далее – Информационная карта), а именно:</w:t>
            </w:r>
          </w:p>
          <w:p w14:paraId="6B576FC8" w14:textId="6AF73803"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п</w:t>
            </w:r>
            <w:r>
              <w:rPr>
                <w:rFonts w:ascii="Times New Roman" w:hAnsi="Times New Roman" w:cs="Times New Roman"/>
                <w:sz w:val="24"/>
                <w:szCs w:val="24"/>
              </w:rPr>
              <w:t>ункт</w:t>
            </w:r>
            <w:r w:rsidRPr="00CA43DC">
              <w:rPr>
                <w:rFonts w:ascii="Times New Roman" w:hAnsi="Times New Roman" w:cs="Times New Roman"/>
                <w:sz w:val="24"/>
                <w:szCs w:val="24"/>
              </w:rPr>
              <w:t xml:space="preserve"> 1 финансово-коммерческого</w:t>
            </w:r>
            <w:r>
              <w:rPr>
                <w:rFonts w:ascii="Times New Roman" w:hAnsi="Times New Roman" w:cs="Times New Roman"/>
                <w:sz w:val="24"/>
                <w:szCs w:val="24"/>
              </w:rPr>
              <w:t xml:space="preserve"> предложения</w:t>
            </w:r>
            <w:r w:rsidRPr="00CA43DC">
              <w:rPr>
                <w:rFonts w:ascii="Times New Roman" w:hAnsi="Times New Roman" w:cs="Times New Roman"/>
                <w:sz w:val="24"/>
                <w:szCs w:val="24"/>
              </w:rPr>
              <w:t xml:space="preserve"> претендента по Лоту № </w:t>
            </w:r>
            <w:r>
              <w:rPr>
                <w:rFonts w:ascii="Times New Roman" w:hAnsi="Times New Roman" w:cs="Times New Roman"/>
                <w:sz w:val="24"/>
                <w:szCs w:val="24"/>
              </w:rPr>
              <w:t>2</w:t>
            </w:r>
            <w:r w:rsidRPr="00CA43DC">
              <w:rPr>
                <w:rFonts w:ascii="Times New Roman" w:hAnsi="Times New Roman" w:cs="Times New Roman"/>
                <w:sz w:val="24"/>
                <w:szCs w:val="24"/>
              </w:rPr>
              <w:t xml:space="preserve"> не соответствует п</w:t>
            </w:r>
            <w:r>
              <w:rPr>
                <w:rFonts w:ascii="Times New Roman" w:hAnsi="Times New Roman" w:cs="Times New Roman"/>
                <w:sz w:val="24"/>
                <w:szCs w:val="24"/>
              </w:rPr>
              <w:t>ункту</w:t>
            </w:r>
            <w:r w:rsidRPr="00CA43DC">
              <w:rPr>
                <w:rFonts w:ascii="Times New Roman" w:hAnsi="Times New Roman" w:cs="Times New Roman"/>
                <w:sz w:val="24"/>
                <w:szCs w:val="24"/>
              </w:rPr>
              <w:t xml:space="preserve"> 5 Информационной карты;</w:t>
            </w:r>
          </w:p>
          <w:p w14:paraId="14684891" w14:textId="77777777"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срок действия финансово-коммерческого предложения претендента, указанный в п</w:t>
            </w:r>
            <w:r>
              <w:rPr>
                <w:rFonts w:ascii="Times New Roman" w:hAnsi="Times New Roman" w:cs="Times New Roman"/>
                <w:sz w:val="24"/>
                <w:szCs w:val="24"/>
              </w:rPr>
              <w:t>ункте</w:t>
            </w:r>
            <w:r w:rsidRPr="00CA43DC">
              <w:rPr>
                <w:rFonts w:ascii="Times New Roman" w:hAnsi="Times New Roman" w:cs="Times New Roman"/>
                <w:sz w:val="24"/>
                <w:szCs w:val="24"/>
              </w:rPr>
              <w:t xml:space="preserve"> 5 финансово-коммерческого предложения, не соответствует требованиям пункта 22 Информационной карты.</w:t>
            </w:r>
          </w:p>
          <w:p w14:paraId="0203C758" w14:textId="7FB48E5B"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20D21758" w14:textId="77777777" w:rsidR="00025DCF" w:rsidRPr="00CA43DC" w:rsidRDefault="00025DCF" w:rsidP="00025DCF">
      <w:pPr>
        <w:spacing w:after="0" w:line="240" w:lineRule="auto"/>
        <w:ind w:firstLine="851"/>
        <w:contextualSpacing/>
        <w:jc w:val="both"/>
        <w:rPr>
          <w:rFonts w:ascii="Times New Roman" w:eastAsia="Times New Roman" w:hAnsi="Times New Roman" w:cs="Times New Roman"/>
          <w:color w:val="000000"/>
          <w:sz w:val="28"/>
          <w:szCs w:val="28"/>
        </w:rPr>
      </w:pPr>
    </w:p>
    <w:p w14:paraId="36D64D95" w14:textId="7BBC47A4" w:rsidR="00025DCF" w:rsidRPr="00CA43DC" w:rsidRDefault="00025DCF" w:rsidP="00025DCF">
      <w:pPr>
        <w:spacing w:after="0" w:line="240" w:lineRule="auto"/>
        <w:ind w:firstLine="851"/>
        <w:contextualSpacing/>
        <w:jc w:val="both"/>
        <w:rPr>
          <w:rFonts w:ascii="Times New Roman" w:eastAsia="Times New Roman" w:hAnsi="Times New Roman" w:cs="Times New Roman"/>
          <w:color w:val="000000"/>
          <w:sz w:val="28"/>
          <w:szCs w:val="28"/>
        </w:rPr>
      </w:pPr>
      <w:r w:rsidRPr="00CA43DC">
        <w:rPr>
          <w:rFonts w:ascii="Times New Roman" w:eastAsia="Times New Roman" w:hAnsi="Times New Roman" w:cs="Times New Roman"/>
          <w:color w:val="000000"/>
          <w:sz w:val="28"/>
          <w:szCs w:val="28"/>
        </w:rPr>
        <w:t xml:space="preserve">2.3.2. </w:t>
      </w:r>
      <w:r w:rsidRPr="00CA43DC">
        <w:rPr>
          <w:rFonts w:ascii="Times New Roman" w:hAnsi="Times New Roman" w:cs="Times New Roman"/>
          <w:sz w:val="28"/>
          <w:szCs w:val="28"/>
        </w:rPr>
        <w:t>На основании части 4 подпункта 3.7.9 пункта 3.7 документации о закупке (ни один из претендентов не допущен к участию в Запросе предложений) признать Запрос предложений № </w:t>
      </w:r>
      <w:r w:rsidRPr="00CA43DC">
        <w:rPr>
          <w:rFonts w:ascii="Times New Roman" w:eastAsia="Times New Roman" w:hAnsi="Times New Roman" w:cs="Times New Roman"/>
          <w:sz w:val="28"/>
          <w:szCs w:val="28"/>
        </w:rPr>
        <w:t>ЗПэ-ЦКПКЗ-25-0024</w:t>
      </w:r>
      <w:r w:rsidRPr="00CA43DC">
        <w:rPr>
          <w:rFonts w:ascii="Times New Roman" w:hAnsi="Times New Roman" w:cs="Times New Roman"/>
          <w:sz w:val="28"/>
          <w:szCs w:val="28"/>
        </w:rPr>
        <w:t xml:space="preserve"> по Лоту № 2 несостоявшимся.</w:t>
      </w:r>
    </w:p>
    <w:p w14:paraId="0C41DA32" w14:textId="77777777" w:rsidR="00025DCF" w:rsidRPr="00CA43DC" w:rsidRDefault="00025DCF" w:rsidP="00B77C99">
      <w:pPr>
        <w:spacing w:after="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8549F" w:rsidRPr="00CA43DC" w14:paraId="5B297247" w14:textId="77777777" w:rsidTr="003E7B12">
        <w:trPr>
          <w:jc w:val="center"/>
        </w:trPr>
        <w:tc>
          <w:tcPr>
            <w:tcW w:w="9640" w:type="dxa"/>
            <w:gridSpan w:val="2"/>
            <w:tcBorders>
              <w:top w:val="single" w:sz="4" w:space="0" w:color="auto"/>
            </w:tcBorders>
            <w:vAlign w:val="center"/>
          </w:tcPr>
          <w:p w14:paraId="295FCC32" w14:textId="4EBBB8A4" w:rsidR="0038549F" w:rsidRPr="00CA43DC" w:rsidRDefault="0038549F" w:rsidP="003E7B12">
            <w:pPr>
              <w:spacing w:after="0" w:line="240" w:lineRule="auto"/>
              <w:jc w:val="center"/>
              <w:rPr>
                <w:rFonts w:ascii="Times New Roman" w:hAnsi="Times New Roman" w:cs="Times New Roman"/>
                <w:b/>
                <w:sz w:val="28"/>
                <w:szCs w:val="28"/>
              </w:rPr>
            </w:pPr>
            <w:r w:rsidRPr="00CA43DC">
              <w:rPr>
                <w:rFonts w:ascii="Times New Roman" w:hAnsi="Times New Roman" w:cs="Times New Roman"/>
                <w:b/>
                <w:sz w:val="28"/>
                <w:szCs w:val="28"/>
              </w:rPr>
              <w:t>Лот № 3</w:t>
            </w:r>
          </w:p>
        </w:tc>
      </w:tr>
      <w:tr w:rsidR="0038549F" w:rsidRPr="00CA43DC" w14:paraId="5D9512F4" w14:textId="77777777" w:rsidTr="003E7B12">
        <w:trPr>
          <w:jc w:val="center"/>
        </w:trPr>
        <w:tc>
          <w:tcPr>
            <w:tcW w:w="4112" w:type="dxa"/>
            <w:vAlign w:val="center"/>
          </w:tcPr>
          <w:p w14:paraId="6011FF02" w14:textId="77777777" w:rsidR="0038549F" w:rsidRPr="00CA43DC" w:rsidRDefault="0038549F" w:rsidP="003E7B12">
            <w:pPr>
              <w:spacing w:after="0" w:line="240" w:lineRule="auto"/>
              <w:rPr>
                <w:rFonts w:ascii="Times New Roman" w:hAnsi="Times New Roman" w:cs="Times New Roman"/>
                <w:sz w:val="28"/>
                <w:szCs w:val="28"/>
              </w:rPr>
            </w:pPr>
            <w:r w:rsidRPr="00CA43DC">
              <w:rPr>
                <w:rFonts w:ascii="Times New Roman" w:hAnsi="Times New Roman" w:cs="Times New Roman"/>
                <w:sz w:val="28"/>
                <w:szCs w:val="28"/>
              </w:rPr>
              <w:t>Предмет договора:</w:t>
            </w:r>
          </w:p>
        </w:tc>
        <w:tc>
          <w:tcPr>
            <w:tcW w:w="5528" w:type="dxa"/>
            <w:vAlign w:val="center"/>
          </w:tcPr>
          <w:p w14:paraId="76F32A3C" w14:textId="3870FE36" w:rsidR="002665F0" w:rsidRPr="00CA43DC" w:rsidRDefault="002665F0" w:rsidP="002665F0">
            <w:pPr>
              <w:suppressAutoHyphens/>
              <w:spacing w:after="0" w:line="240" w:lineRule="auto"/>
              <w:jc w:val="both"/>
              <w:rPr>
                <w:rFonts w:ascii="Times New Roman" w:eastAsia="Times New Roman" w:hAnsi="Times New Roman" w:cs="Times New Roman"/>
                <w:sz w:val="28"/>
                <w:szCs w:val="28"/>
              </w:rPr>
            </w:pPr>
            <w:r w:rsidRPr="00CA43DC">
              <w:rPr>
                <w:rFonts w:ascii="Times New Roman" w:eastAsia="Times New Roman" w:hAnsi="Times New Roman" w:cs="Times New Roman"/>
                <w:sz w:val="28"/>
                <w:szCs w:val="28"/>
              </w:rPr>
              <w:t xml:space="preserve">поставка топлива с использованием смарт-карт для нужд филиалов ПАО «ТрансКонтейнер»: на Красноярской железной дороге, на Северо-Кавказской железной дороге, Уральского филиала </w:t>
            </w:r>
          </w:p>
          <w:p w14:paraId="2D70DB2D" w14:textId="69A83C40" w:rsidR="0038549F" w:rsidRPr="00CA43DC" w:rsidRDefault="002665F0" w:rsidP="002665F0">
            <w:pPr>
              <w:suppressAutoHyphens/>
              <w:spacing w:after="0" w:line="240" w:lineRule="auto"/>
              <w:jc w:val="both"/>
              <w:rPr>
                <w:rFonts w:ascii="Times New Roman" w:hAnsi="Times New Roman" w:cs="Times New Roman"/>
                <w:sz w:val="28"/>
                <w:szCs w:val="28"/>
              </w:rPr>
            </w:pPr>
            <w:r w:rsidRPr="00CA43DC">
              <w:rPr>
                <w:rFonts w:ascii="Times New Roman" w:eastAsia="Times New Roman" w:hAnsi="Times New Roman" w:cs="Times New Roman"/>
                <w:sz w:val="28"/>
                <w:szCs w:val="28"/>
              </w:rPr>
              <w:t>ПАО «ТрансКонтейнер»</w:t>
            </w:r>
          </w:p>
        </w:tc>
      </w:tr>
      <w:tr w:rsidR="0038549F" w:rsidRPr="00CA43DC" w14:paraId="42C7E8CA" w14:textId="77777777" w:rsidTr="003E7B12">
        <w:trPr>
          <w:jc w:val="center"/>
        </w:trPr>
        <w:tc>
          <w:tcPr>
            <w:tcW w:w="4112" w:type="dxa"/>
            <w:vAlign w:val="center"/>
          </w:tcPr>
          <w:p w14:paraId="3B051107" w14:textId="77777777" w:rsidR="0038549F" w:rsidRPr="00CA43DC" w:rsidRDefault="0038549F" w:rsidP="003E7B12">
            <w:pPr>
              <w:spacing w:after="0" w:line="240" w:lineRule="auto"/>
              <w:jc w:val="both"/>
              <w:rPr>
                <w:rFonts w:ascii="Times New Roman" w:hAnsi="Times New Roman" w:cs="Times New Roman"/>
                <w:sz w:val="28"/>
                <w:szCs w:val="28"/>
              </w:rPr>
            </w:pPr>
            <w:r w:rsidRPr="00CA43DC">
              <w:rPr>
                <w:rFonts w:ascii="Times New Roman" w:hAnsi="Times New Roman" w:cs="Times New Roman"/>
                <w:sz w:val="28"/>
                <w:szCs w:val="28"/>
              </w:rPr>
              <w:t>Начальная (максимальная) цена договора:</w:t>
            </w:r>
          </w:p>
        </w:tc>
        <w:tc>
          <w:tcPr>
            <w:tcW w:w="5528" w:type="dxa"/>
            <w:vAlign w:val="center"/>
          </w:tcPr>
          <w:p w14:paraId="4C6B1315" w14:textId="2EBEAAEE" w:rsidR="0038549F" w:rsidRPr="00CA43DC" w:rsidRDefault="002665F0" w:rsidP="003E7B12">
            <w:pPr>
              <w:suppressAutoHyphens/>
              <w:spacing w:after="0" w:line="240" w:lineRule="auto"/>
              <w:jc w:val="both"/>
              <w:rPr>
                <w:rFonts w:ascii="Times New Roman" w:eastAsia="Times New Roman" w:hAnsi="Times New Roman" w:cs="Times New Roman"/>
                <w:sz w:val="28"/>
                <w:szCs w:val="28"/>
              </w:rPr>
            </w:pPr>
            <w:r w:rsidRPr="00CA43DC">
              <w:rPr>
                <w:rFonts w:ascii="Times New Roman" w:eastAsia="Times New Roman" w:hAnsi="Times New Roman" w:cs="Times New Roman"/>
                <w:sz w:val="28"/>
                <w:szCs w:val="28"/>
              </w:rPr>
              <w:t>3 224 787,21 (три миллиона двести двадцать четыре тысячи семьсот восемьдесят семь) рублей 21 копейка с учетом всех налогов (кроме НДС)</w:t>
            </w:r>
          </w:p>
        </w:tc>
      </w:tr>
    </w:tbl>
    <w:p w14:paraId="0A3A7743" w14:textId="77777777" w:rsidR="0038549F" w:rsidRPr="00CA43DC" w:rsidRDefault="0038549F" w:rsidP="0038549F">
      <w:pPr>
        <w:spacing w:after="120" w:line="240" w:lineRule="auto"/>
        <w:ind w:firstLine="709"/>
        <w:contextualSpacing/>
        <w:jc w:val="both"/>
        <w:rPr>
          <w:rFonts w:ascii="Times New Roman" w:eastAsia="Times New Roman" w:hAnsi="Times New Roman" w:cs="Times New Roman"/>
          <w:bCs/>
          <w:sz w:val="24"/>
          <w:szCs w:val="24"/>
        </w:rPr>
      </w:pPr>
    </w:p>
    <w:p w14:paraId="1E91A3A0" w14:textId="660E0E0E" w:rsidR="00882EBD" w:rsidRPr="00CA43DC" w:rsidRDefault="00882EBD" w:rsidP="00882EBD">
      <w:pPr>
        <w:spacing w:after="120" w:line="240" w:lineRule="auto"/>
        <w:ind w:firstLine="709"/>
        <w:contextualSpacing/>
        <w:jc w:val="both"/>
        <w:rPr>
          <w:rFonts w:ascii="Times New Roman" w:eastAsia="Times New Roman" w:hAnsi="Times New Roman" w:cs="Times New Roman"/>
          <w:bCs/>
          <w:sz w:val="28"/>
          <w:szCs w:val="28"/>
        </w:rPr>
      </w:pPr>
      <w:r w:rsidRPr="00CA43DC">
        <w:rPr>
          <w:rFonts w:ascii="Times New Roman" w:eastAsia="Times New Roman" w:hAnsi="Times New Roman" w:cs="Times New Roman"/>
          <w:bCs/>
          <w:sz w:val="28"/>
          <w:szCs w:val="28"/>
        </w:rPr>
        <w:t>3.1. Установленный документацией о закупке срок окончания подачи заявок на участие в Запросе предложений по Лоту № 3 – 08.12.2025 13:00.</w:t>
      </w:r>
    </w:p>
    <w:p w14:paraId="543EEB45" w14:textId="13D74446" w:rsidR="00882EBD" w:rsidRPr="00CA43DC" w:rsidRDefault="00882EBD" w:rsidP="00882EBD">
      <w:pPr>
        <w:spacing w:after="120" w:line="240" w:lineRule="auto"/>
        <w:ind w:firstLine="709"/>
        <w:contextualSpacing/>
        <w:jc w:val="both"/>
        <w:rPr>
          <w:rFonts w:ascii="Times New Roman" w:eastAsia="Times New Roman" w:hAnsi="Times New Roman" w:cs="Times New Roman"/>
          <w:bCs/>
          <w:sz w:val="28"/>
          <w:szCs w:val="28"/>
        </w:rPr>
      </w:pPr>
      <w:r w:rsidRPr="00CA43DC">
        <w:rPr>
          <w:rFonts w:ascii="Times New Roman" w:eastAsia="Times New Roman" w:hAnsi="Times New Roman" w:cs="Times New Roman"/>
          <w:bCs/>
          <w:sz w:val="28"/>
          <w:szCs w:val="28"/>
        </w:rPr>
        <w:t>3.2. К установленному документацией о закупке сроку поступила 1 (одна) заявка.</w:t>
      </w:r>
    </w:p>
    <w:p w14:paraId="4462E13C" w14:textId="0EA2CEDC" w:rsidR="00882EBD" w:rsidRDefault="00882EBD" w:rsidP="00882EBD">
      <w:pPr>
        <w:spacing w:after="120" w:line="240" w:lineRule="auto"/>
        <w:ind w:firstLine="709"/>
        <w:contextualSpacing/>
        <w:jc w:val="both"/>
        <w:rPr>
          <w:rFonts w:ascii="Times New Roman" w:eastAsia="Times New Roman" w:hAnsi="Times New Roman" w:cs="Times New Roman"/>
          <w:bCs/>
          <w:sz w:val="28"/>
          <w:szCs w:val="28"/>
        </w:rPr>
      </w:pPr>
    </w:p>
    <w:p w14:paraId="16E67483" w14:textId="22108DF9" w:rsidR="00DC2D04" w:rsidRDefault="00DC2D04" w:rsidP="00882EBD">
      <w:pPr>
        <w:spacing w:after="120" w:line="240" w:lineRule="auto"/>
        <w:ind w:firstLine="709"/>
        <w:contextualSpacing/>
        <w:jc w:val="both"/>
        <w:rPr>
          <w:rFonts w:ascii="Times New Roman" w:eastAsia="Times New Roman" w:hAnsi="Times New Roman" w:cs="Times New Roman"/>
          <w:bCs/>
          <w:sz w:val="28"/>
          <w:szCs w:val="28"/>
        </w:rPr>
      </w:pPr>
    </w:p>
    <w:p w14:paraId="70234EC3" w14:textId="77777777" w:rsidR="00DC2D04" w:rsidRPr="00CA43DC" w:rsidRDefault="00DC2D04" w:rsidP="00882EBD">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82EBD" w:rsidRPr="00CA43DC" w14:paraId="515C8C0E" w14:textId="77777777" w:rsidTr="00C35CD0">
        <w:trPr>
          <w:jc w:val="center"/>
        </w:trPr>
        <w:tc>
          <w:tcPr>
            <w:tcW w:w="9634" w:type="dxa"/>
            <w:gridSpan w:val="2"/>
          </w:tcPr>
          <w:p w14:paraId="0CD48E1C" w14:textId="6F1A8195" w:rsidR="00882EBD" w:rsidRPr="00CA43DC" w:rsidRDefault="00DC2D04" w:rsidP="00C35CD0">
            <w:pPr>
              <w:tabs>
                <w:tab w:val="left" w:pos="709"/>
              </w:tabs>
              <w:spacing w:after="0" w:line="240" w:lineRule="auto"/>
              <w:contextualSpacing/>
              <w:jc w:val="center"/>
              <w:rPr>
                <w:rFonts w:ascii="Times New Roman" w:hAnsi="Times New Roman" w:cs="Times New Roman"/>
                <w:i/>
                <w:sz w:val="28"/>
                <w:szCs w:val="28"/>
                <w:lang w:val="en-US"/>
              </w:rPr>
            </w:pPr>
            <w:r w:rsidRPr="00DC2D04">
              <w:rPr>
                <w:rFonts w:ascii="Times New Roman" w:hAnsi="Times New Roman" w:cs="Times New Roman"/>
                <w:b/>
                <w:sz w:val="28"/>
                <w:szCs w:val="28"/>
              </w:rPr>
              <w:lastRenderedPageBreak/>
              <w:t>Заявка претендента № 1</w:t>
            </w:r>
          </w:p>
        </w:tc>
      </w:tr>
      <w:tr w:rsidR="00882EBD" w:rsidRPr="00CA43DC" w14:paraId="5B243471" w14:textId="77777777" w:rsidTr="00C35CD0">
        <w:trPr>
          <w:jc w:val="center"/>
        </w:trPr>
        <w:tc>
          <w:tcPr>
            <w:tcW w:w="4256" w:type="dxa"/>
          </w:tcPr>
          <w:p w14:paraId="6642F4D3" w14:textId="77777777" w:rsidR="00882EBD" w:rsidRPr="00CA43DC" w:rsidRDefault="00882EBD" w:rsidP="00C35CD0">
            <w:pPr>
              <w:spacing w:after="0" w:line="240" w:lineRule="auto"/>
              <w:contextualSpacing/>
              <w:rPr>
                <w:rFonts w:ascii="Times New Roman" w:hAnsi="Times New Roman" w:cs="Times New Roman"/>
                <w:sz w:val="28"/>
                <w:szCs w:val="28"/>
                <w:lang w:eastAsia="en-US"/>
              </w:rPr>
            </w:pPr>
            <w:r w:rsidRPr="00CA43DC">
              <w:rPr>
                <w:rFonts w:ascii="Times New Roman" w:hAnsi="Times New Roman" w:cs="Times New Roman"/>
                <w:sz w:val="28"/>
                <w:szCs w:val="28"/>
                <w:lang w:eastAsia="en-US"/>
              </w:rPr>
              <w:t>Номер заявки при регистрации:</w:t>
            </w:r>
          </w:p>
        </w:tc>
        <w:tc>
          <w:tcPr>
            <w:tcW w:w="5378" w:type="dxa"/>
            <w:vAlign w:val="center"/>
          </w:tcPr>
          <w:p w14:paraId="31B72C1D" w14:textId="2EC10CF6" w:rsidR="00882EBD" w:rsidRPr="00CA43DC" w:rsidRDefault="00882EBD" w:rsidP="00C35CD0">
            <w:pPr>
              <w:spacing w:after="0" w:line="240" w:lineRule="auto"/>
              <w:contextualSpacing/>
              <w:rPr>
                <w:rFonts w:ascii="Times New Roman" w:hAnsi="Times New Roman" w:cs="Times New Roman"/>
                <w:sz w:val="28"/>
                <w:szCs w:val="28"/>
              </w:rPr>
            </w:pPr>
            <w:r w:rsidRPr="00CA43DC">
              <w:rPr>
                <w:rFonts w:ascii="Times New Roman" w:hAnsi="Times New Roman" w:cs="Times New Roman"/>
                <w:sz w:val="28"/>
                <w:szCs w:val="28"/>
              </w:rPr>
              <w:t>1688395</w:t>
            </w:r>
          </w:p>
        </w:tc>
      </w:tr>
      <w:tr w:rsidR="00882EBD" w:rsidRPr="00CA43DC" w14:paraId="266283E7" w14:textId="77777777" w:rsidTr="00C35CD0">
        <w:trPr>
          <w:trHeight w:val="305"/>
          <w:jc w:val="center"/>
        </w:trPr>
        <w:tc>
          <w:tcPr>
            <w:tcW w:w="4256" w:type="dxa"/>
            <w:vAlign w:val="center"/>
          </w:tcPr>
          <w:p w14:paraId="16FCC013" w14:textId="77777777" w:rsidR="00882EBD" w:rsidRPr="00CA43DC" w:rsidRDefault="00882EBD" w:rsidP="00C35CD0">
            <w:pPr>
              <w:spacing w:after="0" w:line="240" w:lineRule="auto"/>
              <w:contextualSpacing/>
              <w:rPr>
                <w:rFonts w:ascii="Times New Roman" w:hAnsi="Times New Roman" w:cs="Times New Roman"/>
                <w:sz w:val="28"/>
                <w:szCs w:val="28"/>
              </w:rPr>
            </w:pPr>
            <w:r w:rsidRPr="00CA43DC">
              <w:rPr>
                <w:rFonts w:ascii="Times New Roman" w:hAnsi="Times New Roman" w:cs="Times New Roman"/>
                <w:sz w:val="28"/>
                <w:szCs w:val="28"/>
              </w:rPr>
              <w:t>Дата и время подачи заявки:</w:t>
            </w:r>
          </w:p>
        </w:tc>
        <w:tc>
          <w:tcPr>
            <w:tcW w:w="5378" w:type="dxa"/>
            <w:vAlign w:val="center"/>
          </w:tcPr>
          <w:p w14:paraId="79615764" w14:textId="5540384C" w:rsidR="00882EBD" w:rsidRPr="00CA43DC" w:rsidRDefault="00882EBD" w:rsidP="00C35CD0">
            <w:pPr>
              <w:spacing w:after="0" w:line="240" w:lineRule="auto"/>
              <w:contextualSpacing/>
              <w:rPr>
                <w:rFonts w:ascii="Times New Roman" w:hAnsi="Times New Roman" w:cs="Times New Roman"/>
                <w:i/>
                <w:sz w:val="28"/>
                <w:szCs w:val="28"/>
                <w:lang w:val="en-US"/>
              </w:rPr>
            </w:pPr>
            <w:r w:rsidRPr="00CA43DC">
              <w:rPr>
                <w:rFonts w:ascii="Times New Roman" w:hAnsi="Times New Roman" w:cs="Times New Roman"/>
                <w:sz w:val="28"/>
                <w:szCs w:val="28"/>
              </w:rPr>
              <w:t>08.12.2025 11:32</w:t>
            </w:r>
          </w:p>
        </w:tc>
      </w:tr>
      <w:tr w:rsidR="00882EBD" w:rsidRPr="00CA43DC" w14:paraId="6FC0C605" w14:textId="77777777" w:rsidTr="00C35CD0">
        <w:trPr>
          <w:trHeight w:val="305"/>
          <w:jc w:val="center"/>
        </w:trPr>
        <w:tc>
          <w:tcPr>
            <w:tcW w:w="4256" w:type="dxa"/>
            <w:vAlign w:val="center"/>
          </w:tcPr>
          <w:p w14:paraId="2C6AF00A" w14:textId="77777777" w:rsidR="00882EBD" w:rsidRPr="00CA43DC" w:rsidRDefault="00882EBD" w:rsidP="00C35CD0">
            <w:pPr>
              <w:spacing w:after="0" w:line="240" w:lineRule="auto"/>
              <w:contextualSpacing/>
              <w:rPr>
                <w:rFonts w:ascii="Times New Roman" w:hAnsi="Times New Roman" w:cs="Times New Roman"/>
                <w:sz w:val="28"/>
                <w:szCs w:val="28"/>
              </w:rPr>
            </w:pPr>
            <w:r w:rsidRPr="00CA43DC">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876F2D" w14:textId="77777777" w:rsidR="00882EBD" w:rsidRPr="00CA43DC" w:rsidRDefault="00882EBD" w:rsidP="00C35CD0">
            <w:pPr>
              <w:rPr>
                <w:rFonts w:ascii="Times New Roman" w:hAnsi="Times New Roman" w:cs="Times New Roman"/>
                <w:sz w:val="28"/>
                <w:szCs w:val="28"/>
              </w:rPr>
            </w:pPr>
            <w:r w:rsidRPr="00CA43DC">
              <w:rPr>
                <w:rFonts w:ascii="Times New Roman" w:hAnsi="Times New Roman" w:cs="Times New Roman"/>
                <w:b/>
                <w:bCs/>
                <w:sz w:val="28"/>
                <w:szCs w:val="28"/>
              </w:rPr>
              <w:t>соответствует</w:t>
            </w:r>
          </w:p>
        </w:tc>
      </w:tr>
    </w:tbl>
    <w:p w14:paraId="40174A63" w14:textId="77777777" w:rsidR="00882EBD" w:rsidRPr="00CA43DC" w:rsidRDefault="00882EBD" w:rsidP="00882EBD">
      <w:pPr>
        <w:spacing w:after="0" w:line="240" w:lineRule="auto"/>
        <w:ind w:firstLine="851"/>
        <w:contextualSpacing/>
        <w:jc w:val="both"/>
        <w:rPr>
          <w:rFonts w:ascii="Times New Roman" w:eastAsia="Times New Roman" w:hAnsi="Times New Roman" w:cs="Times New Roman"/>
          <w:sz w:val="28"/>
          <w:szCs w:val="28"/>
        </w:rPr>
      </w:pPr>
    </w:p>
    <w:p w14:paraId="5179A241" w14:textId="01156095" w:rsidR="00882EBD" w:rsidRPr="00CA43DC" w:rsidRDefault="00882EBD" w:rsidP="00B77C99">
      <w:pPr>
        <w:spacing w:after="0" w:line="240" w:lineRule="auto"/>
        <w:ind w:firstLine="709"/>
        <w:contextualSpacing/>
        <w:jc w:val="both"/>
        <w:rPr>
          <w:rFonts w:ascii="Times New Roman" w:eastAsia="Times New Roman" w:hAnsi="Times New Roman" w:cs="Times New Roman"/>
          <w:color w:val="000000"/>
          <w:sz w:val="28"/>
          <w:szCs w:val="28"/>
        </w:rPr>
      </w:pPr>
      <w:r w:rsidRPr="00CA43DC">
        <w:rPr>
          <w:rFonts w:ascii="Times New Roman" w:eastAsia="Times New Roman" w:hAnsi="Times New Roman" w:cs="Times New Roman"/>
          <w:sz w:val="28"/>
          <w:szCs w:val="28"/>
        </w:rPr>
        <w:t>3.3.</w:t>
      </w:r>
      <w:r w:rsidRPr="00CA43DC">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заявки, и заключения заказчика ПРГ выносит на рассмотрение Конкурсной комиссии аппарата управления ПАО «</w:t>
      </w:r>
      <w:proofErr w:type="spellStart"/>
      <w:r w:rsidRPr="00CA43DC">
        <w:rPr>
          <w:rFonts w:ascii="Times New Roman" w:eastAsia="Times New Roman" w:hAnsi="Times New Roman" w:cs="Times New Roman"/>
          <w:color w:val="000000"/>
          <w:sz w:val="28"/>
          <w:szCs w:val="28"/>
        </w:rPr>
        <w:t>ТрансКонтейнер</w:t>
      </w:r>
      <w:proofErr w:type="spellEnd"/>
      <w:r w:rsidRPr="00CA43DC">
        <w:rPr>
          <w:rFonts w:ascii="Times New Roman" w:eastAsia="Times New Roman" w:hAnsi="Times New Roman" w:cs="Times New Roman"/>
          <w:color w:val="000000"/>
          <w:sz w:val="28"/>
          <w:szCs w:val="28"/>
        </w:rPr>
        <w:t>» следующие предложения:</w:t>
      </w:r>
    </w:p>
    <w:p w14:paraId="6C6A6D27" w14:textId="29AB418A" w:rsidR="00025DCF" w:rsidRPr="00CA43DC" w:rsidRDefault="00025DCF" w:rsidP="00025DCF">
      <w:pPr>
        <w:spacing w:before="120" w:after="120" w:line="240" w:lineRule="auto"/>
        <w:ind w:firstLine="709"/>
        <w:contextualSpacing/>
        <w:jc w:val="both"/>
        <w:rPr>
          <w:rFonts w:ascii="Times New Roman" w:eastAsia="Times New Roman" w:hAnsi="Times New Roman" w:cs="Times New Roman"/>
          <w:color w:val="000000"/>
          <w:sz w:val="28"/>
          <w:szCs w:val="28"/>
        </w:rPr>
      </w:pPr>
      <w:r w:rsidRPr="00CA43DC">
        <w:rPr>
          <w:rFonts w:ascii="Times New Roman" w:eastAsia="Times New Roman" w:hAnsi="Times New Roman" w:cs="Times New Roman"/>
          <w:sz w:val="28"/>
          <w:szCs w:val="28"/>
        </w:rPr>
        <w:t>3.3.1.</w:t>
      </w:r>
      <w:r w:rsidRPr="00CA43DC">
        <w:rPr>
          <w:rFonts w:ascii="Times New Roman" w:eastAsia="Times New Roman" w:hAnsi="Times New Roman" w:cs="Times New Roman"/>
          <w:color w:val="000000"/>
          <w:sz w:val="28"/>
          <w:szCs w:val="28"/>
        </w:rPr>
        <w:t xml:space="preserve"> Не допустить к участию в Запросе предложений следующего претендента:</w:t>
      </w:r>
    </w:p>
    <w:p w14:paraId="49EA4FC4" w14:textId="77777777" w:rsidR="00025DCF" w:rsidRPr="00CA43DC" w:rsidRDefault="00025DCF" w:rsidP="00025DCF">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025DCF" w:rsidRPr="00CA43DC" w14:paraId="44F4C95A" w14:textId="77777777" w:rsidTr="001C4195">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D02E54D" w14:textId="77777777" w:rsidR="00025DCF" w:rsidRPr="00DC2D04" w:rsidRDefault="00025DCF" w:rsidP="001C4195">
            <w:pPr>
              <w:suppressAutoHyphens/>
              <w:spacing w:after="0" w:line="240" w:lineRule="auto"/>
              <w:contextualSpacing/>
              <w:jc w:val="center"/>
              <w:rPr>
                <w:rFonts w:ascii="Times New Roman" w:hAnsi="Times New Roman" w:cs="Times New Roman"/>
                <w:sz w:val="26"/>
                <w:szCs w:val="26"/>
                <w:lang w:eastAsia="en-US"/>
              </w:rPr>
            </w:pPr>
            <w:r w:rsidRPr="00DC2D04">
              <w:rPr>
                <w:rFonts w:ascii="Times New Roman" w:hAnsi="Times New Roman" w:cs="Times New Roman"/>
                <w:sz w:val="26"/>
                <w:szCs w:val="26"/>
                <w:lang w:eastAsia="en-US"/>
              </w:rPr>
              <w:t>Номер</w:t>
            </w:r>
          </w:p>
          <w:p w14:paraId="33237F4F" w14:textId="77777777" w:rsidR="00025DCF" w:rsidRPr="00DC2D04" w:rsidRDefault="00025DCF" w:rsidP="001C4195">
            <w:pPr>
              <w:suppressAutoHyphens/>
              <w:spacing w:after="0" w:line="240" w:lineRule="auto"/>
              <w:contextualSpacing/>
              <w:jc w:val="center"/>
              <w:rPr>
                <w:rFonts w:ascii="Times New Roman" w:hAnsi="Times New Roman" w:cs="Times New Roman"/>
                <w:sz w:val="26"/>
                <w:szCs w:val="26"/>
                <w:lang w:eastAsia="en-US"/>
              </w:rPr>
            </w:pPr>
            <w:r w:rsidRPr="00DC2D04">
              <w:rPr>
                <w:rFonts w:ascii="Times New Roman" w:hAnsi="Times New Roman" w:cs="Times New Roman"/>
                <w:sz w:val="26"/>
                <w:szCs w:val="26"/>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E13D91" w14:textId="0C434982" w:rsidR="00025DCF" w:rsidRPr="00DC2D04" w:rsidRDefault="00025DCF" w:rsidP="00DC2D04">
            <w:pPr>
              <w:spacing w:after="0" w:line="240" w:lineRule="auto"/>
              <w:contextualSpacing/>
              <w:jc w:val="center"/>
              <w:rPr>
                <w:rFonts w:ascii="Times New Roman" w:hAnsi="Times New Roman" w:cs="Times New Roman"/>
                <w:bCs/>
                <w:sz w:val="26"/>
                <w:szCs w:val="26"/>
                <w:lang w:eastAsia="en-US"/>
              </w:rPr>
            </w:pPr>
            <w:r w:rsidRPr="00DC2D04">
              <w:rPr>
                <w:rFonts w:ascii="Times New Roman" w:hAnsi="Times New Roman" w:cs="Times New Roman"/>
                <w:bCs/>
                <w:sz w:val="26"/>
                <w:szCs w:val="26"/>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5703B99E" w14:textId="48EAF91F" w:rsidR="00025DCF" w:rsidRPr="00CA43DC" w:rsidRDefault="00025DCF" w:rsidP="001C4195">
            <w:pPr>
              <w:suppressAutoHyphens/>
              <w:spacing w:after="0" w:line="240" w:lineRule="auto"/>
              <w:contextualSpacing/>
              <w:jc w:val="center"/>
              <w:rPr>
                <w:rFonts w:ascii="Times New Roman" w:hAnsi="Times New Roman" w:cs="Times New Roman"/>
                <w:sz w:val="26"/>
                <w:szCs w:val="26"/>
                <w:lang w:eastAsia="en-US"/>
              </w:rPr>
            </w:pPr>
            <w:r w:rsidRPr="00CA43DC">
              <w:rPr>
                <w:rFonts w:ascii="Times New Roman" w:hAnsi="Times New Roman" w:cs="Times New Roman"/>
                <w:sz w:val="26"/>
                <w:szCs w:val="26"/>
                <w:lang w:eastAsia="en-US"/>
              </w:rPr>
              <w:t>Причина отказа в допуске к участию в Запросе предложений:</w:t>
            </w:r>
          </w:p>
        </w:tc>
      </w:tr>
      <w:tr w:rsidR="00F07179" w:rsidRPr="00CA43DC" w14:paraId="00EF15B1" w14:textId="77777777" w:rsidTr="001C4195">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DDD4B32" w14:textId="77777777" w:rsidR="00F07179" w:rsidRPr="00CA43DC" w:rsidRDefault="00F07179" w:rsidP="00F07179">
            <w:pPr>
              <w:spacing w:after="0" w:line="240" w:lineRule="auto"/>
              <w:contextualSpacing/>
              <w:jc w:val="center"/>
              <w:rPr>
                <w:rFonts w:ascii="Times New Roman" w:hAnsi="Times New Roman" w:cs="Times New Roman"/>
                <w:sz w:val="24"/>
                <w:szCs w:val="24"/>
                <w:lang w:eastAsia="en-US"/>
              </w:rPr>
            </w:pPr>
            <w:r w:rsidRPr="00CA43DC">
              <w:rPr>
                <w:rFonts w:ascii="Times New Roman" w:hAnsi="Times New Roman" w:cs="Times New Roman"/>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tcPr>
          <w:p w14:paraId="4B8B553B" w14:textId="37039039" w:rsidR="00F07179" w:rsidRPr="00CA43DC" w:rsidRDefault="00DC2D04" w:rsidP="00F07179">
            <w:pPr>
              <w:spacing w:after="0" w:line="240" w:lineRule="auto"/>
              <w:contextualSpacing/>
              <w:rPr>
                <w:rFonts w:ascii="Times New Roman" w:hAnsi="Times New Roman" w:cs="Times New Roman"/>
                <w:b/>
                <w:sz w:val="24"/>
                <w:szCs w:val="24"/>
              </w:rPr>
            </w:pPr>
            <w:r w:rsidRPr="00DC2D04">
              <w:rPr>
                <w:rFonts w:ascii="Times New Roman" w:hAnsi="Times New Roman" w:cs="Times New Roman"/>
                <w:b/>
                <w:sz w:val="28"/>
                <w:szCs w:val="28"/>
              </w:rPr>
              <w:t>Претендент № 1</w:t>
            </w:r>
          </w:p>
        </w:tc>
        <w:tc>
          <w:tcPr>
            <w:tcW w:w="5391" w:type="dxa"/>
            <w:tcBorders>
              <w:top w:val="single" w:sz="4" w:space="0" w:color="auto"/>
              <w:left w:val="single" w:sz="4" w:space="0" w:color="auto"/>
              <w:bottom w:val="single" w:sz="4" w:space="0" w:color="auto"/>
              <w:right w:val="single" w:sz="4" w:space="0" w:color="auto"/>
            </w:tcBorders>
            <w:vAlign w:val="center"/>
          </w:tcPr>
          <w:p w14:paraId="278AEF07" w14:textId="77777777"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1. В соответствии с частью 4 подпункта 3.6.5 пункта 3.6 документации о закупке в связи с несоответствием заявки форме, установленной документацией о закупке, а именно:</w:t>
            </w:r>
          </w:p>
          <w:p w14:paraId="18009C03" w14:textId="5E08CAC6"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xml:space="preserve">- пунктами 2.3 и 3.5 документации о закупке предусмотрено предоставление претендентом </w:t>
            </w:r>
            <w:r>
              <w:rPr>
                <w:rFonts w:ascii="Times New Roman" w:hAnsi="Times New Roman" w:cs="Times New Roman"/>
                <w:sz w:val="24"/>
                <w:szCs w:val="24"/>
              </w:rPr>
              <w:t>з</w:t>
            </w:r>
            <w:r w:rsidRPr="00CA43DC">
              <w:rPr>
                <w:rFonts w:ascii="Times New Roman" w:hAnsi="Times New Roman" w:cs="Times New Roman"/>
                <w:sz w:val="24"/>
                <w:szCs w:val="24"/>
              </w:rPr>
              <w:t>аявки и финансово-коммерческого предложения, оформленных в соответствии с приложениями № 1 и № 3, соответственно, к документации о закупке.</w:t>
            </w:r>
          </w:p>
          <w:p w14:paraId="6A6DE8F8" w14:textId="157F2135"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xml:space="preserve">В составе заявки претендента </w:t>
            </w:r>
            <w:r>
              <w:rPr>
                <w:rFonts w:ascii="Times New Roman" w:hAnsi="Times New Roman" w:cs="Times New Roman"/>
                <w:sz w:val="24"/>
                <w:szCs w:val="24"/>
              </w:rPr>
              <w:t>з</w:t>
            </w:r>
            <w:r w:rsidRPr="00CA43DC">
              <w:rPr>
                <w:rFonts w:ascii="Times New Roman" w:hAnsi="Times New Roman" w:cs="Times New Roman"/>
                <w:sz w:val="24"/>
                <w:szCs w:val="24"/>
              </w:rPr>
              <w:t>аявка и финансово-коммерческое предложение представлены по форме, отличной от формы приложения № 1 и приложения № 3 к документации о закупке.</w:t>
            </w:r>
          </w:p>
          <w:p w14:paraId="158F4FAF" w14:textId="77777777"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2. В соответствии с частью 4 подпункта 3.6.5 пункта 3.6 документации о закупке в связи с несоответствием заявки положениям раздела 5. «Информационная карта» документации о закупке (далее – Информационная карта), а именно:</w:t>
            </w:r>
          </w:p>
          <w:p w14:paraId="35F09B08" w14:textId="7E33D696"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п</w:t>
            </w:r>
            <w:r>
              <w:rPr>
                <w:rFonts w:ascii="Times New Roman" w:hAnsi="Times New Roman" w:cs="Times New Roman"/>
                <w:sz w:val="24"/>
                <w:szCs w:val="24"/>
              </w:rPr>
              <w:t>ункт</w:t>
            </w:r>
            <w:r w:rsidRPr="00CA43DC">
              <w:rPr>
                <w:rFonts w:ascii="Times New Roman" w:hAnsi="Times New Roman" w:cs="Times New Roman"/>
                <w:sz w:val="24"/>
                <w:szCs w:val="24"/>
              </w:rPr>
              <w:t xml:space="preserve"> 1 финансово-коммерческого</w:t>
            </w:r>
            <w:r>
              <w:rPr>
                <w:rFonts w:ascii="Times New Roman" w:hAnsi="Times New Roman" w:cs="Times New Roman"/>
                <w:sz w:val="24"/>
                <w:szCs w:val="24"/>
              </w:rPr>
              <w:t xml:space="preserve"> предложения</w:t>
            </w:r>
            <w:r w:rsidRPr="00CA43DC">
              <w:rPr>
                <w:rFonts w:ascii="Times New Roman" w:hAnsi="Times New Roman" w:cs="Times New Roman"/>
                <w:sz w:val="24"/>
                <w:szCs w:val="24"/>
              </w:rPr>
              <w:t xml:space="preserve"> претендента по Лоту № </w:t>
            </w:r>
            <w:r>
              <w:rPr>
                <w:rFonts w:ascii="Times New Roman" w:hAnsi="Times New Roman" w:cs="Times New Roman"/>
                <w:sz w:val="24"/>
                <w:szCs w:val="24"/>
              </w:rPr>
              <w:t>3</w:t>
            </w:r>
            <w:r w:rsidRPr="00CA43DC">
              <w:rPr>
                <w:rFonts w:ascii="Times New Roman" w:hAnsi="Times New Roman" w:cs="Times New Roman"/>
                <w:sz w:val="24"/>
                <w:szCs w:val="24"/>
              </w:rPr>
              <w:t xml:space="preserve"> не соответствует п</w:t>
            </w:r>
            <w:r>
              <w:rPr>
                <w:rFonts w:ascii="Times New Roman" w:hAnsi="Times New Roman" w:cs="Times New Roman"/>
                <w:sz w:val="24"/>
                <w:szCs w:val="24"/>
              </w:rPr>
              <w:t>ункту</w:t>
            </w:r>
            <w:r w:rsidRPr="00CA43DC">
              <w:rPr>
                <w:rFonts w:ascii="Times New Roman" w:hAnsi="Times New Roman" w:cs="Times New Roman"/>
                <w:sz w:val="24"/>
                <w:szCs w:val="24"/>
              </w:rPr>
              <w:t xml:space="preserve"> 5 Информационной карты;</w:t>
            </w:r>
          </w:p>
          <w:p w14:paraId="6A784D0F" w14:textId="77777777"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sz w:val="24"/>
                <w:szCs w:val="24"/>
              </w:rPr>
              <w:t>- срок действия финансово-коммерческого предложения претендента, указанный в п</w:t>
            </w:r>
            <w:r>
              <w:rPr>
                <w:rFonts w:ascii="Times New Roman" w:hAnsi="Times New Roman" w:cs="Times New Roman"/>
                <w:sz w:val="24"/>
                <w:szCs w:val="24"/>
              </w:rPr>
              <w:t>ункте</w:t>
            </w:r>
            <w:r w:rsidRPr="00CA43DC">
              <w:rPr>
                <w:rFonts w:ascii="Times New Roman" w:hAnsi="Times New Roman" w:cs="Times New Roman"/>
                <w:sz w:val="24"/>
                <w:szCs w:val="24"/>
              </w:rPr>
              <w:t xml:space="preserve"> 5 финансово-коммерческого предложения, не соответствует требованиям пункта 22 Информационной карты.</w:t>
            </w:r>
          </w:p>
          <w:p w14:paraId="1F043EEF" w14:textId="24311969" w:rsidR="00F07179" w:rsidRPr="00CA43DC" w:rsidRDefault="00F07179" w:rsidP="00F07179">
            <w:pPr>
              <w:suppressAutoHyphens/>
              <w:spacing w:after="0" w:line="240" w:lineRule="auto"/>
              <w:ind w:firstLine="737"/>
              <w:contextualSpacing/>
              <w:jc w:val="both"/>
              <w:rPr>
                <w:rFonts w:ascii="Times New Roman" w:hAnsi="Times New Roman" w:cs="Times New Roman"/>
                <w:sz w:val="24"/>
                <w:szCs w:val="24"/>
              </w:rPr>
            </w:pPr>
            <w:r w:rsidRPr="00CA43DC">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6F1FE9FC" w14:textId="77777777" w:rsidR="00025DCF" w:rsidRPr="00CA43DC" w:rsidRDefault="00025DCF" w:rsidP="00025DCF">
      <w:pPr>
        <w:spacing w:after="0" w:line="240" w:lineRule="auto"/>
        <w:ind w:firstLine="851"/>
        <w:contextualSpacing/>
        <w:jc w:val="both"/>
        <w:rPr>
          <w:rFonts w:ascii="Times New Roman" w:eastAsia="Times New Roman" w:hAnsi="Times New Roman" w:cs="Times New Roman"/>
          <w:color w:val="000000"/>
          <w:sz w:val="28"/>
          <w:szCs w:val="28"/>
        </w:rPr>
      </w:pPr>
    </w:p>
    <w:p w14:paraId="36605BB7" w14:textId="323F667F" w:rsidR="00025DCF" w:rsidRPr="00CA43DC" w:rsidRDefault="00025DCF" w:rsidP="00025DCF">
      <w:pPr>
        <w:spacing w:after="0" w:line="240" w:lineRule="auto"/>
        <w:ind w:firstLine="851"/>
        <w:contextualSpacing/>
        <w:jc w:val="both"/>
        <w:rPr>
          <w:rFonts w:ascii="Times New Roman" w:eastAsia="Times New Roman" w:hAnsi="Times New Roman" w:cs="Times New Roman"/>
          <w:color w:val="000000"/>
          <w:sz w:val="28"/>
          <w:szCs w:val="28"/>
        </w:rPr>
      </w:pPr>
      <w:r w:rsidRPr="00CA43DC">
        <w:rPr>
          <w:rFonts w:ascii="Times New Roman" w:eastAsia="Times New Roman" w:hAnsi="Times New Roman" w:cs="Times New Roman"/>
          <w:color w:val="000000"/>
          <w:sz w:val="28"/>
          <w:szCs w:val="28"/>
        </w:rPr>
        <w:lastRenderedPageBreak/>
        <w:t xml:space="preserve">3.3.2. </w:t>
      </w:r>
      <w:r w:rsidRPr="00CA43DC">
        <w:rPr>
          <w:rFonts w:ascii="Times New Roman" w:hAnsi="Times New Roman" w:cs="Times New Roman"/>
          <w:sz w:val="28"/>
          <w:szCs w:val="28"/>
        </w:rPr>
        <w:t>На основании части 4 подпункта 3.7.9 пункта 3.7 документации о закупке (ни один из претендентов не допущен к участию в Запросе предложений) признать Запрос предложений № </w:t>
      </w:r>
      <w:r w:rsidRPr="00CA43DC">
        <w:rPr>
          <w:rFonts w:ascii="Times New Roman" w:eastAsia="Times New Roman" w:hAnsi="Times New Roman" w:cs="Times New Roman"/>
          <w:sz w:val="28"/>
          <w:szCs w:val="28"/>
        </w:rPr>
        <w:t>ЗПэ-ЦКПКЗ-25-0024</w:t>
      </w:r>
      <w:r w:rsidRPr="00CA43DC">
        <w:rPr>
          <w:rFonts w:ascii="Times New Roman" w:hAnsi="Times New Roman" w:cs="Times New Roman"/>
          <w:sz w:val="28"/>
          <w:szCs w:val="28"/>
        </w:rPr>
        <w:t xml:space="preserve"> по Лоту № 3 несостоявшимся.</w:t>
      </w:r>
    </w:p>
    <w:p w14:paraId="2C26ED4D" w14:textId="77777777" w:rsidR="00025DCF" w:rsidRPr="00CA43DC" w:rsidRDefault="00025DCF" w:rsidP="00B77C99">
      <w:pPr>
        <w:spacing w:after="0" w:line="240" w:lineRule="auto"/>
        <w:ind w:firstLine="709"/>
        <w:contextualSpacing/>
        <w:jc w:val="both"/>
        <w:rPr>
          <w:rFonts w:ascii="Times New Roman" w:eastAsia="Times New Roman" w:hAnsi="Times New Roman" w:cs="Times New Roman"/>
          <w:color w:val="000000"/>
          <w:sz w:val="28"/>
          <w:szCs w:val="28"/>
        </w:rPr>
      </w:pPr>
    </w:p>
    <w:p w14:paraId="0FD9CE8C" w14:textId="5636B8C4" w:rsidR="00DC2D04" w:rsidRPr="00B15058" w:rsidRDefault="00DC2D04" w:rsidP="00DC2D04">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0</w:t>
      </w:r>
      <w:r>
        <w:rPr>
          <w:rFonts w:ascii="Times New Roman" w:hAnsi="Times New Roman" w:cs="Times New Roman"/>
          <w:sz w:val="28"/>
          <w:szCs w:val="28"/>
        </w:rPr>
        <w:t>9</w:t>
      </w:r>
      <w:r w:rsidRPr="00B15058">
        <w:rPr>
          <w:rFonts w:ascii="Times New Roman" w:hAnsi="Times New Roman" w:cs="Times New Roman"/>
          <w:sz w:val="28"/>
          <w:szCs w:val="28"/>
        </w:rPr>
        <w:t xml:space="preserve">» </w:t>
      </w:r>
      <w:r>
        <w:rPr>
          <w:rFonts w:ascii="Times New Roman" w:hAnsi="Times New Roman" w:cs="Times New Roman"/>
          <w:sz w:val="28"/>
          <w:szCs w:val="28"/>
        </w:rPr>
        <w:t>декабря</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w:t>
      </w:r>
      <w:r>
        <w:rPr>
          <w:rFonts w:ascii="Times New Roman" w:hAnsi="Times New Roman" w:cs="Times New Roman"/>
          <w:sz w:val="28"/>
          <w:szCs w:val="28"/>
        </w:rPr>
        <w:t>9</w:t>
      </w:r>
      <w:r w:rsidRPr="00B15058">
        <w:rPr>
          <w:rFonts w:ascii="Times New Roman" w:hAnsi="Times New Roman" w:cs="Times New Roman"/>
          <w:sz w:val="28"/>
          <w:szCs w:val="28"/>
        </w:rPr>
        <w:t>/ПРГ, подписан «</w:t>
      </w:r>
      <w:r>
        <w:rPr>
          <w:rFonts w:ascii="Times New Roman" w:hAnsi="Times New Roman" w:cs="Times New Roman"/>
          <w:sz w:val="28"/>
          <w:szCs w:val="28"/>
        </w:rPr>
        <w:t>12</w:t>
      </w:r>
      <w:bookmarkStart w:id="2" w:name="_GoBack"/>
      <w:bookmarkEnd w:id="2"/>
      <w:r w:rsidRPr="00B15058">
        <w:rPr>
          <w:rFonts w:ascii="Times New Roman" w:hAnsi="Times New Roman" w:cs="Times New Roman"/>
          <w:sz w:val="28"/>
          <w:szCs w:val="28"/>
        </w:rPr>
        <w:t xml:space="preserve">» </w:t>
      </w:r>
      <w:r>
        <w:rPr>
          <w:rFonts w:ascii="Times New Roman" w:hAnsi="Times New Roman" w:cs="Times New Roman"/>
          <w:sz w:val="28"/>
          <w:szCs w:val="28"/>
        </w:rPr>
        <w:t>декабря</w:t>
      </w:r>
      <w:r w:rsidRPr="00B15058">
        <w:rPr>
          <w:rFonts w:ascii="Times New Roman" w:hAnsi="Times New Roman" w:cs="Times New Roman"/>
          <w:sz w:val="28"/>
          <w:szCs w:val="28"/>
        </w:rPr>
        <w:t xml:space="preserve"> 2025 года.</w:t>
      </w:r>
    </w:p>
    <w:p w14:paraId="31D5890F" w14:textId="77777777" w:rsidR="00DC2D04" w:rsidRPr="002A2877" w:rsidRDefault="00DC2D04" w:rsidP="00DC2D04">
      <w:pPr>
        <w:spacing w:after="0" w:line="240" w:lineRule="auto"/>
        <w:ind w:firstLine="709"/>
        <w:contextualSpacing/>
        <w:jc w:val="both"/>
        <w:rPr>
          <w:rFonts w:ascii="Times New Roman" w:hAnsi="Times New Roman" w:cs="Times New Roman"/>
          <w:sz w:val="28"/>
          <w:szCs w:val="28"/>
        </w:rPr>
      </w:pPr>
    </w:p>
    <w:p w14:paraId="67F7C0C4" w14:textId="77777777" w:rsidR="00DC2D04" w:rsidRPr="00B15058" w:rsidRDefault="00DC2D04" w:rsidP="00DC2D04">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26AB0183" w14:textId="77777777" w:rsidR="00DC2D04" w:rsidRPr="00B15058" w:rsidRDefault="00DC2D04" w:rsidP="00DC2D04">
      <w:pPr>
        <w:spacing w:after="0" w:line="240" w:lineRule="auto"/>
        <w:ind w:firstLine="709"/>
        <w:contextualSpacing/>
        <w:jc w:val="both"/>
        <w:rPr>
          <w:rFonts w:ascii="Times New Roman" w:hAnsi="Times New Roman" w:cs="Times New Roman"/>
          <w:sz w:val="28"/>
          <w:szCs w:val="28"/>
        </w:rPr>
      </w:pPr>
    </w:p>
    <w:p w14:paraId="0965BE0F" w14:textId="77777777" w:rsidR="00DC2D04" w:rsidRDefault="00DC2D04" w:rsidP="00DC2D04">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1F38F328" w14:textId="77777777" w:rsidR="00DC2D04" w:rsidRPr="005C5C93" w:rsidRDefault="00DC2D04" w:rsidP="00DC2D04">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p w14:paraId="26DA9AA5" w14:textId="45C774D4" w:rsidR="006758DF" w:rsidRPr="005C5C93" w:rsidRDefault="006758DF" w:rsidP="00DC2D04">
      <w:pPr>
        <w:spacing w:after="0" w:line="240"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A900" w14:textId="77777777" w:rsidR="00D6018C" w:rsidRDefault="00D6018C" w:rsidP="00571367">
      <w:pPr>
        <w:spacing w:after="0" w:line="240" w:lineRule="auto"/>
      </w:pPr>
      <w:r>
        <w:separator/>
      </w:r>
    </w:p>
  </w:endnote>
  <w:endnote w:type="continuationSeparator" w:id="0">
    <w:p w14:paraId="2E48A487" w14:textId="77777777" w:rsidR="00D6018C" w:rsidRDefault="00D6018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D6018C" w:rsidRDefault="00D6018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D6018C" w:rsidRDefault="00D601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77EF" w14:textId="77777777" w:rsidR="00D6018C" w:rsidRDefault="00D6018C" w:rsidP="00571367">
      <w:pPr>
        <w:spacing w:after="0" w:line="240" w:lineRule="auto"/>
      </w:pPr>
      <w:r>
        <w:separator/>
      </w:r>
    </w:p>
  </w:footnote>
  <w:footnote w:type="continuationSeparator" w:id="0">
    <w:p w14:paraId="296984E5" w14:textId="77777777" w:rsidR="00D6018C" w:rsidRDefault="00D6018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166"/>
    <w:rsid w:val="00024488"/>
    <w:rsid w:val="0002551C"/>
    <w:rsid w:val="000257BC"/>
    <w:rsid w:val="00025DCF"/>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14A0"/>
    <w:rsid w:val="00063E96"/>
    <w:rsid w:val="00063EC5"/>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68E"/>
    <w:rsid w:val="0013581C"/>
    <w:rsid w:val="00135E0E"/>
    <w:rsid w:val="001363E2"/>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B8B"/>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B79AC"/>
    <w:rsid w:val="001C08C5"/>
    <w:rsid w:val="001C30E5"/>
    <w:rsid w:val="001C3B4E"/>
    <w:rsid w:val="001C3D7E"/>
    <w:rsid w:val="001C5F0C"/>
    <w:rsid w:val="001C6197"/>
    <w:rsid w:val="001D2BBA"/>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5F0"/>
    <w:rsid w:val="0026663D"/>
    <w:rsid w:val="00266E3A"/>
    <w:rsid w:val="002678B1"/>
    <w:rsid w:val="002706F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549F"/>
    <w:rsid w:val="003869BF"/>
    <w:rsid w:val="0038747C"/>
    <w:rsid w:val="003874FE"/>
    <w:rsid w:val="003876D0"/>
    <w:rsid w:val="0039076D"/>
    <w:rsid w:val="00391BB3"/>
    <w:rsid w:val="00392BF2"/>
    <w:rsid w:val="003951A4"/>
    <w:rsid w:val="003955C6"/>
    <w:rsid w:val="003970E4"/>
    <w:rsid w:val="003A0859"/>
    <w:rsid w:val="003A19D5"/>
    <w:rsid w:val="003A29FB"/>
    <w:rsid w:val="003A3167"/>
    <w:rsid w:val="003A364E"/>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440C"/>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150F"/>
    <w:rsid w:val="00472300"/>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87D9D"/>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D681D"/>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0003"/>
    <w:rsid w:val="00531094"/>
    <w:rsid w:val="005324E2"/>
    <w:rsid w:val="0053344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687"/>
    <w:rsid w:val="00565D23"/>
    <w:rsid w:val="00565D76"/>
    <w:rsid w:val="0056730E"/>
    <w:rsid w:val="005674B4"/>
    <w:rsid w:val="00567729"/>
    <w:rsid w:val="00570918"/>
    <w:rsid w:val="00570F7C"/>
    <w:rsid w:val="00571367"/>
    <w:rsid w:val="00571667"/>
    <w:rsid w:val="0057180C"/>
    <w:rsid w:val="005721BB"/>
    <w:rsid w:val="005722CE"/>
    <w:rsid w:val="0057254C"/>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1D19"/>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0C34"/>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05B3"/>
    <w:rsid w:val="006E0BE6"/>
    <w:rsid w:val="006E116F"/>
    <w:rsid w:val="006E17E8"/>
    <w:rsid w:val="006E1F74"/>
    <w:rsid w:val="006E2AB7"/>
    <w:rsid w:val="006E660A"/>
    <w:rsid w:val="006E75B8"/>
    <w:rsid w:val="006E7B7E"/>
    <w:rsid w:val="006E7BF4"/>
    <w:rsid w:val="006E7F9B"/>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548"/>
    <w:rsid w:val="00767E4F"/>
    <w:rsid w:val="00771E88"/>
    <w:rsid w:val="00771FB0"/>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1F21"/>
    <w:rsid w:val="007B2286"/>
    <w:rsid w:val="007B2E33"/>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2EBD"/>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305"/>
    <w:rsid w:val="008D3AEE"/>
    <w:rsid w:val="008D5733"/>
    <w:rsid w:val="008D58A7"/>
    <w:rsid w:val="008D598D"/>
    <w:rsid w:val="008E0368"/>
    <w:rsid w:val="008E136A"/>
    <w:rsid w:val="008E14A4"/>
    <w:rsid w:val="008E1D82"/>
    <w:rsid w:val="008E29B8"/>
    <w:rsid w:val="008E2A15"/>
    <w:rsid w:val="008E2E57"/>
    <w:rsid w:val="008E44FB"/>
    <w:rsid w:val="008E4C2A"/>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1DB"/>
    <w:rsid w:val="009612A3"/>
    <w:rsid w:val="009624EB"/>
    <w:rsid w:val="00962CB4"/>
    <w:rsid w:val="00963315"/>
    <w:rsid w:val="00963384"/>
    <w:rsid w:val="00963E7A"/>
    <w:rsid w:val="009652D4"/>
    <w:rsid w:val="00965937"/>
    <w:rsid w:val="00965D15"/>
    <w:rsid w:val="00965FE4"/>
    <w:rsid w:val="00966DB1"/>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A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1EDB"/>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4B0"/>
    <w:rsid w:val="00B1167C"/>
    <w:rsid w:val="00B11A3B"/>
    <w:rsid w:val="00B158E4"/>
    <w:rsid w:val="00B16271"/>
    <w:rsid w:val="00B16DFC"/>
    <w:rsid w:val="00B17B6B"/>
    <w:rsid w:val="00B25D28"/>
    <w:rsid w:val="00B26019"/>
    <w:rsid w:val="00B262C6"/>
    <w:rsid w:val="00B27D55"/>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3C5E"/>
    <w:rsid w:val="00B661A9"/>
    <w:rsid w:val="00B71976"/>
    <w:rsid w:val="00B719BC"/>
    <w:rsid w:val="00B726B0"/>
    <w:rsid w:val="00B7275A"/>
    <w:rsid w:val="00B72CCA"/>
    <w:rsid w:val="00B7316A"/>
    <w:rsid w:val="00B74D60"/>
    <w:rsid w:val="00B7539B"/>
    <w:rsid w:val="00B76049"/>
    <w:rsid w:val="00B7623F"/>
    <w:rsid w:val="00B77C99"/>
    <w:rsid w:val="00B8043D"/>
    <w:rsid w:val="00B80C87"/>
    <w:rsid w:val="00B80DC6"/>
    <w:rsid w:val="00B819AD"/>
    <w:rsid w:val="00B8377C"/>
    <w:rsid w:val="00B840DF"/>
    <w:rsid w:val="00B85924"/>
    <w:rsid w:val="00B859BF"/>
    <w:rsid w:val="00B85F3C"/>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4A86"/>
    <w:rsid w:val="00C961F2"/>
    <w:rsid w:val="00CA1C46"/>
    <w:rsid w:val="00CA2FFD"/>
    <w:rsid w:val="00CA38DC"/>
    <w:rsid w:val="00CA43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1425"/>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61"/>
    <w:rsid w:val="00DA70FA"/>
    <w:rsid w:val="00DA71FC"/>
    <w:rsid w:val="00DB00C0"/>
    <w:rsid w:val="00DB0550"/>
    <w:rsid w:val="00DB14BC"/>
    <w:rsid w:val="00DB1843"/>
    <w:rsid w:val="00DB3346"/>
    <w:rsid w:val="00DB4712"/>
    <w:rsid w:val="00DB6092"/>
    <w:rsid w:val="00DB6DCA"/>
    <w:rsid w:val="00DB77AE"/>
    <w:rsid w:val="00DC0445"/>
    <w:rsid w:val="00DC06BD"/>
    <w:rsid w:val="00DC0B17"/>
    <w:rsid w:val="00DC10E0"/>
    <w:rsid w:val="00DC1D46"/>
    <w:rsid w:val="00DC2D04"/>
    <w:rsid w:val="00DC4E3D"/>
    <w:rsid w:val="00DC61B5"/>
    <w:rsid w:val="00DC68D4"/>
    <w:rsid w:val="00DC6936"/>
    <w:rsid w:val="00DD076B"/>
    <w:rsid w:val="00DD20E0"/>
    <w:rsid w:val="00DD25E7"/>
    <w:rsid w:val="00DD4FA1"/>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997"/>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42BF"/>
    <w:rsid w:val="00EC4468"/>
    <w:rsid w:val="00EC50AE"/>
    <w:rsid w:val="00EC64C9"/>
    <w:rsid w:val="00EC6E0E"/>
    <w:rsid w:val="00ED0937"/>
    <w:rsid w:val="00ED1361"/>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179"/>
    <w:rsid w:val="00F07264"/>
    <w:rsid w:val="00F075B3"/>
    <w:rsid w:val="00F07E1A"/>
    <w:rsid w:val="00F10112"/>
    <w:rsid w:val="00F1043C"/>
    <w:rsid w:val="00F12227"/>
    <w:rsid w:val="00F12B99"/>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6628"/>
    <w:rsid w:val="00F56CE9"/>
    <w:rsid w:val="00F57A63"/>
    <w:rsid w:val="00F6063C"/>
    <w:rsid w:val="00F61252"/>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5E24"/>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E1AA1-C7FE-42D5-9C48-03451BA1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2025-11-18T13:16:00Z</cp:lastPrinted>
  <dcterms:created xsi:type="dcterms:W3CDTF">2025-12-12T11:24:00Z</dcterms:created>
  <dcterms:modified xsi:type="dcterms:W3CDTF">2025-12-12T11:24:00Z</dcterms:modified>
</cp:coreProperties>
</file>