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4F4D7AD8" w:rsidR="00A87C7B" w:rsidRPr="005C5C93" w:rsidRDefault="004257DE"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7EA659CF"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765124">
        <w:rPr>
          <w:rFonts w:ascii="Times New Roman" w:eastAsia="Times New Roman" w:hAnsi="Times New Roman" w:cs="Times New Roman"/>
          <w:bCs/>
          <w:sz w:val="28"/>
          <w:szCs w:val="28"/>
        </w:rPr>
        <w:t>12</w:t>
      </w:r>
      <w:r w:rsidRPr="005C5C93">
        <w:rPr>
          <w:rFonts w:ascii="Times New Roman" w:eastAsia="Times New Roman" w:hAnsi="Times New Roman" w:cs="Times New Roman"/>
          <w:bCs/>
          <w:sz w:val="28"/>
          <w:szCs w:val="28"/>
        </w:rPr>
        <w:t xml:space="preserve">» </w:t>
      </w:r>
      <w:r w:rsidR="00765124">
        <w:rPr>
          <w:rFonts w:ascii="Times New Roman" w:eastAsia="Times New Roman" w:hAnsi="Times New Roman" w:cs="Times New Roman"/>
          <w:bCs/>
          <w:sz w:val="28"/>
          <w:szCs w:val="28"/>
        </w:rPr>
        <w:t>мая</w:t>
      </w:r>
      <w:r w:rsidRPr="005C5C93">
        <w:rPr>
          <w:rFonts w:ascii="Times New Roman" w:eastAsia="Times New Roman" w:hAnsi="Times New Roman" w:cs="Times New Roman"/>
          <w:bCs/>
          <w:sz w:val="28"/>
          <w:szCs w:val="28"/>
        </w:rPr>
        <w:t xml:space="preserve"> 202</w:t>
      </w:r>
      <w:r w:rsidR="00EE45A0">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765124">
        <w:rPr>
          <w:rFonts w:ascii="Times New Roman" w:eastAsia="Times New Roman" w:hAnsi="Times New Roman" w:cs="Times New Roman"/>
          <w:bCs/>
          <w:sz w:val="28"/>
          <w:szCs w:val="28"/>
        </w:rPr>
        <w:t>20</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8" w14:textId="40028C04" w:rsidR="00412E23" w:rsidRPr="005C5C93" w:rsidRDefault="004257DE" w:rsidP="004257DE">
      <w:pPr>
        <w:tabs>
          <w:tab w:val="left" w:pos="851"/>
        </w:tabs>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(далее – Конкурсная комиссия) –шесть</w:t>
      </w:r>
      <w:r w:rsidRPr="00377679">
        <w:rPr>
          <w:rFonts w:ascii="Times New Roman" w:hAnsi="Times New Roman" w:cs="Times New Roman"/>
          <w:sz w:val="28"/>
          <w:szCs w:val="28"/>
        </w:rPr>
        <w:t xml:space="preserve"> человек. </w:t>
      </w:r>
      <w:r w:rsidR="00612600" w:rsidRPr="00377679">
        <w:rPr>
          <w:rFonts w:ascii="Times New Roman" w:hAnsi="Times New Roman" w:cs="Times New Roman"/>
          <w:sz w:val="28"/>
          <w:szCs w:val="28"/>
        </w:rPr>
        <w:t>Приняли участие</w:t>
      </w:r>
      <w:r w:rsidR="00612600" w:rsidRPr="00C430E3">
        <w:rPr>
          <w:rFonts w:ascii="Times New Roman" w:hAnsi="Times New Roman" w:cs="Times New Roman"/>
          <w:sz w:val="28"/>
          <w:szCs w:val="28"/>
        </w:rPr>
        <w:t xml:space="preserve">: </w:t>
      </w:r>
      <w:r w:rsidR="00765124">
        <w:rPr>
          <w:rFonts w:ascii="Times New Roman" w:hAnsi="Times New Roman" w:cs="Times New Roman"/>
          <w:sz w:val="28"/>
          <w:szCs w:val="28"/>
        </w:rPr>
        <w:t>шесть</w:t>
      </w:r>
      <w:r w:rsidR="00EB0170" w:rsidRPr="00377679">
        <w:rPr>
          <w:rFonts w:ascii="Times New Roman" w:hAnsi="Times New Roman" w:cs="Times New Roman"/>
          <w:sz w:val="28"/>
          <w:szCs w:val="28"/>
        </w:rPr>
        <w:t xml:space="preserve"> человек</w:t>
      </w:r>
      <w:r w:rsidR="00612600" w:rsidRPr="00377679">
        <w:rPr>
          <w:rFonts w:ascii="Times New Roman" w:hAnsi="Times New Roman" w:cs="Times New Roman"/>
          <w:sz w:val="28"/>
          <w:szCs w:val="28"/>
        </w:rPr>
        <w:t>. Кворум</w:t>
      </w:r>
      <w:r w:rsidR="00051A48" w:rsidRPr="00377679">
        <w:rPr>
          <w:rFonts w:ascii="Times New Roman" w:hAnsi="Times New Roman" w:cs="Times New Roman"/>
          <w:sz w:val="28"/>
          <w:szCs w:val="28"/>
        </w:rPr>
        <w:t xml:space="preserve"> и</w:t>
      </w:r>
      <w:r w:rsidR="00612600" w:rsidRPr="00377679">
        <w:rPr>
          <w:rFonts w:ascii="Times New Roman" w:hAnsi="Times New Roman" w:cs="Times New Roman"/>
          <w:sz w:val="28"/>
          <w:szCs w:val="28"/>
        </w:rPr>
        <w:t>меется.</w:t>
      </w:r>
    </w:p>
    <w:p w14:paraId="1AAAC039" w14:textId="77777777" w:rsidR="006F6518" w:rsidRPr="005C5C93" w:rsidRDefault="006F6518" w:rsidP="0018408A">
      <w:pPr>
        <w:tabs>
          <w:tab w:val="left" w:pos="851"/>
        </w:tabs>
        <w:spacing w:after="0" w:line="264" w:lineRule="auto"/>
        <w:jc w:val="both"/>
        <w:rPr>
          <w:rFonts w:ascii="Times New Roman" w:hAnsi="Times New Roman" w:cs="Times New Roman"/>
          <w:b/>
          <w:bCs/>
          <w:sz w:val="28"/>
          <w:szCs w:val="28"/>
        </w:rPr>
      </w:pPr>
    </w:p>
    <w:p w14:paraId="1AAAC03A" w14:textId="77777777" w:rsidR="00DD68AE" w:rsidRPr="005C5C93"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09FA2181" w:rsidR="00412E23"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I. Рассмотрение, оценка и сопоставление заявок претендентов</w:t>
      </w:r>
      <w:r w:rsidR="00D1091C" w:rsidRPr="005C5C93">
        <w:rPr>
          <w:rFonts w:ascii="Times New Roman" w:eastAsia="Times New Roman" w:hAnsi="Times New Roman" w:cs="Times New Roman"/>
          <w:sz w:val="28"/>
          <w:szCs w:val="28"/>
        </w:rPr>
        <w:t>,</w:t>
      </w:r>
      <w:r w:rsidRPr="005C5C93">
        <w:rPr>
          <w:rFonts w:ascii="Times New Roman" w:eastAsia="Times New Roman" w:hAnsi="Times New Roman" w:cs="Times New Roman"/>
          <w:sz w:val="28"/>
          <w:szCs w:val="28"/>
        </w:rPr>
        <w:t xml:space="preserve"> поданных для участия в</w:t>
      </w:r>
      <w:r w:rsidR="00EA55DF">
        <w:rPr>
          <w:rFonts w:ascii="Times New Roman" w:eastAsia="Times New Roman" w:hAnsi="Times New Roman" w:cs="Times New Roman"/>
          <w:sz w:val="28"/>
          <w:szCs w:val="28"/>
        </w:rPr>
        <w:t xml:space="preserve"> </w:t>
      </w:r>
      <w:r w:rsidR="002C2E4F" w:rsidRPr="005C5C93">
        <w:rPr>
          <w:rFonts w:ascii="Times New Roman" w:eastAsia="Times New Roman" w:hAnsi="Times New Roman" w:cs="Times New Roman"/>
          <w:sz w:val="28"/>
          <w:szCs w:val="28"/>
        </w:rPr>
        <w:t xml:space="preserve">процедуре </w:t>
      </w:r>
      <w:r w:rsidR="007812E7">
        <w:rPr>
          <w:rFonts w:ascii="Times New Roman" w:eastAsia="Times New Roman" w:hAnsi="Times New Roman" w:cs="Times New Roman"/>
          <w:sz w:val="28"/>
          <w:szCs w:val="28"/>
        </w:rPr>
        <w:t>открытого конкурса</w:t>
      </w:r>
      <w:r w:rsidR="00EA55DF" w:rsidRPr="00EA55DF">
        <w:rPr>
          <w:rFonts w:ascii="Times New Roman" w:eastAsia="Times New Roman" w:hAnsi="Times New Roman" w:cs="Times New Roman"/>
          <w:sz w:val="28"/>
          <w:szCs w:val="28"/>
        </w:rPr>
        <w:t xml:space="preserve"> в электронной </w:t>
      </w:r>
      <w:r w:rsidR="003E6B97">
        <w:rPr>
          <w:rFonts w:ascii="Times New Roman" w:eastAsia="Times New Roman" w:hAnsi="Times New Roman" w:cs="Times New Roman"/>
          <w:sz w:val="28"/>
          <w:szCs w:val="28"/>
        </w:rPr>
        <w:t xml:space="preserve">форме                              </w:t>
      </w:r>
      <w:r w:rsidR="003E6B97">
        <w:rPr>
          <w:rFonts w:ascii="Times New Roman" w:hAnsi="Times New Roman" w:cs="Times New Roman"/>
          <w:sz w:val="28"/>
          <w:szCs w:val="28"/>
        </w:rPr>
        <w:t xml:space="preserve">№ </w:t>
      </w:r>
      <w:r w:rsidR="00765124" w:rsidRPr="00765124">
        <w:rPr>
          <w:rFonts w:ascii="Times New Roman" w:eastAsia="Times New Roman" w:hAnsi="Times New Roman" w:cs="Times New Roman"/>
          <w:sz w:val="28"/>
          <w:szCs w:val="28"/>
        </w:rPr>
        <w:t>ОКэ-СВЕРД-26-0003 по предмету закупки «Оказание услуг по перевозке работников контейнерного терминала Екатеринбург-Товарный Уральского филиала ПАО «</w:t>
      </w:r>
      <w:proofErr w:type="spellStart"/>
      <w:r w:rsidR="00765124" w:rsidRPr="00765124">
        <w:rPr>
          <w:rFonts w:ascii="Times New Roman" w:eastAsia="Times New Roman" w:hAnsi="Times New Roman" w:cs="Times New Roman"/>
          <w:sz w:val="28"/>
          <w:szCs w:val="28"/>
        </w:rPr>
        <w:t>ТрансКонтейнер</w:t>
      </w:r>
      <w:proofErr w:type="spellEnd"/>
      <w:r w:rsidR="00765124" w:rsidRPr="00765124">
        <w:rPr>
          <w:rFonts w:ascii="Times New Roman" w:eastAsia="Times New Roman" w:hAnsi="Times New Roman" w:cs="Times New Roman"/>
          <w:sz w:val="28"/>
          <w:szCs w:val="28"/>
        </w:rPr>
        <w:t>»</w:t>
      </w:r>
      <w:r w:rsidR="008B4DDD" w:rsidRPr="008B4DDD">
        <w:rPr>
          <w:rFonts w:ascii="Times New Roman" w:eastAsia="Times New Roman" w:hAnsi="Times New Roman" w:cs="Times New Roman"/>
          <w:sz w:val="28"/>
          <w:szCs w:val="28"/>
        </w:rPr>
        <w:t xml:space="preserve"> </w:t>
      </w:r>
      <w:r w:rsidR="0010267A" w:rsidRPr="0010267A">
        <w:rPr>
          <w:rFonts w:ascii="Times New Roman" w:eastAsia="Times New Roman" w:hAnsi="Times New Roman" w:cs="Times New Roman"/>
          <w:sz w:val="28"/>
          <w:szCs w:val="28"/>
        </w:rPr>
        <w:t xml:space="preserve">(далее – </w:t>
      </w:r>
      <w:r w:rsidR="007812E7">
        <w:rPr>
          <w:rFonts w:ascii="Times New Roman" w:eastAsia="Times New Roman" w:hAnsi="Times New Roman" w:cs="Times New Roman"/>
          <w:sz w:val="28"/>
          <w:szCs w:val="28"/>
        </w:rPr>
        <w:t>Открытый конкурс</w:t>
      </w:r>
      <w:r w:rsidR="0010267A" w:rsidRPr="0010267A">
        <w:rPr>
          <w:rFonts w:ascii="Times New Roman" w:eastAsia="Times New Roman" w:hAnsi="Times New Roman" w:cs="Times New Roman"/>
          <w:sz w:val="28"/>
          <w:szCs w:val="28"/>
        </w:rPr>
        <w:t>)</w:t>
      </w:r>
      <w:r w:rsidR="003E116A" w:rsidRPr="005C5C93">
        <w:rPr>
          <w:rFonts w:ascii="Times New Roman" w:eastAsia="Times New Roman" w:hAnsi="Times New Roman" w:cs="Times New Roman"/>
          <w:sz w:val="28"/>
          <w:szCs w:val="28"/>
        </w:rPr>
        <w:t>.</w:t>
      </w:r>
    </w:p>
    <w:p w14:paraId="1AAAC03C" w14:textId="233C9AE4" w:rsidR="006F6518" w:rsidRDefault="006B00F0" w:rsidP="0018408A">
      <w:pPr>
        <w:spacing w:after="120" w:line="264"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5522"/>
        <w:gridCol w:w="6"/>
      </w:tblGrid>
      <w:tr w:rsidR="005245E9" w:rsidRPr="00D3163D" w14:paraId="06AB4375"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5629240D" w14:textId="77777777" w:rsidR="005245E9" w:rsidRPr="00D3163D" w:rsidRDefault="005245E9" w:rsidP="0018408A">
            <w:pPr>
              <w:suppressAutoHyphens/>
              <w:spacing w:after="0" w:line="264" w:lineRule="auto"/>
              <w:rPr>
                <w:rFonts w:ascii="Times New Roman" w:hAnsi="Times New Roman" w:cs="Times New Roman"/>
                <w:b/>
                <w:sz w:val="24"/>
                <w:szCs w:val="24"/>
              </w:rPr>
            </w:pPr>
            <w:r w:rsidRPr="00D3163D">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4BD707A2" w:rsidR="005245E9" w:rsidRPr="00D3163D" w:rsidRDefault="00765124" w:rsidP="0018408A">
            <w:pPr>
              <w:suppressAutoHyphens/>
              <w:spacing w:after="0" w:line="264" w:lineRule="auto"/>
              <w:rPr>
                <w:rFonts w:ascii="Times New Roman" w:hAnsi="Times New Roman" w:cs="Times New Roman"/>
                <w:sz w:val="24"/>
                <w:szCs w:val="24"/>
              </w:rPr>
            </w:pPr>
            <w:r>
              <w:rPr>
                <w:rFonts w:ascii="Times New Roman" w:hAnsi="Times New Roman" w:cs="Times New Roman"/>
                <w:sz w:val="24"/>
                <w:szCs w:val="24"/>
              </w:rPr>
              <w:t>12</w:t>
            </w:r>
            <w:r w:rsidR="00897AC7">
              <w:rPr>
                <w:rFonts w:ascii="Times New Roman" w:hAnsi="Times New Roman" w:cs="Times New Roman"/>
                <w:sz w:val="24"/>
                <w:szCs w:val="24"/>
              </w:rPr>
              <w:t>.</w:t>
            </w:r>
            <w:r>
              <w:rPr>
                <w:rFonts w:ascii="Times New Roman" w:hAnsi="Times New Roman" w:cs="Times New Roman"/>
                <w:sz w:val="24"/>
                <w:szCs w:val="24"/>
              </w:rPr>
              <w:t>05</w:t>
            </w:r>
            <w:r w:rsidR="00897AC7">
              <w:rPr>
                <w:rFonts w:ascii="Times New Roman" w:hAnsi="Times New Roman" w:cs="Times New Roman"/>
                <w:sz w:val="24"/>
                <w:szCs w:val="24"/>
              </w:rPr>
              <w:t>.2026</w:t>
            </w:r>
            <w:r w:rsidR="005245E9" w:rsidRPr="00D3163D">
              <w:rPr>
                <w:rFonts w:ascii="Times New Roman" w:hAnsi="Times New Roman" w:cs="Times New Roman"/>
                <w:sz w:val="24"/>
                <w:szCs w:val="24"/>
              </w:rPr>
              <w:t xml:space="preserve"> </w:t>
            </w:r>
            <w:r w:rsidR="00444D8B">
              <w:rPr>
                <w:rFonts w:ascii="Times New Roman" w:hAnsi="Times New Roman" w:cs="Times New Roman"/>
                <w:sz w:val="24"/>
                <w:szCs w:val="24"/>
              </w:rPr>
              <w:t>14</w:t>
            </w:r>
            <w:r w:rsidR="005245E9" w:rsidRPr="00D3163D">
              <w:rPr>
                <w:rFonts w:ascii="Times New Roman" w:hAnsi="Times New Roman" w:cs="Times New Roman"/>
                <w:sz w:val="24"/>
                <w:szCs w:val="24"/>
              </w:rPr>
              <w:t>:00</w:t>
            </w:r>
          </w:p>
        </w:tc>
      </w:tr>
      <w:tr w:rsidR="005245E9" w:rsidRPr="00D3163D" w14:paraId="61FE33DB"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73479EBE" w14:textId="77777777" w:rsidR="005245E9" w:rsidRPr="00D3163D" w:rsidRDefault="005245E9" w:rsidP="0018408A">
            <w:pPr>
              <w:suppressAutoHyphens/>
              <w:spacing w:after="0" w:line="264" w:lineRule="auto"/>
              <w:rPr>
                <w:rFonts w:ascii="Times New Roman" w:hAnsi="Times New Roman" w:cs="Times New Roman"/>
                <w:b/>
                <w:sz w:val="24"/>
                <w:szCs w:val="24"/>
              </w:rPr>
            </w:pPr>
            <w:r w:rsidRPr="00D3163D">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D3163D" w:rsidRDefault="005245E9" w:rsidP="0018408A">
            <w:pPr>
              <w:suppressAutoHyphens/>
              <w:spacing w:after="0" w:line="264" w:lineRule="auto"/>
              <w:rPr>
                <w:rFonts w:ascii="Times New Roman" w:hAnsi="Times New Roman" w:cs="Times New Roman"/>
                <w:sz w:val="24"/>
                <w:szCs w:val="24"/>
              </w:rPr>
            </w:pPr>
            <w:r w:rsidRPr="00D3163D">
              <w:rPr>
                <w:rFonts w:ascii="Times New Roman" w:hAnsi="Times New Roman" w:cs="Times New Roman"/>
                <w:sz w:val="24"/>
                <w:szCs w:val="24"/>
              </w:rPr>
              <w:t>Российская Федерация, 125047, г. Москва, Оружейный переулок, д. 19</w:t>
            </w:r>
          </w:p>
        </w:tc>
      </w:tr>
      <w:tr w:rsidR="005245E9" w:rsidRPr="00D3163D" w14:paraId="6DB0C970"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87" w:type="dxa"/>
            <w:gridSpan w:val="3"/>
            <w:tcBorders>
              <w:top w:val="single" w:sz="4" w:space="0" w:color="auto"/>
            </w:tcBorders>
            <w:vAlign w:val="center"/>
          </w:tcPr>
          <w:p w14:paraId="70184234" w14:textId="77777777" w:rsidR="005245E9" w:rsidRPr="00D3163D" w:rsidRDefault="005245E9" w:rsidP="0018408A">
            <w:pPr>
              <w:spacing w:after="0" w:line="264" w:lineRule="auto"/>
              <w:jc w:val="center"/>
              <w:rPr>
                <w:rFonts w:ascii="Times New Roman" w:hAnsi="Times New Roman" w:cs="Times New Roman"/>
                <w:b/>
                <w:sz w:val="24"/>
                <w:szCs w:val="24"/>
              </w:rPr>
            </w:pPr>
            <w:r w:rsidRPr="00D3163D">
              <w:rPr>
                <w:rFonts w:ascii="Times New Roman" w:hAnsi="Times New Roman" w:cs="Times New Roman"/>
                <w:b/>
                <w:sz w:val="24"/>
                <w:szCs w:val="24"/>
              </w:rPr>
              <w:t>Лот № 1</w:t>
            </w:r>
          </w:p>
        </w:tc>
      </w:tr>
      <w:tr w:rsidR="005245E9" w:rsidRPr="00D3163D" w14:paraId="54F74A97"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322CB3F7" w14:textId="77777777" w:rsidR="005245E9" w:rsidRPr="00D3163D" w:rsidRDefault="005245E9" w:rsidP="0018408A">
            <w:pPr>
              <w:spacing w:after="0" w:line="264" w:lineRule="auto"/>
              <w:rPr>
                <w:rFonts w:ascii="Times New Roman" w:hAnsi="Times New Roman" w:cs="Times New Roman"/>
                <w:sz w:val="24"/>
                <w:szCs w:val="24"/>
              </w:rPr>
            </w:pPr>
            <w:r w:rsidRPr="00D3163D">
              <w:rPr>
                <w:rFonts w:ascii="Times New Roman" w:hAnsi="Times New Roman" w:cs="Times New Roman"/>
                <w:sz w:val="24"/>
                <w:szCs w:val="24"/>
              </w:rPr>
              <w:t>Предмет договора:</w:t>
            </w:r>
          </w:p>
        </w:tc>
        <w:tc>
          <w:tcPr>
            <w:tcW w:w="5528" w:type="dxa"/>
            <w:gridSpan w:val="2"/>
            <w:vAlign w:val="center"/>
          </w:tcPr>
          <w:p w14:paraId="7800E252" w14:textId="4D91FB3F" w:rsidR="005245E9" w:rsidRPr="00D3163D" w:rsidRDefault="00765124" w:rsidP="008B4DDD">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о</w:t>
            </w:r>
            <w:r w:rsidRPr="00765124">
              <w:rPr>
                <w:rFonts w:ascii="Times New Roman" w:eastAsia="Times New Roman" w:hAnsi="Times New Roman" w:cs="Times New Roman"/>
                <w:sz w:val="24"/>
                <w:szCs w:val="24"/>
              </w:rPr>
              <w:t>казание услуг по перевозке работников контейнерного терминала Екатеринбург-Товарный Уральского филиала ПАО «</w:t>
            </w:r>
            <w:proofErr w:type="spellStart"/>
            <w:r w:rsidRPr="00765124">
              <w:rPr>
                <w:rFonts w:ascii="Times New Roman" w:eastAsia="Times New Roman" w:hAnsi="Times New Roman" w:cs="Times New Roman"/>
                <w:sz w:val="24"/>
                <w:szCs w:val="24"/>
              </w:rPr>
              <w:t>ТрансКонтейнер</w:t>
            </w:r>
            <w:proofErr w:type="spellEnd"/>
            <w:r w:rsidRPr="00765124">
              <w:rPr>
                <w:rFonts w:ascii="Times New Roman" w:eastAsia="Times New Roman" w:hAnsi="Times New Roman" w:cs="Times New Roman"/>
                <w:sz w:val="24"/>
                <w:szCs w:val="24"/>
              </w:rPr>
              <w:t>»</w:t>
            </w:r>
          </w:p>
        </w:tc>
      </w:tr>
      <w:tr w:rsidR="005245E9" w:rsidRPr="00D3163D" w14:paraId="396C6AD3"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2DF564CA" w14:textId="563AE0ED" w:rsidR="005245E9" w:rsidRPr="00D3163D" w:rsidRDefault="00D3163D" w:rsidP="0018408A">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Начальная (максимальная) ц</w:t>
            </w:r>
            <w:r w:rsidRPr="00D3163D">
              <w:rPr>
                <w:rFonts w:ascii="Times New Roman" w:hAnsi="Times New Roman" w:cs="Times New Roman"/>
                <w:sz w:val="24"/>
                <w:szCs w:val="24"/>
              </w:rPr>
              <w:t>ена</w:t>
            </w:r>
            <w:r>
              <w:rPr>
                <w:rFonts w:ascii="Times New Roman" w:hAnsi="Times New Roman" w:cs="Times New Roman"/>
                <w:sz w:val="24"/>
                <w:szCs w:val="24"/>
              </w:rPr>
              <w:t xml:space="preserve"> </w:t>
            </w:r>
            <w:r w:rsidR="00C20B49">
              <w:rPr>
                <w:rFonts w:ascii="Times New Roman" w:hAnsi="Times New Roman" w:cs="Times New Roman"/>
                <w:sz w:val="24"/>
                <w:szCs w:val="24"/>
              </w:rPr>
              <w:t>д</w:t>
            </w:r>
            <w:r w:rsidRPr="00D3163D">
              <w:rPr>
                <w:rFonts w:ascii="Times New Roman" w:hAnsi="Times New Roman" w:cs="Times New Roman"/>
                <w:sz w:val="24"/>
                <w:szCs w:val="24"/>
              </w:rPr>
              <w:t>оговора:</w:t>
            </w:r>
          </w:p>
        </w:tc>
        <w:tc>
          <w:tcPr>
            <w:tcW w:w="5528" w:type="dxa"/>
            <w:gridSpan w:val="2"/>
            <w:vAlign w:val="center"/>
          </w:tcPr>
          <w:p w14:paraId="3A285C5F" w14:textId="0616781B" w:rsidR="005245E9" w:rsidRPr="00D3163D" w:rsidRDefault="00765124" w:rsidP="008B4DDD">
            <w:pPr>
              <w:suppressAutoHyphens/>
              <w:spacing w:after="0" w:line="240" w:lineRule="auto"/>
              <w:jc w:val="both"/>
              <w:rPr>
                <w:rFonts w:ascii="Times New Roman" w:eastAsia="Times New Roman" w:hAnsi="Times New Roman" w:cs="Times New Roman"/>
                <w:sz w:val="24"/>
                <w:szCs w:val="24"/>
              </w:rPr>
            </w:pPr>
            <w:r w:rsidRPr="00765124">
              <w:rPr>
                <w:rFonts w:ascii="Times New Roman" w:eastAsia="Times New Roman" w:hAnsi="Times New Roman" w:cs="Times New Roman"/>
                <w:sz w:val="24"/>
                <w:szCs w:val="24"/>
              </w:rPr>
              <w:t>3 482</w:t>
            </w:r>
            <w:r>
              <w:rPr>
                <w:rFonts w:ascii="Times New Roman" w:eastAsia="Times New Roman" w:hAnsi="Times New Roman" w:cs="Times New Roman"/>
                <w:sz w:val="24"/>
                <w:szCs w:val="24"/>
              </w:rPr>
              <w:t> </w:t>
            </w:r>
            <w:r w:rsidRPr="00765124">
              <w:rPr>
                <w:rFonts w:ascii="Times New Roman" w:eastAsia="Times New Roman" w:hAnsi="Times New Roman" w:cs="Times New Roman"/>
                <w:sz w:val="24"/>
                <w:szCs w:val="24"/>
              </w:rPr>
              <w:t>315</w:t>
            </w:r>
            <w:r>
              <w:rPr>
                <w:rFonts w:ascii="Times New Roman" w:eastAsia="Times New Roman" w:hAnsi="Times New Roman" w:cs="Times New Roman"/>
                <w:sz w:val="24"/>
                <w:szCs w:val="24"/>
              </w:rPr>
              <w:t>,00</w:t>
            </w:r>
            <w:r w:rsidRPr="00765124">
              <w:rPr>
                <w:rFonts w:ascii="Times New Roman" w:eastAsia="Times New Roman" w:hAnsi="Times New Roman" w:cs="Times New Roman"/>
                <w:sz w:val="24"/>
                <w:szCs w:val="24"/>
              </w:rPr>
              <w:t xml:space="preserve"> (три миллиона четыреста восемьдесят две тысячи триста пятнадцать) рублей 00 копеек</w:t>
            </w:r>
            <w:r w:rsidR="00AE5813" w:rsidRPr="00AE5813">
              <w:rPr>
                <w:rFonts w:ascii="Times New Roman" w:eastAsia="Times New Roman" w:hAnsi="Times New Roman" w:cs="Times New Roman"/>
                <w:sz w:val="24"/>
                <w:szCs w:val="24"/>
              </w:rPr>
              <w:t xml:space="preserve"> с учетом всех налогов (кроме НДС).</w:t>
            </w:r>
          </w:p>
        </w:tc>
      </w:tr>
    </w:tbl>
    <w:p w14:paraId="07C028EB" w14:textId="77777777" w:rsidR="00DA224D" w:rsidRPr="00D12374" w:rsidRDefault="00DA224D" w:rsidP="0018408A">
      <w:pPr>
        <w:spacing w:after="120" w:line="264" w:lineRule="auto"/>
        <w:ind w:firstLine="709"/>
        <w:contextualSpacing/>
        <w:jc w:val="both"/>
        <w:rPr>
          <w:rFonts w:ascii="Times New Roman" w:eastAsia="Times New Roman" w:hAnsi="Times New Roman" w:cs="Times New Roman"/>
          <w:bCs/>
          <w:sz w:val="24"/>
          <w:szCs w:val="24"/>
        </w:rPr>
      </w:pPr>
    </w:p>
    <w:p w14:paraId="7BD14444" w14:textId="0586C972" w:rsidR="00254B95" w:rsidRPr="005C5C93"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812E7">
        <w:rPr>
          <w:rFonts w:ascii="Times New Roman" w:eastAsia="Times New Roman" w:hAnsi="Times New Roman" w:cs="Times New Roman"/>
          <w:bCs/>
          <w:sz w:val="28"/>
          <w:szCs w:val="28"/>
        </w:rPr>
        <w:t>Открытом конкурсе</w:t>
      </w:r>
      <w:r w:rsidR="00444D8B">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 xml:space="preserve">– </w:t>
      </w:r>
      <w:r w:rsidR="00765124">
        <w:rPr>
          <w:rFonts w:ascii="Times New Roman" w:eastAsia="Times New Roman" w:hAnsi="Times New Roman" w:cs="Times New Roman"/>
          <w:bCs/>
          <w:sz w:val="28"/>
          <w:szCs w:val="28"/>
        </w:rPr>
        <w:t>06</w:t>
      </w:r>
      <w:r w:rsidR="00C20B49">
        <w:rPr>
          <w:rFonts w:ascii="Times New Roman" w:eastAsia="Times New Roman" w:hAnsi="Times New Roman" w:cs="Times New Roman"/>
          <w:bCs/>
          <w:sz w:val="28"/>
          <w:szCs w:val="28"/>
        </w:rPr>
        <w:t>.0</w:t>
      </w:r>
      <w:r w:rsidR="00765124">
        <w:rPr>
          <w:rFonts w:ascii="Times New Roman" w:eastAsia="Times New Roman" w:hAnsi="Times New Roman" w:cs="Times New Roman"/>
          <w:bCs/>
          <w:sz w:val="28"/>
          <w:szCs w:val="28"/>
        </w:rPr>
        <w:t>5</w:t>
      </w:r>
      <w:r w:rsidR="00C20B49">
        <w:rPr>
          <w:rFonts w:ascii="Times New Roman" w:eastAsia="Times New Roman" w:hAnsi="Times New Roman" w:cs="Times New Roman"/>
          <w:bCs/>
          <w:sz w:val="28"/>
          <w:szCs w:val="28"/>
        </w:rPr>
        <w:t>.2026</w:t>
      </w:r>
      <w:r w:rsidRPr="005C5C93">
        <w:rPr>
          <w:rFonts w:ascii="Times New Roman" w:eastAsia="Times New Roman" w:hAnsi="Times New Roman" w:cs="Times New Roman"/>
          <w:bCs/>
          <w:sz w:val="28"/>
          <w:szCs w:val="28"/>
        </w:rPr>
        <w:t xml:space="preserve"> </w:t>
      </w:r>
      <w:r w:rsidR="00444D8B">
        <w:rPr>
          <w:rFonts w:ascii="Times New Roman" w:eastAsia="Times New Roman" w:hAnsi="Times New Roman" w:cs="Times New Roman"/>
          <w:bCs/>
          <w:sz w:val="28"/>
          <w:szCs w:val="28"/>
        </w:rPr>
        <w:t>1</w:t>
      </w:r>
      <w:r w:rsidR="00765124">
        <w:rPr>
          <w:rFonts w:ascii="Times New Roman" w:eastAsia="Times New Roman" w:hAnsi="Times New Roman" w:cs="Times New Roman"/>
          <w:bCs/>
          <w:sz w:val="28"/>
          <w:szCs w:val="28"/>
        </w:rPr>
        <w:t>1</w:t>
      </w:r>
      <w:r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Pr="005C5C93">
        <w:rPr>
          <w:rFonts w:ascii="Times New Roman" w:eastAsia="Times New Roman" w:hAnsi="Times New Roman" w:cs="Times New Roman"/>
          <w:bCs/>
          <w:sz w:val="28"/>
          <w:szCs w:val="28"/>
        </w:rPr>
        <w:t>0.</w:t>
      </w:r>
    </w:p>
    <w:p w14:paraId="27849422" w14:textId="708E9396" w:rsidR="00A827F0"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1.2. К установленному документацией о закупке сроку поступил</w:t>
      </w:r>
      <w:r w:rsidR="00EA55DF">
        <w:rPr>
          <w:rFonts w:ascii="Times New Roman" w:eastAsia="Times New Roman" w:hAnsi="Times New Roman" w:cs="Times New Roman"/>
          <w:bCs/>
          <w:sz w:val="28"/>
          <w:szCs w:val="28"/>
        </w:rPr>
        <w:t>о</w:t>
      </w:r>
      <w:r w:rsidRPr="005C5C93">
        <w:rPr>
          <w:rFonts w:ascii="Times New Roman" w:eastAsia="Times New Roman" w:hAnsi="Times New Roman" w:cs="Times New Roman"/>
          <w:bCs/>
          <w:sz w:val="28"/>
          <w:szCs w:val="28"/>
        </w:rPr>
        <w:t xml:space="preserve"> </w:t>
      </w:r>
      <w:r w:rsidR="00765124">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w:t>
      </w:r>
      <w:r w:rsidR="00765124">
        <w:rPr>
          <w:rFonts w:ascii="Times New Roman" w:eastAsia="Times New Roman" w:hAnsi="Times New Roman" w:cs="Times New Roman"/>
          <w:bCs/>
          <w:sz w:val="28"/>
          <w:szCs w:val="28"/>
        </w:rPr>
        <w:t>пять</w:t>
      </w:r>
      <w:r w:rsidRPr="005C5C93">
        <w:rPr>
          <w:rFonts w:ascii="Times New Roman" w:eastAsia="Times New Roman" w:hAnsi="Times New Roman" w:cs="Times New Roman"/>
          <w:bCs/>
          <w:sz w:val="28"/>
          <w:szCs w:val="28"/>
        </w:rPr>
        <w:t>) заяв</w:t>
      </w:r>
      <w:r w:rsidR="00765124">
        <w:rPr>
          <w:rFonts w:ascii="Times New Roman" w:eastAsia="Times New Roman" w:hAnsi="Times New Roman" w:cs="Times New Roman"/>
          <w:bCs/>
          <w:sz w:val="28"/>
          <w:szCs w:val="28"/>
        </w:rPr>
        <w:t>о</w:t>
      </w:r>
      <w:r w:rsidR="00C20B49">
        <w:rPr>
          <w:rFonts w:ascii="Times New Roman" w:eastAsia="Times New Roman" w:hAnsi="Times New Roman" w:cs="Times New Roman"/>
          <w:bCs/>
          <w:sz w:val="28"/>
          <w:szCs w:val="28"/>
        </w:rPr>
        <w:t>к</w:t>
      </w:r>
      <w:r w:rsidRPr="005C5C93">
        <w:rPr>
          <w:rFonts w:ascii="Times New Roman" w:eastAsia="Times New Roman" w:hAnsi="Times New Roman" w:cs="Times New Roman"/>
          <w:bCs/>
          <w:sz w:val="28"/>
          <w:szCs w:val="28"/>
        </w:rPr>
        <w:t>:</w:t>
      </w:r>
    </w:p>
    <w:p w14:paraId="28C0D6D5" w14:textId="08FE6E3E" w:rsidR="004257DE" w:rsidRDefault="004257DE" w:rsidP="0018408A">
      <w:pPr>
        <w:spacing w:after="120" w:line="264" w:lineRule="auto"/>
        <w:ind w:firstLine="709"/>
        <w:contextualSpacing/>
        <w:jc w:val="both"/>
        <w:rPr>
          <w:rFonts w:ascii="Times New Roman" w:eastAsia="Times New Roman" w:hAnsi="Times New Roman" w:cs="Times New Roman"/>
          <w:bCs/>
          <w:sz w:val="28"/>
          <w:szCs w:val="28"/>
        </w:rPr>
      </w:pPr>
    </w:p>
    <w:p w14:paraId="23D7F13B" w14:textId="2E4E1A75" w:rsidR="004257DE" w:rsidRDefault="004257DE" w:rsidP="0018408A">
      <w:pPr>
        <w:spacing w:after="120" w:line="264" w:lineRule="auto"/>
        <w:ind w:firstLine="709"/>
        <w:contextualSpacing/>
        <w:jc w:val="both"/>
        <w:rPr>
          <w:rFonts w:ascii="Times New Roman" w:eastAsia="Times New Roman" w:hAnsi="Times New Roman" w:cs="Times New Roman"/>
          <w:bCs/>
          <w:sz w:val="28"/>
          <w:szCs w:val="28"/>
        </w:rPr>
      </w:pPr>
    </w:p>
    <w:p w14:paraId="0559D2EC" w14:textId="77777777" w:rsidR="004257DE" w:rsidRDefault="004257DE"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F2C2C" w:rsidRPr="00BC7CB5" w14:paraId="715AAD2D" w14:textId="77777777" w:rsidTr="009D2D92">
        <w:trPr>
          <w:jc w:val="center"/>
        </w:trPr>
        <w:tc>
          <w:tcPr>
            <w:tcW w:w="9634" w:type="dxa"/>
            <w:gridSpan w:val="2"/>
          </w:tcPr>
          <w:p w14:paraId="639F4D05" w14:textId="625BA324" w:rsidR="00AF2C2C" w:rsidRPr="00BC7CB5" w:rsidRDefault="00AF2C2C" w:rsidP="0018408A">
            <w:pPr>
              <w:tabs>
                <w:tab w:val="left" w:pos="709"/>
              </w:tabs>
              <w:spacing w:after="0" w:line="264"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lastRenderedPageBreak/>
              <w:t xml:space="preserve">Заявка </w:t>
            </w:r>
            <w:r w:rsidR="004257DE">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sidR="00491FE0" w:rsidRPr="00BC7CB5">
              <w:rPr>
                <w:rFonts w:ascii="Times New Roman" w:hAnsi="Times New Roman" w:cs="Times New Roman"/>
                <w:b/>
                <w:sz w:val="24"/>
                <w:szCs w:val="24"/>
              </w:rPr>
              <w:t>1</w:t>
            </w:r>
          </w:p>
        </w:tc>
      </w:tr>
      <w:tr w:rsidR="00AF2C2C" w:rsidRPr="00BC7CB5" w14:paraId="194A3441" w14:textId="77777777" w:rsidTr="009D2D92">
        <w:trPr>
          <w:jc w:val="center"/>
        </w:trPr>
        <w:tc>
          <w:tcPr>
            <w:tcW w:w="4256" w:type="dxa"/>
          </w:tcPr>
          <w:p w14:paraId="447CEFF2" w14:textId="77777777" w:rsidR="00AF2C2C" w:rsidRPr="00BC7CB5" w:rsidRDefault="00AF2C2C" w:rsidP="0018408A">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080DED03" w14:textId="14B52F74" w:rsidR="00AF2C2C" w:rsidRPr="00BC7CB5" w:rsidRDefault="00AF2C2C" w:rsidP="0018408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sidR="00D775F7">
              <w:rPr>
                <w:rFonts w:ascii="Times New Roman" w:hAnsi="Times New Roman" w:cs="Times New Roman"/>
                <w:sz w:val="24"/>
                <w:szCs w:val="24"/>
              </w:rPr>
              <w:t>837</w:t>
            </w:r>
          </w:p>
        </w:tc>
      </w:tr>
      <w:tr w:rsidR="00AF2C2C" w:rsidRPr="00BC7CB5" w14:paraId="14C972D1" w14:textId="77777777" w:rsidTr="009D2D92">
        <w:trPr>
          <w:trHeight w:val="305"/>
          <w:jc w:val="center"/>
        </w:trPr>
        <w:tc>
          <w:tcPr>
            <w:tcW w:w="4256" w:type="dxa"/>
            <w:vAlign w:val="center"/>
          </w:tcPr>
          <w:p w14:paraId="4EC362E0" w14:textId="77777777" w:rsidR="00AF2C2C" w:rsidRPr="00BC7CB5" w:rsidRDefault="00AF2C2C" w:rsidP="0018408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38B50D3B" w14:textId="04519A01" w:rsidR="00AF2C2C" w:rsidRPr="00BC7CB5" w:rsidRDefault="00D775F7" w:rsidP="0018408A">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23</w:t>
            </w:r>
            <w:r w:rsidR="00491FE0" w:rsidRPr="00BC7CB5">
              <w:rPr>
                <w:rFonts w:ascii="Times New Roman" w:hAnsi="Times New Roman" w:cs="Times New Roman"/>
                <w:sz w:val="24"/>
                <w:szCs w:val="24"/>
              </w:rPr>
              <w:t>.0</w:t>
            </w:r>
            <w:r w:rsidR="00AE5813">
              <w:rPr>
                <w:rFonts w:ascii="Times New Roman" w:hAnsi="Times New Roman" w:cs="Times New Roman"/>
                <w:sz w:val="24"/>
                <w:szCs w:val="24"/>
              </w:rPr>
              <w:t>4</w:t>
            </w:r>
            <w:r w:rsidR="00491FE0" w:rsidRPr="00BC7CB5">
              <w:rPr>
                <w:rFonts w:ascii="Times New Roman" w:hAnsi="Times New Roman" w:cs="Times New Roman"/>
                <w:sz w:val="24"/>
                <w:szCs w:val="24"/>
              </w:rPr>
              <w:t>.2026</w:t>
            </w:r>
            <w:r w:rsidR="00AF2C2C" w:rsidRPr="00BC7CB5">
              <w:rPr>
                <w:rFonts w:ascii="Times New Roman" w:hAnsi="Times New Roman" w:cs="Times New Roman"/>
                <w:sz w:val="24"/>
                <w:szCs w:val="24"/>
              </w:rPr>
              <w:t xml:space="preserve"> </w:t>
            </w:r>
            <w:r w:rsidR="00DC422D">
              <w:rPr>
                <w:rFonts w:ascii="Times New Roman" w:hAnsi="Times New Roman" w:cs="Times New Roman"/>
                <w:sz w:val="24"/>
                <w:szCs w:val="24"/>
              </w:rPr>
              <w:t>1</w:t>
            </w:r>
            <w:r>
              <w:rPr>
                <w:rFonts w:ascii="Times New Roman" w:hAnsi="Times New Roman" w:cs="Times New Roman"/>
                <w:sz w:val="24"/>
                <w:szCs w:val="24"/>
              </w:rPr>
              <w:t>4</w:t>
            </w:r>
            <w:r w:rsidR="00AF2C2C" w:rsidRPr="00BC7CB5">
              <w:rPr>
                <w:rFonts w:ascii="Times New Roman" w:hAnsi="Times New Roman" w:cs="Times New Roman"/>
                <w:sz w:val="24"/>
                <w:szCs w:val="24"/>
              </w:rPr>
              <w:t>:</w:t>
            </w:r>
            <w:r>
              <w:rPr>
                <w:rFonts w:ascii="Times New Roman" w:hAnsi="Times New Roman" w:cs="Times New Roman"/>
                <w:sz w:val="24"/>
                <w:szCs w:val="24"/>
              </w:rPr>
              <w:t>16</w:t>
            </w:r>
          </w:p>
        </w:tc>
      </w:tr>
      <w:tr w:rsidR="00AF2C2C" w:rsidRPr="00BC7CB5" w14:paraId="70D0B614" w14:textId="77777777" w:rsidTr="009D2D92">
        <w:trPr>
          <w:trHeight w:val="305"/>
          <w:jc w:val="center"/>
        </w:trPr>
        <w:tc>
          <w:tcPr>
            <w:tcW w:w="4256" w:type="dxa"/>
            <w:vAlign w:val="center"/>
          </w:tcPr>
          <w:p w14:paraId="0F46825D" w14:textId="77777777" w:rsidR="00AF2C2C" w:rsidRPr="00BC7CB5" w:rsidRDefault="00AF2C2C" w:rsidP="0018408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1F03D35F" w14:textId="518F620B" w:rsidR="00AF2C2C" w:rsidRPr="00BC7CB5" w:rsidRDefault="004257DE" w:rsidP="0018408A">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ф</w:t>
            </w:r>
            <w:r w:rsidR="00D775F7" w:rsidRPr="00D775F7">
              <w:rPr>
                <w:rFonts w:ascii="Times New Roman" w:hAnsi="Times New Roman" w:cs="Times New Roman"/>
                <w:sz w:val="24"/>
                <w:szCs w:val="24"/>
              </w:rPr>
              <w:t>инансово-коммерческое предложение не предоставлено</w:t>
            </w:r>
          </w:p>
        </w:tc>
      </w:tr>
      <w:tr w:rsidR="00444D8B" w:rsidRPr="00BC7CB5" w14:paraId="51F7A0DD" w14:textId="77777777" w:rsidTr="009D2D92">
        <w:trPr>
          <w:trHeight w:val="305"/>
          <w:jc w:val="center"/>
        </w:trPr>
        <w:tc>
          <w:tcPr>
            <w:tcW w:w="4256" w:type="dxa"/>
            <w:vAlign w:val="center"/>
          </w:tcPr>
          <w:p w14:paraId="6979AA16" w14:textId="064FB156" w:rsidR="00444D8B" w:rsidRPr="00BC7CB5" w:rsidRDefault="00444D8B" w:rsidP="00444D8B">
            <w:pPr>
              <w:spacing w:after="0" w:line="264" w:lineRule="auto"/>
              <w:contextualSpacing/>
              <w:rPr>
                <w:rFonts w:ascii="Times New Roman" w:hAnsi="Times New Roman" w:cs="Times New Roman"/>
                <w:sz w:val="24"/>
                <w:szCs w:val="24"/>
              </w:rPr>
            </w:pPr>
            <w:bookmarkStart w:id="1" w:name="_Hlk165102115"/>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B7EFE88" w14:textId="3B02DF9B" w:rsidR="00444D8B" w:rsidRPr="00BC7CB5" w:rsidRDefault="00D775F7" w:rsidP="00444D8B">
            <w:pPr>
              <w:spacing w:line="264" w:lineRule="auto"/>
              <w:rPr>
                <w:rFonts w:ascii="Times New Roman" w:hAnsi="Times New Roman" w:cs="Times New Roman"/>
                <w:b/>
                <w:bCs/>
                <w:sz w:val="24"/>
                <w:szCs w:val="24"/>
              </w:rPr>
            </w:pPr>
            <w:r>
              <w:rPr>
                <w:rFonts w:ascii="Times New Roman" w:hAnsi="Times New Roman" w:cs="Times New Roman"/>
                <w:b/>
                <w:bCs/>
                <w:sz w:val="24"/>
                <w:szCs w:val="24"/>
              </w:rPr>
              <w:t xml:space="preserve">не </w:t>
            </w:r>
            <w:r w:rsidR="00444D8B" w:rsidRPr="00BC7CB5">
              <w:rPr>
                <w:rFonts w:ascii="Times New Roman" w:hAnsi="Times New Roman" w:cs="Times New Roman"/>
                <w:b/>
                <w:bCs/>
                <w:sz w:val="24"/>
                <w:szCs w:val="24"/>
              </w:rPr>
              <w:t>соответствует</w:t>
            </w:r>
            <w:r w:rsidR="00444D8B" w:rsidRPr="00BC7CB5">
              <w:rPr>
                <w:rFonts w:ascii="Times New Roman" w:hAnsi="Times New Roman" w:cs="Times New Roman"/>
                <w:sz w:val="24"/>
                <w:szCs w:val="24"/>
              </w:rPr>
              <w:t xml:space="preserve"> </w:t>
            </w:r>
          </w:p>
        </w:tc>
      </w:tr>
      <w:bookmarkEnd w:id="1"/>
    </w:tbl>
    <w:p w14:paraId="74D88D14" w14:textId="0D433B8A" w:rsidR="00AF2C2C" w:rsidRDefault="00AF2C2C" w:rsidP="004257DE">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459B0" w:rsidRPr="00BC7CB5" w14:paraId="3D9DE9AF" w14:textId="77777777" w:rsidTr="002B4C94">
        <w:trPr>
          <w:jc w:val="center"/>
        </w:trPr>
        <w:tc>
          <w:tcPr>
            <w:tcW w:w="9634" w:type="dxa"/>
            <w:gridSpan w:val="2"/>
          </w:tcPr>
          <w:p w14:paraId="7F781A82" w14:textId="0450DAD7" w:rsidR="008459B0" w:rsidRPr="008459B0" w:rsidRDefault="008459B0" w:rsidP="002B4C94">
            <w:pPr>
              <w:tabs>
                <w:tab w:val="left" w:pos="709"/>
              </w:tabs>
              <w:spacing w:after="0" w:line="264" w:lineRule="auto"/>
              <w:contextualSpacing/>
              <w:jc w:val="center"/>
              <w:rPr>
                <w:rFonts w:ascii="Times New Roman" w:hAnsi="Times New Roman" w:cs="Times New Roman"/>
                <w:i/>
                <w:sz w:val="24"/>
                <w:szCs w:val="24"/>
                <w:lang w:val="en-US"/>
              </w:rPr>
            </w:pPr>
            <w:r w:rsidRPr="00BC7CB5">
              <w:rPr>
                <w:rFonts w:ascii="Times New Roman" w:hAnsi="Times New Roman" w:cs="Times New Roman"/>
                <w:b/>
                <w:sz w:val="24"/>
                <w:szCs w:val="24"/>
              </w:rPr>
              <w:t xml:space="preserve">Заявка </w:t>
            </w:r>
            <w:r w:rsidR="004257DE">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Pr>
                <w:rFonts w:ascii="Times New Roman" w:hAnsi="Times New Roman" w:cs="Times New Roman"/>
                <w:b/>
                <w:sz w:val="24"/>
                <w:szCs w:val="24"/>
                <w:lang w:val="en-US"/>
              </w:rPr>
              <w:t>2</w:t>
            </w:r>
          </w:p>
        </w:tc>
      </w:tr>
      <w:tr w:rsidR="008459B0" w:rsidRPr="00BC7CB5" w14:paraId="7E03313F" w14:textId="77777777" w:rsidTr="002B4C94">
        <w:trPr>
          <w:jc w:val="center"/>
        </w:trPr>
        <w:tc>
          <w:tcPr>
            <w:tcW w:w="4256" w:type="dxa"/>
          </w:tcPr>
          <w:p w14:paraId="45619315" w14:textId="77777777" w:rsidR="008459B0" w:rsidRPr="00BC7CB5" w:rsidRDefault="008459B0" w:rsidP="002B4C94">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4B5459BB" w14:textId="6B62A7E7" w:rsidR="008459B0" w:rsidRPr="00974989" w:rsidRDefault="008459B0" w:rsidP="002B4C94">
            <w:pPr>
              <w:spacing w:after="0" w:line="264" w:lineRule="auto"/>
              <w:contextualSpacing/>
              <w:rPr>
                <w:rFonts w:ascii="Times New Roman" w:hAnsi="Times New Roman" w:cs="Times New Roman"/>
                <w:sz w:val="24"/>
                <w:szCs w:val="24"/>
                <w:lang w:val="en-US"/>
              </w:rPr>
            </w:pPr>
            <w:r w:rsidRPr="00BC7CB5">
              <w:rPr>
                <w:rFonts w:ascii="Times New Roman" w:hAnsi="Times New Roman" w:cs="Times New Roman"/>
                <w:sz w:val="24"/>
                <w:szCs w:val="24"/>
              </w:rPr>
              <w:t>1688</w:t>
            </w:r>
            <w:r>
              <w:rPr>
                <w:rFonts w:ascii="Times New Roman" w:hAnsi="Times New Roman" w:cs="Times New Roman"/>
                <w:sz w:val="24"/>
                <w:szCs w:val="24"/>
              </w:rPr>
              <w:t>8</w:t>
            </w:r>
            <w:r w:rsidR="00974989">
              <w:rPr>
                <w:rFonts w:ascii="Times New Roman" w:hAnsi="Times New Roman" w:cs="Times New Roman"/>
                <w:sz w:val="24"/>
                <w:szCs w:val="24"/>
                <w:lang w:val="en-US"/>
              </w:rPr>
              <w:t>52</w:t>
            </w:r>
          </w:p>
        </w:tc>
      </w:tr>
      <w:tr w:rsidR="008459B0" w:rsidRPr="00BC7CB5" w14:paraId="79AA19CE" w14:textId="77777777" w:rsidTr="002B4C94">
        <w:trPr>
          <w:trHeight w:val="305"/>
          <w:jc w:val="center"/>
        </w:trPr>
        <w:tc>
          <w:tcPr>
            <w:tcW w:w="4256" w:type="dxa"/>
            <w:vAlign w:val="center"/>
          </w:tcPr>
          <w:p w14:paraId="5B8547AE" w14:textId="77777777" w:rsidR="008459B0" w:rsidRPr="00BC7CB5" w:rsidRDefault="008459B0" w:rsidP="002B4C94">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231BB98D" w14:textId="59382850" w:rsidR="008459B0" w:rsidRPr="00974989" w:rsidRDefault="00974989" w:rsidP="002B4C94">
            <w:pPr>
              <w:spacing w:after="0" w:line="264"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lang w:val="en-US"/>
              </w:rPr>
              <w:t>05</w:t>
            </w:r>
            <w:r w:rsidR="008459B0" w:rsidRPr="00BC7CB5">
              <w:rPr>
                <w:rFonts w:ascii="Times New Roman" w:hAnsi="Times New Roman" w:cs="Times New Roman"/>
                <w:sz w:val="24"/>
                <w:szCs w:val="24"/>
              </w:rPr>
              <w:t>.</w:t>
            </w:r>
            <w:r>
              <w:rPr>
                <w:rFonts w:ascii="Times New Roman" w:hAnsi="Times New Roman" w:cs="Times New Roman"/>
                <w:sz w:val="24"/>
                <w:szCs w:val="24"/>
                <w:lang w:val="en-US"/>
              </w:rPr>
              <w:t>05</w:t>
            </w:r>
            <w:r w:rsidR="008459B0" w:rsidRPr="00BC7CB5">
              <w:rPr>
                <w:rFonts w:ascii="Times New Roman" w:hAnsi="Times New Roman" w:cs="Times New Roman"/>
                <w:sz w:val="24"/>
                <w:szCs w:val="24"/>
              </w:rPr>
              <w:t xml:space="preserve">.2026 </w:t>
            </w:r>
            <w:r w:rsidR="008459B0">
              <w:rPr>
                <w:rFonts w:ascii="Times New Roman" w:hAnsi="Times New Roman" w:cs="Times New Roman"/>
                <w:sz w:val="24"/>
                <w:szCs w:val="24"/>
              </w:rPr>
              <w:t>1</w:t>
            </w:r>
            <w:r>
              <w:rPr>
                <w:rFonts w:ascii="Times New Roman" w:hAnsi="Times New Roman" w:cs="Times New Roman"/>
                <w:sz w:val="24"/>
                <w:szCs w:val="24"/>
                <w:lang w:val="en-US"/>
              </w:rPr>
              <w:t>6</w:t>
            </w:r>
            <w:r w:rsidR="008459B0" w:rsidRPr="00BC7CB5">
              <w:rPr>
                <w:rFonts w:ascii="Times New Roman" w:hAnsi="Times New Roman" w:cs="Times New Roman"/>
                <w:sz w:val="24"/>
                <w:szCs w:val="24"/>
              </w:rPr>
              <w:t>:</w:t>
            </w:r>
            <w:r w:rsidR="008459B0">
              <w:rPr>
                <w:rFonts w:ascii="Times New Roman" w:hAnsi="Times New Roman" w:cs="Times New Roman"/>
                <w:sz w:val="24"/>
                <w:szCs w:val="24"/>
              </w:rPr>
              <w:t>1</w:t>
            </w:r>
            <w:r>
              <w:rPr>
                <w:rFonts w:ascii="Times New Roman" w:hAnsi="Times New Roman" w:cs="Times New Roman"/>
                <w:sz w:val="24"/>
                <w:szCs w:val="24"/>
                <w:lang w:val="en-US"/>
              </w:rPr>
              <w:t>2</w:t>
            </w:r>
          </w:p>
        </w:tc>
      </w:tr>
      <w:tr w:rsidR="008459B0" w:rsidRPr="00BC7CB5" w14:paraId="35B67F90" w14:textId="77777777" w:rsidTr="002B4C94">
        <w:trPr>
          <w:trHeight w:val="305"/>
          <w:jc w:val="center"/>
        </w:trPr>
        <w:tc>
          <w:tcPr>
            <w:tcW w:w="4256" w:type="dxa"/>
            <w:vAlign w:val="center"/>
          </w:tcPr>
          <w:p w14:paraId="0DACEDE6" w14:textId="77777777" w:rsidR="008459B0" w:rsidRPr="00BC7CB5" w:rsidRDefault="008459B0" w:rsidP="002B4C94">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3E2F3FFC" w14:textId="3A3ADE33" w:rsidR="008459B0" w:rsidRPr="00974989" w:rsidRDefault="00974989" w:rsidP="002B4C94">
            <w:pPr>
              <w:spacing w:after="0" w:line="264" w:lineRule="auto"/>
              <w:contextualSpacing/>
              <w:rPr>
                <w:rFonts w:ascii="Times New Roman" w:hAnsi="Times New Roman" w:cs="Times New Roman"/>
                <w:sz w:val="24"/>
                <w:szCs w:val="24"/>
              </w:rPr>
            </w:pPr>
            <w:r w:rsidRPr="00974989">
              <w:rPr>
                <w:rFonts w:ascii="Times New Roman" w:hAnsi="Times New Roman" w:cs="Times New Roman"/>
                <w:sz w:val="24"/>
                <w:szCs w:val="24"/>
              </w:rPr>
              <w:t>3</w:t>
            </w:r>
            <w:r>
              <w:rPr>
                <w:rFonts w:ascii="Times New Roman" w:hAnsi="Times New Roman" w:cs="Times New Roman"/>
                <w:sz w:val="24"/>
                <w:szCs w:val="24"/>
                <w:lang w:val="en-US"/>
              </w:rPr>
              <w:t> </w:t>
            </w:r>
            <w:r w:rsidRPr="00974989">
              <w:rPr>
                <w:rFonts w:ascii="Times New Roman" w:hAnsi="Times New Roman" w:cs="Times New Roman"/>
                <w:sz w:val="24"/>
                <w:szCs w:val="24"/>
              </w:rPr>
              <w:t>106</w:t>
            </w:r>
            <w:r>
              <w:rPr>
                <w:rFonts w:ascii="Times New Roman" w:hAnsi="Times New Roman" w:cs="Times New Roman"/>
                <w:sz w:val="24"/>
                <w:szCs w:val="24"/>
                <w:lang w:val="en-US"/>
              </w:rPr>
              <w:t> </w:t>
            </w:r>
            <w:r w:rsidRPr="00974989">
              <w:rPr>
                <w:rFonts w:ascii="Times New Roman" w:hAnsi="Times New Roman" w:cs="Times New Roman"/>
                <w:sz w:val="24"/>
                <w:szCs w:val="24"/>
              </w:rPr>
              <w:t>400</w:t>
            </w:r>
            <w:r>
              <w:rPr>
                <w:rFonts w:ascii="Times New Roman" w:hAnsi="Times New Roman" w:cs="Times New Roman"/>
                <w:sz w:val="24"/>
                <w:szCs w:val="24"/>
              </w:rPr>
              <w:t>,00 (</w:t>
            </w:r>
            <w:r w:rsidRPr="00974989">
              <w:rPr>
                <w:rFonts w:ascii="Times New Roman" w:hAnsi="Times New Roman" w:cs="Times New Roman"/>
                <w:sz w:val="24"/>
                <w:szCs w:val="24"/>
              </w:rPr>
              <w:t>три миллиона сто шесть тысяч четыреста</w:t>
            </w:r>
            <w:r w:rsidR="00194D8C">
              <w:rPr>
                <w:rFonts w:ascii="Times New Roman" w:hAnsi="Times New Roman" w:cs="Times New Roman"/>
                <w:sz w:val="24"/>
                <w:szCs w:val="24"/>
              </w:rPr>
              <w:t>)</w:t>
            </w:r>
            <w:r w:rsidRPr="00974989">
              <w:rPr>
                <w:rFonts w:ascii="Times New Roman" w:hAnsi="Times New Roman" w:cs="Times New Roman"/>
                <w:sz w:val="24"/>
                <w:szCs w:val="24"/>
              </w:rPr>
              <w:t xml:space="preserve"> рублей 00 копеек</w:t>
            </w:r>
          </w:p>
        </w:tc>
      </w:tr>
      <w:tr w:rsidR="008459B0" w:rsidRPr="00BC7CB5" w14:paraId="485CA34E" w14:textId="77777777" w:rsidTr="002B4C94">
        <w:trPr>
          <w:trHeight w:val="305"/>
          <w:jc w:val="center"/>
        </w:trPr>
        <w:tc>
          <w:tcPr>
            <w:tcW w:w="4256" w:type="dxa"/>
            <w:vAlign w:val="center"/>
          </w:tcPr>
          <w:p w14:paraId="3548890F" w14:textId="77777777" w:rsidR="008459B0" w:rsidRPr="00BC7CB5" w:rsidRDefault="008459B0" w:rsidP="002B4C94">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ABEE4CF" w14:textId="4E14ACC3" w:rsidR="008459B0" w:rsidRPr="00FC0060" w:rsidRDefault="008459B0" w:rsidP="002B4C94">
            <w:pPr>
              <w:spacing w:line="264" w:lineRule="auto"/>
              <w:rPr>
                <w:rFonts w:ascii="Times New Roman" w:hAnsi="Times New Roman" w:cs="Times New Roman"/>
                <w:b/>
                <w:bCs/>
                <w:sz w:val="24"/>
                <w:szCs w:val="24"/>
              </w:rPr>
            </w:pPr>
            <w:r w:rsidRPr="00FC0060">
              <w:rPr>
                <w:rFonts w:ascii="Times New Roman" w:hAnsi="Times New Roman" w:cs="Times New Roman"/>
                <w:b/>
                <w:bCs/>
                <w:sz w:val="24"/>
                <w:szCs w:val="24"/>
              </w:rPr>
              <w:t>соответствует</w:t>
            </w:r>
          </w:p>
        </w:tc>
      </w:tr>
    </w:tbl>
    <w:p w14:paraId="028EF558" w14:textId="77777777" w:rsidR="003E6B97" w:rsidRDefault="003E6B97"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194D8C" w:rsidRPr="00BC7CB5" w14:paraId="10B6BADA" w14:textId="77777777" w:rsidTr="002B4C94">
        <w:trPr>
          <w:jc w:val="center"/>
        </w:trPr>
        <w:tc>
          <w:tcPr>
            <w:tcW w:w="9634" w:type="dxa"/>
            <w:gridSpan w:val="2"/>
          </w:tcPr>
          <w:p w14:paraId="30E9B44D" w14:textId="69D695F9" w:rsidR="00194D8C" w:rsidRPr="002B38E5" w:rsidRDefault="00194D8C" w:rsidP="002B4C94">
            <w:pPr>
              <w:tabs>
                <w:tab w:val="left" w:pos="709"/>
              </w:tabs>
              <w:spacing w:after="0" w:line="264" w:lineRule="auto"/>
              <w:contextualSpacing/>
              <w:jc w:val="center"/>
              <w:rPr>
                <w:rFonts w:ascii="Times New Roman" w:hAnsi="Times New Roman" w:cs="Times New Roman"/>
                <w:i/>
                <w:sz w:val="24"/>
                <w:szCs w:val="24"/>
                <w:lang w:val="en-US"/>
              </w:rPr>
            </w:pPr>
            <w:r w:rsidRPr="00BC7CB5">
              <w:rPr>
                <w:rFonts w:ascii="Times New Roman" w:hAnsi="Times New Roman" w:cs="Times New Roman"/>
                <w:b/>
                <w:sz w:val="24"/>
                <w:szCs w:val="24"/>
              </w:rPr>
              <w:t xml:space="preserve">Заявка </w:t>
            </w:r>
            <w:r w:rsidR="004257DE">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Pr>
                <w:rFonts w:ascii="Times New Roman" w:hAnsi="Times New Roman" w:cs="Times New Roman"/>
                <w:b/>
                <w:sz w:val="24"/>
                <w:szCs w:val="24"/>
              </w:rPr>
              <w:t>3</w:t>
            </w:r>
          </w:p>
        </w:tc>
      </w:tr>
      <w:tr w:rsidR="00194D8C" w:rsidRPr="00BC7CB5" w14:paraId="6184092C" w14:textId="77777777" w:rsidTr="002B4C94">
        <w:trPr>
          <w:jc w:val="center"/>
        </w:trPr>
        <w:tc>
          <w:tcPr>
            <w:tcW w:w="4256" w:type="dxa"/>
          </w:tcPr>
          <w:p w14:paraId="0015353A" w14:textId="77777777" w:rsidR="00194D8C" w:rsidRPr="00BC7CB5" w:rsidRDefault="00194D8C" w:rsidP="002B4C94">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48A79ECD" w14:textId="10A13B60" w:rsidR="00194D8C" w:rsidRPr="00974989" w:rsidRDefault="00194D8C" w:rsidP="002B4C94">
            <w:pPr>
              <w:spacing w:after="0" w:line="264" w:lineRule="auto"/>
              <w:contextualSpacing/>
              <w:rPr>
                <w:rFonts w:ascii="Times New Roman" w:hAnsi="Times New Roman" w:cs="Times New Roman"/>
                <w:sz w:val="24"/>
                <w:szCs w:val="24"/>
                <w:lang w:val="en-US"/>
              </w:rPr>
            </w:pPr>
            <w:r w:rsidRPr="00BC7CB5">
              <w:rPr>
                <w:rFonts w:ascii="Times New Roman" w:hAnsi="Times New Roman" w:cs="Times New Roman"/>
                <w:sz w:val="24"/>
                <w:szCs w:val="24"/>
              </w:rPr>
              <w:t>1688</w:t>
            </w:r>
            <w:r>
              <w:rPr>
                <w:rFonts w:ascii="Times New Roman" w:hAnsi="Times New Roman" w:cs="Times New Roman"/>
                <w:sz w:val="24"/>
                <w:szCs w:val="24"/>
              </w:rPr>
              <w:t>8</w:t>
            </w:r>
            <w:r>
              <w:rPr>
                <w:rFonts w:ascii="Times New Roman" w:hAnsi="Times New Roman" w:cs="Times New Roman"/>
                <w:sz w:val="24"/>
                <w:szCs w:val="24"/>
                <w:lang w:val="en-US"/>
              </w:rPr>
              <w:t>5</w:t>
            </w:r>
            <w:r w:rsidR="0080546E">
              <w:rPr>
                <w:rFonts w:ascii="Times New Roman" w:hAnsi="Times New Roman" w:cs="Times New Roman"/>
                <w:sz w:val="24"/>
                <w:szCs w:val="24"/>
                <w:lang w:val="en-US"/>
              </w:rPr>
              <w:t>3</w:t>
            </w:r>
          </w:p>
        </w:tc>
      </w:tr>
      <w:tr w:rsidR="00194D8C" w:rsidRPr="00BC7CB5" w14:paraId="0DD15AE4" w14:textId="77777777" w:rsidTr="002B4C94">
        <w:trPr>
          <w:trHeight w:val="305"/>
          <w:jc w:val="center"/>
        </w:trPr>
        <w:tc>
          <w:tcPr>
            <w:tcW w:w="4256" w:type="dxa"/>
            <w:vAlign w:val="center"/>
          </w:tcPr>
          <w:p w14:paraId="2160B746" w14:textId="77777777" w:rsidR="00194D8C" w:rsidRPr="00BC7CB5" w:rsidRDefault="00194D8C" w:rsidP="002B4C94">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1663CD8D" w14:textId="0F23436B" w:rsidR="00194D8C" w:rsidRPr="0080546E" w:rsidRDefault="00194D8C" w:rsidP="002B4C94">
            <w:pPr>
              <w:spacing w:after="0" w:line="264"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lang w:val="en-US"/>
              </w:rPr>
              <w:t>05</w:t>
            </w:r>
            <w:r w:rsidRPr="00BC7CB5">
              <w:rPr>
                <w:rFonts w:ascii="Times New Roman" w:hAnsi="Times New Roman" w:cs="Times New Roman"/>
                <w:sz w:val="24"/>
                <w:szCs w:val="24"/>
              </w:rPr>
              <w:t>.</w:t>
            </w:r>
            <w:r>
              <w:rPr>
                <w:rFonts w:ascii="Times New Roman" w:hAnsi="Times New Roman" w:cs="Times New Roman"/>
                <w:sz w:val="24"/>
                <w:szCs w:val="24"/>
                <w:lang w:val="en-US"/>
              </w:rPr>
              <w:t>05</w:t>
            </w:r>
            <w:r w:rsidRPr="00BC7CB5">
              <w:rPr>
                <w:rFonts w:ascii="Times New Roman" w:hAnsi="Times New Roman" w:cs="Times New Roman"/>
                <w:sz w:val="24"/>
                <w:szCs w:val="24"/>
              </w:rPr>
              <w:t xml:space="preserve">.2026 </w:t>
            </w:r>
            <w:r w:rsidR="0080546E">
              <w:rPr>
                <w:rFonts w:ascii="Times New Roman" w:hAnsi="Times New Roman" w:cs="Times New Roman"/>
                <w:sz w:val="24"/>
                <w:szCs w:val="24"/>
                <w:lang w:val="en-US"/>
              </w:rPr>
              <w:t>22</w:t>
            </w:r>
            <w:r w:rsidRPr="00BC7CB5">
              <w:rPr>
                <w:rFonts w:ascii="Times New Roman" w:hAnsi="Times New Roman" w:cs="Times New Roman"/>
                <w:sz w:val="24"/>
                <w:szCs w:val="24"/>
              </w:rPr>
              <w:t>:</w:t>
            </w:r>
            <w:r w:rsidR="0080546E">
              <w:rPr>
                <w:rFonts w:ascii="Times New Roman" w:hAnsi="Times New Roman" w:cs="Times New Roman"/>
                <w:sz w:val="24"/>
                <w:szCs w:val="24"/>
                <w:lang w:val="en-US"/>
              </w:rPr>
              <w:t>36</w:t>
            </w:r>
          </w:p>
        </w:tc>
      </w:tr>
      <w:tr w:rsidR="00194D8C" w:rsidRPr="00BC7CB5" w14:paraId="52F7BBC8" w14:textId="77777777" w:rsidTr="002B4C94">
        <w:trPr>
          <w:trHeight w:val="305"/>
          <w:jc w:val="center"/>
        </w:trPr>
        <w:tc>
          <w:tcPr>
            <w:tcW w:w="4256" w:type="dxa"/>
            <w:vAlign w:val="center"/>
          </w:tcPr>
          <w:p w14:paraId="339886F0" w14:textId="77777777" w:rsidR="00194D8C" w:rsidRPr="00BC7CB5" w:rsidRDefault="00194D8C" w:rsidP="002B4C94">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7D7D822C" w14:textId="7D16BE84" w:rsidR="00194D8C" w:rsidRPr="0080546E" w:rsidRDefault="0080546E" w:rsidP="002B4C94">
            <w:pPr>
              <w:spacing w:after="0" w:line="264" w:lineRule="auto"/>
              <w:contextualSpacing/>
              <w:rPr>
                <w:rFonts w:ascii="Times New Roman" w:hAnsi="Times New Roman" w:cs="Times New Roman"/>
                <w:sz w:val="24"/>
                <w:szCs w:val="24"/>
              </w:rPr>
            </w:pPr>
            <w:r w:rsidRPr="0080546E">
              <w:rPr>
                <w:rFonts w:ascii="Times New Roman" w:hAnsi="Times New Roman" w:cs="Times New Roman"/>
                <w:sz w:val="24"/>
                <w:szCs w:val="24"/>
              </w:rPr>
              <w:t>2</w:t>
            </w:r>
            <w:r>
              <w:rPr>
                <w:rFonts w:ascii="Times New Roman" w:hAnsi="Times New Roman" w:cs="Times New Roman"/>
                <w:sz w:val="24"/>
                <w:szCs w:val="24"/>
                <w:lang w:val="en-US"/>
              </w:rPr>
              <w:t> </w:t>
            </w:r>
            <w:r w:rsidRPr="0080546E">
              <w:rPr>
                <w:rFonts w:ascii="Times New Roman" w:hAnsi="Times New Roman" w:cs="Times New Roman"/>
                <w:sz w:val="24"/>
                <w:szCs w:val="24"/>
              </w:rPr>
              <w:t>909</w:t>
            </w:r>
            <w:r>
              <w:rPr>
                <w:rFonts w:ascii="Times New Roman" w:hAnsi="Times New Roman" w:cs="Times New Roman"/>
                <w:sz w:val="24"/>
                <w:szCs w:val="24"/>
                <w:lang w:val="en-US"/>
              </w:rPr>
              <w:t> </w:t>
            </w:r>
            <w:r w:rsidRPr="0080546E">
              <w:rPr>
                <w:rFonts w:ascii="Times New Roman" w:hAnsi="Times New Roman" w:cs="Times New Roman"/>
                <w:sz w:val="24"/>
                <w:szCs w:val="24"/>
              </w:rPr>
              <w:t>962</w:t>
            </w:r>
            <w:r>
              <w:rPr>
                <w:rFonts w:ascii="Times New Roman" w:hAnsi="Times New Roman" w:cs="Times New Roman"/>
                <w:sz w:val="24"/>
                <w:szCs w:val="24"/>
              </w:rPr>
              <w:t>,00 (</w:t>
            </w:r>
            <w:r w:rsidRPr="0080546E">
              <w:rPr>
                <w:rFonts w:ascii="Times New Roman" w:hAnsi="Times New Roman" w:cs="Times New Roman"/>
                <w:sz w:val="24"/>
                <w:szCs w:val="24"/>
              </w:rPr>
              <w:t>два миллиона девятьсот девять тысяч девятьсот шестьдесят два</w:t>
            </w:r>
            <w:r>
              <w:rPr>
                <w:rFonts w:ascii="Times New Roman" w:hAnsi="Times New Roman" w:cs="Times New Roman"/>
                <w:sz w:val="24"/>
                <w:szCs w:val="24"/>
              </w:rPr>
              <w:t>)</w:t>
            </w:r>
            <w:r w:rsidRPr="0080546E">
              <w:rPr>
                <w:rFonts w:ascii="Times New Roman" w:hAnsi="Times New Roman" w:cs="Times New Roman"/>
                <w:sz w:val="24"/>
                <w:szCs w:val="24"/>
              </w:rPr>
              <w:t xml:space="preserve"> рубля 00 копеек</w:t>
            </w:r>
          </w:p>
        </w:tc>
      </w:tr>
      <w:tr w:rsidR="00194D8C" w:rsidRPr="00BC7CB5" w14:paraId="34A829E9" w14:textId="77777777" w:rsidTr="002B4C94">
        <w:trPr>
          <w:trHeight w:val="305"/>
          <w:jc w:val="center"/>
        </w:trPr>
        <w:tc>
          <w:tcPr>
            <w:tcW w:w="4256" w:type="dxa"/>
            <w:vAlign w:val="center"/>
          </w:tcPr>
          <w:p w14:paraId="04EBD3C8" w14:textId="77777777" w:rsidR="00194D8C" w:rsidRPr="00BC7CB5" w:rsidRDefault="00194D8C" w:rsidP="002B4C94">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6285740" w14:textId="0EE9EFC6" w:rsidR="00194D8C" w:rsidRPr="00BC7CB5" w:rsidRDefault="00194D8C" w:rsidP="002B4C94">
            <w:pPr>
              <w:spacing w:line="264" w:lineRule="auto"/>
              <w:rPr>
                <w:rFonts w:ascii="Times New Roman" w:hAnsi="Times New Roman" w:cs="Times New Roman"/>
                <w:b/>
                <w:bCs/>
                <w:sz w:val="24"/>
                <w:szCs w:val="24"/>
              </w:rPr>
            </w:pPr>
            <w:r w:rsidRPr="00BC7CB5">
              <w:rPr>
                <w:rFonts w:ascii="Times New Roman" w:hAnsi="Times New Roman" w:cs="Times New Roman"/>
                <w:b/>
                <w:bCs/>
                <w:sz w:val="24"/>
                <w:szCs w:val="24"/>
              </w:rPr>
              <w:t>соответствует</w:t>
            </w:r>
            <w:r w:rsidRPr="00BC7CB5">
              <w:rPr>
                <w:rFonts w:ascii="Times New Roman" w:hAnsi="Times New Roman" w:cs="Times New Roman"/>
                <w:sz w:val="24"/>
                <w:szCs w:val="24"/>
              </w:rPr>
              <w:t xml:space="preserve"> </w:t>
            </w:r>
          </w:p>
        </w:tc>
      </w:tr>
    </w:tbl>
    <w:p w14:paraId="0E2EB530" w14:textId="4166DBD4" w:rsidR="00194D8C" w:rsidRDefault="00194D8C"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0546E" w:rsidRPr="00BC7CB5" w14:paraId="6E948B4B" w14:textId="77777777" w:rsidTr="002B4C94">
        <w:trPr>
          <w:jc w:val="center"/>
        </w:trPr>
        <w:tc>
          <w:tcPr>
            <w:tcW w:w="9634" w:type="dxa"/>
            <w:gridSpan w:val="2"/>
          </w:tcPr>
          <w:p w14:paraId="5A14E4A6" w14:textId="5D033D51" w:rsidR="0080546E" w:rsidRPr="002B38E5" w:rsidRDefault="0080546E" w:rsidP="002B4C94">
            <w:pPr>
              <w:tabs>
                <w:tab w:val="left" w:pos="709"/>
              </w:tabs>
              <w:spacing w:after="0" w:line="264" w:lineRule="auto"/>
              <w:contextualSpacing/>
              <w:jc w:val="center"/>
              <w:rPr>
                <w:rFonts w:ascii="Times New Roman" w:hAnsi="Times New Roman" w:cs="Times New Roman"/>
                <w:i/>
                <w:sz w:val="24"/>
                <w:szCs w:val="24"/>
                <w:lang w:val="en-US"/>
              </w:rPr>
            </w:pPr>
            <w:r w:rsidRPr="00BC7CB5">
              <w:rPr>
                <w:rFonts w:ascii="Times New Roman" w:hAnsi="Times New Roman" w:cs="Times New Roman"/>
                <w:b/>
                <w:sz w:val="24"/>
                <w:szCs w:val="24"/>
              </w:rPr>
              <w:t xml:space="preserve">Заявка </w:t>
            </w:r>
            <w:r w:rsidR="004257DE">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Pr>
                <w:rFonts w:ascii="Times New Roman" w:hAnsi="Times New Roman" w:cs="Times New Roman"/>
                <w:b/>
                <w:sz w:val="24"/>
                <w:szCs w:val="24"/>
              </w:rPr>
              <w:t>4</w:t>
            </w:r>
          </w:p>
        </w:tc>
      </w:tr>
      <w:tr w:rsidR="0080546E" w:rsidRPr="00BC7CB5" w14:paraId="21A6FA10" w14:textId="77777777" w:rsidTr="002B4C94">
        <w:trPr>
          <w:jc w:val="center"/>
        </w:trPr>
        <w:tc>
          <w:tcPr>
            <w:tcW w:w="4256" w:type="dxa"/>
          </w:tcPr>
          <w:p w14:paraId="71558408" w14:textId="77777777" w:rsidR="0080546E" w:rsidRPr="00BC7CB5" w:rsidRDefault="0080546E" w:rsidP="002B4C94">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78B70E28" w14:textId="2887E471" w:rsidR="0080546E" w:rsidRPr="0080546E" w:rsidRDefault="0080546E" w:rsidP="002B4C94">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Pr>
                <w:rFonts w:ascii="Times New Roman" w:hAnsi="Times New Roman" w:cs="Times New Roman"/>
                <w:sz w:val="24"/>
                <w:szCs w:val="24"/>
              </w:rPr>
              <w:t>8</w:t>
            </w:r>
            <w:r>
              <w:rPr>
                <w:rFonts w:ascii="Times New Roman" w:hAnsi="Times New Roman" w:cs="Times New Roman"/>
                <w:sz w:val="24"/>
                <w:szCs w:val="24"/>
                <w:lang w:val="en-US"/>
              </w:rPr>
              <w:t>5</w:t>
            </w:r>
            <w:r>
              <w:rPr>
                <w:rFonts w:ascii="Times New Roman" w:hAnsi="Times New Roman" w:cs="Times New Roman"/>
                <w:sz w:val="24"/>
                <w:szCs w:val="24"/>
              </w:rPr>
              <w:t>4</w:t>
            </w:r>
          </w:p>
        </w:tc>
      </w:tr>
      <w:tr w:rsidR="0080546E" w:rsidRPr="00BC7CB5" w14:paraId="45BE64FA" w14:textId="77777777" w:rsidTr="002B4C94">
        <w:trPr>
          <w:trHeight w:val="305"/>
          <w:jc w:val="center"/>
        </w:trPr>
        <w:tc>
          <w:tcPr>
            <w:tcW w:w="4256" w:type="dxa"/>
            <w:vAlign w:val="center"/>
          </w:tcPr>
          <w:p w14:paraId="1DD3F016" w14:textId="77777777" w:rsidR="0080546E" w:rsidRPr="00BC7CB5" w:rsidRDefault="0080546E" w:rsidP="002B4C94">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66AE3F47" w14:textId="3E113EF4" w:rsidR="0080546E" w:rsidRPr="0080546E" w:rsidRDefault="0080546E" w:rsidP="002B4C94">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lang w:val="en-US"/>
              </w:rPr>
              <w:t>0</w:t>
            </w:r>
            <w:r>
              <w:rPr>
                <w:rFonts w:ascii="Times New Roman" w:hAnsi="Times New Roman" w:cs="Times New Roman"/>
                <w:sz w:val="24"/>
                <w:szCs w:val="24"/>
              </w:rPr>
              <w:t>6</w:t>
            </w:r>
            <w:r w:rsidRPr="00BC7CB5">
              <w:rPr>
                <w:rFonts w:ascii="Times New Roman" w:hAnsi="Times New Roman" w:cs="Times New Roman"/>
                <w:sz w:val="24"/>
                <w:szCs w:val="24"/>
              </w:rPr>
              <w:t>.</w:t>
            </w:r>
            <w:r>
              <w:rPr>
                <w:rFonts w:ascii="Times New Roman" w:hAnsi="Times New Roman" w:cs="Times New Roman"/>
                <w:sz w:val="24"/>
                <w:szCs w:val="24"/>
                <w:lang w:val="en-US"/>
              </w:rPr>
              <w:t>05</w:t>
            </w:r>
            <w:r w:rsidRPr="00BC7CB5">
              <w:rPr>
                <w:rFonts w:ascii="Times New Roman" w:hAnsi="Times New Roman" w:cs="Times New Roman"/>
                <w:sz w:val="24"/>
                <w:szCs w:val="24"/>
              </w:rPr>
              <w:t xml:space="preserve">.2026 </w:t>
            </w:r>
            <w:r>
              <w:rPr>
                <w:rFonts w:ascii="Times New Roman" w:hAnsi="Times New Roman" w:cs="Times New Roman"/>
                <w:sz w:val="24"/>
                <w:szCs w:val="24"/>
              </w:rPr>
              <w:t>00</w:t>
            </w:r>
            <w:r w:rsidRPr="00BC7CB5">
              <w:rPr>
                <w:rFonts w:ascii="Times New Roman" w:hAnsi="Times New Roman" w:cs="Times New Roman"/>
                <w:sz w:val="24"/>
                <w:szCs w:val="24"/>
              </w:rPr>
              <w:t>:</w:t>
            </w:r>
            <w:r>
              <w:rPr>
                <w:rFonts w:ascii="Times New Roman" w:hAnsi="Times New Roman" w:cs="Times New Roman"/>
                <w:sz w:val="24"/>
                <w:szCs w:val="24"/>
              </w:rPr>
              <w:t>29</w:t>
            </w:r>
          </w:p>
        </w:tc>
      </w:tr>
      <w:tr w:rsidR="0080546E" w:rsidRPr="00BC7CB5" w14:paraId="6B33DA86" w14:textId="77777777" w:rsidTr="002B4C94">
        <w:trPr>
          <w:trHeight w:val="305"/>
          <w:jc w:val="center"/>
        </w:trPr>
        <w:tc>
          <w:tcPr>
            <w:tcW w:w="4256" w:type="dxa"/>
            <w:vAlign w:val="center"/>
          </w:tcPr>
          <w:p w14:paraId="3434B106" w14:textId="77777777" w:rsidR="0080546E" w:rsidRPr="00BC7CB5" w:rsidRDefault="0080546E" w:rsidP="002B4C94">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647803BA" w14:textId="4E514DA1" w:rsidR="0080546E" w:rsidRPr="0080546E" w:rsidRDefault="0080546E" w:rsidP="002B4C94">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3 126 100,00 (</w:t>
            </w:r>
            <w:r w:rsidRPr="0080546E">
              <w:rPr>
                <w:rFonts w:ascii="Times New Roman" w:hAnsi="Times New Roman" w:cs="Times New Roman"/>
                <w:sz w:val="24"/>
                <w:szCs w:val="24"/>
              </w:rPr>
              <w:t>три миллиона сто двадцать шесть тысяч сто</w:t>
            </w:r>
            <w:r>
              <w:rPr>
                <w:rFonts w:ascii="Times New Roman" w:hAnsi="Times New Roman" w:cs="Times New Roman"/>
                <w:sz w:val="24"/>
                <w:szCs w:val="24"/>
              </w:rPr>
              <w:t>)</w:t>
            </w:r>
            <w:r w:rsidRPr="0080546E">
              <w:rPr>
                <w:rFonts w:ascii="Times New Roman" w:hAnsi="Times New Roman" w:cs="Times New Roman"/>
                <w:sz w:val="24"/>
                <w:szCs w:val="24"/>
              </w:rPr>
              <w:t xml:space="preserve"> рублей 00 копеек</w:t>
            </w:r>
          </w:p>
        </w:tc>
      </w:tr>
      <w:tr w:rsidR="0080546E" w:rsidRPr="00BC7CB5" w14:paraId="58CE80E5" w14:textId="77777777" w:rsidTr="002B4C94">
        <w:trPr>
          <w:trHeight w:val="305"/>
          <w:jc w:val="center"/>
        </w:trPr>
        <w:tc>
          <w:tcPr>
            <w:tcW w:w="4256" w:type="dxa"/>
            <w:vAlign w:val="center"/>
          </w:tcPr>
          <w:p w14:paraId="3F532C5C" w14:textId="77777777" w:rsidR="0080546E" w:rsidRPr="00BC7CB5" w:rsidRDefault="0080546E" w:rsidP="002B4C94">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4D98BA0" w14:textId="77777777" w:rsidR="0080546E" w:rsidRPr="0084611C" w:rsidRDefault="0080546E" w:rsidP="002B4C94">
            <w:pPr>
              <w:spacing w:line="264" w:lineRule="auto"/>
              <w:rPr>
                <w:rFonts w:ascii="Times New Roman" w:hAnsi="Times New Roman" w:cs="Times New Roman"/>
                <w:b/>
                <w:bCs/>
                <w:sz w:val="24"/>
                <w:szCs w:val="24"/>
              </w:rPr>
            </w:pPr>
            <w:r w:rsidRPr="0084611C">
              <w:rPr>
                <w:rFonts w:ascii="Times New Roman" w:hAnsi="Times New Roman" w:cs="Times New Roman"/>
                <w:b/>
                <w:bCs/>
                <w:sz w:val="24"/>
                <w:szCs w:val="24"/>
              </w:rPr>
              <w:t>соответствует</w:t>
            </w:r>
            <w:r w:rsidRPr="0084611C">
              <w:rPr>
                <w:rFonts w:ascii="Times New Roman" w:hAnsi="Times New Roman" w:cs="Times New Roman"/>
                <w:sz w:val="24"/>
                <w:szCs w:val="24"/>
              </w:rPr>
              <w:t xml:space="preserve"> </w:t>
            </w:r>
          </w:p>
        </w:tc>
      </w:tr>
    </w:tbl>
    <w:p w14:paraId="31082B9C" w14:textId="47B299F5" w:rsidR="00DC422D" w:rsidRDefault="00DC422D"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0546E" w:rsidRPr="00BC7CB5" w14:paraId="178356BA" w14:textId="77777777" w:rsidTr="002B4C94">
        <w:trPr>
          <w:jc w:val="center"/>
        </w:trPr>
        <w:tc>
          <w:tcPr>
            <w:tcW w:w="9634" w:type="dxa"/>
            <w:gridSpan w:val="2"/>
          </w:tcPr>
          <w:p w14:paraId="6E1E327A" w14:textId="615FB828" w:rsidR="0080546E" w:rsidRPr="002B38E5" w:rsidRDefault="0080546E" w:rsidP="002B4C94">
            <w:pPr>
              <w:tabs>
                <w:tab w:val="left" w:pos="709"/>
              </w:tabs>
              <w:spacing w:after="0" w:line="264" w:lineRule="auto"/>
              <w:contextualSpacing/>
              <w:jc w:val="center"/>
              <w:rPr>
                <w:rFonts w:ascii="Times New Roman" w:hAnsi="Times New Roman" w:cs="Times New Roman"/>
                <w:i/>
                <w:sz w:val="24"/>
                <w:szCs w:val="24"/>
                <w:lang w:val="en-US"/>
              </w:rPr>
            </w:pPr>
            <w:r w:rsidRPr="00BC7CB5">
              <w:rPr>
                <w:rFonts w:ascii="Times New Roman" w:hAnsi="Times New Roman" w:cs="Times New Roman"/>
                <w:b/>
                <w:sz w:val="24"/>
                <w:szCs w:val="24"/>
              </w:rPr>
              <w:t xml:space="preserve">Заявка № </w:t>
            </w:r>
            <w:r>
              <w:rPr>
                <w:rFonts w:ascii="Times New Roman" w:hAnsi="Times New Roman" w:cs="Times New Roman"/>
                <w:b/>
                <w:sz w:val="24"/>
                <w:szCs w:val="24"/>
              </w:rPr>
              <w:t>5</w:t>
            </w:r>
          </w:p>
        </w:tc>
      </w:tr>
      <w:tr w:rsidR="0080546E" w:rsidRPr="00BC7CB5" w14:paraId="6E6BA93E" w14:textId="77777777" w:rsidTr="002B4C94">
        <w:trPr>
          <w:jc w:val="center"/>
        </w:trPr>
        <w:tc>
          <w:tcPr>
            <w:tcW w:w="4256" w:type="dxa"/>
          </w:tcPr>
          <w:p w14:paraId="5FE45A02" w14:textId="77777777" w:rsidR="0080546E" w:rsidRPr="00BC7CB5" w:rsidRDefault="0080546E" w:rsidP="002B4C94">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565DFACF" w14:textId="5E254B4D" w:rsidR="0080546E" w:rsidRPr="0080546E" w:rsidRDefault="0080546E" w:rsidP="002B4C94">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Pr>
                <w:rFonts w:ascii="Times New Roman" w:hAnsi="Times New Roman" w:cs="Times New Roman"/>
                <w:sz w:val="24"/>
                <w:szCs w:val="24"/>
              </w:rPr>
              <w:t>8</w:t>
            </w:r>
            <w:r>
              <w:rPr>
                <w:rFonts w:ascii="Times New Roman" w:hAnsi="Times New Roman" w:cs="Times New Roman"/>
                <w:sz w:val="24"/>
                <w:szCs w:val="24"/>
                <w:lang w:val="en-US"/>
              </w:rPr>
              <w:t>5</w:t>
            </w:r>
            <w:r w:rsidR="007261BC">
              <w:rPr>
                <w:rFonts w:ascii="Times New Roman" w:hAnsi="Times New Roman" w:cs="Times New Roman"/>
                <w:sz w:val="24"/>
                <w:szCs w:val="24"/>
              </w:rPr>
              <w:t>5</w:t>
            </w:r>
          </w:p>
        </w:tc>
      </w:tr>
      <w:tr w:rsidR="0080546E" w:rsidRPr="00BC7CB5" w14:paraId="2CDAAB73" w14:textId="77777777" w:rsidTr="002B4C94">
        <w:trPr>
          <w:trHeight w:val="305"/>
          <w:jc w:val="center"/>
        </w:trPr>
        <w:tc>
          <w:tcPr>
            <w:tcW w:w="4256" w:type="dxa"/>
            <w:vAlign w:val="center"/>
          </w:tcPr>
          <w:p w14:paraId="3348ABC1" w14:textId="77777777" w:rsidR="0080546E" w:rsidRPr="00BC7CB5" w:rsidRDefault="0080546E" w:rsidP="002B4C94">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05F1EB40" w14:textId="17510744" w:rsidR="0080546E" w:rsidRPr="0080546E" w:rsidRDefault="0080546E" w:rsidP="002B4C94">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lang w:val="en-US"/>
              </w:rPr>
              <w:t>0</w:t>
            </w:r>
            <w:r>
              <w:rPr>
                <w:rFonts w:ascii="Times New Roman" w:hAnsi="Times New Roman" w:cs="Times New Roman"/>
                <w:sz w:val="24"/>
                <w:szCs w:val="24"/>
              </w:rPr>
              <w:t>6</w:t>
            </w:r>
            <w:r w:rsidRPr="00BC7CB5">
              <w:rPr>
                <w:rFonts w:ascii="Times New Roman" w:hAnsi="Times New Roman" w:cs="Times New Roman"/>
                <w:sz w:val="24"/>
                <w:szCs w:val="24"/>
              </w:rPr>
              <w:t>.</w:t>
            </w:r>
            <w:r>
              <w:rPr>
                <w:rFonts w:ascii="Times New Roman" w:hAnsi="Times New Roman" w:cs="Times New Roman"/>
                <w:sz w:val="24"/>
                <w:szCs w:val="24"/>
                <w:lang w:val="en-US"/>
              </w:rPr>
              <w:t>05</w:t>
            </w:r>
            <w:r w:rsidRPr="00BC7CB5">
              <w:rPr>
                <w:rFonts w:ascii="Times New Roman" w:hAnsi="Times New Roman" w:cs="Times New Roman"/>
                <w:sz w:val="24"/>
                <w:szCs w:val="24"/>
              </w:rPr>
              <w:t xml:space="preserve">.2026 </w:t>
            </w:r>
            <w:r w:rsidR="007261BC">
              <w:rPr>
                <w:rFonts w:ascii="Times New Roman" w:hAnsi="Times New Roman" w:cs="Times New Roman"/>
                <w:sz w:val="24"/>
                <w:szCs w:val="24"/>
              </w:rPr>
              <w:t>10</w:t>
            </w:r>
            <w:r w:rsidRPr="00BC7CB5">
              <w:rPr>
                <w:rFonts w:ascii="Times New Roman" w:hAnsi="Times New Roman" w:cs="Times New Roman"/>
                <w:sz w:val="24"/>
                <w:szCs w:val="24"/>
              </w:rPr>
              <w:t>:</w:t>
            </w:r>
            <w:r w:rsidR="007261BC">
              <w:rPr>
                <w:rFonts w:ascii="Times New Roman" w:hAnsi="Times New Roman" w:cs="Times New Roman"/>
                <w:sz w:val="24"/>
                <w:szCs w:val="24"/>
              </w:rPr>
              <w:t>07</w:t>
            </w:r>
          </w:p>
        </w:tc>
      </w:tr>
      <w:tr w:rsidR="0080546E" w:rsidRPr="00BC7CB5" w14:paraId="733510E5" w14:textId="77777777" w:rsidTr="002B4C94">
        <w:trPr>
          <w:trHeight w:val="305"/>
          <w:jc w:val="center"/>
        </w:trPr>
        <w:tc>
          <w:tcPr>
            <w:tcW w:w="4256" w:type="dxa"/>
            <w:vAlign w:val="center"/>
          </w:tcPr>
          <w:p w14:paraId="5BF03344" w14:textId="77777777" w:rsidR="0080546E" w:rsidRPr="00BC7CB5" w:rsidRDefault="0080546E" w:rsidP="002B4C94">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28EBA566" w14:textId="32E0F10C" w:rsidR="0080546E" w:rsidRPr="0080546E" w:rsidRDefault="007261BC" w:rsidP="002B4C94">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3 482 315,00 (</w:t>
            </w:r>
            <w:r w:rsidRPr="007261BC">
              <w:rPr>
                <w:rFonts w:ascii="Times New Roman" w:hAnsi="Times New Roman" w:cs="Times New Roman"/>
                <w:sz w:val="24"/>
                <w:szCs w:val="24"/>
              </w:rPr>
              <w:t>три миллиона четыреста восемьдесят две тысячи триста пятнадцать</w:t>
            </w:r>
            <w:r>
              <w:rPr>
                <w:rFonts w:ascii="Times New Roman" w:hAnsi="Times New Roman" w:cs="Times New Roman"/>
                <w:sz w:val="24"/>
                <w:szCs w:val="24"/>
              </w:rPr>
              <w:t>)</w:t>
            </w:r>
            <w:r w:rsidRPr="007261BC">
              <w:rPr>
                <w:rFonts w:ascii="Times New Roman" w:hAnsi="Times New Roman" w:cs="Times New Roman"/>
                <w:sz w:val="24"/>
                <w:szCs w:val="24"/>
              </w:rPr>
              <w:t xml:space="preserve"> рублей 00 копеек</w:t>
            </w:r>
          </w:p>
        </w:tc>
      </w:tr>
      <w:tr w:rsidR="0080546E" w:rsidRPr="00BC7CB5" w14:paraId="2B99BEB4" w14:textId="77777777" w:rsidTr="002B4C94">
        <w:trPr>
          <w:trHeight w:val="305"/>
          <w:jc w:val="center"/>
        </w:trPr>
        <w:tc>
          <w:tcPr>
            <w:tcW w:w="4256" w:type="dxa"/>
            <w:vAlign w:val="center"/>
          </w:tcPr>
          <w:p w14:paraId="55D60F09" w14:textId="77777777" w:rsidR="0080546E" w:rsidRPr="00BC7CB5" w:rsidRDefault="0080546E" w:rsidP="002B4C94">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00BB134" w14:textId="6A73B8D8" w:rsidR="0080546E" w:rsidRPr="00605639" w:rsidRDefault="0080546E" w:rsidP="002B4C94">
            <w:pPr>
              <w:spacing w:line="264" w:lineRule="auto"/>
              <w:rPr>
                <w:rFonts w:ascii="Times New Roman" w:hAnsi="Times New Roman" w:cs="Times New Roman"/>
                <w:b/>
                <w:bCs/>
                <w:sz w:val="24"/>
                <w:szCs w:val="24"/>
              </w:rPr>
            </w:pPr>
            <w:r w:rsidRPr="00605639">
              <w:rPr>
                <w:rFonts w:ascii="Times New Roman" w:hAnsi="Times New Roman" w:cs="Times New Roman"/>
                <w:b/>
                <w:bCs/>
                <w:sz w:val="24"/>
                <w:szCs w:val="24"/>
              </w:rPr>
              <w:t>соответствует</w:t>
            </w:r>
            <w:r w:rsidRPr="00605639">
              <w:rPr>
                <w:rFonts w:ascii="Times New Roman" w:hAnsi="Times New Roman" w:cs="Times New Roman"/>
                <w:sz w:val="24"/>
                <w:szCs w:val="24"/>
              </w:rPr>
              <w:t xml:space="preserve"> </w:t>
            </w:r>
          </w:p>
        </w:tc>
      </w:tr>
    </w:tbl>
    <w:p w14:paraId="167DE6E0" w14:textId="770EDD90" w:rsidR="0080546E" w:rsidRDefault="0080546E" w:rsidP="00DE6446">
      <w:pPr>
        <w:spacing w:after="120" w:line="240" w:lineRule="auto"/>
        <w:ind w:firstLine="709"/>
        <w:contextualSpacing/>
        <w:jc w:val="both"/>
        <w:rPr>
          <w:rFonts w:ascii="Times New Roman" w:eastAsia="Times New Roman" w:hAnsi="Times New Roman" w:cs="Times New Roman"/>
          <w:bCs/>
          <w:sz w:val="28"/>
          <w:szCs w:val="28"/>
        </w:rPr>
      </w:pPr>
    </w:p>
    <w:p w14:paraId="0E31985D" w14:textId="532D936F" w:rsidR="00DE6446" w:rsidRDefault="00DE6446" w:rsidP="00DE6446">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w:t>
      </w:r>
      <w:r w:rsidRPr="008803F4">
        <w:rPr>
          <w:rFonts w:ascii="Times New Roman" w:eastAsia="Times New Roman" w:hAnsi="Times New Roman" w:cs="Times New Roman"/>
          <w:bCs/>
          <w:sz w:val="28"/>
          <w:szCs w:val="28"/>
        </w:rPr>
        <w:t>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09B12EF6" w14:textId="0EFAFB84" w:rsidR="00BE7D8E" w:rsidRDefault="00DE6446" w:rsidP="00DE6446">
      <w:pPr>
        <w:spacing w:after="0" w:line="240" w:lineRule="auto"/>
        <w:ind w:firstLine="851"/>
        <w:contextualSpacing/>
        <w:jc w:val="both"/>
        <w:rPr>
          <w:rFonts w:ascii="Times New Roman" w:hAnsi="Times New Roman" w:cs="Times New Roman"/>
          <w:sz w:val="28"/>
          <w:szCs w:val="28"/>
        </w:rPr>
      </w:pPr>
      <w:r w:rsidRPr="00495E26">
        <w:rPr>
          <w:rFonts w:ascii="Times New Roman" w:hAnsi="Times New Roman" w:cs="Times New Roman"/>
          <w:sz w:val="28"/>
          <w:szCs w:val="28"/>
        </w:rPr>
        <w:t xml:space="preserve">1.3.1. Не допустить к участию в </w:t>
      </w:r>
      <w:r>
        <w:rPr>
          <w:rFonts w:ascii="Times New Roman" w:hAnsi="Times New Roman" w:cs="Times New Roman"/>
          <w:sz w:val="28"/>
          <w:szCs w:val="28"/>
        </w:rPr>
        <w:t>Открытом конкурсе</w:t>
      </w:r>
      <w:r w:rsidRPr="00495E26">
        <w:rPr>
          <w:rFonts w:ascii="Times New Roman" w:hAnsi="Times New Roman" w:cs="Times New Roman"/>
          <w:sz w:val="28"/>
          <w:szCs w:val="28"/>
        </w:rPr>
        <w:t xml:space="preserve"> </w:t>
      </w:r>
      <w:r w:rsidRPr="00605639">
        <w:rPr>
          <w:rFonts w:ascii="Times New Roman" w:hAnsi="Times New Roman" w:cs="Times New Roman"/>
          <w:sz w:val="28"/>
          <w:szCs w:val="28"/>
        </w:rPr>
        <w:t>следующ</w:t>
      </w:r>
      <w:r w:rsidR="00605639" w:rsidRPr="00605639">
        <w:rPr>
          <w:rFonts w:ascii="Times New Roman" w:hAnsi="Times New Roman" w:cs="Times New Roman"/>
          <w:sz w:val="28"/>
          <w:szCs w:val="28"/>
        </w:rPr>
        <w:t>их</w:t>
      </w:r>
      <w:r w:rsidRPr="00605639">
        <w:rPr>
          <w:rFonts w:ascii="Times New Roman" w:hAnsi="Times New Roman" w:cs="Times New Roman"/>
          <w:sz w:val="28"/>
          <w:szCs w:val="28"/>
        </w:rPr>
        <w:t xml:space="preserve"> претендент</w:t>
      </w:r>
      <w:r w:rsidR="00605639" w:rsidRPr="00605639">
        <w:rPr>
          <w:rFonts w:ascii="Times New Roman" w:hAnsi="Times New Roman" w:cs="Times New Roman"/>
          <w:sz w:val="28"/>
          <w:szCs w:val="28"/>
        </w:rPr>
        <w:t>ов</w:t>
      </w:r>
      <w:r w:rsidRPr="00605639">
        <w:rPr>
          <w:rFonts w:ascii="Times New Roman" w:hAnsi="Times New Roman" w:cs="Times New Roman"/>
          <w:sz w:val="28"/>
          <w:szCs w:val="28"/>
        </w:rPr>
        <w:t>:</w:t>
      </w:r>
    </w:p>
    <w:p w14:paraId="4D8FB119" w14:textId="77777777" w:rsidR="003E6B97" w:rsidRDefault="003E6B97" w:rsidP="00DE6446">
      <w:pPr>
        <w:spacing w:after="0" w:line="240" w:lineRule="auto"/>
        <w:ind w:firstLine="851"/>
        <w:contextualSpacing/>
        <w:jc w:val="both"/>
        <w:rPr>
          <w:rFonts w:ascii="Times New Roman" w:hAnsi="Times New Roman" w:cs="Times New Roman"/>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0"/>
        <w:gridCol w:w="5391"/>
      </w:tblGrid>
      <w:tr w:rsidR="00DE6446" w:rsidRPr="00D12374" w14:paraId="25EFAE9F" w14:textId="77777777" w:rsidTr="002B1B67">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1C76D49" w14:textId="77777777" w:rsidR="00DE6446" w:rsidRPr="00D12374" w:rsidRDefault="00DE6446" w:rsidP="000334B9">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Номер</w:t>
            </w:r>
          </w:p>
          <w:p w14:paraId="3AB873C5" w14:textId="77777777" w:rsidR="00DE6446" w:rsidRPr="00D12374" w:rsidRDefault="00DE6446" w:rsidP="000334B9">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заявки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5D6122A" w14:textId="519C5E62" w:rsidR="00DE6446" w:rsidRPr="004257DE" w:rsidRDefault="00DE6446" w:rsidP="004257DE">
            <w:pPr>
              <w:spacing w:after="0" w:line="240" w:lineRule="auto"/>
              <w:contextualSpacing/>
              <w:jc w:val="center"/>
              <w:rPr>
                <w:rFonts w:ascii="Times New Roman" w:hAnsi="Times New Roman" w:cs="Times New Roman"/>
                <w:bCs/>
                <w:sz w:val="24"/>
                <w:szCs w:val="24"/>
                <w:lang w:eastAsia="en-US"/>
              </w:rPr>
            </w:pPr>
            <w:r w:rsidRPr="00D12374">
              <w:rPr>
                <w:rFonts w:ascii="Times New Roman" w:hAnsi="Times New Roman" w:cs="Times New Roman"/>
                <w:bCs/>
                <w:sz w:val="24"/>
                <w:szCs w:val="24"/>
                <w:lang w:eastAsia="en-US"/>
              </w:rPr>
              <w:t>Наименование претендента</w:t>
            </w:r>
          </w:p>
        </w:tc>
        <w:tc>
          <w:tcPr>
            <w:tcW w:w="5391" w:type="dxa"/>
            <w:tcBorders>
              <w:top w:val="single" w:sz="4" w:space="0" w:color="auto"/>
              <w:left w:val="single" w:sz="4" w:space="0" w:color="auto"/>
              <w:bottom w:val="single" w:sz="4" w:space="0" w:color="auto"/>
              <w:right w:val="single" w:sz="4" w:space="0" w:color="auto"/>
            </w:tcBorders>
            <w:vAlign w:val="center"/>
            <w:hideMark/>
          </w:tcPr>
          <w:p w14:paraId="1083A8CE" w14:textId="77777777" w:rsidR="00DE6446" w:rsidRPr="00D12374" w:rsidRDefault="00DE6446" w:rsidP="000334B9">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 xml:space="preserve">Причина отказа в допуске к участию в </w:t>
            </w:r>
            <w:r>
              <w:rPr>
                <w:rFonts w:ascii="Times New Roman" w:hAnsi="Times New Roman" w:cs="Times New Roman"/>
                <w:sz w:val="24"/>
                <w:szCs w:val="24"/>
                <w:lang w:eastAsia="en-US"/>
              </w:rPr>
              <w:t>Открытом конкурсе</w:t>
            </w:r>
            <w:r w:rsidRPr="00D12374">
              <w:rPr>
                <w:rFonts w:ascii="Times New Roman" w:hAnsi="Times New Roman" w:cs="Times New Roman"/>
                <w:sz w:val="24"/>
                <w:szCs w:val="24"/>
                <w:lang w:eastAsia="en-US"/>
              </w:rPr>
              <w:t>:</w:t>
            </w:r>
          </w:p>
        </w:tc>
      </w:tr>
      <w:tr w:rsidR="007261BC" w:rsidRPr="00D12374" w14:paraId="1815028A" w14:textId="77777777" w:rsidTr="002B1B6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70ABDAF" w14:textId="22BC08BB" w:rsidR="007261BC" w:rsidRPr="00594F5E" w:rsidRDefault="007261BC" w:rsidP="007261BC">
            <w:pPr>
              <w:spacing w:after="0" w:line="240" w:lineRule="auto"/>
              <w:contextualSpacing/>
              <w:jc w:val="center"/>
              <w:rPr>
                <w:rFonts w:ascii="Times New Roman" w:hAnsi="Times New Roman" w:cs="Times New Roman"/>
                <w:sz w:val="24"/>
                <w:szCs w:val="24"/>
                <w:highlight w:val="yellow"/>
                <w:lang w:eastAsia="en-US"/>
              </w:rPr>
            </w:pPr>
            <w:r>
              <w:rPr>
                <w:rFonts w:ascii="Times New Roman" w:hAnsi="Times New Roman" w:cs="Times New Roman"/>
                <w:sz w:val="24"/>
                <w:szCs w:val="24"/>
                <w:lang w:eastAsia="en-US"/>
              </w:rPr>
              <w:t>1</w:t>
            </w:r>
            <w:r w:rsidRPr="0076360E">
              <w:rPr>
                <w:rFonts w:ascii="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3267EDF5" w14:textId="5397241C" w:rsidR="007261BC" w:rsidRPr="00594F5E" w:rsidRDefault="004257DE" w:rsidP="007261BC">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 1</w:t>
            </w:r>
          </w:p>
        </w:tc>
        <w:tc>
          <w:tcPr>
            <w:tcW w:w="5391" w:type="dxa"/>
            <w:tcBorders>
              <w:top w:val="single" w:sz="4" w:space="0" w:color="auto"/>
              <w:left w:val="single" w:sz="4" w:space="0" w:color="auto"/>
              <w:bottom w:val="single" w:sz="4" w:space="0" w:color="auto"/>
              <w:right w:val="single" w:sz="4" w:space="0" w:color="auto"/>
            </w:tcBorders>
          </w:tcPr>
          <w:p w14:paraId="538F03DA" w14:textId="77777777" w:rsidR="002B71D8" w:rsidRDefault="002B71D8" w:rsidP="002B71D8">
            <w:pPr>
              <w:suppressAutoHyphens/>
              <w:spacing w:after="0" w:line="240" w:lineRule="auto"/>
              <w:ind w:firstLine="737"/>
              <w:jc w:val="both"/>
              <w:rPr>
                <w:rFonts w:ascii="Times New Roman" w:hAnsi="Times New Roman" w:cs="Times New Roman"/>
                <w:lang w:eastAsia="en-US"/>
              </w:rPr>
            </w:pPr>
            <w:r>
              <w:rPr>
                <w:rFonts w:ascii="Times New Roman" w:hAnsi="Times New Roman" w:cs="Times New Roman"/>
                <w:lang w:eastAsia="en-US"/>
              </w:rPr>
              <w:t>1. 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а именно:</w:t>
            </w:r>
          </w:p>
          <w:p w14:paraId="3093A434" w14:textId="77777777" w:rsidR="002B71D8" w:rsidRDefault="002B71D8" w:rsidP="002B71D8">
            <w:pPr>
              <w:suppressAutoHyphens/>
              <w:spacing w:after="0" w:line="240" w:lineRule="auto"/>
              <w:ind w:firstLine="737"/>
              <w:jc w:val="both"/>
              <w:rPr>
                <w:rFonts w:ascii="Times New Roman" w:hAnsi="Times New Roman" w:cs="Times New Roman"/>
                <w:lang w:eastAsia="en-US"/>
              </w:rPr>
            </w:pPr>
            <w:r>
              <w:rPr>
                <w:rFonts w:ascii="Times New Roman" w:hAnsi="Times New Roman" w:cs="Times New Roman"/>
                <w:lang w:eastAsia="en-US"/>
              </w:rPr>
              <w:t>- подпунктом 2.3.1 пункта 2.3 раздела 2 «Обязательные и квалификационные требования к участникам, рассмотрение, оценка и сопоставление заявок участников» документации о закупке предусмотрен перечень документов, в том числе и иные документы, перечисленные в части 2 пункта 17 раздела 5 «Информационная карта» документации о закупке (далее - Информационная карта), предоставление которых в составе заявки является обязательным.</w:t>
            </w:r>
          </w:p>
          <w:p w14:paraId="2B0F28D9" w14:textId="38FA58E5" w:rsidR="002B71D8" w:rsidRDefault="002B71D8" w:rsidP="002B71D8">
            <w:pPr>
              <w:suppressAutoHyphens/>
              <w:spacing w:after="0" w:line="240" w:lineRule="auto"/>
              <w:ind w:firstLine="737"/>
              <w:contextualSpacing/>
              <w:jc w:val="both"/>
              <w:rPr>
                <w:rFonts w:ascii="Times New Roman" w:hAnsi="Times New Roman" w:cs="Times New Roman"/>
                <w:lang w:eastAsia="en-US"/>
              </w:rPr>
            </w:pPr>
            <w:r>
              <w:rPr>
                <w:rFonts w:ascii="Times New Roman" w:hAnsi="Times New Roman" w:cs="Times New Roman"/>
                <w:lang w:eastAsia="en-US"/>
              </w:rPr>
              <w:t xml:space="preserve">В составе заявки претендента </w:t>
            </w:r>
            <w:r w:rsidR="00AE511E">
              <w:rPr>
                <w:rFonts w:ascii="Times New Roman" w:hAnsi="Times New Roman" w:cs="Times New Roman"/>
                <w:lang w:eastAsia="en-US"/>
              </w:rPr>
              <w:t xml:space="preserve">запрашиваемые </w:t>
            </w:r>
            <w:r>
              <w:rPr>
                <w:rFonts w:ascii="Times New Roman" w:hAnsi="Times New Roman" w:cs="Times New Roman"/>
                <w:lang w:eastAsia="en-US"/>
              </w:rPr>
              <w:t>документы</w:t>
            </w:r>
            <w:r w:rsidR="00AE511E">
              <w:rPr>
                <w:rFonts w:ascii="Times New Roman" w:hAnsi="Times New Roman" w:cs="Times New Roman"/>
                <w:lang w:eastAsia="en-US"/>
              </w:rPr>
              <w:t xml:space="preserve"> </w:t>
            </w:r>
            <w:r>
              <w:rPr>
                <w:rFonts w:ascii="Times New Roman" w:hAnsi="Times New Roman" w:cs="Times New Roman"/>
                <w:lang w:eastAsia="en-US"/>
              </w:rPr>
              <w:t>не представлены.</w:t>
            </w:r>
          </w:p>
          <w:p w14:paraId="4A0AB6D6" w14:textId="47092F37" w:rsidR="007261BC" w:rsidRPr="00913D49" w:rsidRDefault="002B71D8" w:rsidP="002B71D8">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605639" w:rsidRPr="00D12374" w14:paraId="245CD597" w14:textId="77777777" w:rsidTr="002B1B6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405C7EDE" w14:textId="4573798B" w:rsidR="00605639" w:rsidRDefault="00605639" w:rsidP="00605639">
            <w:pPr>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260" w:type="dxa"/>
            <w:tcBorders>
              <w:top w:val="single" w:sz="4" w:space="0" w:color="auto"/>
              <w:left w:val="single" w:sz="4" w:space="0" w:color="auto"/>
              <w:bottom w:val="single" w:sz="4" w:space="0" w:color="auto"/>
              <w:right w:val="single" w:sz="4" w:space="0" w:color="auto"/>
            </w:tcBorders>
            <w:vAlign w:val="center"/>
          </w:tcPr>
          <w:p w14:paraId="377BEE61" w14:textId="2CEE25E2" w:rsidR="00605639" w:rsidRPr="00765124" w:rsidRDefault="004257DE" w:rsidP="00605639">
            <w:pPr>
              <w:spacing w:after="0" w:line="264"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 5</w:t>
            </w:r>
          </w:p>
        </w:tc>
        <w:tc>
          <w:tcPr>
            <w:tcW w:w="5391" w:type="dxa"/>
            <w:tcBorders>
              <w:top w:val="single" w:sz="4" w:space="0" w:color="auto"/>
              <w:left w:val="single" w:sz="4" w:space="0" w:color="auto"/>
              <w:bottom w:val="single" w:sz="4" w:space="0" w:color="auto"/>
              <w:right w:val="single" w:sz="4" w:space="0" w:color="auto"/>
            </w:tcBorders>
          </w:tcPr>
          <w:p w14:paraId="59B45A38" w14:textId="46DA9481" w:rsidR="00605639" w:rsidRDefault="00605639" w:rsidP="00605639">
            <w:pPr>
              <w:suppressAutoHyphens/>
              <w:spacing w:after="0" w:line="240" w:lineRule="auto"/>
              <w:ind w:firstLine="737"/>
              <w:contextualSpacing/>
              <w:jc w:val="both"/>
              <w:rPr>
                <w:rFonts w:ascii="Times New Roman" w:hAnsi="Times New Roman" w:cs="Times New Roman"/>
                <w:sz w:val="24"/>
                <w:szCs w:val="24"/>
              </w:rPr>
            </w:pPr>
            <w:r w:rsidRPr="000A1DF0">
              <w:rPr>
                <w:rFonts w:ascii="Times New Roman" w:hAnsi="Times New Roman" w:cs="Times New Roman"/>
                <w:sz w:val="24"/>
                <w:szCs w:val="24"/>
              </w:rPr>
              <w:t xml:space="preserve">В соответствии с частью </w:t>
            </w:r>
            <w:r>
              <w:rPr>
                <w:rFonts w:ascii="Times New Roman" w:hAnsi="Times New Roman" w:cs="Times New Roman"/>
                <w:sz w:val="24"/>
                <w:szCs w:val="24"/>
              </w:rPr>
              <w:t>4</w:t>
            </w:r>
            <w:r w:rsidRPr="000A1DF0">
              <w:rPr>
                <w:rFonts w:ascii="Times New Roman" w:hAnsi="Times New Roman" w:cs="Times New Roman"/>
                <w:sz w:val="24"/>
                <w:szCs w:val="24"/>
              </w:rPr>
              <w:t xml:space="preserve"> подпункта 3.6.5 пункта 3.6 документации о закупке в связи с </w:t>
            </w:r>
            <w:r w:rsidRPr="0065778E">
              <w:rPr>
                <w:rFonts w:ascii="Times New Roman" w:hAnsi="Times New Roman" w:cs="Times New Roman"/>
                <w:sz w:val="24"/>
                <w:szCs w:val="24"/>
              </w:rPr>
              <w:t>несоответстви</w:t>
            </w:r>
            <w:r>
              <w:rPr>
                <w:rFonts w:ascii="Times New Roman" w:hAnsi="Times New Roman" w:cs="Times New Roman"/>
                <w:sz w:val="24"/>
                <w:szCs w:val="24"/>
              </w:rPr>
              <w:t>ем</w:t>
            </w:r>
            <w:r w:rsidRPr="0065778E">
              <w:rPr>
                <w:rFonts w:ascii="Times New Roman" w:hAnsi="Times New Roman" w:cs="Times New Roman"/>
                <w:sz w:val="24"/>
                <w:szCs w:val="24"/>
              </w:rPr>
              <w:t xml:space="preserve"> претендента </w:t>
            </w:r>
            <w:r w:rsidRPr="00A55EB2">
              <w:rPr>
                <w:rFonts w:ascii="Times New Roman" w:hAnsi="Times New Roman" w:cs="Times New Roman"/>
                <w:sz w:val="24"/>
                <w:szCs w:val="24"/>
              </w:rPr>
              <w:t xml:space="preserve">положениям </w:t>
            </w:r>
            <w:r>
              <w:rPr>
                <w:rFonts w:ascii="Times New Roman" w:hAnsi="Times New Roman" w:cs="Times New Roman"/>
                <w:sz w:val="24"/>
                <w:szCs w:val="24"/>
              </w:rPr>
              <w:t>раздела 4. «</w:t>
            </w:r>
            <w:r w:rsidRPr="00A55EB2">
              <w:rPr>
                <w:rFonts w:ascii="Times New Roman" w:hAnsi="Times New Roman" w:cs="Times New Roman"/>
                <w:sz w:val="24"/>
                <w:szCs w:val="24"/>
              </w:rPr>
              <w:t>Техническо</w:t>
            </w:r>
            <w:r>
              <w:rPr>
                <w:rFonts w:ascii="Times New Roman" w:hAnsi="Times New Roman" w:cs="Times New Roman"/>
                <w:sz w:val="24"/>
                <w:szCs w:val="24"/>
              </w:rPr>
              <w:t>е</w:t>
            </w:r>
            <w:r w:rsidRPr="00A55EB2">
              <w:rPr>
                <w:rFonts w:ascii="Times New Roman" w:hAnsi="Times New Roman" w:cs="Times New Roman"/>
                <w:sz w:val="24"/>
                <w:szCs w:val="24"/>
              </w:rPr>
              <w:t xml:space="preserve"> задани</w:t>
            </w:r>
            <w:r>
              <w:rPr>
                <w:rFonts w:ascii="Times New Roman" w:hAnsi="Times New Roman" w:cs="Times New Roman"/>
                <w:sz w:val="24"/>
                <w:szCs w:val="24"/>
              </w:rPr>
              <w:t>е» документации о закупке (далее – Техническое задание) и положениям раздела 5. «Информационная карта», а именно:</w:t>
            </w:r>
          </w:p>
          <w:p w14:paraId="3388398A" w14:textId="1D3F29FF" w:rsidR="00605639" w:rsidRDefault="00605639" w:rsidP="0060563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подпунктом 4.3.5 Технического задания и подпунктами 1.8 и 1.9 пункта 17 Информационной карты предусмотрено н</w:t>
            </w:r>
            <w:r w:rsidRPr="00605639">
              <w:rPr>
                <w:rFonts w:ascii="Times New Roman" w:hAnsi="Times New Roman" w:cs="Times New Roman"/>
                <w:sz w:val="24"/>
                <w:szCs w:val="24"/>
              </w:rPr>
              <w:t xml:space="preserve">аличие </w:t>
            </w:r>
            <w:r>
              <w:rPr>
                <w:rFonts w:ascii="Times New Roman" w:hAnsi="Times New Roman" w:cs="Times New Roman"/>
                <w:sz w:val="24"/>
                <w:szCs w:val="24"/>
              </w:rPr>
              <w:t xml:space="preserve">у претендента </w:t>
            </w:r>
            <w:r w:rsidRPr="00605639">
              <w:rPr>
                <w:rFonts w:ascii="Times New Roman" w:hAnsi="Times New Roman" w:cs="Times New Roman"/>
                <w:sz w:val="24"/>
                <w:szCs w:val="24"/>
              </w:rPr>
              <w:t xml:space="preserve">договоров на техническое обслуживание транспортного средства и </w:t>
            </w:r>
            <w:r w:rsidR="00E46318">
              <w:rPr>
                <w:rFonts w:ascii="Times New Roman" w:hAnsi="Times New Roman" w:cs="Times New Roman"/>
                <w:sz w:val="24"/>
                <w:szCs w:val="24"/>
              </w:rPr>
              <w:t xml:space="preserve">проведение </w:t>
            </w:r>
            <w:r w:rsidRPr="00605639">
              <w:rPr>
                <w:rFonts w:ascii="Times New Roman" w:hAnsi="Times New Roman" w:cs="Times New Roman"/>
                <w:sz w:val="24"/>
                <w:szCs w:val="24"/>
              </w:rPr>
              <w:t>предрейсов</w:t>
            </w:r>
            <w:r w:rsidR="00E46318">
              <w:rPr>
                <w:rFonts w:ascii="Times New Roman" w:hAnsi="Times New Roman" w:cs="Times New Roman"/>
                <w:sz w:val="24"/>
                <w:szCs w:val="24"/>
              </w:rPr>
              <w:t>ых</w:t>
            </w:r>
            <w:r w:rsidRPr="00605639">
              <w:rPr>
                <w:rFonts w:ascii="Times New Roman" w:hAnsi="Times New Roman" w:cs="Times New Roman"/>
                <w:sz w:val="24"/>
                <w:szCs w:val="24"/>
              </w:rPr>
              <w:t xml:space="preserve"> медицинск</w:t>
            </w:r>
            <w:r w:rsidR="00E46318">
              <w:rPr>
                <w:rFonts w:ascii="Times New Roman" w:hAnsi="Times New Roman" w:cs="Times New Roman"/>
                <w:sz w:val="24"/>
                <w:szCs w:val="24"/>
              </w:rPr>
              <w:t>их</w:t>
            </w:r>
            <w:r w:rsidRPr="00605639">
              <w:rPr>
                <w:rFonts w:ascii="Times New Roman" w:hAnsi="Times New Roman" w:cs="Times New Roman"/>
                <w:sz w:val="24"/>
                <w:szCs w:val="24"/>
              </w:rPr>
              <w:t xml:space="preserve"> </w:t>
            </w:r>
            <w:r w:rsidR="00E46318">
              <w:rPr>
                <w:rFonts w:ascii="Times New Roman" w:hAnsi="Times New Roman" w:cs="Times New Roman"/>
                <w:sz w:val="24"/>
                <w:szCs w:val="24"/>
              </w:rPr>
              <w:t>осмотров</w:t>
            </w:r>
            <w:r w:rsidRPr="00605639">
              <w:rPr>
                <w:rFonts w:ascii="Times New Roman" w:hAnsi="Times New Roman" w:cs="Times New Roman"/>
                <w:sz w:val="24"/>
                <w:szCs w:val="24"/>
              </w:rPr>
              <w:t xml:space="preserve"> водителей</w:t>
            </w:r>
            <w:r>
              <w:rPr>
                <w:rFonts w:ascii="Times New Roman" w:hAnsi="Times New Roman" w:cs="Times New Roman"/>
                <w:sz w:val="24"/>
                <w:szCs w:val="24"/>
              </w:rPr>
              <w:t>.</w:t>
            </w:r>
          </w:p>
          <w:p w14:paraId="0F47F090" w14:textId="77777777" w:rsidR="00605639" w:rsidRDefault="00605639" w:rsidP="00605639">
            <w:pPr>
              <w:suppressAutoHyphens/>
              <w:spacing w:after="0" w:line="240" w:lineRule="auto"/>
              <w:ind w:firstLine="737"/>
              <w:contextualSpacing/>
              <w:jc w:val="both"/>
              <w:rPr>
                <w:rFonts w:ascii="Times New Roman" w:hAnsi="Times New Roman" w:cs="Times New Roman"/>
                <w:sz w:val="24"/>
                <w:szCs w:val="24"/>
              </w:rPr>
            </w:pPr>
            <w:r w:rsidRPr="0065778E">
              <w:rPr>
                <w:rFonts w:ascii="Times New Roman" w:hAnsi="Times New Roman" w:cs="Times New Roman"/>
                <w:sz w:val="24"/>
                <w:szCs w:val="24"/>
              </w:rPr>
              <w:t>В подтверждение соответствия указанн</w:t>
            </w:r>
            <w:r>
              <w:rPr>
                <w:rFonts w:ascii="Times New Roman" w:hAnsi="Times New Roman" w:cs="Times New Roman"/>
                <w:sz w:val="24"/>
                <w:szCs w:val="24"/>
              </w:rPr>
              <w:t>ым</w:t>
            </w:r>
            <w:r w:rsidRPr="0065778E">
              <w:rPr>
                <w:rFonts w:ascii="Times New Roman" w:hAnsi="Times New Roman" w:cs="Times New Roman"/>
                <w:sz w:val="24"/>
                <w:szCs w:val="24"/>
              </w:rPr>
              <w:t xml:space="preserve"> требовани</w:t>
            </w:r>
            <w:r>
              <w:rPr>
                <w:rFonts w:ascii="Times New Roman" w:hAnsi="Times New Roman" w:cs="Times New Roman"/>
                <w:sz w:val="24"/>
                <w:szCs w:val="24"/>
              </w:rPr>
              <w:t>ям</w:t>
            </w:r>
            <w:r w:rsidRPr="0065778E">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ов</w:t>
            </w:r>
            <w:r w:rsidRPr="0065778E">
              <w:rPr>
                <w:rFonts w:ascii="Times New Roman" w:hAnsi="Times New Roman" w:cs="Times New Roman"/>
                <w:sz w:val="24"/>
                <w:szCs w:val="24"/>
              </w:rPr>
              <w:t xml:space="preserve"> 2.</w:t>
            </w:r>
            <w:r>
              <w:rPr>
                <w:rFonts w:ascii="Times New Roman" w:hAnsi="Times New Roman" w:cs="Times New Roman"/>
                <w:sz w:val="24"/>
                <w:szCs w:val="24"/>
              </w:rPr>
              <w:t>11 и 2.12</w:t>
            </w:r>
            <w:r w:rsidRPr="0065778E">
              <w:rPr>
                <w:rFonts w:ascii="Times New Roman" w:hAnsi="Times New Roman" w:cs="Times New Roman"/>
                <w:sz w:val="24"/>
                <w:szCs w:val="24"/>
              </w:rPr>
              <w:t xml:space="preserve"> пункта 17 Информационной карты</w:t>
            </w:r>
            <w:r>
              <w:rPr>
                <w:rFonts w:ascii="Times New Roman" w:hAnsi="Times New Roman" w:cs="Times New Roman"/>
                <w:sz w:val="24"/>
                <w:szCs w:val="24"/>
              </w:rPr>
              <w:t xml:space="preserve"> претендент в составе заявки должен предоставить заверенные копии данных договоров.</w:t>
            </w:r>
          </w:p>
          <w:p w14:paraId="23B46200" w14:textId="1B3ACA8B" w:rsidR="00605639" w:rsidRDefault="00605639" w:rsidP="0060563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составе заявки претендента </w:t>
            </w:r>
            <w:r w:rsidR="00AE511E">
              <w:rPr>
                <w:rFonts w:ascii="Times New Roman" w:hAnsi="Times New Roman" w:cs="Times New Roman"/>
                <w:sz w:val="24"/>
                <w:szCs w:val="24"/>
              </w:rPr>
              <w:t xml:space="preserve">заверенные копии договоров </w:t>
            </w:r>
            <w:r w:rsidR="00AE511E" w:rsidRPr="00605639">
              <w:rPr>
                <w:rFonts w:ascii="Times New Roman" w:hAnsi="Times New Roman" w:cs="Times New Roman"/>
                <w:sz w:val="24"/>
                <w:szCs w:val="24"/>
              </w:rPr>
              <w:t xml:space="preserve">на техническое обслуживание транспортного средства и </w:t>
            </w:r>
            <w:r w:rsidR="00E46318">
              <w:rPr>
                <w:rFonts w:ascii="Times New Roman" w:hAnsi="Times New Roman" w:cs="Times New Roman"/>
                <w:sz w:val="24"/>
                <w:szCs w:val="24"/>
              </w:rPr>
              <w:t xml:space="preserve">проведение </w:t>
            </w:r>
            <w:r w:rsidR="00E46318" w:rsidRPr="00605639">
              <w:rPr>
                <w:rFonts w:ascii="Times New Roman" w:hAnsi="Times New Roman" w:cs="Times New Roman"/>
                <w:sz w:val="24"/>
                <w:szCs w:val="24"/>
              </w:rPr>
              <w:t>предрейсов</w:t>
            </w:r>
            <w:r w:rsidR="00E46318">
              <w:rPr>
                <w:rFonts w:ascii="Times New Roman" w:hAnsi="Times New Roman" w:cs="Times New Roman"/>
                <w:sz w:val="24"/>
                <w:szCs w:val="24"/>
              </w:rPr>
              <w:t>ых</w:t>
            </w:r>
            <w:r w:rsidR="00E46318" w:rsidRPr="00605639">
              <w:rPr>
                <w:rFonts w:ascii="Times New Roman" w:hAnsi="Times New Roman" w:cs="Times New Roman"/>
                <w:sz w:val="24"/>
                <w:szCs w:val="24"/>
              </w:rPr>
              <w:t xml:space="preserve"> медицинск</w:t>
            </w:r>
            <w:r w:rsidR="00E46318">
              <w:rPr>
                <w:rFonts w:ascii="Times New Roman" w:hAnsi="Times New Roman" w:cs="Times New Roman"/>
                <w:sz w:val="24"/>
                <w:szCs w:val="24"/>
              </w:rPr>
              <w:t>их</w:t>
            </w:r>
            <w:r w:rsidR="00E46318" w:rsidRPr="00605639">
              <w:rPr>
                <w:rFonts w:ascii="Times New Roman" w:hAnsi="Times New Roman" w:cs="Times New Roman"/>
                <w:sz w:val="24"/>
                <w:szCs w:val="24"/>
              </w:rPr>
              <w:t xml:space="preserve"> </w:t>
            </w:r>
            <w:r w:rsidR="00E46318">
              <w:rPr>
                <w:rFonts w:ascii="Times New Roman" w:hAnsi="Times New Roman" w:cs="Times New Roman"/>
                <w:sz w:val="24"/>
                <w:szCs w:val="24"/>
              </w:rPr>
              <w:t>осмотров</w:t>
            </w:r>
            <w:r w:rsidR="00E46318" w:rsidRPr="00605639">
              <w:rPr>
                <w:rFonts w:ascii="Times New Roman" w:hAnsi="Times New Roman" w:cs="Times New Roman"/>
                <w:sz w:val="24"/>
                <w:szCs w:val="24"/>
              </w:rPr>
              <w:t xml:space="preserve"> водителей</w:t>
            </w:r>
            <w:r w:rsidR="00AE511E">
              <w:rPr>
                <w:rFonts w:ascii="Times New Roman" w:hAnsi="Times New Roman" w:cs="Times New Roman"/>
                <w:sz w:val="24"/>
                <w:szCs w:val="24"/>
              </w:rPr>
              <w:t xml:space="preserve"> не представлены</w:t>
            </w:r>
            <w:r>
              <w:rPr>
                <w:rFonts w:ascii="Times New Roman" w:hAnsi="Times New Roman" w:cs="Times New Roman"/>
                <w:sz w:val="24"/>
                <w:szCs w:val="24"/>
              </w:rPr>
              <w:t>.</w:t>
            </w:r>
          </w:p>
          <w:p w14:paraId="2874D003" w14:textId="778E64FA" w:rsidR="00605639" w:rsidRPr="00605639" w:rsidRDefault="00AE511E" w:rsidP="0060563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068A1684" w14:textId="7A8E8C88" w:rsidR="00DE6446" w:rsidRDefault="00DE6446" w:rsidP="00DE6446">
      <w:pPr>
        <w:spacing w:after="0" w:line="240" w:lineRule="auto"/>
        <w:ind w:firstLine="851"/>
        <w:contextualSpacing/>
        <w:jc w:val="both"/>
        <w:rPr>
          <w:rFonts w:ascii="Times New Roman" w:eastAsia="Times New Roman" w:hAnsi="Times New Roman" w:cs="Times New Roman"/>
          <w:color w:val="000000"/>
          <w:sz w:val="28"/>
          <w:szCs w:val="28"/>
        </w:rPr>
      </w:pPr>
    </w:p>
    <w:p w14:paraId="059E4992" w14:textId="77777777" w:rsidR="00AE511E" w:rsidRDefault="00AE511E" w:rsidP="00AE511E">
      <w:pPr>
        <w:spacing w:after="0" w:line="240"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1.3.2. </w:t>
      </w:r>
      <w:r w:rsidRPr="006E0BE6">
        <w:rPr>
          <w:rFonts w:ascii="Times New Roman" w:eastAsia="Times New Roman" w:hAnsi="Times New Roman" w:cs="Times New Roman"/>
          <w:color w:val="000000"/>
          <w:sz w:val="28"/>
          <w:szCs w:val="28"/>
        </w:rPr>
        <w:t xml:space="preserve">Допустить к участию в </w:t>
      </w:r>
      <w:r>
        <w:rPr>
          <w:rFonts w:ascii="Times New Roman" w:eastAsia="Times New Roman" w:hAnsi="Times New Roman" w:cs="Times New Roman"/>
          <w:color w:val="000000"/>
          <w:sz w:val="28"/>
          <w:szCs w:val="28"/>
        </w:rPr>
        <w:t>Открытом конкурсе</w:t>
      </w:r>
      <w:r w:rsidRPr="006E0BE6">
        <w:rPr>
          <w:rFonts w:ascii="Times New Roman" w:eastAsia="Times New Roman" w:hAnsi="Times New Roman" w:cs="Times New Roman"/>
          <w:color w:val="000000"/>
          <w:sz w:val="28"/>
          <w:szCs w:val="28"/>
        </w:rPr>
        <w:t xml:space="preserve"> следующих претендентов и присвоить им следующие порядковые номера:</w:t>
      </w:r>
    </w:p>
    <w:p w14:paraId="2479097B" w14:textId="77777777" w:rsidR="00AE511E" w:rsidRDefault="00AE511E" w:rsidP="00AE511E">
      <w:pPr>
        <w:spacing w:after="0" w:line="240" w:lineRule="auto"/>
        <w:ind w:firstLine="851"/>
        <w:contextualSpacing/>
        <w:jc w:val="both"/>
        <w:rPr>
          <w:rFonts w:ascii="Times New Roman" w:eastAsia="Times New Roman" w:hAnsi="Times New Roman" w:cs="Times New Roman"/>
          <w:color w:val="000000"/>
          <w:sz w:val="28"/>
          <w:szCs w:val="28"/>
        </w:rPr>
      </w:pPr>
    </w:p>
    <w:tbl>
      <w:tblPr>
        <w:tblStyle w:val="a6"/>
        <w:tblW w:w="9634" w:type="dxa"/>
        <w:tblLayout w:type="fixed"/>
        <w:tblLook w:val="04A0" w:firstRow="1" w:lastRow="0" w:firstColumn="1" w:lastColumn="0" w:noHBand="0" w:noVBand="1"/>
      </w:tblPr>
      <w:tblGrid>
        <w:gridCol w:w="988"/>
        <w:gridCol w:w="2976"/>
        <w:gridCol w:w="2552"/>
        <w:gridCol w:w="1417"/>
        <w:gridCol w:w="1701"/>
      </w:tblGrid>
      <w:tr w:rsidR="00AE511E" w:rsidRPr="00487D9D" w14:paraId="08F717B5" w14:textId="77777777" w:rsidTr="007F5207">
        <w:trPr>
          <w:trHeight w:val="471"/>
        </w:trPr>
        <w:tc>
          <w:tcPr>
            <w:tcW w:w="988" w:type="dxa"/>
            <w:vAlign w:val="center"/>
          </w:tcPr>
          <w:p w14:paraId="526D8A4D" w14:textId="77777777" w:rsidR="00AE511E" w:rsidRPr="00487D9D" w:rsidRDefault="00AE511E" w:rsidP="007F5207">
            <w:pPr>
              <w:spacing w:before="120" w:after="120" w:line="240" w:lineRule="auto"/>
              <w:ind w:right="-108"/>
              <w:contextualSpacing/>
              <w:jc w:val="center"/>
              <w:rPr>
                <w:rFonts w:ascii="Times New Roman" w:eastAsia="Times New Roman" w:hAnsi="Times New Roman" w:cs="Times New Roman"/>
                <w:sz w:val="24"/>
                <w:szCs w:val="24"/>
              </w:rPr>
            </w:pPr>
            <w:r w:rsidRPr="00487D9D">
              <w:rPr>
                <w:rFonts w:ascii="Times New Roman" w:hAnsi="Times New Roman" w:cs="Times New Roman"/>
                <w:sz w:val="24"/>
                <w:szCs w:val="24"/>
              </w:rPr>
              <w:t>Номер заявки</w:t>
            </w:r>
          </w:p>
        </w:tc>
        <w:tc>
          <w:tcPr>
            <w:tcW w:w="2976" w:type="dxa"/>
            <w:vAlign w:val="center"/>
          </w:tcPr>
          <w:p w14:paraId="4F5F84E9" w14:textId="5CBF428D" w:rsidR="00AE511E" w:rsidRPr="00487D9D" w:rsidRDefault="00AE511E" w:rsidP="007F5207">
            <w:pPr>
              <w:spacing w:after="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Наименование претендента</w:t>
            </w:r>
          </w:p>
        </w:tc>
        <w:tc>
          <w:tcPr>
            <w:tcW w:w="2552" w:type="dxa"/>
          </w:tcPr>
          <w:p w14:paraId="1E7ACFCA" w14:textId="77777777" w:rsidR="00AE511E" w:rsidRDefault="00AE511E" w:rsidP="007F5207">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 xml:space="preserve">Цена договора, </w:t>
            </w:r>
          </w:p>
          <w:p w14:paraId="6882367F" w14:textId="77777777" w:rsidR="00AE511E" w:rsidRPr="0054108C" w:rsidRDefault="00AE511E" w:rsidP="007F5207">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в рублях</w:t>
            </w:r>
          </w:p>
          <w:p w14:paraId="6671963A" w14:textId="77777777" w:rsidR="00AE511E" w:rsidRPr="00487D9D" w:rsidRDefault="00AE511E" w:rsidP="007F5207">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без учета НДС</w:t>
            </w:r>
          </w:p>
        </w:tc>
        <w:tc>
          <w:tcPr>
            <w:tcW w:w="1417" w:type="dxa"/>
          </w:tcPr>
          <w:p w14:paraId="2E9D2515" w14:textId="77777777" w:rsidR="00AE511E" w:rsidRPr="00487D9D" w:rsidRDefault="00AE511E" w:rsidP="007F5207">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Количество баллов</w:t>
            </w:r>
          </w:p>
        </w:tc>
        <w:tc>
          <w:tcPr>
            <w:tcW w:w="1701" w:type="dxa"/>
          </w:tcPr>
          <w:p w14:paraId="5DA473B0" w14:textId="77777777" w:rsidR="00AE511E" w:rsidRPr="0054108C" w:rsidRDefault="00AE511E" w:rsidP="007F5207">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Порядковый номер</w:t>
            </w:r>
          </w:p>
        </w:tc>
      </w:tr>
      <w:tr w:rsidR="00AE511E" w:rsidRPr="00487D9D" w14:paraId="091E55A3" w14:textId="77777777" w:rsidTr="007F5207">
        <w:trPr>
          <w:trHeight w:val="471"/>
        </w:trPr>
        <w:tc>
          <w:tcPr>
            <w:tcW w:w="988" w:type="dxa"/>
            <w:vAlign w:val="center"/>
          </w:tcPr>
          <w:p w14:paraId="0A553C65" w14:textId="294B8B07" w:rsidR="00AE511E" w:rsidRPr="00487D9D" w:rsidRDefault="00AE511E" w:rsidP="00AE511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76" w:type="dxa"/>
            <w:vAlign w:val="center"/>
          </w:tcPr>
          <w:p w14:paraId="64D89588" w14:textId="430234A2" w:rsidR="00AE511E" w:rsidRPr="00487D9D" w:rsidRDefault="004257DE" w:rsidP="00AE511E">
            <w:pPr>
              <w:spacing w:after="0" w:line="264" w:lineRule="auto"/>
              <w:contextualSpacing/>
              <w:rPr>
                <w:rFonts w:ascii="Times New Roman" w:hAnsi="Times New Roman" w:cs="Times New Roman"/>
                <w:sz w:val="24"/>
                <w:szCs w:val="24"/>
              </w:rPr>
            </w:pPr>
            <w:r>
              <w:rPr>
                <w:rFonts w:ascii="Times New Roman" w:hAnsi="Times New Roman" w:cs="Times New Roman"/>
                <w:b/>
                <w:sz w:val="24"/>
                <w:szCs w:val="24"/>
              </w:rPr>
              <w:t>Претендент № 2</w:t>
            </w:r>
          </w:p>
        </w:tc>
        <w:tc>
          <w:tcPr>
            <w:tcW w:w="2552" w:type="dxa"/>
          </w:tcPr>
          <w:p w14:paraId="1FDB9A0B" w14:textId="77777777" w:rsidR="00AE511E" w:rsidRDefault="00AE511E" w:rsidP="00AE511E">
            <w:pPr>
              <w:spacing w:before="120" w:after="120" w:line="240" w:lineRule="auto"/>
              <w:contextualSpacing/>
              <w:jc w:val="center"/>
              <w:rPr>
                <w:rFonts w:ascii="Times New Roman" w:eastAsia="Times New Roman" w:hAnsi="Times New Roman" w:cs="Times New Roman"/>
                <w:sz w:val="20"/>
                <w:szCs w:val="20"/>
              </w:rPr>
            </w:pPr>
            <w:r w:rsidRPr="00AE511E">
              <w:rPr>
                <w:rFonts w:ascii="Times New Roman" w:eastAsia="Times New Roman" w:hAnsi="Times New Roman" w:cs="Times New Roman"/>
                <w:sz w:val="20"/>
                <w:szCs w:val="20"/>
              </w:rPr>
              <w:t xml:space="preserve">3 106 400,00 </w:t>
            </w:r>
          </w:p>
          <w:p w14:paraId="63ED7113" w14:textId="47E7BA1C" w:rsidR="00AE511E" w:rsidRPr="003D2F1B" w:rsidRDefault="00AE511E" w:rsidP="00AE511E">
            <w:pPr>
              <w:spacing w:before="120" w:after="120" w:line="240" w:lineRule="auto"/>
              <w:contextualSpacing/>
              <w:jc w:val="center"/>
              <w:rPr>
                <w:rFonts w:ascii="Times New Roman" w:eastAsia="Times New Roman" w:hAnsi="Times New Roman" w:cs="Times New Roman"/>
                <w:sz w:val="20"/>
                <w:szCs w:val="20"/>
              </w:rPr>
            </w:pPr>
            <w:r w:rsidRPr="00AE511E">
              <w:rPr>
                <w:rFonts w:ascii="Times New Roman" w:eastAsia="Times New Roman" w:hAnsi="Times New Roman" w:cs="Times New Roman"/>
                <w:sz w:val="20"/>
                <w:szCs w:val="20"/>
              </w:rPr>
              <w:t>(три миллиона сто шесть тысяч четыреста) рублей 00 копеек</w:t>
            </w:r>
          </w:p>
        </w:tc>
        <w:tc>
          <w:tcPr>
            <w:tcW w:w="1417" w:type="dxa"/>
            <w:vAlign w:val="center"/>
          </w:tcPr>
          <w:p w14:paraId="2717E19C" w14:textId="2FF9E013" w:rsidR="00AE511E" w:rsidRPr="00D35925" w:rsidRDefault="003E6B97" w:rsidP="00AE511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701" w:type="dxa"/>
            <w:vAlign w:val="center"/>
          </w:tcPr>
          <w:p w14:paraId="5A36F33D" w14:textId="201603C2" w:rsidR="00AE511E" w:rsidRPr="00487D9D" w:rsidRDefault="003E6B97" w:rsidP="00AE511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257DE" w:rsidRPr="00487D9D" w14:paraId="123BF2E9" w14:textId="77777777" w:rsidTr="007F5207">
        <w:trPr>
          <w:trHeight w:val="431"/>
        </w:trPr>
        <w:tc>
          <w:tcPr>
            <w:tcW w:w="988" w:type="dxa"/>
            <w:vAlign w:val="center"/>
          </w:tcPr>
          <w:p w14:paraId="6BC805F6" w14:textId="4FF2AA62" w:rsidR="004257DE" w:rsidRPr="00487D9D" w:rsidRDefault="004257DE" w:rsidP="004257D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2976" w:type="dxa"/>
            <w:vAlign w:val="center"/>
          </w:tcPr>
          <w:p w14:paraId="64DA21B0" w14:textId="2442B7FF" w:rsidR="004257DE" w:rsidRPr="00487D9D" w:rsidRDefault="004257DE" w:rsidP="004257DE">
            <w:pPr>
              <w:spacing w:after="0" w:line="264"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3</w:t>
            </w:r>
          </w:p>
        </w:tc>
        <w:tc>
          <w:tcPr>
            <w:tcW w:w="2552" w:type="dxa"/>
          </w:tcPr>
          <w:p w14:paraId="07C7245C" w14:textId="77777777" w:rsidR="004257DE" w:rsidRDefault="004257DE" w:rsidP="004257DE">
            <w:pPr>
              <w:spacing w:before="120" w:after="120" w:line="240" w:lineRule="auto"/>
              <w:contextualSpacing/>
              <w:jc w:val="center"/>
              <w:rPr>
                <w:rFonts w:ascii="Times New Roman" w:eastAsia="Times New Roman" w:hAnsi="Times New Roman" w:cs="Times New Roman"/>
                <w:sz w:val="20"/>
                <w:szCs w:val="20"/>
              </w:rPr>
            </w:pPr>
            <w:r w:rsidRPr="00AE511E">
              <w:rPr>
                <w:rFonts w:ascii="Times New Roman" w:eastAsia="Times New Roman" w:hAnsi="Times New Roman" w:cs="Times New Roman"/>
                <w:sz w:val="20"/>
                <w:szCs w:val="20"/>
              </w:rPr>
              <w:t xml:space="preserve">2 909 962,00 </w:t>
            </w:r>
          </w:p>
          <w:p w14:paraId="1F4B4790" w14:textId="1DF98099" w:rsidR="004257DE" w:rsidRPr="00D35925" w:rsidRDefault="004257DE" w:rsidP="004257DE">
            <w:pPr>
              <w:spacing w:before="120" w:after="120" w:line="240" w:lineRule="auto"/>
              <w:contextualSpacing/>
              <w:jc w:val="center"/>
              <w:rPr>
                <w:rFonts w:ascii="Times New Roman" w:eastAsia="Times New Roman" w:hAnsi="Times New Roman" w:cs="Times New Roman"/>
                <w:sz w:val="20"/>
                <w:szCs w:val="20"/>
              </w:rPr>
            </w:pPr>
            <w:r w:rsidRPr="00AE511E">
              <w:rPr>
                <w:rFonts w:ascii="Times New Roman" w:eastAsia="Times New Roman" w:hAnsi="Times New Roman" w:cs="Times New Roman"/>
                <w:sz w:val="20"/>
                <w:szCs w:val="20"/>
              </w:rPr>
              <w:t>(два миллиона девятьсот девять тысяч девятьсот шестьдесят два) рубля 00 копеек</w:t>
            </w:r>
          </w:p>
        </w:tc>
        <w:tc>
          <w:tcPr>
            <w:tcW w:w="1417" w:type="dxa"/>
            <w:vAlign w:val="center"/>
          </w:tcPr>
          <w:p w14:paraId="260524FF" w14:textId="0CFBCC05" w:rsidR="004257DE" w:rsidRPr="00EF22E8" w:rsidRDefault="004257DE" w:rsidP="004257D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701" w:type="dxa"/>
            <w:vAlign w:val="center"/>
          </w:tcPr>
          <w:p w14:paraId="2E6921A1" w14:textId="32CE91B1" w:rsidR="004257DE" w:rsidRPr="00487D9D" w:rsidRDefault="004257DE" w:rsidP="004257D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257DE" w:rsidRPr="00487D9D" w14:paraId="3F8528AA" w14:textId="77777777" w:rsidTr="007F5207">
        <w:trPr>
          <w:trHeight w:val="431"/>
        </w:trPr>
        <w:tc>
          <w:tcPr>
            <w:tcW w:w="988" w:type="dxa"/>
            <w:vAlign w:val="center"/>
          </w:tcPr>
          <w:p w14:paraId="093B3A2F" w14:textId="283BA41B" w:rsidR="004257DE" w:rsidRDefault="004257DE" w:rsidP="004257D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76" w:type="dxa"/>
            <w:vAlign w:val="center"/>
          </w:tcPr>
          <w:p w14:paraId="4033D8A4" w14:textId="50EBBBCB" w:rsidR="004257DE" w:rsidRPr="00AE511E" w:rsidRDefault="004257DE" w:rsidP="004257DE">
            <w:pPr>
              <w:spacing w:after="0" w:line="264"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4</w:t>
            </w:r>
          </w:p>
        </w:tc>
        <w:tc>
          <w:tcPr>
            <w:tcW w:w="2552" w:type="dxa"/>
          </w:tcPr>
          <w:p w14:paraId="0166CDB1" w14:textId="77777777" w:rsidR="004257DE" w:rsidRDefault="004257DE" w:rsidP="004257DE">
            <w:pPr>
              <w:spacing w:before="120" w:after="120" w:line="240" w:lineRule="auto"/>
              <w:contextualSpacing/>
              <w:jc w:val="center"/>
              <w:rPr>
                <w:rFonts w:ascii="Times New Roman" w:eastAsia="Times New Roman" w:hAnsi="Times New Roman" w:cs="Times New Roman"/>
                <w:sz w:val="20"/>
                <w:szCs w:val="20"/>
              </w:rPr>
            </w:pPr>
            <w:r w:rsidRPr="00AE511E">
              <w:rPr>
                <w:rFonts w:ascii="Times New Roman" w:eastAsia="Times New Roman" w:hAnsi="Times New Roman" w:cs="Times New Roman"/>
                <w:sz w:val="20"/>
                <w:szCs w:val="20"/>
              </w:rPr>
              <w:t xml:space="preserve">3 126 100,00 </w:t>
            </w:r>
          </w:p>
          <w:p w14:paraId="200AF4EE" w14:textId="0A372A84" w:rsidR="004257DE" w:rsidRPr="000832ED" w:rsidRDefault="004257DE" w:rsidP="004257DE">
            <w:pPr>
              <w:spacing w:before="120" w:after="120" w:line="240" w:lineRule="auto"/>
              <w:contextualSpacing/>
              <w:jc w:val="center"/>
              <w:rPr>
                <w:rFonts w:ascii="Times New Roman" w:eastAsia="Times New Roman" w:hAnsi="Times New Roman" w:cs="Times New Roman"/>
                <w:sz w:val="20"/>
                <w:szCs w:val="20"/>
              </w:rPr>
            </w:pPr>
            <w:r w:rsidRPr="00AE511E">
              <w:rPr>
                <w:rFonts w:ascii="Times New Roman" w:eastAsia="Times New Roman" w:hAnsi="Times New Roman" w:cs="Times New Roman"/>
                <w:sz w:val="20"/>
                <w:szCs w:val="20"/>
              </w:rPr>
              <w:t>(три миллиона сто двадцать шесть тысяч сто) рублей 00 копеек</w:t>
            </w:r>
          </w:p>
        </w:tc>
        <w:tc>
          <w:tcPr>
            <w:tcW w:w="1417" w:type="dxa"/>
            <w:vAlign w:val="center"/>
          </w:tcPr>
          <w:p w14:paraId="5F6310C5" w14:textId="219963BD" w:rsidR="004257DE" w:rsidRDefault="004257DE" w:rsidP="004257D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701" w:type="dxa"/>
            <w:vAlign w:val="center"/>
          </w:tcPr>
          <w:p w14:paraId="76874C40" w14:textId="14940E73" w:rsidR="004257DE" w:rsidRDefault="004257DE" w:rsidP="004257D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20E28AD2" w14:textId="77777777" w:rsidR="00AE511E" w:rsidRDefault="00AE511E" w:rsidP="00AE511E">
      <w:pPr>
        <w:spacing w:after="0" w:line="240" w:lineRule="auto"/>
        <w:ind w:firstLine="851"/>
        <w:contextualSpacing/>
        <w:jc w:val="both"/>
        <w:rPr>
          <w:rFonts w:ascii="Times New Roman" w:eastAsia="Times New Roman" w:hAnsi="Times New Roman" w:cs="Times New Roman"/>
          <w:color w:val="000000"/>
          <w:sz w:val="28"/>
          <w:szCs w:val="28"/>
        </w:rPr>
      </w:pPr>
    </w:p>
    <w:p w14:paraId="2DF45A47" w14:textId="3E1B4084" w:rsidR="00AE511E" w:rsidRDefault="00AE511E" w:rsidP="00AE511E">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6E0BE6">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3</w:t>
      </w:r>
      <w:r w:rsidRPr="006E0BE6">
        <w:rPr>
          <w:rFonts w:ascii="Times New Roman" w:eastAsia="Times New Roman" w:hAnsi="Times New Roman" w:cs="Times New Roman"/>
          <w:color w:val="000000"/>
          <w:sz w:val="28"/>
          <w:szCs w:val="28"/>
        </w:rPr>
        <w:t xml:space="preserve">. На основании подпункта 3.7.8 пункта 3.7 документации о закупке (к участию в </w:t>
      </w:r>
      <w:r>
        <w:rPr>
          <w:rFonts w:ascii="Times New Roman" w:eastAsia="Times New Roman" w:hAnsi="Times New Roman" w:cs="Times New Roman"/>
          <w:color w:val="000000"/>
          <w:sz w:val="28"/>
          <w:szCs w:val="28"/>
        </w:rPr>
        <w:t>Открытом конкурсе</w:t>
      </w:r>
      <w:r w:rsidRPr="006E0BE6">
        <w:rPr>
          <w:rFonts w:ascii="Times New Roman" w:eastAsia="Times New Roman" w:hAnsi="Times New Roman" w:cs="Times New Roman"/>
          <w:color w:val="000000"/>
          <w:sz w:val="28"/>
          <w:szCs w:val="28"/>
        </w:rPr>
        <w:t xml:space="preserve"> допущено не менее 2 претендентов) признать </w:t>
      </w:r>
      <w:r>
        <w:rPr>
          <w:rFonts w:ascii="Times New Roman" w:eastAsia="Times New Roman" w:hAnsi="Times New Roman" w:cs="Times New Roman"/>
          <w:color w:val="000000"/>
          <w:sz w:val="28"/>
          <w:szCs w:val="28"/>
        </w:rPr>
        <w:t>Открытый конкурс</w:t>
      </w:r>
      <w:r w:rsidRPr="006E0BE6">
        <w:rPr>
          <w:rFonts w:ascii="Times New Roman" w:eastAsia="Times New Roman" w:hAnsi="Times New Roman" w:cs="Times New Roman"/>
          <w:color w:val="000000"/>
          <w:sz w:val="28"/>
          <w:szCs w:val="28"/>
        </w:rPr>
        <w:t xml:space="preserve"> состоявшимся</w:t>
      </w:r>
      <w:r>
        <w:rPr>
          <w:rFonts w:ascii="Times New Roman" w:eastAsia="Times New Roman" w:hAnsi="Times New Roman" w:cs="Times New Roman"/>
          <w:color w:val="000000"/>
          <w:sz w:val="28"/>
          <w:szCs w:val="28"/>
        </w:rPr>
        <w:t>.</w:t>
      </w:r>
    </w:p>
    <w:p w14:paraId="3686E637" w14:textId="0DE43DE4" w:rsidR="00AE511E" w:rsidRDefault="00AE511E" w:rsidP="00AE511E">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1.3.4. </w:t>
      </w:r>
      <w:r w:rsidRPr="006E0BE6">
        <w:rPr>
          <w:rFonts w:ascii="Times New Roman" w:eastAsia="Times New Roman" w:hAnsi="Times New Roman" w:cs="Times New Roman"/>
          <w:color w:val="000000"/>
          <w:sz w:val="28"/>
          <w:szCs w:val="28"/>
        </w:rPr>
        <w:t>В соответствии с подпунктом 3.</w:t>
      </w:r>
      <w:r>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 xml:space="preserve"> пункта 3.</w:t>
      </w:r>
      <w:r>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 xml:space="preserve"> документации о закупке </w:t>
      </w:r>
      <w:r>
        <w:rPr>
          <w:rFonts w:ascii="Times New Roman" w:eastAsia="Times New Roman" w:hAnsi="Times New Roman" w:cs="Times New Roman"/>
          <w:color w:val="000000"/>
          <w:sz w:val="28"/>
          <w:szCs w:val="28"/>
        </w:rPr>
        <w:t>провести переторжку</w:t>
      </w:r>
      <w:r w:rsidRPr="006E0BE6">
        <w:rPr>
          <w:rFonts w:ascii="Times New Roman" w:eastAsia="Times New Roman" w:hAnsi="Times New Roman" w:cs="Times New Roman"/>
          <w:color w:val="000000"/>
          <w:sz w:val="28"/>
          <w:szCs w:val="28"/>
        </w:rPr>
        <w:t>.</w:t>
      </w:r>
    </w:p>
    <w:p w14:paraId="22C60F39" w14:textId="77777777" w:rsidR="00696433" w:rsidRPr="0010267A" w:rsidRDefault="00696433" w:rsidP="00696433">
      <w:pPr>
        <w:spacing w:before="120" w:after="120" w:line="264" w:lineRule="auto"/>
        <w:ind w:firstLine="709"/>
        <w:contextualSpacing/>
        <w:jc w:val="both"/>
        <w:rPr>
          <w:rFonts w:ascii="Times New Roman" w:eastAsia="Times New Roman" w:hAnsi="Times New Roman" w:cs="Times New Roman"/>
          <w:color w:val="000000"/>
          <w:sz w:val="24"/>
          <w:szCs w:val="24"/>
          <w:highlight w:val="yellow"/>
        </w:rPr>
      </w:pPr>
    </w:p>
    <w:p w14:paraId="4EEF84B2" w14:textId="395A91B5" w:rsidR="004257DE" w:rsidRPr="000D709D" w:rsidRDefault="004257DE" w:rsidP="004257DE">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0D709D">
        <w:rPr>
          <w:rFonts w:ascii="Times New Roman" w:hAnsi="Times New Roman" w:cs="Times New Roman"/>
          <w:sz w:val="28"/>
          <w:szCs w:val="28"/>
        </w:rPr>
        <w:t>ТрансКонтейнер</w:t>
      </w:r>
      <w:proofErr w:type="spellEnd"/>
      <w:r w:rsidRPr="000D709D">
        <w:rPr>
          <w:rFonts w:ascii="Times New Roman" w:hAnsi="Times New Roman" w:cs="Times New Roman"/>
          <w:sz w:val="28"/>
          <w:szCs w:val="28"/>
        </w:rPr>
        <w:t>» от «</w:t>
      </w:r>
      <w:r>
        <w:rPr>
          <w:rFonts w:ascii="Times New Roman" w:hAnsi="Times New Roman" w:cs="Times New Roman"/>
          <w:sz w:val="28"/>
          <w:szCs w:val="28"/>
        </w:rPr>
        <w:t>12</w:t>
      </w:r>
      <w:r w:rsidRPr="000D709D">
        <w:rPr>
          <w:rFonts w:ascii="Times New Roman" w:hAnsi="Times New Roman" w:cs="Times New Roman"/>
          <w:sz w:val="28"/>
          <w:szCs w:val="28"/>
        </w:rPr>
        <w:t xml:space="preserve">» </w:t>
      </w:r>
      <w:r>
        <w:rPr>
          <w:rFonts w:ascii="Times New Roman" w:hAnsi="Times New Roman" w:cs="Times New Roman"/>
          <w:sz w:val="28"/>
          <w:szCs w:val="28"/>
        </w:rPr>
        <w:t>мая</w:t>
      </w:r>
      <w:r w:rsidRPr="000D709D">
        <w:rPr>
          <w:rFonts w:ascii="Times New Roman" w:hAnsi="Times New Roman" w:cs="Times New Roman"/>
          <w:sz w:val="28"/>
          <w:szCs w:val="28"/>
        </w:rPr>
        <w:t xml:space="preserve"> 2026 года № </w:t>
      </w:r>
      <w:r>
        <w:rPr>
          <w:rFonts w:ascii="Times New Roman" w:hAnsi="Times New Roman" w:cs="Times New Roman"/>
          <w:sz w:val="28"/>
          <w:szCs w:val="28"/>
        </w:rPr>
        <w:t>20</w:t>
      </w:r>
      <w:r w:rsidRPr="000D709D">
        <w:rPr>
          <w:rFonts w:ascii="Times New Roman" w:hAnsi="Times New Roman" w:cs="Times New Roman"/>
          <w:sz w:val="28"/>
          <w:szCs w:val="28"/>
        </w:rPr>
        <w:t>/ПРГ, подписан «</w:t>
      </w:r>
      <w:r>
        <w:rPr>
          <w:rFonts w:ascii="Times New Roman" w:hAnsi="Times New Roman" w:cs="Times New Roman"/>
          <w:sz w:val="28"/>
          <w:szCs w:val="28"/>
        </w:rPr>
        <w:t>15</w:t>
      </w:r>
      <w:r w:rsidRPr="000D709D">
        <w:rPr>
          <w:rFonts w:ascii="Times New Roman" w:hAnsi="Times New Roman" w:cs="Times New Roman"/>
          <w:sz w:val="28"/>
          <w:szCs w:val="28"/>
        </w:rPr>
        <w:t xml:space="preserve">» </w:t>
      </w:r>
      <w:r>
        <w:rPr>
          <w:rFonts w:ascii="Times New Roman" w:hAnsi="Times New Roman" w:cs="Times New Roman"/>
          <w:sz w:val="28"/>
          <w:szCs w:val="28"/>
        </w:rPr>
        <w:t>мая</w:t>
      </w:r>
      <w:bookmarkStart w:id="2" w:name="_GoBack"/>
      <w:bookmarkEnd w:id="2"/>
      <w:r w:rsidRPr="000D709D">
        <w:rPr>
          <w:rFonts w:ascii="Times New Roman" w:hAnsi="Times New Roman" w:cs="Times New Roman"/>
          <w:sz w:val="28"/>
          <w:szCs w:val="28"/>
        </w:rPr>
        <w:t xml:space="preserve"> 2026 года.</w:t>
      </w:r>
    </w:p>
    <w:p w14:paraId="55C28CDC" w14:textId="77777777" w:rsidR="004257DE" w:rsidRPr="000D709D" w:rsidRDefault="004257DE" w:rsidP="004257DE">
      <w:pPr>
        <w:spacing w:after="0" w:line="264" w:lineRule="auto"/>
        <w:ind w:firstLine="851"/>
        <w:contextualSpacing/>
        <w:jc w:val="both"/>
        <w:rPr>
          <w:rFonts w:ascii="Times New Roman" w:hAnsi="Times New Roman" w:cs="Times New Roman"/>
          <w:sz w:val="28"/>
          <w:szCs w:val="28"/>
        </w:rPr>
      </w:pPr>
    </w:p>
    <w:p w14:paraId="23A2B8DA" w14:textId="77777777" w:rsidR="004257DE" w:rsidRPr="000D709D" w:rsidRDefault="004257DE" w:rsidP="004257DE">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0D709D">
        <w:rPr>
          <w:rFonts w:ascii="Times New Roman" w:hAnsi="Times New Roman" w:cs="Times New Roman"/>
          <w:sz w:val="28"/>
          <w:szCs w:val="28"/>
        </w:rPr>
        <w:t>ТрансКонтейнер</w:t>
      </w:r>
      <w:proofErr w:type="spellEnd"/>
      <w:r w:rsidRPr="000D709D">
        <w:rPr>
          <w:rFonts w:ascii="Times New Roman" w:hAnsi="Times New Roman" w:cs="Times New Roman"/>
          <w:sz w:val="28"/>
          <w:szCs w:val="28"/>
        </w:rPr>
        <w:t>» (www.trcont.com) и на сайте электронной торговой площадки ОТС-тендер (www.otc.ru) не позднее 3 дней с даты его подписания.</w:t>
      </w:r>
    </w:p>
    <w:p w14:paraId="349A505F" w14:textId="77777777" w:rsidR="004257DE" w:rsidRPr="000D709D" w:rsidRDefault="004257DE" w:rsidP="004257DE">
      <w:pPr>
        <w:spacing w:after="0" w:line="264" w:lineRule="auto"/>
        <w:ind w:firstLine="851"/>
        <w:contextualSpacing/>
        <w:jc w:val="both"/>
        <w:rPr>
          <w:rFonts w:ascii="Times New Roman" w:hAnsi="Times New Roman" w:cs="Times New Roman"/>
          <w:sz w:val="28"/>
          <w:szCs w:val="28"/>
        </w:rPr>
      </w:pPr>
    </w:p>
    <w:p w14:paraId="1F0A29CD" w14:textId="77777777" w:rsidR="004257DE" w:rsidRPr="000D709D" w:rsidRDefault="004257DE" w:rsidP="004257DE">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верна</w:t>
      </w:r>
    </w:p>
    <w:p w14:paraId="63F2566B" w14:textId="77777777" w:rsidR="004257DE" w:rsidRPr="005C5C93" w:rsidRDefault="004257DE" w:rsidP="004257DE">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Секретарь ПРГ</w:t>
      </w:r>
    </w:p>
    <w:p w14:paraId="26DA9AA5" w14:textId="20E6BD0E" w:rsidR="006758DF" w:rsidRPr="005C5C93" w:rsidRDefault="006758DF" w:rsidP="004257DE">
      <w:pPr>
        <w:spacing w:after="0" w:line="264" w:lineRule="auto"/>
        <w:ind w:firstLine="709"/>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BFAC4" w14:textId="77777777" w:rsidR="008E3A03" w:rsidRDefault="008E3A03" w:rsidP="00571367">
      <w:pPr>
        <w:spacing w:after="0" w:line="240" w:lineRule="auto"/>
      </w:pPr>
      <w:r>
        <w:separator/>
      </w:r>
    </w:p>
  </w:endnote>
  <w:endnote w:type="continuationSeparator" w:id="0">
    <w:p w14:paraId="561FDB31" w14:textId="77777777" w:rsidR="008E3A03" w:rsidRDefault="008E3A03"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A2828" w14:textId="77777777" w:rsidR="008E3A03" w:rsidRDefault="008E3A03" w:rsidP="00571367">
      <w:pPr>
        <w:spacing w:after="0" w:line="240" w:lineRule="auto"/>
      </w:pPr>
      <w:r>
        <w:separator/>
      </w:r>
    </w:p>
  </w:footnote>
  <w:footnote w:type="continuationSeparator" w:id="0">
    <w:p w14:paraId="70D97F40" w14:textId="77777777" w:rsidR="008E3A03" w:rsidRDefault="008E3A03"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4B9"/>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77FD8"/>
    <w:rsid w:val="00080346"/>
    <w:rsid w:val="00080B85"/>
    <w:rsid w:val="00081687"/>
    <w:rsid w:val="000832ED"/>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04E1"/>
    <w:rsid w:val="000C153B"/>
    <w:rsid w:val="000C1776"/>
    <w:rsid w:val="000C21D6"/>
    <w:rsid w:val="000C23B8"/>
    <w:rsid w:val="000C57D8"/>
    <w:rsid w:val="000C5973"/>
    <w:rsid w:val="000C5B8A"/>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D55"/>
    <w:rsid w:val="00130F79"/>
    <w:rsid w:val="00131142"/>
    <w:rsid w:val="00131D6B"/>
    <w:rsid w:val="00132D6B"/>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700B9"/>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4D8C"/>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73B"/>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6F82"/>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38E5"/>
    <w:rsid w:val="002B46EF"/>
    <w:rsid w:val="002B539C"/>
    <w:rsid w:val="002B5879"/>
    <w:rsid w:val="002B62E3"/>
    <w:rsid w:val="002B71D8"/>
    <w:rsid w:val="002B79AE"/>
    <w:rsid w:val="002C04A2"/>
    <w:rsid w:val="002C0928"/>
    <w:rsid w:val="002C1502"/>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BA3"/>
    <w:rsid w:val="003E2CFA"/>
    <w:rsid w:val="003E3D14"/>
    <w:rsid w:val="003E5A1A"/>
    <w:rsid w:val="003E5A97"/>
    <w:rsid w:val="003E5D0D"/>
    <w:rsid w:val="003E6B97"/>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0CA1"/>
    <w:rsid w:val="00420D99"/>
    <w:rsid w:val="00421FC6"/>
    <w:rsid w:val="00423F67"/>
    <w:rsid w:val="00424C7C"/>
    <w:rsid w:val="004257DE"/>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4D8B"/>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689"/>
    <w:rsid w:val="0049076B"/>
    <w:rsid w:val="00491FE0"/>
    <w:rsid w:val="00492B46"/>
    <w:rsid w:val="00492C84"/>
    <w:rsid w:val="00493420"/>
    <w:rsid w:val="00493E67"/>
    <w:rsid w:val="00494640"/>
    <w:rsid w:val="00494854"/>
    <w:rsid w:val="00494E61"/>
    <w:rsid w:val="00497A38"/>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4D7"/>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2FB0"/>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552"/>
    <w:rsid w:val="00571667"/>
    <w:rsid w:val="0057180C"/>
    <w:rsid w:val="005721BB"/>
    <w:rsid w:val="005722CE"/>
    <w:rsid w:val="0057254C"/>
    <w:rsid w:val="00573312"/>
    <w:rsid w:val="005766C9"/>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678"/>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563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AF8"/>
    <w:rsid w:val="00657D76"/>
    <w:rsid w:val="00660F6B"/>
    <w:rsid w:val="00662570"/>
    <w:rsid w:val="00662859"/>
    <w:rsid w:val="00662D0F"/>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433"/>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96C"/>
    <w:rsid w:val="006D285C"/>
    <w:rsid w:val="006D389D"/>
    <w:rsid w:val="006D424B"/>
    <w:rsid w:val="006D4806"/>
    <w:rsid w:val="006D4C1A"/>
    <w:rsid w:val="006D5D12"/>
    <w:rsid w:val="006D7C81"/>
    <w:rsid w:val="006E05B3"/>
    <w:rsid w:val="006E116F"/>
    <w:rsid w:val="006E17E8"/>
    <w:rsid w:val="006E1F74"/>
    <w:rsid w:val="006E2AB7"/>
    <w:rsid w:val="006E660A"/>
    <w:rsid w:val="006E75B8"/>
    <w:rsid w:val="006E7B7E"/>
    <w:rsid w:val="006E7BF4"/>
    <w:rsid w:val="006E7F9B"/>
    <w:rsid w:val="006F01D9"/>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1BC"/>
    <w:rsid w:val="007267EE"/>
    <w:rsid w:val="00726F05"/>
    <w:rsid w:val="0073086C"/>
    <w:rsid w:val="007309B8"/>
    <w:rsid w:val="007313FC"/>
    <w:rsid w:val="007318E6"/>
    <w:rsid w:val="00731912"/>
    <w:rsid w:val="00731FBD"/>
    <w:rsid w:val="00732DFA"/>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20B"/>
    <w:rsid w:val="0076268A"/>
    <w:rsid w:val="00762A0C"/>
    <w:rsid w:val="00762F29"/>
    <w:rsid w:val="00763221"/>
    <w:rsid w:val="0076335F"/>
    <w:rsid w:val="007635B6"/>
    <w:rsid w:val="00764529"/>
    <w:rsid w:val="00764B3D"/>
    <w:rsid w:val="00765124"/>
    <w:rsid w:val="00765814"/>
    <w:rsid w:val="00765ED5"/>
    <w:rsid w:val="00767548"/>
    <w:rsid w:val="00767E4F"/>
    <w:rsid w:val="00771E88"/>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6FE"/>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330"/>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45A"/>
    <w:rsid w:val="007E7F7B"/>
    <w:rsid w:val="007F041C"/>
    <w:rsid w:val="007F164A"/>
    <w:rsid w:val="007F246C"/>
    <w:rsid w:val="007F24C8"/>
    <w:rsid w:val="007F2A80"/>
    <w:rsid w:val="007F2DD2"/>
    <w:rsid w:val="007F5054"/>
    <w:rsid w:val="007F57F5"/>
    <w:rsid w:val="007F5A72"/>
    <w:rsid w:val="007F6ACE"/>
    <w:rsid w:val="007F7752"/>
    <w:rsid w:val="00800069"/>
    <w:rsid w:val="008006A5"/>
    <w:rsid w:val="00801805"/>
    <w:rsid w:val="0080457F"/>
    <w:rsid w:val="0080546E"/>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9B0"/>
    <w:rsid w:val="00845A26"/>
    <w:rsid w:val="00845D35"/>
    <w:rsid w:val="0084611C"/>
    <w:rsid w:val="00846D63"/>
    <w:rsid w:val="00846FB6"/>
    <w:rsid w:val="008472D6"/>
    <w:rsid w:val="0085002A"/>
    <w:rsid w:val="00851315"/>
    <w:rsid w:val="00853012"/>
    <w:rsid w:val="008537A7"/>
    <w:rsid w:val="008552CC"/>
    <w:rsid w:val="00855E28"/>
    <w:rsid w:val="00856D8C"/>
    <w:rsid w:val="008604D4"/>
    <w:rsid w:val="00860D3B"/>
    <w:rsid w:val="00860DDA"/>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4AC2"/>
    <w:rsid w:val="00875DDA"/>
    <w:rsid w:val="00882076"/>
    <w:rsid w:val="00882E5F"/>
    <w:rsid w:val="008831DE"/>
    <w:rsid w:val="00886C72"/>
    <w:rsid w:val="00886E31"/>
    <w:rsid w:val="008874A7"/>
    <w:rsid w:val="00890172"/>
    <w:rsid w:val="008927A6"/>
    <w:rsid w:val="00892CF0"/>
    <w:rsid w:val="00893251"/>
    <w:rsid w:val="00893F95"/>
    <w:rsid w:val="0089404D"/>
    <w:rsid w:val="0089411A"/>
    <w:rsid w:val="008951C4"/>
    <w:rsid w:val="008958E0"/>
    <w:rsid w:val="00895B73"/>
    <w:rsid w:val="0089703B"/>
    <w:rsid w:val="00897AC7"/>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4DDD"/>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3A03"/>
    <w:rsid w:val="008E44FB"/>
    <w:rsid w:val="008E4C2A"/>
    <w:rsid w:val="008E6156"/>
    <w:rsid w:val="008E657A"/>
    <w:rsid w:val="008E73E4"/>
    <w:rsid w:val="008E7732"/>
    <w:rsid w:val="008E7CEA"/>
    <w:rsid w:val="008F071C"/>
    <w:rsid w:val="008F1352"/>
    <w:rsid w:val="008F1AC9"/>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03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2F8A"/>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47872"/>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997"/>
    <w:rsid w:val="00967A76"/>
    <w:rsid w:val="0097000E"/>
    <w:rsid w:val="00970B1A"/>
    <w:rsid w:val="009710A7"/>
    <w:rsid w:val="00971A63"/>
    <w:rsid w:val="00973298"/>
    <w:rsid w:val="009734F0"/>
    <w:rsid w:val="009735C8"/>
    <w:rsid w:val="00973742"/>
    <w:rsid w:val="00973FD7"/>
    <w:rsid w:val="00974989"/>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46E29"/>
    <w:rsid w:val="00A501B3"/>
    <w:rsid w:val="00A510A3"/>
    <w:rsid w:val="00A516FE"/>
    <w:rsid w:val="00A52FA2"/>
    <w:rsid w:val="00A53250"/>
    <w:rsid w:val="00A55C8D"/>
    <w:rsid w:val="00A55E42"/>
    <w:rsid w:val="00A55EB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DBC"/>
    <w:rsid w:val="00AB1ECF"/>
    <w:rsid w:val="00AB2217"/>
    <w:rsid w:val="00AB3171"/>
    <w:rsid w:val="00AB396B"/>
    <w:rsid w:val="00AB5CAA"/>
    <w:rsid w:val="00AC00B0"/>
    <w:rsid w:val="00AC061F"/>
    <w:rsid w:val="00AC0774"/>
    <w:rsid w:val="00AC0B0F"/>
    <w:rsid w:val="00AC0F82"/>
    <w:rsid w:val="00AC2FA8"/>
    <w:rsid w:val="00AC548D"/>
    <w:rsid w:val="00AC6A62"/>
    <w:rsid w:val="00AC6B43"/>
    <w:rsid w:val="00AC6DED"/>
    <w:rsid w:val="00AC7238"/>
    <w:rsid w:val="00AC7CB8"/>
    <w:rsid w:val="00AC7F2E"/>
    <w:rsid w:val="00AD09AF"/>
    <w:rsid w:val="00AD0BF1"/>
    <w:rsid w:val="00AD11A3"/>
    <w:rsid w:val="00AD1C31"/>
    <w:rsid w:val="00AD36CC"/>
    <w:rsid w:val="00AD61E7"/>
    <w:rsid w:val="00AD7EE6"/>
    <w:rsid w:val="00AE19EA"/>
    <w:rsid w:val="00AE1BD7"/>
    <w:rsid w:val="00AE1E4D"/>
    <w:rsid w:val="00AE3E50"/>
    <w:rsid w:val="00AE511E"/>
    <w:rsid w:val="00AE5813"/>
    <w:rsid w:val="00AE6723"/>
    <w:rsid w:val="00AE68DD"/>
    <w:rsid w:val="00AE6E76"/>
    <w:rsid w:val="00AF02F3"/>
    <w:rsid w:val="00AF0B6C"/>
    <w:rsid w:val="00AF1D15"/>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851"/>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6B56"/>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2B9F"/>
    <w:rsid w:val="00BD2D26"/>
    <w:rsid w:val="00BD2EFE"/>
    <w:rsid w:val="00BD3170"/>
    <w:rsid w:val="00BD3ED4"/>
    <w:rsid w:val="00BD49CD"/>
    <w:rsid w:val="00BD5CCE"/>
    <w:rsid w:val="00BD6E21"/>
    <w:rsid w:val="00BD7A4E"/>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E7D8E"/>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30E3"/>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2612"/>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61F2"/>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4A7"/>
    <w:rsid w:val="00D12588"/>
    <w:rsid w:val="00D128EC"/>
    <w:rsid w:val="00D13007"/>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5F7"/>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22D"/>
    <w:rsid w:val="00DC4E3D"/>
    <w:rsid w:val="00DC5623"/>
    <w:rsid w:val="00DC619D"/>
    <w:rsid w:val="00DC61B5"/>
    <w:rsid w:val="00DC68D4"/>
    <w:rsid w:val="00DC6936"/>
    <w:rsid w:val="00DD076B"/>
    <w:rsid w:val="00DD14F8"/>
    <w:rsid w:val="00DD20E0"/>
    <w:rsid w:val="00DD25E7"/>
    <w:rsid w:val="00DD5308"/>
    <w:rsid w:val="00DD5532"/>
    <w:rsid w:val="00DD624C"/>
    <w:rsid w:val="00DD68AE"/>
    <w:rsid w:val="00DD6B77"/>
    <w:rsid w:val="00DD72C5"/>
    <w:rsid w:val="00DE1DE7"/>
    <w:rsid w:val="00DE2B2C"/>
    <w:rsid w:val="00DE3203"/>
    <w:rsid w:val="00DE42DE"/>
    <w:rsid w:val="00DE47F0"/>
    <w:rsid w:val="00DE5159"/>
    <w:rsid w:val="00DE5F25"/>
    <w:rsid w:val="00DE60F2"/>
    <w:rsid w:val="00DE6446"/>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0BBB"/>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9D9"/>
    <w:rsid w:val="00E44E97"/>
    <w:rsid w:val="00E45C5B"/>
    <w:rsid w:val="00E460B3"/>
    <w:rsid w:val="00E46318"/>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78"/>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6DD"/>
    <w:rsid w:val="00E93B74"/>
    <w:rsid w:val="00E93EEF"/>
    <w:rsid w:val="00E954DA"/>
    <w:rsid w:val="00E95D48"/>
    <w:rsid w:val="00E972B1"/>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3E2C"/>
    <w:rsid w:val="00EC42BF"/>
    <w:rsid w:val="00EC4468"/>
    <w:rsid w:val="00EC50AE"/>
    <w:rsid w:val="00EC64C9"/>
    <w:rsid w:val="00EC6E0E"/>
    <w:rsid w:val="00ED0937"/>
    <w:rsid w:val="00ED304F"/>
    <w:rsid w:val="00ED364A"/>
    <w:rsid w:val="00ED4EAF"/>
    <w:rsid w:val="00ED518B"/>
    <w:rsid w:val="00ED55AC"/>
    <w:rsid w:val="00ED6565"/>
    <w:rsid w:val="00EE00C9"/>
    <w:rsid w:val="00EE0EC6"/>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37"/>
    <w:rsid w:val="00F72057"/>
    <w:rsid w:val="00F72A3C"/>
    <w:rsid w:val="00F72A4E"/>
    <w:rsid w:val="00F73186"/>
    <w:rsid w:val="00F7549F"/>
    <w:rsid w:val="00F75B32"/>
    <w:rsid w:val="00F75E24"/>
    <w:rsid w:val="00F765A4"/>
    <w:rsid w:val="00F76DF2"/>
    <w:rsid w:val="00F76F43"/>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0E85"/>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0060"/>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5D6678"/>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3037658">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72217944">
      <w:bodyDiv w:val="1"/>
      <w:marLeft w:val="0"/>
      <w:marRight w:val="0"/>
      <w:marTop w:val="0"/>
      <w:marBottom w:val="0"/>
      <w:divBdr>
        <w:top w:val="none" w:sz="0" w:space="0" w:color="auto"/>
        <w:left w:val="none" w:sz="0" w:space="0" w:color="auto"/>
        <w:bottom w:val="none" w:sz="0" w:space="0" w:color="auto"/>
        <w:right w:val="none" w:sz="0" w:space="0" w:color="auto"/>
      </w:divBdr>
      <w:divsChild>
        <w:div w:id="866135212">
          <w:marLeft w:val="0"/>
          <w:marRight w:val="0"/>
          <w:marTop w:val="0"/>
          <w:marBottom w:val="0"/>
          <w:divBdr>
            <w:top w:val="none" w:sz="0" w:space="0" w:color="auto"/>
            <w:left w:val="none" w:sz="0" w:space="0" w:color="auto"/>
            <w:bottom w:val="none" w:sz="0" w:space="0" w:color="auto"/>
            <w:right w:val="none" w:sz="0" w:space="0" w:color="auto"/>
          </w:divBdr>
          <w:divsChild>
            <w:div w:id="200241475">
              <w:marLeft w:val="0"/>
              <w:marRight w:val="0"/>
              <w:marTop w:val="0"/>
              <w:marBottom w:val="0"/>
              <w:divBdr>
                <w:top w:val="none" w:sz="0" w:space="0" w:color="auto"/>
                <w:left w:val="none" w:sz="0" w:space="0" w:color="auto"/>
                <w:bottom w:val="none" w:sz="0" w:space="0" w:color="auto"/>
                <w:right w:val="none" w:sz="0" w:space="0" w:color="auto"/>
              </w:divBdr>
              <w:divsChild>
                <w:div w:id="916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E7119-2158-4C0D-8CD9-2C3FC9BA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6017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2026-04-15T12:18:00Z</cp:lastPrinted>
  <dcterms:created xsi:type="dcterms:W3CDTF">2026-05-15T10:28:00Z</dcterms:created>
  <dcterms:modified xsi:type="dcterms:W3CDTF">2026-05-15T10:28:00Z</dcterms:modified>
</cp:coreProperties>
</file>