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DE3149" w14:textId="77777777" w:rsidR="007D6548" w:rsidRPr="005C1A9B" w:rsidRDefault="007D6548" w:rsidP="00210F3B">
      <w:pPr>
        <w:ind w:left="4395"/>
        <w:rPr>
          <w:b/>
          <w:bCs/>
          <w:sz w:val="28"/>
          <w:szCs w:val="28"/>
        </w:rPr>
      </w:pPr>
      <w:r>
        <w:rPr>
          <w:b/>
          <w:bCs/>
          <w:sz w:val="28"/>
          <w:szCs w:val="28"/>
        </w:rPr>
        <w:t>УТВЕРЖДЕНО:</w:t>
      </w:r>
    </w:p>
    <w:p w14:paraId="44156861" w14:textId="77777777" w:rsidR="007D6548" w:rsidRPr="006D2B87" w:rsidRDefault="007D6548" w:rsidP="00210F3B">
      <w:pPr>
        <w:tabs>
          <w:tab w:val="left" w:pos="4962"/>
        </w:tabs>
        <w:ind w:left="4820"/>
        <w:rPr>
          <w:rFonts w:eastAsia="Arial Unicode MS"/>
          <w:b/>
          <w:bCs/>
          <w:sz w:val="28"/>
          <w:szCs w:val="28"/>
        </w:rPr>
      </w:pPr>
    </w:p>
    <w:p w14:paraId="04522730" w14:textId="77777777" w:rsidR="00AF1C36" w:rsidRDefault="005D0892">
      <w:pPr>
        <w:ind w:left="4395"/>
        <w:rPr>
          <w:b/>
          <w:bCs/>
          <w:sz w:val="28"/>
          <w:szCs w:val="28"/>
        </w:rPr>
      </w:pPr>
      <w:r>
        <w:rPr>
          <w:b/>
          <w:bCs/>
          <w:sz w:val="28"/>
          <w:szCs w:val="28"/>
        </w:rPr>
        <w:t xml:space="preserve">Председатель Конкурсной комиссии филиала ПАО «ТрансКонтейнер» </w:t>
      </w:r>
      <w:r w:rsidR="007B3C3C">
        <w:rPr>
          <w:b/>
          <w:bCs/>
          <w:sz w:val="28"/>
          <w:szCs w:val="28"/>
        </w:rPr>
        <w:br/>
      </w:r>
      <w:r>
        <w:rPr>
          <w:b/>
          <w:bCs/>
          <w:sz w:val="28"/>
          <w:szCs w:val="28"/>
        </w:rPr>
        <w:t xml:space="preserve">на </w:t>
      </w:r>
      <w:r w:rsidR="007B3C3C" w:rsidRPr="007B3C3C">
        <w:rPr>
          <w:b/>
          <w:bCs/>
          <w:sz w:val="28"/>
          <w:szCs w:val="28"/>
        </w:rPr>
        <w:t>Октябрьской железной дороге</w:t>
      </w:r>
    </w:p>
    <w:p w14:paraId="5EB60DAA" w14:textId="0F2C77A0" w:rsidR="00AF1C36" w:rsidRDefault="005D0892">
      <w:pPr>
        <w:tabs>
          <w:tab w:val="left" w:pos="4962"/>
        </w:tabs>
        <w:ind w:left="4395"/>
        <w:rPr>
          <w:b/>
          <w:bCs/>
          <w:sz w:val="28"/>
        </w:rPr>
      </w:pPr>
      <w:r>
        <w:rPr>
          <w:b/>
          <w:bCs/>
          <w:sz w:val="28"/>
        </w:rPr>
        <w:t xml:space="preserve"> «0</w:t>
      </w:r>
      <w:r w:rsidR="000562C7">
        <w:rPr>
          <w:b/>
          <w:bCs/>
          <w:sz w:val="28"/>
        </w:rPr>
        <w:t>6</w:t>
      </w:r>
      <w:r>
        <w:rPr>
          <w:b/>
          <w:bCs/>
          <w:sz w:val="28"/>
        </w:rPr>
        <w:t>» марта 2026 года</w:t>
      </w:r>
    </w:p>
    <w:p w14:paraId="09371990" w14:textId="77777777" w:rsidR="007D6548" w:rsidRDefault="007D6548" w:rsidP="00210F3B">
      <w:pPr>
        <w:ind w:firstLine="709"/>
        <w:rPr>
          <w:b/>
          <w:bCs/>
          <w:spacing w:val="20"/>
          <w:sz w:val="28"/>
          <w:szCs w:val="28"/>
        </w:rPr>
      </w:pPr>
    </w:p>
    <w:p w14:paraId="21DC64E2" w14:textId="77777777" w:rsidR="007D6548" w:rsidRDefault="007D6548" w:rsidP="00210F3B">
      <w:pPr>
        <w:spacing w:after="120"/>
        <w:jc w:val="center"/>
        <w:rPr>
          <w:b/>
          <w:bCs/>
          <w:sz w:val="40"/>
          <w:szCs w:val="40"/>
        </w:rPr>
      </w:pPr>
    </w:p>
    <w:p w14:paraId="1F16F517" w14:textId="77777777" w:rsidR="007D6548" w:rsidRDefault="007D6548" w:rsidP="00210F3B">
      <w:pPr>
        <w:spacing w:after="120"/>
        <w:jc w:val="center"/>
        <w:rPr>
          <w:b/>
          <w:bCs/>
          <w:sz w:val="40"/>
          <w:szCs w:val="40"/>
        </w:rPr>
      </w:pPr>
      <w:r>
        <w:rPr>
          <w:b/>
          <w:bCs/>
          <w:sz w:val="40"/>
          <w:szCs w:val="40"/>
        </w:rPr>
        <w:t>ДОКУМЕНТАЦИЯ О ЗАКУПКЕ</w:t>
      </w:r>
    </w:p>
    <w:p w14:paraId="4EC535AB" w14:textId="77777777" w:rsidR="000A2D97" w:rsidRDefault="000A2D97" w:rsidP="00210F3B">
      <w:pPr>
        <w:spacing w:after="120"/>
        <w:ind w:firstLine="709"/>
        <w:jc w:val="center"/>
        <w:rPr>
          <w:b/>
          <w:bCs/>
          <w:sz w:val="20"/>
          <w:szCs w:val="20"/>
        </w:rPr>
      </w:pPr>
    </w:p>
    <w:p w14:paraId="7EA8B171"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28AC3177" w14:textId="77777777" w:rsidR="007D6548" w:rsidRPr="00556E89" w:rsidRDefault="007D6548" w:rsidP="00210F3B">
      <w:pPr>
        <w:spacing w:after="120"/>
        <w:ind w:firstLine="709"/>
        <w:jc w:val="center"/>
        <w:rPr>
          <w:bCs/>
          <w:sz w:val="20"/>
          <w:szCs w:val="20"/>
        </w:rPr>
      </w:pPr>
    </w:p>
    <w:p w14:paraId="70F26DFB"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1F722887" w14:textId="29FC6398" w:rsidR="00AF1C36" w:rsidRDefault="005D0892">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0562C7">
        <w:t>-НКПОКТ-</w:t>
      </w:r>
      <w:r>
        <w:t>26</w:t>
      </w:r>
      <w:r w:rsidR="000562C7">
        <w:t xml:space="preserve">-0002 </w:t>
      </w:r>
      <w:r>
        <w:t xml:space="preserve">по предмету закупки </w:t>
      </w:r>
      <w:r>
        <w:rPr>
          <w:b/>
        </w:rPr>
        <w:t xml:space="preserve">«Оказание услуг по физической охране участка ремонта контейнеров филиала </w:t>
      </w:r>
      <w:r w:rsidR="000727C3">
        <w:rPr>
          <w:b/>
        </w:rPr>
        <w:br/>
      </w:r>
      <w:r>
        <w:rPr>
          <w:b/>
        </w:rPr>
        <w:t>ПАО</w:t>
      </w:r>
      <w:r w:rsidR="000562C7">
        <w:rPr>
          <w:b/>
        </w:rPr>
        <w:t xml:space="preserve"> </w:t>
      </w:r>
      <w:r>
        <w:rPr>
          <w:b/>
        </w:rPr>
        <w:t>«ТрансКонтейнер» на Октябрьской железной дороге (УРК) (далее – Объект) с расположенным на охраняемом Объекте имуществом, находящимся на праве собственности или ином законном праве у Заказчика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79897DB5" w14:textId="77777777"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A89193"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FE581F5"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2B74768" w14:textId="77777777"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C3B2B7D" w14:textId="77777777" w:rsidR="007D6548" w:rsidRPr="00D32FFA" w:rsidRDefault="00627696" w:rsidP="00210F3B">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500118E"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EAE68CC"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3F74FC0"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41BB331F"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5A4F2D8"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405265A" w14:textId="77777777"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49D3B63"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EFC2600"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7A4A8A17"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8A0881F" w14:textId="77777777"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192D92A" w14:textId="77777777" w:rsidR="007D6548" w:rsidRPr="00D32FFA" w:rsidRDefault="007D6548" w:rsidP="00210F3B">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9A1FA2C"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60742A0" w14:textId="77777777"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
    <w:p w14:paraId="4F93C965"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73A1F64A"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772637B" w14:textId="77777777" w:rsidR="00E43524" w:rsidRPr="00202CD3" w:rsidRDefault="00E43524" w:rsidP="00210F3B">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14:paraId="6A5F1D0E" w14:textId="77777777"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4" w:history="1">
        <w:r>
          <w:rPr>
            <w:rStyle w:val="a7"/>
          </w:rPr>
          <w:t>https://otc.ru/documents</w:t>
        </w:r>
      </w:hyperlink>
      <w:r>
        <w:t>)</w:t>
      </w:r>
      <w:bookmarkEnd w:id="17"/>
      <w:r>
        <w:t>.</w:t>
      </w:r>
    </w:p>
    <w:p w14:paraId="5DEA84D7" w14:textId="77777777"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14:paraId="08F71562"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9FC0BF3"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563175C" w14:textId="77777777"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583F318" w14:textId="77777777"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211D549" w14:textId="77777777" w:rsidR="00C51709" w:rsidRPr="00D32FFA" w:rsidRDefault="00C51709" w:rsidP="00210F3B">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14:paraId="513004C5" w14:textId="77777777"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A33DCB2" w14:textId="77777777"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2A67E6A"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14:paraId="784C9BF8"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2E0875DA"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59DF04F"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718BE72"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B4EFAA6" w14:textId="77777777" w:rsidR="00215E05" w:rsidRDefault="00215E05" w:rsidP="00210F3B">
      <w:pPr>
        <w:pStyle w:val="1a"/>
        <w:ind w:left="709" w:firstLine="0"/>
      </w:pPr>
    </w:p>
    <w:p w14:paraId="5FF286F9"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630E209"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4C5C5C78" w14:textId="77777777"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E544256"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1818F72"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268D6B6"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3B01FD34"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65B7BBF"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EA72FA6" w14:textId="77777777" w:rsidR="00147510" w:rsidRPr="00147510" w:rsidRDefault="00147510" w:rsidP="00210F3B">
      <w:pPr>
        <w:ind w:left="709"/>
        <w:jc w:val="both"/>
        <w:rPr>
          <w:sz w:val="28"/>
          <w:szCs w:val="28"/>
        </w:rPr>
      </w:pPr>
    </w:p>
    <w:p w14:paraId="3EDB9DF0"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A46E798" w14:textId="77777777" w:rsidR="00A83569" w:rsidRDefault="00A83569" w:rsidP="001573E7">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D2F58CE" w14:textId="77777777" w:rsidR="00A83569" w:rsidRDefault="00A83569" w:rsidP="001573E7">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7C6EC594" w14:textId="77777777" w:rsidR="00A83569" w:rsidRDefault="00A83569" w:rsidP="001573E7">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w:t>
      </w:r>
      <w:r>
        <w:rPr>
          <w:sz w:val="28"/>
          <w:szCs w:val="28"/>
        </w:rPr>
        <w:lastRenderedPageBreak/>
        <w:t>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409EAA70" w14:textId="77777777" w:rsidR="00A83569" w:rsidRDefault="007D4E27" w:rsidP="001573E7">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21FD6547" w14:textId="77777777" w:rsidR="00986493" w:rsidRDefault="00986493" w:rsidP="001573E7">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11231F6D" w14:textId="77777777" w:rsidR="00670AF4" w:rsidRDefault="00670AF4" w:rsidP="00210F3B">
      <w:pPr>
        <w:pStyle w:val="af8"/>
        <w:rPr>
          <w:sz w:val="28"/>
          <w:szCs w:val="28"/>
        </w:rPr>
      </w:pPr>
    </w:p>
    <w:p w14:paraId="0B7948C8"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46E9CC44" w14:textId="77777777" w:rsidR="008A65C2" w:rsidRPr="00C61911" w:rsidRDefault="008A65C2" w:rsidP="001573E7">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24E1B9B" w14:textId="77777777" w:rsidR="007E0067" w:rsidRPr="00C61911" w:rsidRDefault="00837F0D" w:rsidP="001573E7">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985C70C" w14:textId="77777777" w:rsidR="00A41030" w:rsidRPr="00C61911" w:rsidRDefault="00A41030" w:rsidP="001573E7">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
    <w:p w14:paraId="7C320AF8" w14:textId="77777777" w:rsidR="007A0775" w:rsidRPr="00C61911" w:rsidRDefault="007A0775" w:rsidP="001573E7">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6DBD6B7" w14:textId="77777777" w:rsidR="00BE0A8F" w:rsidRPr="00C61911" w:rsidRDefault="00BE0A8F" w:rsidP="001573E7">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AC8DF74" w14:textId="77777777"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7314F16" w14:textId="77777777"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14:paraId="69B3F90C" w14:textId="77777777"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8663D71" w14:textId="77777777" w:rsidR="004C6915" w:rsidRPr="00C61911" w:rsidRDefault="004C6915" w:rsidP="001573E7">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54FEA19" w14:textId="77777777" w:rsidR="004C6915" w:rsidRDefault="004C6915" w:rsidP="001573E7">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5D496F4" w14:textId="77777777" w:rsidR="00DF6153" w:rsidRPr="00B65653" w:rsidRDefault="00DF6153" w:rsidP="001573E7">
      <w:pPr>
        <w:pStyle w:val="af8"/>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rStyle w:val="a7"/>
            <w:sz w:val="28"/>
            <w:szCs w:val="28"/>
          </w:rPr>
          <w:t>линия доверия «стоп коррупция»</w:t>
        </w:r>
      </w:hyperlink>
      <w:r>
        <w:rPr>
          <w:sz w:val="28"/>
          <w:szCs w:val="28"/>
        </w:rPr>
        <w:t xml:space="preserve">), адрес электронной почты: </w:t>
      </w:r>
      <w:hyperlink r:id="rId17" w:history="1">
        <w:r>
          <w:rPr>
            <w:rStyle w:val="a7"/>
            <w:sz w:val="28"/>
            <w:szCs w:val="28"/>
          </w:rPr>
          <w:t>line@trcont.ru</w:t>
        </w:r>
      </w:hyperlink>
      <w:r>
        <w:rPr>
          <w:sz w:val="28"/>
          <w:szCs w:val="28"/>
        </w:rPr>
        <w:t>.</w:t>
      </w:r>
      <w:bookmarkEnd w:id="19"/>
    </w:p>
    <w:p w14:paraId="67AFC842" w14:textId="77777777" w:rsidR="00510148" w:rsidRPr="00C61911" w:rsidRDefault="00510148" w:rsidP="00210F3B">
      <w:pPr>
        <w:pStyle w:val="1a"/>
        <w:ind w:left="709" w:firstLine="0"/>
        <w:rPr>
          <w:szCs w:val="28"/>
        </w:rPr>
      </w:pPr>
    </w:p>
    <w:p w14:paraId="5DA27FF7" w14:textId="77777777" w:rsidR="002B0C59" w:rsidRPr="00D32FFA" w:rsidRDefault="002B0C59" w:rsidP="00210F3B">
      <w:pPr>
        <w:pStyle w:val="1a"/>
        <w:ind w:left="709" w:firstLine="0"/>
        <w:rPr>
          <w:szCs w:val="24"/>
        </w:rPr>
      </w:pPr>
    </w:p>
    <w:p w14:paraId="3E140777" w14:textId="77777777" w:rsidR="007D6548" w:rsidRPr="00BE7854" w:rsidRDefault="009F5D15" w:rsidP="00210F3B">
      <w:pPr>
        <w:spacing w:after="120"/>
        <w:jc w:val="center"/>
        <w:outlineLvl w:val="0"/>
        <w:rPr>
          <w:b/>
          <w:bCs/>
          <w:sz w:val="32"/>
          <w:szCs w:val="32"/>
        </w:rPr>
      </w:pPr>
      <w:r>
        <w:rPr>
          <w:b/>
          <w:bCs/>
          <w:sz w:val="32"/>
          <w:szCs w:val="32"/>
        </w:rPr>
        <w:lastRenderedPageBreak/>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0"/>
    </w:p>
    <w:p w14:paraId="216F26D1" w14:textId="77777777" w:rsidR="00997B7D" w:rsidRPr="00D20AD0" w:rsidRDefault="00737675" w:rsidP="001573E7">
      <w:pPr>
        <w:pStyle w:val="1a"/>
        <w:numPr>
          <w:ilvl w:val="1"/>
          <w:numId w:val="12"/>
        </w:numPr>
        <w:ind w:left="0" w:firstLine="709"/>
        <w:outlineLvl w:val="1"/>
        <w:rPr>
          <w:b/>
          <w:szCs w:val="28"/>
        </w:rPr>
      </w:pPr>
      <w:r>
        <w:rPr>
          <w:b/>
          <w:szCs w:val="28"/>
        </w:rPr>
        <w:t>Обязательные требования</w:t>
      </w:r>
    </w:p>
    <w:p w14:paraId="4030D773" w14:textId="77777777"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2CC6211C" w14:textId="77777777" w:rsidR="001242D3" w:rsidRPr="00D32FFA" w:rsidRDefault="007D6548" w:rsidP="00210F3B">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7F0E9D7" w14:textId="77777777" w:rsidR="004A1B55" w:rsidRPr="004A1B55" w:rsidRDefault="007D6548" w:rsidP="00210F3B">
      <w:pPr>
        <w:ind w:firstLine="709"/>
        <w:jc w:val="both"/>
        <w:rPr>
          <w:sz w:val="28"/>
          <w:szCs w:val="28"/>
        </w:rPr>
      </w:pPr>
      <w:bookmarkStart w:id="21"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14:paraId="0047BF91"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5B8CC4B6"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2636C4F" w14:textId="77777777" w:rsidR="007D6548" w:rsidRPr="00D32FFA" w:rsidRDefault="007D6548" w:rsidP="00210F3B">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7B3EF407" w14:textId="77777777"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924AEDF" w14:textId="77777777"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F558471" w14:textId="77777777"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EC6BE51"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1"/>
    </w:p>
    <w:p w14:paraId="497FE60B" w14:textId="77777777" w:rsidR="000E5B2C" w:rsidRPr="00D32FFA" w:rsidRDefault="000E5B2C" w:rsidP="00210F3B">
      <w:pPr>
        <w:ind w:firstLine="709"/>
        <w:jc w:val="both"/>
        <w:rPr>
          <w:sz w:val="28"/>
          <w:szCs w:val="28"/>
        </w:rPr>
      </w:pPr>
    </w:p>
    <w:p w14:paraId="4AA90BD0" w14:textId="77777777" w:rsidR="007D6548" w:rsidRPr="00F4573D" w:rsidRDefault="00737675" w:rsidP="001573E7">
      <w:pPr>
        <w:pStyle w:val="1a"/>
        <w:numPr>
          <w:ilvl w:val="1"/>
          <w:numId w:val="12"/>
        </w:numPr>
        <w:ind w:left="0" w:firstLine="709"/>
        <w:outlineLvl w:val="1"/>
        <w:rPr>
          <w:b/>
          <w:szCs w:val="28"/>
        </w:rPr>
      </w:pPr>
      <w:r>
        <w:rPr>
          <w:b/>
          <w:szCs w:val="28"/>
        </w:rPr>
        <w:t>Квалификационные требования</w:t>
      </w:r>
    </w:p>
    <w:p w14:paraId="5236FFE8"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23043CDA" w14:textId="77777777"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49F3B4D" w14:textId="77777777"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BB2FD73"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3CB1DDA6" w14:textId="77777777"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0E90FDFA" w14:textId="77777777" w:rsidR="00997B7D" w:rsidRPr="00F4573D" w:rsidRDefault="00997B7D" w:rsidP="00210F3B">
      <w:pPr>
        <w:pStyle w:val="af8"/>
        <w:rPr>
          <w:sz w:val="28"/>
          <w:szCs w:val="28"/>
        </w:rPr>
      </w:pPr>
    </w:p>
    <w:p w14:paraId="6B6C1D09" w14:textId="77777777" w:rsidR="002410DF" w:rsidRPr="00F4573D" w:rsidRDefault="002410DF" w:rsidP="001573E7">
      <w:pPr>
        <w:pStyle w:val="1a"/>
        <w:numPr>
          <w:ilvl w:val="1"/>
          <w:numId w:val="12"/>
        </w:numPr>
        <w:ind w:left="0" w:firstLine="709"/>
        <w:outlineLvl w:val="1"/>
        <w:rPr>
          <w:b/>
          <w:szCs w:val="28"/>
        </w:rPr>
      </w:pPr>
      <w:r>
        <w:rPr>
          <w:b/>
          <w:szCs w:val="28"/>
        </w:rPr>
        <w:t>Представление документов</w:t>
      </w:r>
    </w:p>
    <w:p w14:paraId="2DA2CB78" w14:textId="77777777" w:rsidR="00737675" w:rsidRPr="00D32FFA" w:rsidRDefault="00737675" w:rsidP="001573E7">
      <w:pPr>
        <w:pStyle w:val="aff6"/>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14:paraId="59649555" w14:textId="77777777"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2C1B673" w14:textId="77777777"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5C8101B6" w14:textId="77777777"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C2B9C34" w14:textId="77777777" w:rsidR="00AB2A91" w:rsidRPr="00D32FFA" w:rsidRDefault="00AB2A91" w:rsidP="00210F3B">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101455C1" w14:textId="77777777"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772A7EF0" w14:textId="77777777" w:rsidR="009F021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454B560" w14:textId="77777777" w:rsidR="009F021A" w:rsidRPr="002D3140" w:rsidRDefault="009F021A" w:rsidP="002D3140">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30BEE4D7" w14:textId="77777777" w:rsidR="00835CB1" w:rsidRDefault="00B12B16" w:rsidP="001573E7">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65DD217" w14:textId="77777777" w:rsidR="003A5E1F" w:rsidRPr="00D32FFA" w:rsidRDefault="003A5E1F" w:rsidP="00210F3B">
      <w:pPr>
        <w:pStyle w:val="aff6"/>
        <w:ind w:left="0" w:firstLine="709"/>
        <w:jc w:val="both"/>
        <w:rPr>
          <w:rFonts w:eastAsia="MS Mincho"/>
          <w:sz w:val="28"/>
          <w:szCs w:val="28"/>
        </w:rPr>
      </w:pPr>
    </w:p>
    <w:p w14:paraId="785188DB" w14:textId="77777777"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AFC24DB" w14:textId="77777777" w:rsidR="00B66FCB" w:rsidRPr="00D32FFA" w:rsidRDefault="00B66FCB" w:rsidP="00210F3B">
      <w:pPr>
        <w:pStyle w:val="af8"/>
        <w:tabs>
          <w:tab w:val="left" w:pos="0"/>
          <w:tab w:val="left" w:pos="1440"/>
        </w:tabs>
        <w:rPr>
          <w:sz w:val="28"/>
        </w:rPr>
      </w:pPr>
    </w:p>
    <w:p w14:paraId="661EC397" w14:textId="77777777" w:rsidR="003C30F3" w:rsidRPr="00D20AD0" w:rsidRDefault="003C30F3" w:rsidP="001573E7">
      <w:pPr>
        <w:pStyle w:val="1a"/>
        <w:numPr>
          <w:ilvl w:val="1"/>
          <w:numId w:val="18"/>
        </w:numPr>
        <w:ind w:left="0" w:firstLine="709"/>
        <w:outlineLvl w:val="1"/>
        <w:rPr>
          <w:b/>
          <w:szCs w:val="28"/>
        </w:rPr>
      </w:pPr>
      <w:r>
        <w:rPr>
          <w:b/>
          <w:szCs w:val="28"/>
        </w:rPr>
        <w:t>Заявка</w:t>
      </w:r>
    </w:p>
    <w:p w14:paraId="4542768F" w14:textId="77777777" w:rsidR="00627DB4" w:rsidRPr="007E5BBC" w:rsidRDefault="00627DB4" w:rsidP="001573E7">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1CB2BB6" w14:textId="77777777" w:rsidR="00627DB4" w:rsidRPr="007E5BBC" w:rsidRDefault="00627DB4" w:rsidP="001573E7">
      <w:pPr>
        <w:pStyle w:val="af8"/>
        <w:numPr>
          <w:ilvl w:val="2"/>
          <w:numId w:val="5"/>
        </w:numPr>
        <w:tabs>
          <w:tab w:val="clear" w:pos="1440"/>
        </w:tabs>
        <w:ind w:firstLine="709"/>
        <w:rPr>
          <w:sz w:val="28"/>
          <w:szCs w:val="28"/>
        </w:rPr>
      </w:pPr>
      <w:r>
        <w:rPr>
          <w:sz w:val="28"/>
          <w:szCs w:val="28"/>
        </w:rPr>
        <w:lastRenderedPageBreak/>
        <w:t>Информация об обеспечении Заявки на участие в Открытом конкурсе указана в пункте 23 Информационной карты.</w:t>
      </w:r>
    </w:p>
    <w:p w14:paraId="0A589DD7" w14:textId="77777777" w:rsidR="00627DB4" w:rsidRPr="00514A3A" w:rsidRDefault="00627DB4" w:rsidP="001573E7">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4AC07D7" w14:textId="77777777" w:rsidR="00627DB4" w:rsidRPr="00D32FFA" w:rsidRDefault="00627DB4" w:rsidP="001573E7">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6B58890" w14:textId="77777777" w:rsidR="00627DB4" w:rsidRPr="007E5BBC" w:rsidRDefault="00627DB4" w:rsidP="001573E7">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D44E4C4" w14:textId="77777777" w:rsidR="00627DB4" w:rsidRPr="00D32FFA" w:rsidRDefault="00627DB4" w:rsidP="001573E7">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708EEA0" w14:textId="77777777" w:rsidR="00627DB4" w:rsidRPr="00D32FFA" w:rsidRDefault="00627DB4" w:rsidP="001573E7">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CB7252D" w14:textId="77777777" w:rsidR="00627DB4" w:rsidRPr="008D6460" w:rsidRDefault="00627DB4" w:rsidP="001573E7">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919F9E7" w14:textId="77777777" w:rsidR="00627DB4" w:rsidRPr="005E1413" w:rsidRDefault="00627DB4" w:rsidP="001573E7">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3494E27E" w14:textId="77777777" w:rsidR="00627DB4" w:rsidRPr="007E5BBC" w:rsidRDefault="00602A14" w:rsidP="001573E7">
      <w:pPr>
        <w:pStyle w:val="af8"/>
        <w:numPr>
          <w:ilvl w:val="2"/>
          <w:numId w:val="5"/>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4"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4"/>
      <w:r>
        <w:rPr>
          <w:sz w:val="28"/>
          <w:szCs w:val="28"/>
        </w:rPr>
        <w:t xml:space="preserve">Подчистки, дописки, исправления не допускаются, за исключением тех случаев, когда эти </w:t>
      </w:r>
      <w:r>
        <w:rPr>
          <w:sz w:val="28"/>
          <w:szCs w:val="28"/>
        </w:rPr>
        <w:lastRenderedPageBreak/>
        <w:t>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
    <w:p w14:paraId="4EC1D1DE" w14:textId="77777777" w:rsidR="00627DB4" w:rsidRPr="007E5BBC" w:rsidRDefault="00627DB4" w:rsidP="001573E7">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C9D002B" w14:textId="77777777" w:rsidR="00627DB4" w:rsidRPr="007E5BBC" w:rsidRDefault="00627DB4" w:rsidP="001573E7">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2E1C7F9D" w14:textId="77777777" w:rsidR="00627DB4" w:rsidRDefault="00D04697" w:rsidP="001573E7">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658659B" w14:textId="77777777" w:rsidR="007D6548" w:rsidRPr="00D32FFA" w:rsidRDefault="007D6548" w:rsidP="00210F3B">
      <w:pPr>
        <w:pStyle w:val="Default"/>
        <w:ind w:firstLine="709"/>
        <w:jc w:val="both"/>
      </w:pPr>
    </w:p>
    <w:p w14:paraId="583EAE4B" w14:textId="77777777" w:rsidR="003C30F3" w:rsidRDefault="00AA1400" w:rsidP="001573E7">
      <w:pPr>
        <w:pStyle w:val="1a"/>
        <w:numPr>
          <w:ilvl w:val="1"/>
          <w:numId w:val="18"/>
        </w:numPr>
        <w:ind w:left="0" w:firstLine="709"/>
        <w:outlineLvl w:val="1"/>
        <w:rPr>
          <w:b/>
          <w:szCs w:val="28"/>
        </w:rPr>
      </w:pPr>
      <w:r>
        <w:rPr>
          <w:b/>
          <w:szCs w:val="28"/>
        </w:rPr>
        <w:t>Срок и порядок подачи Заявок</w:t>
      </w:r>
    </w:p>
    <w:p w14:paraId="77B15BEB" w14:textId="77777777" w:rsidR="006C5E59" w:rsidRDefault="00542481" w:rsidP="006C5E59">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6A203D0E" w14:textId="77777777" w:rsidR="00542481" w:rsidRPr="006C5E59" w:rsidRDefault="00036881" w:rsidP="006C5E59">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1D3377F" w14:textId="77777777"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F04F52D" w14:textId="77777777"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C3EAAE0" w14:textId="77777777"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B2DF996" w14:textId="77777777"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DCCE1C3" w14:textId="77777777" w:rsidR="00542481" w:rsidRDefault="00542481" w:rsidP="00210F3B">
      <w:pPr>
        <w:pStyle w:val="af8"/>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14:paraId="07FDA965" w14:textId="77777777"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95839F8" w14:textId="77777777"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38B4B45D" w14:textId="77777777"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7782264" w14:textId="77777777" w:rsidR="00DB1E84" w:rsidRPr="00D11A28" w:rsidRDefault="00DB1E84" w:rsidP="00210F3B">
      <w:pPr>
        <w:pStyle w:val="af8"/>
        <w:ind w:left="709" w:firstLine="0"/>
        <w:rPr>
          <w:sz w:val="28"/>
        </w:rPr>
      </w:pPr>
    </w:p>
    <w:p w14:paraId="26CBF833" w14:textId="77777777" w:rsidR="00AA1400" w:rsidRPr="00542481" w:rsidRDefault="00AA1400" w:rsidP="001573E7">
      <w:pPr>
        <w:pStyle w:val="1a"/>
        <w:numPr>
          <w:ilvl w:val="1"/>
          <w:numId w:val="18"/>
        </w:numPr>
        <w:ind w:left="0" w:firstLine="709"/>
        <w:outlineLvl w:val="1"/>
        <w:rPr>
          <w:b/>
          <w:szCs w:val="28"/>
        </w:rPr>
      </w:pPr>
      <w:r>
        <w:rPr>
          <w:b/>
        </w:rPr>
        <w:t>Порядок оформления Заявки</w:t>
      </w:r>
    </w:p>
    <w:p w14:paraId="79FD73E5" w14:textId="77777777" w:rsidR="00AA1400" w:rsidRDefault="00AA1400" w:rsidP="001573E7">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B542150" w14:textId="77777777" w:rsidR="006217BC" w:rsidRDefault="00AA1400" w:rsidP="001573E7">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58EBD20" w14:textId="77777777" w:rsidR="00CE598D" w:rsidRPr="00687E7D" w:rsidRDefault="00CE598D" w:rsidP="001573E7">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FFA3DE8" w14:textId="77777777" w:rsidR="00BA6B0B" w:rsidRPr="00EA25E1" w:rsidRDefault="001277C6" w:rsidP="001573E7">
      <w:pPr>
        <w:pStyle w:val="af8"/>
        <w:numPr>
          <w:ilvl w:val="0"/>
          <w:numId w:val="19"/>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14:paraId="7E25B97B" w14:textId="77777777" w:rsidR="009F2BCA" w:rsidRDefault="001E5253" w:rsidP="001573E7">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08499979" w14:textId="77777777" w:rsidR="009F2BCA" w:rsidRPr="0016413E" w:rsidRDefault="003936DB" w:rsidP="001573E7">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w:t>
      </w:r>
      <w:r>
        <w:rPr>
          <w:sz w:val="28"/>
          <w:szCs w:val="28"/>
        </w:rPr>
        <w:lastRenderedPageBreak/>
        <w:t>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A917F1E" w14:textId="77777777" w:rsidR="009F2BCA" w:rsidRPr="009F2BCA" w:rsidRDefault="00E67B4B" w:rsidP="001573E7">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AC6524E" w14:textId="77777777" w:rsidR="00AA1400" w:rsidRPr="006217BC" w:rsidRDefault="00AA1400" w:rsidP="001573E7">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75503AD9" w14:textId="77777777"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1EE7FBC" w14:textId="77777777"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0653973" w14:textId="1F0A9E9E" w:rsidR="000562C7" w:rsidRDefault="005D0892" w:rsidP="000562C7">
      <w:pPr>
        <w:pStyle w:val="af8"/>
        <w:rPr>
          <w:sz w:val="28"/>
        </w:rPr>
      </w:pPr>
      <w:r>
        <w:rPr>
          <w:noProof/>
          <w:sz w:val="28"/>
          <w:szCs w:val="28"/>
          <w:lang w:eastAsia="ru-RU"/>
        </w:rPr>
        <mc:AlternateContent>
          <mc:Choice Requires="wps">
            <w:drawing>
              <wp:anchor distT="0" distB="0" distL="114300" distR="114300" simplePos="0" relativeHeight="251657216" behindDoc="1" locked="0" layoutInCell="1" allowOverlap="1" wp14:anchorId="4868E3C7" wp14:editId="608D9999">
                <wp:simplePos x="0" y="0"/>
                <wp:positionH relativeFrom="column">
                  <wp:posOffset>13970</wp:posOffset>
                </wp:positionH>
                <wp:positionV relativeFrom="paragraph">
                  <wp:posOffset>789305</wp:posOffset>
                </wp:positionV>
                <wp:extent cx="6116320" cy="1764665"/>
                <wp:effectExtent l="0" t="0" r="17780" b="26035"/>
                <wp:wrapTight wrapText="bothSides">
                  <wp:wrapPolygon edited="0">
                    <wp:start x="0" y="0"/>
                    <wp:lineTo x="0" y="21685"/>
                    <wp:lineTo x="21596" y="21685"/>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764665"/>
                        </a:xfrm>
                        <a:prstGeom prst="rect">
                          <a:avLst/>
                        </a:prstGeom>
                        <a:solidFill>
                          <a:srgbClr val="FFFFFF"/>
                        </a:solidFill>
                        <a:ln w="19050">
                          <a:solidFill>
                            <a:srgbClr val="000000"/>
                          </a:solidFill>
                          <a:miter lim="800000"/>
                          <a:headEnd/>
                          <a:tailEnd/>
                        </a:ln>
                      </wps:spPr>
                      <wps:txbx>
                        <w:txbxContent>
                          <w:p w14:paraId="7E3898C4" w14:textId="77777777" w:rsidR="007B3C3C" w:rsidRPr="007E6DE4" w:rsidRDefault="007B3C3C" w:rsidP="008F6343">
                            <w:pPr>
                              <w:jc w:val="center"/>
                              <w:rPr>
                                <w:b/>
                                <w:sz w:val="28"/>
                                <w:szCs w:val="28"/>
                              </w:rPr>
                            </w:pPr>
                            <w:r w:rsidRPr="007E6DE4">
                              <w:rPr>
                                <w:b/>
                                <w:sz w:val="28"/>
                                <w:szCs w:val="28"/>
                              </w:rPr>
                              <w:t xml:space="preserve">_____________________________________________, </w:t>
                            </w:r>
                          </w:p>
                          <w:p w14:paraId="5C4993E2" w14:textId="77777777" w:rsidR="007B3C3C" w:rsidRDefault="007B3C3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DBB2889" w14:textId="77777777" w:rsidR="007B3C3C" w:rsidRPr="007E6DE4" w:rsidRDefault="007B3C3C" w:rsidP="008F6343">
                            <w:pPr>
                              <w:jc w:val="center"/>
                              <w:rPr>
                                <w:b/>
                                <w:sz w:val="28"/>
                                <w:szCs w:val="28"/>
                              </w:rPr>
                            </w:pPr>
                            <w:r w:rsidRPr="007E6DE4">
                              <w:rPr>
                                <w:b/>
                                <w:sz w:val="28"/>
                                <w:szCs w:val="28"/>
                              </w:rPr>
                              <w:t>________________________________________</w:t>
                            </w:r>
                          </w:p>
                          <w:p w14:paraId="600EC4AB" w14:textId="77777777" w:rsidR="007B3C3C" w:rsidRPr="007E6DE4" w:rsidRDefault="007B3C3C" w:rsidP="008F6343">
                            <w:pPr>
                              <w:jc w:val="center"/>
                              <w:rPr>
                                <w:i/>
                                <w:sz w:val="20"/>
                                <w:szCs w:val="20"/>
                              </w:rPr>
                            </w:pPr>
                            <w:r w:rsidRPr="007E6DE4">
                              <w:rPr>
                                <w:i/>
                                <w:sz w:val="20"/>
                                <w:szCs w:val="20"/>
                              </w:rPr>
                              <w:t>государство регистрации претендента</w:t>
                            </w:r>
                          </w:p>
                          <w:p w14:paraId="319BB71A" w14:textId="77777777" w:rsidR="007B3C3C" w:rsidRPr="007E6DE4" w:rsidRDefault="007B3C3C" w:rsidP="008F6343">
                            <w:pPr>
                              <w:jc w:val="center"/>
                              <w:rPr>
                                <w:b/>
                                <w:sz w:val="28"/>
                                <w:szCs w:val="28"/>
                              </w:rPr>
                            </w:pPr>
                            <w:r w:rsidRPr="007E6DE4">
                              <w:rPr>
                                <w:b/>
                                <w:sz w:val="28"/>
                                <w:szCs w:val="28"/>
                              </w:rPr>
                              <w:t>_____________________________</w:t>
                            </w:r>
                            <w:r>
                              <w:rPr>
                                <w:b/>
                                <w:sz w:val="28"/>
                                <w:szCs w:val="28"/>
                              </w:rPr>
                              <w:t>__________________</w:t>
                            </w:r>
                          </w:p>
                          <w:p w14:paraId="3DCC3843" w14:textId="77777777" w:rsidR="007B3C3C" w:rsidRPr="007E6DE4" w:rsidRDefault="007B3C3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E9737AE" w14:textId="77777777" w:rsidR="007B3C3C" w:rsidRDefault="007B3C3C" w:rsidP="008F6343">
                            <w:pPr>
                              <w:jc w:val="both"/>
                            </w:pPr>
                          </w:p>
                          <w:p w14:paraId="6A400A24" w14:textId="77777777" w:rsidR="007B3C3C" w:rsidRDefault="007B3C3C">
                            <w:pPr>
                              <w:jc w:val="center"/>
                              <w:rPr>
                                <w:b/>
                              </w:rPr>
                            </w:pPr>
                            <w:r>
                              <w:rPr>
                                <w:b/>
                              </w:rPr>
                              <w:t>ОБЕСПЕЧЕНИЕ ЗАЯВКИ НА УЧАСТИЕ В ОТКРЫТОМ КОНКУРСЕ № </w:t>
                            </w:r>
                          </w:p>
                          <w:p w14:paraId="522C8C55" w14:textId="382CCE8A" w:rsidR="007B3C3C" w:rsidRPr="006471D1" w:rsidRDefault="000562C7" w:rsidP="006471D1">
                            <w:pPr>
                              <w:jc w:val="center"/>
                              <w:rPr>
                                <w:i/>
                              </w:rPr>
                            </w:pPr>
                            <w:r>
                              <w:rPr>
                                <w:b/>
                              </w:rPr>
                              <w:t>ОКэ-НКПОКТ-26-0002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62.15pt;width:481.6pt;height:1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" strokeweight="1.5pt">
                <v:textbox>
                  <w:txbxContent>
                    <w:p w14:paraId="7E3898C4" w14:textId="77777777" w:rsidR="007B3C3C" w:rsidRPr="007E6DE4" w:rsidRDefault="007B3C3C" w:rsidP="008F6343">
                      <w:pPr>
                        <w:jc w:val="center"/>
                        <w:rPr>
                          <w:b/>
                          <w:sz w:val="28"/>
                          <w:szCs w:val="28"/>
                        </w:rPr>
                      </w:pPr>
                      <w:r w:rsidRPr="007E6DE4">
                        <w:rPr>
                          <w:b/>
                          <w:sz w:val="28"/>
                          <w:szCs w:val="28"/>
                        </w:rPr>
                        <w:t xml:space="preserve">_____________________________________________, </w:t>
                      </w:r>
                    </w:p>
                    <w:p w14:paraId="5C4993E2" w14:textId="77777777" w:rsidR="007B3C3C" w:rsidRDefault="007B3C3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DBB2889" w14:textId="77777777" w:rsidR="007B3C3C" w:rsidRPr="007E6DE4" w:rsidRDefault="007B3C3C" w:rsidP="008F6343">
                      <w:pPr>
                        <w:jc w:val="center"/>
                        <w:rPr>
                          <w:b/>
                          <w:sz w:val="28"/>
                          <w:szCs w:val="28"/>
                        </w:rPr>
                      </w:pPr>
                      <w:r w:rsidRPr="007E6DE4">
                        <w:rPr>
                          <w:b/>
                          <w:sz w:val="28"/>
                          <w:szCs w:val="28"/>
                        </w:rPr>
                        <w:t>________________________________________</w:t>
                      </w:r>
                    </w:p>
                    <w:p w14:paraId="600EC4AB" w14:textId="77777777" w:rsidR="007B3C3C" w:rsidRPr="007E6DE4" w:rsidRDefault="007B3C3C" w:rsidP="008F6343">
                      <w:pPr>
                        <w:jc w:val="center"/>
                        <w:rPr>
                          <w:i/>
                          <w:sz w:val="20"/>
                          <w:szCs w:val="20"/>
                        </w:rPr>
                      </w:pPr>
                      <w:r w:rsidRPr="007E6DE4">
                        <w:rPr>
                          <w:i/>
                          <w:sz w:val="20"/>
                          <w:szCs w:val="20"/>
                        </w:rPr>
                        <w:t>государство регистрации претендента</w:t>
                      </w:r>
                    </w:p>
                    <w:p w14:paraId="319BB71A" w14:textId="77777777" w:rsidR="007B3C3C" w:rsidRPr="007E6DE4" w:rsidRDefault="007B3C3C" w:rsidP="008F6343">
                      <w:pPr>
                        <w:jc w:val="center"/>
                        <w:rPr>
                          <w:b/>
                          <w:sz w:val="28"/>
                          <w:szCs w:val="28"/>
                        </w:rPr>
                      </w:pPr>
                      <w:r w:rsidRPr="007E6DE4">
                        <w:rPr>
                          <w:b/>
                          <w:sz w:val="28"/>
                          <w:szCs w:val="28"/>
                        </w:rPr>
                        <w:t>_____________________________</w:t>
                      </w:r>
                      <w:r>
                        <w:rPr>
                          <w:b/>
                          <w:sz w:val="28"/>
                          <w:szCs w:val="28"/>
                        </w:rPr>
                        <w:t>__________________</w:t>
                      </w:r>
                    </w:p>
                    <w:p w14:paraId="3DCC3843" w14:textId="77777777" w:rsidR="007B3C3C" w:rsidRPr="007E6DE4" w:rsidRDefault="007B3C3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E9737AE" w14:textId="77777777" w:rsidR="007B3C3C" w:rsidRDefault="007B3C3C" w:rsidP="008F6343">
                      <w:pPr>
                        <w:jc w:val="both"/>
                      </w:pPr>
                    </w:p>
                    <w:p w14:paraId="6A400A24" w14:textId="77777777" w:rsidR="007B3C3C" w:rsidRDefault="007B3C3C">
                      <w:pPr>
                        <w:jc w:val="center"/>
                        <w:rPr>
                          <w:b/>
                        </w:rPr>
                      </w:pPr>
                      <w:r>
                        <w:rPr>
                          <w:b/>
                        </w:rPr>
                        <w:t>ОБЕСПЕЧЕНИЕ ЗАЯВКИ НА УЧАСТИЕ В ОТКРЫТОМ КОНКУРСЕ № </w:t>
                      </w:r>
                    </w:p>
                    <w:p w14:paraId="522C8C55" w14:textId="382CCE8A" w:rsidR="007B3C3C" w:rsidRPr="006471D1" w:rsidRDefault="000562C7" w:rsidP="006471D1">
                      <w:pPr>
                        <w:jc w:val="center"/>
                        <w:rPr>
                          <w:i/>
                        </w:rPr>
                      </w:pPr>
                      <w:r>
                        <w:rPr>
                          <w:b/>
                        </w:rPr>
                        <w:t>ОКэ-НКПОКТ-26-0002</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Pr>
          <w:sz w:val="28"/>
        </w:rPr>
        <w:lastRenderedPageBreak/>
        <w:t>документами должно иметь следующую маркировку:</w:t>
      </w:r>
    </w:p>
    <w:p w14:paraId="04D723F3" w14:textId="77777777"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4C8AC7B7" w14:textId="77777777"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31C984B" w14:textId="77777777" w:rsidR="007D6548" w:rsidRDefault="00F45F5D" w:rsidP="00210F3B">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B0B1C6E" w14:textId="77777777" w:rsidR="006217BC" w:rsidRPr="00D32FFA" w:rsidRDefault="006217BC" w:rsidP="00210F3B">
      <w:pPr>
        <w:pStyle w:val="af8"/>
        <w:rPr>
          <w:sz w:val="28"/>
        </w:rPr>
      </w:pPr>
    </w:p>
    <w:p w14:paraId="744EA816" w14:textId="77777777" w:rsidR="005C58AF" w:rsidRDefault="005C58AF" w:rsidP="001573E7">
      <w:pPr>
        <w:pStyle w:val="1a"/>
        <w:numPr>
          <w:ilvl w:val="1"/>
          <w:numId w:val="18"/>
        </w:numPr>
        <w:ind w:left="0" w:firstLine="709"/>
        <w:outlineLvl w:val="1"/>
        <w:rPr>
          <w:b/>
          <w:szCs w:val="28"/>
        </w:rPr>
      </w:pPr>
      <w:r>
        <w:rPr>
          <w:b/>
          <w:bCs/>
          <w:iCs/>
          <w:szCs w:val="28"/>
        </w:rPr>
        <w:t>Обеспечение Заявки</w:t>
      </w:r>
    </w:p>
    <w:p w14:paraId="08935C24" w14:textId="77777777" w:rsidR="005C58AF" w:rsidRPr="00B90994" w:rsidRDefault="0057637D" w:rsidP="001573E7">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8428634" w14:textId="77777777" w:rsidR="005C58AF" w:rsidRDefault="005C58AF" w:rsidP="001573E7">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4B234A6A" w14:textId="77777777" w:rsidR="003B7758" w:rsidRDefault="003B7758" w:rsidP="001573E7">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23EA8FF6" w14:textId="77777777" w:rsidR="005C58AF" w:rsidRPr="009361EE" w:rsidRDefault="002C278C" w:rsidP="001573E7">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8A1A6D5" w14:textId="77777777" w:rsidR="005C58AF" w:rsidRPr="00B90994" w:rsidRDefault="005C58AF" w:rsidP="001573E7">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C8A2ABE" w14:textId="77777777" w:rsidR="005C58AF" w:rsidRDefault="005C58AF" w:rsidP="001573E7">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14:paraId="0B96B47C" w14:textId="77777777" w:rsidR="005C58AF" w:rsidRPr="00B04591" w:rsidRDefault="005C58AF" w:rsidP="001573E7">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F96BD75" w14:textId="77777777" w:rsidR="005C58AF" w:rsidRDefault="005C58AF" w:rsidP="001573E7">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4EF0520" w14:textId="77777777" w:rsidR="005C58AF" w:rsidRPr="00AD17B2" w:rsidRDefault="005C58AF" w:rsidP="001573E7">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20A46B60" w14:textId="77777777" w:rsidR="005C58AF" w:rsidRDefault="005C58AF" w:rsidP="001573E7">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EB8180A" w14:textId="77777777" w:rsidR="00B90F33" w:rsidRPr="00B90F33" w:rsidRDefault="00B90F33" w:rsidP="001573E7">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77F337D"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5E725EA"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FA6643D" w14:textId="77777777" w:rsidR="005C58AF" w:rsidRPr="00EE49EB" w:rsidRDefault="00EA0326" w:rsidP="001573E7">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w:t>
      </w:r>
      <w:r>
        <w:rPr>
          <w:sz w:val="28"/>
          <w:szCs w:val="28"/>
        </w:rPr>
        <w:lastRenderedPageBreak/>
        <w:t>ей) Заказчика/Организатора, указанному(-ым) в пункте 2 Информационной карты.</w:t>
      </w:r>
    </w:p>
    <w:p w14:paraId="3D605705" w14:textId="77777777" w:rsidR="005C58AF" w:rsidRPr="00B90994" w:rsidRDefault="005C58AF" w:rsidP="001573E7">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3F73302"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D6CA58D"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C17D330"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90D9E6B"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A8361BD"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D4954AB"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1420920"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D64E4C6"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2A932BB" w14:textId="77777777" w:rsidR="005C58AF" w:rsidRDefault="005C58AF" w:rsidP="00210F3B">
      <w:pPr>
        <w:autoSpaceDE w:val="0"/>
        <w:ind w:firstLine="397"/>
        <w:jc w:val="both"/>
        <w:rPr>
          <w:b/>
          <w:szCs w:val="28"/>
        </w:rPr>
      </w:pPr>
    </w:p>
    <w:p w14:paraId="700C0F9D" w14:textId="77777777" w:rsidR="004D6F67" w:rsidRDefault="004D6F67" w:rsidP="001573E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9BFF884" w14:textId="77777777" w:rsidR="00425950" w:rsidRDefault="00425950" w:rsidP="001573E7">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4ADAACE" w14:textId="77777777" w:rsidR="00425950" w:rsidRDefault="00425950" w:rsidP="001573E7">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57E8C48" w14:textId="6FA634D7" w:rsidR="00AF1C36" w:rsidRDefault="005D0892" w:rsidP="001573E7">
      <w:pPr>
        <w:pStyle w:val="af8"/>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5</w:t>
      </w:r>
      <w:bookmarkEnd w:id="27"/>
      <w:r>
        <w:rPr>
          <w:sz w:val="28"/>
          <w:szCs w:val="28"/>
        </w:rPr>
        <w:t xml:space="preserve"> к настоящей документации о закупке)).</w:t>
      </w:r>
    </w:p>
    <w:p w14:paraId="22D89248" w14:textId="77777777" w:rsidR="00425950" w:rsidRDefault="00425950" w:rsidP="001573E7">
      <w:pPr>
        <w:pStyle w:val="af8"/>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9708BC0" w14:textId="77777777"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DAE3C6A" w14:textId="0673DAA8" w:rsidR="00AF1C36" w:rsidRDefault="005D0892">
      <w:pPr>
        <w:pStyle w:val="Default"/>
        <w:ind w:firstLine="709"/>
        <w:jc w:val="both"/>
        <w:rPr>
          <w:sz w:val="28"/>
          <w:szCs w:val="28"/>
        </w:rPr>
      </w:pPr>
      <w:r>
        <w:rPr>
          <w:sz w:val="28"/>
          <w:szCs w:val="28"/>
        </w:rPr>
        <w:t xml:space="preserve">Общая стоимость товаров, работ, услуг подтверждается </w:t>
      </w:r>
      <w:r w:rsidR="00D5129A">
        <w:rPr>
          <w:sz w:val="28"/>
          <w:szCs w:val="28"/>
        </w:rPr>
        <w:t>финансово-коммерческим предложением</w:t>
      </w:r>
      <w:r>
        <w:rPr>
          <w:sz w:val="28"/>
          <w:szCs w:val="28"/>
        </w:rPr>
        <w:t xml:space="preserve">, составленным на основании ведомостей объемов товаров, работ, услуг и других материалов, представленных в Техническом задании. </w:t>
      </w:r>
    </w:p>
    <w:p w14:paraId="4050650E" w14:textId="573E690F" w:rsidR="00AF1C36" w:rsidRDefault="005D0892">
      <w:pPr>
        <w:pStyle w:val="Default"/>
        <w:ind w:firstLine="709"/>
        <w:jc w:val="both"/>
        <w:rPr>
          <w:sz w:val="28"/>
          <w:szCs w:val="28"/>
        </w:rPr>
      </w:pPr>
      <w:r>
        <w:rPr>
          <w:sz w:val="28"/>
          <w:szCs w:val="28"/>
        </w:rPr>
        <w:t xml:space="preserve">В </w:t>
      </w:r>
      <w:r w:rsidR="00D5129A">
        <w:rPr>
          <w:sz w:val="28"/>
          <w:szCs w:val="28"/>
        </w:rPr>
        <w:t>финансово-коммерческом предложении</w:t>
      </w:r>
      <w:r>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5D937D40" w14:textId="77777777" w:rsidR="00856650" w:rsidRDefault="00425950" w:rsidP="001573E7">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E38DDD5" w14:textId="77777777" w:rsidR="00425950" w:rsidRPr="00856650" w:rsidRDefault="00425950" w:rsidP="001573E7">
      <w:pPr>
        <w:pStyle w:val="af8"/>
        <w:numPr>
          <w:ilvl w:val="2"/>
          <w:numId w:val="22"/>
        </w:numPr>
        <w:ind w:left="0" w:firstLine="709"/>
        <w:rPr>
          <w:sz w:val="28"/>
          <w:szCs w:val="28"/>
        </w:rPr>
      </w:pPr>
      <w:bookmarkStart w:id="28"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6A32F8F" w14:textId="77777777" w:rsidR="00AF1C36" w:rsidRDefault="005D0892">
      <w:pPr>
        <w:pStyle w:val="af8"/>
        <w:ind w:right="-1"/>
        <w:rPr>
          <w:sz w:val="28"/>
          <w:szCs w:val="28"/>
        </w:rPr>
      </w:pPr>
      <w:bookmarkStart w:id="29" w:name="_Hlk187919496"/>
      <w:r>
        <w:rPr>
          <w:sz w:val="28"/>
          <w:szCs w:val="28"/>
        </w:rPr>
        <w:t>Сведения о субподрядных организациях/соисполнителях оформляются по форме приложения № 6 к настоящей документации о закупке.</w:t>
      </w:r>
    </w:p>
    <w:bookmarkEnd w:id="28"/>
    <w:bookmarkEnd w:id="29"/>
    <w:p w14:paraId="1D647278" w14:textId="77777777" w:rsidR="00AF1C36" w:rsidRDefault="00AF1C36">
      <w:pPr>
        <w:pStyle w:val="af8"/>
        <w:ind w:right="-1"/>
        <w:rPr>
          <w:sz w:val="28"/>
          <w:szCs w:val="28"/>
        </w:rPr>
      </w:pPr>
    </w:p>
    <w:p w14:paraId="31882030" w14:textId="77777777" w:rsidR="000A4B41" w:rsidRPr="001E5348" w:rsidRDefault="000A4B41" w:rsidP="00210F3B">
      <w:pPr>
        <w:pStyle w:val="af8"/>
        <w:ind w:right="-1"/>
        <w:rPr>
          <w:b/>
          <w:szCs w:val="28"/>
        </w:rPr>
      </w:pPr>
    </w:p>
    <w:p w14:paraId="4E47ACED" w14:textId="77777777" w:rsidR="00370C44" w:rsidRPr="004B366A" w:rsidRDefault="00370C44" w:rsidP="001573E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2EC1D19F" w14:textId="77777777" w:rsidR="00B96EF8" w:rsidRPr="00BB67CA" w:rsidRDefault="00856650" w:rsidP="001573E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5C938C37" w14:textId="77777777" w:rsidR="00EB17DD" w:rsidRDefault="00BB67CA" w:rsidP="001573E7">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w:t>
      </w:r>
      <w:r>
        <w:rPr>
          <w:sz w:val="28"/>
          <w:szCs w:val="28"/>
        </w:rPr>
        <w:lastRenderedPageBreak/>
        <w:t>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376F073" w14:textId="77777777" w:rsidR="00BB67CA" w:rsidRPr="00EB17DD" w:rsidRDefault="00EB17DD" w:rsidP="001573E7">
      <w:pPr>
        <w:pStyle w:val="aff6"/>
        <w:numPr>
          <w:ilvl w:val="0"/>
          <w:numId w:val="9"/>
        </w:numPr>
        <w:ind w:left="0" w:firstLine="709"/>
        <w:jc w:val="both"/>
        <w:rPr>
          <w:sz w:val="28"/>
          <w:szCs w:val="28"/>
        </w:rPr>
      </w:pPr>
      <w:bookmarkStart w:id="30"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30"/>
    </w:p>
    <w:p w14:paraId="24F336C8" w14:textId="77777777" w:rsidR="00EB17DD" w:rsidRDefault="00F81A0C" w:rsidP="001573E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18969AE" w14:textId="77777777" w:rsidR="005C69A6" w:rsidRPr="008D69B2" w:rsidRDefault="00461CC6" w:rsidP="001573E7">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FA7F594" w14:textId="77777777"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984FF89" w14:textId="77777777"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5E4C23A1" w14:textId="77777777" w:rsidR="005A1B03" w:rsidRDefault="005C69A6" w:rsidP="00210F3B">
      <w:pPr>
        <w:pStyle w:val="af8"/>
        <w:rPr>
          <w:sz w:val="28"/>
        </w:rPr>
      </w:pPr>
      <w:bookmarkStart w:id="31" w:name="_Hlk188255379"/>
      <w:r>
        <w:rPr>
          <w:sz w:val="28"/>
        </w:rPr>
        <w:t>3) невнесения обеспечения заявки (если в документации о закупке установлено требование о его внесении);</w:t>
      </w:r>
    </w:p>
    <w:p w14:paraId="29FFB0CE" w14:textId="77777777" w:rsidR="005C69A6" w:rsidRPr="00D32FFA" w:rsidRDefault="005A1B03" w:rsidP="00210F3B">
      <w:pPr>
        <w:pStyle w:val="af8"/>
        <w:rPr>
          <w:sz w:val="28"/>
        </w:rPr>
      </w:pPr>
      <w:bookmarkStart w:id="32" w:name="_Hlk219465777"/>
      <w:r>
        <w:rPr>
          <w:sz w:val="28"/>
        </w:rPr>
        <w:t>4) несоответствия Заявки требованиям настоящей документации о закупке, в том числе если:</w:t>
      </w:r>
    </w:p>
    <w:p w14:paraId="512E9618" w14:textId="77777777"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14:paraId="0340E699" w14:textId="77777777" w:rsidR="005A1B03" w:rsidRPr="007D17D4" w:rsidRDefault="005A1B03" w:rsidP="005A1B03">
      <w:pPr>
        <w:ind w:firstLine="709"/>
        <w:jc w:val="both"/>
        <w:rPr>
          <w:sz w:val="28"/>
          <w:szCs w:val="28"/>
        </w:rPr>
      </w:pPr>
      <w:bookmarkStart w:id="33"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3"/>
    <w:p w14:paraId="6BDB20D2" w14:textId="77777777"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14:paraId="5086FCB2" w14:textId="77777777"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14:paraId="65991280" w14:textId="77777777"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14:paraId="3C67B089" w14:textId="77777777"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0EC5128" w14:textId="77777777" w:rsidR="008D69B2" w:rsidRPr="00B6292E" w:rsidRDefault="00661870" w:rsidP="00210F3B">
      <w:pPr>
        <w:ind w:firstLine="709"/>
        <w:jc w:val="both"/>
        <w:rPr>
          <w:sz w:val="28"/>
          <w:szCs w:val="28"/>
        </w:rPr>
      </w:pPr>
      <w:r>
        <w:rPr>
          <w:sz w:val="28"/>
          <w:szCs w:val="28"/>
        </w:rPr>
        <w:lastRenderedPageBreak/>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34F2601F" w14:textId="77777777"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1"/>
      <w:bookmarkEnd w:id="32"/>
    </w:p>
    <w:p w14:paraId="515E5103" w14:textId="77777777" w:rsidR="007D6548" w:rsidRDefault="002A0FCB" w:rsidP="001573E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A56D26F" w14:textId="77777777" w:rsidR="002A0FCB" w:rsidRPr="002A0FCB" w:rsidRDefault="00B742BF" w:rsidP="001573E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FD3A6D7" w14:textId="77777777" w:rsidR="007D6548" w:rsidRPr="00D32FFA" w:rsidRDefault="00F81A0C" w:rsidP="001573E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5B480FD" w14:textId="77777777" w:rsidR="007D6548" w:rsidRPr="00D32FFA" w:rsidRDefault="007D6548" w:rsidP="001573E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8C53F8F" w14:textId="77777777" w:rsidR="007D6548" w:rsidRPr="00D32FFA" w:rsidRDefault="007D6548" w:rsidP="001573E7">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223F5AB" w14:textId="77777777" w:rsidR="007D6548" w:rsidRDefault="00D95034" w:rsidP="001573E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89454C0" w14:textId="77777777" w:rsidR="0004748E" w:rsidRPr="0004748E" w:rsidRDefault="0004748E" w:rsidP="001573E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D8402FF" w14:textId="77777777" w:rsidR="0004748E" w:rsidRDefault="0004748E" w:rsidP="00210F3B">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w:t>
      </w:r>
      <w:r>
        <w:rPr>
          <w:sz w:val="28"/>
          <w:szCs w:val="28"/>
        </w:rPr>
        <w:lastRenderedPageBreak/>
        <w:t>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C73C1CA" w14:textId="77777777"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FDE0AFE" w14:textId="77777777" w:rsidR="00DE1965" w:rsidRPr="00DE1965" w:rsidRDefault="00DE1965" w:rsidP="001573E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4589D59" w14:textId="77777777" w:rsidR="00E552BD" w:rsidRDefault="00E552BD" w:rsidP="001573E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6992877" w14:textId="77777777" w:rsidR="00A62C56" w:rsidRDefault="00A62C56" w:rsidP="001573E7">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CB21B7F" w14:textId="77777777" w:rsidR="00E552BD" w:rsidRPr="00DE1965" w:rsidRDefault="00A62C56" w:rsidP="001573E7">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7D5AECE" w14:textId="77777777" w:rsidR="00CA673D" w:rsidRPr="00CA673D" w:rsidRDefault="00CA673D" w:rsidP="001573E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B9FDC3F" w14:textId="77777777" w:rsidR="0075124C" w:rsidRDefault="0075124C" w:rsidP="001573E7">
      <w:pPr>
        <w:pStyle w:val="Default"/>
        <w:numPr>
          <w:ilvl w:val="0"/>
          <w:numId w:val="17"/>
        </w:numPr>
        <w:ind w:left="0" w:firstLine="720"/>
        <w:jc w:val="both"/>
        <w:rPr>
          <w:sz w:val="28"/>
          <w:szCs w:val="28"/>
        </w:rPr>
      </w:pPr>
      <w:r>
        <w:rPr>
          <w:sz w:val="28"/>
          <w:szCs w:val="28"/>
        </w:rPr>
        <w:t>даты заседания и подписания протокола;</w:t>
      </w:r>
    </w:p>
    <w:p w14:paraId="5ED11455" w14:textId="77777777" w:rsidR="0075124C" w:rsidRDefault="0075124C" w:rsidP="001573E7">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14:paraId="1605EA9B" w14:textId="77777777" w:rsidR="00290F36" w:rsidRPr="00A4537F" w:rsidRDefault="00E614C1" w:rsidP="001573E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C05FB18" w14:textId="77777777" w:rsidR="00760ECD" w:rsidRDefault="002C497D" w:rsidP="001573E7">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C7ED02B" w14:textId="77777777" w:rsidR="00DC03ED" w:rsidRDefault="00E614C1" w:rsidP="001573E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804AC41" w14:textId="77777777" w:rsidR="00760ECD" w:rsidRPr="00DC03ED" w:rsidRDefault="00760ECD" w:rsidP="001573E7">
      <w:pPr>
        <w:pStyle w:val="Default"/>
        <w:numPr>
          <w:ilvl w:val="0"/>
          <w:numId w:val="17"/>
        </w:numPr>
        <w:ind w:left="0" w:firstLine="720"/>
        <w:jc w:val="both"/>
        <w:rPr>
          <w:sz w:val="28"/>
          <w:szCs w:val="28"/>
        </w:rPr>
      </w:pPr>
      <w:r>
        <w:rPr>
          <w:sz w:val="28"/>
          <w:szCs w:val="28"/>
        </w:rPr>
        <w:t>иная информация при необходимости.</w:t>
      </w:r>
    </w:p>
    <w:p w14:paraId="66512103" w14:textId="77777777" w:rsidR="0087611C" w:rsidRDefault="00760ECD" w:rsidP="001573E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16C6367" w14:textId="77777777" w:rsidR="00856650" w:rsidRPr="00856650" w:rsidRDefault="00856650" w:rsidP="00210F3B">
      <w:pPr>
        <w:pStyle w:val="Default"/>
        <w:ind w:left="709"/>
        <w:jc w:val="both"/>
        <w:rPr>
          <w:sz w:val="28"/>
          <w:szCs w:val="28"/>
        </w:rPr>
      </w:pPr>
    </w:p>
    <w:p w14:paraId="462E5529" w14:textId="77777777" w:rsidR="00370C44" w:rsidRPr="004B366A" w:rsidRDefault="00370C44" w:rsidP="001573E7">
      <w:pPr>
        <w:pStyle w:val="1a"/>
        <w:numPr>
          <w:ilvl w:val="1"/>
          <w:numId w:val="18"/>
        </w:numPr>
        <w:ind w:left="0" w:firstLine="709"/>
        <w:outlineLvl w:val="1"/>
        <w:rPr>
          <w:b/>
          <w:szCs w:val="28"/>
        </w:rPr>
      </w:pPr>
      <w:r>
        <w:rPr>
          <w:b/>
          <w:szCs w:val="28"/>
        </w:rPr>
        <w:t>Подведение итогов Открытого конкурса</w:t>
      </w:r>
    </w:p>
    <w:p w14:paraId="7A85F190" w14:textId="77777777" w:rsidR="007D6548" w:rsidRPr="00D32FFA" w:rsidRDefault="007D6548" w:rsidP="001573E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F912230" w14:textId="77777777" w:rsidR="007D6548" w:rsidRPr="00D32FFA" w:rsidRDefault="00E92117" w:rsidP="001573E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DD97575" w14:textId="77777777" w:rsidR="007D6548" w:rsidRDefault="007D6548" w:rsidP="001573E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A7C0A9C" w14:textId="77777777" w:rsidR="0096314E" w:rsidRPr="00E67B4B" w:rsidRDefault="00E67B4B" w:rsidP="001573E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3AFB4F3" w14:textId="77777777" w:rsidR="007D6548" w:rsidRPr="00D32FFA" w:rsidRDefault="007D6548" w:rsidP="001573E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6BDA38C" w14:textId="77777777" w:rsidR="007D6548" w:rsidRPr="00D32FFA" w:rsidRDefault="00BB742C" w:rsidP="001573E7">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4380075" w14:textId="77777777" w:rsidR="005C5AB8" w:rsidRDefault="007D6548" w:rsidP="001573E7">
      <w:pPr>
        <w:numPr>
          <w:ilvl w:val="0"/>
          <w:numId w:val="10"/>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376771A" w14:textId="77777777"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4" w:name="_Hlk200535029"/>
      <w:r>
        <w:rPr>
          <w:sz w:val="28"/>
          <w:szCs w:val="28"/>
        </w:rPr>
        <w:t>Переторжка может проводиться многократно в заочной или в очной форме.</w:t>
      </w:r>
      <w:bookmarkEnd w:id="34"/>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2C3D7D1"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5E3B4FAE" w14:textId="77777777"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246CAFA3" w14:textId="77777777"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89AC97E" w14:textId="77777777" w:rsidR="007D6548" w:rsidRPr="00D32FFA" w:rsidRDefault="0096314E" w:rsidP="001573E7">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530D956" w14:textId="77777777" w:rsidR="008825E9" w:rsidRPr="00D32FFA" w:rsidRDefault="00093F19" w:rsidP="001573E7">
      <w:pPr>
        <w:numPr>
          <w:ilvl w:val="0"/>
          <w:numId w:val="10"/>
        </w:numPr>
        <w:ind w:left="0" w:firstLine="709"/>
        <w:jc w:val="both"/>
        <w:rPr>
          <w:sz w:val="28"/>
          <w:szCs w:val="28"/>
        </w:rPr>
      </w:pPr>
      <w:r>
        <w:rPr>
          <w:sz w:val="28"/>
          <w:szCs w:val="28"/>
        </w:rPr>
        <w:t>Открытый конкурс признается несостоявшимся, если:</w:t>
      </w:r>
    </w:p>
    <w:p w14:paraId="1E0EAE1B"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43A10EF"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32A87379" w14:textId="77777777"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362A9D9"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7B1AA8D8" w14:textId="77777777" w:rsidR="00812135" w:rsidRPr="00812135" w:rsidRDefault="00812135" w:rsidP="001573E7">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8CC5D74" w14:textId="77777777" w:rsidR="00812135" w:rsidRDefault="00812135" w:rsidP="00210F3B">
      <w:pPr>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14:paraId="632A1610"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09D455E"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C7B1406" w14:textId="77777777" w:rsidR="00E859B1" w:rsidRDefault="00FB2C5D" w:rsidP="001573E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8BBDABB" w14:textId="77777777" w:rsidR="00E859B1" w:rsidRPr="0074281A" w:rsidRDefault="00E859B1" w:rsidP="001573E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9C32CC0" w14:textId="77777777" w:rsidR="00370C44" w:rsidRPr="00E67B4B" w:rsidRDefault="009A6FDC" w:rsidP="001573E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F987C0C" w14:textId="77777777" w:rsidR="009A6FDC" w:rsidRPr="00D32FFA" w:rsidRDefault="009A6FDC" w:rsidP="00210F3B">
      <w:pPr>
        <w:pStyle w:val="af8"/>
        <w:tabs>
          <w:tab w:val="left" w:pos="1680"/>
        </w:tabs>
        <w:rPr>
          <w:sz w:val="28"/>
          <w:szCs w:val="28"/>
        </w:rPr>
      </w:pPr>
    </w:p>
    <w:p w14:paraId="37DB97F9" w14:textId="77777777" w:rsidR="001049C1" w:rsidRPr="004B366A" w:rsidRDefault="001049C1" w:rsidP="001573E7">
      <w:pPr>
        <w:pStyle w:val="1a"/>
        <w:numPr>
          <w:ilvl w:val="1"/>
          <w:numId w:val="18"/>
        </w:numPr>
        <w:ind w:left="0" w:firstLine="709"/>
        <w:outlineLvl w:val="1"/>
        <w:rPr>
          <w:b/>
          <w:szCs w:val="28"/>
        </w:rPr>
      </w:pPr>
      <w:r>
        <w:rPr>
          <w:b/>
          <w:szCs w:val="28"/>
        </w:rPr>
        <w:t>Заключение договора</w:t>
      </w:r>
    </w:p>
    <w:p w14:paraId="7E620D76" w14:textId="77777777" w:rsidR="000A6133" w:rsidRDefault="000A6133" w:rsidP="001573E7">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2AB5830" w14:textId="77777777" w:rsidR="00AF1C36" w:rsidRDefault="005D0892" w:rsidP="001573E7">
      <w:pPr>
        <w:numPr>
          <w:ilvl w:val="0"/>
          <w:numId w:val="11"/>
        </w:numPr>
        <w:ind w:left="0" w:firstLine="709"/>
        <w:jc w:val="both"/>
        <w:rPr>
          <w:sz w:val="28"/>
          <w:szCs w:val="28"/>
        </w:rPr>
      </w:pPr>
      <w:bookmarkStart w:id="35"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5"/>
    </w:p>
    <w:p w14:paraId="5262E7B4" w14:textId="77777777" w:rsidR="005304BC" w:rsidRDefault="005304BC" w:rsidP="001573E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75FBC0F" w14:textId="77777777" w:rsidR="00381CD3" w:rsidRDefault="00E67B4B" w:rsidP="001573E7">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EBE52DA" w14:textId="77777777" w:rsidR="00A921CD" w:rsidRPr="00E67B4B" w:rsidRDefault="00381CD3" w:rsidP="001573E7">
      <w:pPr>
        <w:numPr>
          <w:ilvl w:val="0"/>
          <w:numId w:val="11"/>
        </w:numPr>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w:t>
      </w:r>
      <w:r>
        <w:rPr>
          <w:sz w:val="28"/>
          <w:szCs w:val="28"/>
        </w:rPr>
        <w:lastRenderedPageBreak/>
        <w:t>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167D795F" w14:textId="77777777" w:rsidR="00320EDC" w:rsidRDefault="001049C1" w:rsidP="001573E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6A5F4DF" w14:textId="77777777" w:rsidR="001049C1" w:rsidRDefault="00B92730" w:rsidP="001573E7">
      <w:pPr>
        <w:numPr>
          <w:ilvl w:val="0"/>
          <w:numId w:val="11"/>
        </w:numPr>
        <w:ind w:left="0" w:firstLine="709"/>
        <w:jc w:val="both"/>
        <w:rPr>
          <w:sz w:val="28"/>
          <w:szCs w:val="28"/>
        </w:rPr>
      </w:pPr>
      <w:r>
        <w:rPr>
          <w:sz w:val="28"/>
          <w:szCs w:val="28"/>
        </w:rPr>
        <w:t xml:space="preserve">В </w:t>
      </w:r>
      <w:bookmarkStart w:id="36"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6"/>
    </w:p>
    <w:p w14:paraId="07AFF42B" w14:textId="77777777" w:rsidR="001049C1" w:rsidRPr="00D32FFA" w:rsidRDefault="008309A6" w:rsidP="001573E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436D158"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4609C787" w14:textId="77777777" w:rsidR="001049C1" w:rsidRDefault="00D9399B" w:rsidP="001573E7">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w:t>
      </w:r>
      <w:r>
        <w:rPr>
          <w:sz w:val="28"/>
          <w:szCs w:val="28"/>
        </w:rPr>
        <w:lastRenderedPageBreak/>
        <w:t xml:space="preserve">договора в случае досрочного расторжения договора с победителем (подпункт 31 пункта 161 Положения о закупках). </w:t>
      </w:r>
    </w:p>
    <w:p w14:paraId="0038667B" w14:textId="77777777" w:rsidR="001049C1" w:rsidRPr="00D32FFA" w:rsidRDefault="004C420C" w:rsidP="001573E7">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0EC02765" w14:textId="77777777" w:rsidR="0079021D" w:rsidRPr="00856650" w:rsidRDefault="00450672" w:rsidP="001573E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7CB415B2" w14:textId="77777777" w:rsidR="003D2C96" w:rsidRDefault="00E67B4B" w:rsidP="001573E7">
      <w:pPr>
        <w:pStyle w:val="aff6"/>
        <w:numPr>
          <w:ilvl w:val="0"/>
          <w:numId w:val="11"/>
        </w:numPr>
        <w:pBdr>
          <w:top w:val="nil"/>
          <w:left w:val="nil"/>
          <w:bottom w:val="nil"/>
          <w:right w:val="nil"/>
          <w:between w:val="nil"/>
        </w:pBdr>
        <w:ind w:left="0" w:firstLine="709"/>
        <w:jc w:val="both"/>
        <w:rPr>
          <w:sz w:val="28"/>
          <w:szCs w:val="28"/>
        </w:rPr>
      </w:pPr>
      <w:bookmarkStart w:id="3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8" w:name="_Hlk133488704"/>
      <w:bookmarkStart w:id="39" w:name="_Hlk133487148"/>
    </w:p>
    <w:p w14:paraId="23B14B3A"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7"/>
      <w:bookmarkEnd w:id="38"/>
      <w:r>
        <w:rPr>
          <w:color w:val="222222"/>
          <w:sz w:val="28"/>
          <w:szCs w:val="28"/>
          <w:shd w:val="clear" w:color="auto" w:fill="FFFFFF"/>
        </w:rPr>
        <w:t xml:space="preserve"> </w:t>
      </w:r>
    </w:p>
    <w:bookmarkEnd w:id="39"/>
    <w:p w14:paraId="639FBBF9" w14:textId="77777777" w:rsidR="00B178A4" w:rsidRPr="00856650" w:rsidRDefault="00B178A4" w:rsidP="001573E7">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1FB1960" w14:textId="77777777" w:rsidR="008D4CFE" w:rsidRPr="004558A3" w:rsidRDefault="008D4CFE" w:rsidP="00210F3B">
      <w:pPr>
        <w:ind w:left="709"/>
        <w:jc w:val="both"/>
        <w:rPr>
          <w:sz w:val="28"/>
          <w:szCs w:val="28"/>
        </w:rPr>
      </w:pPr>
    </w:p>
    <w:p w14:paraId="19092A28" w14:textId="77777777" w:rsidR="001049C1" w:rsidRDefault="001049C1" w:rsidP="001573E7">
      <w:pPr>
        <w:pStyle w:val="1a"/>
        <w:numPr>
          <w:ilvl w:val="1"/>
          <w:numId w:val="18"/>
        </w:numPr>
        <w:ind w:left="0" w:firstLine="709"/>
        <w:outlineLvl w:val="1"/>
        <w:rPr>
          <w:b/>
          <w:szCs w:val="28"/>
        </w:rPr>
      </w:pPr>
      <w:r>
        <w:rPr>
          <w:b/>
          <w:szCs w:val="28"/>
        </w:rPr>
        <w:t>Обеспечение исполнения договора</w:t>
      </w:r>
    </w:p>
    <w:p w14:paraId="0FA2EF71" w14:textId="77777777" w:rsidR="0045708B" w:rsidRPr="00E67B4B" w:rsidRDefault="00755363" w:rsidP="001573E7">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8C8814A" w14:textId="77777777" w:rsidR="00665005" w:rsidRPr="00665005" w:rsidRDefault="0045708B" w:rsidP="001573E7">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F14D969" w14:textId="77777777" w:rsidR="0045708B" w:rsidRPr="00450672" w:rsidRDefault="0045708B" w:rsidP="001573E7">
      <w:pPr>
        <w:pStyle w:val="aff6"/>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14:paraId="1DE56FC8" w14:textId="77777777" w:rsidR="0045708B" w:rsidRPr="00450672" w:rsidRDefault="00856650" w:rsidP="001573E7">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5FE0EF2" w14:textId="77777777" w:rsidR="0045708B" w:rsidRPr="00450672" w:rsidRDefault="0045708B" w:rsidP="00210F3B">
      <w:pPr>
        <w:pStyle w:val="aff6"/>
        <w:ind w:left="0" w:firstLine="709"/>
        <w:jc w:val="both"/>
        <w:rPr>
          <w:sz w:val="28"/>
          <w:szCs w:val="28"/>
        </w:rPr>
      </w:pPr>
      <w:r>
        <w:rPr>
          <w:sz w:val="28"/>
          <w:szCs w:val="28"/>
        </w:rPr>
        <w:t>1) обязательств по возврату аванса;</w:t>
      </w:r>
    </w:p>
    <w:p w14:paraId="7E9011BB" w14:textId="77777777" w:rsidR="0045708B" w:rsidRPr="00450672" w:rsidRDefault="0045708B" w:rsidP="00210F3B">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8053F7F" w14:textId="77777777" w:rsidR="0045708B" w:rsidRPr="00450672" w:rsidRDefault="0045708B" w:rsidP="00210F3B">
      <w:pPr>
        <w:pStyle w:val="aff6"/>
        <w:ind w:left="0" w:firstLine="709"/>
        <w:jc w:val="both"/>
        <w:rPr>
          <w:sz w:val="28"/>
          <w:szCs w:val="28"/>
        </w:rPr>
      </w:pPr>
      <w:r>
        <w:rPr>
          <w:sz w:val="28"/>
          <w:szCs w:val="28"/>
        </w:rPr>
        <w:t>3) гарантийных обязательств.</w:t>
      </w:r>
    </w:p>
    <w:p w14:paraId="7C61E20B" w14:textId="77777777" w:rsidR="0045708B" w:rsidRPr="006B528B" w:rsidRDefault="0045708B" w:rsidP="001573E7">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229CA63" w14:textId="77777777" w:rsidR="0045708B" w:rsidRPr="00E67B4B" w:rsidRDefault="0045708B" w:rsidP="001573E7">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84624B0" w14:textId="77777777" w:rsidR="008B1E78" w:rsidRDefault="00E67B4B" w:rsidP="001573E7">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5FA3CEB" w14:textId="77777777" w:rsidR="004462FD" w:rsidRPr="00E67B4B" w:rsidRDefault="00E67B4B" w:rsidP="001573E7">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BFFDA11" w14:textId="77777777" w:rsidR="0045708B" w:rsidRDefault="00E67B4B" w:rsidP="001573E7">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15D77B8" w14:textId="77777777" w:rsidR="0045708B" w:rsidRPr="00BC54B6" w:rsidRDefault="00D151F3" w:rsidP="001573E7">
      <w:pPr>
        <w:pStyle w:val="aff6"/>
        <w:numPr>
          <w:ilvl w:val="0"/>
          <w:numId w:val="15"/>
        </w:numPr>
        <w:ind w:left="0" w:firstLine="709"/>
        <w:jc w:val="both"/>
        <w:rPr>
          <w:sz w:val="28"/>
          <w:szCs w:val="28"/>
        </w:rPr>
      </w:pPr>
      <w:bookmarkStart w:id="40"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29C6BADE" w14:textId="77777777" w:rsidR="0045708B" w:rsidRDefault="0060696E" w:rsidP="001573E7">
      <w:pPr>
        <w:pStyle w:val="aff6"/>
        <w:numPr>
          <w:ilvl w:val="0"/>
          <w:numId w:val="15"/>
        </w:numPr>
        <w:ind w:left="0" w:firstLine="709"/>
        <w:jc w:val="both"/>
        <w:rPr>
          <w:sz w:val="28"/>
          <w:szCs w:val="28"/>
        </w:rPr>
      </w:pPr>
      <w:bookmarkStart w:id="41" w:name="_Hlk188542557"/>
      <w:bookmarkEnd w:id="40"/>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w:t>
      </w:r>
      <w:r>
        <w:rPr>
          <w:sz w:val="28"/>
          <w:szCs w:val="28"/>
        </w:rPr>
        <w:lastRenderedPageBreak/>
        <w:t>поступили на счет, который указан Заказчиком в документации о закупке, такой участник признается уклонившимся от исполнения договора.</w:t>
      </w:r>
      <w:bookmarkEnd w:id="41"/>
    </w:p>
    <w:p w14:paraId="47FB9537" w14:textId="77777777" w:rsidR="00D83DFB" w:rsidRDefault="00D83DFB" w:rsidP="00210F3B">
      <w:pPr>
        <w:pStyle w:val="aff6"/>
        <w:ind w:left="709"/>
        <w:jc w:val="both"/>
        <w:rPr>
          <w:sz w:val="28"/>
          <w:szCs w:val="28"/>
        </w:rPr>
      </w:pPr>
    </w:p>
    <w:p w14:paraId="19982C29" w14:textId="77777777" w:rsidR="00D83DFB" w:rsidRPr="001F39E9" w:rsidRDefault="00D83DFB" w:rsidP="00210F3B">
      <w:pPr>
        <w:spacing w:after="120"/>
        <w:jc w:val="center"/>
        <w:outlineLvl w:val="0"/>
        <w:rPr>
          <w:b/>
          <w:sz w:val="28"/>
          <w:szCs w:val="28"/>
        </w:rPr>
      </w:pPr>
      <w:r>
        <w:rPr>
          <w:rFonts w:eastAsia="MS Mincho"/>
          <w:b/>
          <w:bCs/>
          <w:sz w:val="32"/>
          <w:szCs w:val="32"/>
        </w:rPr>
        <w:t>Раздел 4. Техническое задание</w:t>
      </w:r>
    </w:p>
    <w:p w14:paraId="7DE2D7D0" w14:textId="77777777" w:rsidR="00D83DFB" w:rsidRPr="002C3FF9" w:rsidRDefault="00D83DFB" w:rsidP="00210F3B">
      <w:pPr>
        <w:ind w:firstLine="709"/>
        <w:jc w:val="both"/>
        <w:rPr>
          <w:b/>
          <w:sz w:val="28"/>
          <w:szCs w:val="28"/>
          <w:highlight w:val="cyan"/>
        </w:rPr>
      </w:pPr>
    </w:p>
    <w:p w14:paraId="027E4C3D" w14:textId="77777777" w:rsidR="007B3C3C" w:rsidRPr="00AA5179" w:rsidRDefault="005D0892" w:rsidP="007B3C3C">
      <w:pPr>
        <w:ind w:right="-1" w:firstLine="567"/>
        <w:jc w:val="both"/>
        <w:rPr>
          <w:bCs/>
          <w:sz w:val="28"/>
          <w:szCs w:val="28"/>
        </w:rPr>
      </w:pPr>
      <w:r>
        <w:rPr>
          <w:b/>
          <w:bCs/>
          <w:sz w:val="28"/>
          <w:szCs w:val="28"/>
        </w:rPr>
        <w:t xml:space="preserve">4.1. Предмет закупки - </w:t>
      </w:r>
      <w:r>
        <w:rPr>
          <w:bCs/>
          <w:sz w:val="28"/>
          <w:szCs w:val="28"/>
        </w:rPr>
        <w:t>оказание услуг по физической охране участка ремонта контейнеров филиала ПАО «ТрансКонтейнер» на Октябрьской железной дороге (УРК) (далее – Объект) с расположенным на охраняемом Объекте имуществом, находящимся на праве собственности или ином законном праве у Заказчика в объеме и с содержанием, указанным пункте 4.6. Технического задания (далее – Услуги).</w:t>
      </w:r>
    </w:p>
    <w:p w14:paraId="423F756F" w14:textId="77777777" w:rsidR="007B3C3C" w:rsidRPr="00AA5179" w:rsidRDefault="005D0892" w:rsidP="007B3C3C">
      <w:pPr>
        <w:ind w:right="-1" w:firstLine="567"/>
        <w:jc w:val="both"/>
        <w:rPr>
          <w:sz w:val="28"/>
          <w:szCs w:val="28"/>
        </w:rPr>
      </w:pPr>
      <w:r>
        <w:rPr>
          <w:b/>
          <w:bCs/>
          <w:sz w:val="28"/>
          <w:szCs w:val="28"/>
        </w:rPr>
        <w:t>Исполнитель оказывает Услуги с соблюдением требований</w:t>
      </w:r>
      <w:r>
        <w:rPr>
          <w:b/>
          <w:sz w:val="28"/>
          <w:szCs w:val="28"/>
        </w:rPr>
        <w:t xml:space="preserve"> </w:t>
      </w:r>
      <w:r>
        <w:rPr>
          <w:sz w:val="28"/>
          <w:szCs w:val="28"/>
        </w:rPr>
        <w:t>Закона Российской Федерации «О частной детективной и охранной деятельности в Российской Федерации» от 11 марта 1992 г. № 2487-1.</w:t>
      </w:r>
    </w:p>
    <w:p w14:paraId="178902CA" w14:textId="77777777" w:rsidR="007B3C3C" w:rsidRPr="00AA5179" w:rsidRDefault="007B3C3C" w:rsidP="007B3C3C">
      <w:pPr>
        <w:ind w:right="-1" w:firstLine="567"/>
        <w:jc w:val="both"/>
        <w:rPr>
          <w:sz w:val="28"/>
          <w:szCs w:val="28"/>
        </w:rPr>
      </w:pPr>
    </w:p>
    <w:p w14:paraId="7E3CB33B" w14:textId="77777777" w:rsidR="007B3C3C" w:rsidRPr="00AA5179" w:rsidRDefault="005D0892" w:rsidP="007B3C3C">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«ТрансКонтейнер» на Октябрьской железной дороге.</w:t>
      </w:r>
    </w:p>
    <w:p w14:paraId="79B4D2F2" w14:textId="77777777" w:rsidR="007B3C3C" w:rsidRPr="00AA5179" w:rsidRDefault="007B3C3C" w:rsidP="007B3C3C">
      <w:pPr>
        <w:ind w:firstLine="709"/>
        <w:jc w:val="both"/>
        <w:rPr>
          <w:sz w:val="28"/>
          <w:szCs w:val="28"/>
        </w:rPr>
      </w:pPr>
    </w:p>
    <w:p w14:paraId="290D7923" w14:textId="77777777" w:rsidR="007B3C3C" w:rsidRPr="00AA5179" w:rsidRDefault="005D0892" w:rsidP="007B3C3C">
      <w:pPr>
        <w:ind w:firstLine="709"/>
        <w:jc w:val="both"/>
        <w:rPr>
          <w:i/>
          <w:sz w:val="28"/>
          <w:szCs w:val="20"/>
        </w:rPr>
      </w:pPr>
      <w:r>
        <w:rPr>
          <w:b/>
          <w:sz w:val="28"/>
          <w:szCs w:val="28"/>
        </w:rPr>
        <w:t>4.3. Основные термины и определения:</w:t>
      </w:r>
    </w:p>
    <w:p w14:paraId="04ED0ADC" w14:textId="77777777" w:rsidR="007B3C3C" w:rsidRPr="00AA5179" w:rsidRDefault="005D0892" w:rsidP="007B3C3C">
      <w:pPr>
        <w:spacing w:after="40"/>
        <w:ind w:firstLine="567"/>
        <w:jc w:val="both"/>
        <w:rPr>
          <w:i/>
          <w:sz w:val="28"/>
          <w:szCs w:val="28"/>
        </w:rPr>
      </w:pPr>
      <w:r>
        <w:rPr>
          <w:i/>
          <w:sz w:val="28"/>
          <w:szCs w:val="28"/>
        </w:rPr>
        <w:t>Объект</w:t>
      </w:r>
      <w:r>
        <w:rPr>
          <w:b/>
          <w:sz w:val="28"/>
          <w:szCs w:val="28"/>
        </w:rPr>
        <w:t xml:space="preserve"> – </w:t>
      </w:r>
      <w:r>
        <w:rPr>
          <w:sz w:val="28"/>
          <w:szCs w:val="28"/>
        </w:rPr>
        <w:t>объект Заказчика, указанный в п. 4.4 настоящего Технического задания, с расположенным на нем имуществом, находящимся на праве собственности или ином законном праве  у Заказчика.</w:t>
      </w:r>
      <w:r>
        <w:rPr>
          <w:i/>
          <w:sz w:val="28"/>
          <w:szCs w:val="28"/>
        </w:rPr>
        <w:t xml:space="preserve"> </w:t>
      </w:r>
    </w:p>
    <w:p w14:paraId="14C656EB" w14:textId="77777777" w:rsidR="007B3C3C" w:rsidRPr="00AA5179" w:rsidRDefault="005D0892" w:rsidP="007B3C3C">
      <w:pPr>
        <w:spacing w:after="40"/>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охраняемой территории, а также имущество третьих лиц, находящееся на охраняемом Объекте.</w:t>
      </w:r>
    </w:p>
    <w:p w14:paraId="1801234E" w14:textId="77777777" w:rsidR="007B3C3C" w:rsidRPr="00AA5179" w:rsidRDefault="005D0892" w:rsidP="007B3C3C">
      <w:pPr>
        <w:spacing w:after="40"/>
        <w:ind w:firstLine="709"/>
        <w:jc w:val="both"/>
        <w:rPr>
          <w:sz w:val="28"/>
          <w:szCs w:val="28"/>
        </w:rPr>
      </w:pPr>
      <w:r>
        <w:rPr>
          <w:i/>
          <w:sz w:val="28"/>
          <w:szCs w:val="28"/>
        </w:rPr>
        <w:t>Охрана Объекта (имущества) Заказчика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14:paraId="7EB42812" w14:textId="77777777" w:rsidR="007B3C3C" w:rsidRPr="00AA5179" w:rsidRDefault="005D0892" w:rsidP="007B3C3C">
      <w:pPr>
        <w:spacing w:after="40"/>
        <w:ind w:firstLine="709"/>
        <w:jc w:val="both"/>
        <w:rPr>
          <w:sz w:val="28"/>
          <w:szCs w:val="28"/>
        </w:rPr>
      </w:pPr>
      <w:r>
        <w:rPr>
          <w:i/>
          <w:sz w:val="28"/>
          <w:szCs w:val="28"/>
        </w:rPr>
        <w:t>Внутриобъектовый</w:t>
      </w:r>
      <w:r>
        <w:rPr>
          <w:bCs/>
          <w:i/>
          <w:sz w:val="28"/>
          <w:szCs w:val="28"/>
        </w:rPr>
        <w:t xml:space="preserve"> режим</w:t>
      </w:r>
      <w:r>
        <w:rPr>
          <w:rFonts w:eastAsia="MS Mincho"/>
          <w:sz w:val="28"/>
          <w:szCs w:val="28"/>
        </w:rPr>
        <w:t xml:space="preserve">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выполняемых лицами, находящимися на Объекте охраны, в соответствии с правилами внутреннего трудового распорядка и требованиями пожарной безопасности;</w:t>
      </w:r>
    </w:p>
    <w:p w14:paraId="60723858" w14:textId="77777777" w:rsidR="007B3C3C" w:rsidRPr="00AA5179" w:rsidRDefault="005D0892" w:rsidP="007B3C3C">
      <w:pPr>
        <w:ind w:firstLine="709"/>
        <w:jc w:val="both"/>
        <w:rPr>
          <w:sz w:val="28"/>
          <w:szCs w:val="28"/>
        </w:rPr>
      </w:pPr>
      <w:r>
        <w:rPr>
          <w:i/>
          <w:sz w:val="28"/>
          <w:szCs w:val="28"/>
        </w:rPr>
        <w:t>Пропускной</w:t>
      </w:r>
      <w:r>
        <w:rPr>
          <w:bCs/>
          <w:i/>
          <w:sz w:val="28"/>
          <w:szCs w:val="28"/>
        </w:rPr>
        <w:t xml:space="preserve"> режим</w:t>
      </w:r>
      <w:r>
        <w:rPr>
          <w:rFonts w:eastAsia="MS Mincho"/>
          <w:sz w:val="28"/>
          <w:szCs w:val="28"/>
        </w:rPr>
        <w:t xml:space="preserve"> </w:t>
      </w:r>
      <w:r>
        <w:rPr>
          <w:sz w:val="28"/>
          <w:szCs w:val="28"/>
        </w:rPr>
        <w:t xml:space="preserve">-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w:t>
      </w:r>
      <w:r>
        <w:rPr>
          <w:sz w:val="28"/>
          <w:szCs w:val="28"/>
        </w:rPr>
        <w:lastRenderedPageBreak/>
        <w:t>вноса (выноса), ввоза (вывоза) имущества на объекты охраны (с объектов охраны).</w:t>
      </w:r>
    </w:p>
    <w:p w14:paraId="18E860E9" w14:textId="77777777" w:rsidR="007B3C3C" w:rsidRPr="00AA5179" w:rsidRDefault="005D0892" w:rsidP="007B3C3C">
      <w:pPr>
        <w:ind w:right="-1" w:firstLine="567"/>
        <w:jc w:val="both"/>
        <w:rPr>
          <w:sz w:val="28"/>
          <w:szCs w:val="28"/>
        </w:rPr>
      </w:pPr>
      <w:r>
        <w:rPr>
          <w:i/>
          <w:sz w:val="28"/>
          <w:szCs w:val="28"/>
        </w:rPr>
        <w:t>Исполнитель</w:t>
      </w:r>
      <w:r>
        <w:rPr>
          <w:sz w:val="28"/>
          <w:szCs w:val="28"/>
        </w:rPr>
        <w:t xml:space="preserve"> - </w:t>
      </w:r>
      <w:r>
        <w:rPr>
          <w:sz w:val="28"/>
          <w:szCs w:val="28"/>
          <w:lang w:eastAsia="ru-RU"/>
        </w:rPr>
        <w:t>организация, признанная победителем в настоящей закупке.</w:t>
      </w:r>
    </w:p>
    <w:p w14:paraId="25DA956D" w14:textId="77777777" w:rsidR="007B3C3C" w:rsidRPr="00AA5179" w:rsidRDefault="005D0892" w:rsidP="007B3C3C">
      <w:pPr>
        <w:tabs>
          <w:tab w:val="left" w:pos="3251"/>
        </w:tabs>
        <w:ind w:firstLine="567"/>
        <w:jc w:val="both"/>
        <w:rPr>
          <w:b/>
          <w:sz w:val="28"/>
          <w:szCs w:val="28"/>
        </w:rPr>
      </w:pPr>
      <w:r>
        <w:rPr>
          <w:b/>
          <w:sz w:val="28"/>
          <w:szCs w:val="28"/>
        </w:rPr>
        <w:t xml:space="preserve">4.4. Под охрану принимается следующий Объект: </w:t>
      </w:r>
      <w:r>
        <w:rPr>
          <w:sz w:val="28"/>
          <w:szCs w:val="28"/>
        </w:rPr>
        <w:t xml:space="preserve">участок ремонта контейнеров филиала ПАО «ТрансКонтейнер» на Октябрьской железной дороге (далее – УРК), расположенный по адресу </w:t>
      </w:r>
      <w:r>
        <w:rPr>
          <w:sz w:val="28"/>
          <w:szCs w:val="28"/>
          <w:lang w:eastAsia="ru-RU"/>
        </w:rPr>
        <w:t>195009, г. Санкт-Петербург, участок ж/д «Минеральная ул.- Лесной пр.», лит. Д.</w:t>
      </w:r>
    </w:p>
    <w:p w14:paraId="4DA334B6" w14:textId="77777777" w:rsidR="007B3C3C" w:rsidRPr="00AA5179" w:rsidRDefault="007B3C3C" w:rsidP="007B3C3C">
      <w:pPr>
        <w:ind w:right="-1" w:firstLine="556"/>
        <w:jc w:val="both"/>
        <w:rPr>
          <w:b/>
        </w:rPr>
      </w:pPr>
    </w:p>
    <w:p w14:paraId="092A1A37" w14:textId="77777777" w:rsidR="007B3C3C" w:rsidRPr="00AA5179" w:rsidRDefault="005D0892" w:rsidP="007B3C3C">
      <w:pPr>
        <w:ind w:right="-1" w:firstLine="556"/>
        <w:jc w:val="both"/>
        <w:rPr>
          <w:bCs/>
          <w:sz w:val="28"/>
          <w:szCs w:val="28"/>
        </w:rPr>
      </w:pPr>
      <w:r>
        <w:rPr>
          <w:b/>
          <w:sz w:val="28"/>
          <w:szCs w:val="28"/>
        </w:rPr>
        <w:t>4.5.</w:t>
      </w:r>
      <w:r>
        <w:t xml:space="preserve"> </w:t>
      </w:r>
      <w:r>
        <w:rPr>
          <w:b/>
          <w:bCs/>
          <w:sz w:val="28"/>
          <w:szCs w:val="28"/>
        </w:rPr>
        <w:t xml:space="preserve">Начальная (максимальная) цена договора – </w:t>
      </w:r>
      <w:r>
        <w:rPr>
          <w:bCs/>
          <w:sz w:val="28"/>
          <w:szCs w:val="28"/>
        </w:rPr>
        <w:t xml:space="preserve">составляет </w:t>
      </w:r>
      <w:r>
        <w:rPr>
          <w:b/>
          <w:bCs/>
          <w:sz w:val="28"/>
          <w:szCs w:val="28"/>
        </w:rPr>
        <w:t>4 424 633,43 (четыре миллиона четыреста двадцать четыре тысячи шестьсот тридцать три) рубля 43 копейки</w:t>
      </w:r>
      <w:r>
        <w:t xml:space="preserve"> </w:t>
      </w:r>
      <w:r>
        <w:rPr>
          <w:bCs/>
          <w:sz w:val="28"/>
          <w:szCs w:val="28"/>
        </w:rPr>
        <w:t>с учетом всех налогов (кроме НДС), расходов на выплату заработной платы в размере не ниже минимальной заработной платы в г. Санкт-Петербурге, экипировку, оборудование, обучение персонала, страхование, а также всех иных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p w14:paraId="2F3C5944" w14:textId="77777777" w:rsidR="007B3C3C" w:rsidRPr="00AA5179" w:rsidRDefault="007B3C3C" w:rsidP="007B3C3C">
      <w:pPr>
        <w:ind w:right="-1" w:firstLine="556"/>
        <w:jc w:val="both"/>
        <w:rPr>
          <w:bCs/>
          <w:sz w:val="28"/>
          <w:szCs w:val="28"/>
        </w:rPr>
      </w:pPr>
    </w:p>
    <w:p w14:paraId="393962C4" w14:textId="77777777" w:rsidR="007B3C3C" w:rsidRPr="00AA5179" w:rsidRDefault="005D0892" w:rsidP="007B3C3C">
      <w:pPr>
        <w:ind w:firstLine="709"/>
        <w:jc w:val="both"/>
        <w:rPr>
          <w:b/>
          <w:sz w:val="28"/>
          <w:szCs w:val="28"/>
          <w:lang w:eastAsia="ru-RU"/>
        </w:rPr>
      </w:pPr>
      <w:r>
        <w:rPr>
          <w:rFonts w:eastAsia="MS Mincho"/>
          <w:b/>
          <w:bCs/>
          <w:sz w:val="28"/>
          <w:szCs w:val="28"/>
          <w:lang w:eastAsia="ru-RU"/>
        </w:rPr>
        <w:t xml:space="preserve">4.6. </w:t>
      </w:r>
      <w:r>
        <w:rPr>
          <w:b/>
          <w:sz w:val="28"/>
          <w:szCs w:val="28"/>
          <w:lang w:eastAsia="ru-RU"/>
        </w:rPr>
        <w:t>Объем и содержание Услуг.</w:t>
      </w:r>
    </w:p>
    <w:p w14:paraId="698EC39B" w14:textId="77777777" w:rsidR="007B3C3C" w:rsidRPr="00AA5179" w:rsidRDefault="005D0892" w:rsidP="007B3C3C">
      <w:pPr>
        <w:spacing w:after="40"/>
        <w:ind w:firstLine="709"/>
        <w:jc w:val="both"/>
        <w:rPr>
          <w:b/>
          <w:sz w:val="28"/>
          <w:szCs w:val="28"/>
          <w:lang w:eastAsia="ru-RU"/>
        </w:rPr>
      </w:pPr>
      <w:r>
        <w:rPr>
          <w:b/>
          <w:sz w:val="28"/>
          <w:szCs w:val="28"/>
          <w:lang w:eastAsia="ru-RU"/>
        </w:rPr>
        <w:t>4.6.1. Охрана Объекта:</w:t>
      </w:r>
    </w:p>
    <w:p w14:paraId="24F2F950" w14:textId="77777777" w:rsidR="007B3C3C" w:rsidRPr="00AA5179" w:rsidRDefault="005D0892" w:rsidP="007B3C3C">
      <w:pPr>
        <w:spacing w:after="40"/>
        <w:ind w:firstLine="709"/>
        <w:jc w:val="both"/>
        <w:rPr>
          <w:sz w:val="28"/>
          <w:szCs w:val="28"/>
          <w:lang w:eastAsia="ru-RU"/>
        </w:rPr>
      </w:pPr>
      <w:r>
        <w:rPr>
          <w:b/>
          <w:sz w:val="28"/>
          <w:szCs w:val="28"/>
          <w:lang w:eastAsia="ru-RU"/>
        </w:rPr>
        <w:t>Место оказания Услуг:</w:t>
      </w:r>
      <w:r>
        <w:rPr>
          <w:sz w:val="28"/>
          <w:szCs w:val="28"/>
          <w:lang w:eastAsia="ru-RU"/>
        </w:rPr>
        <w:t xml:space="preserve"> 195009, г. Санкт-Петербург, участок ж/д «Минеральная ул.- Лесной пр.», лит. Д.</w:t>
      </w:r>
    </w:p>
    <w:p w14:paraId="18532A09" w14:textId="77777777" w:rsidR="007B3C3C" w:rsidRPr="00AB6E32" w:rsidRDefault="005D0892" w:rsidP="007B3C3C">
      <w:pPr>
        <w:pStyle w:val="43"/>
        <w:suppressAutoHyphens/>
        <w:ind w:firstLine="709"/>
        <w:jc w:val="both"/>
        <w:rPr>
          <w:color w:val="000000"/>
          <w:sz w:val="28"/>
          <w:szCs w:val="28"/>
        </w:rPr>
      </w:pPr>
      <w:r>
        <w:rPr>
          <w:b/>
          <w:sz w:val="28"/>
          <w:szCs w:val="28"/>
        </w:rPr>
        <w:t>Количество постов – 1</w:t>
      </w:r>
      <w:r>
        <w:rPr>
          <w:sz w:val="28"/>
          <w:szCs w:val="28"/>
        </w:rPr>
        <w:t xml:space="preserve"> пост (круглосуточный-24 часа)- с размещением в дневное время на КПП, через который осуществляется въезд и выезд автотранспорта, проход работников и представителей контрагентов; в ночное время - в производственно-бытовом здании с ремонтно-механическими и сборочными цехами для осуществления патрулирования, обхода зданий, контроля систем видеонаблюдения (СВН).</w:t>
      </w:r>
    </w:p>
    <w:p w14:paraId="4980690B" w14:textId="77777777" w:rsidR="007B3C3C" w:rsidRPr="00AB6E32" w:rsidRDefault="005D0892" w:rsidP="007B3C3C">
      <w:pPr>
        <w:ind w:firstLine="709"/>
        <w:jc w:val="both"/>
        <w:rPr>
          <w:color w:val="000000"/>
          <w:sz w:val="28"/>
          <w:szCs w:val="28"/>
          <w:lang w:eastAsia="ru-RU"/>
        </w:rPr>
      </w:pPr>
      <w:r>
        <w:rPr>
          <w:color w:val="000000"/>
          <w:sz w:val="28"/>
          <w:szCs w:val="28"/>
          <w:lang w:eastAsia="ru-RU"/>
        </w:rPr>
        <w:t xml:space="preserve">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предотвращение проникновения посторонних лиц на территорию и в здания УРК,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УРК и иных лиц, правомерно находящихся на объекте, осуществление приема-сдачи помещений и объектов под охрану, обеспечение сохранности ТМЦ в помещениях и на территории, мониторинг системы видеонаблюдения, организация взаимодействия с правоохранительными органами, </w:t>
      </w:r>
      <w:r>
        <w:rPr>
          <w:sz w:val="28"/>
          <w:szCs w:val="28"/>
          <w:lang w:eastAsia="ru-RU"/>
        </w:rPr>
        <w:t>группой быстрого реагирования из состава охранных структур Росгвардии, находящихся в договорных отношениях с Исполнителем,</w:t>
      </w:r>
      <w:r>
        <w:rPr>
          <w:color w:val="000000"/>
          <w:sz w:val="28"/>
          <w:szCs w:val="28"/>
          <w:lang w:eastAsia="ru-RU"/>
        </w:rPr>
        <w:t xml:space="preserve"> обеспечение контрольно-пропускного режима в нерабочее время и выходные дни, обеспечение эвакуации работников и посетителей в случае возникновения чрезвычайных обстоятельств.</w:t>
      </w:r>
    </w:p>
    <w:p w14:paraId="5E4AB9AA" w14:textId="77777777" w:rsidR="007B3C3C" w:rsidRPr="00AB6E32" w:rsidRDefault="005D0892" w:rsidP="007B3C3C">
      <w:pPr>
        <w:ind w:firstLine="709"/>
        <w:rPr>
          <w:sz w:val="28"/>
          <w:szCs w:val="28"/>
          <w:lang w:eastAsia="ru-RU"/>
        </w:rPr>
      </w:pPr>
      <w:r>
        <w:rPr>
          <w:b/>
          <w:sz w:val="28"/>
          <w:szCs w:val="28"/>
          <w:lang w:eastAsia="ru-RU"/>
        </w:rPr>
        <w:t xml:space="preserve">Количество охранников на посту: </w:t>
      </w:r>
      <w:r>
        <w:rPr>
          <w:sz w:val="28"/>
          <w:szCs w:val="28"/>
          <w:lang w:eastAsia="ru-RU"/>
        </w:rPr>
        <w:t>1 охранник.</w:t>
      </w:r>
    </w:p>
    <w:p w14:paraId="73C19375" w14:textId="77777777" w:rsidR="007B3C3C" w:rsidRPr="00AB6E32" w:rsidRDefault="005D0892" w:rsidP="007B3C3C">
      <w:pPr>
        <w:ind w:firstLine="709"/>
        <w:rPr>
          <w:sz w:val="28"/>
          <w:szCs w:val="28"/>
          <w:lang w:eastAsia="ru-RU"/>
        </w:rPr>
      </w:pPr>
      <w:r>
        <w:rPr>
          <w:b/>
          <w:sz w:val="28"/>
          <w:szCs w:val="28"/>
          <w:lang w:eastAsia="ru-RU"/>
        </w:rPr>
        <w:lastRenderedPageBreak/>
        <w:t>Вид дежурства:</w:t>
      </w:r>
      <w:r>
        <w:rPr>
          <w:sz w:val="28"/>
          <w:szCs w:val="28"/>
          <w:lang w:eastAsia="ru-RU"/>
        </w:rPr>
        <w:t xml:space="preserve"> круглосуточный (24 часа).</w:t>
      </w:r>
    </w:p>
    <w:p w14:paraId="6442F480" w14:textId="77777777" w:rsidR="007B3C3C" w:rsidRPr="00AB6E32" w:rsidRDefault="005D0892" w:rsidP="007B3C3C">
      <w:pPr>
        <w:ind w:firstLine="709"/>
        <w:jc w:val="both"/>
        <w:rPr>
          <w:sz w:val="28"/>
          <w:szCs w:val="28"/>
        </w:rPr>
      </w:pPr>
      <w:r>
        <w:rPr>
          <w:b/>
          <w:sz w:val="28"/>
          <w:szCs w:val="28"/>
        </w:rPr>
        <w:t>Размеры охраняемой территории:</w:t>
      </w:r>
      <w:r>
        <w:rPr>
          <w:sz w:val="28"/>
          <w:szCs w:val="28"/>
        </w:rPr>
        <w:t xml:space="preserve"> 6 910,9 кв.м.</w:t>
      </w:r>
    </w:p>
    <w:p w14:paraId="77AABC39" w14:textId="77777777" w:rsidR="007B3C3C" w:rsidRPr="00AB6E32" w:rsidRDefault="005D0892" w:rsidP="007B3C3C">
      <w:pPr>
        <w:ind w:firstLine="709"/>
        <w:jc w:val="both"/>
        <w:rPr>
          <w:color w:val="000000"/>
          <w:sz w:val="28"/>
          <w:szCs w:val="28"/>
        </w:rPr>
      </w:pPr>
      <w:r>
        <w:rPr>
          <w:b/>
          <w:color w:val="000000"/>
          <w:sz w:val="28"/>
          <w:szCs w:val="28"/>
        </w:rPr>
        <w:t>Режим работы УРК:</w:t>
      </w:r>
      <w:r>
        <w:rPr>
          <w:color w:val="000000"/>
          <w:sz w:val="28"/>
          <w:szCs w:val="28"/>
        </w:rPr>
        <w:t xml:space="preserve"> с 08:00 до 16:30. </w:t>
      </w:r>
    </w:p>
    <w:p w14:paraId="6C03BBDC" w14:textId="77777777" w:rsidR="007B3C3C" w:rsidRPr="00AB6E32" w:rsidRDefault="005D0892" w:rsidP="007B3C3C">
      <w:pPr>
        <w:ind w:firstLine="709"/>
        <w:jc w:val="both"/>
        <w:rPr>
          <w:color w:val="000000"/>
          <w:sz w:val="28"/>
          <w:szCs w:val="28"/>
        </w:rPr>
      </w:pPr>
      <w:r>
        <w:rPr>
          <w:color w:val="000000"/>
          <w:sz w:val="28"/>
          <w:szCs w:val="28"/>
        </w:rPr>
        <w:t xml:space="preserve">Доступ на объект начинается с 08:00. </w:t>
      </w:r>
    </w:p>
    <w:p w14:paraId="664AC927" w14:textId="77777777" w:rsidR="007B3C3C" w:rsidRDefault="005D0892" w:rsidP="007B3C3C">
      <w:pPr>
        <w:ind w:firstLine="709"/>
        <w:jc w:val="both"/>
        <w:rPr>
          <w:color w:val="000000"/>
          <w:sz w:val="28"/>
          <w:szCs w:val="28"/>
        </w:rPr>
      </w:pPr>
      <w:r>
        <w:rPr>
          <w:color w:val="000000"/>
          <w:sz w:val="28"/>
          <w:szCs w:val="28"/>
        </w:rPr>
        <w:t>Убытие и сдача под охрану производится в 16:30.</w:t>
      </w:r>
    </w:p>
    <w:p w14:paraId="5E13BC1A" w14:textId="77777777" w:rsidR="007B3C3C" w:rsidRPr="00AB6E32" w:rsidRDefault="007B3C3C" w:rsidP="007B3C3C">
      <w:pPr>
        <w:ind w:firstLine="709"/>
        <w:jc w:val="both"/>
        <w:rPr>
          <w:color w:val="000000"/>
          <w:sz w:val="28"/>
          <w:szCs w:val="28"/>
        </w:rPr>
      </w:pPr>
    </w:p>
    <w:p w14:paraId="3624109B" w14:textId="77777777" w:rsidR="007B3C3C" w:rsidRDefault="005D0892" w:rsidP="007B3C3C">
      <w:pPr>
        <w:ind w:firstLine="709"/>
        <w:jc w:val="both"/>
        <w:rPr>
          <w:b/>
          <w:sz w:val="28"/>
          <w:szCs w:val="28"/>
          <w:lang w:eastAsia="ru-RU"/>
        </w:rPr>
      </w:pPr>
      <w:r>
        <w:rPr>
          <w:b/>
          <w:sz w:val="28"/>
          <w:szCs w:val="28"/>
          <w:lang w:eastAsia="ru-RU"/>
        </w:rPr>
        <w:t xml:space="preserve">4.6.2. Планируемый срок (период) оказания Услуг: </w:t>
      </w:r>
      <w:r>
        <w:rPr>
          <w:bCs/>
          <w:sz w:val="28"/>
          <w:szCs w:val="28"/>
        </w:rPr>
        <w:t>с 00 часов 00 минут «01» апреля 2026 года по 24 часа 00 минут «31» декабря 2027 года.</w:t>
      </w:r>
    </w:p>
    <w:p w14:paraId="209DD803" w14:textId="77777777" w:rsidR="007B3C3C" w:rsidRDefault="007B3C3C" w:rsidP="007B3C3C">
      <w:pPr>
        <w:ind w:firstLine="709"/>
        <w:jc w:val="both"/>
        <w:rPr>
          <w:b/>
          <w:sz w:val="28"/>
          <w:szCs w:val="28"/>
          <w:lang w:eastAsia="ru-RU"/>
        </w:rPr>
      </w:pPr>
    </w:p>
    <w:p w14:paraId="6274AC6D" w14:textId="77777777" w:rsidR="007B3C3C" w:rsidRDefault="005D0892" w:rsidP="007B3C3C">
      <w:pPr>
        <w:ind w:firstLine="709"/>
        <w:jc w:val="both"/>
        <w:rPr>
          <w:b/>
          <w:sz w:val="28"/>
          <w:szCs w:val="28"/>
          <w:lang w:eastAsia="ru-RU"/>
        </w:rPr>
      </w:pPr>
      <w:r>
        <w:rPr>
          <w:b/>
          <w:sz w:val="28"/>
          <w:szCs w:val="28"/>
          <w:lang w:eastAsia="ru-RU"/>
        </w:rPr>
        <w:t xml:space="preserve">4.6.3.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14:paraId="3107BA6C" w14:textId="77777777" w:rsidR="007B3C3C" w:rsidRDefault="007B3C3C" w:rsidP="007B3C3C">
      <w:pPr>
        <w:ind w:firstLine="709"/>
        <w:jc w:val="both"/>
        <w:rPr>
          <w:b/>
          <w:sz w:val="28"/>
          <w:szCs w:val="28"/>
          <w:lang w:eastAsia="ru-RU"/>
        </w:rPr>
      </w:pPr>
    </w:p>
    <w:p w14:paraId="10879F7F" w14:textId="77777777" w:rsidR="007B3C3C" w:rsidRPr="00AB6E32" w:rsidRDefault="005D0892" w:rsidP="007B3C3C">
      <w:pPr>
        <w:ind w:firstLine="709"/>
        <w:jc w:val="both"/>
        <w:rPr>
          <w:b/>
          <w:sz w:val="28"/>
          <w:szCs w:val="28"/>
          <w:lang w:eastAsia="ru-RU"/>
        </w:rPr>
      </w:pPr>
      <w:r>
        <w:rPr>
          <w:b/>
          <w:sz w:val="28"/>
          <w:szCs w:val="28"/>
          <w:lang w:eastAsia="ru-RU"/>
        </w:rPr>
        <w:t>4.6.4. Содержание Услуг:</w:t>
      </w:r>
      <w:r>
        <w:rPr>
          <w:rFonts w:eastAsia="MS Mincho"/>
          <w:b/>
          <w:i/>
          <w:sz w:val="28"/>
          <w:szCs w:val="28"/>
          <w:vertAlign w:val="superscript"/>
          <w:lang w:eastAsia="ru-RU"/>
        </w:rPr>
        <w:t xml:space="preserve"> </w:t>
      </w:r>
    </w:p>
    <w:p w14:paraId="3DFE91F2" w14:textId="77777777" w:rsidR="007B3C3C" w:rsidRPr="00AB6E32" w:rsidRDefault="005D0892" w:rsidP="007B3C3C">
      <w:pPr>
        <w:ind w:firstLine="709"/>
        <w:jc w:val="both"/>
        <w:rPr>
          <w:sz w:val="28"/>
          <w:szCs w:val="28"/>
          <w:lang w:eastAsia="ru-RU"/>
        </w:rPr>
      </w:pPr>
      <w:r>
        <w:rPr>
          <w:b/>
          <w:sz w:val="28"/>
          <w:szCs w:val="28"/>
          <w:lang w:eastAsia="ru-RU"/>
        </w:rPr>
        <w:t>-</w:t>
      </w:r>
      <w:r>
        <w:rPr>
          <w:sz w:val="28"/>
          <w:szCs w:val="28"/>
          <w:lang w:eastAsia="ru-RU"/>
        </w:rPr>
        <w:t xml:space="preserve"> осуществление охраны Объекта Заказчика в соответствии с законодательством Российской Федерации и условиями договора;</w:t>
      </w:r>
    </w:p>
    <w:p w14:paraId="6A31BD57" w14:textId="77777777" w:rsidR="007B3C3C" w:rsidRPr="00AB6E32" w:rsidRDefault="005D0892" w:rsidP="007B3C3C">
      <w:pPr>
        <w:ind w:firstLine="709"/>
        <w:jc w:val="both"/>
        <w:rPr>
          <w:sz w:val="28"/>
          <w:szCs w:val="28"/>
          <w:lang w:eastAsia="ru-RU"/>
        </w:rPr>
      </w:pPr>
      <w:r>
        <w:rPr>
          <w:sz w:val="28"/>
          <w:szCs w:val="28"/>
          <w:lang w:eastAsia="ru-RU"/>
        </w:rPr>
        <w:t>- защита жизни и здоровья граждан;</w:t>
      </w:r>
    </w:p>
    <w:p w14:paraId="113996F0" w14:textId="77777777" w:rsidR="007B3C3C" w:rsidRPr="00AB6E32" w:rsidRDefault="005D0892" w:rsidP="007B3C3C">
      <w:pPr>
        <w:ind w:firstLine="709"/>
        <w:jc w:val="both"/>
        <w:rPr>
          <w:sz w:val="28"/>
          <w:szCs w:val="28"/>
          <w:lang w:eastAsia="ru-RU"/>
        </w:rPr>
      </w:pPr>
      <w:r>
        <w:rPr>
          <w:i/>
          <w:sz w:val="28"/>
          <w:szCs w:val="28"/>
          <w:lang w:eastAsia="ru-RU"/>
        </w:rPr>
        <w:t xml:space="preserve">- </w:t>
      </w:r>
      <w:r>
        <w:rPr>
          <w:sz w:val="28"/>
          <w:szCs w:val="28"/>
          <w:lang w:eastAsia="ru-RU"/>
        </w:rPr>
        <w:t>предотвращение открытого или тайного хищения имущества Заказчика, его порчи или уничтожения;</w:t>
      </w:r>
    </w:p>
    <w:p w14:paraId="696030FA" w14:textId="77777777" w:rsidR="007B3C3C" w:rsidRPr="00AB6E32" w:rsidRDefault="005D0892" w:rsidP="007B3C3C">
      <w:pPr>
        <w:ind w:firstLine="709"/>
        <w:jc w:val="both"/>
        <w:rPr>
          <w:rFonts w:eastAsia="MS Mincho"/>
          <w:sz w:val="28"/>
          <w:szCs w:val="28"/>
        </w:rPr>
      </w:pPr>
      <w:r>
        <w:rPr>
          <w:sz w:val="28"/>
          <w:szCs w:val="28"/>
        </w:rPr>
        <w:t xml:space="preserve">- обеспечение пропускного и внутриобъектового режимов на охраняемом Объекте, </w:t>
      </w:r>
      <w:r>
        <w:rPr>
          <w:rFonts w:eastAsia="MS Mincho"/>
          <w:sz w:val="28"/>
          <w:szCs w:val="28"/>
        </w:rPr>
        <w:t xml:space="preserve">патрулирование территории и периодический обход охраняемых зданий в соответствии с положениями инструкции </w:t>
      </w:r>
      <w:r>
        <w:rPr>
          <w:rFonts w:eastAsia="MS Mincho"/>
          <w:bCs/>
          <w:sz w:val="28"/>
          <w:szCs w:val="28"/>
        </w:rPr>
        <w:t>сотрудникам охраны при несении службы по охране Объекта</w:t>
      </w:r>
      <w:r>
        <w:rPr>
          <w:rFonts w:eastAsia="MS Mincho"/>
          <w:sz w:val="28"/>
          <w:szCs w:val="28"/>
        </w:rPr>
        <w:t>;</w:t>
      </w:r>
    </w:p>
    <w:p w14:paraId="2A43E513" w14:textId="77777777" w:rsidR="007B3C3C" w:rsidRPr="00AB6E32" w:rsidRDefault="005D0892" w:rsidP="007B3C3C">
      <w:pPr>
        <w:ind w:firstLine="709"/>
        <w:jc w:val="both"/>
        <w:rPr>
          <w:rFonts w:eastAsia="MS Mincho"/>
          <w:sz w:val="28"/>
          <w:szCs w:val="28"/>
        </w:rPr>
      </w:pPr>
      <w:r>
        <w:rPr>
          <w:sz w:val="28"/>
          <w:szCs w:val="28"/>
        </w:rPr>
        <w:t>- осуществление</w:t>
      </w:r>
      <w:r>
        <w:rPr>
          <w:rFonts w:eastAsia="MS Mincho"/>
          <w:sz w:val="28"/>
          <w:szCs w:val="28"/>
        </w:rPr>
        <w:t xml:space="preserve"> контроля за оперативной обстановкой на охраняемом Объекте,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14:paraId="09B7E638" w14:textId="77777777" w:rsidR="007B3C3C" w:rsidRPr="00AB6E32" w:rsidRDefault="005D0892" w:rsidP="007B3C3C">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w:t>
      </w:r>
      <w:r>
        <w:rPr>
          <w:sz w:val="28"/>
          <w:szCs w:val="28"/>
          <w:lang w:eastAsia="ru-RU"/>
        </w:rPr>
        <w:t xml:space="preserve">иными сотрудниками правопорядка, МВД РФ) </w:t>
      </w:r>
      <w:r>
        <w:rPr>
          <w:rFonts w:eastAsia="MS Mincho"/>
          <w:sz w:val="28"/>
          <w:szCs w:val="28"/>
        </w:rPr>
        <w:t>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14:paraId="6F079D6D" w14:textId="77777777" w:rsidR="007B3C3C" w:rsidRPr="00AB6E32" w:rsidRDefault="005D0892" w:rsidP="007B3C3C">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14:paraId="122F4973" w14:textId="77777777" w:rsidR="007B3C3C" w:rsidRPr="00AB6E32" w:rsidRDefault="005D0892" w:rsidP="007B3C3C">
      <w:pPr>
        <w:ind w:firstLine="709"/>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14:paraId="3B217527" w14:textId="77777777" w:rsidR="007B3C3C" w:rsidRPr="00AB6E32" w:rsidRDefault="005D0892" w:rsidP="007B3C3C">
      <w:pPr>
        <w:ind w:firstLine="709"/>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14:paraId="0D9831BD" w14:textId="77777777" w:rsidR="007B3C3C" w:rsidRPr="00AB6E32" w:rsidRDefault="005D0892" w:rsidP="007B3C3C">
      <w:pPr>
        <w:ind w:firstLine="709"/>
        <w:jc w:val="both"/>
        <w:rPr>
          <w:rFonts w:eastAsia="MS Mincho"/>
          <w:sz w:val="28"/>
          <w:szCs w:val="28"/>
        </w:rPr>
      </w:pPr>
      <w:r>
        <w:rPr>
          <w:rFonts w:eastAsia="MS Mincho"/>
          <w:sz w:val="28"/>
          <w:szCs w:val="28"/>
        </w:rPr>
        <w:lastRenderedPageBreak/>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14:paraId="22B8C799" w14:textId="77777777" w:rsidR="007B3C3C" w:rsidRPr="00AB6E32" w:rsidRDefault="007B3C3C" w:rsidP="007B3C3C">
      <w:pPr>
        <w:ind w:firstLine="709"/>
        <w:jc w:val="both"/>
        <w:rPr>
          <w:b/>
          <w:sz w:val="28"/>
          <w:szCs w:val="28"/>
          <w:lang w:eastAsia="ru-RU"/>
        </w:rPr>
      </w:pPr>
    </w:p>
    <w:p w14:paraId="25CE0B4E" w14:textId="77777777" w:rsidR="007B3C3C" w:rsidRPr="00AA5179" w:rsidRDefault="005D0892" w:rsidP="007B3C3C">
      <w:pPr>
        <w:spacing w:after="40"/>
        <w:ind w:firstLine="709"/>
        <w:jc w:val="both"/>
        <w:rPr>
          <w:bCs/>
          <w:sz w:val="28"/>
          <w:szCs w:val="28"/>
        </w:rPr>
      </w:pPr>
      <w:r>
        <w:rPr>
          <w:b/>
          <w:sz w:val="28"/>
          <w:szCs w:val="28"/>
          <w:lang w:eastAsia="ru-RU"/>
        </w:rPr>
        <w:t>4.7. Особые условия:</w:t>
      </w:r>
    </w:p>
    <w:p w14:paraId="6C947731" w14:textId="77777777" w:rsidR="007B3C3C" w:rsidRPr="002A4933" w:rsidRDefault="005D0892" w:rsidP="007B3C3C">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color w:val="000000"/>
          <w:sz w:val="28"/>
          <w:szCs w:val="28"/>
        </w:rPr>
        <w:t>4.7.1.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14:paraId="16AD7410" w14:textId="77777777" w:rsidR="007B3C3C" w:rsidRPr="002A4933" w:rsidRDefault="005D0892" w:rsidP="007B3C3C">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color w:val="000000"/>
          <w:sz w:val="28"/>
          <w:szCs w:val="28"/>
        </w:rPr>
        <w:t>4.7.2.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12.4.281-2021 (ISO 20471:2013). «Межгосударственный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с нанесенными на них трафаретами, указывающими наименование организации Исполнителя.</w:t>
      </w:r>
    </w:p>
    <w:p w14:paraId="174A3499" w14:textId="77777777" w:rsidR="007B3C3C" w:rsidRPr="002A4933" w:rsidRDefault="005D0892" w:rsidP="007B3C3C">
      <w:pPr>
        <w:pBdr>
          <w:top w:val="none" w:sz="4" w:space="0" w:color="000000"/>
          <w:left w:val="none" w:sz="4" w:space="0" w:color="000000"/>
          <w:bottom w:val="none" w:sz="4" w:space="0" w:color="000000"/>
          <w:right w:val="none" w:sz="4" w:space="0" w:color="000000"/>
          <w:between w:val="none" w:sz="4" w:space="0" w:color="000000"/>
        </w:pBdr>
        <w:ind w:right="-1" w:firstLine="720"/>
        <w:jc w:val="both"/>
        <w:rPr>
          <w:color w:val="000000"/>
          <w:sz w:val="28"/>
          <w:szCs w:val="28"/>
        </w:rPr>
      </w:pPr>
      <w:r>
        <w:rPr>
          <w:color w:val="000000"/>
          <w:sz w:val="28"/>
          <w:szCs w:val="28"/>
        </w:rPr>
        <w:t>4.7.3.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14:paraId="14D0A08F" w14:textId="77777777" w:rsidR="007B3C3C" w:rsidRPr="002A4933" w:rsidRDefault="005D0892" w:rsidP="007B3C3C">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4.7.4. На Объекте Заказчика Исполнитель обязан за свой счет установить:</w:t>
      </w:r>
    </w:p>
    <w:p w14:paraId="22AC52A9" w14:textId="77777777" w:rsidR="007B3C3C" w:rsidRPr="008C4ACD" w:rsidRDefault="005D0892" w:rsidP="007B3C3C">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1) систему контроля передвижения охранника при патрулировании по утвержденному маршруту с ежедневной передачей данных Заказчику («Ход-тест», «Стража» и т.п.);</w:t>
      </w:r>
    </w:p>
    <w:p w14:paraId="47EBE686" w14:textId="77777777" w:rsidR="007B3C3C" w:rsidRPr="002A4933" w:rsidRDefault="005D0892" w:rsidP="007B3C3C">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 xml:space="preserve">2) оборудование для реагирования тревожной сигнализации (КТС- кнопка тревожной сигнализации) с выводом на пульт централизованной охраны (ПЦО) подразделений Федеральной службы войск национальной гвардии Российской Федерации (далее - Росгвардия) в городе Санкт-Петербурге. </w:t>
      </w:r>
    </w:p>
    <w:p w14:paraId="3FF7874F" w14:textId="77777777" w:rsidR="007B3C3C" w:rsidRPr="002A4933" w:rsidRDefault="005D0892" w:rsidP="007B3C3C">
      <w:pPr>
        <w:pBdr>
          <w:top w:val="none" w:sz="4" w:space="0" w:color="000000"/>
          <w:left w:val="none" w:sz="4" w:space="0" w:color="000000"/>
          <w:bottom w:val="none" w:sz="4" w:space="0" w:color="000000"/>
          <w:right w:val="none" w:sz="4" w:space="0" w:color="000000"/>
          <w:between w:val="none" w:sz="4" w:space="0" w:color="000000"/>
        </w:pBdr>
        <w:ind w:right="-1" w:firstLine="720"/>
        <w:jc w:val="both"/>
        <w:rPr>
          <w:sz w:val="28"/>
          <w:szCs w:val="28"/>
        </w:rPr>
      </w:pPr>
      <w:r>
        <w:rPr>
          <w:sz w:val="28"/>
          <w:szCs w:val="28"/>
        </w:rPr>
        <w:t>4.7.5. Для усиления охраны Объекта Исполнитель в течение 15 календарных дней с даты заключения договора с Заказчиком обязан заключить договор с Росгвардией на предоставление услуг групп быстрого реагирования (ГБР) в городе Санкт-Петербурге (основание - Федеральный закон от 03.07.2016 № 226-ФЗ «О войсках национальной гвардии Российской Федерации»).</w:t>
      </w:r>
    </w:p>
    <w:p w14:paraId="160EB95E" w14:textId="77777777" w:rsidR="007B3C3C" w:rsidRPr="00AA5179" w:rsidRDefault="005D0892" w:rsidP="007B3C3C">
      <w:pPr>
        <w:spacing w:after="40"/>
        <w:ind w:firstLine="709"/>
        <w:jc w:val="both"/>
        <w:rPr>
          <w:b/>
          <w:sz w:val="28"/>
          <w:szCs w:val="28"/>
          <w:lang w:eastAsia="ru-RU"/>
        </w:rPr>
      </w:pPr>
      <w:r>
        <w:rPr>
          <w:sz w:val="28"/>
          <w:szCs w:val="28"/>
        </w:rPr>
        <w:t xml:space="preserve">4.7.6. До заключения договора с Заказчиком участник, признанный победителем в данной закупке, обязан заключить договор страхования </w:t>
      </w:r>
      <w:r>
        <w:rPr>
          <w:sz w:val="28"/>
          <w:szCs w:val="28"/>
        </w:rPr>
        <w:lastRenderedPageBreak/>
        <w:t>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(один миллион) рублей.</w:t>
      </w:r>
    </w:p>
    <w:p w14:paraId="4DEA128E" w14:textId="77777777" w:rsidR="007B3C3C" w:rsidRDefault="007B3C3C" w:rsidP="007B3C3C">
      <w:pPr>
        <w:spacing w:after="40"/>
        <w:ind w:firstLine="709"/>
        <w:jc w:val="both"/>
        <w:rPr>
          <w:rFonts w:eastAsia="MS Mincho"/>
          <w:sz w:val="28"/>
          <w:szCs w:val="28"/>
          <w:lang w:eastAsia="ru-RU"/>
        </w:rPr>
      </w:pPr>
    </w:p>
    <w:p w14:paraId="27D6AF66" w14:textId="03E129A1" w:rsidR="007B3C3C" w:rsidRPr="00AA5179" w:rsidRDefault="005D0892" w:rsidP="007B3C3C">
      <w:pPr>
        <w:ind w:firstLine="709"/>
        <w:jc w:val="both"/>
        <w:rPr>
          <w:bCs/>
          <w:sz w:val="28"/>
          <w:szCs w:val="28"/>
        </w:rPr>
      </w:pPr>
      <w:r>
        <w:rPr>
          <w:b/>
          <w:bCs/>
          <w:sz w:val="28"/>
          <w:szCs w:val="28"/>
        </w:rPr>
        <w:t xml:space="preserve">4.8. Форма, сроки и порядок оплаты: </w:t>
      </w:r>
      <w:r>
        <w:rPr>
          <w:bCs/>
          <w:sz w:val="28"/>
          <w:szCs w:val="28"/>
        </w:rPr>
        <w:t xml:space="preserve">Оплата Услуг производится ежемесячно в течение </w:t>
      </w:r>
      <w:r w:rsidR="000562C7">
        <w:rPr>
          <w:bCs/>
          <w:sz w:val="28"/>
          <w:szCs w:val="28"/>
        </w:rPr>
        <w:t>30</w:t>
      </w:r>
      <w:r>
        <w:rPr>
          <w:bCs/>
          <w:sz w:val="28"/>
          <w:szCs w:val="28"/>
        </w:rPr>
        <w:t xml:space="preserve"> (</w:t>
      </w:r>
      <w:r w:rsidR="000562C7">
        <w:rPr>
          <w:bCs/>
          <w:sz w:val="28"/>
          <w:szCs w:val="28"/>
        </w:rPr>
        <w:t>тридцати</w:t>
      </w:r>
      <w:r>
        <w:rPr>
          <w:bCs/>
          <w:sz w:val="28"/>
          <w:szCs w:val="28"/>
        </w:rPr>
        <w:t>) календарных дней с даты подписания сторонами универсального передаточного документа (далее – УПД) на основании выставленного Исполнителем счета за отчетный период, путем перечисления Заказчиком денежных средств на расчетный счет Исполнителя.</w:t>
      </w:r>
    </w:p>
    <w:p w14:paraId="72139F6A" w14:textId="77777777" w:rsidR="007B3C3C" w:rsidRPr="00AA5179" w:rsidRDefault="007B3C3C" w:rsidP="007B3C3C">
      <w:pPr>
        <w:ind w:firstLine="709"/>
        <w:jc w:val="both"/>
        <w:rPr>
          <w:bCs/>
          <w:sz w:val="28"/>
          <w:szCs w:val="28"/>
        </w:rPr>
      </w:pPr>
    </w:p>
    <w:p w14:paraId="75D78AA8" w14:textId="77777777" w:rsidR="007B3C3C" w:rsidRPr="00AA5179" w:rsidRDefault="005D0892" w:rsidP="007B3C3C">
      <w:pPr>
        <w:ind w:right="-1" w:firstLine="709"/>
        <w:jc w:val="both"/>
        <w:rPr>
          <w:b/>
          <w:bCs/>
          <w:sz w:val="28"/>
          <w:szCs w:val="28"/>
        </w:rPr>
      </w:pPr>
      <w:r>
        <w:rPr>
          <w:b/>
          <w:bCs/>
          <w:sz w:val="28"/>
          <w:szCs w:val="28"/>
        </w:rPr>
        <w:t>4.9. Срок действия договора</w:t>
      </w:r>
    </w:p>
    <w:p w14:paraId="68EF57A0" w14:textId="77777777" w:rsidR="007B3C3C" w:rsidRPr="00AA5179" w:rsidRDefault="005D0892" w:rsidP="007B3C3C">
      <w:pPr>
        <w:ind w:right="-1" w:firstLine="709"/>
        <w:jc w:val="both"/>
        <w:rPr>
          <w:sz w:val="28"/>
          <w:szCs w:val="28"/>
        </w:rPr>
      </w:pPr>
      <w:r>
        <w:rPr>
          <w:bCs/>
          <w:sz w:val="28"/>
          <w:szCs w:val="28"/>
        </w:rPr>
        <w:t>4.9.1.</w:t>
      </w:r>
      <w:r>
        <w:rPr>
          <w:b/>
          <w:bCs/>
          <w:sz w:val="28"/>
          <w:szCs w:val="28"/>
        </w:rPr>
        <w:t xml:space="preserve"> </w:t>
      </w:r>
      <w:r>
        <w:rPr>
          <w:bCs/>
          <w:sz w:val="28"/>
          <w:szCs w:val="28"/>
        </w:rPr>
        <w:t>Договор вступает в силу с даты подписания и действует</w:t>
      </w:r>
      <w:r>
        <w:rPr>
          <w:bCs/>
          <w:color w:val="FF0000"/>
          <w:sz w:val="28"/>
          <w:szCs w:val="28"/>
        </w:rPr>
        <w:t xml:space="preserve"> </w:t>
      </w:r>
      <w:r>
        <w:rPr>
          <w:bCs/>
          <w:sz w:val="28"/>
          <w:szCs w:val="28"/>
        </w:rPr>
        <w:t xml:space="preserve">по </w:t>
      </w:r>
      <w:r>
        <w:rPr>
          <w:sz w:val="28"/>
          <w:szCs w:val="28"/>
        </w:rPr>
        <w:t>«31» декабря 2027 г. включительно, а в части взаиморасчетов – до полного исполнения сторонами своих обязательств.</w:t>
      </w:r>
    </w:p>
    <w:p w14:paraId="4101740F" w14:textId="77777777" w:rsidR="007B3C3C" w:rsidRPr="00AA5179" w:rsidRDefault="007B3C3C" w:rsidP="007B3C3C">
      <w:pPr>
        <w:ind w:right="-1" w:firstLine="709"/>
        <w:jc w:val="both"/>
        <w:rPr>
          <w:sz w:val="28"/>
          <w:szCs w:val="28"/>
        </w:rPr>
      </w:pPr>
    </w:p>
    <w:p w14:paraId="6FCE429B" w14:textId="77777777" w:rsidR="007B3C3C" w:rsidRPr="00AA5179" w:rsidRDefault="005D0892" w:rsidP="007B3C3C">
      <w:pPr>
        <w:ind w:right="-1" w:firstLine="709"/>
        <w:jc w:val="both"/>
        <w:rPr>
          <w:b/>
          <w:sz w:val="28"/>
          <w:szCs w:val="28"/>
        </w:rPr>
      </w:pPr>
      <w:r>
        <w:rPr>
          <w:b/>
          <w:sz w:val="28"/>
          <w:szCs w:val="28"/>
        </w:rPr>
        <w:t>4.10. Основания признания победителя уклонившимся от заключения договора, досрочного расторжения договора:</w:t>
      </w:r>
    </w:p>
    <w:p w14:paraId="56DE285F" w14:textId="77777777" w:rsidR="007B3C3C" w:rsidRPr="00AA5179" w:rsidRDefault="005D0892" w:rsidP="007B3C3C">
      <w:pPr>
        <w:ind w:right="-1" w:firstLine="709"/>
        <w:jc w:val="both"/>
        <w:rPr>
          <w:bCs/>
          <w:sz w:val="28"/>
          <w:szCs w:val="28"/>
          <w:highlight w:val="yellow"/>
        </w:rPr>
      </w:pPr>
      <w:r>
        <w:rPr>
          <w:rFonts w:eastAsia="MS Mincho" w:cs="Arial"/>
          <w:kern w:val="2"/>
          <w:sz w:val="28"/>
          <w:szCs w:val="28"/>
        </w:rPr>
        <w:t xml:space="preserve">4.10.1. </w:t>
      </w:r>
      <w:r>
        <w:rPr>
          <w:bCs/>
          <w:sz w:val="28"/>
          <w:szCs w:val="28"/>
        </w:rPr>
        <w:t>Заказчик в течение всего периода оказания Услуг имеет право затребовать у Исполнителя для проверки следующие документы:</w:t>
      </w:r>
    </w:p>
    <w:p w14:paraId="23BFAC4A" w14:textId="77777777" w:rsidR="007B3C3C" w:rsidRDefault="005D0892" w:rsidP="007B3C3C">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 или выписку из реестра лицензий, находящегося в открытом доступе (</w:t>
      </w:r>
      <w:hyperlink r:id="rId20" w:tooltip="https://rosguard.gov.ru/page/index/proverka-otkrytyx-dannyx-licenzij" w:history="1">
        <w:r>
          <w:rPr>
            <w:rStyle w:val="a7"/>
            <w:bCs/>
            <w:sz w:val="28"/>
            <w:szCs w:val="28"/>
          </w:rPr>
          <w:t>https://rosguard.gov.ru/page/index/proverka-otkrytyx-dannyx-licenzij</w:t>
        </w:r>
      </w:hyperlink>
      <w:r>
        <w:rPr>
          <w:bCs/>
          <w:sz w:val="28"/>
          <w:szCs w:val="28"/>
        </w:rPr>
        <w:t>;</w:t>
      </w:r>
    </w:p>
    <w:p w14:paraId="0B415C51" w14:textId="77777777" w:rsidR="007B3C3C" w:rsidRDefault="005D0892" w:rsidP="007B3C3C">
      <w:pPr>
        <w:ind w:right="-1" w:firstLine="556"/>
        <w:jc w:val="both"/>
        <w:rPr>
          <w:sz w:val="28"/>
          <w:szCs w:val="28"/>
          <w:lang w:eastAsia="ru-RU"/>
        </w:rPr>
      </w:pPr>
      <w:r>
        <w:rPr>
          <w:bCs/>
          <w:sz w:val="28"/>
          <w:szCs w:val="28"/>
        </w:rPr>
        <w:t xml:space="preserve">- </w:t>
      </w:r>
      <w:r>
        <w:rPr>
          <w:sz w:val="28"/>
          <w:szCs w:val="28"/>
          <w:lang w:eastAsia="ru-RU"/>
        </w:rPr>
        <w:t>подтверждение наличия круглосуточной дежурной службы в городе Санкт-Петербурге (оригиналы положения о круглосуточной дежурной службе, приказа о её создании, инструкции о порядке действий дежурной службы). Заказчик оставляет за собой право посетить пункт дислокации  круглосуточной дежурной службы по адресу местонахождения указанному претендентом в Заявке,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w:t>
      </w:r>
    </w:p>
    <w:p w14:paraId="657F4333" w14:textId="77777777" w:rsidR="007B3C3C" w:rsidRPr="003A7308" w:rsidRDefault="005D0892" w:rsidP="007B3C3C">
      <w:pPr>
        <w:pBdr>
          <w:top w:val="nil"/>
          <w:left w:val="nil"/>
          <w:bottom w:val="nil"/>
          <w:right w:val="nil"/>
          <w:between w:val="nil"/>
        </w:pBdr>
        <w:ind w:firstLine="556"/>
        <w:jc w:val="both"/>
        <w:rPr>
          <w:sz w:val="28"/>
          <w:szCs w:val="28"/>
          <w:lang w:eastAsia="ru-RU"/>
        </w:rPr>
      </w:pPr>
      <w:r>
        <w:rPr>
          <w:sz w:val="28"/>
          <w:szCs w:val="28"/>
          <w:lang w:eastAsia="ru-RU"/>
        </w:rPr>
        <w:t>- действующие удостоверения частных охранников, личные карточки, работников Исполнителя, исполняющих обязанности на Объекте Заказчика (оригиналы);</w:t>
      </w:r>
    </w:p>
    <w:p w14:paraId="5E41E912" w14:textId="77777777" w:rsidR="007B3C3C" w:rsidRDefault="005D0892" w:rsidP="007B3C3C">
      <w:pPr>
        <w:ind w:right="-1" w:firstLine="556"/>
        <w:jc w:val="both"/>
        <w:rPr>
          <w:bCs/>
          <w:sz w:val="28"/>
          <w:szCs w:val="28"/>
        </w:rPr>
      </w:pPr>
      <w:r>
        <w:rPr>
          <w:sz w:val="28"/>
          <w:szCs w:val="28"/>
          <w:lang w:eastAsia="ru-RU"/>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1 000 000,00 (Один миллион) рублей (оригинал);</w:t>
      </w:r>
    </w:p>
    <w:p w14:paraId="219746CF" w14:textId="77777777" w:rsidR="007B3C3C" w:rsidRPr="00AA5179" w:rsidRDefault="005D0892" w:rsidP="007B3C3C">
      <w:pPr>
        <w:ind w:right="-1" w:firstLine="556"/>
        <w:jc w:val="both"/>
        <w:rPr>
          <w:bCs/>
          <w:sz w:val="28"/>
          <w:szCs w:val="28"/>
        </w:rPr>
      </w:pPr>
      <w:r>
        <w:rPr>
          <w:bCs/>
          <w:sz w:val="28"/>
          <w:szCs w:val="28"/>
        </w:rPr>
        <w:t xml:space="preserve">- </w:t>
      </w:r>
      <w:r>
        <w:rPr>
          <w:sz w:val="28"/>
          <w:szCs w:val="28"/>
          <w:lang w:eastAsia="ru-RU"/>
        </w:rPr>
        <w:t xml:space="preserve">подтверждение договорных отношений с войсковыми структурами национальной гвардии (Росгвардией) в городе Санкт-Петербурге (основание - Федеральный закон от 03.07.2016 № 226-ФЗ «О войсках национальной гвардии Российской Федерации») о наличии групп(-ы) быстрого реагирования (ГБР) для </w:t>
      </w:r>
      <w:r>
        <w:rPr>
          <w:sz w:val="28"/>
          <w:szCs w:val="28"/>
          <w:lang w:eastAsia="ru-RU"/>
        </w:rPr>
        <w:lastRenderedPageBreak/>
        <w:t>усиления охраны объектов, находящихся в районе нахождения поста(-ов) охраны (предоставляется оригинал документа);</w:t>
      </w:r>
    </w:p>
    <w:p w14:paraId="438442EC" w14:textId="77777777" w:rsidR="007B3C3C" w:rsidRPr="00696DEF" w:rsidRDefault="005D0892" w:rsidP="007B3C3C">
      <w:pPr>
        <w:ind w:right="-1" w:firstLine="556"/>
        <w:jc w:val="both"/>
        <w:rPr>
          <w:bCs/>
          <w:sz w:val="28"/>
          <w:szCs w:val="28"/>
        </w:rPr>
      </w:pPr>
      <w:r>
        <w:rPr>
          <w:bCs/>
          <w:sz w:val="28"/>
          <w:szCs w:val="28"/>
        </w:rPr>
        <w:t>- подтверждение использования на каждом объекте Заказчика системы контроля передвижения охранника при патрулировании по утвержденному маршруту с передачей данных Заказчику ежедневно (система «Ход-тест», «Стража» и т.п.) (паспорта/руководство системы контроля передвижения охранника при патрулировании по утвержденному маршруту; предоставить доступ/возможность снятия информации с указанной системы контроля передвижения).</w:t>
      </w:r>
    </w:p>
    <w:p w14:paraId="44083BC4" w14:textId="77777777" w:rsidR="007B3C3C" w:rsidRPr="00AA5179" w:rsidRDefault="005D0892" w:rsidP="007B3C3C">
      <w:pPr>
        <w:ind w:right="-1" w:firstLine="709"/>
        <w:jc w:val="both"/>
        <w:rPr>
          <w:bCs/>
          <w:sz w:val="28"/>
          <w:szCs w:val="28"/>
        </w:rPr>
      </w:pPr>
      <w:r>
        <w:rPr>
          <w:rFonts w:eastAsia="MS Mincho" w:cs="Arial"/>
          <w:kern w:val="2"/>
          <w:sz w:val="28"/>
          <w:szCs w:val="28"/>
        </w:rPr>
        <w:t xml:space="preserve">4.10.2. </w:t>
      </w:r>
      <w:r>
        <w:rPr>
          <w:bCs/>
          <w:sz w:val="28"/>
          <w:szCs w:val="28"/>
        </w:rPr>
        <w:t xml:space="preserve">В случае если Исполнитель не представит затребованных документов, указанных в п. 4.10.1 Технического задания, в трехдневный срок с даты получения Исполнителем требования Заказчика, </w:t>
      </w:r>
      <w:r>
        <w:rPr>
          <w:color w:val="000000"/>
          <w:sz w:val="28"/>
          <w:szCs w:val="28"/>
        </w:rPr>
        <w:t>договор с ним может быть расторгнут досрочно в</w:t>
      </w:r>
      <w:r w:rsidR="001573E7">
        <w:rPr>
          <w:color w:val="000000"/>
          <w:sz w:val="28"/>
          <w:szCs w:val="28"/>
        </w:rPr>
        <w:t xml:space="preserve"> одностороннем порядке.</w:t>
      </w:r>
      <w:r>
        <w:rPr>
          <w:color w:val="000000"/>
          <w:sz w:val="28"/>
          <w:szCs w:val="28"/>
        </w:rPr>
        <w:t xml:space="preserve"> </w:t>
      </w:r>
    </w:p>
    <w:p w14:paraId="0AE9947D" w14:textId="77777777" w:rsidR="007B3C3C" w:rsidRPr="00532C33" w:rsidRDefault="005D0892" w:rsidP="007B3C3C">
      <w:pPr>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bCs/>
          <w:sz w:val="28"/>
          <w:szCs w:val="28"/>
        </w:rPr>
        <w:t xml:space="preserve">4.10.3. </w:t>
      </w:r>
      <w:r>
        <w:rPr>
          <w:color w:val="000000"/>
          <w:sz w:val="28"/>
          <w:szCs w:val="28"/>
        </w:rPr>
        <w:t xml:space="preserve">Исполнитель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материалы для изучения предоставляются Заказчиком в срок не позднее 10 календарных дней до дня принятия зачетов) со сдачей зачетов уполномоченному работнику Заказчика в сроки, указанные Заказчиком, с даты получения Исполнителем требования Заказчика.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 </w:t>
      </w:r>
    </w:p>
    <w:p w14:paraId="3DF2416C" w14:textId="77777777" w:rsidR="007B3C3C" w:rsidRDefault="005D0892" w:rsidP="007B3C3C">
      <w:pPr>
        <w:pBdr>
          <w:top w:val="none" w:sz="4" w:space="0" w:color="000000"/>
          <w:left w:val="none" w:sz="4" w:space="0" w:color="000000"/>
          <w:bottom w:val="none" w:sz="4" w:space="0" w:color="000000"/>
          <w:right w:val="none" w:sz="4" w:space="0" w:color="000000"/>
          <w:between w:val="none" w:sz="4" w:space="0" w:color="000000"/>
        </w:pBdr>
        <w:ind w:firstLine="720"/>
        <w:jc w:val="both"/>
        <w:rPr>
          <w:bCs/>
          <w:sz w:val="28"/>
          <w:szCs w:val="28"/>
        </w:rPr>
      </w:pPr>
      <w:r>
        <w:rPr>
          <w:color w:val="000000"/>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w:t>
      </w:r>
    </w:p>
    <w:p w14:paraId="11C4A70D" w14:textId="77777777" w:rsidR="007B3C3C" w:rsidRDefault="005D0892" w:rsidP="007B3C3C">
      <w:pPr>
        <w:ind w:firstLine="709"/>
        <w:jc w:val="both"/>
        <w:rPr>
          <w:color w:val="000000"/>
          <w:sz w:val="28"/>
          <w:szCs w:val="28"/>
        </w:rPr>
      </w:pPr>
      <w:r>
        <w:rPr>
          <w:bCs/>
          <w:sz w:val="28"/>
          <w:szCs w:val="28"/>
        </w:rPr>
        <w:t xml:space="preserve">4.10.4. </w:t>
      </w:r>
      <w:r>
        <w:rPr>
          <w:sz w:val="28"/>
          <w:szCs w:val="28"/>
          <w:lang w:eastAsia="ru-RU"/>
        </w:rPr>
        <w:t>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w:t>
      </w:r>
    </w:p>
    <w:p w14:paraId="404956E5" w14:textId="77777777" w:rsidR="007B3C3C" w:rsidRDefault="007B3C3C" w:rsidP="007B3C3C">
      <w:pPr>
        <w:ind w:firstLine="709"/>
        <w:jc w:val="both"/>
        <w:rPr>
          <w:color w:val="000000"/>
          <w:sz w:val="28"/>
          <w:szCs w:val="28"/>
        </w:rPr>
      </w:pPr>
    </w:p>
    <w:p w14:paraId="5897595F" w14:textId="77777777" w:rsidR="007B3C3C" w:rsidRPr="00D138AF" w:rsidRDefault="005D0892" w:rsidP="007B3C3C">
      <w:pPr>
        <w:ind w:firstLine="709"/>
        <w:jc w:val="both"/>
        <w:rPr>
          <w:b/>
          <w:bCs/>
          <w:sz w:val="28"/>
          <w:szCs w:val="28"/>
        </w:rPr>
      </w:pPr>
      <w:r>
        <w:rPr>
          <w:b/>
          <w:bCs/>
          <w:sz w:val="28"/>
          <w:szCs w:val="28"/>
        </w:rPr>
        <w:t>4.11. Изменение цены договора:</w:t>
      </w:r>
    </w:p>
    <w:p w14:paraId="414C649C" w14:textId="77777777" w:rsidR="007B3C3C" w:rsidRDefault="005D0892" w:rsidP="007B3C3C">
      <w:pPr>
        <w:ind w:firstLine="709"/>
        <w:jc w:val="both"/>
        <w:rPr>
          <w:bCs/>
          <w:sz w:val="28"/>
          <w:szCs w:val="28"/>
        </w:rPr>
      </w:pPr>
      <w:r>
        <w:rPr>
          <w:bCs/>
          <w:sz w:val="28"/>
          <w:szCs w:val="28"/>
        </w:rPr>
        <w:lastRenderedPageBreak/>
        <w:t>4.11.1. В процессе исполнения договора возможно увеличение единичных расценок при соблюдении всех нижеперечисленных условий:</w:t>
      </w:r>
    </w:p>
    <w:p w14:paraId="2ABC7902" w14:textId="77777777" w:rsidR="007B3C3C" w:rsidRDefault="005D0892" w:rsidP="007B3C3C">
      <w:pPr>
        <w:ind w:firstLine="709"/>
        <w:jc w:val="both"/>
        <w:rPr>
          <w:bCs/>
          <w:sz w:val="28"/>
          <w:szCs w:val="28"/>
        </w:rPr>
      </w:pPr>
      <w:r>
        <w:rPr>
          <w:bCs/>
          <w:sz w:val="28"/>
          <w:szCs w:val="28"/>
        </w:rPr>
        <w:t>- договор заключен на срок более 12 (двенадцати) месяцев;</w:t>
      </w:r>
    </w:p>
    <w:p w14:paraId="1B7B0E61" w14:textId="068D9CFD" w:rsidR="007B3C3C" w:rsidRDefault="005D0892" w:rsidP="007B3C3C">
      <w:pPr>
        <w:ind w:firstLine="709"/>
        <w:jc w:val="both"/>
        <w:rPr>
          <w:bCs/>
          <w:sz w:val="28"/>
          <w:szCs w:val="28"/>
        </w:rPr>
      </w:pPr>
      <w:r>
        <w:rPr>
          <w:bCs/>
          <w:sz w:val="28"/>
          <w:szCs w:val="28"/>
        </w:rPr>
        <w:t>- увеличение единичных расценок возможно не более чем на 10% в год и не ранее, чем через 6 месяцев с даты заключения договора</w:t>
      </w:r>
      <w:r w:rsidR="00220512" w:rsidRPr="00220512">
        <w:t xml:space="preserve"> </w:t>
      </w:r>
      <w:r w:rsidR="00220512" w:rsidRPr="00220512">
        <w:rPr>
          <w:bCs/>
          <w:sz w:val="28"/>
          <w:szCs w:val="28"/>
        </w:rPr>
        <w:t xml:space="preserve">и разрешено с </w:t>
      </w:r>
      <w:r w:rsidR="00220512">
        <w:rPr>
          <w:bCs/>
          <w:sz w:val="28"/>
          <w:szCs w:val="28"/>
        </w:rPr>
        <w:br/>
      </w:r>
      <w:r w:rsidR="00220512" w:rsidRPr="00220512">
        <w:rPr>
          <w:bCs/>
          <w:sz w:val="28"/>
          <w:szCs w:val="28"/>
        </w:rPr>
        <w:t>«01» января 2027 года</w:t>
      </w:r>
      <w:r>
        <w:rPr>
          <w:bCs/>
          <w:sz w:val="28"/>
          <w:szCs w:val="28"/>
        </w:rPr>
        <w:t>.</w:t>
      </w:r>
    </w:p>
    <w:p w14:paraId="5AE3721C" w14:textId="77777777" w:rsidR="007B3C3C" w:rsidRPr="00A617E1" w:rsidRDefault="005D0892" w:rsidP="007B3C3C">
      <w:pPr>
        <w:ind w:firstLine="709"/>
        <w:jc w:val="both"/>
        <w:rPr>
          <w:bCs/>
          <w:sz w:val="28"/>
          <w:szCs w:val="28"/>
        </w:rPr>
      </w:pPr>
      <w:r>
        <w:rPr>
          <w:bCs/>
          <w:sz w:val="28"/>
          <w:szCs w:val="28"/>
        </w:rPr>
        <w:t>Общая цена на оказываемые Услуги пересчитывается пропорционально увеличению единичных расценок.</w:t>
      </w:r>
    </w:p>
    <w:p w14:paraId="629D71F7" w14:textId="77777777" w:rsidR="007B3C3C" w:rsidRPr="00AA5179" w:rsidRDefault="007B3C3C" w:rsidP="007B3C3C">
      <w:pPr>
        <w:ind w:firstLine="709"/>
        <w:jc w:val="both"/>
        <w:rPr>
          <w:bCs/>
          <w:sz w:val="28"/>
          <w:szCs w:val="28"/>
        </w:rPr>
      </w:pPr>
    </w:p>
    <w:p w14:paraId="4D29E9BF" w14:textId="77777777" w:rsidR="00D83DFB" w:rsidRDefault="00D83DFB" w:rsidP="00210F3B">
      <w:pPr>
        <w:spacing w:after="120"/>
        <w:outlineLvl w:val="0"/>
        <w:rPr>
          <w:rFonts w:eastAsia="MS Mincho"/>
          <w:szCs w:val="28"/>
        </w:rPr>
        <w:sectPr w:rsidR="00D83DFB" w:rsidSect="00BA573E">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r>
        <w:rPr>
          <w:rFonts w:eastAsia="MS Mincho"/>
          <w:szCs w:val="28"/>
        </w:rPr>
        <w:br w:type="page"/>
      </w:r>
    </w:p>
    <w:p w14:paraId="5BF91622" w14:textId="77777777" w:rsidR="002E18D3" w:rsidRPr="00D72C8B" w:rsidRDefault="002E18D3" w:rsidP="00210F3B">
      <w:pPr>
        <w:pStyle w:val="af8"/>
        <w:ind w:left="709" w:firstLine="0"/>
        <w:jc w:val="center"/>
        <w:outlineLvl w:val="0"/>
      </w:pPr>
      <w:r>
        <w:rPr>
          <w:b/>
          <w:bCs/>
          <w:sz w:val="32"/>
          <w:szCs w:val="32"/>
        </w:rPr>
        <w:lastRenderedPageBreak/>
        <w:t>Раздел 5. Информационная карта</w:t>
      </w:r>
    </w:p>
    <w:p w14:paraId="7DD2F6B5" w14:textId="77777777" w:rsidR="00305BD2" w:rsidRPr="00F356EB" w:rsidRDefault="00305BD2" w:rsidP="00210F3B">
      <w:pPr>
        <w:pStyle w:val="1a"/>
        <w:ind w:firstLine="0"/>
        <w:rPr>
          <w:sz w:val="23"/>
          <w:szCs w:val="23"/>
        </w:rPr>
      </w:pPr>
    </w:p>
    <w:p w14:paraId="214F6E39" w14:textId="77777777" w:rsidR="002E18D3" w:rsidRPr="00C26B87" w:rsidRDefault="002E18D3" w:rsidP="00210F3B">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2635B82" w14:textId="77777777" w:rsidTr="004D6B74">
        <w:tc>
          <w:tcPr>
            <w:tcW w:w="426" w:type="dxa"/>
            <w:vAlign w:val="center"/>
          </w:tcPr>
          <w:p w14:paraId="7F444CE8" w14:textId="77777777" w:rsidR="002E18D3" w:rsidRPr="00F5735B" w:rsidRDefault="00F5735B" w:rsidP="00210F3B">
            <w:pPr>
              <w:pStyle w:val="Default"/>
              <w:jc w:val="center"/>
              <w:rPr>
                <w:b/>
                <w:color w:val="auto"/>
              </w:rPr>
            </w:pPr>
            <w:r>
              <w:rPr>
                <w:b/>
                <w:color w:val="auto"/>
              </w:rPr>
              <w:t>№</w:t>
            </w:r>
          </w:p>
        </w:tc>
        <w:tc>
          <w:tcPr>
            <w:tcW w:w="2126" w:type="dxa"/>
            <w:vAlign w:val="center"/>
          </w:tcPr>
          <w:p w14:paraId="7A475611" w14:textId="77777777"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14:paraId="1DBDB8B3" w14:textId="77777777" w:rsidR="002E18D3" w:rsidRPr="003C6269" w:rsidRDefault="002E18D3" w:rsidP="00210F3B">
            <w:pPr>
              <w:pStyle w:val="Default"/>
              <w:jc w:val="center"/>
              <w:rPr>
                <w:b/>
                <w:color w:val="auto"/>
              </w:rPr>
            </w:pPr>
            <w:r>
              <w:rPr>
                <w:b/>
                <w:color w:val="auto"/>
              </w:rPr>
              <w:t>Содержание</w:t>
            </w:r>
          </w:p>
        </w:tc>
      </w:tr>
      <w:tr w:rsidR="002E18D3" w:rsidRPr="00F86FAA" w14:paraId="3DF8B641" w14:textId="77777777" w:rsidTr="004D6B74">
        <w:tc>
          <w:tcPr>
            <w:tcW w:w="426" w:type="dxa"/>
          </w:tcPr>
          <w:p w14:paraId="08BA51B6" w14:textId="77777777" w:rsidR="002E18D3" w:rsidRPr="00F86FAA" w:rsidRDefault="002E18D3" w:rsidP="00210F3B">
            <w:pPr>
              <w:pStyle w:val="1a"/>
              <w:ind w:left="-57" w:right="-108" w:firstLine="0"/>
              <w:rPr>
                <w:b/>
                <w:sz w:val="24"/>
                <w:szCs w:val="24"/>
              </w:rPr>
            </w:pPr>
            <w:r>
              <w:rPr>
                <w:b/>
                <w:sz w:val="24"/>
                <w:szCs w:val="24"/>
              </w:rPr>
              <w:t>1.</w:t>
            </w:r>
          </w:p>
        </w:tc>
        <w:tc>
          <w:tcPr>
            <w:tcW w:w="2126" w:type="dxa"/>
          </w:tcPr>
          <w:p w14:paraId="6EDD7188" w14:textId="77777777" w:rsidR="002E18D3" w:rsidRPr="00F86FAA" w:rsidRDefault="002E18D3" w:rsidP="00210F3B">
            <w:pPr>
              <w:pStyle w:val="Default"/>
              <w:rPr>
                <w:b/>
                <w:color w:val="auto"/>
              </w:rPr>
            </w:pPr>
            <w:r>
              <w:rPr>
                <w:b/>
                <w:color w:val="auto"/>
              </w:rPr>
              <w:t>Предмет Открытого конкурса</w:t>
            </w:r>
          </w:p>
        </w:tc>
        <w:tc>
          <w:tcPr>
            <w:tcW w:w="7200" w:type="dxa"/>
          </w:tcPr>
          <w:p w14:paraId="40595402" w14:textId="004D3B7F" w:rsidR="00AF1C36" w:rsidRDefault="005D0892" w:rsidP="000562C7">
            <w:pPr>
              <w:pStyle w:val="1a"/>
              <w:ind w:firstLine="397"/>
              <w:rPr>
                <w:sz w:val="24"/>
                <w:szCs w:val="24"/>
              </w:rPr>
            </w:pPr>
            <w:r>
              <w:rPr>
                <w:sz w:val="24"/>
                <w:szCs w:val="24"/>
              </w:rPr>
              <w:t xml:space="preserve">Открытый конкурс в электронной форме </w:t>
            </w:r>
            <w:r w:rsidR="000562C7">
              <w:rPr>
                <w:sz w:val="24"/>
                <w:szCs w:val="24"/>
              </w:rPr>
              <w:br/>
            </w:r>
            <w:r>
              <w:rPr>
                <w:sz w:val="24"/>
                <w:szCs w:val="24"/>
              </w:rPr>
              <w:t>№ ОКэ</w:t>
            </w:r>
            <w:r w:rsidR="000562C7">
              <w:rPr>
                <w:sz w:val="24"/>
                <w:szCs w:val="24"/>
              </w:rPr>
              <w:t>-НКПОКТ-</w:t>
            </w:r>
            <w:r>
              <w:rPr>
                <w:sz w:val="24"/>
                <w:szCs w:val="24"/>
              </w:rPr>
              <w:t>26</w:t>
            </w:r>
            <w:r w:rsidR="000562C7">
              <w:rPr>
                <w:sz w:val="24"/>
                <w:szCs w:val="24"/>
              </w:rPr>
              <w:t xml:space="preserve">-0002 </w:t>
            </w:r>
            <w:r>
              <w:rPr>
                <w:sz w:val="24"/>
                <w:szCs w:val="24"/>
              </w:rPr>
              <w:t xml:space="preserve">по предмету закупки «Оказание услуг по физической охране участка ремонта контейнеров филиала </w:t>
            </w:r>
            <w:r w:rsidR="00627F1C">
              <w:rPr>
                <w:sz w:val="24"/>
                <w:szCs w:val="24"/>
              </w:rPr>
              <w:t>ПАО </w:t>
            </w:r>
            <w:r>
              <w:rPr>
                <w:sz w:val="24"/>
                <w:szCs w:val="24"/>
              </w:rPr>
              <w:t>«ТрансКонтейнер» на Октябрьской железной дороге (УРК) (далее – Объект) с расположенным на охраняемом Объекте имуществом, находящимся на праве собственности или ином законном праве у Заказчика»</w:t>
            </w:r>
            <w:r w:rsidR="000562C7">
              <w:rPr>
                <w:sz w:val="24"/>
                <w:szCs w:val="24"/>
              </w:rPr>
              <w:t>.</w:t>
            </w:r>
          </w:p>
        </w:tc>
      </w:tr>
      <w:tr w:rsidR="00EF2E59" w:rsidRPr="00F86FAA" w14:paraId="3BF80C39" w14:textId="77777777" w:rsidTr="004D6B74">
        <w:tc>
          <w:tcPr>
            <w:tcW w:w="426" w:type="dxa"/>
          </w:tcPr>
          <w:p w14:paraId="0974BA2D" w14:textId="77777777" w:rsidR="00EF2E59" w:rsidRPr="00F86FAA" w:rsidRDefault="00EF2E59" w:rsidP="00210F3B">
            <w:pPr>
              <w:pStyle w:val="1a"/>
              <w:ind w:left="-57" w:right="-108" w:firstLine="0"/>
              <w:rPr>
                <w:b/>
                <w:sz w:val="24"/>
                <w:szCs w:val="24"/>
              </w:rPr>
            </w:pPr>
            <w:r>
              <w:rPr>
                <w:b/>
                <w:sz w:val="24"/>
                <w:szCs w:val="24"/>
              </w:rPr>
              <w:t>2.</w:t>
            </w:r>
          </w:p>
        </w:tc>
        <w:tc>
          <w:tcPr>
            <w:tcW w:w="2126" w:type="dxa"/>
          </w:tcPr>
          <w:p w14:paraId="5E170CAA"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354DB811" w14:textId="77777777" w:rsidR="00AF1C36" w:rsidRDefault="005D0892">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19B23A5" w14:textId="77777777" w:rsidR="00AF1C36" w:rsidRDefault="005D0892">
            <w:pPr>
              <w:pStyle w:val="1a"/>
              <w:ind w:firstLine="397"/>
              <w:rPr>
                <w:sz w:val="24"/>
                <w:szCs w:val="24"/>
              </w:rPr>
            </w:pPr>
            <w:r>
              <w:rPr>
                <w:sz w:val="24"/>
                <w:szCs w:val="24"/>
              </w:rPr>
              <w:t xml:space="preserve">- постоянная рабочая группа Конкурсной комиссии филиала ПАО «ТрансКонтейнер» на </w:t>
            </w:r>
            <w:r w:rsidR="003B4EFA" w:rsidRPr="003B4EFA">
              <w:rPr>
                <w:sz w:val="24"/>
                <w:szCs w:val="24"/>
              </w:rPr>
              <w:t>Октябрьской железной дороге</w:t>
            </w:r>
          </w:p>
          <w:p w14:paraId="37B31EA6" w14:textId="77777777" w:rsidR="00AF1C36" w:rsidRDefault="005D0892">
            <w:pPr>
              <w:pStyle w:val="1a"/>
              <w:ind w:firstLine="397"/>
              <w:rPr>
                <w:sz w:val="24"/>
                <w:szCs w:val="24"/>
              </w:rPr>
            </w:pPr>
            <w:r>
              <w:rPr>
                <w:sz w:val="24"/>
                <w:szCs w:val="24"/>
              </w:rPr>
              <w:t>Адрес: Российская Федерация, 196626, г. Санкт-Петербург, поселок Шушары, Московское шоссе, дом 54, лит. Б.</w:t>
            </w:r>
          </w:p>
          <w:p w14:paraId="61E56A06" w14:textId="797608DC" w:rsidR="00674B89" w:rsidRPr="000727C3" w:rsidRDefault="00674B89" w:rsidP="000727C3">
            <w:pPr>
              <w:ind w:firstLine="397"/>
              <w:jc w:val="both"/>
            </w:pPr>
            <w:r w:rsidRPr="004047D9">
              <w:rPr>
                <w:b/>
              </w:rPr>
              <w:t>Контактная информация Заказчика:</w:t>
            </w:r>
            <w:r w:rsidRPr="000727C3">
              <w:t xml:space="preserve"> </w:t>
            </w:r>
            <w:r w:rsidRPr="000727C3">
              <w:br/>
              <w:t xml:space="preserve">тел. +7 (812) 470-70-25 (3004), электронный адрес </w:t>
            </w:r>
            <w:r w:rsidRPr="000727C3">
              <w:br/>
            </w:r>
            <w:hyperlink r:id="rId24" w:tgtFrame="_blank" w:history="1">
              <w:r w:rsidRPr="000727C3">
                <w:rPr>
                  <w:rStyle w:val="a7"/>
                </w:rPr>
                <w:t>Zakupki-OKT@trcont.ru</w:t>
              </w:r>
            </w:hyperlink>
            <w:r w:rsidRPr="004047D9">
              <w:t>;</w:t>
            </w:r>
          </w:p>
          <w:p w14:paraId="39214F6E" w14:textId="77777777" w:rsidR="00674B89" w:rsidRPr="000727C3" w:rsidRDefault="00674B89" w:rsidP="000727C3">
            <w:pPr>
              <w:ind w:firstLine="397"/>
              <w:jc w:val="both"/>
            </w:pPr>
          </w:p>
          <w:p w14:paraId="6D15365D" w14:textId="26DBCF48" w:rsidR="00AF1C36" w:rsidRPr="004047D9" w:rsidRDefault="00674B89" w:rsidP="00674B89">
            <w:pPr>
              <w:pStyle w:val="1a"/>
              <w:ind w:firstLine="397"/>
              <w:rPr>
                <w:sz w:val="24"/>
                <w:szCs w:val="24"/>
              </w:rPr>
            </w:pPr>
            <w:r w:rsidRPr="000727C3">
              <w:rPr>
                <w:b/>
                <w:sz w:val="24"/>
                <w:szCs w:val="24"/>
              </w:rPr>
              <w:t xml:space="preserve">Контактная информация Организатора: </w:t>
            </w:r>
            <w:r w:rsidRPr="000727C3">
              <w:rPr>
                <w:b/>
                <w:sz w:val="24"/>
                <w:szCs w:val="24"/>
              </w:rPr>
              <w:br/>
            </w:r>
            <w:r w:rsidRPr="000727C3">
              <w:rPr>
                <w:sz w:val="24"/>
                <w:szCs w:val="24"/>
              </w:rPr>
              <w:t xml:space="preserve">тел. +7 (812) 470-70-25 (3064), электронный адрес </w:t>
            </w:r>
            <w:r w:rsidRPr="000727C3">
              <w:rPr>
                <w:sz w:val="24"/>
                <w:szCs w:val="24"/>
              </w:rPr>
              <w:br/>
            </w:r>
            <w:hyperlink r:id="rId25" w:tgtFrame="_blank" w:history="1">
              <w:r w:rsidRPr="000727C3">
                <w:rPr>
                  <w:rStyle w:val="a7"/>
                  <w:sz w:val="24"/>
                  <w:szCs w:val="24"/>
                </w:rPr>
                <w:t>Zakupki-OKT@trcont.ru</w:t>
              </w:r>
            </w:hyperlink>
            <w:r w:rsidRPr="000727C3">
              <w:rPr>
                <w:sz w:val="24"/>
                <w:szCs w:val="24"/>
              </w:rPr>
              <w:t>.</w:t>
            </w:r>
          </w:p>
          <w:p w14:paraId="08D05921" w14:textId="77777777" w:rsidR="00AF1C36" w:rsidRDefault="00AF1C36" w:rsidP="000727C3">
            <w:pPr>
              <w:pStyle w:val="1a"/>
              <w:ind w:firstLine="0"/>
              <w:rPr>
                <w:sz w:val="24"/>
                <w:szCs w:val="24"/>
              </w:rPr>
            </w:pPr>
          </w:p>
        </w:tc>
      </w:tr>
      <w:tr w:rsidR="004762D6" w:rsidRPr="00F86FAA" w14:paraId="786C29FF" w14:textId="77777777" w:rsidTr="004D6B74">
        <w:tc>
          <w:tcPr>
            <w:tcW w:w="426" w:type="dxa"/>
          </w:tcPr>
          <w:p w14:paraId="35F9BA41" w14:textId="77777777" w:rsidR="004762D6" w:rsidRPr="00F86FAA" w:rsidRDefault="004762D6" w:rsidP="00210F3B">
            <w:pPr>
              <w:pStyle w:val="1a"/>
              <w:ind w:left="-57" w:right="-108" w:firstLine="0"/>
              <w:rPr>
                <w:b/>
                <w:sz w:val="24"/>
                <w:szCs w:val="24"/>
              </w:rPr>
            </w:pPr>
            <w:r>
              <w:rPr>
                <w:b/>
                <w:sz w:val="24"/>
                <w:szCs w:val="24"/>
              </w:rPr>
              <w:t>3.</w:t>
            </w:r>
          </w:p>
        </w:tc>
        <w:tc>
          <w:tcPr>
            <w:tcW w:w="2126" w:type="dxa"/>
          </w:tcPr>
          <w:p w14:paraId="486B1765" w14:textId="77777777" w:rsidR="004762D6" w:rsidRPr="00F86FAA" w:rsidRDefault="004762D6" w:rsidP="00210F3B">
            <w:pPr>
              <w:pStyle w:val="Default"/>
              <w:rPr>
                <w:b/>
                <w:color w:val="auto"/>
              </w:rPr>
            </w:pPr>
            <w:r>
              <w:rPr>
                <w:b/>
                <w:color w:val="auto"/>
              </w:rPr>
              <w:t>Конкурсная комиссия</w:t>
            </w:r>
          </w:p>
        </w:tc>
        <w:tc>
          <w:tcPr>
            <w:tcW w:w="7200" w:type="dxa"/>
          </w:tcPr>
          <w:p w14:paraId="4F6D57FB" w14:textId="0C2A8933" w:rsidR="00AF1C36" w:rsidRDefault="005D0892">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2D5FD9">
              <w:rPr>
                <w:sz w:val="24"/>
                <w:szCs w:val="24"/>
              </w:rPr>
              <w:t>Октябрьской железной дороге</w:t>
            </w:r>
          </w:p>
          <w:p w14:paraId="30D50D4E" w14:textId="59ABCF80" w:rsidR="00AF1C36" w:rsidRDefault="005D0892">
            <w:pPr>
              <w:pStyle w:val="1a"/>
              <w:ind w:firstLine="0"/>
              <w:rPr>
                <w:sz w:val="24"/>
                <w:szCs w:val="24"/>
                <w:highlight w:val="cyan"/>
              </w:rPr>
            </w:pPr>
            <w:r>
              <w:rPr>
                <w:sz w:val="24"/>
                <w:szCs w:val="24"/>
              </w:rPr>
              <w:t xml:space="preserve">Адрес: </w:t>
            </w:r>
            <w:r w:rsidR="002D5FD9" w:rsidRPr="000727C3">
              <w:rPr>
                <w:sz w:val="24"/>
                <w:szCs w:val="24"/>
              </w:rPr>
              <w:t>Российская Федерация, 196626, г. Санкт-Петербург, поселок Шушары, Московское шоссе, дом 54, лит. Б.</w:t>
            </w:r>
          </w:p>
        </w:tc>
      </w:tr>
      <w:tr w:rsidR="00FA3C13" w:rsidRPr="00F86FAA" w14:paraId="7B4622D2" w14:textId="77777777" w:rsidTr="004D6B74">
        <w:tc>
          <w:tcPr>
            <w:tcW w:w="426" w:type="dxa"/>
          </w:tcPr>
          <w:p w14:paraId="68941279" w14:textId="77777777" w:rsidR="00FA3C13" w:rsidRPr="00F86FAA" w:rsidRDefault="00856650" w:rsidP="00210F3B">
            <w:pPr>
              <w:pStyle w:val="1a"/>
              <w:ind w:left="-57" w:right="-108" w:firstLine="0"/>
              <w:rPr>
                <w:b/>
                <w:sz w:val="24"/>
                <w:szCs w:val="24"/>
              </w:rPr>
            </w:pPr>
            <w:r>
              <w:rPr>
                <w:b/>
                <w:sz w:val="24"/>
                <w:szCs w:val="24"/>
              </w:rPr>
              <w:t>4.</w:t>
            </w:r>
          </w:p>
        </w:tc>
        <w:tc>
          <w:tcPr>
            <w:tcW w:w="2126" w:type="dxa"/>
          </w:tcPr>
          <w:p w14:paraId="13958919" w14:textId="77777777"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6AB92F17" w14:textId="77777777"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6" w:history="1">
              <w:r>
                <w:rPr>
                  <w:rStyle w:val="a7"/>
                  <w:sz w:val="24"/>
                  <w:szCs w:val="24"/>
                </w:rPr>
                <w:t>www.trcont.com</w:t>
              </w:r>
            </w:hyperlink>
            <w:r>
              <w:rPr>
                <w:sz w:val="24"/>
                <w:szCs w:val="24"/>
              </w:rPr>
              <w:t>).</w:t>
            </w:r>
          </w:p>
          <w:p w14:paraId="5D50693C" w14:textId="77777777" w:rsidR="00836996" w:rsidRPr="008D4CFE" w:rsidRDefault="00242A1E" w:rsidP="00210F3B">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70E20181" w14:textId="77777777"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7"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2960A27B"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8"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9" w:history="1">
              <w:r>
                <w:rPr>
                  <w:rStyle w:val="a7"/>
                  <w:sz w:val="24"/>
                  <w:szCs w:val="24"/>
                </w:rPr>
                <w:t>info@otc.ru</w:t>
              </w:r>
            </w:hyperlink>
          </w:p>
        </w:tc>
      </w:tr>
      <w:tr w:rsidR="002B6BE9" w:rsidRPr="00F86FAA" w14:paraId="174A995C" w14:textId="77777777" w:rsidTr="004D6B74">
        <w:tc>
          <w:tcPr>
            <w:tcW w:w="426" w:type="dxa"/>
          </w:tcPr>
          <w:p w14:paraId="4CB2BFD5" w14:textId="77777777"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14:paraId="00763DCD" w14:textId="77777777"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14:paraId="532D98C5" w14:textId="77777777" w:rsidR="00AF1C36" w:rsidRDefault="005D0892">
            <w:pPr>
              <w:pStyle w:val="1a"/>
              <w:ind w:firstLine="397"/>
              <w:rPr>
                <w:sz w:val="24"/>
                <w:szCs w:val="24"/>
              </w:rPr>
            </w:pPr>
            <w:r>
              <w:rPr>
                <w:sz w:val="24"/>
                <w:szCs w:val="24"/>
              </w:rPr>
              <w:t>Начальная (максимальная) цена договора составляет 4</w:t>
            </w:r>
            <w:r w:rsidR="003B4EFA">
              <w:rPr>
                <w:sz w:val="24"/>
                <w:szCs w:val="24"/>
              </w:rPr>
              <w:t> </w:t>
            </w:r>
            <w:r>
              <w:rPr>
                <w:sz w:val="24"/>
                <w:szCs w:val="24"/>
              </w:rPr>
              <w:t>424</w:t>
            </w:r>
            <w:r w:rsidR="003B4EFA" w:rsidRPr="000727C3">
              <w:rPr>
                <w:sz w:val="24"/>
                <w:szCs w:val="24"/>
              </w:rPr>
              <w:t xml:space="preserve"> </w:t>
            </w:r>
            <w:r>
              <w:rPr>
                <w:sz w:val="24"/>
                <w:szCs w:val="24"/>
              </w:rPr>
              <w:t>633 (четыре миллиона четыреста двадцать четыре тысячи шестьсот тридцать три) рубля 43 копейки с учетом всех налогов (кроме НДС). с учетом всех налогов (кроме НДС), расходов на выплату заработной платы в размере не ниже минимальной заработной платы в г. Санкт-Петербурге, экипировку, оборудование, обучение персонала, страхование, а также всех иных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856650" w:rsidRPr="00F86FAA" w14:paraId="2D169139" w14:textId="77777777" w:rsidTr="004D6B74">
        <w:tc>
          <w:tcPr>
            <w:tcW w:w="426" w:type="dxa"/>
          </w:tcPr>
          <w:p w14:paraId="23EA0A8F" w14:textId="77777777" w:rsidR="00856650" w:rsidRPr="00856650" w:rsidRDefault="00856650" w:rsidP="00210F3B">
            <w:pPr>
              <w:pStyle w:val="1a"/>
              <w:ind w:left="-57" w:right="-108" w:firstLine="0"/>
              <w:rPr>
                <w:b/>
                <w:sz w:val="24"/>
                <w:szCs w:val="24"/>
              </w:rPr>
            </w:pPr>
            <w:r>
              <w:rPr>
                <w:b/>
                <w:sz w:val="24"/>
                <w:szCs w:val="24"/>
              </w:rPr>
              <w:t>6.</w:t>
            </w:r>
          </w:p>
        </w:tc>
        <w:tc>
          <w:tcPr>
            <w:tcW w:w="2126" w:type="dxa"/>
          </w:tcPr>
          <w:p w14:paraId="64A3C2E6" w14:textId="77777777"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14:paraId="7978DF2C" w14:textId="6B3A4105" w:rsidR="00AF1C36" w:rsidRDefault="006B190E" w:rsidP="006B190E">
            <w:pPr>
              <w:jc w:val="both"/>
              <w:rPr>
                <w:b/>
              </w:rPr>
            </w:pPr>
            <w:r w:rsidRPr="00BE291A">
              <w:t xml:space="preserve">«06» марта </w:t>
            </w:r>
            <w:r w:rsidR="005D0892" w:rsidRPr="00BE291A">
              <w:t>2026 г.</w:t>
            </w:r>
          </w:p>
        </w:tc>
      </w:tr>
      <w:tr w:rsidR="009E64D8" w:rsidRPr="00F86FAA" w14:paraId="1B420D38" w14:textId="77777777" w:rsidTr="004D6B74">
        <w:tc>
          <w:tcPr>
            <w:tcW w:w="426" w:type="dxa"/>
          </w:tcPr>
          <w:p w14:paraId="55CE0375" w14:textId="77777777" w:rsidR="009E64D8" w:rsidRPr="00856650" w:rsidRDefault="004762D6" w:rsidP="00210F3B">
            <w:pPr>
              <w:pStyle w:val="1a"/>
              <w:ind w:left="-57" w:right="-108" w:firstLine="0"/>
              <w:rPr>
                <w:b/>
                <w:sz w:val="24"/>
                <w:szCs w:val="24"/>
              </w:rPr>
            </w:pPr>
            <w:r>
              <w:rPr>
                <w:b/>
                <w:sz w:val="24"/>
                <w:szCs w:val="24"/>
              </w:rPr>
              <w:t>7.</w:t>
            </w:r>
          </w:p>
        </w:tc>
        <w:tc>
          <w:tcPr>
            <w:tcW w:w="2126" w:type="dxa"/>
          </w:tcPr>
          <w:p w14:paraId="5B6791D8" w14:textId="77777777"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2F52EC5A" w14:textId="2BB52070" w:rsidR="00AF1C36" w:rsidRPr="00BE291A" w:rsidRDefault="005D0892" w:rsidP="006B190E">
            <w:pPr>
              <w:pStyle w:val="1a"/>
              <w:ind w:firstLine="397"/>
              <w:rPr>
                <w:b/>
                <w:sz w:val="24"/>
                <w:szCs w:val="24"/>
              </w:rPr>
            </w:pPr>
            <w:r w:rsidRPr="00BE291A">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6B190E" w:rsidRPr="00BE291A">
              <w:rPr>
                <w:sz w:val="24"/>
                <w:szCs w:val="24"/>
              </w:rPr>
              <w:t xml:space="preserve">«24» марта </w:t>
            </w:r>
            <w:r w:rsidRPr="00BE291A">
              <w:rPr>
                <w:sz w:val="24"/>
                <w:szCs w:val="24"/>
              </w:rPr>
              <w:t xml:space="preserve">2026 г. </w:t>
            </w:r>
            <w:r w:rsidR="006B190E" w:rsidRPr="00BE291A">
              <w:rPr>
                <w:sz w:val="24"/>
                <w:szCs w:val="24"/>
              </w:rPr>
              <w:t>09</w:t>
            </w:r>
            <w:r w:rsidRPr="00BE291A">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0DBED46D" w14:textId="77777777" w:rsidTr="004D6B74">
        <w:tc>
          <w:tcPr>
            <w:tcW w:w="426" w:type="dxa"/>
          </w:tcPr>
          <w:p w14:paraId="5001CC9F" w14:textId="77777777" w:rsidR="003E2C12" w:rsidRPr="00F86FAA" w:rsidRDefault="00747369" w:rsidP="00210F3B">
            <w:pPr>
              <w:pStyle w:val="1a"/>
              <w:ind w:left="-57" w:right="-108" w:firstLine="0"/>
              <w:rPr>
                <w:b/>
                <w:sz w:val="24"/>
                <w:szCs w:val="24"/>
              </w:rPr>
            </w:pPr>
            <w:r>
              <w:rPr>
                <w:b/>
                <w:sz w:val="24"/>
                <w:szCs w:val="24"/>
              </w:rPr>
              <w:t>8.</w:t>
            </w:r>
          </w:p>
        </w:tc>
        <w:tc>
          <w:tcPr>
            <w:tcW w:w="2126" w:type="dxa"/>
          </w:tcPr>
          <w:p w14:paraId="7013E133" w14:textId="77777777"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14:paraId="45B361E1" w14:textId="40C1F504" w:rsidR="00AF1C36" w:rsidRPr="00BE291A" w:rsidRDefault="005D0892" w:rsidP="006B190E">
            <w:pPr>
              <w:pStyle w:val="1a"/>
              <w:ind w:firstLine="397"/>
              <w:rPr>
                <w:sz w:val="24"/>
                <w:szCs w:val="24"/>
              </w:rPr>
            </w:pPr>
            <w:r w:rsidRPr="00BE291A">
              <w:rPr>
                <w:sz w:val="24"/>
                <w:szCs w:val="24"/>
              </w:rPr>
              <w:t xml:space="preserve">Рассмотрение, оценка и сопоставление Заявок состоится </w:t>
            </w:r>
            <w:r w:rsidR="006B190E" w:rsidRPr="00BE291A">
              <w:rPr>
                <w:sz w:val="24"/>
                <w:szCs w:val="24"/>
              </w:rPr>
              <w:br/>
              <w:t xml:space="preserve">«24» марта </w:t>
            </w:r>
            <w:r w:rsidRPr="00BE291A">
              <w:rPr>
                <w:sz w:val="24"/>
                <w:szCs w:val="24"/>
              </w:rPr>
              <w:t>2026 г. 14 часов 00 минут местного времени по адресу, указанному в пункте 2 Информационной карты.</w:t>
            </w:r>
          </w:p>
        </w:tc>
      </w:tr>
      <w:tr w:rsidR="003E2C12" w:rsidRPr="00F86FAA" w14:paraId="1FBD002E" w14:textId="77777777" w:rsidTr="004D6B74">
        <w:tc>
          <w:tcPr>
            <w:tcW w:w="426" w:type="dxa"/>
          </w:tcPr>
          <w:p w14:paraId="6CE80B59" w14:textId="77777777" w:rsidR="003E2C12" w:rsidRPr="00F86FAA" w:rsidRDefault="00856650" w:rsidP="00210F3B">
            <w:pPr>
              <w:pStyle w:val="1a"/>
              <w:ind w:left="-57" w:right="-108" w:firstLine="0"/>
              <w:rPr>
                <w:b/>
                <w:sz w:val="24"/>
                <w:szCs w:val="24"/>
              </w:rPr>
            </w:pPr>
            <w:r>
              <w:rPr>
                <w:b/>
                <w:sz w:val="24"/>
                <w:szCs w:val="24"/>
              </w:rPr>
              <w:t>9.</w:t>
            </w:r>
          </w:p>
        </w:tc>
        <w:tc>
          <w:tcPr>
            <w:tcW w:w="2126" w:type="dxa"/>
          </w:tcPr>
          <w:p w14:paraId="1D08468D" w14:textId="77777777" w:rsidR="003E2C12" w:rsidRPr="00F86FAA" w:rsidRDefault="009830CC" w:rsidP="00210F3B">
            <w:pPr>
              <w:pStyle w:val="Default"/>
              <w:rPr>
                <w:b/>
                <w:color w:val="auto"/>
              </w:rPr>
            </w:pPr>
            <w:r>
              <w:rPr>
                <w:b/>
                <w:color w:val="auto"/>
              </w:rPr>
              <w:t>Подведение итогов</w:t>
            </w:r>
          </w:p>
        </w:tc>
        <w:tc>
          <w:tcPr>
            <w:tcW w:w="7200" w:type="dxa"/>
          </w:tcPr>
          <w:p w14:paraId="61875461" w14:textId="4006D7A6" w:rsidR="00AF1C36" w:rsidRPr="00BE291A" w:rsidRDefault="005D0892" w:rsidP="006B190E">
            <w:pPr>
              <w:pStyle w:val="1a"/>
              <w:ind w:firstLine="397"/>
              <w:rPr>
                <w:sz w:val="24"/>
                <w:szCs w:val="24"/>
              </w:rPr>
            </w:pPr>
            <w:r w:rsidRPr="00BE291A">
              <w:rPr>
                <w:sz w:val="24"/>
                <w:szCs w:val="24"/>
              </w:rPr>
              <w:t xml:space="preserve">Подведение итогов состоится не позднее </w:t>
            </w:r>
            <w:bookmarkStart w:id="42" w:name="OLE_LINK14"/>
            <w:bookmarkStart w:id="43" w:name="OLE_LINK15"/>
            <w:bookmarkStart w:id="44" w:name="OLE_LINK28"/>
            <w:r w:rsidR="006B190E" w:rsidRPr="00BE291A">
              <w:rPr>
                <w:sz w:val="24"/>
                <w:szCs w:val="24"/>
              </w:rPr>
              <w:t xml:space="preserve">«27» марта </w:t>
            </w:r>
            <w:r w:rsidRPr="00BE291A">
              <w:rPr>
                <w:sz w:val="24"/>
                <w:szCs w:val="24"/>
              </w:rPr>
              <w:t xml:space="preserve">2026 г. </w:t>
            </w:r>
            <w:r w:rsidR="006B190E" w:rsidRPr="00BE291A">
              <w:rPr>
                <w:sz w:val="24"/>
                <w:szCs w:val="24"/>
              </w:rPr>
              <w:br/>
            </w:r>
            <w:r w:rsidRPr="00BE291A">
              <w:rPr>
                <w:sz w:val="24"/>
                <w:szCs w:val="24"/>
              </w:rPr>
              <w:t>14 часов 00 минут</w:t>
            </w:r>
            <w:bookmarkEnd w:id="42"/>
            <w:bookmarkEnd w:id="43"/>
            <w:bookmarkEnd w:id="44"/>
            <w:r w:rsidRPr="00BE291A">
              <w:rPr>
                <w:sz w:val="24"/>
                <w:szCs w:val="24"/>
              </w:rPr>
              <w:t xml:space="preserve"> местного времени по адресу, указанному в пункте 3 Информационной карты.</w:t>
            </w:r>
          </w:p>
        </w:tc>
      </w:tr>
      <w:tr w:rsidR="00856650" w:rsidRPr="00F86FAA" w14:paraId="037FD6A5" w14:textId="77777777" w:rsidTr="004D6B74">
        <w:tc>
          <w:tcPr>
            <w:tcW w:w="426" w:type="dxa"/>
          </w:tcPr>
          <w:p w14:paraId="30BCB09D" w14:textId="77777777" w:rsidR="00856650" w:rsidRPr="00F86FAA" w:rsidRDefault="00856650" w:rsidP="00210F3B">
            <w:pPr>
              <w:pStyle w:val="1a"/>
              <w:ind w:left="-57" w:right="-108" w:firstLine="0"/>
              <w:rPr>
                <w:b/>
                <w:sz w:val="24"/>
                <w:szCs w:val="24"/>
              </w:rPr>
            </w:pPr>
            <w:r>
              <w:rPr>
                <w:b/>
                <w:sz w:val="24"/>
                <w:szCs w:val="24"/>
              </w:rPr>
              <w:lastRenderedPageBreak/>
              <w:t>10.</w:t>
            </w:r>
          </w:p>
        </w:tc>
        <w:tc>
          <w:tcPr>
            <w:tcW w:w="2126" w:type="dxa"/>
          </w:tcPr>
          <w:p w14:paraId="51D050F3" w14:textId="77777777" w:rsidR="00856650" w:rsidRPr="00F86FAA" w:rsidRDefault="00856650" w:rsidP="00210F3B">
            <w:pPr>
              <w:pStyle w:val="Default"/>
              <w:rPr>
                <w:b/>
                <w:color w:val="auto"/>
              </w:rPr>
            </w:pPr>
            <w:r>
              <w:rPr>
                <w:b/>
                <w:color w:val="auto"/>
              </w:rPr>
              <w:t>Количество лотов</w:t>
            </w:r>
          </w:p>
        </w:tc>
        <w:tc>
          <w:tcPr>
            <w:tcW w:w="7200" w:type="dxa"/>
          </w:tcPr>
          <w:p w14:paraId="3FBE52EB" w14:textId="77777777" w:rsidR="00AF1C36" w:rsidRDefault="005D0892">
            <w:pPr>
              <w:pStyle w:val="1a"/>
              <w:ind w:firstLine="397"/>
              <w:jc w:val="left"/>
              <w:rPr>
                <w:sz w:val="24"/>
                <w:szCs w:val="24"/>
                <w:lang w:val="en-US"/>
              </w:rPr>
            </w:pPr>
            <w:r>
              <w:rPr>
                <w:sz w:val="24"/>
                <w:szCs w:val="24"/>
                <w:lang w:val="en-US"/>
              </w:rPr>
              <w:t>один лот</w:t>
            </w:r>
          </w:p>
        </w:tc>
      </w:tr>
      <w:tr w:rsidR="00856650" w:rsidRPr="00F86FAA" w14:paraId="6A55AE46" w14:textId="77777777" w:rsidTr="004D6B74">
        <w:tc>
          <w:tcPr>
            <w:tcW w:w="426" w:type="dxa"/>
          </w:tcPr>
          <w:p w14:paraId="5A5A202D" w14:textId="77777777" w:rsidR="00856650" w:rsidRPr="00F86FAA" w:rsidRDefault="00856650" w:rsidP="00210F3B">
            <w:pPr>
              <w:pStyle w:val="1a"/>
              <w:ind w:left="-57" w:right="-108" w:firstLine="0"/>
              <w:rPr>
                <w:b/>
                <w:sz w:val="24"/>
                <w:szCs w:val="24"/>
              </w:rPr>
            </w:pPr>
            <w:r>
              <w:rPr>
                <w:b/>
                <w:sz w:val="24"/>
                <w:szCs w:val="24"/>
              </w:rPr>
              <w:t>11.</w:t>
            </w:r>
          </w:p>
        </w:tc>
        <w:tc>
          <w:tcPr>
            <w:tcW w:w="2126" w:type="dxa"/>
          </w:tcPr>
          <w:p w14:paraId="4E914CF1" w14:textId="77777777" w:rsidR="00856650" w:rsidRPr="00F86FAA" w:rsidRDefault="00856650" w:rsidP="00210F3B">
            <w:pPr>
              <w:pStyle w:val="Default"/>
              <w:rPr>
                <w:b/>
                <w:color w:val="auto"/>
              </w:rPr>
            </w:pPr>
            <w:r>
              <w:rPr>
                <w:b/>
                <w:color w:val="auto"/>
              </w:rPr>
              <w:t>Официальный язык</w:t>
            </w:r>
          </w:p>
        </w:tc>
        <w:tc>
          <w:tcPr>
            <w:tcW w:w="7200" w:type="dxa"/>
          </w:tcPr>
          <w:p w14:paraId="37419749" w14:textId="77777777" w:rsidR="00AF1C36" w:rsidRPr="001573E7" w:rsidRDefault="005D0892">
            <w:pPr>
              <w:pStyle w:val="1a"/>
              <w:ind w:firstLine="397"/>
              <w:jc w:val="left"/>
              <w:rPr>
                <w:sz w:val="24"/>
                <w:szCs w:val="24"/>
              </w:rPr>
            </w:pPr>
            <w:r w:rsidRPr="001573E7">
              <w:rPr>
                <w:sz w:val="24"/>
                <w:szCs w:val="24"/>
              </w:rPr>
              <w:t>Русский язык. Вся переписка, связанная с проведением Открытого конкурса, ведется на русском языке.</w:t>
            </w:r>
          </w:p>
        </w:tc>
      </w:tr>
      <w:tr w:rsidR="00856650" w:rsidRPr="00F86FAA" w14:paraId="740C6FCA" w14:textId="77777777" w:rsidTr="004D6B74">
        <w:tc>
          <w:tcPr>
            <w:tcW w:w="426" w:type="dxa"/>
          </w:tcPr>
          <w:p w14:paraId="740B9CB3" w14:textId="77777777" w:rsidR="00856650" w:rsidRPr="00F86FAA" w:rsidRDefault="00856650" w:rsidP="00210F3B">
            <w:pPr>
              <w:pStyle w:val="1a"/>
              <w:ind w:left="-57" w:right="-108" w:firstLine="0"/>
              <w:rPr>
                <w:b/>
                <w:sz w:val="24"/>
                <w:szCs w:val="24"/>
              </w:rPr>
            </w:pPr>
            <w:r>
              <w:rPr>
                <w:b/>
                <w:sz w:val="24"/>
                <w:szCs w:val="24"/>
              </w:rPr>
              <w:t>12.</w:t>
            </w:r>
          </w:p>
        </w:tc>
        <w:tc>
          <w:tcPr>
            <w:tcW w:w="2126" w:type="dxa"/>
          </w:tcPr>
          <w:p w14:paraId="7C878718" w14:textId="77777777" w:rsidR="00856650" w:rsidRPr="00F86FAA" w:rsidRDefault="00856650" w:rsidP="00210F3B">
            <w:pPr>
              <w:pStyle w:val="Default"/>
              <w:rPr>
                <w:b/>
                <w:color w:val="auto"/>
              </w:rPr>
            </w:pPr>
            <w:r>
              <w:rPr>
                <w:b/>
                <w:color w:val="auto"/>
              </w:rPr>
              <w:t>Валюта Открытого конкурса</w:t>
            </w:r>
          </w:p>
        </w:tc>
        <w:tc>
          <w:tcPr>
            <w:tcW w:w="7200" w:type="dxa"/>
          </w:tcPr>
          <w:p w14:paraId="76569E86" w14:textId="77777777" w:rsidR="00AF1C36" w:rsidRDefault="005D0892">
            <w:pPr>
              <w:pStyle w:val="1a"/>
              <w:ind w:firstLine="397"/>
              <w:jc w:val="left"/>
              <w:rPr>
                <w:b/>
                <w:sz w:val="24"/>
                <w:szCs w:val="24"/>
                <w:highlight w:val="yellow"/>
              </w:rPr>
            </w:pPr>
            <w:r>
              <w:rPr>
                <w:sz w:val="24"/>
                <w:szCs w:val="24"/>
                <w:lang w:val="en-US"/>
              </w:rPr>
              <w:t>Рубли Российской Федерации.</w:t>
            </w:r>
          </w:p>
        </w:tc>
      </w:tr>
      <w:tr w:rsidR="007D6548" w:rsidRPr="00F86FAA" w14:paraId="0D9240A8" w14:textId="77777777" w:rsidTr="004D6B74">
        <w:tc>
          <w:tcPr>
            <w:tcW w:w="426" w:type="dxa"/>
          </w:tcPr>
          <w:p w14:paraId="1C2994FE" w14:textId="77777777" w:rsidR="007D6548" w:rsidRPr="00F86FAA" w:rsidRDefault="00856650" w:rsidP="00210F3B">
            <w:pPr>
              <w:pStyle w:val="1a"/>
              <w:ind w:left="-57" w:right="-108" w:firstLine="0"/>
              <w:rPr>
                <w:b/>
                <w:sz w:val="24"/>
                <w:szCs w:val="24"/>
              </w:rPr>
            </w:pPr>
            <w:r>
              <w:rPr>
                <w:b/>
                <w:sz w:val="24"/>
                <w:szCs w:val="24"/>
              </w:rPr>
              <w:t>13.</w:t>
            </w:r>
          </w:p>
        </w:tc>
        <w:tc>
          <w:tcPr>
            <w:tcW w:w="2126" w:type="dxa"/>
          </w:tcPr>
          <w:p w14:paraId="02458A73" w14:textId="77777777"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40DD1DC4" w14:textId="499CDF38" w:rsidR="00AF1C36" w:rsidRDefault="005D0892">
            <w:pPr>
              <w:pStyle w:val="1a"/>
              <w:ind w:firstLine="397"/>
              <w:rPr>
                <w:sz w:val="24"/>
                <w:szCs w:val="24"/>
              </w:rPr>
            </w:pPr>
            <w:r>
              <w:rPr>
                <w:sz w:val="24"/>
                <w:szCs w:val="24"/>
              </w:rPr>
              <w:t xml:space="preserve">Оплата Услуг производится ежемесячно в течение </w:t>
            </w:r>
            <w:r w:rsidR="004047D9">
              <w:rPr>
                <w:sz w:val="24"/>
                <w:szCs w:val="24"/>
              </w:rPr>
              <w:br/>
            </w:r>
            <w:r w:rsidR="006B190E">
              <w:rPr>
                <w:sz w:val="24"/>
                <w:szCs w:val="24"/>
              </w:rPr>
              <w:t xml:space="preserve">30 </w:t>
            </w:r>
            <w:r>
              <w:rPr>
                <w:sz w:val="24"/>
                <w:szCs w:val="24"/>
              </w:rPr>
              <w:t>(</w:t>
            </w:r>
            <w:r w:rsidR="006B190E">
              <w:rPr>
                <w:sz w:val="24"/>
                <w:szCs w:val="24"/>
              </w:rPr>
              <w:t>тридцати</w:t>
            </w:r>
            <w:r>
              <w:rPr>
                <w:sz w:val="24"/>
                <w:szCs w:val="24"/>
              </w:rPr>
              <w:t>) календарных дней с даты подписания сторонами универсального передаточного документа (далее – УПД) на основании выставленного Исполнителем счета за отчетный период, путем перечисления Заказчиком денежных средств на расчетный счет Исполнителя.</w:t>
            </w:r>
          </w:p>
          <w:p w14:paraId="7DCBC6B0" w14:textId="77777777" w:rsidR="00AF1C36" w:rsidRDefault="00AF1C36">
            <w:pPr>
              <w:pStyle w:val="1a"/>
              <w:ind w:firstLine="397"/>
              <w:rPr>
                <w:sz w:val="24"/>
                <w:szCs w:val="24"/>
              </w:rPr>
            </w:pPr>
          </w:p>
        </w:tc>
      </w:tr>
      <w:tr w:rsidR="007D6548" w:rsidRPr="00F86FAA" w14:paraId="1FDF39C0" w14:textId="77777777" w:rsidTr="004D6B74">
        <w:tc>
          <w:tcPr>
            <w:tcW w:w="426" w:type="dxa"/>
          </w:tcPr>
          <w:p w14:paraId="3EC7241B" w14:textId="77777777" w:rsidR="007D6548" w:rsidRPr="00F86FAA" w:rsidRDefault="00357415" w:rsidP="00210F3B">
            <w:pPr>
              <w:pStyle w:val="1a"/>
              <w:ind w:left="-57" w:right="-108" w:firstLine="0"/>
              <w:rPr>
                <w:b/>
                <w:sz w:val="24"/>
                <w:szCs w:val="24"/>
              </w:rPr>
            </w:pPr>
            <w:r>
              <w:rPr>
                <w:b/>
                <w:sz w:val="24"/>
                <w:szCs w:val="24"/>
              </w:rPr>
              <w:t>14.</w:t>
            </w:r>
          </w:p>
        </w:tc>
        <w:tc>
          <w:tcPr>
            <w:tcW w:w="2126" w:type="dxa"/>
          </w:tcPr>
          <w:p w14:paraId="78C0E6B0" w14:textId="77777777"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1B5EE7B3" w14:textId="77777777" w:rsidR="005636DA" w:rsidRDefault="00174FFE" w:rsidP="005636DA">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14:paraId="22EB77F3" w14:textId="77777777" w:rsidR="00AF1C36" w:rsidRDefault="005D0892">
            <w:pPr>
              <w:pStyle w:val="Default"/>
              <w:ind w:firstLine="397"/>
              <w:jc w:val="both"/>
            </w:pPr>
            <w:r>
              <w:t>с 00 часов 00 минут «01» апреля 2026 года по 24 часа 00 минут «31» декабря 2027 года.</w:t>
            </w:r>
          </w:p>
          <w:p w14:paraId="3E65686A" w14:textId="77777777" w:rsidR="00685C56" w:rsidRPr="00F86FAA" w:rsidRDefault="00685C56" w:rsidP="005636DA">
            <w:pPr>
              <w:pStyle w:val="Default"/>
              <w:ind w:firstLine="397"/>
              <w:jc w:val="both"/>
            </w:pPr>
          </w:p>
          <w:p w14:paraId="53637AC1" w14:textId="77777777" w:rsidR="00A70B99" w:rsidRDefault="00174FFE" w:rsidP="005636DA">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p>
          <w:p w14:paraId="2A692C8F" w14:textId="77777777" w:rsidR="00AF1C36" w:rsidRDefault="005D0892">
            <w:pPr>
              <w:pStyle w:val="Default"/>
              <w:ind w:firstLine="397"/>
              <w:jc w:val="both"/>
            </w:pPr>
            <w:r>
              <w:t>195009, г. Санкт-Петербург, участок ж/д «Минеральная ул.- Лесной пр.», лит. Д.</w:t>
            </w:r>
          </w:p>
        </w:tc>
      </w:tr>
      <w:tr w:rsidR="007D6548" w:rsidRPr="00F86FAA" w14:paraId="4FF03151" w14:textId="77777777" w:rsidTr="004D6B74">
        <w:tc>
          <w:tcPr>
            <w:tcW w:w="426" w:type="dxa"/>
          </w:tcPr>
          <w:p w14:paraId="51B73F62" w14:textId="77777777" w:rsidR="007D6548" w:rsidRPr="00F86FAA" w:rsidRDefault="00357415" w:rsidP="00210F3B">
            <w:pPr>
              <w:pStyle w:val="1a"/>
              <w:ind w:left="-57" w:right="-108" w:firstLine="0"/>
              <w:rPr>
                <w:b/>
                <w:sz w:val="24"/>
                <w:szCs w:val="24"/>
              </w:rPr>
            </w:pPr>
            <w:r>
              <w:rPr>
                <w:b/>
                <w:sz w:val="24"/>
                <w:szCs w:val="24"/>
              </w:rPr>
              <w:t>15.</w:t>
            </w:r>
          </w:p>
        </w:tc>
        <w:tc>
          <w:tcPr>
            <w:tcW w:w="2126" w:type="dxa"/>
          </w:tcPr>
          <w:p w14:paraId="7E077B20" w14:textId="77777777"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14:paraId="000B6361" w14:textId="77777777" w:rsidR="00AF1C36" w:rsidRDefault="005D0892">
            <w:pPr>
              <w:pStyle w:val="Default"/>
              <w:ind w:firstLine="397"/>
              <w:jc w:val="both"/>
            </w:pPr>
            <w:r>
              <w:t>Состав и объем определен в разделе 4 «Техническое задание» документации о закупке</w:t>
            </w:r>
          </w:p>
        </w:tc>
      </w:tr>
      <w:tr w:rsidR="00856650" w:rsidRPr="00F86FAA" w14:paraId="6A341520" w14:textId="77777777" w:rsidTr="004D6B74">
        <w:tc>
          <w:tcPr>
            <w:tcW w:w="426" w:type="dxa"/>
          </w:tcPr>
          <w:p w14:paraId="4CA0C94B" w14:textId="77777777" w:rsidR="00856650" w:rsidRPr="00F86FAA" w:rsidRDefault="00856650" w:rsidP="00210F3B">
            <w:pPr>
              <w:pStyle w:val="1a"/>
              <w:ind w:left="-57" w:right="-108" w:firstLine="0"/>
              <w:rPr>
                <w:b/>
                <w:sz w:val="24"/>
                <w:szCs w:val="24"/>
              </w:rPr>
            </w:pPr>
            <w:r>
              <w:rPr>
                <w:b/>
                <w:sz w:val="24"/>
                <w:szCs w:val="24"/>
              </w:rPr>
              <w:t>16.</w:t>
            </w:r>
          </w:p>
        </w:tc>
        <w:tc>
          <w:tcPr>
            <w:tcW w:w="2126" w:type="dxa"/>
          </w:tcPr>
          <w:p w14:paraId="4F5713B1" w14:textId="77777777"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88774E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A9B5826" w14:textId="77777777" w:rsidR="0094179B" w:rsidRPr="00A515A5" w:rsidRDefault="0094179B" w:rsidP="00210F3B">
                  <w:pPr>
                    <w:snapToGrid w:val="0"/>
                    <w:rPr>
                      <w:sz w:val="20"/>
                      <w:szCs w:val="20"/>
                    </w:rPr>
                  </w:pPr>
                  <w:r>
                    <w:rPr>
                      <w:sz w:val="20"/>
                      <w:szCs w:val="20"/>
                    </w:rPr>
                    <w:t xml:space="preserve">№ </w:t>
                  </w:r>
                </w:p>
                <w:p w14:paraId="14918465" w14:textId="77777777" w:rsidR="0094179B" w:rsidRPr="00A515A5" w:rsidRDefault="0094179B" w:rsidP="00210F3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D90E152" w14:textId="77777777"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A20DD55" w14:textId="77777777"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9D7D7DA" w14:textId="77777777"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8809517" w14:textId="77777777"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7E49DD2" w14:textId="77777777" w:rsidR="0094179B" w:rsidRPr="00A515A5" w:rsidRDefault="0094179B" w:rsidP="00210F3B">
                  <w:pPr>
                    <w:snapToGrid w:val="0"/>
                    <w:ind w:left="-57" w:right="85"/>
                    <w:rPr>
                      <w:sz w:val="20"/>
                      <w:szCs w:val="20"/>
                    </w:rPr>
                  </w:pPr>
                  <w:r>
                    <w:rPr>
                      <w:sz w:val="20"/>
                      <w:szCs w:val="20"/>
                    </w:rPr>
                    <w:t>Номер строки ПЗ</w:t>
                  </w:r>
                </w:p>
              </w:tc>
            </w:tr>
            <w:tr w:rsidR="0094179B" w:rsidRPr="00F26920" w14:paraId="53CEF3D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F9CA640" w14:textId="77777777" w:rsidR="00AF1C36" w:rsidRDefault="005D089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7A2A10B" w14:textId="77777777" w:rsidR="00AF1C36" w:rsidRDefault="005D0892">
                  <w:pPr>
                    <w:snapToGrid w:val="0"/>
                    <w:rPr>
                      <w:sz w:val="22"/>
                      <w:szCs w:val="22"/>
                    </w:rPr>
                  </w:pPr>
                  <w:r>
                    <w:rPr>
                      <w:sz w:val="22"/>
                      <w:szCs w:val="22"/>
                    </w:rPr>
                    <w:t>80.10.12</w:t>
                  </w:r>
                </w:p>
              </w:tc>
              <w:tc>
                <w:tcPr>
                  <w:tcW w:w="1417" w:type="dxa"/>
                  <w:tcBorders>
                    <w:top w:val="single" w:sz="4" w:space="0" w:color="auto"/>
                    <w:left w:val="single" w:sz="4" w:space="0" w:color="auto"/>
                    <w:bottom w:val="single" w:sz="4" w:space="0" w:color="auto"/>
                    <w:right w:val="single" w:sz="4" w:space="0" w:color="auto"/>
                  </w:tcBorders>
                </w:tcPr>
                <w:p w14:paraId="1508FAE4" w14:textId="77777777" w:rsidR="00AF1C36" w:rsidRDefault="005D0892">
                  <w:pPr>
                    <w:snapToGrid w:val="0"/>
                    <w:rPr>
                      <w:sz w:val="22"/>
                      <w:szCs w:val="22"/>
                    </w:rPr>
                  </w:pPr>
                  <w:r>
                    <w:rPr>
                      <w:sz w:val="22"/>
                      <w:szCs w:val="22"/>
                    </w:rPr>
                    <w:t>80.1</w:t>
                  </w:r>
                </w:p>
              </w:tc>
              <w:tc>
                <w:tcPr>
                  <w:tcW w:w="1134" w:type="dxa"/>
                  <w:tcBorders>
                    <w:top w:val="single" w:sz="4" w:space="0" w:color="auto"/>
                    <w:left w:val="single" w:sz="4" w:space="0" w:color="auto"/>
                    <w:bottom w:val="single" w:sz="4" w:space="0" w:color="auto"/>
                    <w:right w:val="single" w:sz="4" w:space="0" w:color="auto"/>
                  </w:tcBorders>
                </w:tcPr>
                <w:p w14:paraId="148DB2C8" w14:textId="77777777" w:rsidR="00AF1C36" w:rsidRDefault="005D089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B104DBE" w14:textId="77777777" w:rsidR="00AF1C36" w:rsidRDefault="005D089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B833682" w14:textId="77777777" w:rsidR="00AF1C36" w:rsidRDefault="005D0892">
                  <w:pPr>
                    <w:snapToGrid w:val="0"/>
                    <w:rPr>
                      <w:sz w:val="22"/>
                      <w:szCs w:val="22"/>
                    </w:rPr>
                  </w:pPr>
                  <w:r>
                    <w:rPr>
                      <w:sz w:val="22"/>
                      <w:szCs w:val="22"/>
                    </w:rPr>
                    <w:t>32</w:t>
                  </w:r>
                </w:p>
              </w:tc>
            </w:tr>
          </w:tbl>
          <w:p w14:paraId="456C638E" w14:textId="77777777" w:rsidR="00AF1C36" w:rsidRDefault="00AF1C36"/>
        </w:tc>
      </w:tr>
      <w:tr w:rsidR="007D6548" w:rsidRPr="00F86FAA" w14:paraId="0EF0E543" w14:textId="77777777" w:rsidTr="004D6B74">
        <w:tc>
          <w:tcPr>
            <w:tcW w:w="426" w:type="dxa"/>
          </w:tcPr>
          <w:p w14:paraId="6B1B64F5" w14:textId="77777777" w:rsidR="007D6548" w:rsidRPr="00F86FAA" w:rsidRDefault="00357415" w:rsidP="00210F3B">
            <w:pPr>
              <w:pStyle w:val="1a"/>
              <w:ind w:left="-57" w:right="-108" w:firstLine="0"/>
              <w:rPr>
                <w:b/>
                <w:sz w:val="24"/>
                <w:szCs w:val="24"/>
              </w:rPr>
            </w:pPr>
            <w:r>
              <w:rPr>
                <w:b/>
                <w:sz w:val="24"/>
                <w:szCs w:val="24"/>
              </w:rPr>
              <w:t>17.</w:t>
            </w:r>
          </w:p>
        </w:tc>
        <w:tc>
          <w:tcPr>
            <w:tcW w:w="2126" w:type="dxa"/>
          </w:tcPr>
          <w:p w14:paraId="14FD0045" w14:textId="77777777"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14:paraId="490014E2" w14:textId="77777777" w:rsidR="006D2B87" w:rsidRPr="000727C3" w:rsidRDefault="00856650" w:rsidP="001573E7">
            <w:pPr>
              <w:pStyle w:val="aff6"/>
              <w:numPr>
                <w:ilvl w:val="0"/>
                <w:numId w:val="14"/>
              </w:numPr>
              <w:ind w:left="0" w:firstLine="397"/>
              <w:jc w:val="both"/>
              <w:rPr>
                <w:b/>
              </w:rPr>
            </w:pPr>
            <w:r w:rsidRPr="000727C3">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232DF653" w14:textId="77777777" w:rsidR="00AF1C36" w:rsidRPr="001573E7" w:rsidRDefault="005D0892" w:rsidP="001573E7">
            <w:pPr>
              <w:pStyle w:val="aff6"/>
              <w:numPr>
                <w:ilvl w:val="1"/>
                <w:numId w:val="14"/>
              </w:numPr>
              <w:ind w:left="0" w:firstLine="397"/>
              <w:jc w:val="both"/>
            </w:pPr>
            <w:r w:rsidRPr="001573E7">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354F87EC" w14:textId="77777777" w:rsidR="00AF1C36" w:rsidRPr="001573E7" w:rsidRDefault="005D0892" w:rsidP="001573E7">
            <w:pPr>
              <w:pStyle w:val="aff6"/>
              <w:numPr>
                <w:ilvl w:val="1"/>
                <w:numId w:val="14"/>
              </w:numPr>
              <w:ind w:left="0" w:firstLine="397"/>
              <w:jc w:val="both"/>
            </w:pPr>
            <w:r w:rsidRPr="001573E7">
              <w:t>не находиться в процессе ликвидации, а также отсутствие информации о ликвидации претендента;</w:t>
            </w:r>
          </w:p>
          <w:p w14:paraId="471E444C" w14:textId="77777777" w:rsidR="00AF1C36" w:rsidRPr="001573E7" w:rsidRDefault="005D0892" w:rsidP="001573E7">
            <w:pPr>
              <w:pStyle w:val="aff6"/>
              <w:numPr>
                <w:ilvl w:val="1"/>
                <w:numId w:val="14"/>
              </w:numPr>
              <w:ind w:left="0" w:firstLine="397"/>
              <w:jc w:val="both"/>
            </w:pPr>
            <w:r w:rsidRPr="001573E7">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6F2EF019" w14:textId="77777777" w:rsidR="00AF1C36" w:rsidRPr="001573E7" w:rsidRDefault="005D0892" w:rsidP="001573E7">
            <w:pPr>
              <w:pStyle w:val="aff6"/>
              <w:numPr>
                <w:ilvl w:val="1"/>
                <w:numId w:val="14"/>
              </w:numPr>
              <w:ind w:left="0" w:firstLine="397"/>
              <w:jc w:val="both"/>
            </w:pPr>
            <w:r w:rsidRPr="001573E7">
              <w:t xml:space="preserve">отсутствие за последние три года просроченной задолженности претендента перед Обществом, фактов систематического нарушения условий по договорам с Обществом и причинения вреда имуществу Общества. Под систематическими нарушениями понимается неоднократное (более двух раз в календарный месяц либо более четырех раз в период действия </w:t>
            </w:r>
            <w:r w:rsidRPr="001573E7">
              <w:lastRenderedPageBreak/>
              <w:t>договора) нарушение претендентом своих обязательств по договору;</w:t>
            </w:r>
          </w:p>
          <w:p w14:paraId="76BDDCC6" w14:textId="199C196B" w:rsidR="00AF1C36" w:rsidRPr="001573E7" w:rsidRDefault="005D0892" w:rsidP="001573E7">
            <w:pPr>
              <w:pStyle w:val="aff6"/>
              <w:numPr>
                <w:ilvl w:val="1"/>
                <w:numId w:val="14"/>
              </w:numPr>
              <w:ind w:left="0" w:firstLine="397"/>
              <w:jc w:val="both"/>
            </w:pPr>
            <w:r w:rsidRPr="001573E7">
              <w:t xml:space="preserve">наличие за </w:t>
            </w:r>
            <w:r w:rsidR="00BA17B5" w:rsidRPr="00D21047">
              <w:t>2023</w:t>
            </w:r>
            <w:r w:rsidR="00D21047" w:rsidRPr="00D21047">
              <w:t xml:space="preserve">-2026 </w:t>
            </w:r>
            <w:r w:rsidR="00D21047">
              <w:t>годы</w:t>
            </w:r>
            <w:r w:rsidRPr="001573E7">
              <w:t xml:space="preserve"> опыта оказания услуг по договорам с предметом охрана движимого и недвижимого имущества на сумму (без НДС) не менее 100% от начальной (максимальной) цены договора;</w:t>
            </w:r>
          </w:p>
          <w:p w14:paraId="6CCB9522" w14:textId="3410BEEE" w:rsidR="00AF1C36" w:rsidRPr="001573E7" w:rsidRDefault="005D0892" w:rsidP="001573E7">
            <w:pPr>
              <w:pStyle w:val="aff6"/>
              <w:numPr>
                <w:ilvl w:val="1"/>
                <w:numId w:val="14"/>
              </w:numPr>
              <w:ind w:left="0" w:firstLine="397"/>
              <w:jc w:val="both"/>
            </w:pPr>
            <w:r w:rsidRPr="001573E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30" w:history="1">
              <w:r w:rsidR="00D21047" w:rsidRPr="00D94DCD">
                <w:rPr>
                  <w:rStyle w:val="a7"/>
                  <w:lang w:val="en-US"/>
                </w:rPr>
                <w:t>https</w:t>
              </w:r>
              <w:r w:rsidR="00D21047" w:rsidRPr="00D94DCD">
                <w:rPr>
                  <w:rStyle w:val="a7"/>
                </w:rPr>
                <w:t>://</w:t>
              </w:r>
              <w:r w:rsidR="00D21047" w:rsidRPr="00D94DCD">
                <w:rPr>
                  <w:rStyle w:val="a7"/>
                  <w:lang w:val="en-US"/>
                </w:rPr>
                <w:t>www</w:t>
              </w:r>
              <w:r w:rsidR="00D21047" w:rsidRPr="00D94DCD">
                <w:rPr>
                  <w:rStyle w:val="a7"/>
                </w:rPr>
                <w:t>.</w:t>
              </w:r>
              <w:r w:rsidR="00D21047" w:rsidRPr="00D94DCD">
                <w:rPr>
                  <w:rStyle w:val="a7"/>
                  <w:lang w:val="en-US"/>
                </w:rPr>
                <w:t>nalog</w:t>
              </w:r>
              <w:r w:rsidR="00D21047" w:rsidRPr="00D94DCD">
                <w:rPr>
                  <w:rStyle w:val="a7"/>
                </w:rPr>
                <w:t>.</w:t>
              </w:r>
              <w:r w:rsidR="00D21047" w:rsidRPr="00D94DCD">
                <w:rPr>
                  <w:rStyle w:val="a7"/>
                  <w:lang w:val="en-US"/>
                </w:rPr>
                <w:t>ru</w:t>
              </w:r>
            </w:hyperlink>
            <w:r w:rsidRPr="001573E7">
              <w:t>) на условиях, изложенных в проекте договора (приложение к документации о закупке);</w:t>
            </w:r>
          </w:p>
          <w:p w14:paraId="221489FD" w14:textId="77777777" w:rsidR="00220512" w:rsidRDefault="005D0892" w:rsidP="001573E7">
            <w:pPr>
              <w:pStyle w:val="aff6"/>
              <w:numPr>
                <w:ilvl w:val="1"/>
                <w:numId w:val="14"/>
              </w:numPr>
              <w:ind w:left="0" w:firstLine="397"/>
              <w:jc w:val="both"/>
            </w:pPr>
            <w:r w:rsidRPr="001573E7">
              <w:t xml:space="preserve">наличие у претендента на момент подачи заявки на участие в проводимой процедуре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 с перечнем разрешенных видов услуг, включающим: </w:t>
            </w:r>
          </w:p>
          <w:p w14:paraId="26445145" w14:textId="77777777" w:rsidR="00220512" w:rsidRDefault="005D0892" w:rsidP="000727C3">
            <w:pPr>
              <w:pStyle w:val="aff6"/>
              <w:ind w:left="397"/>
              <w:jc w:val="both"/>
            </w:pPr>
            <w:r w:rsidRPr="001573E7">
              <w:t xml:space="preserve">- Защиту жизни и здоровья граждан. </w:t>
            </w:r>
          </w:p>
          <w:p w14:paraId="4D18AB5E" w14:textId="77777777" w:rsidR="00220512" w:rsidRDefault="005D0892" w:rsidP="000727C3">
            <w:pPr>
              <w:pStyle w:val="aff6"/>
              <w:ind w:left="397"/>
              <w:jc w:val="both"/>
            </w:pPr>
            <w:r w:rsidRPr="001573E7">
              <w:t>- Охрану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Российской Федерации от 11 марта 1992 г. № 2487-</w:t>
            </w:r>
            <w:r>
              <w:rPr>
                <w:lang w:val="en-US"/>
              </w:rPr>
              <w:t>I</w:t>
            </w:r>
            <w:r w:rsidRPr="001573E7">
              <w:t xml:space="preserve"> «О частной детективной и охранной деятельности в Российской Федерации». </w:t>
            </w:r>
          </w:p>
          <w:p w14:paraId="59252745" w14:textId="46731A87" w:rsidR="00AF1C36" w:rsidRPr="001573E7" w:rsidRDefault="005D0892" w:rsidP="000727C3">
            <w:pPr>
              <w:pStyle w:val="aff6"/>
              <w:ind w:left="397"/>
              <w:jc w:val="both"/>
            </w:pPr>
            <w:r w:rsidRPr="001573E7">
              <w:t>- Обеспечение внутриобъектового и пропускного режимов на объектах, за исключением объектов, предусмотренных пунктом 7 части третьей статьи 3 Закона Российской Федерации от 11 марта 1992 г. № 2487-</w:t>
            </w:r>
            <w:r>
              <w:rPr>
                <w:lang w:val="en-US"/>
              </w:rPr>
              <w:t>I</w:t>
            </w:r>
            <w:r w:rsidRPr="001573E7">
              <w:t xml:space="preserve"> «О частной детективной и охранной деятельности в Российской Федерации»;</w:t>
            </w:r>
          </w:p>
          <w:p w14:paraId="01606DE4" w14:textId="77777777" w:rsidR="00AF1C36" w:rsidRPr="001573E7" w:rsidRDefault="005D0892" w:rsidP="001573E7">
            <w:pPr>
              <w:pStyle w:val="aff6"/>
              <w:numPr>
                <w:ilvl w:val="1"/>
                <w:numId w:val="14"/>
              </w:numPr>
              <w:ind w:left="0" w:firstLine="397"/>
              <w:jc w:val="both"/>
            </w:pPr>
            <w:r w:rsidRPr="001573E7">
              <w:t>наличие у претендента на дату подачи заявки на участие в проводимой процедуре не менее 4 (четырех)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14:paraId="6B6485EA" w14:textId="77777777" w:rsidR="00AF1C36" w:rsidRPr="001573E7" w:rsidRDefault="005D0892" w:rsidP="001573E7">
            <w:pPr>
              <w:pStyle w:val="aff6"/>
              <w:numPr>
                <w:ilvl w:val="1"/>
                <w:numId w:val="14"/>
              </w:numPr>
              <w:ind w:left="0" w:firstLine="397"/>
              <w:jc w:val="both"/>
            </w:pPr>
            <w:r w:rsidRPr="001573E7">
              <w:t>наличие у претендента круглосуточной дежурной службы;</w:t>
            </w:r>
          </w:p>
          <w:p w14:paraId="0A7243CB" w14:textId="48CD7DAA" w:rsidR="00AF1C36" w:rsidRPr="001573E7" w:rsidRDefault="005D0892" w:rsidP="001573E7">
            <w:pPr>
              <w:pStyle w:val="aff6"/>
              <w:numPr>
                <w:ilvl w:val="1"/>
                <w:numId w:val="14"/>
              </w:numPr>
              <w:ind w:left="0" w:firstLine="397"/>
              <w:jc w:val="both"/>
            </w:pPr>
            <w:r w:rsidRPr="001573E7">
              <w:t xml:space="preserve">отсутствие у претендента договоров с ПАО «ТрансКонтейнер», досрочно расторгнутых по инициативе претендента или заказчика (по причине нарушения и/или отказа от соблюдения договорных обязательств претендентом), за период </w:t>
            </w:r>
            <w:r w:rsidR="00220512">
              <w:br/>
            </w:r>
            <w:r w:rsidRPr="001573E7">
              <w:t>3 (трех) последних лет, предшествующих году подачи заявки и период времени в текущем году до момента окончания приема заявок.;</w:t>
            </w:r>
          </w:p>
          <w:p w14:paraId="5C9F8368" w14:textId="0E5ACDAF" w:rsidR="00AF1C36" w:rsidRPr="001573E7" w:rsidRDefault="005D0892" w:rsidP="001573E7">
            <w:pPr>
              <w:pStyle w:val="aff6"/>
              <w:numPr>
                <w:ilvl w:val="1"/>
                <w:numId w:val="14"/>
              </w:numPr>
              <w:ind w:left="0" w:firstLine="397"/>
              <w:jc w:val="both"/>
            </w:pPr>
            <w:r w:rsidRPr="001573E7">
              <w:t xml:space="preserve">отсутствие претензий к претенденту со стороны </w:t>
            </w:r>
            <w:r w:rsidR="00220512">
              <w:br/>
            </w:r>
            <w:r w:rsidRPr="001573E7">
              <w:t xml:space="preserve">ПАО «ТрансКонтейнер» по исполнению договорных обязательств по действующим договорам за период 3 (трех) последних лет, предшествующих году подачи заявки и период времени в текущем году до момента окончания приема заявок, подтвержденные выставленными установленным порядком штрафными санкциями </w:t>
            </w:r>
            <w:r w:rsidRPr="001573E7">
              <w:lastRenderedPageBreak/>
              <w:t>на основании имеющихся и переданных заказчиком исполнителю актов и претензий.</w:t>
            </w:r>
          </w:p>
          <w:p w14:paraId="6E81239D" w14:textId="77777777" w:rsidR="006D2B87" w:rsidRPr="000727C3" w:rsidRDefault="006D2B87" w:rsidP="001573E7">
            <w:pPr>
              <w:pStyle w:val="aff6"/>
              <w:numPr>
                <w:ilvl w:val="0"/>
                <w:numId w:val="14"/>
              </w:numPr>
              <w:ind w:left="0" w:firstLine="397"/>
              <w:jc w:val="both"/>
              <w:rPr>
                <w:b/>
              </w:rPr>
            </w:pPr>
            <w:r w:rsidRPr="000727C3">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B404162" w14:textId="77777777" w:rsidR="00AF1C36" w:rsidRPr="001573E7" w:rsidRDefault="005D0892" w:rsidP="001573E7">
            <w:pPr>
              <w:pStyle w:val="aff6"/>
              <w:numPr>
                <w:ilvl w:val="1"/>
                <w:numId w:val="14"/>
              </w:numPr>
              <w:ind w:left="0" w:firstLine="397"/>
              <w:jc w:val="both"/>
            </w:pPr>
            <w:r w:rsidRPr="001573E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1B19367A" w14:textId="3AB0D70B" w:rsidR="00AF1C36" w:rsidRPr="001573E7" w:rsidRDefault="005D0892" w:rsidP="001573E7">
            <w:pPr>
              <w:pStyle w:val="aff6"/>
              <w:numPr>
                <w:ilvl w:val="1"/>
                <w:numId w:val="14"/>
              </w:numPr>
              <w:ind w:left="0" w:firstLine="397"/>
              <w:jc w:val="both"/>
            </w:pPr>
            <w:r w:rsidRPr="001573E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31" w:history="1">
              <w:r w:rsidR="00D21047" w:rsidRPr="00D94DCD">
                <w:rPr>
                  <w:rStyle w:val="a7"/>
                  <w:lang w:val="en-US"/>
                </w:rPr>
                <w:t>https</w:t>
              </w:r>
              <w:r w:rsidR="00D21047" w:rsidRPr="00D94DCD">
                <w:rPr>
                  <w:rStyle w:val="a7"/>
                </w:rPr>
                <w:t>://</w:t>
              </w:r>
              <w:r w:rsidR="00D21047" w:rsidRPr="00D94DCD">
                <w:rPr>
                  <w:rStyle w:val="a7"/>
                  <w:lang w:val="en-US"/>
                </w:rPr>
                <w:t>pb</w:t>
              </w:r>
              <w:r w:rsidR="00D21047" w:rsidRPr="00D94DCD">
                <w:rPr>
                  <w:rStyle w:val="a7"/>
                </w:rPr>
                <w:t>.</w:t>
              </w:r>
              <w:r w:rsidR="00D21047" w:rsidRPr="00D94DCD">
                <w:rPr>
                  <w:rStyle w:val="a7"/>
                  <w:lang w:val="en-US"/>
                </w:rPr>
                <w:t>nalog</w:t>
              </w:r>
              <w:r w:rsidR="00D21047" w:rsidRPr="00D94DCD">
                <w:rPr>
                  <w:rStyle w:val="a7"/>
                </w:rPr>
                <w:t>.</w:t>
              </w:r>
              <w:r w:rsidR="00D21047" w:rsidRPr="00D94DCD">
                <w:rPr>
                  <w:rStyle w:val="a7"/>
                  <w:lang w:val="en-US"/>
                </w:rPr>
                <w:t>ru</w:t>
              </w:r>
            </w:hyperlink>
            <w:r w:rsidRPr="001573E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32" w:history="1">
              <w:r w:rsidR="00D21047" w:rsidRPr="00D94DCD">
                <w:rPr>
                  <w:rStyle w:val="a7"/>
                  <w:lang w:val="en-US"/>
                </w:rPr>
                <w:t>https</w:t>
              </w:r>
              <w:r w:rsidR="00D21047" w:rsidRPr="00D94DCD">
                <w:rPr>
                  <w:rStyle w:val="a7"/>
                </w:rPr>
                <w:t>://</w:t>
              </w:r>
              <w:r w:rsidR="00D21047" w:rsidRPr="00D94DCD">
                <w:rPr>
                  <w:rStyle w:val="a7"/>
                  <w:lang w:val="en-US"/>
                </w:rPr>
                <w:t>pb</w:t>
              </w:r>
              <w:r w:rsidR="00D21047" w:rsidRPr="00D94DCD">
                <w:rPr>
                  <w:rStyle w:val="a7"/>
                </w:rPr>
                <w:t>.</w:t>
              </w:r>
              <w:r w:rsidR="00D21047" w:rsidRPr="00D94DCD">
                <w:rPr>
                  <w:rStyle w:val="a7"/>
                  <w:lang w:val="en-US"/>
                </w:rPr>
                <w:t>nalog</w:t>
              </w:r>
              <w:r w:rsidR="00D21047" w:rsidRPr="00D94DCD">
                <w:rPr>
                  <w:rStyle w:val="a7"/>
                </w:rPr>
                <w:t>.</w:t>
              </w:r>
              <w:r w:rsidR="00D21047" w:rsidRPr="00D94DCD">
                <w:rPr>
                  <w:rStyle w:val="a7"/>
                  <w:lang w:val="en-US"/>
                </w:rPr>
                <w:t>ru</w:t>
              </w:r>
            </w:hyperlink>
            <w:r w:rsidRPr="001573E7">
              <w:t>);</w:t>
            </w:r>
          </w:p>
          <w:p w14:paraId="314BB31F" w14:textId="4A98837A" w:rsidR="00AF1C36" w:rsidRPr="001573E7" w:rsidRDefault="005D0892" w:rsidP="001573E7">
            <w:pPr>
              <w:pStyle w:val="aff6"/>
              <w:numPr>
                <w:ilvl w:val="1"/>
                <w:numId w:val="14"/>
              </w:numPr>
              <w:ind w:left="0" w:firstLine="397"/>
              <w:jc w:val="both"/>
            </w:pPr>
            <w:r w:rsidRPr="001573E7">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3" w:history="1">
              <w:r w:rsidR="00D21047" w:rsidRPr="00D94DCD">
                <w:rPr>
                  <w:rStyle w:val="a7"/>
                  <w:lang w:val="en-US"/>
                </w:rPr>
                <w:t>http</w:t>
              </w:r>
              <w:r w:rsidR="00D21047" w:rsidRPr="00D94DCD">
                <w:rPr>
                  <w:rStyle w:val="a7"/>
                </w:rPr>
                <w:t>://</w:t>
              </w:r>
              <w:r w:rsidR="00D21047" w:rsidRPr="00D94DCD">
                <w:rPr>
                  <w:rStyle w:val="a7"/>
                  <w:lang w:val="en-US"/>
                </w:rPr>
                <w:t>fssprus</w:t>
              </w:r>
              <w:r w:rsidR="00D21047" w:rsidRPr="00D94DCD">
                <w:rPr>
                  <w:rStyle w:val="a7"/>
                </w:rPr>
                <w:t>.</w:t>
              </w:r>
              <w:r w:rsidR="00D21047" w:rsidRPr="00D94DCD">
                <w:rPr>
                  <w:rStyle w:val="a7"/>
                  <w:lang w:val="en-US"/>
                </w:rPr>
                <w:t>ru</w:t>
              </w:r>
              <w:r w:rsidR="00D21047" w:rsidRPr="00D94DCD">
                <w:rPr>
                  <w:rStyle w:val="a7"/>
                </w:rPr>
                <w:t>/</w:t>
              </w:r>
              <w:r w:rsidR="00D21047" w:rsidRPr="00D94DCD">
                <w:rPr>
                  <w:rStyle w:val="a7"/>
                  <w:lang w:val="en-US"/>
                </w:rPr>
                <w:t>iss</w:t>
              </w:r>
              <w:r w:rsidR="00D21047" w:rsidRPr="00D94DCD">
                <w:rPr>
                  <w:rStyle w:val="a7"/>
                </w:rPr>
                <w:t>/</w:t>
              </w:r>
              <w:r w:rsidR="00D21047" w:rsidRPr="00D94DCD">
                <w:rPr>
                  <w:rStyle w:val="a7"/>
                  <w:lang w:val="en-US"/>
                </w:rPr>
                <w:t>ip</w:t>
              </w:r>
            </w:hyperlink>
            <w:r w:rsidRPr="001573E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4" w:history="1">
              <w:r w:rsidR="00D21047" w:rsidRPr="00D94DCD">
                <w:rPr>
                  <w:rStyle w:val="a7"/>
                  <w:lang w:val="en-US"/>
                </w:rPr>
                <w:t>http</w:t>
              </w:r>
              <w:r w:rsidR="00D21047" w:rsidRPr="00D94DCD">
                <w:rPr>
                  <w:rStyle w:val="a7"/>
                </w:rPr>
                <w:t>://</w:t>
              </w:r>
              <w:r w:rsidR="00D21047" w:rsidRPr="00D94DCD">
                <w:rPr>
                  <w:rStyle w:val="a7"/>
                  <w:lang w:val="en-US"/>
                </w:rPr>
                <w:t>www</w:t>
              </w:r>
              <w:r w:rsidR="00D21047" w:rsidRPr="00D94DCD">
                <w:rPr>
                  <w:rStyle w:val="a7"/>
                </w:rPr>
                <w:t>.</w:t>
              </w:r>
              <w:r w:rsidR="00D21047" w:rsidRPr="00D94DCD">
                <w:rPr>
                  <w:rStyle w:val="a7"/>
                  <w:lang w:val="en-US"/>
                </w:rPr>
                <w:t>fedresurs</w:t>
              </w:r>
              <w:r w:rsidR="00D21047" w:rsidRPr="00D94DCD">
                <w:rPr>
                  <w:rStyle w:val="a7"/>
                </w:rPr>
                <w:t>.</w:t>
              </w:r>
              <w:r w:rsidR="00D21047" w:rsidRPr="00D94DCD">
                <w:rPr>
                  <w:rStyle w:val="a7"/>
                  <w:lang w:val="en-US"/>
                </w:rPr>
                <w:t>ru</w:t>
              </w:r>
            </w:hyperlink>
            <w:r w:rsidRPr="001573E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r w:rsidRPr="001573E7">
              <w:lastRenderedPageBreak/>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40238D12" w14:textId="75D5A9D2" w:rsidR="00AF1C36" w:rsidRPr="001573E7" w:rsidRDefault="005D0892" w:rsidP="001573E7">
            <w:pPr>
              <w:pStyle w:val="aff6"/>
              <w:numPr>
                <w:ilvl w:val="1"/>
                <w:numId w:val="14"/>
              </w:numPr>
              <w:ind w:left="0" w:firstLine="397"/>
              <w:jc w:val="both"/>
            </w:pPr>
            <w:r w:rsidRPr="001573E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D21047">
              <w:t xml:space="preserve">2024 или 2025 (при наличии) </w:t>
            </w:r>
            <w:r w:rsidRPr="001573E7">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2EE7B917" w14:textId="77777777" w:rsidR="00AF1C36" w:rsidRPr="001573E7" w:rsidRDefault="005D0892" w:rsidP="001573E7">
            <w:pPr>
              <w:pStyle w:val="aff6"/>
              <w:numPr>
                <w:ilvl w:val="1"/>
                <w:numId w:val="14"/>
              </w:numPr>
              <w:ind w:left="0" w:firstLine="397"/>
              <w:jc w:val="both"/>
            </w:pPr>
            <w:r w:rsidRPr="001573E7">
              <w:t>документ по форме приложения № 4 к документации о закупке о наличии опыта поставки товара, выполнения работ, оказания услуг, указанного в подпункте 1.5 части 1 пункта 17 Информационной карты;</w:t>
            </w:r>
          </w:p>
          <w:p w14:paraId="0AB48120" w14:textId="77777777" w:rsidR="00AF1C36" w:rsidRPr="001573E7" w:rsidRDefault="005D0892" w:rsidP="001573E7">
            <w:pPr>
              <w:pStyle w:val="aff6"/>
              <w:numPr>
                <w:ilvl w:val="1"/>
                <w:numId w:val="14"/>
              </w:numPr>
              <w:ind w:left="0" w:firstLine="397"/>
              <w:jc w:val="both"/>
            </w:pPr>
            <w:r w:rsidRPr="001573E7">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49CA4CF7" w14:textId="77777777" w:rsidR="00AF1C36" w:rsidRDefault="005D0892" w:rsidP="001573E7">
            <w:pPr>
              <w:pStyle w:val="aff6"/>
              <w:numPr>
                <w:ilvl w:val="1"/>
                <w:numId w:val="14"/>
              </w:numPr>
              <w:ind w:left="0" w:firstLine="397"/>
              <w:jc w:val="both"/>
              <w:rPr>
                <w:lang w:val="en-US"/>
              </w:rPr>
            </w:pPr>
            <w:r w:rsidRPr="001573E7">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а именно на сумму не менее 100% от начальной (максимальной) цены договора без учета НДС.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70F77D3D" w14:textId="0CDA43D8" w:rsidR="00AF1C36" w:rsidRPr="001573E7" w:rsidRDefault="005D0892" w:rsidP="001573E7">
            <w:pPr>
              <w:pStyle w:val="aff6"/>
              <w:numPr>
                <w:ilvl w:val="1"/>
                <w:numId w:val="14"/>
              </w:numPr>
              <w:ind w:left="0" w:firstLine="397"/>
              <w:jc w:val="both"/>
            </w:pPr>
            <w:r w:rsidRPr="001573E7">
              <w:t>в подтверждение требования, указанного в подпункте 1.7 части 1 пункта 17 Информационной карты, претендент должен предоставить копию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или выписка из реестра лицензий, находящегося в открытом доступе на официальном сайте Федеральной службы войск национальной гвардии Российской Федерации (</w:t>
            </w:r>
            <w:hyperlink r:id="rId35" w:history="1">
              <w:r w:rsidR="00D21047" w:rsidRPr="00D94DCD">
                <w:rPr>
                  <w:rStyle w:val="a7"/>
                  <w:lang w:val="en-US"/>
                </w:rPr>
                <w:t>https</w:t>
              </w:r>
              <w:r w:rsidR="00D21047" w:rsidRPr="00D94DCD">
                <w:rPr>
                  <w:rStyle w:val="a7"/>
                </w:rPr>
                <w:t>://</w:t>
              </w:r>
              <w:r w:rsidR="00D21047" w:rsidRPr="00D94DCD">
                <w:rPr>
                  <w:rStyle w:val="a7"/>
                  <w:lang w:val="en-US"/>
                </w:rPr>
                <w:t>rosguard</w:t>
              </w:r>
              <w:r w:rsidR="00D21047" w:rsidRPr="00D94DCD">
                <w:rPr>
                  <w:rStyle w:val="a7"/>
                </w:rPr>
                <w:t>.</w:t>
              </w:r>
              <w:r w:rsidR="00D21047" w:rsidRPr="00D94DCD">
                <w:rPr>
                  <w:rStyle w:val="a7"/>
                  <w:lang w:val="en-US"/>
                </w:rPr>
                <w:t>gov</w:t>
              </w:r>
              <w:r w:rsidR="00D21047" w:rsidRPr="00D94DCD">
                <w:rPr>
                  <w:rStyle w:val="a7"/>
                </w:rPr>
                <w:t>.</w:t>
              </w:r>
              <w:r w:rsidR="00D21047" w:rsidRPr="00D94DCD">
                <w:rPr>
                  <w:rStyle w:val="a7"/>
                  <w:lang w:val="en-US"/>
                </w:rPr>
                <w:t>ru</w:t>
              </w:r>
            </w:hyperlink>
            <w:r w:rsidRPr="001573E7">
              <w:t>);</w:t>
            </w:r>
          </w:p>
          <w:p w14:paraId="618C815F" w14:textId="77777777" w:rsidR="00AF1C36" w:rsidRPr="001573E7" w:rsidRDefault="005D0892" w:rsidP="001573E7">
            <w:pPr>
              <w:pStyle w:val="aff6"/>
              <w:numPr>
                <w:ilvl w:val="1"/>
                <w:numId w:val="14"/>
              </w:numPr>
              <w:ind w:left="0" w:firstLine="397"/>
              <w:jc w:val="both"/>
            </w:pPr>
            <w:r w:rsidRPr="001573E7">
              <w:t xml:space="preserve">в подтверждение требования, указанного в подпункте 1.8 части 1 пункта 17 Информационной карты, претендент должен предоставить сведения о производственном персонале </w:t>
            </w:r>
            <w:r w:rsidR="00AD7C85">
              <w:t>по форме Приложения № 6</w:t>
            </w:r>
            <w:r w:rsidRPr="001573E7">
              <w:t xml:space="preserve"> Документации о закупке с указанием серий и </w:t>
            </w:r>
            <w:r w:rsidRPr="001573E7">
              <w:lastRenderedPageBreak/>
              <w:t>номеров удостоверений частных охранников (УЧО), их разрядов (не менее чем на 4-х человек);</w:t>
            </w:r>
          </w:p>
          <w:p w14:paraId="260B77FF" w14:textId="77777777" w:rsidR="00D21047" w:rsidRDefault="005D0892" w:rsidP="005D0892">
            <w:pPr>
              <w:pStyle w:val="aff6"/>
              <w:numPr>
                <w:ilvl w:val="1"/>
                <w:numId w:val="14"/>
              </w:numPr>
              <w:ind w:left="0" w:firstLine="397"/>
              <w:jc w:val="both"/>
            </w:pPr>
            <w:r w:rsidRPr="001573E7">
              <w:t xml:space="preserve">в подтверждение требования, указанного в подпункте 1.9 части 1 пункта 17 Информационной карты, претендент должен предоставить справку </w:t>
            </w:r>
            <w:r w:rsidR="00AD7C85">
              <w:t>по установленной Приложением № 7</w:t>
            </w:r>
            <w:r w:rsidRPr="001573E7">
              <w:t xml:space="preserve"> к документации о закупке форме о наличии круглосуточной дежурной службы (указывается адрес местонахождения, номера основного и резервного телефонов, количество сотрудников дежурной службы по штатному расписанию и в составе круглосуточной смены). К справке прилагается:  </w:t>
            </w:r>
          </w:p>
          <w:p w14:paraId="2C9A3F04" w14:textId="77777777" w:rsidR="00D21047" w:rsidRDefault="005D0892" w:rsidP="00D21047">
            <w:pPr>
              <w:pStyle w:val="aff6"/>
              <w:ind w:left="397"/>
              <w:jc w:val="both"/>
            </w:pPr>
            <w:r w:rsidRPr="001573E7">
              <w:t xml:space="preserve">- положение о круглосуточной дежурной службе; </w:t>
            </w:r>
          </w:p>
          <w:p w14:paraId="5232E95E" w14:textId="77777777" w:rsidR="00D21047" w:rsidRDefault="005D0892" w:rsidP="00D21047">
            <w:pPr>
              <w:pStyle w:val="aff6"/>
              <w:ind w:left="397"/>
              <w:jc w:val="both"/>
            </w:pPr>
            <w:r w:rsidRPr="001573E7">
              <w:t xml:space="preserve">- приказ о её создании; </w:t>
            </w:r>
          </w:p>
          <w:p w14:paraId="664C0F39" w14:textId="347045CF" w:rsidR="00AF1C36" w:rsidRPr="001573E7" w:rsidRDefault="005D0892" w:rsidP="00D21047">
            <w:pPr>
              <w:pStyle w:val="aff6"/>
              <w:ind w:left="397"/>
              <w:jc w:val="both"/>
            </w:pPr>
            <w:r w:rsidRPr="001573E7">
              <w:t>- инструкция о порядке действий дежурной службы;</w:t>
            </w:r>
          </w:p>
        </w:tc>
      </w:tr>
      <w:tr w:rsidR="00835CB1" w:rsidRPr="00F86FAA" w14:paraId="4E279085" w14:textId="77777777" w:rsidTr="004D6B74">
        <w:tc>
          <w:tcPr>
            <w:tcW w:w="426" w:type="dxa"/>
          </w:tcPr>
          <w:p w14:paraId="4A97EFDD" w14:textId="77777777"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14:paraId="41D9D7CA" w14:textId="77777777"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14:paraId="5D382670" w14:textId="77777777" w:rsidR="00AF1C36" w:rsidRDefault="005D0892">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11E00D9A" w14:textId="77777777" w:rsidTr="004D6B74">
        <w:tc>
          <w:tcPr>
            <w:tcW w:w="426" w:type="dxa"/>
          </w:tcPr>
          <w:p w14:paraId="5EE0257E" w14:textId="77777777" w:rsidR="007D6548" w:rsidRPr="00F86FAA" w:rsidRDefault="00357415" w:rsidP="00210F3B">
            <w:pPr>
              <w:pStyle w:val="1a"/>
              <w:ind w:left="-57" w:right="-108" w:firstLine="0"/>
              <w:rPr>
                <w:b/>
                <w:sz w:val="24"/>
                <w:szCs w:val="24"/>
              </w:rPr>
            </w:pPr>
            <w:r>
              <w:rPr>
                <w:b/>
                <w:sz w:val="24"/>
                <w:szCs w:val="24"/>
              </w:rPr>
              <w:t>19.</w:t>
            </w:r>
          </w:p>
        </w:tc>
        <w:tc>
          <w:tcPr>
            <w:tcW w:w="2126" w:type="dxa"/>
          </w:tcPr>
          <w:p w14:paraId="580B312F" w14:textId="77777777"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33D5DF09" w14:textId="77777777" w:rsidTr="004D6B74">
              <w:tc>
                <w:tcPr>
                  <w:tcW w:w="4423" w:type="dxa"/>
                </w:tcPr>
                <w:p w14:paraId="406AACD2" w14:textId="77777777" w:rsidR="006D2B87" w:rsidRPr="006D2B87" w:rsidRDefault="006D2B87" w:rsidP="00210F3B">
                  <w:pPr>
                    <w:pStyle w:val="af8"/>
                    <w:rPr>
                      <w:b/>
                      <w:sz w:val="24"/>
                    </w:rPr>
                  </w:pPr>
                  <w:r>
                    <w:rPr>
                      <w:b/>
                      <w:sz w:val="24"/>
                    </w:rPr>
                    <w:t>Критерий оценки</w:t>
                  </w:r>
                </w:p>
              </w:tc>
              <w:tc>
                <w:tcPr>
                  <w:tcW w:w="2551" w:type="dxa"/>
                </w:tcPr>
                <w:p w14:paraId="5774B879" w14:textId="77777777" w:rsidR="006D2B87" w:rsidRPr="006D2B87" w:rsidRDefault="006D2B87" w:rsidP="00210F3B">
                  <w:pPr>
                    <w:pStyle w:val="af8"/>
                    <w:ind w:firstLine="0"/>
                    <w:rPr>
                      <w:b/>
                      <w:sz w:val="24"/>
                    </w:rPr>
                  </w:pPr>
                  <w:r>
                    <w:rPr>
                      <w:b/>
                      <w:sz w:val="24"/>
                    </w:rPr>
                    <w:t>Значение Кз</w:t>
                  </w:r>
                </w:p>
              </w:tc>
            </w:tr>
            <w:tr w:rsidR="006D2B87" w:rsidRPr="00514332" w14:paraId="76ACBCFF" w14:textId="77777777" w:rsidTr="004D6B74">
              <w:tc>
                <w:tcPr>
                  <w:tcW w:w="4423" w:type="dxa"/>
                </w:tcPr>
                <w:p w14:paraId="2EDA3762" w14:textId="77777777" w:rsidR="00AF1C36" w:rsidRDefault="005D0892">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048B7FA6" w14:textId="77777777" w:rsidR="00AF1C36" w:rsidRDefault="005D0892">
                  <w:pPr>
                    <w:pStyle w:val="af8"/>
                    <w:ind w:firstLine="0"/>
                    <w:rPr>
                      <w:sz w:val="24"/>
                      <w:lang w:val="en-US"/>
                    </w:rPr>
                  </w:pPr>
                  <w:r>
                    <w:rPr>
                      <w:sz w:val="24"/>
                      <w:lang w:val="en-US"/>
                    </w:rPr>
                    <w:t>0,70</w:t>
                  </w:r>
                </w:p>
              </w:tc>
            </w:tr>
            <w:tr w:rsidR="006D2B87" w:rsidRPr="00514332" w14:paraId="2EF1EE35" w14:textId="77777777" w:rsidTr="004D6B74">
              <w:tc>
                <w:tcPr>
                  <w:tcW w:w="4423" w:type="dxa"/>
                </w:tcPr>
                <w:p w14:paraId="5BDB7D98" w14:textId="71022820" w:rsidR="00AF1C36" w:rsidRDefault="005D0892">
                  <w:pPr>
                    <w:pStyle w:val="af8"/>
                    <w:ind w:firstLine="0"/>
                    <w:rPr>
                      <w:sz w:val="24"/>
                    </w:rPr>
                  </w:pPr>
                  <w:r>
                    <w:rPr>
                      <w:sz w:val="24"/>
                    </w:rPr>
                    <w:t xml:space="preserve">Сумма исполненных обязательств по договорам на оказание услуг по предмету охрана движимого и недвижимого имущества  </w:t>
                  </w:r>
                  <w:r w:rsidR="00D21047">
                    <w:rPr>
                      <w:sz w:val="24"/>
                    </w:rPr>
                    <w:t>з</w:t>
                  </w:r>
                  <w:r>
                    <w:rPr>
                      <w:sz w:val="24"/>
                    </w:rPr>
                    <w:t xml:space="preserve">а </w:t>
                  </w:r>
                  <w:r w:rsidR="00D21047">
                    <w:rPr>
                      <w:sz w:val="24"/>
                    </w:rPr>
                    <w:t>2023-2026 годы</w:t>
                  </w:r>
                  <w:r>
                    <w:rPr>
                      <w:sz w:val="24"/>
                    </w:rPr>
                    <w:t xml:space="preserve">.  Наилучшим </w:t>
                  </w:r>
                  <w:r w:rsidR="00D21047">
                    <w:rPr>
                      <w:sz w:val="24"/>
                    </w:rPr>
                    <w:t xml:space="preserve">признается </w:t>
                  </w:r>
                  <w:r>
                    <w:rPr>
                      <w:sz w:val="24"/>
                    </w:rPr>
                    <w:t>наибольшее значение</w:t>
                  </w:r>
                  <w:r w:rsidR="00D21047">
                    <w:rPr>
                      <w:sz w:val="24"/>
                    </w:rPr>
                    <w:t>.</w:t>
                  </w:r>
                  <w:r>
                    <w:rPr>
                      <w:sz w:val="24"/>
                    </w:rPr>
                    <w:t xml:space="preserve">   Для получения максимального количества баллов участнику достаточно предоставить подтверждение опыта на сумму исполненных обязательств (без НДС)</w:t>
                  </w:r>
                  <w:r w:rsidR="00D21047">
                    <w:rPr>
                      <w:sz w:val="24"/>
                    </w:rPr>
                    <w:t>, равную</w:t>
                  </w:r>
                  <w:r>
                    <w:rPr>
                      <w:sz w:val="24"/>
                    </w:rPr>
                    <w:t xml:space="preserve"> 300% от НМЦ договора </w:t>
                  </w:r>
                </w:p>
              </w:tc>
              <w:tc>
                <w:tcPr>
                  <w:tcW w:w="2551" w:type="dxa"/>
                </w:tcPr>
                <w:p w14:paraId="0E6E0CE9" w14:textId="77777777" w:rsidR="00AF1C36" w:rsidRDefault="005D0892">
                  <w:pPr>
                    <w:pStyle w:val="af8"/>
                    <w:ind w:firstLine="0"/>
                    <w:rPr>
                      <w:sz w:val="24"/>
                      <w:lang w:val="en-US"/>
                    </w:rPr>
                  </w:pPr>
                  <w:r>
                    <w:rPr>
                      <w:sz w:val="24"/>
                      <w:lang w:val="en-US"/>
                    </w:rPr>
                    <w:t>0,30</w:t>
                  </w:r>
                </w:p>
              </w:tc>
            </w:tr>
          </w:tbl>
          <w:p w14:paraId="124C3D80" w14:textId="77777777" w:rsidR="007D6548" w:rsidRPr="00F86FAA" w:rsidRDefault="007D6548" w:rsidP="00210F3B">
            <w:pPr>
              <w:pStyle w:val="af8"/>
              <w:rPr>
                <w:b/>
                <w:i/>
                <w:sz w:val="24"/>
              </w:rPr>
            </w:pPr>
          </w:p>
        </w:tc>
      </w:tr>
      <w:tr w:rsidR="00736D40" w:rsidRPr="007178C3" w14:paraId="17287E05" w14:textId="77777777" w:rsidTr="004D6B74">
        <w:tc>
          <w:tcPr>
            <w:tcW w:w="426" w:type="dxa"/>
          </w:tcPr>
          <w:p w14:paraId="5B7685F7" w14:textId="77777777" w:rsidR="00736D40" w:rsidRPr="007178C3" w:rsidRDefault="00835CB1" w:rsidP="00210F3B">
            <w:pPr>
              <w:pStyle w:val="1a"/>
              <w:ind w:left="-57" w:right="-108" w:firstLine="0"/>
              <w:rPr>
                <w:b/>
                <w:sz w:val="24"/>
                <w:szCs w:val="24"/>
              </w:rPr>
            </w:pPr>
            <w:r>
              <w:rPr>
                <w:b/>
                <w:sz w:val="24"/>
                <w:szCs w:val="24"/>
              </w:rPr>
              <w:t>20.</w:t>
            </w:r>
          </w:p>
        </w:tc>
        <w:tc>
          <w:tcPr>
            <w:tcW w:w="2126" w:type="dxa"/>
          </w:tcPr>
          <w:p w14:paraId="6CFE3755" w14:textId="77777777" w:rsidR="00736D40" w:rsidRPr="007178C3" w:rsidRDefault="007341C2" w:rsidP="00210F3B">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7178C3" w14:paraId="6B40A2AA" w14:textId="77777777" w:rsidTr="004D6B74">
              <w:tc>
                <w:tcPr>
                  <w:tcW w:w="6974" w:type="dxa"/>
                </w:tcPr>
                <w:p w14:paraId="6F9DB994" w14:textId="77777777" w:rsidR="0089300C" w:rsidRPr="007178C3" w:rsidRDefault="0089300C" w:rsidP="00A70B99">
                  <w:pPr>
                    <w:pStyle w:val="-3"/>
                    <w:tabs>
                      <w:tab w:val="clear" w:pos="1985"/>
                    </w:tabs>
                    <w:suppressAutoHyphens/>
                    <w:ind w:firstLine="397"/>
                    <w:rPr>
                      <w:b/>
                      <w:sz w:val="24"/>
                    </w:rPr>
                  </w:pPr>
                  <w:bookmarkStart w:id="45" w:name="_Hlk188606771"/>
                  <w:r>
                    <w:rPr>
                      <w:b/>
                      <w:sz w:val="24"/>
                    </w:rPr>
                    <w:t>I. Внесение изменений в договор:</w:t>
                  </w:r>
                </w:p>
                <w:p w14:paraId="10E54CCB" w14:textId="77777777" w:rsidR="00AF1C36" w:rsidRDefault="005D0892">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7BFBC1F" w14:textId="77777777" w:rsidR="0089300C" w:rsidRPr="007178C3" w:rsidRDefault="0089300C" w:rsidP="00A70B99">
                  <w:pPr>
                    <w:pStyle w:val="-3"/>
                    <w:numPr>
                      <w:ilvl w:val="2"/>
                      <w:numId w:val="0"/>
                    </w:numPr>
                    <w:tabs>
                      <w:tab w:val="num" w:pos="1985"/>
                    </w:tabs>
                    <w:suppressAutoHyphens/>
                    <w:ind w:firstLine="397"/>
                    <w:rPr>
                      <w:sz w:val="24"/>
                    </w:rPr>
                  </w:pPr>
                  <w:r>
                    <w:rPr>
                      <w:sz w:val="24"/>
                    </w:rPr>
                    <w:t xml:space="preserve">Указанные предложения должны быть получены Заказчиком от участника, признанного по итогам закупки победителем в </w:t>
                  </w:r>
                  <w:r>
                    <w:rPr>
                      <w:sz w:val="24"/>
                    </w:rPr>
                    <w:lastRenderedPageBreak/>
                    <w:t>двухсуточный срок с момента публикации протокола подведения итогов в соответствии с пунктом 4 Информационной карты.</w:t>
                  </w:r>
                </w:p>
                <w:p w14:paraId="21A0C9D4" w14:textId="77777777" w:rsidR="0089300C" w:rsidRPr="007178C3"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06B9851" w14:textId="77777777" w:rsidR="0089300C" w:rsidRPr="007178C3"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ABF2E26" w14:textId="77777777"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35A2FAA" w14:textId="77777777" w:rsidR="00AF1C36" w:rsidRDefault="005D0892">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35E347A7" w14:textId="77777777" w:rsidR="00AF1C36" w:rsidRDefault="00AF1C36">
                  <w:pPr>
                    <w:pStyle w:val="-3"/>
                    <w:tabs>
                      <w:tab w:val="clear" w:pos="1985"/>
                    </w:tabs>
                    <w:suppressAutoHyphens/>
                    <w:ind w:firstLine="397"/>
                    <w:rPr>
                      <w:sz w:val="24"/>
                    </w:rPr>
                  </w:pPr>
                </w:p>
              </w:tc>
            </w:tr>
            <w:tr w:rsidR="000A15FB" w:rsidRPr="007178C3" w14:paraId="64A482BD" w14:textId="77777777" w:rsidTr="004D6B74">
              <w:tc>
                <w:tcPr>
                  <w:tcW w:w="6974" w:type="dxa"/>
                </w:tcPr>
                <w:p w14:paraId="29AD3B29" w14:textId="77777777" w:rsidR="005D0892" w:rsidRPr="005D0892" w:rsidRDefault="005D0892" w:rsidP="005D0892">
                  <w:pPr>
                    <w:pStyle w:val="-3"/>
                    <w:ind w:firstLine="397"/>
                    <w:rPr>
                      <w:sz w:val="24"/>
                    </w:rPr>
                  </w:pPr>
                  <w:r>
                    <w:rPr>
                      <w:b/>
                      <w:sz w:val="24"/>
                    </w:rPr>
                    <w:lastRenderedPageBreak/>
                    <w:t>II. Иные особенности заключения договора:</w:t>
                  </w:r>
                  <w:r>
                    <w:rPr>
                      <w:b/>
                      <w:sz w:val="24"/>
                    </w:rPr>
                    <w:br/>
                  </w:r>
                  <w:r w:rsidRPr="005D0892">
                    <w:rPr>
                      <w:sz w:val="24"/>
                    </w:rPr>
                    <w:t>До заключения договора лицо, с которым по решению Конкур</w:t>
                  </w:r>
                  <w:r w:rsidRPr="005D0892">
                    <w:rPr>
                      <w:sz w:val="24"/>
                    </w:rPr>
                    <w:t>с</w:t>
                  </w:r>
                  <w:r w:rsidRPr="005D0892">
                    <w:rPr>
                      <w:sz w:val="24"/>
                    </w:rPr>
                    <w:t>ной комиссии заключается договор по требованию Заказчика должен представить Заказчику на ознакомление следующие документы:</w:t>
                  </w:r>
                </w:p>
                <w:p w14:paraId="75C360D8" w14:textId="77777777" w:rsidR="005D0892" w:rsidRPr="005D0892" w:rsidRDefault="005D0892" w:rsidP="005D0892">
                  <w:pPr>
                    <w:pStyle w:val="-3"/>
                    <w:suppressAutoHyphens/>
                    <w:ind w:firstLine="397"/>
                    <w:rPr>
                      <w:sz w:val="24"/>
                    </w:rPr>
                  </w:pPr>
                  <w:r w:rsidRPr="005D0892">
                    <w:rPr>
                      <w:sz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14:paraId="63672D36" w14:textId="77777777" w:rsidR="005D0892" w:rsidRPr="005D0892" w:rsidRDefault="005D0892" w:rsidP="005D0892">
                  <w:pPr>
                    <w:pStyle w:val="-3"/>
                    <w:suppressAutoHyphens/>
                    <w:ind w:firstLine="397"/>
                    <w:rPr>
                      <w:sz w:val="24"/>
                    </w:rPr>
                  </w:pPr>
                  <w:r w:rsidRPr="005D0892">
                    <w:rPr>
                      <w:sz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(оригинал);</w:t>
                  </w:r>
                </w:p>
                <w:p w14:paraId="083E5C71" w14:textId="77777777" w:rsidR="005D0892" w:rsidRPr="005D0892" w:rsidRDefault="005D0892" w:rsidP="005D0892">
                  <w:pPr>
                    <w:pStyle w:val="-3"/>
                    <w:suppressAutoHyphens/>
                    <w:ind w:firstLine="397"/>
                    <w:rPr>
                      <w:sz w:val="24"/>
                    </w:rPr>
                  </w:pPr>
                  <w:r w:rsidRPr="005D0892">
                    <w:rPr>
                      <w:sz w:val="24"/>
                    </w:rPr>
                    <w:t>- действующие удостоверения частных охранников, личные карточки, работников исполнителя, исполняющих обязанности на объектах Заказчика (оригиналы); </w:t>
                  </w:r>
                </w:p>
                <w:p w14:paraId="5B6D1D23" w14:textId="77777777" w:rsidR="005D0892" w:rsidRPr="005D0892" w:rsidRDefault="005D0892" w:rsidP="005D0892">
                  <w:pPr>
                    <w:pStyle w:val="-3"/>
                    <w:suppressAutoHyphens/>
                    <w:ind w:firstLine="397"/>
                    <w:rPr>
                      <w:sz w:val="24"/>
                    </w:rPr>
                  </w:pPr>
                  <w:r w:rsidRPr="005D0892">
                    <w:rPr>
                      <w:sz w:val="24"/>
                    </w:rPr>
                    <w:t>- паспорт/руководство системы контроля передвижения охранника при патрулировании по утверждённому маршруту с ежедневной передачей данных Заказчику (система «ход-тест», «СТРАЖА» и т.п.),</w:t>
                  </w:r>
                </w:p>
                <w:p w14:paraId="230E13C7" w14:textId="3B9EDD08" w:rsidR="005D0892" w:rsidRPr="005D0892" w:rsidRDefault="005D0892" w:rsidP="00220512">
                  <w:pPr>
                    <w:pStyle w:val="-3"/>
                    <w:suppressAutoHyphens/>
                    <w:ind w:firstLine="397"/>
                    <w:rPr>
                      <w:sz w:val="24"/>
                    </w:rPr>
                  </w:pPr>
                  <w:r w:rsidRPr="005D0892">
                    <w:rPr>
                      <w:sz w:val="24"/>
                    </w:rPr>
                    <w:t> В случае, если победитель не предоставит вышеуказанные документы в течение трёх дней с момента получения 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заключён с участником, заявке которого присвоен второй номер.</w:t>
                  </w:r>
                </w:p>
                <w:p w14:paraId="6E1988DD" w14:textId="77777777" w:rsidR="00AF1C36" w:rsidRDefault="00AF1C36">
                  <w:pPr>
                    <w:pStyle w:val="-3"/>
                    <w:tabs>
                      <w:tab w:val="clear" w:pos="1985"/>
                    </w:tabs>
                    <w:suppressAutoHyphens/>
                    <w:ind w:firstLine="397"/>
                    <w:rPr>
                      <w:b/>
                      <w:sz w:val="24"/>
                    </w:rPr>
                  </w:pPr>
                </w:p>
              </w:tc>
            </w:tr>
            <w:tr w:rsidR="003D3C71" w:rsidRPr="007178C3" w14:paraId="7677A287" w14:textId="77777777" w:rsidTr="004D6B74">
              <w:tc>
                <w:tcPr>
                  <w:tcW w:w="6974" w:type="dxa"/>
                </w:tcPr>
                <w:p w14:paraId="163881A0" w14:textId="77777777" w:rsidR="00677986" w:rsidRPr="007178C3" w:rsidRDefault="00677986" w:rsidP="00A70B99">
                  <w:pPr>
                    <w:pStyle w:val="af8"/>
                    <w:ind w:firstLine="397"/>
                    <w:rPr>
                      <w:b/>
                      <w:sz w:val="24"/>
                    </w:rPr>
                  </w:pPr>
                  <w:r>
                    <w:rPr>
                      <w:b/>
                      <w:sz w:val="24"/>
                    </w:rPr>
                    <w:t>III. Увеличение цены договора:</w:t>
                  </w:r>
                </w:p>
                <w:p w14:paraId="10D19F5C" w14:textId="77777777" w:rsidR="00677986" w:rsidRPr="007178C3" w:rsidRDefault="00677986" w:rsidP="00A70B99">
                  <w:pPr>
                    <w:pStyle w:val="af8"/>
                    <w:ind w:firstLine="397"/>
                    <w:rPr>
                      <w:sz w:val="24"/>
                    </w:rPr>
                  </w:pPr>
                  <w:r>
                    <w:rPr>
                      <w:sz w:val="24"/>
                    </w:rPr>
                    <w:t xml:space="preserve">Увеличение единичных расценок на поставляемые товары, работы, услуги по договору, заключенному в результате проведения закупки, в процессе исполнения договора возможно </w:t>
                  </w:r>
                  <w:r>
                    <w:rPr>
                      <w:sz w:val="24"/>
                    </w:rPr>
                    <w:lastRenderedPageBreak/>
                    <w:t>по соглашению сторон на следующих условиях:</w:t>
                  </w:r>
                </w:p>
                <w:p w14:paraId="54DB43CB" w14:textId="77777777" w:rsidR="00677986" w:rsidRPr="007178C3" w:rsidRDefault="00677986" w:rsidP="00A70B99">
                  <w:pPr>
                    <w:pStyle w:val="af8"/>
                    <w:ind w:firstLine="397"/>
                    <w:rPr>
                      <w:sz w:val="24"/>
                    </w:rPr>
                  </w:pPr>
                  <w:r>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14:paraId="7AC4A580" w14:textId="77777777" w:rsidR="00AF1C36" w:rsidRDefault="005D0892">
                  <w:pPr>
                    <w:pStyle w:val="af8"/>
                    <w:ind w:firstLine="397"/>
                    <w:rPr>
                      <w:sz w:val="24"/>
                    </w:rPr>
                  </w:pPr>
                  <w:r>
                    <w:rPr>
                      <w:sz w:val="24"/>
                    </w:rPr>
                    <w:t>- увеличение стоимости единицы продукции (единичных расценок) возможно не ранее, чем через 6 месяцев с даты заключения договора и разрешено с «01» января 2027 года.</w:t>
                  </w:r>
                </w:p>
                <w:p w14:paraId="650E08C6" w14:textId="58926208" w:rsidR="00AF1C36" w:rsidRDefault="005D0892">
                  <w:pPr>
                    <w:pStyle w:val="af8"/>
                    <w:ind w:firstLine="397"/>
                    <w:rPr>
                      <w:sz w:val="24"/>
                    </w:rPr>
                  </w:pPr>
                  <w:r>
                    <w:rPr>
                      <w:sz w:val="24"/>
                    </w:rPr>
                    <w:t>- увеличение стоимости единицы продукции (единичных расценок) не может превышать 10% (десять процентов) 000 долей процента в год.</w:t>
                  </w:r>
                  <w:r>
                    <w:t xml:space="preserve"> </w:t>
                  </w:r>
                  <w:r>
                    <w:rPr>
                      <w:sz w:val="24"/>
                    </w:rPr>
                    <w:t>При этом общая цена на поставляемые товары, работы, услуги (цена (максимальная цена) договора) может быть пересчитана пропорционально увеличению единичных расценок.</w:t>
                  </w:r>
                </w:p>
                <w:p w14:paraId="667375B6" w14:textId="77777777" w:rsidR="00AF1C36" w:rsidRDefault="00AF1C36">
                  <w:pPr>
                    <w:pStyle w:val="af8"/>
                    <w:ind w:firstLine="397"/>
                    <w:rPr>
                      <w:sz w:val="24"/>
                    </w:rPr>
                  </w:pPr>
                </w:p>
              </w:tc>
            </w:tr>
            <w:bookmarkEnd w:id="45"/>
          </w:tbl>
          <w:p w14:paraId="66A305F5" w14:textId="77777777" w:rsidR="00736D40" w:rsidRPr="007178C3" w:rsidRDefault="00736D40" w:rsidP="00210F3B">
            <w:pPr>
              <w:pStyle w:val="af8"/>
              <w:ind w:left="601" w:firstLine="0"/>
              <w:rPr>
                <w:sz w:val="24"/>
              </w:rPr>
            </w:pPr>
          </w:p>
        </w:tc>
      </w:tr>
      <w:tr w:rsidR="007D6548" w:rsidRPr="00F86FAA" w14:paraId="6AE66AC8" w14:textId="77777777" w:rsidTr="004D6B74">
        <w:tc>
          <w:tcPr>
            <w:tcW w:w="426" w:type="dxa"/>
          </w:tcPr>
          <w:p w14:paraId="07773C85" w14:textId="77777777"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14:paraId="04595E5C" w14:textId="77777777"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14:paraId="7385B10E" w14:textId="77777777" w:rsidR="00AF1C36" w:rsidRDefault="005D0892">
            <w:pPr>
              <w:pStyle w:val="af8"/>
              <w:ind w:firstLine="397"/>
              <w:rPr>
                <w:sz w:val="24"/>
              </w:rPr>
            </w:pPr>
            <w:r w:rsidRPr="005D0892">
              <w:rPr>
                <w:sz w:val="24"/>
              </w:rPr>
              <w:t>Не допускается, за исключением привлечения Росгвардии для предоставления услуг Группы быстрого реагирования</w:t>
            </w:r>
          </w:p>
        </w:tc>
      </w:tr>
      <w:tr w:rsidR="001356F1" w:rsidRPr="00F86FAA" w14:paraId="771ACB7E" w14:textId="77777777" w:rsidTr="004D6B74">
        <w:tc>
          <w:tcPr>
            <w:tcW w:w="426" w:type="dxa"/>
          </w:tcPr>
          <w:p w14:paraId="249B6EDF" w14:textId="77777777" w:rsidR="001356F1" w:rsidRPr="00F86FAA" w:rsidRDefault="001356F1" w:rsidP="00210F3B">
            <w:pPr>
              <w:pStyle w:val="1a"/>
              <w:ind w:left="-57" w:right="-108" w:firstLine="0"/>
              <w:rPr>
                <w:b/>
                <w:sz w:val="24"/>
                <w:szCs w:val="24"/>
              </w:rPr>
            </w:pPr>
            <w:r>
              <w:rPr>
                <w:b/>
                <w:sz w:val="24"/>
                <w:szCs w:val="24"/>
              </w:rPr>
              <w:t>22.</w:t>
            </w:r>
          </w:p>
        </w:tc>
        <w:tc>
          <w:tcPr>
            <w:tcW w:w="2126" w:type="dxa"/>
          </w:tcPr>
          <w:p w14:paraId="79F9305C" w14:textId="77777777"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14:paraId="67C120F8" w14:textId="77777777" w:rsidR="00AF1C36" w:rsidRDefault="005D0892">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6650ECF" w14:textId="77777777" w:rsidTr="004D6B74">
        <w:tc>
          <w:tcPr>
            <w:tcW w:w="426" w:type="dxa"/>
          </w:tcPr>
          <w:p w14:paraId="59FD9536" w14:textId="77777777" w:rsidR="00DF6AE3" w:rsidRPr="00F86FAA" w:rsidRDefault="00A856EA" w:rsidP="00210F3B">
            <w:pPr>
              <w:pStyle w:val="1a"/>
              <w:ind w:left="-57" w:right="-108" w:firstLine="0"/>
              <w:rPr>
                <w:b/>
                <w:sz w:val="24"/>
                <w:szCs w:val="24"/>
              </w:rPr>
            </w:pPr>
            <w:r>
              <w:rPr>
                <w:b/>
                <w:sz w:val="24"/>
                <w:szCs w:val="24"/>
              </w:rPr>
              <w:t>23.</w:t>
            </w:r>
          </w:p>
        </w:tc>
        <w:tc>
          <w:tcPr>
            <w:tcW w:w="2126" w:type="dxa"/>
          </w:tcPr>
          <w:p w14:paraId="70521CF2" w14:textId="77777777" w:rsidR="00DF6AE3" w:rsidRPr="00F86FAA" w:rsidRDefault="00BB306F" w:rsidP="00210F3B">
            <w:pPr>
              <w:pStyle w:val="Default"/>
              <w:rPr>
                <w:b/>
                <w:color w:val="auto"/>
              </w:rPr>
            </w:pPr>
            <w:r>
              <w:rPr>
                <w:b/>
                <w:color w:val="auto"/>
              </w:rPr>
              <w:t>Обеспечение Заявки</w:t>
            </w:r>
          </w:p>
        </w:tc>
        <w:tc>
          <w:tcPr>
            <w:tcW w:w="7200" w:type="dxa"/>
          </w:tcPr>
          <w:p w14:paraId="192D5213" w14:textId="77777777" w:rsidR="00AF1C36" w:rsidRDefault="005D0892">
            <w:pPr>
              <w:pStyle w:val="1a"/>
              <w:ind w:firstLine="397"/>
              <w:rPr>
                <w:sz w:val="24"/>
                <w:szCs w:val="24"/>
              </w:rPr>
            </w:pPr>
            <w:r>
              <w:rPr>
                <w:sz w:val="24"/>
                <w:szCs w:val="24"/>
              </w:rPr>
              <w:t>Не предусмотрено.</w:t>
            </w:r>
          </w:p>
          <w:p w14:paraId="7AB25494" w14:textId="77777777" w:rsidR="00AF1C36" w:rsidRDefault="00AF1C36">
            <w:pPr>
              <w:pStyle w:val="1a"/>
              <w:ind w:firstLine="397"/>
              <w:rPr>
                <w:sz w:val="24"/>
                <w:szCs w:val="24"/>
              </w:rPr>
            </w:pPr>
          </w:p>
          <w:p w14:paraId="26639C04" w14:textId="77777777" w:rsidR="00AF1C36" w:rsidRDefault="00AF1C36">
            <w:pPr>
              <w:pStyle w:val="1a"/>
              <w:ind w:firstLine="397"/>
              <w:rPr>
                <w:sz w:val="24"/>
                <w:szCs w:val="24"/>
              </w:rPr>
            </w:pPr>
          </w:p>
        </w:tc>
      </w:tr>
      <w:tr w:rsidR="00402A46" w:rsidRPr="00F86FAA" w14:paraId="3D23D29F" w14:textId="77777777" w:rsidTr="004D6B74">
        <w:tc>
          <w:tcPr>
            <w:tcW w:w="426" w:type="dxa"/>
          </w:tcPr>
          <w:p w14:paraId="7DF5EE5E" w14:textId="77777777" w:rsidR="00402A46" w:rsidRPr="00F86FAA" w:rsidRDefault="00402A46" w:rsidP="00210F3B">
            <w:pPr>
              <w:pStyle w:val="1a"/>
              <w:ind w:left="-57" w:right="-108" w:firstLine="0"/>
              <w:rPr>
                <w:b/>
                <w:sz w:val="24"/>
                <w:szCs w:val="24"/>
              </w:rPr>
            </w:pPr>
            <w:r>
              <w:rPr>
                <w:b/>
                <w:sz w:val="24"/>
                <w:szCs w:val="24"/>
              </w:rPr>
              <w:t>24.</w:t>
            </w:r>
          </w:p>
        </w:tc>
        <w:tc>
          <w:tcPr>
            <w:tcW w:w="2126" w:type="dxa"/>
          </w:tcPr>
          <w:p w14:paraId="5EC67DD0" w14:textId="77777777" w:rsidR="00402A46" w:rsidRPr="00F86FAA" w:rsidRDefault="00402A46" w:rsidP="00210F3B">
            <w:pPr>
              <w:pStyle w:val="Default"/>
              <w:rPr>
                <w:b/>
                <w:color w:val="auto"/>
              </w:rPr>
            </w:pPr>
            <w:r>
              <w:rPr>
                <w:b/>
                <w:color w:val="auto"/>
              </w:rPr>
              <w:t>Обеспечение исполнения договора</w:t>
            </w:r>
          </w:p>
        </w:tc>
        <w:tc>
          <w:tcPr>
            <w:tcW w:w="7200" w:type="dxa"/>
          </w:tcPr>
          <w:p w14:paraId="7FD58387" w14:textId="77777777" w:rsidR="00AF1C36" w:rsidRDefault="005D0892">
            <w:pPr>
              <w:ind w:firstLine="489"/>
              <w:jc w:val="both"/>
            </w:pPr>
            <w:r>
              <w:rPr>
                <w:rFonts w:eastAsia="Arial"/>
              </w:rPr>
              <w:t>Не предусмотрено.</w:t>
            </w:r>
          </w:p>
        </w:tc>
      </w:tr>
      <w:tr w:rsidR="00E961FF" w:rsidRPr="004A2CA8" w14:paraId="64AE81F9" w14:textId="77777777" w:rsidTr="004D6B74">
        <w:tc>
          <w:tcPr>
            <w:tcW w:w="426" w:type="dxa"/>
          </w:tcPr>
          <w:p w14:paraId="2253EBEA" w14:textId="77777777" w:rsidR="00E961FF" w:rsidRPr="004A2CA8" w:rsidRDefault="00E961FF" w:rsidP="00210F3B">
            <w:pPr>
              <w:pStyle w:val="1a"/>
              <w:ind w:left="-57" w:right="-108" w:firstLine="0"/>
              <w:rPr>
                <w:b/>
                <w:sz w:val="24"/>
                <w:szCs w:val="24"/>
              </w:rPr>
            </w:pPr>
            <w:r>
              <w:rPr>
                <w:b/>
                <w:sz w:val="24"/>
                <w:szCs w:val="24"/>
              </w:rPr>
              <w:t>25.</w:t>
            </w:r>
          </w:p>
        </w:tc>
        <w:tc>
          <w:tcPr>
            <w:tcW w:w="2126" w:type="dxa"/>
          </w:tcPr>
          <w:p w14:paraId="088E34CC" w14:textId="77777777" w:rsidR="00E961FF" w:rsidRPr="004A2CA8" w:rsidRDefault="00E961FF" w:rsidP="00210F3B">
            <w:pPr>
              <w:pStyle w:val="Default"/>
              <w:rPr>
                <w:b/>
                <w:color w:val="auto"/>
              </w:rPr>
            </w:pPr>
            <w:r>
              <w:rPr>
                <w:b/>
              </w:rPr>
              <w:t>Срок заключения договора</w:t>
            </w:r>
          </w:p>
        </w:tc>
        <w:tc>
          <w:tcPr>
            <w:tcW w:w="7200" w:type="dxa"/>
          </w:tcPr>
          <w:p w14:paraId="528C1FD8" w14:textId="77777777" w:rsidR="00E961FF" w:rsidRPr="004A2CA8" w:rsidRDefault="00FB2C5D" w:rsidP="0065712D">
            <w:pPr>
              <w:pStyle w:val="1a"/>
              <w:ind w:firstLine="489"/>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4DAEA309" w14:textId="77777777" w:rsidTr="004D6B74">
        <w:tc>
          <w:tcPr>
            <w:tcW w:w="426" w:type="dxa"/>
          </w:tcPr>
          <w:p w14:paraId="15BD2BDD" w14:textId="77777777" w:rsidR="005D5B59" w:rsidRPr="004A2CA8" w:rsidRDefault="005D5B59" w:rsidP="00210F3B">
            <w:pPr>
              <w:pStyle w:val="1a"/>
              <w:ind w:left="-57" w:right="-108" w:firstLine="0"/>
              <w:rPr>
                <w:b/>
                <w:sz w:val="24"/>
                <w:szCs w:val="24"/>
              </w:rPr>
            </w:pPr>
            <w:r>
              <w:rPr>
                <w:b/>
                <w:sz w:val="24"/>
                <w:szCs w:val="24"/>
              </w:rPr>
              <w:t>26.</w:t>
            </w:r>
          </w:p>
        </w:tc>
        <w:tc>
          <w:tcPr>
            <w:tcW w:w="2126" w:type="dxa"/>
          </w:tcPr>
          <w:p w14:paraId="1548812C" w14:textId="77777777" w:rsidR="005D5B59" w:rsidRPr="004A2CA8" w:rsidRDefault="00971A21" w:rsidP="00210F3B">
            <w:pPr>
              <w:pStyle w:val="Default"/>
              <w:rPr>
                <w:b/>
              </w:rPr>
            </w:pPr>
            <w:r>
              <w:rPr>
                <w:b/>
              </w:rPr>
              <w:t>Срок действия договора</w:t>
            </w:r>
          </w:p>
        </w:tc>
        <w:tc>
          <w:tcPr>
            <w:tcW w:w="7200" w:type="dxa"/>
          </w:tcPr>
          <w:p w14:paraId="19903E31" w14:textId="77777777" w:rsidR="00AF1C36" w:rsidRDefault="005D0892">
            <w:pPr>
              <w:pStyle w:val="1a"/>
              <w:ind w:firstLine="489"/>
              <w:rPr>
                <w:sz w:val="24"/>
                <w:szCs w:val="24"/>
              </w:rPr>
            </w:pPr>
            <w:r>
              <w:rPr>
                <w:sz w:val="24"/>
                <w:szCs w:val="24"/>
              </w:rPr>
              <w:t>Договор вступает в силу с даты его подписания сторонами и действует до 31.12.2027 года включительно, а в части взаиморасчетов - до полного исполнения сторонами своих обязательств по договору.</w:t>
            </w:r>
          </w:p>
        </w:tc>
      </w:tr>
    </w:tbl>
    <w:p w14:paraId="3FB163D1" w14:textId="77777777" w:rsidR="002079EB" w:rsidRDefault="002079EB" w:rsidP="00210F3B">
      <w:pPr>
        <w:pStyle w:val="1a"/>
        <w:ind w:firstLine="0"/>
        <w:jc w:val="right"/>
        <w:outlineLvl w:val="0"/>
        <w:rPr>
          <w:rFonts w:eastAsia="MS Mincho"/>
          <w:szCs w:val="28"/>
        </w:rPr>
        <w:sectPr w:rsidR="002079EB" w:rsidSect="0055090C">
          <w:headerReference w:type="even" r:id="rId36"/>
          <w:headerReference w:type="default" r:id="rId37"/>
          <w:footerReference w:type="even" r:id="rId38"/>
          <w:footerReference w:type="default" r:id="rId39"/>
          <w:headerReference w:type="first" r:id="rId40"/>
          <w:footerReference w:type="first" r:id="rId41"/>
          <w:pgSz w:w="11907" w:h="16840" w:code="9"/>
          <w:pgMar w:top="1134" w:right="851" w:bottom="1134" w:left="1418" w:header="794" w:footer="794" w:gutter="0"/>
          <w:cols w:space="720"/>
          <w:titlePg/>
          <w:docGrid w:linePitch="326"/>
        </w:sectPr>
      </w:pPr>
    </w:p>
    <w:p w14:paraId="134F10B6" w14:textId="77777777" w:rsidR="00AF1C36" w:rsidRDefault="005D0892">
      <w:pPr>
        <w:pStyle w:val="1a"/>
        <w:ind w:firstLine="0"/>
        <w:jc w:val="right"/>
        <w:outlineLvl w:val="0"/>
        <w:rPr>
          <w:rFonts w:eastAsia="MS Mincho"/>
          <w:szCs w:val="28"/>
        </w:rPr>
      </w:pPr>
      <w:bookmarkStart w:id="46" w:name="_Hlk189578828"/>
      <w:r>
        <w:rPr>
          <w:rFonts w:eastAsia="MS Mincho"/>
          <w:szCs w:val="28"/>
        </w:rPr>
        <w:lastRenderedPageBreak/>
        <w:t>Приложение № 1</w:t>
      </w:r>
    </w:p>
    <w:p w14:paraId="5B40CA0B" w14:textId="77777777" w:rsidR="000954FB" w:rsidRDefault="000954FB" w:rsidP="00210F3B">
      <w:pPr>
        <w:ind w:firstLine="425"/>
        <w:jc w:val="right"/>
        <w:rPr>
          <w:sz w:val="28"/>
          <w:szCs w:val="28"/>
        </w:rPr>
      </w:pPr>
      <w:r>
        <w:rPr>
          <w:sz w:val="28"/>
          <w:szCs w:val="28"/>
        </w:rPr>
        <w:t>к документации о закупке</w:t>
      </w:r>
    </w:p>
    <w:bookmarkEnd w:id="46"/>
    <w:p w14:paraId="5F93DD1D" w14:textId="77777777" w:rsidR="000954FB" w:rsidRDefault="000954FB" w:rsidP="00210F3B">
      <w:pPr>
        <w:ind w:firstLine="425"/>
        <w:jc w:val="right"/>
        <w:rPr>
          <w:sz w:val="28"/>
          <w:szCs w:val="28"/>
        </w:rPr>
      </w:pPr>
    </w:p>
    <w:p w14:paraId="46968890" w14:textId="77777777" w:rsidR="000954FB" w:rsidRPr="00445DDD" w:rsidRDefault="000954FB" w:rsidP="00210F3B">
      <w:pPr>
        <w:jc w:val="center"/>
        <w:rPr>
          <w:b/>
          <w:sz w:val="28"/>
          <w:szCs w:val="28"/>
        </w:rPr>
      </w:pPr>
      <w:r>
        <w:rPr>
          <w:b/>
          <w:sz w:val="28"/>
          <w:szCs w:val="28"/>
        </w:rPr>
        <w:t>На бланке претендента</w:t>
      </w:r>
    </w:p>
    <w:p w14:paraId="1801CCCA" w14:textId="77777777" w:rsidR="000954FB" w:rsidRPr="00C03380" w:rsidRDefault="000954FB" w:rsidP="000813D8">
      <w:pPr>
        <w:jc w:val="center"/>
        <w:outlineLvl w:val="1"/>
        <w:rPr>
          <w:b/>
          <w:sz w:val="28"/>
        </w:rPr>
      </w:pPr>
      <w:r>
        <w:rPr>
          <w:b/>
          <w:sz w:val="28"/>
        </w:rPr>
        <w:t xml:space="preserve">ЗАЯВКА ______________ </w:t>
      </w:r>
      <w:r>
        <w:rPr>
          <w:i/>
        </w:rPr>
        <w:t>(наименование претендента)</w:t>
      </w:r>
    </w:p>
    <w:p w14:paraId="181A1802" w14:textId="02C7BCDA" w:rsidR="000954FB" w:rsidRPr="00C03380" w:rsidRDefault="000954FB" w:rsidP="00210F3B">
      <w:pPr>
        <w:jc w:val="center"/>
        <w:rPr>
          <w:b/>
          <w:sz w:val="28"/>
        </w:rPr>
      </w:pPr>
      <w:r>
        <w:rPr>
          <w:b/>
          <w:sz w:val="28"/>
        </w:rPr>
        <w:t>НА УЧАСТИЕ В ОТКРЫТОМ КОНКУРСЕ № ОКэ</w:t>
      </w:r>
      <w:r w:rsidR="00220512">
        <w:rPr>
          <w:b/>
          <w:sz w:val="28"/>
        </w:rPr>
        <w:t>-НКПОКТ-26-0002</w:t>
      </w:r>
    </w:p>
    <w:p w14:paraId="3C17C82A" w14:textId="77777777" w:rsidR="000954FB" w:rsidRPr="007415F9" w:rsidRDefault="000954FB" w:rsidP="00210F3B"/>
    <w:p w14:paraId="7766B903" w14:textId="0FBFADAA"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220512">
        <w:rPr>
          <w:szCs w:val="28"/>
        </w:rPr>
        <w:t xml:space="preserve">-НКПОКТ-26-0002 </w:t>
      </w:r>
      <w:r>
        <w:rPr>
          <w:szCs w:val="28"/>
        </w:rPr>
        <w:t xml:space="preserve">(далее – Открытый конкурс) на </w:t>
      </w:r>
      <w:r w:rsidR="00220512">
        <w:rPr>
          <w:szCs w:val="28"/>
        </w:rPr>
        <w:t>о</w:t>
      </w:r>
      <w:r w:rsidR="00220512" w:rsidRPr="00220512">
        <w:rPr>
          <w:szCs w:val="28"/>
        </w:rPr>
        <w:t>казание услуг по физической охране участка ремонта контейнеров филиала ПАО «ТрансКонтейнер» на Октябрьской железной дороге (УРК) (далее – Объект) с расположенным на охраняемом Объекте имуществом, находящимся на праве собственности или ином законном праве у Заказчик</w:t>
      </w:r>
      <w:r w:rsidR="00220512">
        <w:rPr>
          <w:szCs w:val="28"/>
        </w:rPr>
        <w:t>а</w:t>
      </w:r>
      <w:r>
        <w:t>.</w:t>
      </w:r>
    </w:p>
    <w:p w14:paraId="3AD4AC6A"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BE72FF5"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F278E7D"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6B922BFF" w14:textId="77777777"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61AEC6A0" w14:textId="77777777" w:rsidR="00C878E0" w:rsidRDefault="00C878E0" w:rsidP="001573E7">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906E509" w14:textId="77777777" w:rsidR="00C878E0" w:rsidRDefault="00C878E0" w:rsidP="001573E7">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88D35E0" w14:textId="77777777" w:rsidR="00C878E0" w:rsidRDefault="00C878E0" w:rsidP="001573E7">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C58C7A4" w14:textId="77777777" w:rsidR="00C878E0" w:rsidRDefault="00C878E0" w:rsidP="001573E7">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44EF9C52" w14:textId="77777777" w:rsidR="00C878E0" w:rsidRPr="00D90120" w:rsidRDefault="00C878E0" w:rsidP="001573E7">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74CC30A" w14:textId="77777777" w:rsidR="00C878E0" w:rsidRPr="00D90120" w:rsidRDefault="00C878E0" w:rsidP="001573E7">
      <w:pPr>
        <w:pStyle w:val="afb"/>
        <w:widowControl w:val="0"/>
        <w:numPr>
          <w:ilvl w:val="0"/>
          <w:numId w:val="23"/>
        </w:numPr>
        <w:ind w:left="0" w:firstLine="403"/>
        <w:jc w:val="both"/>
        <w:rPr>
          <w:szCs w:val="28"/>
        </w:rPr>
      </w:pPr>
      <w:r>
        <w:t>Не находится в процессе ликвидации;</w:t>
      </w:r>
    </w:p>
    <w:p w14:paraId="16E33AE4" w14:textId="77777777" w:rsidR="00C878E0" w:rsidRPr="00D90120" w:rsidRDefault="00C878E0" w:rsidP="001573E7">
      <w:pPr>
        <w:pStyle w:val="afb"/>
        <w:widowControl w:val="0"/>
        <w:numPr>
          <w:ilvl w:val="0"/>
          <w:numId w:val="23"/>
        </w:numPr>
        <w:ind w:left="0" w:firstLine="403"/>
        <w:jc w:val="both"/>
        <w:rPr>
          <w:szCs w:val="28"/>
        </w:rPr>
      </w:pPr>
      <w:r>
        <w:t xml:space="preserve">На имущество не наложен арест, экономическая деятельность не </w:t>
      </w:r>
      <w:r>
        <w:lastRenderedPageBreak/>
        <w:t>приостановлена;</w:t>
      </w:r>
    </w:p>
    <w:p w14:paraId="2656F1A8" w14:textId="77777777" w:rsidR="00C878E0" w:rsidRDefault="00C878E0" w:rsidP="001573E7">
      <w:pPr>
        <w:pStyle w:val="afb"/>
        <w:widowControl w:val="0"/>
        <w:numPr>
          <w:ilvl w:val="0"/>
          <w:numId w:val="23"/>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70816FAD" w14:textId="77777777" w:rsidR="00C878E0" w:rsidRDefault="00C878E0" w:rsidP="001573E7">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0A64226" w14:textId="77777777" w:rsidR="00C878E0" w:rsidRDefault="00C878E0" w:rsidP="001573E7">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54480D8" w14:textId="77777777" w:rsidR="00C878E0" w:rsidRDefault="00C878E0" w:rsidP="001573E7">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00FE4E3" w14:textId="77777777" w:rsidR="00C878E0" w:rsidRDefault="00C878E0" w:rsidP="001573E7">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4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CCCD392" w14:textId="77777777" w:rsidR="00C878E0" w:rsidRPr="00D90120" w:rsidRDefault="00C878E0" w:rsidP="001573E7">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8DD7296" w14:textId="77777777" w:rsidR="00C878E0" w:rsidRPr="00A57B0E" w:rsidRDefault="00C878E0" w:rsidP="001573E7">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281C993" w14:textId="77777777" w:rsidR="00C878E0" w:rsidRPr="00D90120" w:rsidRDefault="00C878E0" w:rsidP="001573E7">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1EC126" w14:textId="77777777" w:rsidR="00C878E0" w:rsidRPr="00D90120" w:rsidRDefault="00C878E0" w:rsidP="001573E7">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7EE4CA35" w14:textId="77777777" w:rsidR="00C878E0" w:rsidRPr="00002090" w:rsidRDefault="00C878E0" w:rsidP="00210F3B">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2A2E59AD" w14:textId="77777777" w:rsidR="00C878E0" w:rsidRDefault="00C878E0" w:rsidP="001573E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F331697" w14:textId="77777777" w:rsidR="00C878E0" w:rsidRDefault="00C878E0" w:rsidP="001573E7">
      <w:pPr>
        <w:numPr>
          <w:ilvl w:val="0"/>
          <w:numId w:val="7"/>
        </w:numPr>
        <w:tabs>
          <w:tab w:val="left" w:pos="1418"/>
        </w:tabs>
        <w:ind w:left="0" w:firstLine="709"/>
        <w:jc w:val="both"/>
        <w:rPr>
          <w:sz w:val="28"/>
          <w:szCs w:val="20"/>
        </w:rPr>
      </w:pPr>
      <w:bookmarkStart w:id="47"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5F68967" w14:textId="77777777" w:rsidR="00C878E0" w:rsidRDefault="00C878E0" w:rsidP="00210F3B">
      <w:pPr>
        <w:ind w:firstLine="709"/>
        <w:jc w:val="both"/>
        <w:rPr>
          <w:sz w:val="28"/>
          <w:szCs w:val="20"/>
        </w:rPr>
      </w:pPr>
      <w:bookmarkStart w:id="48"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8"/>
    </w:p>
    <w:bookmarkEnd w:id="47"/>
    <w:p w14:paraId="0E021980" w14:textId="77777777" w:rsidR="00C878E0" w:rsidRDefault="00C878E0" w:rsidP="001573E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198F854" w14:textId="77777777" w:rsidR="00C878E0" w:rsidRDefault="00C878E0" w:rsidP="001573E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47B642A" w14:textId="77777777" w:rsidR="00C878E0" w:rsidRPr="00002090" w:rsidRDefault="00C878E0" w:rsidP="001573E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CBE7B32" w14:textId="77777777"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2890D98"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EDB77BB" w14:textId="77777777" w:rsidR="00C878E0" w:rsidRPr="00D27A82" w:rsidRDefault="00C878E0" w:rsidP="00210F3B">
      <w:pPr>
        <w:pStyle w:val="1a"/>
        <w:ind w:firstLine="708"/>
      </w:pPr>
      <w:r>
        <w:t>В подтверждение вышеуказанного к Заявке прилагаются все необходимые документы.</w:t>
      </w:r>
    </w:p>
    <w:p w14:paraId="048D0FE9" w14:textId="77777777" w:rsidR="000954FB" w:rsidRPr="00D27A82" w:rsidRDefault="000954FB" w:rsidP="00210F3B">
      <w:pPr>
        <w:pStyle w:val="1a"/>
        <w:ind w:firstLine="708"/>
      </w:pPr>
    </w:p>
    <w:p w14:paraId="32A8225B" w14:textId="77777777" w:rsidR="000954FB" w:rsidRDefault="000954FB" w:rsidP="00210F3B">
      <w:pPr>
        <w:pStyle w:val="af8"/>
        <w:ind w:firstLine="553"/>
        <w:rPr>
          <w:sz w:val="28"/>
          <w:szCs w:val="28"/>
        </w:rPr>
      </w:pPr>
    </w:p>
    <w:p w14:paraId="773AC630" w14:textId="77777777"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4D20411" w14:textId="77777777" w:rsidR="000954FB" w:rsidRPr="007415F9" w:rsidRDefault="00533F3B" w:rsidP="00210F3B">
      <w:pPr>
        <w:tabs>
          <w:tab w:val="left" w:pos="8640"/>
        </w:tabs>
        <w:jc w:val="center"/>
        <w:rPr>
          <w:i/>
        </w:rPr>
      </w:pPr>
      <w:r>
        <w:rPr>
          <w:i/>
        </w:rPr>
        <w:t xml:space="preserve">                                         (наименование претендента)</w:t>
      </w:r>
    </w:p>
    <w:p w14:paraId="27F2D7EB"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2A5220BF" w14:textId="77777777"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14:paraId="2BBF1914" w14:textId="77777777" w:rsidR="002079EB" w:rsidRDefault="008A4412" w:rsidP="00210F3B">
      <w:pPr>
        <w:pStyle w:val="32"/>
        <w:suppressAutoHyphens/>
        <w:spacing w:after="0"/>
        <w:rPr>
          <w:sz w:val="28"/>
          <w:szCs w:val="28"/>
        </w:rPr>
      </w:pPr>
      <w:r>
        <w:rPr>
          <w:sz w:val="28"/>
          <w:szCs w:val="28"/>
        </w:rPr>
        <w:t>«____» _________ 20___ г.</w:t>
      </w:r>
    </w:p>
    <w:p w14:paraId="5D31D800" w14:textId="77777777" w:rsidR="006B6573" w:rsidRDefault="006B6573" w:rsidP="00210F3B">
      <w:pPr>
        <w:pStyle w:val="32"/>
        <w:suppressAutoHyphens/>
        <w:spacing w:after="0"/>
        <w:rPr>
          <w:sz w:val="28"/>
          <w:szCs w:val="28"/>
        </w:rPr>
      </w:pPr>
    </w:p>
    <w:p w14:paraId="5C3859A1" w14:textId="77777777"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46D575FA" w14:textId="77777777" w:rsidR="00220512" w:rsidRDefault="005D0892">
      <w:pPr>
        <w:pStyle w:val="1a"/>
        <w:ind w:firstLine="0"/>
        <w:jc w:val="right"/>
        <w:outlineLvl w:val="0"/>
        <w:rPr>
          <w:rFonts w:eastAsia="MS Mincho"/>
          <w:szCs w:val="28"/>
        </w:rPr>
      </w:pPr>
      <w:bookmarkStart w:id="49" w:name="_Hlk189578921"/>
      <w:bookmarkStart w:id="50" w:name="_Hlk219471138"/>
      <w:r>
        <w:rPr>
          <w:rFonts w:eastAsia="MS Mincho"/>
          <w:szCs w:val="28"/>
        </w:rPr>
        <w:lastRenderedPageBreak/>
        <w:t xml:space="preserve">Приложение № 2 </w:t>
      </w:r>
    </w:p>
    <w:p w14:paraId="78D36953" w14:textId="061BC407" w:rsidR="00AF1C36" w:rsidRDefault="005D0892">
      <w:pPr>
        <w:pStyle w:val="1a"/>
        <w:ind w:firstLine="0"/>
        <w:jc w:val="right"/>
        <w:outlineLvl w:val="0"/>
        <w:rPr>
          <w:rFonts w:eastAsia="Times New Roman"/>
          <w:szCs w:val="28"/>
        </w:rPr>
      </w:pPr>
      <w:r>
        <w:rPr>
          <w:szCs w:val="28"/>
        </w:rPr>
        <w:t>к документации о закупке</w:t>
      </w:r>
    </w:p>
    <w:bookmarkEnd w:id="49"/>
    <w:p w14:paraId="617C8E4F" w14:textId="77777777" w:rsidR="00110975" w:rsidRDefault="00110975" w:rsidP="00210F3B">
      <w:pPr>
        <w:pStyle w:val="af8"/>
        <w:jc w:val="center"/>
        <w:rPr>
          <w:b/>
          <w:sz w:val="28"/>
          <w:szCs w:val="28"/>
        </w:rPr>
      </w:pPr>
    </w:p>
    <w:p w14:paraId="026C61F7" w14:textId="77777777"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14:paraId="12F6FE79" w14:textId="77777777" w:rsidR="00110975" w:rsidRPr="007415F9" w:rsidRDefault="00110975" w:rsidP="00210F3B">
      <w:pPr>
        <w:pStyle w:val="af8"/>
        <w:jc w:val="center"/>
        <w:rPr>
          <w:sz w:val="28"/>
          <w:szCs w:val="28"/>
        </w:rPr>
      </w:pPr>
    </w:p>
    <w:p w14:paraId="288D3536" w14:textId="77777777"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4C3F2D83" w14:textId="77777777" w:rsidR="00110975" w:rsidRPr="007415F9" w:rsidRDefault="00110975" w:rsidP="00210F3B">
      <w:pPr>
        <w:pStyle w:val="af8"/>
        <w:ind w:left="720" w:firstLine="0"/>
        <w:rPr>
          <w:sz w:val="28"/>
          <w:szCs w:val="28"/>
        </w:rPr>
      </w:pPr>
      <w:r>
        <w:rPr>
          <w:sz w:val="28"/>
          <w:szCs w:val="28"/>
        </w:rPr>
        <w:t>ОГРН____, ИНН____, КПП____, ОКПО____, ОКТМО____, ОКОПФ____;</w:t>
      </w:r>
    </w:p>
    <w:p w14:paraId="2EC1CCB6" w14:textId="77777777"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14:paraId="5BD73EF4" w14:textId="77777777" w:rsidR="00110975" w:rsidRDefault="00110975" w:rsidP="00203E86">
      <w:pPr>
        <w:pStyle w:val="af8"/>
        <w:ind w:firstLine="696"/>
        <w:rPr>
          <w:sz w:val="28"/>
          <w:szCs w:val="28"/>
        </w:rPr>
      </w:pPr>
      <w:r>
        <w:rPr>
          <w:sz w:val="28"/>
          <w:szCs w:val="28"/>
        </w:rPr>
        <w:t>Юридический адрес _____________; Почтовый адрес ______________;</w:t>
      </w:r>
    </w:p>
    <w:p w14:paraId="6B96F280" w14:textId="77777777" w:rsidR="00110975" w:rsidRDefault="00110975" w:rsidP="00210F3B">
      <w:pPr>
        <w:pStyle w:val="af8"/>
        <w:ind w:firstLine="696"/>
        <w:rPr>
          <w:sz w:val="28"/>
          <w:szCs w:val="28"/>
        </w:rPr>
      </w:pPr>
      <w:r>
        <w:rPr>
          <w:sz w:val="28"/>
          <w:szCs w:val="28"/>
        </w:rPr>
        <w:t>Телефон (______) __________________________________________</w:t>
      </w:r>
    </w:p>
    <w:p w14:paraId="18E20CDE"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33145792"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2E705B59" w14:textId="77777777" w:rsidR="00110975" w:rsidRDefault="00110975" w:rsidP="00210F3B">
      <w:pPr>
        <w:pStyle w:val="af8"/>
        <w:ind w:firstLine="698"/>
        <w:rPr>
          <w:sz w:val="28"/>
          <w:szCs w:val="28"/>
        </w:rPr>
      </w:pPr>
      <w:r>
        <w:rPr>
          <w:sz w:val="28"/>
          <w:szCs w:val="28"/>
        </w:rPr>
        <w:t>Адрес сайта компании: ______________________________________</w:t>
      </w:r>
    </w:p>
    <w:p w14:paraId="276D40F9" w14:textId="77777777" w:rsidR="00110975" w:rsidRDefault="00110975" w:rsidP="00210F3B">
      <w:pPr>
        <w:pStyle w:val="af8"/>
        <w:ind w:firstLine="0"/>
        <w:rPr>
          <w:sz w:val="20"/>
          <w:szCs w:val="20"/>
        </w:rPr>
      </w:pPr>
    </w:p>
    <w:p w14:paraId="2562498E" w14:textId="77777777" w:rsidR="00110975" w:rsidRPr="004A39BB" w:rsidRDefault="00110975" w:rsidP="00203E86">
      <w:pPr>
        <w:pStyle w:val="af8"/>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46AC8FCC" w14:textId="77777777"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14:paraId="65155C53" w14:textId="77777777" w:rsidR="00203E86" w:rsidRDefault="00203E86" w:rsidP="00210F3B">
      <w:pPr>
        <w:pStyle w:val="af8"/>
        <w:ind w:firstLine="696"/>
        <w:rPr>
          <w:sz w:val="28"/>
          <w:szCs w:val="28"/>
        </w:rPr>
      </w:pPr>
      <w:r>
        <w:rPr>
          <w:sz w:val="28"/>
          <w:szCs w:val="28"/>
        </w:rPr>
        <w:t>Юридический адрес _____________; Почтовый адрес ______________;</w:t>
      </w:r>
    </w:p>
    <w:p w14:paraId="7F83C679" w14:textId="77777777" w:rsidR="00110975" w:rsidRDefault="00110975" w:rsidP="00210F3B">
      <w:pPr>
        <w:pStyle w:val="af8"/>
        <w:ind w:firstLine="696"/>
        <w:rPr>
          <w:sz w:val="28"/>
          <w:szCs w:val="28"/>
        </w:rPr>
      </w:pPr>
      <w:r>
        <w:rPr>
          <w:sz w:val="28"/>
          <w:szCs w:val="28"/>
        </w:rPr>
        <w:t>Телефон (______) __________________________________________</w:t>
      </w:r>
    </w:p>
    <w:p w14:paraId="7D62067D"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349FF766"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77E2E5FC" w14:textId="77777777"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14:paraId="569DDDE5" w14:textId="77777777" w:rsidR="00110975" w:rsidRDefault="00110975" w:rsidP="00210F3B">
      <w:pPr>
        <w:pStyle w:val="af8"/>
        <w:tabs>
          <w:tab w:val="left" w:pos="1080"/>
        </w:tabs>
        <w:ind w:firstLine="0"/>
        <w:rPr>
          <w:sz w:val="28"/>
          <w:szCs w:val="28"/>
        </w:rPr>
      </w:pPr>
      <w:r>
        <w:rPr>
          <w:sz w:val="28"/>
          <w:szCs w:val="28"/>
        </w:rPr>
        <w:t>2. Руководитель_____________________</w:t>
      </w:r>
    </w:p>
    <w:p w14:paraId="01568305" w14:textId="77777777" w:rsidR="00110975" w:rsidRDefault="00110975" w:rsidP="00210F3B">
      <w:pPr>
        <w:pStyle w:val="af8"/>
        <w:tabs>
          <w:tab w:val="left" w:pos="1080"/>
        </w:tabs>
        <w:ind w:firstLine="0"/>
        <w:rPr>
          <w:sz w:val="28"/>
          <w:szCs w:val="28"/>
        </w:rPr>
      </w:pPr>
      <w:r>
        <w:rPr>
          <w:sz w:val="28"/>
          <w:szCs w:val="28"/>
        </w:rPr>
        <w:t>3. Банковские реквизиты______________</w:t>
      </w:r>
    </w:p>
    <w:p w14:paraId="6EED0EB6" w14:textId="77777777"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75A494B"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7DBA73EC"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74FE0EFB"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191A2E7" w14:textId="77777777" w:rsidR="00110975" w:rsidRPr="007415F9" w:rsidRDefault="00110975" w:rsidP="00210F3B">
      <w:pPr>
        <w:tabs>
          <w:tab w:val="left" w:pos="9639"/>
        </w:tabs>
        <w:jc w:val="right"/>
        <w:rPr>
          <w:i/>
        </w:rPr>
      </w:pPr>
      <w:r>
        <w:rPr>
          <w:i/>
        </w:rPr>
        <w:t>Контактное лицо (должность, ФИО, телефон)</w:t>
      </w:r>
    </w:p>
    <w:p w14:paraId="5B234B29"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4075C87" w14:textId="77777777" w:rsidR="00110975" w:rsidRPr="007415F9" w:rsidRDefault="00110975" w:rsidP="00210F3B">
      <w:pPr>
        <w:tabs>
          <w:tab w:val="left" w:pos="9639"/>
        </w:tabs>
        <w:jc w:val="right"/>
        <w:rPr>
          <w:i/>
        </w:rPr>
      </w:pPr>
      <w:r>
        <w:rPr>
          <w:i/>
        </w:rPr>
        <w:t>Контактное лицо (должность, ФИО, телефон)</w:t>
      </w:r>
    </w:p>
    <w:p w14:paraId="597591D1"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E67D2A0" w14:textId="77777777" w:rsidR="00110975" w:rsidRPr="007415F9" w:rsidRDefault="00110975" w:rsidP="00210F3B">
      <w:pPr>
        <w:tabs>
          <w:tab w:val="left" w:pos="9639"/>
        </w:tabs>
        <w:jc w:val="right"/>
        <w:rPr>
          <w:i/>
        </w:rPr>
      </w:pPr>
      <w:r>
        <w:rPr>
          <w:i/>
        </w:rPr>
        <w:t>Контактное лицо (должность, ФИО, телефон)</w:t>
      </w:r>
    </w:p>
    <w:p w14:paraId="4007F37B"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C1487BC" w14:textId="77777777" w:rsidR="00110975" w:rsidRPr="007415F9" w:rsidRDefault="00110975" w:rsidP="00210F3B">
      <w:pPr>
        <w:tabs>
          <w:tab w:val="left" w:pos="9639"/>
        </w:tabs>
        <w:jc w:val="right"/>
        <w:rPr>
          <w:i/>
        </w:rPr>
      </w:pPr>
      <w:r>
        <w:rPr>
          <w:i/>
        </w:rPr>
        <w:t>Контактное лицо (должность, ФИО, телефон)</w:t>
      </w:r>
    </w:p>
    <w:p w14:paraId="0AA7E6CE" w14:textId="77777777" w:rsidR="00110975" w:rsidRPr="007415F9" w:rsidRDefault="00110975" w:rsidP="00210F3B">
      <w:pPr>
        <w:pStyle w:val="af8"/>
        <w:rPr>
          <w:rFonts w:eastAsia="Times New Roman"/>
          <w:spacing w:val="-13"/>
          <w:sz w:val="28"/>
          <w:szCs w:val="28"/>
        </w:rPr>
      </w:pPr>
    </w:p>
    <w:p w14:paraId="664E2674" w14:textId="77777777"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F262421" w14:textId="77777777" w:rsidR="000519F8" w:rsidRPr="007415F9" w:rsidRDefault="000519F8" w:rsidP="00210F3B">
      <w:pPr>
        <w:tabs>
          <w:tab w:val="left" w:pos="8640"/>
        </w:tabs>
        <w:jc w:val="center"/>
        <w:rPr>
          <w:i/>
        </w:rPr>
      </w:pPr>
      <w:r>
        <w:rPr>
          <w:i/>
        </w:rPr>
        <w:t xml:space="preserve">                                         (наименование претендента)</w:t>
      </w:r>
    </w:p>
    <w:p w14:paraId="5544E6B8"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4F540DCA"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66A1DC44" w14:textId="77777777" w:rsidR="000519F8" w:rsidRDefault="000519F8" w:rsidP="00210F3B">
      <w:pPr>
        <w:pStyle w:val="32"/>
        <w:suppressAutoHyphens/>
        <w:spacing w:after="0"/>
        <w:rPr>
          <w:sz w:val="28"/>
          <w:szCs w:val="28"/>
        </w:rPr>
      </w:pPr>
      <w:r>
        <w:rPr>
          <w:sz w:val="28"/>
          <w:szCs w:val="28"/>
        </w:rPr>
        <w:t>«____» _________ 20___ г.</w:t>
      </w:r>
    </w:p>
    <w:p w14:paraId="6A8C0D65" w14:textId="77777777" w:rsidR="006B7625" w:rsidRDefault="006B7625" w:rsidP="00210F3B">
      <w:pPr>
        <w:pStyle w:val="af8"/>
        <w:ind w:firstLine="0"/>
        <w:jc w:val="left"/>
        <w:rPr>
          <w:b/>
          <w:sz w:val="28"/>
          <w:szCs w:val="28"/>
        </w:rPr>
      </w:pPr>
    </w:p>
    <w:p w14:paraId="19EABCBA" w14:textId="77777777" w:rsidR="00110975" w:rsidRDefault="00110975" w:rsidP="00210F3B">
      <w:pPr>
        <w:pStyle w:val="af8"/>
        <w:jc w:val="center"/>
        <w:rPr>
          <w:b/>
          <w:sz w:val="28"/>
          <w:szCs w:val="28"/>
        </w:rPr>
      </w:pPr>
      <w:r>
        <w:rPr>
          <w:b/>
          <w:sz w:val="28"/>
          <w:szCs w:val="28"/>
        </w:rPr>
        <w:lastRenderedPageBreak/>
        <w:t xml:space="preserve">СВЕДЕНИЯ О ПРЕТЕНДЕНТЕ </w:t>
      </w:r>
      <w:r>
        <w:rPr>
          <w:i/>
          <w:sz w:val="24"/>
        </w:rPr>
        <w:t>(для физических лиц)</w:t>
      </w:r>
    </w:p>
    <w:p w14:paraId="5D56E7A9" w14:textId="77777777" w:rsidR="00110975" w:rsidRPr="000802B7" w:rsidRDefault="00110975" w:rsidP="00210F3B">
      <w:pPr>
        <w:pStyle w:val="af8"/>
        <w:jc w:val="center"/>
        <w:rPr>
          <w:b/>
          <w:sz w:val="28"/>
          <w:szCs w:val="28"/>
        </w:rPr>
      </w:pPr>
    </w:p>
    <w:p w14:paraId="6A023228" w14:textId="77777777" w:rsidR="00110975" w:rsidRPr="000802B7" w:rsidRDefault="00110975" w:rsidP="00210F3B">
      <w:pPr>
        <w:pStyle w:val="af8"/>
        <w:jc w:val="center"/>
        <w:rPr>
          <w:b/>
          <w:sz w:val="28"/>
          <w:szCs w:val="28"/>
        </w:rPr>
      </w:pPr>
    </w:p>
    <w:p w14:paraId="714B1AB8" w14:textId="77777777" w:rsidR="00110975" w:rsidRDefault="00110975" w:rsidP="001573E7">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94CFE27" w14:textId="77777777" w:rsidR="00110975" w:rsidRPr="000802B7" w:rsidRDefault="00110975" w:rsidP="00210F3B">
      <w:pPr>
        <w:pStyle w:val="af8"/>
        <w:ind w:left="709" w:firstLine="0"/>
        <w:jc w:val="left"/>
        <w:rPr>
          <w:sz w:val="28"/>
          <w:szCs w:val="28"/>
        </w:rPr>
      </w:pPr>
    </w:p>
    <w:p w14:paraId="49BEFB01" w14:textId="77777777" w:rsidR="00110975" w:rsidRDefault="00110975" w:rsidP="001573E7">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EB0313A" w14:textId="77777777" w:rsidR="00110975" w:rsidRPr="008F1253" w:rsidRDefault="00110975" w:rsidP="00210F3B">
      <w:pPr>
        <w:pStyle w:val="af8"/>
        <w:ind w:firstLine="0"/>
        <w:jc w:val="left"/>
        <w:rPr>
          <w:sz w:val="28"/>
          <w:szCs w:val="28"/>
        </w:rPr>
      </w:pPr>
    </w:p>
    <w:p w14:paraId="085D4C13" w14:textId="77777777" w:rsidR="00110975" w:rsidRDefault="00110975" w:rsidP="001573E7">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7E3C2BBF" w14:textId="77777777" w:rsidR="00110975" w:rsidRPr="008F1253" w:rsidRDefault="00110975" w:rsidP="00210F3B">
      <w:pPr>
        <w:pStyle w:val="af8"/>
        <w:ind w:firstLine="0"/>
        <w:jc w:val="left"/>
        <w:rPr>
          <w:sz w:val="28"/>
          <w:szCs w:val="28"/>
        </w:rPr>
      </w:pPr>
    </w:p>
    <w:p w14:paraId="65673D17" w14:textId="77777777" w:rsidR="00110975" w:rsidRDefault="00110975" w:rsidP="001573E7">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449F7B30" w14:textId="77777777" w:rsidR="00110975" w:rsidRPr="000802B7" w:rsidRDefault="00110975" w:rsidP="00210F3B">
      <w:pPr>
        <w:pStyle w:val="af8"/>
        <w:ind w:left="709" w:firstLine="0"/>
        <w:jc w:val="left"/>
        <w:rPr>
          <w:sz w:val="28"/>
          <w:szCs w:val="28"/>
        </w:rPr>
      </w:pPr>
    </w:p>
    <w:p w14:paraId="3545C67E" w14:textId="77777777" w:rsidR="00110975" w:rsidRDefault="00110975" w:rsidP="001573E7">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50DC9262" w14:textId="77777777" w:rsidR="00110975" w:rsidRPr="000802B7" w:rsidRDefault="00110975" w:rsidP="00210F3B">
      <w:pPr>
        <w:pStyle w:val="af8"/>
        <w:ind w:firstLine="0"/>
        <w:jc w:val="left"/>
        <w:rPr>
          <w:sz w:val="28"/>
          <w:szCs w:val="28"/>
        </w:rPr>
      </w:pPr>
    </w:p>
    <w:p w14:paraId="38E8A5CC" w14:textId="77777777" w:rsidR="00110975" w:rsidRDefault="00110975" w:rsidP="001573E7">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502D680A" w14:textId="77777777" w:rsidR="00110975" w:rsidRPr="000802B7" w:rsidRDefault="00110975" w:rsidP="00210F3B">
      <w:pPr>
        <w:pStyle w:val="af8"/>
        <w:ind w:firstLine="0"/>
        <w:jc w:val="left"/>
        <w:rPr>
          <w:sz w:val="28"/>
          <w:szCs w:val="28"/>
        </w:rPr>
      </w:pPr>
    </w:p>
    <w:p w14:paraId="78FD14CE" w14:textId="77777777" w:rsidR="00110975" w:rsidRDefault="00110975" w:rsidP="001573E7">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2014267D" w14:textId="77777777" w:rsidR="00110975" w:rsidRDefault="00110975" w:rsidP="00210F3B">
      <w:pPr>
        <w:pStyle w:val="aff6"/>
        <w:rPr>
          <w:sz w:val="28"/>
          <w:szCs w:val="28"/>
        </w:rPr>
      </w:pPr>
    </w:p>
    <w:p w14:paraId="4015426E" w14:textId="77777777" w:rsidR="00142EF8" w:rsidRDefault="00142EF8" w:rsidP="001573E7">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AA25892" w14:textId="77777777" w:rsidR="00142EF8" w:rsidRDefault="00142EF8" w:rsidP="00210F3B">
      <w:pPr>
        <w:pStyle w:val="aff6"/>
        <w:rPr>
          <w:sz w:val="28"/>
          <w:szCs w:val="28"/>
        </w:rPr>
      </w:pPr>
    </w:p>
    <w:p w14:paraId="112C8E04" w14:textId="77777777" w:rsidR="00110975" w:rsidRPr="00CF5FBB" w:rsidRDefault="00110975" w:rsidP="00210F3B">
      <w:pPr>
        <w:rPr>
          <w:sz w:val="28"/>
          <w:szCs w:val="28"/>
        </w:rPr>
      </w:pPr>
    </w:p>
    <w:p w14:paraId="7550F309" w14:textId="77777777" w:rsidR="00110975" w:rsidRDefault="00110975" w:rsidP="00210F3B">
      <w:pPr>
        <w:pStyle w:val="af8"/>
        <w:ind w:left="709" w:firstLine="0"/>
        <w:jc w:val="left"/>
        <w:rPr>
          <w:sz w:val="28"/>
          <w:szCs w:val="28"/>
        </w:rPr>
      </w:pPr>
    </w:p>
    <w:p w14:paraId="3D889A54" w14:textId="77777777" w:rsidR="000519F8" w:rsidRPr="007415F9" w:rsidRDefault="000519F8" w:rsidP="00210F3B">
      <w:pPr>
        <w:pStyle w:val="af8"/>
        <w:ind w:firstLine="0"/>
        <w:rPr>
          <w:b/>
          <w:sz w:val="28"/>
          <w:szCs w:val="28"/>
        </w:rPr>
      </w:pPr>
      <w:bookmarkStart w:id="51"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C955E4F" w14:textId="77777777" w:rsidR="000519F8" w:rsidRPr="007415F9" w:rsidRDefault="000519F8" w:rsidP="00210F3B">
      <w:pPr>
        <w:tabs>
          <w:tab w:val="left" w:pos="8640"/>
        </w:tabs>
        <w:jc w:val="center"/>
        <w:rPr>
          <w:i/>
        </w:rPr>
      </w:pPr>
      <w:r>
        <w:rPr>
          <w:i/>
        </w:rPr>
        <w:t xml:space="preserve">                                         (наименование претендента)</w:t>
      </w:r>
    </w:p>
    <w:p w14:paraId="494FD5B7"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16C69F3B"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5CD7546D" w14:textId="77777777" w:rsidR="000519F8" w:rsidRDefault="000519F8" w:rsidP="00210F3B">
      <w:pPr>
        <w:pStyle w:val="32"/>
        <w:suppressAutoHyphens/>
        <w:spacing w:after="0"/>
        <w:rPr>
          <w:sz w:val="28"/>
          <w:szCs w:val="28"/>
        </w:rPr>
      </w:pPr>
      <w:r>
        <w:rPr>
          <w:sz w:val="28"/>
          <w:szCs w:val="28"/>
        </w:rPr>
        <w:t>«____» _________ 20___ г.</w:t>
      </w:r>
    </w:p>
    <w:bookmarkEnd w:id="51"/>
    <w:p w14:paraId="4BCECA11" w14:textId="77777777" w:rsidR="006B6573" w:rsidRDefault="006B6573" w:rsidP="00210F3B">
      <w:pPr>
        <w:pStyle w:val="32"/>
        <w:suppressAutoHyphens/>
        <w:spacing w:after="0"/>
        <w:rPr>
          <w:sz w:val="28"/>
          <w:szCs w:val="28"/>
        </w:rPr>
      </w:pPr>
    </w:p>
    <w:p w14:paraId="572ABA4D" w14:textId="77777777"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D3A0ACB" w14:textId="77777777" w:rsidR="00AF1C36" w:rsidRDefault="005D0892">
      <w:pPr>
        <w:pStyle w:val="1a"/>
        <w:ind w:firstLine="0"/>
        <w:jc w:val="right"/>
        <w:outlineLvl w:val="0"/>
        <w:rPr>
          <w:szCs w:val="28"/>
        </w:rPr>
      </w:pPr>
      <w:bookmarkStart w:id="52" w:name="_Hlk189579004"/>
      <w:bookmarkEnd w:id="50"/>
      <w:r>
        <w:lastRenderedPageBreak/>
        <w:t>Приложение</w:t>
      </w:r>
      <w:r>
        <w:rPr>
          <w:rFonts w:eastAsia="MS Mincho"/>
          <w:szCs w:val="28"/>
        </w:rPr>
        <w:t xml:space="preserve"> № </w:t>
      </w:r>
      <w:r>
        <w:t>3</w:t>
      </w:r>
    </w:p>
    <w:p w14:paraId="56BCDA06" w14:textId="77777777" w:rsidR="00C10125" w:rsidRPr="008522E8" w:rsidRDefault="00C10125" w:rsidP="00210F3B">
      <w:pPr>
        <w:pStyle w:val="af8"/>
        <w:ind w:firstLine="0"/>
        <w:jc w:val="right"/>
        <w:rPr>
          <w:rFonts w:eastAsia="Times New Roman"/>
          <w:sz w:val="32"/>
          <w:szCs w:val="28"/>
        </w:rPr>
      </w:pPr>
      <w:r>
        <w:rPr>
          <w:sz w:val="28"/>
        </w:rPr>
        <w:t>к документации о закупке</w:t>
      </w:r>
    </w:p>
    <w:p w14:paraId="2604EE93" w14:textId="77777777" w:rsidR="00C10125" w:rsidRDefault="00C10125" w:rsidP="00210F3B">
      <w:pPr>
        <w:pStyle w:val="af8"/>
        <w:ind w:firstLine="0"/>
        <w:jc w:val="left"/>
        <w:rPr>
          <w:rFonts w:eastAsia="Times New Roman"/>
          <w:sz w:val="28"/>
          <w:szCs w:val="28"/>
        </w:rPr>
      </w:pPr>
    </w:p>
    <w:p w14:paraId="26414170" w14:textId="77777777" w:rsidR="007B3C3C" w:rsidRPr="003C7F96" w:rsidRDefault="005D0892" w:rsidP="007B3C3C">
      <w:pPr>
        <w:pStyle w:val="af8"/>
        <w:spacing w:after="120"/>
        <w:ind w:firstLine="0"/>
        <w:jc w:val="center"/>
        <w:outlineLvl w:val="1"/>
        <w:rPr>
          <w:b/>
          <w:sz w:val="28"/>
          <w:szCs w:val="28"/>
        </w:rPr>
      </w:pPr>
      <w:bookmarkStart w:id="53" w:name="OLE_LINK1"/>
      <w:bookmarkStart w:id="54" w:name="OLE_LINK2"/>
      <w:r>
        <w:rPr>
          <w:b/>
          <w:sz w:val="28"/>
          <w:szCs w:val="28"/>
        </w:rPr>
        <w:t>Финансово-коммерческое предложение</w:t>
      </w:r>
      <w:bookmarkEnd w:id="53"/>
      <w:bookmarkEnd w:id="54"/>
    </w:p>
    <w:p w14:paraId="30783CD5" w14:textId="77777777" w:rsidR="007B3C3C" w:rsidRDefault="005D0892" w:rsidP="007B3C3C">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0FC27460" w14:textId="4F3DFAF5" w:rsidR="007B3C3C" w:rsidRPr="003C7F96" w:rsidRDefault="005D0892" w:rsidP="007B3C3C">
      <w:pPr>
        <w:spacing w:after="160" w:line="259" w:lineRule="auto"/>
        <w:rPr>
          <w:rFonts w:eastAsia="Calibri"/>
          <w:sz w:val="28"/>
          <w:szCs w:val="28"/>
          <w:lang w:eastAsia="en-US"/>
        </w:rPr>
      </w:pPr>
      <w:r>
        <w:rPr>
          <w:rFonts w:eastAsia="Calibri"/>
          <w:sz w:val="28"/>
          <w:szCs w:val="28"/>
          <w:lang w:eastAsia="en-US"/>
        </w:rPr>
        <w:t>Открытый конкурс № ОКэ</w:t>
      </w:r>
      <w:r w:rsidR="00220512">
        <w:rPr>
          <w:rFonts w:eastAsia="Calibri"/>
          <w:sz w:val="28"/>
          <w:szCs w:val="28"/>
          <w:lang w:eastAsia="en-US"/>
        </w:rPr>
        <w:t xml:space="preserve">-НКПОКТ-26-0002 </w:t>
      </w:r>
      <w:r>
        <w:rPr>
          <w:rFonts w:eastAsia="Calibri"/>
          <w:sz w:val="28"/>
          <w:szCs w:val="28"/>
          <w:lang w:eastAsia="en-US"/>
        </w:rPr>
        <w:t>(далее – Открытый конкурс)</w:t>
      </w:r>
    </w:p>
    <w:p w14:paraId="73B1A9EF" w14:textId="77777777" w:rsidR="007B3C3C" w:rsidRPr="003C7F96" w:rsidRDefault="005D0892" w:rsidP="007B3C3C">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01D133A2" w14:textId="77777777" w:rsidR="007B3C3C" w:rsidRPr="003C7F96" w:rsidRDefault="005D0892" w:rsidP="000727C3">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10314" w:type="dxa"/>
        <w:tblLayout w:type="fixed"/>
        <w:tblLook w:val="0000" w:firstRow="0" w:lastRow="0" w:firstColumn="0" w:lastColumn="0" w:noHBand="0" w:noVBand="0"/>
      </w:tblPr>
      <w:tblGrid>
        <w:gridCol w:w="503"/>
        <w:gridCol w:w="2440"/>
        <w:gridCol w:w="1985"/>
        <w:gridCol w:w="1417"/>
        <w:gridCol w:w="1843"/>
        <w:gridCol w:w="2126"/>
      </w:tblGrid>
      <w:tr w:rsidR="007B3C3C" w:rsidRPr="008008A6" w14:paraId="4BB7D67F" w14:textId="77777777" w:rsidTr="000727C3">
        <w:trPr>
          <w:trHeight w:val="2480"/>
        </w:trPr>
        <w:tc>
          <w:tcPr>
            <w:tcW w:w="503" w:type="dxa"/>
            <w:tcBorders>
              <w:top w:val="single" w:sz="4" w:space="0" w:color="000000"/>
              <w:left w:val="single" w:sz="4" w:space="0" w:color="000000"/>
              <w:bottom w:val="single" w:sz="4" w:space="0" w:color="000000"/>
              <w:right w:val="single" w:sz="4" w:space="0" w:color="000000"/>
            </w:tcBorders>
            <w:vAlign w:val="center"/>
          </w:tcPr>
          <w:p w14:paraId="51B6806D" w14:textId="77777777" w:rsidR="007B3C3C" w:rsidRPr="008008A6" w:rsidRDefault="005D0892" w:rsidP="000727C3">
            <w:pPr>
              <w:pBdr>
                <w:top w:val="nil"/>
                <w:left w:val="nil"/>
                <w:bottom w:val="nil"/>
                <w:right w:val="nil"/>
                <w:between w:val="nil"/>
              </w:pBdr>
              <w:spacing w:line="276" w:lineRule="auto"/>
              <w:jc w:val="center"/>
            </w:pPr>
            <w:r>
              <w:t>№ п/п</w:t>
            </w:r>
          </w:p>
        </w:tc>
        <w:tc>
          <w:tcPr>
            <w:tcW w:w="2440" w:type="dxa"/>
            <w:tcBorders>
              <w:top w:val="single" w:sz="4" w:space="0" w:color="000000"/>
              <w:left w:val="single" w:sz="4" w:space="0" w:color="000000"/>
              <w:bottom w:val="single" w:sz="4" w:space="0" w:color="000000"/>
              <w:right w:val="single" w:sz="4" w:space="0" w:color="000000"/>
            </w:tcBorders>
            <w:vAlign w:val="center"/>
          </w:tcPr>
          <w:p w14:paraId="6169C6BD" w14:textId="77777777" w:rsidR="007B3C3C" w:rsidRPr="008008A6" w:rsidRDefault="005D0892" w:rsidP="000727C3">
            <w:pPr>
              <w:pBdr>
                <w:top w:val="nil"/>
                <w:left w:val="nil"/>
                <w:bottom w:val="nil"/>
                <w:right w:val="nil"/>
                <w:between w:val="nil"/>
              </w:pBdr>
              <w:spacing w:line="276" w:lineRule="auto"/>
              <w:jc w:val="center"/>
            </w:pPr>
            <w:r>
              <w:t>Вид поста охраны</w:t>
            </w:r>
          </w:p>
        </w:tc>
        <w:tc>
          <w:tcPr>
            <w:tcW w:w="1985" w:type="dxa"/>
            <w:tcBorders>
              <w:top w:val="single" w:sz="4" w:space="0" w:color="000000"/>
              <w:left w:val="single" w:sz="4" w:space="0" w:color="000000"/>
              <w:bottom w:val="single" w:sz="4" w:space="0" w:color="000000"/>
              <w:right w:val="single" w:sz="4" w:space="0" w:color="000000"/>
            </w:tcBorders>
            <w:vAlign w:val="center"/>
          </w:tcPr>
          <w:p w14:paraId="31FA3C25" w14:textId="298B282C" w:rsidR="007B3C3C" w:rsidRPr="008008A6" w:rsidRDefault="005D0892" w:rsidP="000727C3">
            <w:pPr>
              <w:pBdr>
                <w:top w:val="nil"/>
                <w:left w:val="nil"/>
                <w:bottom w:val="nil"/>
                <w:right w:val="nil"/>
                <w:between w:val="nil"/>
              </w:pBdr>
              <w:spacing w:line="276" w:lineRule="auto"/>
              <w:jc w:val="center"/>
            </w:pPr>
            <w:r>
              <w:t>Цена за</w:t>
            </w:r>
          </w:p>
          <w:p w14:paraId="67E2181A" w14:textId="77777777" w:rsidR="007B3C3C" w:rsidRPr="008008A6" w:rsidRDefault="005D0892" w:rsidP="000727C3">
            <w:pPr>
              <w:pBdr>
                <w:top w:val="nil"/>
                <w:left w:val="nil"/>
                <w:bottom w:val="nil"/>
                <w:right w:val="nil"/>
                <w:between w:val="nil"/>
              </w:pBdr>
              <w:spacing w:line="276" w:lineRule="auto"/>
              <w:jc w:val="center"/>
            </w:pPr>
            <w:r>
              <w:t>один пост охраны, в месяц, без учета НДС (единичные расценки)</w:t>
            </w:r>
          </w:p>
        </w:tc>
        <w:tc>
          <w:tcPr>
            <w:tcW w:w="1417" w:type="dxa"/>
            <w:tcBorders>
              <w:top w:val="single" w:sz="4" w:space="0" w:color="000000"/>
              <w:left w:val="single" w:sz="4" w:space="0" w:color="000000"/>
              <w:bottom w:val="single" w:sz="4" w:space="0" w:color="000000"/>
              <w:right w:val="single" w:sz="4" w:space="0" w:color="000000"/>
            </w:tcBorders>
            <w:vAlign w:val="center"/>
          </w:tcPr>
          <w:p w14:paraId="67C39448" w14:textId="77777777" w:rsidR="007B3C3C" w:rsidRPr="008008A6" w:rsidRDefault="005D0892" w:rsidP="000727C3">
            <w:pPr>
              <w:pBdr>
                <w:top w:val="nil"/>
                <w:left w:val="nil"/>
                <w:bottom w:val="nil"/>
                <w:right w:val="nil"/>
                <w:between w:val="nil"/>
              </w:pBdr>
              <w:spacing w:line="276" w:lineRule="auto"/>
              <w:jc w:val="center"/>
            </w:pPr>
            <w:r>
              <w:t>Количество постов</w:t>
            </w:r>
          </w:p>
        </w:tc>
        <w:tc>
          <w:tcPr>
            <w:tcW w:w="1843" w:type="dxa"/>
            <w:tcBorders>
              <w:top w:val="single" w:sz="4" w:space="0" w:color="000000"/>
              <w:left w:val="single" w:sz="4" w:space="0" w:color="000000"/>
              <w:bottom w:val="single" w:sz="4" w:space="0" w:color="000000"/>
              <w:right w:val="single" w:sz="4" w:space="0" w:color="000000"/>
            </w:tcBorders>
            <w:vAlign w:val="center"/>
          </w:tcPr>
          <w:p w14:paraId="551C6B24" w14:textId="77777777" w:rsidR="007B3C3C" w:rsidRPr="008008A6" w:rsidRDefault="005D0892" w:rsidP="000727C3">
            <w:pPr>
              <w:pBdr>
                <w:top w:val="nil"/>
                <w:left w:val="nil"/>
                <w:bottom w:val="nil"/>
                <w:right w:val="nil"/>
                <w:between w:val="nil"/>
              </w:pBdr>
              <w:spacing w:line="276" w:lineRule="auto"/>
              <w:jc w:val="center"/>
            </w:pPr>
            <w:r>
              <w:t>Срок оказания услуг, в месяцах</w:t>
            </w:r>
          </w:p>
        </w:tc>
        <w:tc>
          <w:tcPr>
            <w:tcW w:w="2126" w:type="dxa"/>
            <w:tcBorders>
              <w:top w:val="single" w:sz="4" w:space="0" w:color="000000"/>
              <w:left w:val="nil"/>
              <w:bottom w:val="single" w:sz="4" w:space="0" w:color="000000"/>
              <w:right w:val="single" w:sz="4" w:space="0" w:color="000000"/>
            </w:tcBorders>
            <w:vAlign w:val="center"/>
          </w:tcPr>
          <w:p w14:paraId="3E472DE1" w14:textId="5A90E6A4" w:rsidR="007B3C3C" w:rsidRPr="008008A6" w:rsidRDefault="005D0892" w:rsidP="000727C3">
            <w:pPr>
              <w:pBdr>
                <w:top w:val="nil"/>
                <w:left w:val="nil"/>
                <w:bottom w:val="nil"/>
                <w:right w:val="nil"/>
                <w:between w:val="nil"/>
              </w:pBdr>
              <w:spacing w:line="276" w:lineRule="auto"/>
              <w:jc w:val="center"/>
            </w:pPr>
            <w:r>
              <w:t>Цена за весь период оказания услуг в руб., без учета НДС</w:t>
            </w:r>
          </w:p>
        </w:tc>
      </w:tr>
      <w:tr w:rsidR="007B3C3C" w:rsidRPr="008008A6" w14:paraId="53D8D727" w14:textId="77777777" w:rsidTr="000727C3">
        <w:trPr>
          <w:trHeight w:val="300"/>
        </w:trPr>
        <w:tc>
          <w:tcPr>
            <w:tcW w:w="503" w:type="dxa"/>
            <w:tcBorders>
              <w:top w:val="nil"/>
              <w:left w:val="single" w:sz="4" w:space="0" w:color="000000"/>
              <w:bottom w:val="single" w:sz="4" w:space="0" w:color="000000"/>
              <w:right w:val="single" w:sz="4" w:space="0" w:color="000000"/>
            </w:tcBorders>
          </w:tcPr>
          <w:p w14:paraId="0F626D9E" w14:textId="77777777" w:rsidR="007B3C3C" w:rsidRPr="008008A6" w:rsidRDefault="007B3C3C" w:rsidP="007B3C3C">
            <w:pPr>
              <w:pBdr>
                <w:top w:val="nil"/>
                <w:left w:val="nil"/>
                <w:bottom w:val="nil"/>
                <w:right w:val="nil"/>
                <w:between w:val="nil"/>
              </w:pBdr>
              <w:spacing w:line="276" w:lineRule="auto"/>
            </w:pPr>
          </w:p>
        </w:tc>
        <w:tc>
          <w:tcPr>
            <w:tcW w:w="2440" w:type="dxa"/>
            <w:tcBorders>
              <w:top w:val="nil"/>
              <w:left w:val="nil"/>
              <w:bottom w:val="single" w:sz="4" w:space="0" w:color="000000"/>
              <w:right w:val="single" w:sz="4" w:space="0" w:color="000000"/>
            </w:tcBorders>
          </w:tcPr>
          <w:p w14:paraId="4E140FAE" w14:textId="77777777" w:rsidR="007B3C3C" w:rsidRPr="008008A6" w:rsidRDefault="005D0892" w:rsidP="007B3C3C">
            <w:pPr>
              <w:pBdr>
                <w:top w:val="nil"/>
                <w:left w:val="nil"/>
                <w:bottom w:val="nil"/>
                <w:right w:val="nil"/>
                <w:between w:val="nil"/>
              </w:pBdr>
              <w:spacing w:line="276" w:lineRule="auto"/>
              <w:rPr>
                <w:sz w:val="16"/>
                <w:szCs w:val="16"/>
                <w:highlight w:val="yellow"/>
              </w:rPr>
            </w:pPr>
            <w:r>
              <w:t>Круглосуточный пост</w:t>
            </w:r>
          </w:p>
        </w:tc>
        <w:tc>
          <w:tcPr>
            <w:tcW w:w="1985" w:type="dxa"/>
            <w:tcBorders>
              <w:top w:val="single" w:sz="4" w:space="0" w:color="000000"/>
              <w:left w:val="nil"/>
              <w:bottom w:val="single" w:sz="4" w:space="0" w:color="000000"/>
              <w:right w:val="single" w:sz="4" w:space="0" w:color="000000"/>
            </w:tcBorders>
            <w:vAlign w:val="center"/>
          </w:tcPr>
          <w:p w14:paraId="72AA5269" w14:textId="77777777" w:rsidR="007B3C3C" w:rsidRPr="008008A6" w:rsidRDefault="007B3C3C" w:rsidP="000727C3">
            <w:pPr>
              <w:pBdr>
                <w:top w:val="nil"/>
                <w:left w:val="nil"/>
                <w:bottom w:val="nil"/>
                <w:right w:val="nil"/>
                <w:between w:val="nil"/>
              </w:pBdr>
              <w:spacing w:line="276" w:lineRule="auto"/>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14:paraId="0B287BEF" w14:textId="77777777" w:rsidR="007B3C3C" w:rsidRPr="008008A6" w:rsidRDefault="005D0892" w:rsidP="000727C3">
            <w:pPr>
              <w:pBdr>
                <w:top w:val="nil"/>
                <w:left w:val="nil"/>
                <w:bottom w:val="nil"/>
                <w:right w:val="nil"/>
                <w:between w:val="nil"/>
              </w:pBdr>
              <w:spacing w:line="276" w:lineRule="auto"/>
              <w:jc w:val="center"/>
            </w:pPr>
            <w: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2B2747FB" w14:textId="77777777" w:rsidR="007B3C3C" w:rsidRPr="008008A6" w:rsidRDefault="005D0892" w:rsidP="000727C3">
            <w:pPr>
              <w:pBdr>
                <w:top w:val="nil"/>
                <w:left w:val="nil"/>
                <w:bottom w:val="nil"/>
                <w:right w:val="nil"/>
                <w:between w:val="nil"/>
              </w:pBdr>
              <w:spacing w:line="276" w:lineRule="auto"/>
              <w:jc w:val="center"/>
            </w:pPr>
            <w:r>
              <w:t>21 мес.</w:t>
            </w:r>
          </w:p>
        </w:tc>
        <w:tc>
          <w:tcPr>
            <w:tcW w:w="2126" w:type="dxa"/>
            <w:tcBorders>
              <w:top w:val="nil"/>
              <w:left w:val="nil"/>
              <w:bottom w:val="single" w:sz="4" w:space="0" w:color="000000"/>
              <w:right w:val="single" w:sz="4" w:space="0" w:color="000000"/>
            </w:tcBorders>
            <w:vAlign w:val="center"/>
          </w:tcPr>
          <w:p w14:paraId="1D013EF4" w14:textId="77777777" w:rsidR="007B3C3C" w:rsidRPr="008008A6" w:rsidRDefault="007B3C3C" w:rsidP="000727C3">
            <w:pPr>
              <w:pBdr>
                <w:top w:val="nil"/>
                <w:left w:val="nil"/>
                <w:bottom w:val="nil"/>
                <w:right w:val="nil"/>
                <w:between w:val="nil"/>
              </w:pBdr>
              <w:spacing w:line="276" w:lineRule="auto"/>
              <w:jc w:val="center"/>
            </w:pPr>
          </w:p>
        </w:tc>
      </w:tr>
    </w:tbl>
    <w:p w14:paraId="40C2DC11" w14:textId="77777777" w:rsidR="007B3C3C" w:rsidRDefault="007B3C3C" w:rsidP="007B3C3C">
      <w:pPr>
        <w:ind w:firstLine="720"/>
        <w:jc w:val="both"/>
        <w:rPr>
          <w:sz w:val="28"/>
          <w:szCs w:val="28"/>
        </w:rPr>
      </w:pPr>
    </w:p>
    <w:p w14:paraId="0E815D68" w14:textId="77777777" w:rsidR="007B3C3C" w:rsidRPr="003C7F96" w:rsidRDefault="005D0892" w:rsidP="007B3C3C">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sidRPr="000727C3">
        <w:rPr>
          <w:sz w:val="28"/>
          <w:szCs w:val="28"/>
        </w:rPr>
        <w:t xml:space="preserve">учитывает </w:t>
      </w:r>
      <w:r>
        <w:rPr>
          <w:bCs/>
          <w:sz w:val="28"/>
          <w:szCs w:val="28"/>
        </w:rPr>
        <w:t xml:space="preserve">все налоги (кроме НДС), расходы на выплату заработной платы в размере не ниже минимальной заработной платы в г. Санкт-Петербурге, экипировку, оборудование, обучение персонала, страхование, а также всех иные затраты, расходы, связанные с оказанием Услуг, в том числе подрядных. </w:t>
      </w:r>
    </w:p>
    <w:p w14:paraId="13E92178" w14:textId="77777777" w:rsidR="007B3C3C" w:rsidRDefault="005D0892" w:rsidP="007B3C3C">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71B5C564" w14:textId="14BCAB81" w:rsidR="007B3C3C" w:rsidRPr="00E90EF9" w:rsidRDefault="005D0892" w:rsidP="007B3C3C">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w:t>
      </w:r>
      <w:r w:rsidRPr="000727C3">
        <w:rPr>
          <w:sz w:val="28"/>
          <w:szCs w:val="28"/>
        </w:rPr>
        <w:t xml:space="preserve">№ 3, </w:t>
      </w:r>
      <w:r w:rsidRPr="00877BF5">
        <w:rPr>
          <w:sz w:val="28"/>
          <w:szCs w:val="28"/>
        </w:rPr>
        <w:t xml:space="preserve">к проекту договора (приложение </w:t>
      </w:r>
      <w:r w:rsidR="00877BF5" w:rsidRPr="00877BF5">
        <w:rPr>
          <w:sz w:val="28"/>
          <w:szCs w:val="28"/>
        </w:rPr>
        <w:br/>
      </w:r>
      <w:r w:rsidRPr="00877BF5">
        <w:rPr>
          <w:sz w:val="28"/>
          <w:szCs w:val="28"/>
        </w:rPr>
        <w:t xml:space="preserve">№ 5) к документации о закупке </w:t>
      </w:r>
      <w:r w:rsidRPr="00877BF5">
        <w:rPr>
          <w:b/>
          <w:sz w:val="28"/>
          <w:szCs w:val="28"/>
        </w:rPr>
        <w:t>согласны</w:t>
      </w:r>
      <w:r>
        <w:rPr>
          <w:rStyle w:val="af6"/>
          <w:b/>
          <w:sz w:val="28"/>
          <w:szCs w:val="28"/>
        </w:rPr>
        <w:footnoteReference w:id="2"/>
      </w:r>
      <w:r>
        <w:rPr>
          <w:sz w:val="28"/>
          <w:szCs w:val="28"/>
        </w:rPr>
        <w:t>.</w:t>
      </w:r>
    </w:p>
    <w:p w14:paraId="6562947F" w14:textId="77777777" w:rsidR="007B3C3C" w:rsidRPr="009A7586" w:rsidRDefault="005D0892" w:rsidP="007B3C3C">
      <w:pPr>
        <w:ind w:firstLine="720"/>
        <w:jc w:val="both"/>
        <w:rPr>
          <w:sz w:val="28"/>
          <w:szCs w:val="28"/>
        </w:rPr>
      </w:pPr>
      <w:r>
        <w:rPr>
          <w:sz w:val="28"/>
          <w:szCs w:val="28"/>
        </w:rPr>
        <w:t>При осуществлении ЭДО предполагается обмен следующими документами:</w:t>
      </w:r>
    </w:p>
    <w:p w14:paraId="11E7C00E" w14:textId="77777777" w:rsidR="007B3C3C" w:rsidRDefault="005D0892" w:rsidP="007B3C3C">
      <w:pPr>
        <w:ind w:firstLine="720"/>
        <w:jc w:val="both"/>
        <w:rPr>
          <w:sz w:val="28"/>
          <w:szCs w:val="28"/>
        </w:rPr>
      </w:pPr>
      <w:r>
        <w:rPr>
          <w:sz w:val="28"/>
          <w:szCs w:val="28"/>
        </w:rPr>
        <w:t>- универсальный передаточный документ (УПД);</w:t>
      </w:r>
    </w:p>
    <w:p w14:paraId="02BF8C7E" w14:textId="77777777" w:rsidR="007B3C3C" w:rsidRPr="002F1271" w:rsidRDefault="005D0892" w:rsidP="007B3C3C">
      <w:pPr>
        <w:ind w:firstLine="720"/>
        <w:rPr>
          <w:i/>
        </w:rPr>
      </w:pPr>
      <w:r>
        <w:rPr>
          <w:sz w:val="28"/>
          <w:szCs w:val="28"/>
        </w:rPr>
        <w:t>- корректировочный документ УПД.</w:t>
      </w:r>
    </w:p>
    <w:p w14:paraId="097D621E" w14:textId="77777777" w:rsidR="007B3C3C" w:rsidRPr="009A7586" w:rsidRDefault="005D0892" w:rsidP="007B3C3C">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14:paraId="2A29D00D" w14:textId="77777777" w:rsidR="007B3C3C" w:rsidRPr="003C7F96" w:rsidRDefault="005D0892" w:rsidP="007B3C3C">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211F4135" w14:textId="77777777" w:rsidR="007B3C3C" w:rsidRPr="003C7F96" w:rsidRDefault="005D0892" w:rsidP="007B3C3C">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47154537" w14:textId="77777777" w:rsidR="007B3C3C" w:rsidRPr="003C7F96" w:rsidRDefault="005D0892" w:rsidP="007B3C3C">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160D1E98" w14:textId="77777777" w:rsidR="007B3C3C" w:rsidRPr="003C7F96" w:rsidRDefault="005D0892" w:rsidP="007B3C3C">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105B73A8" w14:textId="77777777" w:rsidR="007B3C3C" w:rsidRPr="003C7F96" w:rsidRDefault="005D0892" w:rsidP="007B3C3C">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F709D9E" w14:textId="77777777" w:rsidR="007B3C3C" w:rsidRPr="00DC069B" w:rsidRDefault="007B3C3C" w:rsidP="007B3C3C">
      <w:pPr>
        <w:ind w:firstLine="720"/>
        <w:jc w:val="both"/>
        <w:rPr>
          <w:i/>
          <w:sz w:val="28"/>
          <w:szCs w:val="28"/>
          <w:highlight w:val="cyan"/>
        </w:rPr>
      </w:pPr>
    </w:p>
    <w:p w14:paraId="3E5B88F8" w14:textId="77777777" w:rsidR="007B3C3C" w:rsidRPr="003C7F96" w:rsidRDefault="007B3C3C" w:rsidP="007B3C3C">
      <w:pPr>
        <w:rPr>
          <w:sz w:val="28"/>
          <w:szCs w:val="28"/>
        </w:rPr>
      </w:pPr>
    </w:p>
    <w:p w14:paraId="58A27260" w14:textId="77777777" w:rsidR="007B3C3C" w:rsidRPr="003C7F96" w:rsidRDefault="007B3C3C" w:rsidP="007B3C3C">
      <w:pPr>
        <w:rPr>
          <w:sz w:val="28"/>
          <w:szCs w:val="28"/>
        </w:rPr>
      </w:pPr>
    </w:p>
    <w:p w14:paraId="6B0AB65F" w14:textId="77777777" w:rsidR="007B3C3C" w:rsidRPr="003C7F96" w:rsidRDefault="005D0892" w:rsidP="007B3C3C">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15035120" w14:textId="77777777" w:rsidR="007B3C3C" w:rsidRPr="003C7F96" w:rsidRDefault="005D0892" w:rsidP="007B3C3C">
      <w:pPr>
        <w:tabs>
          <w:tab w:val="left" w:pos="8640"/>
        </w:tabs>
        <w:jc w:val="both"/>
        <w:rPr>
          <w:i/>
        </w:rPr>
      </w:pPr>
      <w:r>
        <w:rPr>
          <w:i/>
        </w:rPr>
        <w:t xml:space="preserve">                                                                                      (наименование претендента)</w:t>
      </w:r>
    </w:p>
    <w:p w14:paraId="3B4C00C8" w14:textId="77777777" w:rsidR="007B3C3C" w:rsidRPr="003C7F96" w:rsidRDefault="005D0892" w:rsidP="007B3C3C">
      <w:pPr>
        <w:jc w:val="both"/>
        <w:rPr>
          <w:sz w:val="28"/>
          <w:szCs w:val="28"/>
          <w:lang w:eastAsia="ru-RU"/>
        </w:rPr>
      </w:pPr>
      <w:r>
        <w:rPr>
          <w:sz w:val="28"/>
          <w:szCs w:val="28"/>
          <w:lang w:eastAsia="ru-RU"/>
        </w:rPr>
        <w:t>__________________________________________________________________</w:t>
      </w:r>
    </w:p>
    <w:p w14:paraId="6DC6CF6C" w14:textId="77777777" w:rsidR="007B3C3C" w:rsidRPr="003C7F96" w:rsidRDefault="005D0892" w:rsidP="007B3C3C">
      <w:pPr>
        <w:jc w:val="both"/>
        <w:rPr>
          <w:sz w:val="28"/>
          <w:szCs w:val="28"/>
          <w:lang w:eastAsia="ru-RU"/>
        </w:rPr>
      </w:pPr>
      <w:r>
        <w:rPr>
          <w:sz w:val="28"/>
          <w:szCs w:val="28"/>
          <w:lang w:eastAsia="ru-RU"/>
        </w:rPr>
        <w:t>_________________________________________________________________</w:t>
      </w:r>
    </w:p>
    <w:p w14:paraId="7F10491B" w14:textId="77777777" w:rsidR="007B3C3C" w:rsidRPr="003C7F96" w:rsidRDefault="005D0892" w:rsidP="007B3C3C">
      <w:pPr>
        <w:jc w:val="both"/>
        <w:rPr>
          <w:i/>
        </w:rPr>
      </w:pPr>
      <w:r>
        <w:rPr>
          <w:i/>
        </w:rPr>
        <w:t xml:space="preserve">                 М.П.</w:t>
      </w:r>
      <w:r>
        <w:rPr>
          <w:i/>
        </w:rPr>
        <w:tab/>
      </w:r>
      <w:r>
        <w:rPr>
          <w:i/>
        </w:rPr>
        <w:tab/>
      </w:r>
      <w:r>
        <w:rPr>
          <w:i/>
        </w:rPr>
        <w:tab/>
        <w:t xml:space="preserve">    (ФИО полностью, должность, подпись)</w:t>
      </w:r>
    </w:p>
    <w:p w14:paraId="2ED1A026" w14:textId="77777777" w:rsidR="007B3C3C" w:rsidRPr="003C7F96" w:rsidRDefault="005D0892" w:rsidP="007B3C3C">
      <w:pPr>
        <w:jc w:val="both"/>
        <w:rPr>
          <w:sz w:val="28"/>
          <w:szCs w:val="28"/>
          <w:lang w:eastAsia="ru-RU"/>
        </w:rPr>
      </w:pPr>
      <w:r>
        <w:rPr>
          <w:sz w:val="28"/>
          <w:szCs w:val="28"/>
          <w:lang w:eastAsia="ru-RU"/>
        </w:rPr>
        <w:t>«____» ____________ 20__ г.</w:t>
      </w:r>
    </w:p>
    <w:p w14:paraId="3AF997B7" w14:textId="77777777" w:rsidR="007B3C3C" w:rsidRPr="003C7F96" w:rsidRDefault="007B3C3C" w:rsidP="007B3C3C">
      <w:pPr>
        <w:jc w:val="both"/>
        <w:rPr>
          <w:rFonts w:eastAsia="MS Mincho"/>
          <w:sz w:val="28"/>
          <w:szCs w:val="28"/>
        </w:rPr>
      </w:pPr>
    </w:p>
    <w:p w14:paraId="143E0D04" w14:textId="77777777" w:rsidR="007B3C3C" w:rsidRDefault="007B3C3C" w:rsidP="007B3C3C">
      <w:pPr>
        <w:pStyle w:val="af8"/>
        <w:jc w:val="center"/>
        <w:outlineLvl w:val="1"/>
        <w:rPr>
          <w:b/>
          <w:sz w:val="28"/>
          <w:szCs w:val="28"/>
        </w:rPr>
      </w:pPr>
    </w:p>
    <w:bookmarkEnd w:id="52"/>
    <w:p w14:paraId="2B861B83" w14:textId="77777777" w:rsidR="006B6573" w:rsidRDefault="006B6573" w:rsidP="00210F3B">
      <w:pPr>
        <w:pStyle w:val="af8"/>
        <w:ind w:firstLine="0"/>
        <w:jc w:val="left"/>
        <w:rPr>
          <w:rFonts w:eastAsia="Times New Roman"/>
          <w:sz w:val="24"/>
          <w:szCs w:val="28"/>
        </w:rPr>
      </w:pPr>
    </w:p>
    <w:p w14:paraId="52DA27E3" w14:textId="77777777" w:rsidR="00EF18CF" w:rsidRDefault="00EF18CF" w:rsidP="00210F3B">
      <w:pPr>
        <w:pStyle w:val="af8"/>
        <w:ind w:firstLine="0"/>
        <w:jc w:val="left"/>
        <w:sectPr w:rsidR="00EF18CF" w:rsidSect="007C51E1">
          <w:pgSz w:w="11907" w:h="16840" w:code="9"/>
          <w:pgMar w:top="1134" w:right="851" w:bottom="1134" w:left="1418" w:header="794" w:footer="794" w:gutter="0"/>
          <w:cols w:space="720"/>
          <w:titlePg/>
          <w:docGrid w:linePitch="326"/>
        </w:sectPr>
      </w:pPr>
    </w:p>
    <w:p w14:paraId="16390B41" w14:textId="77777777" w:rsidR="00AF1C36" w:rsidRDefault="00AF1C36">
      <w:pPr>
        <w:pStyle w:val="af8"/>
        <w:ind w:firstLine="0"/>
        <w:jc w:val="right"/>
        <w:rPr>
          <w:szCs w:val="28"/>
        </w:rPr>
      </w:pPr>
      <w:bookmarkStart w:id="55" w:name="_Hlk189579038"/>
    </w:p>
    <w:p w14:paraId="257183A6" w14:textId="77777777" w:rsidR="00AF1C36" w:rsidRDefault="005D0892">
      <w:pPr>
        <w:pStyle w:val="af8"/>
        <w:ind w:firstLine="0"/>
        <w:jc w:val="right"/>
        <w:rPr>
          <w:szCs w:val="28"/>
        </w:rPr>
      </w:pPr>
      <w:r>
        <w:t>Приложение № 4</w:t>
      </w:r>
    </w:p>
    <w:p w14:paraId="0ED43247" w14:textId="77777777" w:rsidR="00C10125" w:rsidRPr="008522E8" w:rsidRDefault="00C10125" w:rsidP="00210F3B">
      <w:pPr>
        <w:pStyle w:val="af8"/>
        <w:ind w:firstLine="0"/>
        <w:jc w:val="right"/>
        <w:rPr>
          <w:rFonts w:eastAsia="Times New Roman"/>
          <w:sz w:val="32"/>
          <w:szCs w:val="28"/>
        </w:rPr>
      </w:pPr>
      <w:r>
        <w:rPr>
          <w:sz w:val="28"/>
        </w:rPr>
        <w:t>к документации о закупке</w:t>
      </w:r>
    </w:p>
    <w:p w14:paraId="7D997F64" w14:textId="77777777" w:rsidR="00C10125" w:rsidRDefault="00C10125" w:rsidP="00210F3B">
      <w:pPr>
        <w:pStyle w:val="af8"/>
        <w:ind w:firstLine="0"/>
        <w:jc w:val="left"/>
        <w:rPr>
          <w:rFonts w:eastAsia="Times New Roman"/>
          <w:sz w:val="28"/>
          <w:szCs w:val="28"/>
        </w:rPr>
      </w:pPr>
    </w:p>
    <w:p w14:paraId="04B928FA" w14:textId="77777777" w:rsidR="007B3C3C" w:rsidRPr="002F5AB0" w:rsidRDefault="007B3C3C" w:rsidP="007B3C3C">
      <w:pPr>
        <w:rPr>
          <w:sz w:val="28"/>
          <w:szCs w:val="28"/>
        </w:rPr>
      </w:pPr>
    </w:p>
    <w:p w14:paraId="4E65A5DB" w14:textId="77777777" w:rsidR="007B3C3C" w:rsidRPr="002F5AB0" w:rsidRDefault="005D0892" w:rsidP="007B3C3C">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2C98B4C0" w14:textId="77777777" w:rsidR="007B3C3C" w:rsidRPr="002F5AB0" w:rsidRDefault="005D0892" w:rsidP="007B3C3C">
      <w:pPr>
        <w:jc w:val="center"/>
        <w:rPr>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7B3C3C" w:rsidRPr="002F5AB0" w14:paraId="48955973" w14:textId="77777777" w:rsidTr="007B3C3C">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14:paraId="795AFCB1" w14:textId="77777777" w:rsidR="007B3C3C" w:rsidRPr="002F5AB0" w:rsidRDefault="005D0892" w:rsidP="007B3C3C">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29D156D" w14:textId="77777777" w:rsidR="007B3C3C" w:rsidRPr="002F5AB0" w:rsidRDefault="005D0892" w:rsidP="007B3C3C">
            <w:pPr>
              <w:jc w:val="center"/>
            </w:pPr>
            <w:r>
              <w:t>Дата и номер договора</w:t>
            </w:r>
            <w:r>
              <w:rPr>
                <w:vertAlign w:val="superscript"/>
              </w:rPr>
              <w:footnoteReference w:id="3"/>
            </w:r>
          </w:p>
        </w:tc>
        <w:tc>
          <w:tcPr>
            <w:tcW w:w="2268" w:type="dxa"/>
            <w:tcBorders>
              <w:top w:val="single" w:sz="4" w:space="0" w:color="auto"/>
              <w:left w:val="single" w:sz="4" w:space="0" w:color="auto"/>
              <w:bottom w:val="single" w:sz="4" w:space="0" w:color="auto"/>
              <w:right w:val="single" w:sz="4" w:space="0" w:color="auto"/>
            </w:tcBorders>
            <w:noWrap/>
            <w:vAlign w:val="center"/>
          </w:tcPr>
          <w:p w14:paraId="4F4BCBA4" w14:textId="77777777" w:rsidR="007B3C3C" w:rsidRPr="002F5AB0" w:rsidRDefault="005D0892" w:rsidP="007B3C3C">
            <w:pPr>
              <w:jc w:val="center"/>
            </w:pPr>
            <w:r>
              <w:t>Предмет договора</w:t>
            </w:r>
            <w:r>
              <w:rPr>
                <w:i/>
                <w:sz w:val="20"/>
                <w:szCs w:val="20"/>
              </w:rPr>
              <w:t xml:space="preserve"> (указываются только договоры по предмету закупки, указанному в </w:t>
            </w:r>
            <w:r w:rsidRPr="000727C3">
              <w:rPr>
                <w:i/>
                <w:sz w:val="20"/>
                <w:szCs w:val="20"/>
              </w:rPr>
              <w:t>подпункте 1.3</w:t>
            </w:r>
            <w:r w:rsidRPr="00D86B97">
              <w:rPr>
                <w:i/>
                <w:sz w:val="20"/>
                <w:szCs w:val="20"/>
              </w:rPr>
              <w:t xml:space="preserve"> пункта</w:t>
            </w:r>
            <w:r>
              <w:rPr>
                <w:i/>
                <w:sz w:val="20"/>
                <w:szCs w:val="20"/>
              </w:rPr>
              <w:t xml:space="preserve">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14:paraId="29D032A3" w14:textId="77777777" w:rsidR="007B3C3C" w:rsidRPr="002F5AB0" w:rsidRDefault="005D0892" w:rsidP="007B3C3C">
            <w:pPr>
              <w:jc w:val="center"/>
            </w:pPr>
            <w:r>
              <w:t xml:space="preserve">Сроки действия договора </w:t>
            </w:r>
            <w:r>
              <w:rPr>
                <w:i/>
                <w:sz w:val="20"/>
                <w:szCs w:val="20"/>
              </w:rPr>
              <w:t>(месяц/год начала и окончания, с разбивкой по годам 2021-2023)</w:t>
            </w:r>
          </w:p>
        </w:tc>
        <w:tc>
          <w:tcPr>
            <w:tcW w:w="992" w:type="dxa"/>
            <w:tcBorders>
              <w:top w:val="single" w:sz="4" w:space="0" w:color="auto"/>
              <w:left w:val="single" w:sz="4" w:space="0" w:color="auto"/>
              <w:bottom w:val="single" w:sz="4" w:space="0" w:color="auto"/>
              <w:right w:val="single" w:sz="4" w:space="0" w:color="auto"/>
            </w:tcBorders>
            <w:noWrap/>
            <w:vAlign w:val="center"/>
          </w:tcPr>
          <w:p w14:paraId="33336BCF" w14:textId="77777777" w:rsidR="007B3C3C" w:rsidRPr="002F5AB0" w:rsidRDefault="005D0892" w:rsidP="007B3C3C">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14:paraId="56BBC0CF" w14:textId="77777777" w:rsidR="007B3C3C" w:rsidRPr="002F5AB0" w:rsidRDefault="005D0892" w:rsidP="007B3C3C">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7BE0B284" w14:textId="77777777" w:rsidR="007B3C3C" w:rsidRPr="002F5AB0" w:rsidRDefault="005D0892" w:rsidP="007B3C3C">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14:paraId="762D72AD" w14:textId="77777777" w:rsidR="007B3C3C" w:rsidRPr="002F5AB0" w:rsidRDefault="005D0892" w:rsidP="007B3C3C">
            <w:pPr>
              <w:jc w:val="center"/>
            </w:pPr>
            <w:r>
              <w:t>Сумма по документам, подтверждающим факт реализации договора, без учета НДС, руб.</w:t>
            </w:r>
          </w:p>
        </w:tc>
      </w:tr>
      <w:tr w:rsidR="007B3C3C" w:rsidRPr="002F5AB0" w14:paraId="10DD9B75" w14:textId="77777777" w:rsidTr="007B3C3C">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14:paraId="24955B55" w14:textId="77777777" w:rsidR="007B3C3C" w:rsidRPr="002F5AB0" w:rsidRDefault="005D0892" w:rsidP="007B3C3C">
            <w:pPr>
              <w:jc w:val="center"/>
            </w:pPr>
            <w:r>
              <w:t>2023 год</w:t>
            </w:r>
          </w:p>
        </w:tc>
      </w:tr>
      <w:tr w:rsidR="007B3C3C" w:rsidRPr="002F5AB0" w14:paraId="7D6B554B" w14:textId="77777777" w:rsidTr="007B3C3C">
        <w:trPr>
          <w:trHeight w:val="267"/>
        </w:trPr>
        <w:tc>
          <w:tcPr>
            <w:tcW w:w="392" w:type="dxa"/>
            <w:tcBorders>
              <w:top w:val="single" w:sz="4" w:space="0" w:color="auto"/>
              <w:left w:val="single" w:sz="4" w:space="0" w:color="auto"/>
              <w:bottom w:val="single" w:sz="4" w:space="0" w:color="auto"/>
              <w:right w:val="single" w:sz="4" w:space="0" w:color="auto"/>
            </w:tcBorders>
            <w:noWrap/>
          </w:tcPr>
          <w:p w14:paraId="20A1873C" w14:textId="77777777" w:rsidR="007B3C3C" w:rsidRPr="002F5AB0" w:rsidRDefault="005D0892" w:rsidP="007B3C3C">
            <w:pPr>
              <w:rPr>
                <w:sz w:val="22"/>
                <w:szCs w:val="22"/>
              </w:rPr>
            </w:pPr>
            <w:bookmarkStart w:id="56"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FCDD752" w14:textId="77777777" w:rsidR="007B3C3C" w:rsidRPr="002F5AB0" w:rsidRDefault="007B3C3C" w:rsidP="007B3C3C">
            <w:pPr>
              <w:jc w:val="center"/>
            </w:pPr>
          </w:p>
        </w:tc>
        <w:tc>
          <w:tcPr>
            <w:tcW w:w="2268" w:type="dxa"/>
            <w:tcBorders>
              <w:top w:val="single" w:sz="4" w:space="0" w:color="auto"/>
              <w:left w:val="single" w:sz="4" w:space="0" w:color="auto"/>
              <w:bottom w:val="single" w:sz="4" w:space="0" w:color="auto"/>
              <w:right w:val="single" w:sz="4" w:space="0" w:color="auto"/>
            </w:tcBorders>
            <w:noWrap/>
          </w:tcPr>
          <w:p w14:paraId="46CA4C6A" w14:textId="77777777" w:rsidR="007B3C3C" w:rsidRPr="002F5AB0" w:rsidRDefault="007B3C3C" w:rsidP="007B3C3C"/>
        </w:tc>
        <w:tc>
          <w:tcPr>
            <w:tcW w:w="1276" w:type="dxa"/>
            <w:tcBorders>
              <w:top w:val="single" w:sz="4" w:space="0" w:color="auto"/>
              <w:left w:val="single" w:sz="4" w:space="0" w:color="auto"/>
              <w:bottom w:val="single" w:sz="4" w:space="0" w:color="auto"/>
              <w:right w:val="single" w:sz="4" w:space="0" w:color="auto"/>
            </w:tcBorders>
            <w:noWrap/>
          </w:tcPr>
          <w:p w14:paraId="59E26070" w14:textId="77777777" w:rsidR="007B3C3C" w:rsidRPr="002F5AB0" w:rsidRDefault="007B3C3C" w:rsidP="007B3C3C"/>
        </w:tc>
        <w:tc>
          <w:tcPr>
            <w:tcW w:w="992" w:type="dxa"/>
            <w:tcBorders>
              <w:top w:val="single" w:sz="4" w:space="0" w:color="auto"/>
              <w:left w:val="single" w:sz="4" w:space="0" w:color="auto"/>
              <w:bottom w:val="single" w:sz="4" w:space="0" w:color="auto"/>
              <w:right w:val="single" w:sz="4" w:space="0" w:color="auto"/>
            </w:tcBorders>
            <w:noWrap/>
          </w:tcPr>
          <w:p w14:paraId="5C9A9209" w14:textId="77777777" w:rsidR="007B3C3C" w:rsidRPr="002F5AB0" w:rsidRDefault="007B3C3C" w:rsidP="007B3C3C"/>
        </w:tc>
        <w:tc>
          <w:tcPr>
            <w:tcW w:w="1276" w:type="dxa"/>
            <w:tcBorders>
              <w:top w:val="single" w:sz="4" w:space="0" w:color="auto"/>
              <w:left w:val="single" w:sz="4" w:space="0" w:color="auto"/>
              <w:bottom w:val="single" w:sz="4" w:space="0" w:color="auto"/>
              <w:right w:val="single" w:sz="4" w:space="0" w:color="auto"/>
            </w:tcBorders>
            <w:noWrap/>
          </w:tcPr>
          <w:p w14:paraId="30E14BF2" w14:textId="77777777" w:rsidR="007B3C3C" w:rsidRPr="002F5AB0" w:rsidRDefault="007B3C3C" w:rsidP="007B3C3C"/>
        </w:tc>
        <w:tc>
          <w:tcPr>
            <w:tcW w:w="1559" w:type="dxa"/>
            <w:tcBorders>
              <w:top w:val="single" w:sz="4" w:space="0" w:color="auto"/>
              <w:left w:val="single" w:sz="4" w:space="0" w:color="auto"/>
              <w:bottom w:val="single" w:sz="4" w:space="0" w:color="auto"/>
              <w:right w:val="single" w:sz="4" w:space="0" w:color="auto"/>
            </w:tcBorders>
            <w:noWrap/>
          </w:tcPr>
          <w:p w14:paraId="4E2B533D" w14:textId="77777777" w:rsidR="007B3C3C" w:rsidRPr="002F5AB0" w:rsidRDefault="007B3C3C" w:rsidP="007B3C3C"/>
        </w:tc>
        <w:tc>
          <w:tcPr>
            <w:tcW w:w="1773" w:type="dxa"/>
            <w:tcBorders>
              <w:top w:val="single" w:sz="4" w:space="0" w:color="auto"/>
              <w:left w:val="single" w:sz="4" w:space="0" w:color="auto"/>
              <w:bottom w:val="single" w:sz="4" w:space="0" w:color="auto"/>
              <w:right w:val="single" w:sz="4" w:space="0" w:color="auto"/>
            </w:tcBorders>
          </w:tcPr>
          <w:p w14:paraId="6F251A35" w14:textId="77777777" w:rsidR="007B3C3C" w:rsidRPr="002F5AB0" w:rsidRDefault="007B3C3C" w:rsidP="007B3C3C"/>
        </w:tc>
      </w:tr>
      <w:tr w:rsidR="007B3C3C" w:rsidRPr="002F5AB0" w14:paraId="1BE5DF79" w14:textId="77777777" w:rsidTr="007B3C3C">
        <w:trPr>
          <w:trHeight w:val="255"/>
        </w:trPr>
        <w:tc>
          <w:tcPr>
            <w:tcW w:w="392" w:type="dxa"/>
            <w:tcBorders>
              <w:top w:val="single" w:sz="4" w:space="0" w:color="auto"/>
              <w:left w:val="single" w:sz="4" w:space="0" w:color="auto"/>
              <w:bottom w:val="single" w:sz="4" w:space="0" w:color="auto"/>
              <w:right w:val="single" w:sz="4" w:space="0" w:color="auto"/>
            </w:tcBorders>
            <w:noWrap/>
          </w:tcPr>
          <w:p w14:paraId="19B409C5" w14:textId="77777777" w:rsidR="007B3C3C" w:rsidRPr="002F5AB0" w:rsidRDefault="005D0892" w:rsidP="007B3C3C">
            <w:pP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2AE79738" w14:textId="77777777" w:rsidR="007B3C3C" w:rsidRPr="002F5AB0" w:rsidRDefault="007B3C3C" w:rsidP="007B3C3C">
            <w:pPr>
              <w:jc w:val="center"/>
            </w:pPr>
          </w:p>
        </w:tc>
        <w:tc>
          <w:tcPr>
            <w:tcW w:w="2268" w:type="dxa"/>
            <w:tcBorders>
              <w:top w:val="single" w:sz="4" w:space="0" w:color="auto"/>
              <w:left w:val="single" w:sz="4" w:space="0" w:color="auto"/>
              <w:bottom w:val="single" w:sz="4" w:space="0" w:color="auto"/>
              <w:right w:val="single" w:sz="4" w:space="0" w:color="auto"/>
            </w:tcBorders>
            <w:noWrap/>
          </w:tcPr>
          <w:p w14:paraId="11A11238" w14:textId="77777777" w:rsidR="007B3C3C" w:rsidRPr="002F5AB0" w:rsidRDefault="007B3C3C" w:rsidP="007B3C3C"/>
        </w:tc>
        <w:tc>
          <w:tcPr>
            <w:tcW w:w="1276" w:type="dxa"/>
            <w:tcBorders>
              <w:top w:val="single" w:sz="4" w:space="0" w:color="auto"/>
              <w:left w:val="single" w:sz="4" w:space="0" w:color="auto"/>
              <w:bottom w:val="single" w:sz="4" w:space="0" w:color="auto"/>
              <w:right w:val="single" w:sz="4" w:space="0" w:color="auto"/>
            </w:tcBorders>
            <w:noWrap/>
          </w:tcPr>
          <w:p w14:paraId="6B449DC5" w14:textId="77777777" w:rsidR="007B3C3C" w:rsidRPr="002F5AB0" w:rsidRDefault="007B3C3C" w:rsidP="007B3C3C"/>
        </w:tc>
        <w:tc>
          <w:tcPr>
            <w:tcW w:w="992" w:type="dxa"/>
            <w:tcBorders>
              <w:top w:val="single" w:sz="4" w:space="0" w:color="auto"/>
              <w:left w:val="single" w:sz="4" w:space="0" w:color="auto"/>
              <w:bottom w:val="single" w:sz="4" w:space="0" w:color="auto"/>
              <w:right w:val="single" w:sz="4" w:space="0" w:color="auto"/>
            </w:tcBorders>
            <w:noWrap/>
          </w:tcPr>
          <w:p w14:paraId="42658DF2" w14:textId="77777777" w:rsidR="007B3C3C" w:rsidRPr="002F5AB0" w:rsidRDefault="007B3C3C" w:rsidP="007B3C3C"/>
        </w:tc>
        <w:tc>
          <w:tcPr>
            <w:tcW w:w="1276" w:type="dxa"/>
            <w:tcBorders>
              <w:top w:val="single" w:sz="4" w:space="0" w:color="auto"/>
              <w:left w:val="single" w:sz="4" w:space="0" w:color="auto"/>
              <w:bottom w:val="single" w:sz="4" w:space="0" w:color="auto"/>
              <w:right w:val="single" w:sz="4" w:space="0" w:color="auto"/>
            </w:tcBorders>
            <w:noWrap/>
          </w:tcPr>
          <w:p w14:paraId="4D034EA9" w14:textId="77777777" w:rsidR="007B3C3C" w:rsidRPr="002F5AB0" w:rsidRDefault="007B3C3C" w:rsidP="007B3C3C"/>
        </w:tc>
        <w:tc>
          <w:tcPr>
            <w:tcW w:w="1559" w:type="dxa"/>
            <w:tcBorders>
              <w:top w:val="single" w:sz="4" w:space="0" w:color="auto"/>
              <w:left w:val="single" w:sz="4" w:space="0" w:color="auto"/>
              <w:bottom w:val="single" w:sz="4" w:space="0" w:color="auto"/>
              <w:right w:val="single" w:sz="4" w:space="0" w:color="auto"/>
            </w:tcBorders>
            <w:noWrap/>
          </w:tcPr>
          <w:p w14:paraId="12ED89C1" w14:textId="77777777" w:rsidR="007B3C3C" w:rsidRPr="002F5AB0" w:rsidRDefault="007B3C3C" w:rsidP="007B3C3C"/>
        </w:tc>
        <w:tc>
          <w:tcPr>
            <w:tcW w:w="1773" w:type="dxa"/>
            <w:tcBorders>
              <w:top w:val="single" w:sz="4" w:space="0" w:color="auto"/>
              <w:left w:val="single" w:sz="4" w:space="0" w:color="auto"/>
              <w:bottom w:val="single" w:sz="4" w:space="0" w:color="auto"/>
              <w:right w:val="single" w:sz="4" w:space="0" w:color="auto"/>
            </w:tcBorders>
          </w:tcPr>
          <w:p w14:paraId="3DCA7B38" w14:textId="77777777" w:rsidR="007B3C3C" w:rsidRPr="002F5AB0" w:rsidRDefault="007B3C3C" w:rsidP="007B3C3C"/>
        </w:tc>
      </w:tr>
      <w:bookmarkEnd w:id="56"/>
      <w:tr w:rsidR="007B3C3C" w:rsidRPr="002F5AB0" w14:paraId="17E9B569" w14:textId="77777777" w:rsidTr="007B3C3C">
        <w:trPr>
          <w:trHeight w:val="255"/>
        </w:trPr>
        <w:tc>
          <w:tcPr>
            <w:tcW w:w="392" w:type="dxa"/>
            <w:tcBorders>
              <w:top w:val="single" w:sz="4" w:space="0" w:color="auto"/>
              <w:left w:val="single" w:sz="4" w:space="0" w:color="auto"/>
              <w:bottom w:val="single" w:sz="4" w:space="0" w:color="auto"/>
              <w:right w:val="single" w:sz="4" w:space="0" w:color="auto"/>
            </w:tcBorders>
            <w:noWrap/>
          </w:tcPr>
          <w:p w14:paraId="5CBAED69" w14:textId="77777777" w:rsidR="007B3C3C" w:rsidRPr="002F5AB0" w:rsidRDefault="005D0892" w:rsidP="007B3C3C">
            <w: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A32C7CA" w14:textId="77777777" w:rsidR="007B3C3C" w:rsidRPr="002F5AB0" w:rsidRDefault="007B3C3C" w:rsidP="007B3C3C">
            <w:pPr>
              <w:jc w:val="center"/>
            </w:pPr>
          </w:p>
        </w:tc>
        <w:tc>
          <w:tcPr>
            <w:tcW w:w="2268" w:type="dxa"/>
            <w:tcBorders>
              <w:top w:val="single" w:sz="4" w:space="0" w:color="auto"/>
              <w:left w:val="single" w:sz="4" w:space="0" w:color="auto"/>
              <w:bottom w:val="single" w:sz="4" w:space="0" w:color="auto"/>
              <w:right w:val="single" w:sz="4" w:space="0" w:color="auto"/>
            </w:tcBorders>
            <w:noWrap/>
          </w:tcPr>
          <w:p w14:paraId="59274069" w14:textId="77777777" w:rsidR="007B3C3C" w:rsidRPr="002F5AB0" w:rsidRDefault="007B3C3C" w:rsidP="007B3C3C"/>
        </w:tc>
        <w:tc>
          <w:tcPr>
            <w:tcW w:w="1276" w:type="dxa"/>
            <w:tcBorders>
              <w:top w:val="single" w:sz="4" w:space="0" w:color="auto"/>
              <w:left w:val="single" w:sz="4" w:space="0" w:color="auto"/>
              <w:bottom w:val="single" w:sz="4" w:space="0" w:color="auto"/>
              <w:right w:val="single" w:sz="4" w:space="0" w:color="auto"/>
            </w:tcBorders>
            <w:noWrap/>
          </w:tcPr>
          <w:p w14:paraId="51DEE68B" w14:textId="77777777" w:rsidR="007B3C3C" w:rsidRPr="002F5AB0" w:rsidRDefault="007B3C3C" w:rsidP="007B3C3C"/>
        </w:tc>
        <w:tc>
          <w:tcPr>
            <w:tcW w:w="992" w:type="dxa"/>
            <w:tcBorders>
              <w:top w:val="single" w:sz="4" w:space="0" w:color="auto"/>
              <w:left w:val="single" w:sz="4" w:space="0" w:color="auto"/>
              <w:bottom w:val="single" w:sz="4" w:space="0" w:color="auto"/>
              <w:right w:val="single" w:sz="4" w:space="0" w:color="auto"/>
            </w:tcBorders>
            <w:noWrap/>
          </w:tcPr>
          <w:p w14:paraId="6F3F39A3" w14:textId="77777777" w:rsidR="007B3C3C" w:rsidRPr="002F5AB0" w:rsidRDefault="007B3C3C" w:rsidP="007B3C3C"/>
        </w:tc>
        <w:tc>
          <w:tcPr>
            <w:tcW w:w="1276" w:type="dxa"/>
            <w:tcBorders>
              <w:top w:val="single" w:sz="4" w:space="0" w:color="auto"/>
              <w:left w:val="single" w:sz="4" w:space="0" w:color="auto"/>
              <w:bottom w:val="single" w:sz="4" w:space="0" w:color="auto"/>
              <w:right w:val="single" w:sz="4" w:space="0" w:color="auto"/>
            </w:tcBorders>
            <w:noWrap/>
          </w:tcPr>
          <w:p w14:paraId="67930591" w14:textId="77777777" w:rsidR="007B3C3C" w:rsidRPr="002F5AB0" w:rsidRDefault="007B3C3C" w:rsidP="007B3C3C"/>
        </w:tc>
        <w:tc>
          <w:tcPr>
            <w:tcW w:w="1559" w:type="dxa"/>
            <w:tcBorders>
              <w:top w:val="single" w:sz="4" w:space="0" w:color="auto"/>
              <w:left w:val="single" w:sz="4" w:space="0" w:color="auto"/>
              <w:bottom w:val="single" w:sz="4" w:space="0" w:color="auto"/>
              <w:right w:val="single" w:sz="4" w:space="0" w:color="auto"/>
            </w:tcBorders>
            <w:noWrap/>
          </w:tcPr>
          <w:p w14:paraId="0E49867D" w14:textId="77777777" w:rsidR="007B3C3C" w:rsidRPr="002F5AB0" w:rsidRDefault="007B3C3C" w:rsidP="007B3C3C"/>
        </w:tc>
        <w:tc>
          <w:tcPr>
            <w:tcW w:w="1773" w:type="dxa"/>
            <w:tcBorders>
              <w:top w:val="single" w:sz="4" w:space="0" w:color="auto"/>
              <w:left w:val="single" w:sz="4" w:space="0" w:color="auto"/>
              <w:bottom w:val="single" w:sz="4" w:space="0" w:color="auto"/>
              <w:right w:val="single" w:sz="4" w:space="0" w:color="auto"/>
            </w:tcBorders>
          </w:tcPr>
          <w:p w14:paraId="35B911B9" w14:textId="77777777" w:rsidR="007B3C3C" w:rsidRPr="002F5AB0" w:rsidRDefault="007B3C3C" w:rsidP="007B3C3C"/>
        </w:tc>
      </w:tr>
      <w:tr w:rsidR="007B3C3C" w:rsidRPr="002F5AB0" w14:paraId="090A75D3" w14:textId="77777777" w:rsidTr="007B3C3C">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7BE13064" w14:textId="77777777" w:rsidR="007B3C3C" w:rsidRPr="002F5AB0" w:rsidRDefault="005D0892" w:rsidP="007B3C3C">
            <w:pPr>
              <w:jc w:val="center"/>
            </w:pPr>
            <w:r>
              <w:t>2024 год</w:t>
            </w:r>
          </w:p>
        </w:tc>
      </w:tr>
      <w:tr w:rsidR="007B3C3C" w:rsidRPr="002F5AB0" w14:paraId="4BEC8093" w14:textId="77777777" w:rsidTr="007B3C3C">
        <w:trPr>
          <w:trHeight w:val="267"/>
        </w:trPr>
        <w:tc>
          <w:tcPr>
            <w:tcW w:w="392" w:type="dxa"/>
            <w:tcBorders>
              <w:top w:val="single" w:sz="4" w:space="0" w:color="auto"/>
              <w:left w:val="single" w:sz="4" w:space="0" w:color="auto"/>
              <w:bottom w:val="single" w:sz="4" w:space="0" w:color="auto"/>
              <w:right w:val="single" w:sz="4" w:space="0" w:color="auto"/>
            </w:tcBorders>
            <w:noWrap/>
          </w:tcPr>
          <w:p w14:paraId="7156DF1D" w14:textId="77777777" w:rsidR="007B3C3C" w:rsidRPr="002F5AB0" w:rsidRDefault="005D0892" w:rsidP="007B3C3C">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2CBA55F8" w14:textId="77777777" w:rsidR="007B3C3C" w:rsidRPr="002F5AB0" w:rsidRDefault="007B3C3C" w:rsidP="007B3C3C">
            <w:pPr>
              <w:jc w:val="center"/>
            </w:pPr>
          </w:p>
        </w:tc>
        <w:tc>
          <w:tcPr>
            <w:tcW w:w="2268" w:type="dxa"/>
            <w:tcBorders>
              <w:top w:val="single" w:sz="4" w:space="0" w:color="auto"/>
              <w:left w:val="single" w:sz="4" w:space="0" w:color="auto"/>
              <w:bottom w:val="single" w:sz="4" w:space="0" w:color="auto"/>
              <w:right w:val="single" w:sz="4" w:space="0" w:color="auto"/>
            </w:tcBorders>
            <w:noWrap/>
          </w:tcPr>
          <w:p w14:paraId="0380DD72"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01BC036F" w14:textId="77777777" w:rsidR="007B3C3C" w:rsidRPr="002F5AB0" w:rsidRDefault="007B3C3C" w:rsidP="007B3C3C">
            <w:pPr>
              <w:jc w:val="center"/>
            </w:pPr>
          </w:p>
        </w:tc>
        <w:tc>
          <w:tcPr>
            <w:tcW w:w="992" w:type="dxa"/>
            <w:tcBorders>
              <w:top w:val="single" w:sz="4" w:space="0" w:color="auto"/>
              <w:left w:val="single" w:sz="4" w:space="0" w:color="auto"/>
              <w:bottom w:val="single" w:sz="4" w:space="0" w:color="auto"/>
              <w:right w:val="single" w:sz="4" w:space="0" w:color="auto"/>
            </w:tcBorders>
            <w:noWrap/>
          </w:tcPr>
          <w:p w14:paraId="24DC6276"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35BA17FF" w14:textId="77777777" w:rsidR="007B3C3C" w:rsidRPr="002F5AB0" w:rsidRDefault="007B3C3C" w:rsidP="007B3C3C">
            <w:pPr>
              <w:jc w:val="center"/>
            </w:pPr>
          </w:p>
        </w:tc>
        <w:tc>
          <w:tcPr>
            <w:tcW w:w="1559" w:type="dxa"/>
            <w:tcBorders>
              <w:top w:val="single" w:sz="4" w:space="0" w:color="auto"/>
              <w:left w:val="single" w:sz="4" w:space="0" w:color="auto"/>
              <w:bottom w:val="single" w:sz="4" w:space="0" w:color="auto"/>
              <w:right w:val="single" w:sz="4" w:space="0" w:color="auto"/>
            </w:tcBorders>
            <w:noWrap/>
          </w:tcPr>
          <w:p w14:paraId="3F3754EC" w14:textId="77777777" w:rsidR="007B3C3C" w:rsidRPr="002F5AB0" w:rsidRDefault="007B3C3C" w:rsidP="007B3C3C">
            <w:pPr>
              <w:jc w:val="center"/>
            </w:pPr>
          </w:p>
        </w:tc>
        <w:tc>
          <w:tcPr>
            <w:tcW w:w="1773" w:type="dxa"/>
            <w:tcBorders>
              <w:top w:val="single" w:sz="4" w:space="0" w:color="auto"/>
              <w:left w:val="single" w:sz="4" w:space="0" w:color="auto"/>
              <w:bottom w:val="single" w:sz="4" w:space="0" w:color="auto"/>
              <w:right w:val="single" w:sz="4" w:space="0" w:color="auto"/>
            </w:tcBorders>
          </w:tcPr>
          <w:p w14:paraId="48C1BFEB" w14:textId="77777777" w:rsidR="007B3C3C" w:rsidRPr="002F5AB0" w:rsidRDefault="007B3C3C" w:rsidP="007B3C3C">
            <w:pPr>
              <w:jc w:val="center"/>
            </w:pPr>
          </w:p>
        </w:tc>
      </w:tr>
      <w:tr w:rsidR="007B3C3C" w:rsidRPr="002F5AB0" w14:paraId="6F12CD5B" w14:textId="77777777" w:rsidTr="007B3C3C">
        <w:trPr>
          <w:trHeight w:val="255"/>
        </w:trPr>
        <w:tc>
          <w:tcPr>
            <w:tcW w:w="392" w:type="dxa"/>
            <w:tcBorders>
              <w:top w:val="single" w:sz="4" w:space="0" w:color="auto"/>
              <w:left w:val="single" w:sz="4" w:space="0" w:color="auto"/>
              <w:bottom w:val="single" w:sz="4" w:space="0" w:color="auto"/>
              <w:right w:val="single" w:sz="4" w:space="0" w:color="auto"/>
            </w:tcBorders>
            <w:noWrap/>
          </w:tcPr>
          <w:p w14:paraId="4B0D57F3" w14:textId="77777777" w:rsidR="007B3C3C" w:rsidRPr="002F5AB0" w:rsidRDefault="005D0892" w:rsidP="007B3C3C">
            <w:pPr>
              <w:jc w:val="center"/>
              <w:rPr>
                <w:sz w:val="22"/>
                <w:szCs w:val="22"/>
              </w:rP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59F3E93B" w14:textId="77777777" w:rsidR="007B3C3C" w:rsidRPr="002F5AB0" w:rsidRDefault="007B3C3C" w:rsidP="007B3C3C">
            <w:pPr>
              <w:jc w:val="center"/>
            </w:pPr>
          </w:p>
        </w:tc>
        <w:tc>
          <w:tcPr>
            <w:tcW w:w="2268" w:type="dxa"/>
            <w:tcBorders>
              <w:top w:val="single" w:sz="4" w:space="0" w:color="auto"/>
              <w:left w:val="single" w:sz="4" w:space="0" w:color="auto"/>
              <w:bottom w:val="single" w:sz="4" w:space="0" w:color="auto"/>
              <w:right w:val="single" w:sz="4" w:space="0" w:color="auto"/>
            </w:tcBorders>
            <w:noWrap/>
          </w:tcPr>
          <w:p w14:paraId="7D47621C"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368BB8AB" w14:textId="77777777" w:rsidR="007B3C3C" w:rsidRPr="002F5AB0" w:rsidRDefault="007B3C3C" w:rsidP="007B3C3C">
            <w:pPr>
              <w:jc w:val="center"/>
            </w:pPr>
          </w:p>
        </w:tc>
        <w:tc>
          <w:tcPr>
            <w:tcW w:w="992" w:type="dxa"/>
            <w:tcBorders>
              <w:top w:val="single" w:sz="4" w:space="0" w:color="auto"/>
              <w:left w:val="single" w:sz="4" w:space="0" w:color="auto"/>
              <w:bottom w:val="single" w:sz="4" w:space="0" w:color="auto"/>
              <w:right w:val="single" w:sz="4" w:space="0" w:color="auto"/>
            </w:tcBorders>
            <w:noWrap/>
          </w:tcPr>
          <w:p w14:paraId="29385290"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70C41B00" w14:textId="77777777" w:rsidR="007B3C3C" w:rsidRPr="002F5AB0" w:rsidRDefault="007B3C3C" w:rsidP="007B3C3C">
            <w:pPr>
              <w:jc w:val="center"/>
            </w:pPr>
          </w:p>
        </w:tc>
        <w:tc>
          <w:tcPr>
            <w:tcW w:w="1559" w:type="dxa"/>
            <w:tcBorders>
              <w:top w:val="single" w:sz="4" w:space="0" w:color="auto"/>
              <w:left w:val="single" w:sz="4" w:space="0" w:color="auto"/>
              <w:bottom w:val="single" w:sz="4" w:space="0" w:color="auto"/>
              <w:right w:val="single" w:sz="4" w:space="0" w:color="auto"/>
            </w:tcBorders>
            <w:noWrap/>
          </w:tcPr>
          <w:p w14:paraId="2E4CD426" w14:textId="77777777" w:rsidR="007B3C3C" w:rsidRPr="002F5AB0" w:rsidRDefault="007B3C3C" w:rsidP="007B3C3C">
            <w:pPr>
              <w:jc w:val="center"/>
            </w:pPr>
          </w:p>
        </w:tc>
        <w:tc>
          <w:tcPr>
            <w:tcW w:w="1773" w:type="dxa"/>
            <w:tcBorders>
              <w:top w:val="single" w:sz="4" w:space="0" w:color="auto"/>
              <w:left w:val="single" w:sz="4" w:space="0" w:color="auto"/>
              <w:bottom w:val="single" w:sz="4" w:space="0" w:color="auto"/>
              <w:right w:val="single" w:sz="4" w:space="0" w:color="auto"/>
            </w:tcBorders>
          </w:tcPr>
          <w:p w14:paraId="5473871A" w14:textId="77777777" w:rsidR="007B3C3C" w:rsidRPr="002F5AB0" w:rsidRDefault="007B3C3C" w:rsidP="007B3C3C">
            <w:pPr>
              <w:jc w:val="center"/>
            </w:pPr>
          </w:p>
        </w:tc>
      </w:tr>
      <w:tr w:rsidR="007B3C3C" w:rsidRPr="002F5AB0" w14:paraId="5559649F" w14:textId="77777777" w:rsidTr="007B3C3C">
        <w:trPr>
          <w:trHeight w:val="255"/>
        </w:trPr>
        <w:tc>
          <w:tcPr>
            <w:tcW w:w="392" w:type="dxa"/>
            <w:tcBorders>
              <w:top w:val="single" w:sz="4" w:space="0" w:color="auto"/>
              <w:left w:val="single" w:sz="4" w:space="0" w:color="auto"/>
              <w:bottom w:val="single" w:sz="4" w:space="0" w:color="auto"/>
              <w:right w:val="single" w:sz="4" w:space="0" w:color="auto"/>
            </w:tcBorders>
            <w:noWrap/>
          </w:tcPr>
          <w:p w14:paraId="3F5CFEE4" w14:textId="77777777" w:rsidR="007B3C3C" w:rsidRPr="002F5AB0" w:rsidRDefault="005D0892" w:rsidP="007B3C3C">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DAB3AC8" w14:textId="77777777" w:rsidR="007B3C3C" w:rsidRPr="002F5AB0" w:rsidRDefault="007B3C3C" w:rsidP="007B3C3C">
            <w:pPr>
              <w:jc w:val="center"/>
            </w:pPr>
          </w:p>
        </w:tc>
        <w:tc>
          <w:tcPr>
            <w:tcW w:w="2268" w:type="dxa"/>
            <w:tcBorders>
              <w:top w:val="single" w:sz="4" w:space="0" w:color="auto"/>
              <w:left w:val="single" w:sz="4" w:space="0" w:color="auto"/>
              <w:bottom w:val="single" w:sz="4" w:space="0" w:color="auto"/>
              <w:right w:val="single" w:sz="4" w:space="0" w:color="auto"/>
            </w:tcBorders>
            <w:noWrap/>
          </w:tcPr>
          <w:p w14:paraId="5CFAEF35"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21B7BB78" w14:textId="77777777" w:rsidR="007B3C3C" w:rsidRPr="002F5AB0" w:rsidRDefault="007B3C3C" w:rsidP="007B3C3C">
            <w:pPr>
              <w:jc w:val="center"/>
            </w:pPr>
          </w:p>
        </w:tc>
        <w:tc>
          <w:tcPr>
            <w:tcW w:w="992" w:type="dxa"/>
            <w:tcBorders>
              <w:top w:val="single" w:sz="4" w:space="0" w:color="auto"/>
              <w:left w:val="single" w:sz="4" w:space="0" w:color="auto"/>
              <w:bottom w:val="single" w:sz="4" w:space="0" w:color="auto"/>
              <w:right w:val="single" w:sz="4" w:space="0" w:color="auto"/>
            </w:tcBorders>
            <w:noWrap/>
          </w:tcPr>
          <w:p w14:paraId="209F9DB2"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26718ADC" w14:textId="77777777" w:rsidR="007B3C3C" w:rsidRPr="002F5AB0" w:rsidRDefault="007B3C3C" w:rsidP="007B3C3C">
            <w:pPr>
              <w:jc w:val="center"/>
            </w:pPr>
          </w:p>
        </w:tc>
        <w:tc>
          <w:tcPr>
            <w:tcW w:w="1559" w:type="dxa"/>
            <w:tcBorders>
              <w:top w:val="single" w:sz="4" w:space="0" w:color="auto"/>
              <w:left w:val="single" w:sz="4" w:space="0" w:color="auto"/>
              <w:bottom w:val="single" w:sz="4" w:space="0" w:color="auto"/>
              <w:right w:val="single" w:sz="4" w:space="0" w:color="auto"/>
            </w:tcBorders>
            <w:noWrap/>
          </w:tcPr>
          <w:p w14:paraId="6CE8E18D" w14:textId="77777777" w:rsidR="007B3C3C" w:rsidRPr="002F5AB0" w:rsidRDefault="007B3C3C" w:rsidP="007B3C3C">
            <w:pPr>
              <w:jc w:val="center"/>
            </w:pPr>
          </w:p>
        </w:tc>
        <w:tc>
          <w:tcPr>
            <w:tcW w:w="1773" w:type="dxa"/>
            <w:tcBorders>
              <w:top w:val="single" w:sz="4" w:space="0" w:color="auto"/>
              <w:left w:val="single" w:sz="4" w:space="0" w:color="auto"/>
              <w:bottom w:val="single" w:sz="4" w:space="0" w:color="auto"/>
              <w:right w:val="single" w:sz="4" w:space="0" w:color="auto"/>
            </w:tcBorders>
          </w:tcPr>
          <w:p w14:paraId="3D21D0F0" w14:textId="77777777" w:rsidR="007B3C3C" w:rsidRPr="002F5AB0" w:rsidRDefault="007B3C3C" w:rsidP="007B3C3C">
            <w:pPr>
              <w:jc w:val="center"/>
            </w:pPr>
          </w:p>
        </w:tc>
      </w:tr>
      <w:tr w:rsidR="007B3C3C" w:rsidRPr="002F5AB0" w14:paraId="0A10C120" w14:textId="77777777" w:rsidTr="007B3C3C">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61761501" w14:textId="77777777" w:rsidR="007B3C3C" w:rsidRPr="002F5AB0" w:rsidRDefault="005D0892" w:rsidP="007B3C3C">
            <w:pPr>
              <w:jc w:val="center"/>
            </w:pPr>
            <w:r>
              <w:t xml:space="preserve">2025 год </w:t>
            </w:r>
          </w:p>
        </w:tc>
      </w:tr>
      <w:tr w:rsidR="007B3C3C" w:rsidRPr="002F5AB0" w14:paraId="0BF22D98" w14:textId="77777777" w:rsidTr="007B3C3C">
        <w:trPr>
          <w:trHeight w:val="255"/>
        </w:trPr>
        <w:tc>
          <w:tcPr>
            <w:tcW w:w="392" w:type="dxa"/>
            <w:tcBorders>
              <w:top w:val="single" w:sz="4" w:space="0" w:color="auto"/>
              <w:left w:val="single" w:sz="4" w:space="0" w:color="auto"/>
              <w:bottom w:val="single" w:sz="4" w:space="0" w:color="auto"/>
              <w:right w:val="single" w:sz="4" w:space="0" w:color="auto"/>
            </w:tcBorders>
            <w:noWrap/>
          </w:tcPr>
          <w:p w14:paraId="3FCDA278" w14:textId="77777777" w:rsidR="007B3C3C" w:rsidRPr="002F5AB0" w:rsidRDefault="005D0892" w:rsidP="007B3C3C">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4EDEB820" w14:textId="77777777" w:rsidR="007B3C3C" w:rsidRPr="002F5AB0" w:rsidRDefault="007B3C3C" w:rsidP="007B3C3C">
            <w:pPr>
              <w:jc w:val="center"/>
            </w:pPr>
          </w:p>
        </w:tc>
        <w:tc>
          <w:tcPr>
            <w:tcW w:w="2268" w:type="dxa"/>
            <w:tcBorders>
              <w:top w:val="single" w:sz="4" w:space="0" w:color="auto"/>
              <w:left w:val="single" w:sz="4" w:space="0" w:color="auto"/>
              <w:bottom w:val="single" w:sz="4" w:space="0" w:color="auto"/>
              <w:right w:val="single" w:sz="4" w:space="0" w:color="auto"/>
            </w:tcBorders>
            <w:noWrap/>
          </w:tcPr>
          <w:p w14:paraId="514A77FE"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30EA3958" w14:textId="77777777" w:rsidR="007B3C3C" w:rsidRPr="002F5AB0" w:rsidRDefault="007B3C3C" w:rsidP="007B3C3C">
            <w:pPr>
              <w:jc w:val="center"/>
            </w:pPr>
          </w:p>
        </w:tc>
        <w:tc>
          <w:tcPr>
            <w:tcW w:w="992" w:type="dxa"/>
            <w:tcBorders>
              <w:top w:val="single" w:sz="4" w:space="0" w:color="auto"/>
              <w:left w:val="single" w:sz="4" w:space="0" w:color="auto"/>
              <w:bottom w:val="single" w:sz="4" w:space="0" w:color="auto"/>
              <w:right w:val="single" w:sz="4" w:space="0" w:color="auto"/>
            </w:tcBorders>
            <w:noWrap/>
          </w:tcPr>
          <w:p w14:paraId="24A6B84A"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2AF8C820" w14:textId="77777777" w:rsidR="007B3C3C" w:rsidRPr="002F5AB0" w:rsidRDefault="007B3C3C" w:rsidP="007B3C3C">
            <w:pPr>
              <w:jc w:val="center"/>
            </w:pPr>
          </w:p>
        </w:tc>
        <w:tc>
          <w:tcPr>
            <w:tcW w:w="1559" w:type="dxa"/>
            <w:tcBorders>
              <w:top w:val="single" w:sz="4" w:space="0" w:color="auto"/>
              <w:left w:val="single" w:sz="4" w:space="0" w:color="auto"/>
              <w:bottom w:val="single" w:sz="4" w:space="0" w:color="auto"/>
              <w:right w:val="single" w:sz="4" w:space="0" w:color="auto"/>
            </w:tcBorders>
            <w:noWrap/>
          </w:tcPr>
          <w:p w14:paraId="252233EA" w14:textId="77777777" w:rsidR="007B3C3C" w:rsidRPr="002F5AB0" w:rsidRDefault="007B3C3C" w:rsidP="007B3C3C">
            <w:pPr>
              <w:jc w:val="center"/>
            </w:pPr>
          </w:p>
        </w:tc>
        <w:tc>
          <w:tcPr>
            <w:tcW w:w="1773" w:type="dxa"/>
            <w:tcBorders>
              <w:top w:val="single" w:sz="4" w:space="0" w:color="auto"/>
              <w:left w:val="single" w:sz="4" w:space="0" w:color="auto"/>
              <w:bottom w:val="single" w:sz="4" w:space="0" w:color="auto"/>
              <w:right w:val="single" w:sz="4" w:space="0" w:color="auto"/>
            </w:tcBorders>
          </w:tcPr>
          <w:p w14:paraId="2C2E6C01" w14:textId="77777777" w:rsidR="007B3C3C" w:rsidRPr="002F5AB0" w:rsidRDefault="007B3C3C" w:rsidP="007B3C3C">
            <w:pPr>
              <w:jc w:val="center"/>
            </w:pPr>
          </w:p>
        </w:tc>
      </w:tr>
      <w:tr w:rsidR="007B3C3C" w:rsidRPr="002F5AB0" w14:paraId="205A1C45" w14:textId="77777777" w:rsidTr="007B3C3C">
        <w:trPr>
          <w:trHeight w:val="255"/>
        </w:trPr>
        <w:tc>
          <w:tcPr>
            <w:tcW w:w="392" w:type="dxa"/>
            <w:tcBorders>
              <w:top w:val="single" w:sz="4" w:space="0" w:color="auto"/>
              <w:left w:val="single" w:sz="4" w:space="0" w:color="auto"/>
              <w:bottom w:val="single" w:sz="4" w:space="0" w:color="auto"/>
              <w:right w:val="single" w:sz="4" w:space="0" w:color="auto"/>
            </w:tcBorders>
            <w:noWrap/>
          </w:tcPr>
          <w:p w14:paraId="64CBE1C7" w14:textId="77777777" w:rsidR="007B3C3C" w:rsidRPr="002F5AB0" w:rsidRDefault="005D0892" w:rsidP="007B3C3C">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CA18D05" w14:textId="77777777" w:rsidR="007B3C3C" w:rsidRPr="002F5AB0" w:rsidRDefault="007B3C3C" w:rsidP="007B3C3C">
            <w:pPr>
              <w:jc w:val="center"/>
            </w:pPr>
          </w:p>
        </w:tc>
        <w:tc>
          <w:tcPr>
            <w:tcW w:w="2268" w:type="dxa"/>
            <w:tcBorders>
              <w:top w:val="single" w:sz="4" w:space="0" w:color="auto"/>
              <w:left w:val="single" w:sz="4" w:space="0" w:color="auto"/>
              <w:bottom w:val="single" w:sz="4" w:space="0" w:color="auto"/>
              <w:right w:val="single" w:sz="4" w:space="0" w:color="auto"/>
            </w:tcBorders>
            <w:noWrap/>
          </w:tcPr>
          <w:p w14:paraId="5CABF113"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4B4C5445" w14:textId="77777777" w:rsidR="007B3C3C" w:rsidRPr="002F5AB0" w:rsidRDefault="007B3C3C" w:rsidP="007B3C3C">
            <w:pPr>
              <w:jc w:val="center"/>
            </w:pPr>
          </w:p>
        </w:tc>
        <w:tc>
          <w:tcPr>
            <w:tcW w:w="992" w:type="dxa"/>
            <w:tcBorders>
              <w:top w:val="single" w:sz="4" w:space="0" w:color="auto"/>
              <w:left w:val="single" w:sz="4" w:space="0" w:color="auto"/>
              <w:bottom w:val="single" w:sz="4" w:space="0" w:color="auto"/>
              <w:right w:val="single" w:sz="4" w:space="0" w:color="auto"/>
            </w:tcBorders>
            <w:noWrap/>
          </w:tcPr>
          <w:p w14:paraId="4A49CA42"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0BE13519" w14:textId="77777777" w:rsidR="007B3C3C" w:rsidRPr="002F5AB0" w:rsidRDefault="007B3C3C" w:rsidP="007B3C3C">
            <w:pPr>
              <w:jc w:val="center"/>
            </w:pPr>
          </w:p>
        </w:tc>
        <w:tc>
          <w:tcPr>
            <w:tcW w:w="1559" w:type="dxa"/>
            <w:tcBorders>
              <w:top w:val="single" w:sz="4" w:space="0" w:color="auto"/>
              <w:left w:val="single" w:sz="4" w:space="0" w:color="auto"/>
              <w:bottom w:val="single" w:sz="4" w:space="0" w:color="auto"/>
              <w:right w:val="single" w:sz="4" w:space="0" w:color="auto"/>
            </w:tcBorders>
            <w:noWrap/>
          </w:tcPr>
          <w:p w14:paraId="59BEC1DE" w14:textId="77777777" w:rsidR="007B3C3C" w:rsidRPr="002F5AB0" w:rsidRDefault="007B3C3C" w:rsidP="007B3C3C">
            <w:pPr>
              <w:jc w:val="center"/>
            </w:pPr>
          </w:p>
        </w:tc>
        <w:tc>
          <w:tcPr>
            <w:tcW w:w="1773" w:type="dxa"/>
            <w:tcBorders>
              <w:top w:val="single" w:sz="4" w:space="0" w:color="auto"/>
              <w:left w:val="single" w:sz="4" w:space="0" w:color="auto"/>
              <w:bottom w:val="single" w:sz="4" w:space="0" w:color="auto"/>
              <w:right w:val="single" w:sz="4" w:space="0" w:color="auto"/>
            </w:tcBorders>
          </w:tcPr>
          <w:p w14:paraId="06204DEC" w14:textId="77777777" w:rsidR="007B3C3C" w:rsidRPr="002F5AB0" w:rsidRDefault="007B3C3C" w:rsidP="007B3C3C">
            <w:pPr>
              <w:jc w:val="center"/>
            </w:pPr>
          </w:p>
        </w:tc>
      </w:tr>
      <w:tr w:rsidR="007B3C3C" w:rsidRPr="002F5AB0" w14:paraId="542F2FD2" w14:textId="77777777" w:rsidTr="007B3C3C">
        <w:trPr>
          <w:trHeight w:val="255"/>
        </w:trPr>
        <w:tc>
          <w:tcPr>
            <w:tcW w:w="392" w:type="dxa"/>
            <w:tcBorders>
              <w:top w:val="single" w:sz="4" w:space="0" w:color="auto"/>
              <w:left w:val="single" w:sz="4" w:space="0" w:color="auto"/>
              <w:bottom w:val="single" w:sz="4" w:space="0" w:color="auto"/>
              <w:right w:val="single" w:sz="4" w:space="0" w:color="auto"/>
            </w:tcBorders>
            <w:noWrap/>
          </w:tcPr>
          <w:p w14:paraId="3BFB4C1F" w14:textId="77777777" w:rsidR="007B3C3C" w:rsidRPr="002F5AB0" w:rsidRDefault="005D0892" w:rsidP="007B3C3C">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2A41EEC" w14:textId="77777777" w:rsidR="007B3C3C" w:rsidRPr="002F5AB0" w:rsidRDefault="007B3C3C" w:rsidP="007B3C3C">
            <w:pPr>
              <w:jc w:val="center"/>
            </w:pPr>
          </w:p>
        </w:tc>
        <w:tc>
          <w:tcPr>
            <w:tcW w:w="2268" w:type="dxa"/>
            <w:tcBorders>
              <w:top w:val="single" w:sz="4" w:space="0" w:color="auto"/>
              <w:left w:val="single" w:sz="4" w:space="0" w:color="auto"/>
              <w:bottom w:val="single" w:sz="4" w:space="0" w:color="auto"/>
              <w:right w:val="single" w:sz="4" w:space="0" w:color="auto"/>
            </w:tcBorders>
            <w:noWrap/>
          </w:tcPr>
          <w:p w14:paraId="5D431F85"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731D1EB5" w14:textId="77777777" w:rsidR="007B3C3C" w:rsidRPr="002F5AB0" w:rsidRDefault="007B3C3C" w:rsidP="007B3C3C">
            <w:pPr>
              <w:jc w:val="center"/>
            </w:pPr>
          </w:p>
        </w:tc>
        <w:tc>
          <w:tcPr>
            <w:tcW w:w="992" w:type="dxa"/>
            <w:tcBorders>
              <w:top w:val="single" w:sz="4" w:space="0" w:color="auto"/>
              <w:left w:val="single" w:sz="4" w:space="0" w:color="auto"/>
              <w:bottom w:val="single" w:sz="4" w:space="0" w:color="auto"/>
              <w:right w:val="single" w:sz="4" w:space="0" w:color="auto"/>
            </w:tcBorders>
            <w:noWrap/>
          </w:tcPr>
          <w:p w14:paraId="3F300D73"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3180CCD2" w14:textId="77777777" w:rsidR="007B3C3C" w:rsidRPr="002F5AB0" w:rsidRDefault="007B3C3C" w:rsidP="007B3C3C">
            <w:pPr>
              <w:jc w:val="center"/>
            </w:pPr>
          </w:p>
        </w:tc>
        <w:tc>
          <w:tcPr>
            <w:tcW w:w="1559" w:type="dxa"/>
            <w:tcBorders>
              <w:top w:val="single" w:sz="4" w:space="0" w:color="auto"/>
              <w:left w:val="single" w:sz="4" w:space="0" w:color="auto"/>
              <w:bottom w:val="single" w:sz="4" w:space="0" w:color="auto"/>
              <w:right w:val="single" w:sz="4" w:space="0" w:color="auto"/>
            </w:tcBorders>
            <w:noWrap/>
          </w:tcPr>
          <w:p w14:paraId="353E582D" w14:textId="77777777" w:rsidR="007B3C3C" w:rsidRPr="002F5AB0" w:rsidRDefault="007B3C3C" w:rsidP="007B3C3C">
            <w:pPr>
              <w:jc w:val="center"/>
            </w:pPr>
          </w:p>
        </w:tc>
        <w:tc>
          <w:tcPr>
            <w:tcW w:w="1773" w:type="dxa"/>
            <w:tcBorders>
              <w:top w:val="single" w:sz="4" w:space="0" w:color="auto"/>
              <w:left w:val="single" w:sz="4" w:space="0" w:color="auto"/>
              <w:bottom w:val="single" w:sz="4" w:space="0" w:color="auto"/>
              <w:right w:val="single" w:sz="4" w:space="0" w:color="auto"/>
            </w:tcBorders>
          </w:tcPr>
          <w:p w14:paraId="33C97F8E" w14:textId="77777777" w:rsidR="007B3C3C" w:rsidRPr="002F5AB0" w:rsidRDefault="007B3C3C" w:rsidP="007B3C3C">
            <w:pPr>
              <w:jc w:val="center"/>
            </w:pPr>
          </w:p>
        </w:tc>
      </w:tr>
      <w:tr w:rsidR="007B3C3C" w:rsidRPr="002F5AB0" w14:paraId="0D24FF87" w14:textId="77777777" w:rsidTr="007B3C3C">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314A5ED6" w14:textId="77777777" w:rsidR="007B3C3C" w:rsidRPr="002F5AB0" w:rsidRDefault="005D0892" w:rsidP="007B3C3C">
            <w:pPr>
              <w:jc w:val="center"/>
            </w:pPr>
            <w:r>
              <w:t>2026 год</w:t>
            </w:r>
          </w:p>
        </w:tc>
      </w:tr>
      <w:tr w:rsidR="007B3C3C" w:rsidRPr="002F5AB0" w14:paraId="0871E2CD" w14:textId="77777777" w:rsidTr="007B3C3C">
        <w:trPr>
          <w:trHeight w:val="255"/>
        </w:trPr>
        <w:tc>
          <w:tcPr>
            <w:tcW w:w="392" w:type="dxa"/>
            <w:tcBorders>
              <w:top w:val="single" w:sz="4" w:space="0" w:color="auto"/>
              <w:left w:val="single" w:sz="4" w:space="0" w:color="auto"/>
              <w:bottom w:val="single" w:sz="4" w:space="0" w:color="auto"/>
              <w:right w:val="single" w:sz="4" w:space="0" w:color="auto"/>
            </w:tcBorders>
            <w:noWrap/>
          </w:tcPr>
          <w:p w14:paraId="5F6B91F7" w14:textId="77777777" w:rsidR="007B3C3C" w:rsidRPr="002F5AB0" w:rsidRDefault="005D0892" w:rsidP="007B3C3C">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3CCBAC36" w14:textId="77777777" w:rsidR="007B3C3C" w:rsidRPr="002F5AB0" w:rsidRDefault="007B3C3C" w:rsidP="007B3C3C">
            <w:pPr>
              <w:jc w:val="center"/>
            </w:pPr>
          </w:p>
        </w:tc>
        <w:tc>
          <w:tcPr>
            <w:tcW w:w="2268" w:type="dxa"/>
            <w:tcBorders>
              <w:top w:val="single" w:sz="4" w:space="0" w:color="auto"/>
              <w:left w:val="single" w:sz="4" w:space="0" w:color="auto"/>
              <w:bottom w:val="single" w:sz="4" w:space="0" w:color="auto"/>
              <w:right w:val="single" w:sz="4" w:space="0" w:color="auto"/>
            </w:tcBorders>
            <w:noWrap/>
          </w:tcPr>
          <w:p w14:paraId="6C9A7AA4"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7D5FDC69" w14:textId="77777777" w:rsidR="007B3C3C" w:rsidRPr="002F5AB0" w:rsidRDefault="007B3C3C" w:rsidP="007B3C3C">
            <w:pPr>
              <w:jc w:val="center"/>
            </w:pPr>
          </w:p>
        </w:tc>
        <w:tc>
          <w:tcPr>
            <w:tcW w:w="992" w:type="dxa"/>
            <w:tcBorders>
              <w:top w:val="single" w:sz="4" w:space="0" w:color="auto"/>
              <w:left w:val="single" w:sz="4" w:space="0" w:color="auto"/>
              <w:bottom w:val="single" w:sz="4" w:space="0" w:color="auto"/>
              <w:right w:val="single" w:sz="4" w:space="0" w:color="auto"/>
            </w:tcBorders>
            <w:noWrap/>
          </w:tcPr>
          <w:p w14:paraId="6197ABA4"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12A0AA64" w14:textId="77777777" w:rsidR="007B3C3C" w:rsidRPr="002F5AB0" w:rsidRDefault="007B3C3C" w:rsidP="007B3C3C">
            <w:pPr>
              <w:jc w:val="center"/>
            </w:pPr>
          </w:p>
        </w:tc>
        <w:tc>
          <w:tcPr>
            <w:tcW w:w="1559" w:type="dxa"/>
            <w:tcBorders>
              <w:top w:val="single" w:sz="4" w:space="0" w:color="auto"/>
              <w:left w:val="single" w:sz="4" w:space="0" w:color="auto"/>
              <w:bottom w:val="single" w:sz="4" w:space="0" w:color="auto"/>
              <w:right w:val="single" w:sz="4" w:space="0" w:color="auto"/>
            </w:tcBorders>
            <w:noWrap/>
          </w:tcPr>
          <w:p w14:paraId="38B582D0" w14:textId="77777777" w:rsidR="007B3C3C" w:rsidRPr="002F5AB0" w:rsidRDefault="007B3C3C" w:rsidP="007B3C3C">
            <w:pPr>
              <w:jc w:val="center"/>
            </w:pPr>
          </w:p>
        </w:tc>
        <w:tc>
          <w:tcPr>
            <w:tcW w:w="1773" w:type="dxa"/>
            <w:tcBorders>
              <w:top w:val="single" w:sz="4" w:space="0" w:color="auto"/>
              <w:left w:val="single" w:sz="4" w:space="0" w:color="auto"/>
              <w:bottom w:val="single" w:sz="4" w:space="0" w:color="auto"/>
              <w:right w:val="single" w:sz="4" w:space="0" w:color="auto"/>
            </w:tcBorders>
          </w:tcPr>
          <w:p w14:paraId="26684027" w14:textId="77777777" w:rsidR="007B3C3C" w:rsidRPr="002F5AB0" w:rsidRDefault="007B3C3C" w:rsidP="007B3C3C">
            <w:pPr>
              <w:jc w:val="center"/>
            </w:pPr>
          </w:p>
        </w:tc>
      </w:tr>
      <w:tr w:rsidR="007B3C3C" w:rsidRPr="002F5AB0" w14:paraId="3C4A5EEE" w14:textId="77777777" w:rsidTr="007B3C3C">
        <w:trPr>
          <w:trHeight w:val="255"/>
        </w:trPr>
        <w:tc>
          <w:tcPr>
            <w:tcW w:w="392" w:type="dxa"/>
            <w:tcBorders>
              <w:top w:val="single" w:sz="4" w:space="0" w:color="auto"/>
              <w:left w:val="single" w:sz="4" w:space="0" w:color="auto"/>
              <w:bottom w:val="single" w:sz="4" w:space="0" w:color="auto"/>
              <w:right w:val="single" w:sz="4" w:space="0" w:color="auto"/>
            </w:tcBorders>
            <w:noWrap/>
          </w:tcPr>
          <w:p w14:paraId="141682A8" w14:textId="77777777" w:rsidR="007B3C3C" w:rsidRPr="002F5AB0" w:rsidRDefault="005D0892" w:rsidP="007B3C3C">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3E9F12A4" w14:textId="77777777" w:rsidR="007B3C3C" w:rsidRPr="002F5AB0" w:rsidRDefault="007B3C3C" w:rsidP="007B3C3C">
            <w:pPr>
              <w:jc w:val="center"/>
            </w:pPr>
          </w:p>
        </w:tc>
        <w:tc>
          <w:tcPr>
            <w:tcW w:w="2268" w:type="dxa"/>
            <w:tcBorders>
              <w:top w:val="single" w:sz="4" w:space="0" w:color="auto"/>
              <w:left w:val="single" w:sz="4" w:space="0" w:color="auto"/>
              <w:bottom w:val="single" w:sz="4" w:space="0" w:color="auto"/>
              <w:right w:val="single" w:sz="4" w:space="0" w:color="auto"/>
            </w:tcBorders>
            <w:noWrap/>
          </w:tcPr>
          <w:p w14:paraId="779AEC79"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0D6EE86E" w14:textId="77777777" w:rsidR="007B3C3C" w:rsidRPr="002F5AB0" w:rsidRDefault="007B3C3C" w:rsidP="007B3C3C">
            <w:pPr>
              <w:jc w:val="center"/>
            </w:pPr>
          </w:p>
        </w:tc>
        <w:tc>
          <w:tcPr>
            <w:tcW w:w="992" w:type="dxa"/>
            <w:tcBorders>
              <w:top w:val="single" w:sz="4" w:space="0" w:color="auto"/>
              <w:left w:val="single" w:sz="4" w:space="0" w:color="auto"/>
              <w:bottom w:val="single" w:sz="4" w:space="0" w:color="auto"/>
              <w:right w:val="single" w:sz="4" w:space="0" w:color="auto"/>
            </w:tcBorders>
            <w:noWrap/>
          </w:tcPr>
          <w:p w14:paraId="72D76AD9"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4D2AEB16" w14:textId="77777777" w:rsidR="007B3C3C" w:rsidRPr="002F5AB0" w:rsidRDefault="007B3C3C" w:rsidP="007B3C3C">
            <w:pPr>
              <w:jc w:val="center"/>
            </w:pPr>
          </w:p>
        </w:tc>
        <w:tc>
          <w:tcPr>
            <w:tcW w:w="1559" w:type="dxa"/>
            <w:tcBorders>
              <w:top w:val="single" w:sz="4" w:space="0" w:color="auto"/>
              <w:left w:val="single" w:sz="4" w:space="0" w:color="auto"/>
              <w:bottom w:val="single" w:sz="4" w:space="0" w:color="auto"/>
              <w:right w:val="single" w:sz="4" w:space="0" w:color="auto"/>
            </w:tcBorders>
            <w:noWrap/>
          </w:tcPr>
          <w:p w14:paraId="02898655" w14:textId="77777777" w:rsidR="007B3C3C" w:rsidRPr="002F5AB0" w:rsidRDefault="007B3C3C" w:rsidP="007B3C3C">
            <w:pPr>
              <w:jc w:val="center"/>
            </w:pPr>
          </w:p>
        </w:tc>
        <w:tc>
          <w:tcPr>
            <w:tcW w:w="1773" w:type="dxa"/>
            <w:tcBorders>
              <w:top w:val="single" w:sz="4" w:space="0" w:color="auto"/>
              <w:left w:val="single" w:sz="4" w:space="0" w:color="auto"/>
              <w:bottom w:val="single" w:sz="4" w:space="0" w:color="auto"/>
              <w:right w:val="single" w:sz="4" w:space="0" w:color="auto"/>
            </w:tcBorders>
          </w:tcPr>
          <w:p w14:paraId="70F32E76" w14:textId="77777777" w:rsidR="007B3C3C" w:rsidRPr="002F5AB0" w:rsidRDefault="007B3C3C" w:rsidP="007B3C3C">
            <w:pPr>
              <w:jc w:val="center"/>
            </w:pPr>
          </w:p>
        </w:tc>
      </w:tr>
      <w:tr w:rsidR="007B3C3C" w:rsidRPr="002F5AB0" w14:paraId="3006C39E" w14:textId="77777777" w:rsidTr="007B3C3C">
        <w:trPr>
          <w:trHeight w:val="255"/>
        </w:trPr>
        <w:tc>
          <w:tcPr>
            <w:tcW w:w="392" w:type="dxa"/>
            <w:tcBorders>
              <w:top w:val="single" w:sz="4" w:space="0" w:color="auto"/>
              <w:left w:val="single" w:sz="4" w:space="0" w:color="auto"/>
              <w:bottom w:val="single" w:sz="4" w:space="0" w:color="auto"/>
              <w:right w:val="single" w:sz="4" w:space="0" w:color="auto"/>
            </w:tcBorders>
            <w:noWrap/>
          </w:tcPr>
          <w:p w14:paraId="0C2896D2" w14:textId="77777777" w:rsidR="007B3C3C" w:rsidRPr="002F5AB0" w:rsidRDefault="005D0892" w:rsidP="007B3C3C">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C2EBF46" w14:textId="77777777" w:rsidR="007B3C3C" w:rsidRPr="002F5AB0" w:rsidRDefault="007B3C3C" w:rsidP="007B3C3C">
            <w:pPr>
              <w:jc w:val="center"/>
            </w:pPr>
          </w:p>
        </w:tc>
        <w:tc>
          <w:tcPr>
            <w:tcW w:w="2268" w:type="dxa"/>
            <w:tcBorders>
              <w:top w:val="single" w:sz="4" w:space="0" w:color="auto"/>
              <w:left w:val="single" w:sz="4" w:space="0" w:color="auto"/>
              <w:bottom w:val="single" w:sz="4" w:space="0" w:color="auto"/>
              <w:right w:val="single" w:sz="4" w:space="0" w:color="auto"/>
            </w:tcBorders>
            <w:noWrap/>
          </w:tcPr>
          <w:p w14:paraId="786C90C1"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77FA4262" w14:textId="77777777" w:rsidR="007B3C3C" w:rsidRPr="002F5AB0" w:rsidRDefault="007B3C3C" w:rsidP="007B3C3C">
            <w:pPr>
              <w:jc w:val="center"/>
            </w:pPr>
          </w:p>
        </w:tc>
        <w:tc>
          <w:tcPr>
            <w:tcW w:w="992" w:type="dxa"/>
            <w:tcBorders>
              <w:top w:val="single" w:sz="4" w:space="0" w:color="auto"/>
              <w:left w:val="single" w:sz="4" w:space="0" w:color="auto"/>
              <w:bottom w:val="single" w:sz="4" w:space="0" w:color="auto"/>
              <w:right w:val="single" w:sz="4" w:space="0" w:color="auto"/>
            </w:tcBorders>
            <w:noWrap/>
          </w:tcPr>
          <w:p w14:paraId="56D1969F" w14:textId="77777777" w:rsidR="007B3C3C" w:rsidRPr="002F5AB0" w:rsidRDefault="007B3C3C" w:rsidP="007B3C3C">
            <w:pPr>
              <w:jc w:val="center"/>
            </w:pPr>
          </w:p>
        </w:tc>
        <w:tc>
          <w:tcPr>
            <w:tcW w:w="1276" w:type="dxa"/>
            <w:tcBorders>
              <w:top w:val="single" w:sz="4" w:space="0" w:color="auto"/>
              <w:left w:val="single" w:sz="4" w:space="0" w:color="auto"/>
              <w:bottom w:val="single" w:sz="4" w:space="0" w:color="auto"/>
              <w:right w:val="single" w:sz="4" w:space="0" w:color="auto"/>
            </w:tcBorders>
            <w:noWrap/>
          </w:tcPr>
          <w:p w14:paraId="418C36B1" w14:textId="77777777" w:rsidR="007B3C3C" w:rsidRPr="002F5AB0" w:rsidRDefault="007B3C3C" w:rsidP="007B3C3C">
            <w:pPr>
              <w:jc w:val="center"/>
            </w:pPr>
          </w:p>
        </w:tc>
        <w:tc>
          <w:tcPr>
            <w:tcW w:w="1559" w:type="dxa"/>
            <w:tcBorders>
              <w:top w:val="single" w:sz="4" w:space="0" w:color="auto"/>
              <w:left w:val="single" w:sz="4" w:space="0" w:color="auto"/>
              <w:bottom w:val="single" w:sz="4" w:space="0" w:color="auto"/>
              <w:right w:val="single" w:sz="4" w:space="0" w:color="auto"/>
            </w:tcBorders>
            <w:noWrap/>
          </w:tcPr>
          <w:p w14:paraId="3B1AF17A" w14:textId="77777777" w:rsidR="007B3C3C" w:rsidRPr="002F5AB0" w:rsidRDefault="007B3C3C" w:rsidP="007B3C3C">
            <w:pPr>
              <w:jc w:val="center"/>
            </w:pPr>
          </w:p>
        </w:tc>
        <w:tc>
          <w:tcPr>
            <w:tcW w:w="1773" w:type="dxa"/>
            <w:tcBorders>
              <w:top w:val="single" w:sz="4" w:space="0" w:color="auto"/>
              <w:left w:val="single" w:sz="4" w:space="0" w:color="auto"/>
              <w:bottom w:val="single" w:sz="4" w:space="0" w:color="auto"/>
              <w:right w:val="single" w:sz="4" w:space="0" w:color="auto"/>
            </w:tcBorders>
          </w:tcPr>
          <w:p w14:paraId="13AEB29C" w14:textId="77777777" w:rsidR="007B3C3C" w:rsidRPr="002F5AB0" w:rsidRDefault="007B3C3C" w:rsidP="007B3C3C">
            <w:pPr>
              <w:jc w:val="center"/>
            </w:pPr>
          </w:p>
        </w:tc>
      </w:tr>
      <w:tr w:rsidR="007B3C3C" w:rsidRPr="002F5AB0" w14:paraId="57F43FA8" w14:textId="77777777" w:rsidTr="007B3C3C">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14:paraId="0E8B600A" w14:textId="77777777" w:rsidR="007B3C3C" w:rsidRPr="002F5AB0" w:rsidRDefault="005D0892" w:rsidP="007B3C3C">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14:paraId="13F018BB" w14:textId="77777777" w:rsidR="007B3C3C" w:rsidRPr="002F5AB0" w:rsidRDefault="005D0892" w:rsidP="007B3C3C">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14:paraId="7CF18124" w14:textId="77777777" w:rsidR="007B3C3C" w:rsidRPr="002F5AB0" w:rsidRDefault="005D0892" w:rsidP="007B3C3C">
            <w:pPr>
              <w:rPr>
                <w:i/>
                <w:sz w:val="20"/>
                <w:szCs w:val="20"/>
              </w:rPr>
            </w:pPr>
            <w:r>
              <w:rPr>
                <w:i/>
                <w:sz w:val="20"/>
                <w:szCs w:val="20"/>
              </w:rPr>
              <w:t>_______указывается общая сумма по всем документам.</w:t>
            </w:r>
          </w:p>
        </w:tc>
      </w:tr>
    </w:tbl>
    <w:p w14:paraId="503AFA5B" w14:textId="77777777" w:rsidR="007B3C3C" w:rsidRPr="002F5AB0" w:rsidRDefault="007B3C3C" w:rsidP="007B3C3C">
      <w:pPr>
        <w:rPr>
          <w:sz w:val="28"/>
          <w:szCs w:val="28"/>
        </w:rPr>
      </w:pPr>
    </w:p>
    <w:p w14:paraId="01A3453C" w14:textId="77777777" w:rsidR="007B3C3C" w:rsidRPr="002F5AB0" w:rsidRDefault="005D0892" w:rsidP="007B3C3C">
      <w:r>
        <w:t xml:space="preserve">Порядок предоставления документов по опыту </w:t>
      </w:r>
      <w:r>
        <w:rPr>
          <w:b/>
        </w:rPr>
        <w:t>в файле заявки</w:t>
      </w:r>
      <w:r>
        <w:t xml:space="preserve">: </w:t>
      </w:r>
    </w:p>
    <w:p w14:paraId="6FA3CFE8" w14:textId="77777777" w:rsidR="007B3C3C" w:rsidRPr="002F5AB0" w:rsidRDefault="005D0892" w:rsidP="007B3C3C">
      <w:r>
        <w:t>1.1. копия договора, указанного в строке 1 таблицы;</w:t>
      </w:r>
    </w:p>
    <w:p w14:paraId="7A6BF190" w14:textId="77777777" w:rsidR="007B3C3C" w:rsidRPr="002F5AB0" w:rsidRDefault="005D0892" w:rsidP="007B3C3C">
      <w:r>
        <w:t>1.2. копии документов, подтверждающих факт реализации договора на сумму, указанную в строке 1 таблицы;</w:t>
      </w:r>
    </w:p>
    <w:p w14:paraId="1A1F177A" w14:textId="77777777" w:rsidR="007B3C3C" w:rsidRPr="002F5AB0" w:rsidRDefault="005D0892" w:rsidP="007B3C3C">
      <w:r>
        <w:t>2.1. копия договора, указанного в строке 2 таблицы;</w:t>
      </w:r>
    </w:p>
    <w:p w14:paraId="35D46808" w14:textId="77777777" w:rsidR="007B3C3C" w:rsidRPr="002F5AB0" w:rsidRDefault="005D0892" w:rsidP="007B3C3C">
      <w:r>
        <w:t>2.2. копии документов, подтверждающих факт реализации договора на сумму, указанную в строке 2 таблицы;</w:t>
      </w:r>
    </w:p>
    <w:p w14:paraId="30A7C40A" w14:textId="77777777" w:rsidR="007B3C3C" w:rsidRPr="002F5AB0" w:rsidRDefault="005D0892" w:rsidP="007B3C3C">
      <w:r>
        <w:t>3.1……. и т.д.</w:t>
      </w:r>
    </w:p>
    <w:p w14:paraId="2F1871E6" w14:textId="77777777" w:rsidR="007B3C3C" w:rsidRPr="002F5AB0" w:rsidRDefault="007B3C3C" w:rsidP="007B3C3C"/>
    <w:p w14:paraId="57D65C38" w14:textId="77777777" w:rsidR="007B3C3C" w:rsidRPr="00B2127E" w:rsidRDefault="007B3C3C" w:rsidP="007B3C3C"/>
    <w:p w14:paraId="559CBE1D" w14:textId="77777777" w:rsidR="007B3C3C" w:rsidRPr="0079698B" w:rsidRDefault="005D0892" w:rsidP="007B3C3C">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______________________________________________________________</w:t>
      </w:r>
    </w:p>
    <w:p w14:paraId="79363C58" w14:textId="77777777" w:rsidR="007B3C3C" w:rsidRPr="0079698B" w:rsidRDefault="005D0892" w:rsidP="007B3C3C">
      <w:pPr>
        <w:tabs>
          <w:tab w:val="left" w:pos="8640"/>
        </w:tabs>
        <w:jc w:val="both"/>
        <w:rPr>
          <w:i/>
        </w:rPr>
      </w:pPr>
      <w:r>
        <w:rPr>
          <w:i/>
        </w:rPr>
        <w:t xml:space="preserve">                                                                              (наименование претендента)</w:t>
      </w:r>
    </w:p>
    <w:p w14:paraId="30B5E5B2" w14:textId="77777777" w:rsidR="007B3C3C" w:rsidRPr="0079698B" w:rsidRDefault="005D0892" w:rsidP="007B3C3C">
      <w:pPr>
        <w:jc w:val="both"/>
        <w:rPr>
          <w:sz w:val="28"/>
          <w:szCs w:val="28"/>
          <w:lang w:eastAsia="ru-RU"/>
        </w:rPr>
      </w:pPr>
      <w:r>
        <w:rPr>
          <w:sz w:val="28"/>
          <w:szCs w:val="28"/>
          <w:lang w:eastAsia="ru-RU"/>
        </w:rPr>
        <w:t>________________    _____________________________________________________</w:t>
      </w:r>
    </w:p>
    <w:p w14:paraId="4D399C87" w14:textId="77777777" w:rsidR="007B3C3C" w:rsidRPr="0079698B" w:rsidRDefault="005D0892" w:rsidP="007B3C3C">
      <w:pPr>
        <w:jc w:val="both"/>
        <w:rPr>
          <w:i/>
        </w:rPr>
      </w:pPr>
      <w:r>
        <w:rPr>
          <w:i/>
        </w:rPr>
        <w:t xml:space="preserve">           (подпись)              М.П.</w:t>
      </w:r>
      <w:r>
        <w:rPr>
          <w:i/>
        </w:rPr>
        <w:tab/>
        <w:t xml:space="preserve">               (ФИО полностью, должность)</w:t>
      </w:r>
    </w:p>
    <w:p w14:paraId="3636D018" w14:textId="77777777" w:rsidR="007B3C3C" w:rsidRDefault="007B3C3C" w:rsidP="007B3C3C">
      <w:pPr>
        <w:rPr>
          <w:sz w:val="28"/>
          <w:szCs w:val="28"/>
          <w:lang w:eastAsia="ru-RU"/>
        </w:rPr>
      </w:pPr>
    </w:p>
    <w:p w14:paraId="6FD9F585" w14:textId="77777777" w:rsidR="007B3C3C" w:rsidRDefault="005D0892" w:rsidP="007B3C3C">
      <w:r>
        <w:rPr>
          <w:sz w:val="28"/>
          <w:szCs w:val="28"/>
          <w:lang w:eastAsia="ru-RU"/>
        </w:rPr>
        <w:t>«____» ____________ 202__ г.</w:t>
      </w:r>
    </w:p>
    <w:p w14:paraId="17ACD020" w14:textId="77777777" w:rsidR="00AF1C36" w:rsidRDefault="00AF1C36">
      <w:pPr>
        <w:pStyle w:val="af8"/>
        <w:ind w:firstLine="0"/>
        <w:jc w:val="left"/>
        <w:rPr>
          <w:rFonts w:eastAsia="Times New Roman"/>
          <w:sz w:val="24"/>
          <w:szCs w:val="28"/>
        </w:rPr>
      </w:pPr>
    </w:p>
    <w:p w14:paraId="5BB9292D" w14:textId="77777777" w:rsidR="006B6573" w:rsidRDefault="006B6573" w:rsidP="00210F3B">
      <w:pPr>
        <w:pStyle w:val="af8"/>
        <w:ind w:firstLine="0"/>
        <w:jc w:val="left"/>
        <w:rPr>
          <w:rFonts w:eastAsia="Times New Roman"/>
          <w:sz w:val="24"/>
          <w:szCs w:val="28"/>
        </w:rPr>
      </w:pPr>
    </w:p>
    <w:p w14:paraId="696D7D1C" w14:textId="77777777" w:rsidR="006B6573" w:rsidRDefault="006B6573" w:rsidP="00210F3B">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5"/>
    <w:p w14:paraId="28658C3E" w14:textId="77777777" w:rsidR="00AF1C36" w:rsidRDefault="005D0892">
      <w:pPr>
        <w:pStyle w:val="af8"/>
        <w:ind w:firstLine="0"/>
        <w:jc w:val="right"/>
        <w:rPr>
          <w:rFonts w:cs="Arial"/>
          <w:b/>
          <w:bCs/>
          <w:i/>
          <w:iCs/>
          <w:szCs w:val="28"/>
        </w:rPr>
      </w:pPr>
      <w:r>
        <w:rPr>
          <w:sz w:val="28"/>
          <w:szCs w:val="28"/>
        </w:rPr>
        <w:lastRenderedPageBreak/>
        <w:t>Приложение № </w:t>
      </w:r>
      <w:r>
        <w:t>5</w:t>
      </w:r>
    </w:p>
    <w:p w14:paraId="5AC1DDAB" w14:textId="77777777" w:rsidR="00C10125" w:rsidRPr="00C03380" w:rsidRDefault="00C10125" w:rsidP="00210F3B">
      <w:pPr>
        <w:jc w:val="right"/>
        <w:rPr>
          <w:sz w:val="28"/>
        </w:rPr>
      </w:pPr>
      <w:r>
        <w:rPr>
          <w:sz w:val="28"/>
        </w:rPr>
        <w:t>к документации о закупке</w:t>
      </w:r>
    </w:p>
    <w:p w14:paraId="5A61DD55" w14:textId="77777777" w:rsidR="00C10125" w:rsidRDefault="00C10125" w:rsidP="00210F3B">
      <w:pPr>
        <w:rPr>
          <w:iCs/>
          <w:sz w:val="28"/>
          <w:szCs w:val="28"/>
        </w:rPr>
      </w:pPr>
    </w:p>
    <w:p w14:paraId="7774FB83" w14:textId="77777777" w:rsidR="00C10125" w:rsidRDefault="00C10125" w:rsidP="00210F3B">
      <w:pPr>
        <w:rPr>
          <w:iCs/>
          <w:sz w:val="28"/>
          <w:szCs w:val="28"/>
        </w:rPr>
      </w:pPr>
    </w:p>
    <w:p w14:paraId="5DE1D789" w14:textId="77777777" w:rsidR="007B3C3C" w:rsidRPr="000A4B6F" w:rsidRDefault="005D0892" w:rsidP="007B3C3C">
      <w:pPr>
        <w:jc w:val="center"/>
        <w:rPr>
          <w:b/>
          <w:bCs/>
        </w:rPr>
      </w:pPr>
      <w:r>
        <w:rPr>
          <w:b/>
          <w:bCs/>
        </w:rPr>
        <w:t>ДОГОВОР № _________________</w:t>
      </w:r>
    </w:p>
    <w:p w14:paraId="3C1681DB" w14:textId="77777777" w:rsidR="007B3C3C" w:rsidRPr="000A4B6F" w:rsidRDefault="005D0892" w:rsidP="007B3C3C">
      <w:pPr>
        <w:jc w:val="center"/>
        <w:outlineLvl w:val="0"/>
        <w:rPr>
          <w:b/>
          <w:bCs/>
        </w:rPr>
      </w:pPr>
      <w:r>
        <w:rPr>
          <w:b/>
          <w:bCs/>
        </w:rPr>
        <w:t>на оказание услуг</w:t>
      </w:r>
    </w:p>
    <w:p w14:paraId="4680754A" w14:textId="77777777" w:rsidR="007B3C3C" w:rsidRPr="000A4B6F" w:rsidRDefault="005D0892" w:rsidP="007B3C3C">
      <w:pPr>
        <w:rPr>
          <w:bCs/>
        </w:rPr>
      </w:pPr>
      <w:r>
        <w:rPr>
          <w:bCs/>
        </w:rPr>
        <w:t xml:space="preserve">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B3C3C" w:rsidRPr="000A4B6F" w14:paraId="0C4DB1E4" w14:textId="77777777" w:rsidTr="007B3C3C">
        <w:tc>
          <w:tcPr>
            <w:tcW w:w="4926" w:type="dxa"/>
          </w:tcPr>
          <w:p w14:paraId="492083B4" w14:textId="77777777" w:rsidR="007B3C3C" w:rsidRPr="000A4B6F" w:rsidRDefault="005D0892" w:rsidP="007B3C3C">
            <w:pPr>
              <w:jc w:val="both"/>
              <w:rPr>
                <w:bCs/>
              </w:rPr>
            </w:pPr>
            <w:r>
              <w:rPr>
                <w:bCs/>
              </w:rPr>
              <w:t>Санкт-Петербург</w:t>
            </w:r>
          </w:p>
        </w:tc>
        <w:tc>
          <w:tcPr>
            <w:tcW w:w="4927" w:type="dxa"/>
          </w:tcPr>
          <w:p w14:paraId="7F6978D6" w14:textId="77777777" w:rsidR="007B3C3C" w:rsidRPr="000A4B6F" w:rsidRDefault="005D0892" w:rsidP="007B3C3C">
            <w:pPr>
              <w:jc w:val="right"/>
              <w:rPr>
                <w:bCs/>
              </w:rPr>
            </w:pPr>
            <w:r>
              <w:rPr>
                <w:bCs/>
              </w:rPr>
              <w:t>«____ » _______ 202__ г.</w:t>
            </w:r>
          </w:p>
        </w:tc>
      </w:tr>
    </w:tbl>
    <w:p w14:paraId="1BAE2CF4" w14:textId="77777777" w:rsidR="007B3C3C" w:rsidRPr="000A4B6F" w:rsidRDefault="007B3C3C" w:rsidP="007B3C3C">
      <w:pPr>
        <w:spacing w:after="120"/>
        <w:ind w:firstLine="709"/>
        <w:jc w:val="both"/>
        <w:rPr>
          <w:b/>
          <w:bCs/>
        </w:rPr>
      </w:pPr>
    </w:p>
    <w:p w14:paraId="03FF5E2B" w14:textId="77777777" w:rsidR="007B3C3C" w:rsidRPr="000A4B6F" w:rsidRDefault="005D0892" w:rsidP="007B3C3C">
      <w:pPr>
        <w:spacing w:after="120"/>
        <w:ind w:firstLine="709"/>
        <w:jc w:val="both"/>
        <w:rPr>
          <w:bCs/>
        </w:rPr>
      </w:pPr>
      <w:r>
        <w:rPr>
          <w:b/>
          <w:bCs/>
        </w:rPr>
        <w:t>Публичное акционерное общество «ТрансКонтейнер» (ПАО «ТрансКонтейнер»)</w:t>
      </w:r>
      <w:r>
        <w:rPr>
          <w:bCs/>
        </w:rPr>
        <w:t xml:space="preserve">, именуемое в дальнейшем </w:t>
      </w:r>
      <w:r>
        <w:rPr>
          <w:b/>
          <w:bCs/>
        </w:rPr>
        <w:t>«Заказчик»</w:t>
      </w:r>
      <w:r>
        <w:rPr>
          <w:bCs/>
        </w:rPr>
        <w:t xml:space="preserve">, в лице ___________________________________________________, действующего на основании доверенности _____________________________________________,  с одной стороны, и </w:t>
      </w:r>
    </w:p>
    <w:p w14:paraId="76CC3CB5" w14:textId="77777777" w:rsidR="007B3C3C" w:rsidRPr="000A4B6F" w:rsidRDefault="005D0892" w:rsidP="007B3C3C">
      <w:pPr>
        <w:ind w:firstLine="709"/>
        <w:jc w:val="both"/>
        <w:rPr>
          <w:b/>
          <w:bCs/>
        </w:rPr>
      </w:pPr>
      <w:r>
        <w:rPr>
          <w:b/>
          <w:bCs/>
        </w:rPr>
        <w:t xml:space="preserve">Общество с ограниченной ответственностью __________________________ </w:t>
      </w:r>
      <w:r>
        <w:rPr>
          <w:bCs/>
        </w:rPr>
        <w:t xml:space="preserve">именуемое в дальнейшем </w:t>
      </w:r>
      <w:r>
        <w:rPr>
          <w:b/>
          <w:bCs/>
        </w:rPr>
        <w:t>«Исполнитель»</w:t>
      </w:r>
      <w:r>
        <w:rPr>
          <w:bCs/>
        </w:rPr>
        <w:t xml:space="preserve">, в лице  ______________________________________________ действующего на основании ________________ и лицензии </w:t>
      </w:r>
      <w:bookmarkStart w:id="57" w:name="_Hlk118892858"/>
      <w:r>
        <w:rPr>
          <w:bCs/>
          <w:color w:val="000000" w:themeColor="text1"/>
        </w:rPr>
        <w:t xml:space="preserve">на осуществление частной охранной деятельности от _______ №_______________________, выданной </w:t>
      </w:r>
      <w:bookmarkEnd w:id="57"/>
      <w:r>
        <w:rPr>
          <w:bCs/>
          <w:color w:val="000000" w:themeColor="text1"/>
        </w:rPr>
        <w:t>до _________________</w:t>
      </w:r>
      <w:r>
        <w:rPr>
          <w:bCs/>
        </w:rPr>
        <w:t>, осуществляющее деятельность в соответствии с Законом Российской Федерации от 11 марта 1992 г. № 2487-1 «О частной детективной и охранной деятельности в Российской Федерации», с другой стороны, именуемые в дальнейшем «Стороны»</w:t>
      </w:r>
    </w:p>
    <w:p w14:paraId="1441E896" w14:textId="77777777" w:rsidR="007B3C3C" w:rsidRPr="000A4B6F" w:rsidRDefault="005D0892" w:rsidP="007B3C3C">
      <w:pPr>
        <w:ind w:firstLine="708"/>
        <w:jc w:val="both"/>
        <w:outlineLvl w:val="0"/>
        <w:rPr>
          <w:bCs/>
        </w:rPr>
      </w:pPr>
      <w:r>
        <w:t>в соответствии с Протоколом №_________ заседания Конкурсной комиссии филиала ПАО «ТрансКонтейнер» на Октябрьской железной дороге, состоявшегося ____________</w:t>
      </w:r>
      <w:r>
        <w:rPr>
          <w:bCs/>
        </w:rPr>
        <w:t>заключили настоящий договор на оказание услуг (далее - Договор) о нижеследующем:</w:t>
      </w:r>
    </w:p>
    <w:p w14:paraId="3F848DA5" w14:textId="77777777" w:rsidR="007B3C3C" w:rsidRPr="000A4B6F" w:rsidRDefault="005D0892" w:rsidP="007B3C3C">
      <w:pPr>
        <w:widowControl w:val="0"/>
        <w:tabs>
          <w:tab w:val="left" w:pos="284"/>
        </w:tabs>
        <w:autoSpaceDE w:val="0"/>
        <w:autoSpaceDN w:val="0"/>
        <w:adjustRightInd w:val="0"/>
        <w:spacing w:after="120"/>
        <w:ind w:firstLine="709"/>
        <w:jc w:val="center"/>
        <w:rPr>
          <w:b/>
          <w:bCs/>
        </w:rPr>
      </w:pPr>
      <w:r>
        <w:rPr>
          <w:b/>
          <w:bCs/>
        </w:rPr>
        <w:t>1. Предмет Договора</w:t>
      </w:r>
    </w:p>
    <w:p w14:paraId="5B3AD3E6" w14:textId="77777777" w:rsidR="007B3C3C" w:rsidRPr="000A4B6F" w:rsidRDefault="005D0892" w:rsidP="007B3C3C">
      <w:pPr>
        <w:pStyle w:val="afb"/>
        <w:ind w:firstLine="709"/>
        <w:jc w:val="both"/>
        <w:rPr>
          <w:sz w:val="24"/>
          <w:szCs w:val="24"/>
        </w:rPr>
      </w:pPr>
      <w:r>
        <w:rPr>
          <w:sz w:val="24"/>
          <w:szCs w:val="24"/>
        </w:rPr>
        <w:t xml:space="preserve">1.1. Исполнитель принимает на себя обязательства оказывать Заказчику услуги </w:t>
      </w:r>
      <w:r>
        <w:rPr>
          <w:b/>
          <w:sz w:val="24"/>
          <w:szCs w:val="24"/>
        </w:rPr>
        <w:t>по физической охране участка ремонта контейнеров (УРК)</w:t>
      </w:r>
      <w:r>
        <w:rPr>
          <w:sz w:val="24"/>
          <w:szCs w:val="24"/>
        </w:rPr>
        <w:t xml:space="preserve"> (далее – Объект) с расположенным на охраняемом Объекте имуществом, находящимся на праве собственности или ином законном праве у Заказчика на филиале ПАО «ТрансКонтейнер» на Октябрьской железной дороге (далее – Услуги).</w:t>
      </w:r>
    </w:p>
    <w:p w14:paraId="7ADFFA0A" w14:textId="77777777" w:rsidR="007B3C3C" w:rsidRPr="000A4B6F" w:rsidRDefault="005D0892" w:rsidP="007B3C3C">
      <w:pPr>
        <w:pStyle w:val="afb"/>
        <w:ind w:firstLine="709"/>
        <w:jc w:val="both"/>
        <w:rPr>
          <w:i/>
          <w:sz w:val="24"/>
          <w:szCs w:val="24"/>
        </w:rPr>
      </w:pPr>
      <w:r>
        <w:rPr>
          <w:i/>
          <w:sz w:val="24"/>
          <w:szCs w:val="24"/>
        </w:rPr>
        <w:t>Объект</w:t>
      </w:r>
      <w:r>
        <w:rPr>
          <w:b/>
          <w:sz w:val="24"/>
          <w:szCs w:val="24"/>
        </w:rPr>
        <w:t xml:space="preserve"> – </w:t>
      </w:r>
      <w:r>
        <w:rPr>
          <w:sz w:val="24"/>
          <w:szCs w:val="24"/>
        </w:rPr>
        <w:t>объект Заказчика, указанный в п. 1.1 Договора, с расположенным на нем имуществом, находящимся на праве собственности или ином законном праве  у Заказчика.</w:t>
      </w:r>
      <w:r>
        <w:rPr>
          <w:i/>
          <w:sz w:val="24"/>
          <w:szCs w:val="24"/>
        </w:rPr>
        <w:t xml:space="preserve"> </w:t>
      </w:r>
    </w:p>
    <w:p w14:paraId="7D884984" w14:textId="77777777" w:rsidR="007B3C3C" w:rsidRPr="000A4B6F" w:rsidRDefault="005D0892" w:rsidP="007B3C3C">
      <w:pPr>
        <w:pStyle w:val="afb"/>
        <w:ind w:firstLine="709"/>
        <w:jc w:val="both"/>
        <w:rPr>
          <w:sz w:val="24"/>
          <w:szCs w:val="24"/>
        </w:rPr>
      </w:pPr>
      <w:r>
        <w:rPr>
          <w:i/>
          <w:sz w:val="24"/>
          <w:szCs w:val="24"/>
        </w:rPr>
        <w:t>Имущество Заказчика -</w:t>
      </w:r>
      <w:r>
        <w:rPr>
          <w:sz w:val="24"/>
          <w:szCs w:val="24"/>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охраняемой территории, а также имущество третьих лиц, находящееся на охраняемом Объекте.</w:t>
      </w:r>
    </w:p>
    <w:p w14:paraId="70793EC4" w14:textId="77777777" w:rsidR="007B3C3C" w:rsidRPr="000A4B6F" w:rsidRDefault="005D0892" w:rsidP="007B3C3C">
      <w:pPr>
        <w:pStyle w:val="afb"/>
        <w:jc w:val="both"/>
        <w:rPr>
          <w:sz w:val="24"/>
          <w:szCs w:val="24"/>
        </w:rPr>
      </w:pPr>
      <w:r>
        <w:rPr>
          <w:i/>
          <w:sz w:val="24"/>
          <w:szCs w:val="24"/>
        </w:rPr>
        <w:t>Охрана Объекта (имущества) Заказчика</w:t>
      </w:r>
      <w:r>
        <w:rPr>
          <w:sz w:val="24"/>
          <w:szCs w:val="24"/>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14:paraId="7669E21B" w14:textId="77777777" w:rsidR="007B3C3C" w:rsidRPr="000A4B6F" w:rsidRDefault="005D0892" w:rsidP="007B3C3C">
      <w:pPr>
        <w:pStyle w:val="afb"/>
        <w:spacing w:after="120"/>
        <w:jc w:val="both"/>
        <w:rPr>
          <w:sz w:val="24"/>
          <w:szCs w:val="24"/>
        </w:rPr>
      </w:pPr>
      <w:r>
        <w:rPr>
          <w:i/>
          <w:sz w:val="24"/>
          <w:szCs w:val="24"/>
        </w:rPr>
        <w:t>Внутриобъектовый</w:t>
      </w:r>
      <w:r>
        <w:rPr>
          <w:bCs/>
          <w:i/>
          <w:sz w:val="24"/>
          <w:szCs w:val="24"/>
        </w:rPr>
        <w:t xml:space="preserve"> режим</w:t>
      </w:r>
      <w:r>
        <w:rPr>
          <w:sz w:val="24"/>
          <w:szCs w:val="24"/>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выполняемых лицами, находящимися на Объекте охраны, в соответствии с правилами внутреннего трудового распорядка и требованиями пожарной безопасности;</w:t>
      </w:r>
    </w:p>
    <w:p w14:paraId="57141E38" w14:textId="77777777" w:rsidR="007B3C3C" w:rsidRPr="000A4B6F" w:rsidRDefault="005D0892" w:rsidP="007B3C3C">
      <w:pPr>
        <w:pStyle w:val="afb"/>
        <w:spacing w:after="120"/>
        <w:ind w:firstLine="709"/>
        <w:jc w:val="both"/>
        <w:rPr>
          <w:sz w:val="24"/>
          <w:szCs w:val="24"/>
        </w:rPr>
      </w:pPr>
      <w:r>
        <w:rPr>
          <w:i/>
          <w:sz w:val="24"/>
          <w:szCs w:val="24"/>
        </w:rPr>
        <w:t>Пропускной</w:t>
      </w:r>
      <w:r>
        <w:rPr>
          <w:bCs/>
          <w:i/>
          <w:sz w:val="24"/>
          <w:szCs w:val="24"/>
        </w:rPr>
        <w:t xml:space="preserve"> режим</w:t>
      </w:r>
      <w:r>
        <w:rPr>
          <w:sz w:val="24"/>
          <w:szCs w:val="24"/>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исключающих </w:t>
      </w:r>
      <w:r>
        <w:rPr>
          <w:sz w:val="24"/>
          <w:szCs w:val="24"/>
        </w:rPr>
        <w:lastRenderedPageBreak/>
        <w:t>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14:paraId="39D8204A" w14:textId="77777777" w:rsidR="007B3C3C" w:rsidRPr="000A4B6F" w:rsidRDefault="005D0892" w:rsidP="007B3C3C">
      <w:pPr>
        <w:ind w:firstLine="709"/>
        <w:jc w:val="both"/>
        <w:rPr>
          <w:bCs/>
        </w:rPr>
      </w:pPr>
      <w:r>
        <w:rPr>
          <w:bCs/>
        </w:rPr>
        <w:t xml:space="preserve">1.2. </w:t>
      </w:r>
      <w:r>
        <w:rPr>
          <w:color w:val="000000"/>
        </w:rPr>
        <w:t>По Договору Исполнитель обязуется обеспечивать охрану Объекта Заказчика в соответствии с Законом, Техническим заданием</w:t>
      </w:r>
      <w:r>
        <w:rPr>
          <w:bCs/>
        </w:rPr>
        <w:t xml:space="preserve"> (приложение № 1 к Договору), </w:t>
      </w:r>
      <w:r>
        <w:t xml:space="preserve">должностной инструкцией частного охранника по осуществлению пропускного и внутриобъектового режимов на Объекте охраны </w:t>
      </w:r>
      <w:r>
        <w:rPr>
          <w:bCs/>
        </w:rPr>
        <w:t>(приложение № 2 к Договору), являющимися неотъемлемыми частями Договора.</w:t>
      </w:r>
    </w:p>
    <w:p w14:paraId="335B7779" w14:textId="77777777" w:rsidR="007B3C3C" w:rsidRPr="000A4B6F" w:rsidRDefault="005D0892" w:rsidP="007B3C3C">
      <w:pPr>
        <w:ind w:firstLine="709"/>
        <w:jc w:val="both"/>
        <w:rPr>
          <w:bCs/>
        </w:rPr>
      </w:pPr>
      <w:r>
        <w:rPr>
          <w:rFonts w:eastAsia="MS Mincho"/>
          <w:bCs/>
        </w:rPr>
        <w:t xml:space="preserve">1.3. Срок оказания Услуг по Договору: </w:t>
      </w:r>
      <w:r>
        <w:rPr>
          <w:bCs/>
        </w:rPr>
        <w:t>с 00 часов 00 минут «01» апреля 2025 года по 24 часа 00 минут «31» декабря 2027 года.</w:t>
      </w:r>
    </w:p>
    <w:p w14:paraId="57032676" w14:textId="77777777" w:rsidR="007B3C3C" w:rsidRPr="000A4B6F" w:rsidRDefault="005D0892" w:rsidP="007B3C3C">
      <w:pPr>
        <w:ind w:firstLine="709"/>
        <w:jc w:val="both"/>
        <w:rPr>
          <w:bCs/>
        </w:rPr>
      </w:pPr>
      <w:r>
        <w:rPr>
          <w:bCs/>
        </w:rPr>
        <w:t xml:space="preserve">1.4. Место оказания Услуг: </w:t>
      </w:r>
    </w:p>
    <w:p w14:paraId="2EE75DFA" w14:textId="77777777" w:rsidR="007B3C3C" w:rsidRPr="000A4B6F" w:rsidRDefault="005D0892" w:rsidP="007B3C3C">
      <w:pPr>
        <w:pBdr>
          <w:top w:val="nil"/>
          <w:left w:val="nil"/>
          <w:bottom w:val="nil"/>
          <w:right w:val="nil"/>
          <w:between w:val="nil"/>
        </w:pBdr>
        <w:tabs>
          <w:tab w:val="left" w:pos="1134"/>
          <w:tab w:val="left" w:pos="1418"/>
        </w:tabs>
        <w:ind w:firstLine="709"/>
        <w:jc w:val="both"/>
        <w:rPr>
          <w:bCs/>
        </w:rPr>
      </w:pPr>
      <w:r>
        <w:rPr>
          <w:bCs/>
        </w:rPr>
        <w:t xml:space="preserve">1.4.1. УРК, расположенный по адресу: </w:t>
      </w:r>
      <w:r>
        <w:t>195009, г. Санкт-Петербург, участок ж/д «Минеральная ул.- Лесной пр.», лит. Д.</w:t>
      </w:r>
      <w:r>
        <w:rPr>
          <w:bCs/>
        </w:rPr>
        <w:t xml:space="preserve"> </w:t>
      </w:r>
    </w:p>
    <w:p w14:paraId="7D0D02E1" w14:textId="77777777" w:rsidR="007B3C3C" w:rsidRPr="000A4B6F" w:rsidRDefault="005D0892" w:rsidP="007B3C3C">
      <w:pPr>
        <w:pBdr>
          <w:top w:val="nil"/>
          <w:left w:val="nil"/>
          <w:bottom w:val="nil"/>
          <w:right w:val="nil"/>
          <w:between w:val="nil"/>
        </w:pBdr>
        <w:ind w:firstLine="709"/>
        <w:jc w:val="both"/>
        <w:rPr>
          <w:color w:val="000000"/>
        </w:rPr>
      </w:pPr>
      <w:r>
        <w:rPr>
          <w:color w:val="000000"/>
        </w:rPr>
        <w:t xml:space="preserve">Пределы охраняемой территории Объекта – территория контейнерных площадок, помещения в зданиях (строениях), контрольно-пропускной пункт (далее – КПП). </w:t>
      </w:r>
    </w:p>
    <w:p w14:paraId="77346161" w14:textId="77777777" w:rsidR="007B3C3C" w:rsidRPr="000A4B6F" w:rsidRDefault="005D0892" w:rsidP="007B3C3C">
      <w:pPr>
        <w:pBdr>
          <w:top w:val="nil"/>
          <w:left w:val="nil"/>
          <w:bottom w:val="nil"/>
          <w:right w:val="nil"/>
          <w:between w:val="nil"/>
        </w:pBdr>
        <w:ind w:firstLine="709"/>
        <w:jc w:val="both"/>
      </w:pPr>
      <w:r>
        <w:t xml:space="preserve"> Охрану </w:t>
      </w:r>
      <w:r>
        <w:rPr>
          <w:rStyle w:val="greenbg"/>
        </w:rPr>
        <w:t>о</w:t>
      </w:r>
      <w:r>
        <w:t>бъекта (включая имущество) осуществля</w:t>
      </w:r>
      <w:r>
        <w:rPr>
          <w:rStyle w:val="greenbg"/>
        </w:rPr>
        <w:t>е</w:t>
      </w:r>
      <w:r>
        <w:t>т</w:t>
      </w:r>
      <w:r>
        <w:rPr>
          <w:rStyle w:val="greenbg"/>
        </w:rPr>
        <w:t xml:space="preserve"> </w:t>
      </w:r>
      <w:r>
        <w:t>один</w:t>
      </w:r>
      <w:r>
        <w:rPr>
          <w:rStyle w:val="greenbg"/>
        </w:rPr>
        <w:t xml:space="preserve"> </w:t>
      </w:r>
      <w:r>
        <w:t>пост:</w:t>
      </w:r>
    </w:p>
    <w:p w14:paraId="2F88B8F4" w14:textId="77777777" w:rsidR="007B3C3C" w:rsidRPr="000A4B6F" w:rsidRDefault="005D0892" w:rsidP="007B3C3C">
      <w:pPr>
        <w:pBdr>
          <w:top w:val="nil"/>
          <w:left w:val="nil"/>
          <w:bottom w:val="nil"/>
          <w:right w:val="nil"/>
          <w:between w:val="nil"/>
        </w:pBdr>
        <w:ind w:firstLine="709"/>
        <w:jc w:val="both"/>
      </w:pPr>
      <w:r>
        <w:rPr>
          <w:rStyle w:val="greenbg"/>
        </w:rPr>
        <w:t xml:space="preserve"> - О</w:t>
      </w:r>
      <w:r>
        <w:t>дин</w:t>
      </w:r>
      <w:r>
        <w:rPr>
          <w:rStyle w:val="greenbg"/>
        </w:rPr>
        <w:t xml:space="preserve"> круглосуточный</w:t>
      </w:r>
      <w:r>
        <w:t xml:space="preserve"> </w:t>
      </w:r>
      <w:r>
        <w:rPr>
          <w:rStyle w:val="greenbg"/>
        </w:rPr>
        <w:t>пост</w:t>
      </w:r>
      <w:r>
        <w:t xml:space="preserve"> </w:t>
      </w:r>
      <w:r>
        <w:rPr>
          <w:rStyle w:val="greenbg"/>
        </w:rPr>
        <w:t>(</w:t>
      </w:r>
      <w:r>
        <w:t>24 часа) с размещением в дневное время на КПП</w:t>
      </w:r>
      <w:r>
        <w:rPr>
          <w:rStyle w:val="greenbg"/>
        </w:rPr>
        <w:t>,</w:t>
      </w:r>
      <w:r>
        <w:t xml:space="preserve"> через который осуществляется въезд и выезд автотранспорта, проход работников и представителей контрагентов; в ночное время </w:t>
      </w:r>
      <w:r>
        <w:rPr>
          <w:rStyle w:val="greenbg"/>
        </w:rPr>
        <w:t xml:space="preserve">- </w:t>
      </w:r>
      <w:r>
        <w:t>в</w:t>
      </w:r>
      <w:r>
        <w:rPr>
          <w:rStyle w:val="greenbg"/>
        </w:rPr>
        <w:t xml:space="preserve"> производственно-бытовом здании</w:t>
      </w:r>
      <w:r>
        <w:t xml:space="preserve"> с ремонтно-механическими и сборочными цехами</w:t>
      </w:r>
      <w:r>
        <w:rPr>
          <w:rStyle w:val="greenbg"/>
        </w:rPr>
        <w:t xml:space="preserve"> </w:t>
      </w:r>
      <w:r>
        <w:t>для осуществления патрулирования, обхода зданий, контроля систем видеонаблюдения (СВН).</w:t>
      </w:r>
    </w:p>
    <w:p w14:paraId="2B2C4614" w14:textId="77777777" w:rsidR="007B3C3C" w:rsidRPr="000A4B6F" w:rsidRDefault="007B3C3C" w:rsidP="007B3C3C">
      <w:pPr>
        <w:tabs>
          <w:tab w:val="left" w:pos="709"/>
          <w:tab w:val="left" w:pos="1134"/>
        </w:tabs>
        <w:ind w:firstLine="709"/>
        <w:jc w:val="both"/>
        <w:rPr>
          <w:bCs/>
          <w:i/>
        </w:rPr>
      </w:pPr>
    </w:p>
    <w:p w14:paraId="5C893425" w14:textId="77777777" w:rsidR="007B3C3C" w:rsidRPr="000A4B6F" w:rsidRDefault="005D0892" w:rsidP="007B3C3C">
      <w:pPr>
        <w:ind w:firstLine="709"/>
        <w:jc w:val="center"/>
        <w:rPr>
          <w:b/>
          <w:bCs/>
        </w:rPr>
      </w:pPr>
      <w:r>
        <w:rPr>
          <w:b/>
          <w:bCs/>
        </w:rPr>
        <w:t>2. Цена Услуг и порядок оплаты</w:t>
      </w:r>
    </w:p>
    <w:p w14:paraId="16A26934" w14:textId="77777777" w:rsidR="007B3C3C" w:rsidRPr="00314ABC" w:rsidRDefault="005D0892" w:rsidP="007B3C3C">
      <w:pPr>
        <w:ind w:firstLine="709"/>
        <w:jc w:val="both"/>
        <w:rPr>
          <w:bCs/>
          <w:i/>
        </w:rPr>
      </w:pPr>
      <w:r>
        <w:rPr>
          <w:bCs/>
        </w:rPr>
        <w:t>2.1. За оказанные по Договору Услуги Заказчик обязуется оплатить Исполнителю ______________ (____________________) рублей ___ копеек в месяц, в том числе НДС ___% _______ (_____________) рублей ___ копеек (</w:t>
      </w:r>
      <w:r>
        <w:rPr>
          <w:bCs/>
          <w:i/>
        </w:rPr>
        <w:t>или</w:t>
      </w:r>
      <w:r>
        <w:rPr>
          <w:bCs/>
        </w:rPr>
        <w:t xml:space="preserve"> </w:t>
      </w:r>
      <w:r>
        <w:rPr>
          <w:bCs/>
          <w:i/>
        </w:rPr>
        <w:t xml:space="preserve">в случае если победитель не является плательщиком НДС: </w:t>
      </w:r>
      <w:r>
        <w:rPr>
          <w:lang w:eastAsia="ru-RU"/>
        </w:rPr>
        <w:t xml:space="preserve">НДС не облагается на основании уведомления, выданного ______ </w:t>
      </w:r>
      <w:r>
        <w:rPr>
          <w:i/>
          <w:lang w:eastAsia="ru-RU"/>
        </w:rPr>
        <w:t>кем _</w:t>
      </w:r>
      <w:r>
        <w:rPr>
          <w:lang w:eastAsia="ru-RU"/>
        </w:rPr>
        <w:t>_____ № __________ от ________).</w:t>
      </w:r>
    </w:p>
    <w:p w14:paraId="6FAAA9BC" w14:textId="77777777" w:rsidR="007B3C3C" w:rsidRPr="00F872D6" w:rsidRDefault="005D0892" w:rsidP="007B3C3C">
      <w:pPr>
        <w:ind w:firstLine="709"/>
        <w:jc w:val="both"/>
        <w:rPr>
          <w:bCs/>
        </w:rPr>
      </w:pPr>
      <w:r>
        <w:rPr>
          <w:rFonts w:eastAsia="Arial"/>
          <w:bCs/>
        </w:rPr>
        <w:t>2.2.</w:t>
      </w:r>
      <w:r>
        <w:rPr>
          <w:rFonts w:eastAsia="Arial"/>
          <w:bCs/>
        </w:rPr>
        <w:tab/>
      </w:r>
      <w:r>
        <w:rPr>
          <w:bCs/>
        </w:rPr>
        <w:t xml:space="preserve">Общая Цена Договора за весь период его действия составляет </w:t>
      </w:r>
      <w:r>
        <w:rPr>
          <w:b/>
          <w:bCs/>
        </w:rPr>
        <w:t xml:space="preserve">______________ (____________________) рублей __ копеек, в том числе НДС ____% -_______ (____________) рублей __ копеек </w:t>
      </w:r>
      <w:r>
        <w:rPr>
          <w:bCs/>
          <w:i/>
        </w:rPr>
        <w:t>или</w:t>
      </w:r>
      <w:r>
        <w:rPr>
          <w:bCs/>
        </w:rPr>
        <w:t xml:space="preserve"> НДС не облагается.</w:t>
      </w:r>
    </w:p>
    <w:p w14:paraId="013E73D5" w14:textId="6393CB84" w:rsidR="007B3C3C" w:rsidRDefault="005D0892" w:rsidP="007B3C3C">
      <w:pPr>
        <w:ind w:firstLine="709"/>
        <w:jc w:val="both"/>
        <w:rPr>
          <w:bCs/>
        </w:rPr>
      </w:pPr>
      <w:r>
        <w:rPr>
          <w:bCs/>
        </w:rPr>
        <w:t>2.3. Оплата Услуг прои</w:t>
      </w:r>
      <w:r w:rsidR="007531D2">
        <w:rPr>
          <w:bCs/>
        </w:rPr>
        <w:t>зводится ежемесячно в течение 30</w:t>
      </w:r>
      <w:r>
        <w:rPr>
          <w:bCs/>
        </w:rPr>
        <w:t xml:space="preserve"> (</w:t>
      </w:r>
      <w:r w:rsidR="007531D2">
        <w:rPr>
          <w:bCs/>
        </w:rPr>
        <w:t>тридцати</w:t>
      </w:r>
      <w:bookmarkStart w:id="58" w:name="_GoBack"/>
      <w:bookmarkEnd w:id="58"/>
      <w:r>
        <w:rPr>
          <w:bCs/>
        </w:rPr>
        <w:t>) календарных дней с даты подписания Сторонами универсального передаточного документа (УПД) на основании выставленного Исполнителем счета за отчетный период, путем перечисления Заказчиком денежных средств на расчетный счет Исполнителя.</w:t>
      </w:r>
    </w:p>
    <w:p w14:paraId="53EE6075" w14:textId="77777777" w:rsidR="007B3C3C" w:rsidRPr="000A4B6F" w:rsidRDefault="005D0892" w:rsidP="007B3C3C">
      <w:pPr>
        <w:ind w:firstLine="709"/>
        <w:jc w:val="both"/>
        <w:rPr>
          <w:bCs/>
        </w:rPr>
      </w:pPr>
      <w:r>
        <w:rPr>
          <w:bCs/>
        </w:rPr>
        <w:t xml:space="preserve">2.4. </w:t>
      </w:r>
      <w:r>
        <w:rPr>
          <w:lang w:eastAsia="ru-RU"/>
        </w:rPr>
        <w:t>Увеличение стоимости единичных расценок (стоимости 1 (одного) поста в месяц) в процессе исполнения настоящего Договора без проведения дополнительной процедуры размещения Заказов допускается при соблюдении всех нижеперечисленных условий</w:t>
      </w:r>
    </w:p>
    <w:p w14:paraId="7AF75D8A" w14:textId="77777777" w:rsidR="007B3C3C" w:rsidRDefault="005D0892" w:rsidP="007B3C3C">
      <w:pPr>
        <w:ind w:firstLine="709"/>
        <w:jc w:val="both"/>
        <w:rPr>
          <w:lang w:eastAsia="ru-RU"/>
        </w:rPr>
      </w:pPr>
      <w:r>
        <w:rPr>
          <w:bCs/>
        </w:rPr>
        <w:t xml:space="preserve">2.5. </w:t>
      </w:r>
      <w:r>
        <w:rPr>
          <w:lang w:eastAsia="ru-RU"/>
        </w:rPr>
        <w:t>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14:paraId="7ECC7828" w14:textId="77777777" w:rsidR="007B3C3C" w:rsidRPr="00592726" w:rsidRDefault="005D0892" w:rsidP="007B3C3C">
      <w:pPr>
        <w:ind w:firstLine="709"/>
        <w:jc w:val="both"/>
        <w:rPr>
          <w:bCs/>
          <w:lang w:eastAsia="ru-RU"/>
        </w:rPr>
      </w:pPr>
      <w:r>
        <w:rPr>
          <w:lang w:eastAsia="ru-RU"/>
        </w:rPr>
        <w:t xml:space="preserve">- </w:t>
      </w:r>
      <w:r>
        <w:rPr>
          <w:bCs/>
          <w:lang w:eastAsia="ru-RU"/>
        </w:rPr>
        <w:t>- договор заключен на срок более 12 (двенадцати) месяцев;</w:t>
      </w:r>
    </w:p>
    <w:p w14:paraId="052A8EA5" w14:textId="77777777" w:rsidR="007B3C3C" w:rsidRPr="00592726" w:rsidRDefault="005D0892" w:rsidP="007B3C3C">
      <w:pPr>
        <w:ind w:firstLine="709"/>
        <w:jc w:val="both"/>
        <w:rPr>
          <w:bCs/>
          <w:lang w:eastAsia="ru-RU"/>
        </w:rPr>
      </w:pPr>
      <w:r>
        <w:rPr>
          <w:bCs/>
          <w:lang w:eastAsia="ru-RU"/>
        </w:rPr>
        <w:t>- увеличение единичных расценок возможно не более чем на 10% в год и не ранее, чем через 6 месяцев с даты заключения договора.</w:t>
      </w:r>
    </w:p>
    <w:p w14:paraId="4CAF0A03" w14:textId="77777777" w:rsidR="007B3C3C" w:rsidRDefault="005D0892" w:rsidP="007B3C3C">
      <w:pPr>
        <w:ind w:firstLine="709"/>
        <w:jc w:val="both"/>
        <w:rPr>
          <w:lang w:eastAsia="ru-RU"/>
        </w:rPr>
      </w:pPr>
      <w:r>
        <w:rPr>
          <w:bCs/>
          <w:lang w:eastAsia="ru-RU"/>
        </w:rPr>
        <w:t>Общая цена на оказываемые Услуги пересчитывается пропорционально увеличению единичных расценок.</w:t>
      </w:r>
    </w:p>
    <w:p w14:paraId="721FE629" w14:textId="77777777" w:rsidR="007B3C3C" w:rsidRPr="000A4B6F" w:rsidRDefault="007B3C3C" w:rsidP="007B3C3C">
      <w:pPr>
        <w:ind w:firstLine="709"/>
        <w:jc w:val="both"/>
        <w:rPr>
          <w:bCs/>
        </w:rPr>
      </w:pPr>
    </w:p>
    <w:p w14:paraId="4CCDA143" w14:textId="77777777" w:rsidR="007B3C3C" w:rsidRPr="000A4B6F" w:rsidRDefault="005D0892" w:rsidP="007B3C3C">
      <w:pPr>
        <w:widowControl w:val="0"/>
        <w:tabs>
          <w:tab w:val="left" w:pos="284"/>
        </w:tabs>
        <w:autoSpaceDE w:val="0"/>
        <w:autoSpaceDN w:val="0"/>
        <w:adjustRightInd w:val="0"/>
        <w:ind w:firstLine="709"/>
        <w:jc w:val="center"/>
        <w:outlineLvl w:val="0"/>
        <w:rPr>
          <w:b/>
          <w:bCs/>
        </w:rPr>
      </w:pPr>
      <w:r>
        <w:rPr>
          <w:b/>
          <w:bCs/>
        </w:rPr>
        <w:t>3. Порядок сдачи и приемки Услуг</w:t>
      </w:r>
    </w:p>
    <w:p w14:paraId="07B0769D" w14:textId="77777777" w:rsidR="007B3C3C" w:rsidRPr="000A4B6F" w:rsidRDefault="005D0892" w:rsidP="007B3C3C">
      <w:pPr>
        <w:pStyle w:val="60"/>
        <w:ind w:firstLine="708"/>
        <w:jc w:val="both"/>
        <w:rPr>
          <w:sz w:val="24"/>
          <w:szCs w:val="24"/>
        </w:rPr>
      </w:pPr>
      <w:r>
        <w:rPr>
          <w:sz w:val="24"/>
          <w:szCs w:val="24"/>
        </w:rPr>
        <w:t>3.1. Стороны в рамках Договора оформляют документы в электронном виде в порядке и на условиях предусмотренных приложением № 3 к Договору.</w:t>
      </w:r>
    </w:p>
    <w:p w14:paraId="17C30E66" w14:textId="77777777" w:rsidR="007B3C3C" w:rsidRPr="000A4B6F" w:rsidRDefault="005D0892" w:rsidP="007B3C3C">
      <w:pPr>
        <w:pStyle w:val="60"/>
        <w:ind w:firstLine="708"/>
        <w:jc w:val="both"/>
        <w:rPr>
          <w:sz w:val="24"/>
          <w:szCs w:val="24"/>
        </w:rPr>
      </w:pPr>
      <w:r>
        <w:rPr>
          <w:sz w:val="24"/>
          <w:szCs w:val="24"/>
        </w:rPr>
        <w:t xml:space="preserve">3.2. Исполнитель </w:t>
      </w:r>
      <w:r>
        <w:rPr>
          <w:bCs/>
          <w:sz w:val="24"/>
          <w:szCs w:val="24"/>
        </w:rPr>
        <w:t>до 2-го (второго) числа месяца, следующего за отчетным месяцем</w:t>
      </w:r>
      <w:r>
        <w:rPr>
          <w:sz w:val="24"/>
          <w:szCs w:val="24"/>
        </w:rPr>
        <w:t xml:space="preserve"> (в котором были оказаны Услуги) формирует первичные документы в электронном виде, </w:t>
      </w:r>
      <w:r>
        <w:rPr>
          <w:sz w:val="24"/>
          <w:szCs w:val="24"/>
        </w:rPr>
        <w:lastRenderedPageBreak/>
        <w:t>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Заказчику по системе электронного документооборота.</w:t>
      </w:r>
    </w:p>
    <w:p w14:paraId="310C1CB9" w14:textId="77777777" w:rsidR="007B3C3C" w:rsidRPr="000A4B6F" w:rsidRDefault="005D0892" w:rsidP="007B3C3C">
      <w:pPr>
        <w:pStyle w:val="60"/>
        <w:ind w:firstLine="708"/>
        <w:jc w:val="both"/>
        <w:rPr>
          <w:sz w:val="24"/>
          <w:szCs w:val="24"/>
        </w:rPr>
      </w:pPr>
      <w:r>
        <w:rPr>
          <w:sz w:val="24"/>
          <w:szCs w:val="24"/>
        </w:rPr>
        <w:t>3.3. Заказчик в течение 3 (трех) календарных дней с даты получения первичных документов подписывает первичные документы квалифицированной электронной подписью и отправляет их Исполнителю – в том случае, если согласен с содержанием первичных документов или в этот же срок направляет Исполнителю мотивированный отказ от подписания.</w:t>
      </w:r>
    </w:p>
    <w:p w14:paraId="38B6AB7E" w14:textId="77777777" w:rsidR="007B3C3C" w:rsidRPr="000A4B6F" w:rsidRDefault="005D0892" w:rsidP="007B3C3C">
      <w:pPr>
        <w:pStyle w:val="60"/>
        <w:ind w:firstLine="708"/>
        <w:jc w:val="both"/>
        <w:rPr>
          <w:sz w:val="24"/>
          <w:szCs w:val="24"/>
        </w:rPr>
      </w:pPr>
      <w:r>
        <w:rPr>
          <w:sz w:val="24"/>
          <w:szCs w:val="24"/>
        </w:rPr>
        <w:t xml:space="preserve">При наличии мотивированного отказа Заказчика от приемки Услуг Сторонами в течение 5 календарных дней составляется на бумажном носителе акт с перечнем необходимых доработок и указанием сроков их выполнения. </w:t>
      </w:r>
    </w:p>
    <w:p w14:paraId="52DDC2C9" w14:textId="77777777" w:rsidR="007B3C3C" w:rsidRPr="000A4B6F" w:rsidRDefault="005D0892" w:rsidP="007B3C3C">
      <w:pPr>
        <w:pStyle w:val="60"/>
        <w:ind w:firstLine="708"/>
        <w:jc w:val="both"/>
        <w:rPr>
          <w:sz w:val="24"/>
          <w:szCs w:val="24"/>
        </w:rPr>
      </w:pPr>
      <w:r>
        <w:rPr>
          <w:sz w:val="24"/>
          <w:szCs w:val="24"/>
        </w:rPr>
        <w:t>3.4.  </w:t>
      </w:r>
      <w:r>
        <w:rPr>
          <w:bCs/>
          <w:sz w:val="24"/>
          <w:szCs w:val="24"/>
        </w:rPr>
        <w:t>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14:paraId="208673D6" w14:textId="77777777" w:rsidR="007B3C3C" w:rsidRPr="000A4B6F" w:rsidRDefault="005D0892" w:rsidP="007B3C3C">
      <w:pPr>
        <w:pStyle w:val="211"/>
        <w:spacing w:after="0" w:line="240" w:lineRule="auto"/>
        <w:ind w:left="0" w:firstLine="709"/>
        <w:jc w:val="both"/>
      </w:pPr>
      <w:r>
        <w:t>3.5. В случае принятия Сторонами согласованного решения о прекращении оказания Услуг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Договору.</w:t>
      </w:r>
    </w:p>
    <w:p w14:paraId="611691E9" w14:textId="77777777" w:rsidR="007B3C3C" w:rsidRPr="000A4B6F" w:rsidRDefault="007B3C3C" w:rsidP="007B3C3C">
      <w:pPr>
        <w:ind w:firstLine="709"/>
        <w:jc w:val="center"/>
        <w:rPr>
          <w:b/>
        </w:rPr>
      </w:pPr>
    </w:p>
    <w:p w14:paraId="39E88830" w14:textId="77777777" w:rsidR="007B3C3C" w:rsidRPr="004F5745" w:rsidRDefault="005D0892" w:rsidP="007B3C3C">
      <w:pPr>
        <w:widowControl w:val="0"/>
        <w:tabs>
          <w:tab w:val="left" w:pos="426"/>
        </w:tabs>
        <w:autoSpaceDE w:val="0"/>
        <w:autoSpaceDN w:val="0"/>
        <w:adjustRightInd w:val="0"/>
        <w:ind w:firstLine="709"/>
        <w:jc w:val="center"/>
        <w:outlineLvl w:val="0"/>
        <w:rPr>
          <w:b/>
        </w:rPr>
      </w:pPr>
      <w:r>
        <w:rPr>
          <w:b/>
        </w:rPr>
        <w:t>4. Права и обязанности Сторон</w:t>
      </w:r>
    </w:p>
    <w:p w14:paraId="28BD6C89" w14:textId="77777777" w:rsidR="007B3C3C" w:rsidRPr="000A4B6F" w:rsidRDefault="005D0892" w:rsidP="007B3C3C">
      <w:pPr>
        <w:ind w:firstLine="709"/>
        <w:jc w:val="both"/>
        <w:outlineLvl w:val="0"/>
        <w:rPr>
          <w:bCs/>
        </w:rPr>
      </w:pPr>
      <w:r>
        <w:rPr>
          <w:bCs/>
        </w:rPr>
        <w:t>4.1.</w:t>
      </w:r>
      <w:r>
        <w:rPr>
          <w:bCs/>
        </w:rPr>
        <w:tab/>
        <w:t>Исполнитель обязан:</w:t>
      </w:r>
    </w:p>
    <w:p w14:paraId="05F9881C" w14:textId="77777777" w:rsidR="007B3C3C" w:rsidRPr="000A4B6F" w:rsidRDefault="005D0892" w:rsidP="007B3C3C">
      <w:pPr>
        <w:ind w:firstLine="709"/>
        <w:jc w:val="both"/>
        <w:outlineLvl w:val="0"/>
      </w:pPr>
      <w:r>
        <w:rPr>
          <w:bCs/>
        </w:rPr>
        <w:t xml:space="preserve">4.1.1. Осуществлять охрану Объекта </w:t>
      </w:r>
      <w:r>
        <w:t>в соответствии с законодательством Российской Федерации и условиями Договора;</w:t>
      </w:r>
    </w:p>
    <w:p w14:paraId="50E74076" w14:textId="77777777" w:rsidR="007B3C3C" w:rsidRPr="000A4B6F" w:rsidRDefault="005D0892" w:rsidP="007B3C3C">
      <w:pPr>
        <w:ind w:firstLine="709"/>
        <w:jc w:val="both"/>
        <w:outlineLvl w:val="0"/>
      </w:pPr>
      <w:r>
        <w:t>4.1.2. Незамедлительно информировать Заказчика в случае выявления нецелесообразности продолжения оказания Услуг;</w:t>
      </w:r>
    </w:p>
    <w:p w14:paraId="52A0C1BD" w14:textId="77777777" w:rsidR="007B3C3C" w:rsidRPr="000A4B6F" w:rsidRDefault="005D0892" w:rsidP="007B3C3C">
      <w:pPr>
        <w:ind w:firstLine="709"/>
        <w:jc w:val="both"/>
        <w:rPr>
          <w:bCs/>
        </w:rPr>
      </w:pPr>
      <w:r>
        <w:rPr>
          <w:bCs/>
        </w:rPr>
        <w:t>4.1.3.</w:t>
      </w:r>
      <w:r>
        <w:rPr>
          <w:bCs/>
        </w:rPr>
        <w:tab/>
        <w:t xml:space="preserve"> Защищать охраняемый Объект от противоправных посягательств, предупреждать и пресекать преступления и административные правонарушения на охраняемом Объекте;</w:t>
      </w:r>
    </w:p>
    <w:p w14:paraId="7C354573" w14:textId="77777777" w:rsidR="007B3C3C" w:rsidRPr="000A4B6F" w:rsidRDefault="005D0892" w:rsidP="007B3C3C">
      <w:pPr>
        <w:shd w:val="clear" w:color="auto" w:fill="FFFFFF"/>
        <w:tabs>
          <w:tab w:val="left" w:pos="1276"/>
          <w:tab w:val="left" w:pos="1685"/>
        </w:tabs>
        <w:ind w:firstLine="709"/>
        <w:jc w:val="both"/>
        <w:rPr>
          <w:bCs/>
        </w:rPr>
      </w:pPr>
      <w:r>
        <w:rPr>
          <w:bCs/>
        </w:rPr>
        <w:t>4.1.4. 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охраняемом Объекте;</w:t>
      </w:r>
    </w:p>
    <w:p w14:paraId="22B64C28" w14:textId="77777777" w:rsidR="007B3C3C" w:rsidRPr="000A4B6F" w:rsidRDefault="005D0892" w:rsidP="007B3C3C">
      <w:pPr>
        <w:shd w:val="clear" w:color="auto" w:fill="FFFFFF"/>
        <w:tabs>
          <w:tab w:val="left" w:pos="709"/>
        </w:tabs>
        <w:ind w:firstLine="709"/>
        <w:jc w:val="both"/>
        <w:rPr>
          <w:bCs/>
        </w:rPr>
      </w:pPr>
      <w:r>
        <w:rPr>
          <w:bCs/>
        </w:rPr>
        <w:t>4.1.5.</w:t>
      </w:r>
      <w:r>
        <w:rPr>
          <w:bCs/>
        </w:rPr>
        <w:tab/>
        <w:t>Обеспечивать на охраняемом Объекте пропускной и внутриобъектовый режимы,</w:t>
      </w:r>
      <w:r>
        <w:rPr>
          <w:rFonts w:eastAsia="MS Mincho"/>
        </w:rPr>
        <w:t xml:space="preserve"> </w:t>
      </w:r>
      <w:r>
        <w:rPr>
          <w:bCs/>
        </w:rPr>
        <w:t>патрулирование территории и периодический обход охраняемых зданий в соответствии с утвержденным графиком;</w:t>
      </w:r>
    </w:p>
    <w:p w14:paraId="46946C47" w14:textId="77777777" w:rsidR="007B3C3C" w:rsidRPr="000A4B6F" w:rsidRDefault="005D0892" w:rsidP="007B3C3C">
      <w:pPr>
        <w:shd w:val="clear" w:color="auto" w:fill="FFFFFF"/>
        <w:tabs>
          <w:tab w:val="left" w:pos="709"/>
        </w:tabs>
        <w:ind w:firstLine="709"/>
        <w:jc w:val="both"/>
        <w:rPr>
          <w:bCs/>
        </w:rPr>
      </w:pPr>
      <w:r>
        <w:rPr>
          <w:bCs/>
        </w:rPr>
        <w:t>4.1.6. Осуществлять контроль за эксплуатацией технических средств охраны и противопожарной защиты на охраняемом Объекте Заказчика;</w:t>
      </w:r>
    </w:p>
    <w:p w14:paraId="470AC027" w14:textId="77777777" w:rsidR="007B3C3C" w:rsidRPr="000A4B6F" w:rsidRDefault="005D0892" w:rsidP="007B3C3C">
      <w:pPr>
        <w:shd w:val="clear" w:color="auto" w:fill="FFFFFF"/>
        <w:ind w:firstLine="709"/>
        <w:jc w:val="both"/>
        <w:rPr>
          <w:bCs/>
        </w:rPr>
      </w:pPr>
      <w:r>
        <w:rPr>
          <w:bCs/>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Объекте;</w:t>
      </w:r>
    </w:p>
    <w:p w14:paraId="027A6247" w14:textId="77777777" w:rsidR="007B3C3C" w:rsidRPr="000A4B6F" w:rsidRDefault="005D0892" w:rsidP="007B3C3C">
      <w:pPr>
        <w:ind w:firstLine="709"/>
        <w:jc w:val="both"/>
        <w:rPr>
          <w:bCs/>
        </w:rPr>
      </w:pPr>
      <w:r>
        <w:rPr>
          <w:bCs/>
        </w:rPr>
        <w:t>4.1.8.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Объекте Заказчика и о возникновении (угрозы) противоправных посягательств со стороны третьих лиц;</w:t>
      </w:r>
    </w:p>
    <w:p w14:paraId="2C18E38F" w14:textId="77777777" w:rsidR="007B3C3C" w:rsidRPr="000A4B6F" w:rsidRDefault="005D0892" w:rsidP="007B3C3C">
      <w:pPr>
        <w:ind w:firstLine="709"/>
        <w:jc w:val="both"/>
        <w:rPr>
          <w:bCs/>
        </w:rPr>
      </w:pPr>
      <w:r>
        <w:rPr>
          <w:bCs/>
        </w:rPr>
        <w:t>4.1.9. Контролировать соблюдение установленного Заказчиком порядка доступа работников и посетителей, а так же вноса и выноса материальных средств на Объекте;</w:t>
      </w:r>
    </w:p>
    <w:p w14:paraId="51DEAD68" w14:textId="77777777" w:rsidR="007B3C3C" w:rsidRPr="000A4B6F" w:rsidRDefault="005D0892" w:rsidP="007B3C3C">
      <w:pPr>
        <w:ind w:firstLine="709"/>
        <w:jc w:val="both"/>
        <w:rPr>
          <w:bCs/>
        </w:rPr>
      </w:pPr>
      <w:r>
        <w:rPr>
          <w:bCs/>
        </w:rPr>
        <w:t>4.1.10. Контролировать соблюдение установленных Заказчиком правил внутреннего распорядка;</w:t>
      </w:r>
    </w:p>
    <w:p w14:paraId="66AF520F" w14:textId="77777777" w:rsidR="007B3C3C" w:rsidRPr="000A4B6F" w:rsidRDefault="005D0892" w:rsidP="007B3C3C">
      <w:pPr>
        <w:ind w:firstLine="709"/>
        <w:jc w:val="both"/>
        <w:rPr>
          <w:bCs/>
        </w:rPr>
      </w:pPr>
      <w:r>
        <w:rPr>
          <w:bCs/>
        </w:rPr>
        <w:t>4.1.11. Контролировать соблюдение установленного Заказчиком порядка сдачи контейнерной площадки, отдельных помещений Объекта под охрану;</w:t>
      </w:r>
    </w:p>
    <w:p w14:paraId="6EEBFD23" w14:textId="77777777" w:rsidR="007B3C3C" w:rsidRPr="000A4B6F" w:rsidRDefault="005D0892" w:rsidP="007B3C3C">
      <w:pPr>
        <w:ind w:firstLine="709"/>
        <w:jc w:val="both"/>
        <w:rPr>
          <w:bCs/>
        </w:rPr>
      </w:pPr>
      <w:r>
        <w:rPr>
          <w:bCs/>
        </w:rPr>
        <w:t xml:space="preserve">4.1.12. Принимать меры адекватного реагирования на действия лиц, нарушающие установленный порядок посещения Объекта либо правил внутреннего распорядка, а также </w:t>
      </w:r>
      <w:r>
        <w:rPr>
          <w:bCs/>
        </w:rPr>
        <w:lastRenderedPageBreak/>
        <w:t>носящих признаки противоправных деяний, своевременно информировать о таких фактах Заказчика и в случае необходимости – правоохранительные органы;</w:t>
      </w:r>
    </w:p>
    <w:p w14:paraId="6E5B12EF" w14:textId="77777777" w:rsidR="007B3C3C" w:rsidRPr="000A4B6F" w:rsidRDefault="005D0892" w:rsidP="007B3C3C">
      <w:pPr>
        <w:ind w:firstLine="709"/>
        <w:jc w:val="both"/>
        <w:rPr>
          <w:bCs/>
        </w:rPr>
      </w:pPr>
      <w:r>
        <w:rPr>
          <w:bCs/>
        </w:rPr>
        <w:t>4.1.13. Оказывать содействие правоохранительным органам в обеспечении правопорядка на территории охраняемого Объекта;</w:t>
      </w:r>
    </w:p>
    <w:p w14:paraId="36F25854" w14:textId="77777777" w:rsidR="007B3C3C" w:rsidRDefault="005D0892" w:rsidP="007B3C3C">
      <w:pPr>
        <w:pStyle w:val="aff6"/>
        <w:ind w:left="0" w:firstLine="709"/>
        <w:jc w:val="both"/>
      </w:pPr>
      <w:r>
        <w:t>4.1.14. Своевременно реагировать на срабатывание средств охранной и пожарной сигнализаций, на проявление на Объекте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своевременное сообщение Заказчику и принятие активных мер с помощью подручных средств для локализации аварии или происшествия и т.д.);</w:t>
      </w:r>
    </w:p>
    <w:p w14:paraId="0A3371F3" w14:textId="77777777" w:rsidR="007B3C3C" w:rsidRPr="000A4B6F" w:rsidRDefault="005D0892" w:rsidP="007B3C3C">
      <w:pPr>
        <w:pStyle w:val="aff6"/>
        <w:ind w:left="0" w:firstLine="709"/>
        <w:jc w:val="both"/>
      </w:pPr>
      <w:r>
        <w:t xml:space="preserve">4.1.15. </w:t>
      </w:r>
      <w:r>
        <w:rPr>
          <w:lang w:eastAsia="ru-RU"/>
        </w:rPr>
        <w:t>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14:paraId="72A72C2D" w14:textId="77777777" w:rsidR="007B3C3C" w:rsidRPr="000A4B6F" w:rsidRDefault="005D0892" w:rsidP="007B3C3C">
      <w:pPr>
        <w:ind w:firstLine="709"/>
        <w:jc w:val="both"/>
      </w:pPr>
      <w:r>
        <w:t>4.1.16.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14:paraId="12569D55" w14:textId="77777777" w:rsidR="007B3C3C" w:rsidRPr="000A4B6F" w:rsidRDefault="005D0892" w:rsidP="007B3C3C">
      <w:pPr>
        <w:ind w:firstLine="709"/>
        <w:jc w:val="both"/>
      </w:pPr>
      <w:r>
        <w:t>4.1.17.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14:paraId="1FDE7769" w14:textId="77777777" w:rsidR="007B3C3C" w:rsidRPr="000A4B6F" w:rsidRDefault="005D0892" w:rsidP="007B3C3C">
      <w:pPr>
        <w:ind w:firstLine="709"/>
        <w:jc w:val="both"/>
      </w:pPr>
      <w:r>
        <w:t>4.1.18. Не разглашать сведения о Заказчике любого характера, ставшие ему известными в процессе переговоров или работы с ним;</w:t>
      </w:r>
    </w:p>
    <w:p w14:paraId="3497AD18" w14:textId="77777777" w:rsidR="007B3C3C" w:rsidRPr="000A4B6F" w:rsidRDefault="005D0892" w:rsidP="007B3C3C">
      <w:pPr>
        <w:ind w:firstLine="709"/>
        <w:jc w:val="both"/>
      </w:pPr>
      <w:r>
        <w:t>4.1.19. Уметь обращаться с системами видеонаблюдения, средствами охранно-пожарной сигнализации;</w:t>
      </w:r>
    </w:p>
    <w:p w14:paraId="39D8432B" w14:textId="77777777" w:rsidR="007B3C3C" w:rsidRPr="000A4B6F" w:rsidRDefault="005D0892" w:rsidP="007B3C3C">
      <w:pPr>
        <w:ind w:firstLine="709"/>
        <w:jc w:val="both"/>
        <w:rPr>
          <w:bCs/>
        </w:rPr>
      </w:pPr>
      <w:r>
        <w:rPr>
          <w:bCs/>
        </w:rPr>
        <w:t xml:space="preserve">4.1.20. Знать и руководствоваться при оказании Услуг основными требованиями к документам на завоз, вывоз груженых или порожних контейнеров на/с охраняемого Объекта, в соответствии </w:t>
      </w:r>
      <w:r>
        <w:t xml:space="preserve">с Правилами перевозок грузов железнодорожным транспортом, </w:t>
      </w:r>
      <w:r>
        <w:rPr>
          <w:lang w:eastAsia="ru-RU"/>
        </w:rPr>
        <w:t>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r>
        <w:rPr>
          <w:bCs/>
        </w:rPr>
        <w:t>;</w:t>
      </w:r>
    </w:p>
    <w:p w14:paraId="38958D1B" w14:textId="77777777" w:rsidR="007B3C3C" w:rsidRPr="000A4B6F" w:rsidRDefault="005D0892" w:rsidP="007B3C3C">
      <w:pPr>
        <w:ind w:firstLine="709"/>
        <w:jc w:val="both"/>
        <w:rPr>
          <w:bCs/>
          <w:highlight w:val="yellow"/>
        </w:rPr>
      </w:pPr>
      <w:r>
        <w:rPr>
          <w:bCs/>
        </w:rPr>
        <w:t>4.1.21. Предоставить Заказчику в течение 3 (трех) рабочих дней с даты предъявления требования:</w:t>
      </w:r>
    </w:p>
    <w:p w14:paraId="5C531F65" w14:textId="77777777" w:rsidR="007B3C3C" w:rsidRDefault="005D0892" w:rsidP="007B3C3C">
      <w:pPr>
        <w:ind w:firstLine="709"/>
        <w:jc w:val="both"/>
        <w:rPr>
          <w:bCs/>
        </w:rPr>
      </w:pPr>
      <w:r>
        <w:rPr>
          <w:bCs/>
        </w:rPr>
        <w:t xml:space="preserve">- </w:t>
      </w:r>
      <w:r>
        <w:rPr>
          <w:lang w:eastAsia="ru-RU"/>
        </w:rPr>
        <w:t>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 или выписку из реестра лицензий, находящегося в открытом доступе (</w:t>
      </w:r>
      <w:hyperlink r:id="rId43" w:history="1">
        <w:r>
          <w:rPr>
            <w:u w:val="single"/>
            <w:lang w:eastAsia="ru-RU"/>
          </w:rPr>
          <w:t>https://rosguard.gov.ru/page/index/proverka-otkrytyx-dannyx-licenzij</w:t>
        </w:r>
      </w:hyperlink>
      <w:r>
        <w:rPr>
          <w:bCs/>
        </w:rPr>
        <w:t>;</w:t>
      </w:r>
    </w:p>
    <w:p w14:paraId="7BE856AE" w14:textId="77777777" w:rsidR="007B3C3C" w:rsidRPr="000A4B6F" w:rsidRDefault="005D0892" w:rsidP="007B3C3C">
      <w:pPr>
        <w:ind w:firstLine="709"/>
        <w:jc w:val="both"/>
        <w:rPr>
          <w:bCs/>
        </w:rPr>
      </w:pPr>
      <w:r>
        <w:rPr>
          <w:bCs/>
        </w:rPr>
        <w:t>- - подтверждение наличия круглосуточной дежурной службы в городе Санкт-Петербурге (оригиналы положения о круглосуточной дежурной службе, приказа о её создании, инструкции о порядке действий дежурной службы). Заказчик оставляет за собой право посетить пункт дислокации  круглосуточной дежурной службы по адресу местонахождения указанному претендентом в Заявке, для проверки ее наличия, а также оснащенности основными и резервными средствами связи, телефонными линиями связи и другими средствами ее функционирования;</w:t>
      </w:r>
    </w:p>
    <w:p w14:paraId="1B524E1E" w14:textId="77777777" w:rsidR="007B3C3C" w:rsidRPr="000A4B6F" w:rsidRDefault="005D0892" w:rsidP="007B3C3C">
      <w:pPr>
        <w:ind w:firstLine="709"/>
        <w:jc w:val="both"/>
        <w:rPr>
          <w:bCs/>
        </w:rPr>
      </w:pPr>
      <w:r>
        <w:rPr>
          <w:bCs/>
        </w:rPr>
        <w:t>- подтверждение договорных отношений с войсковыми структурами национальной гвардии (Росгвардией) в городе Санкт-Петербурге (основание - Федеральный закон от 03.07.2016 № 226-ФЗ «О войсках национальной гвардии Российской Федерации») о наличии групп(-ы) быстрого реагирования (ГБР) для усиления охраны объектов, находящихся в районе нахождения поста(-ов) охраны (предоставляется оригинал документа);</w:t>
      </w:r>
    </w:p>
    <w:p w14:paraId="3F8BA6F2" w14:textId="77777777" w:rsidR="007B3C3C" w:rsidRDefault="005D0892" w:rsidP="007B3C3C">
      <w:pPr>
        <w:ind w:firstLine="709"/>
        <w:jc w:val="both"/>
        <w:rPr>
          <w:bCs/>
        </w:rPr>
      </w:pPr>
      <w:r>
        <w:rPr>
          <w:bCs/>
        </w:rPr>
        <w:lastRenderedPageBreak/>
        <w:t>- действующие удостоверения частных охранников, личные карточки, работников Исполнителя, исполняющих обязанности на Объекте Заказчика (оригиналы);</w:t>
      </w:r>
    </w:p>
    <w:p w14:paraId="6B9067C8" w14:textId="77777777" w:rsidR="007B3C3C" w:rsidRDefault="005D0892" w:rsidP="007B3C3C">
      <w:pPr>
        <w:ind w:firstLine="709"/>
        <w:jc w:val="both"/>
        <w:rPr>
          <w:bCs/>
        </w:rPr>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1 000 000,00 (Один миллион) рублей (оригинал);</w:t>
      </w:r>
    </w:p>
    <w:p w14:paraId="1DEA43A4" w14:textId="77777777" w:rsidR="007B3C3C" w:rsidRPr="000A4B6F" w:rsidRDefault="005D0892" w:rsidP="007B3C3C">
      <w:pPr>
        <w:ind w:firstLine="709"/>
        <w:jc w:val="both"/>
        <w:rPr>
          <w:bCs/>
        </w:rPr>
      </w:pPr>
      <w:r>
        <w:rPr>
          <w:bCs/>
        </w:rPr>
        <w:t>- подтверждение использования на каждом объекте Заказчика системы контроля передвижения охранника при патрулировании по утвержденному маршруту с передачей данных Заказчику ежедневно (система «Ход-тест», «Стража» и т.п.) (паспорта/руководство системы контроля передвижения охранника при патрулировании по утвержденному маршруту; предоставить доступ/возможность снятия информации с указанной системы контроля передвижения).</w:t>
      </w:r>
    </w:p>
    <w:p w14:paraId="3F31B847" w14:textId="77777777" w:rsidR="007B3C3C" w:rsidRPr="000A4B6F" w:rsidRDefault="005D0892" w:rsidP="007B3C3C">
      <w:pPr>
        <w:ind w:firstLine="709"/>
        <w:jc w:val="both"/>
        <w:rPr>
          <w:bCs/>
        </w:rPr>
      </w:pPr>
      <w:r>
        <w:rPr>
          <w:bCs/>
        </w:rPr>
        <w:t>4.1.22. Обеспечить изучение и знание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 Прием одного зачета у работников Исполнителя</w:t>
      </w:r>
      <w:r>
        <w:rPr>
          <w:bCs/>
          <w:color w:val="FF0000"/>
        </w:rPr>
        <w:t xml:space="preserve"> </w:t>
      </w:r>
      <w:r>
        <w:rPr>
          <w:bCs/>
        </w:rPr>
        <w:t>может проводиться не более 2 раз. Количество охранников, успешно подтвердивших знания указанных требований, должно быть не менее 2 (двух) на пост охраняемого УРК.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14:paraId="7177637E" w14:textId="77777777" w:rsidR="007B3C3C" w:rsidRPr="000727C3" w:rsidRDefault="005D0892" w:rsidP="007B3C3C">
      <w:pPr>
        <w:pStyle w:val="25"/>
        <w:pBdr>
          <w:top w:val="nil"/>
          <w:left w:val="nil"/>
          <w:bottom w:val="nil"/>
          <w:right w:val="nil"/>
          <w:between w:val="nil"/>
        </w:pBdr>
        <w:ind w:firstLine="709"/>
        <w:rPr>
          <w:color w:val="000000"/>
          <w:sz w:val="24"/>
          <w:szCs w:val="24"/>
        </w:rPr>
      </w:pPr>
      <w:r w:rsidRPr="000727C3">
        <w:rPr>
          <w:sz w:val="24"/>
          <w:szCs w:val="24"/>
        </w:rPr>
        <w:t xml:space="preserve">4.1.23. </w:t>
      </w:r>
      <w:r w:rsidRPr="000727C3">
        <w:rPr>
          <w:color w:val="000000"/>
          <w:sz w:val="24"/>
          <w:szCs w:val="24"/>
        </w:rPr>
        <w:t>Восстановить надлежащее качество работы поста охраны, в необходимых случаях произвести замену сотрудника охраны в случае грубого нарушения сотрудником охраны требований к оказанию Услуг по письменному аргументированному требованию Заказчика в течение десяти рабочих дней с момента получения его Исполнителем.</w:t>
      </w:r>
    </w:p>
    <w:p w14:paraId="0C30C19A" w14:textId="77777777" w:rsidR="007B3C3C" w:rsidRPr="000727C3" w:rsidRDefault="005D0892" w:rsidP="007B3C3C">
      <w:pPr>
        <w:pStyle w:val="25"/>
        <w:pBdr>
          <w:top w:val="nil"/>
          <w:left w:val="nil"/>
          <w:bottom w:val="nil"/>
          <w:right w:val="nil"/>
          <w:between w:val="nil"/>
        </w:pBdr>
        <w:ind w:firstLine="709"/>
        <w:rPr>
          <w:color w:val="000000"/>
          <w:sz w:val="24"/>
          <w:szCs w:val="24"/>
        </w:rPr>
      </w:pPr>
      <w:r w:rsidRPr="000727C3">
        <w:rPr>
          <w:color w:val="000000"/>
          <w:sz w:val="24"/>
          <w:szCs w:val="24"/>
        </w:rPr>
        <w:t>К грубым нарушениям относятся:</w:t>
      </w:r>
    </w:p>
    <w:p w14:paraId="457FE8EB" w14:textId="77777777" w:rsidR="007B3C3C" w:rsidRPr="000727C3" w:rsidRDefault="005D0892" w:rsidP="007B3C3C">
      <w:pPr>
        <w:pStyle w:val="25"/>
        <w:pBdr>
          <w:top w:val="nil"/>
          <w:left w:val="nil"/>
          <w:bottom w:val="nil"/>
          <w:right w:val="nil"/>
          <w:between w:val="nil"/>
        </w:pBdr>
        <w:ind w:firstLine="709"/>
        <w:rPr>
          <w:color w:val="000000"/>
          <w:sz w:val="24"/>
          <w:szCs w:val="24"/>
        </w:rPr>
      </w:pPr>
      <w:r w:rsidRPr="000727C3">
        <w:rPr>
          <w:color w:val="000000"/>
          <w:sz w:val="24"/>
          <w:szCs w:val="24"/>
        </w:rPr>
        <w:t>- отсутствие у сотрудника охраны удостоверения частного охранника и личной карточки (бейджа) частного охранника;</w:t>
      </w:r>
    </w:p>
    <w:p w14:paraId="57174D25" w14:textId="77777777" w:rsidR="007B3C3C" w:rsidRPr="000727C3" w:rsidRDefault="005D0892" w:rsidP="007B3C3C">
      <w:pPr>
        <w:pStyle w:val="25"/>
        <w:pBdr>
          <w:top w:val="nil"/>
          <w:left w:val="nil"/>
          <w:bottom w:val="nil"/>
          <w:right w:val="nil"/>
          <w:between w:val="nil"/>
        </w:pBdr>
        <w:ind w:firstLine="709"/>
        <w:rPr>
          <w:color w:val="000000"/>
          <w:sz w:val="24"/>
          <w:szCs w:val="24"/>
        </w:rPr>
      </w:pPr>
      <w:r w:rsidRPr="000727C3">
        <w:rPr>
          <w:color w:val="000000"/>
          <w:sz w:val="24"/>
          <w:szCs w:val="24"/>
        </w:rPr>
        <w:t>- отсутствие у сотрудника охраны специальной форменной одежды (по сезону);</w:t>
      </w:r>
    </w:p>
    <w:p w14:paraId="33F7731D" w14:textId="77777777" w:rsidR="007B3C3C" w:rsidRPr="000727C3" w:rsidRDefault="005D0892" w:rsidP="007B3C3C">
      <w:pPr>
        <w:pStyle w:val="25"/>
        <w:pBdr>
          <w:top w:val="nil"/>
          <w:left w:val="nil"/>
          <w:bottom w:val="nil"/>
          <w:right w:val="nil"/>
          <w:between w:val="nil"/>
        </w:pBdr>
        <w:ind w:firstLine="709"/>
        <w:rPr>
          <w:color w:val="000000"/>
          <w:sz w:val="24"/>
          <w:szCs w:val="24"/>
        </w:rPr>
      </w:pPr>
      <w:r w:rsidRPr="000727C3">
        <w:rPr>
          <w:color w:val="000000"/>
          <w:sz w:val="24"/>
          <w:szCs w:val="24"/>
        </w:rPr>
        <w:t>- самовольное (несанкционированное) оставление сотрудником охраны поста охраны (Объекта);</w:t>
      </w:r>
    </w:p>
    <w:p w14:paraId="3707DDE0" w14:textId="77777777" w:rsidR="007B3C3C" w:rsidRPr="000727C3" w:rsidRDefault="005D0892" w:rsidP="007B3C3C">
      <w:pPr>
        <w:pStyle w:val="25"/>
        <w:pBdr>
          <w:top w:val="nil"/>
          <w:left w:val="nil"/>
          <w:bottom w:val="nil"/>
          <w:right w:val="nil"/>
          <w:between w:val="nil"/>
        </w:pBdr>
        <w:ind w:firstLine="709"/>
        <w:rPr>
          <w:color w:val="000000"/>
          <w:sz w:val="24"/>
          <w:szCs w:val="24"/>
        </w:rPr>
      </w:pPr>
      <w:r w:rsidRPr="000727C3">
        <w:rPr>
          <w:color w:val="000000"/>
          <w:sz w:val="24"/>
          <w:szCs w:val="24"/>
        </w:rPr>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bookmarkStart w:id="59" w:name="1ci93xb" w:colFirst="0" w:colLast="0"/>
      <w:bookmarkStart w:id="60" w:name="3whwml4" w:colFirst="0" w:colLast="0"/>
      <w:bookmarkEnd w:id="59"/>
      <w:bookmarkEnd w:id="60"/>
    </w:p>
    <w:p w14:paraId="43D7B902" w14:textId="77777777" w:rsidR="007B3C3C" w:rsidRPr="00D86B97" w:rsidRDefault="005D0892" w:rsidP="007B3C3C">
      <w:pPr>
        <w:tabs>
          <w:tab w:val="num" w:pos="0"/>
        </w:tabs>
        <w:ind w:firstLine="709"/>
        <w:jc w:val="both"/>
        <w:rPr>
          <w:color w:val="000000"/>
        </w:rPr>
      </w:pPr>
      <w:r w:rsidRPr="00D86B97">
        <w:rPr>
          <w:color w:val="000000"/>
        </w:rPr>
        <w:t>- допуск сотрудником охраны на территорию Объекта или на сам Объект посторонних лиц и (или) транспортных средств, а равно внос (ввоз) на Объект, вынос (вывоз) имущества с Объекта в нарушение требований, установленных Договором;</w:t>
      </w:r>
    </w:p>
    <w:p w14:paraId="45E16B60" w14:textId="77777777" w:rsidR="007B3C3C" w:rsidRPr="00D86B97" w:rsidRDefault="005D0892" w:rsidP="007B3C3C">
      <w:pPr>
        <w:tabs>
          <w:tab w:val="num" w:pos="0"/>
        </w:tabs>
        <w:ind w:firstLine="709"/>
        <w:jc w:val="both"/>
        <w:rPr>
          <w:color w:val="000000"/>
        </w:rPr>
      </w:pPr>
      <w:r w:rsidRPr="00D86B97">
        <w:rPr>
          <w:color w:val="000000"/>
        </w:rPr>
        <w:t>- прием (в том числе на временное хранение) сотрудником охраны от третьих лиц и передача третьим лицам любых предметов без разрешения работников Заказчика;</w:t>
      </w:r>
    </w:p>
    <w:p w14:paraId="73E1200F" w14:textId="77777777" w:rsidR="007B3C3C" w:rsidRPr="00D86B97" w:rsidRDefault="005D0892" w:rsidP="007B3C3C">
      <w:pPr>
        <w:tabs>
          <w:tab w:val="num" w:pos="0"/>
        </w:tabs>
        <w:ind w:firstLine="709"/>
        <w:jc w:val="both"/>
        <w:rPr>
          <w:color w:val="000000"/>
        </w:rPr>
      </w:pPr>
      <w:r w:rsidRPr="00D86B97">
        <w:rPr>
          <w:color w:val="000000"/>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(посту охраны) в состоянии с признаками алкогольного и (или) наркотического либо иного токсического опьянения;</w:t>
      </w:r>
    </w:p>
    <w:p w14:paraId="1E97C5A7" w14:textId="77777777" w:rsidR="007B3C3C" w:rsidRPr="00D86B97" w:rsidRDefault="005D0892" w:rsidP="007B3C3C">
      <w:pPr>
        <w:tabs>
          <w:tab w:val="num" w:pos="0"/>
        </w:tabs>
        <w:ind w:firstLine="709"/>
        <w:jc w:val="both"/>
        <w:rPr>
          <w:color w:val="000000"/>
        </w:rPr>
      </w:pPr>
      <w:r w:rsidRPr="00D86B97">
        <w:rPr>
          <w:color w:val="000000"/>
        </w:rPr>
        <w:t>- некорректное или грубое обращение сотрудника охраны с сотрудниками или посетителями Объекта;</w:t>
      </w:r>
    </w:p>
    <w:p w14:paraId="3F866837" w14:textId="77777777" w:rsidR="007B3C3C" w:rsidRPr="000A4B6F" w:rsidRDefault="005D0892" w:rsidP="007B3C3C">
      <w:pPr>
        <w:tabs>
          <w:tab w:val="num" w:pos="0"/>
        </w:tabs>
        <w:ind w:firstLine="709"/>
        <w:jc w:val="both"/>
        <w:rPr>
          <w:color w:val="000000"/>
        </w:rPr>
      </w:pPr>
      <w:r>
        <w:rPr>
          <w:color w:val="000000"/>
        </w:rPr>
        <w:t>- сон на посту охраны;</w:t>
      </w:r>
    </w:p>
    <w:p w14:paraId="2258E9F0" w14:textId="77777777" w:rsidR="007B3C3C" w:rsidRPr="000A4B6F" w:rsidRDefault="005D0892" w:rsidP="007B3C3C">
      <w:pPr>
        <w:tabs>
          <w:tab w:val="num" w:pos="0"/>
        </w:tabs>
        <w:ind w:firstLine="709"/>
        <w:jc w:val="both"/>
        <w:rPr>
          <w:color w:val="000000"/>
        </w:rPr>
      </w:pPr>
      <w:r>
        <w:rPr>
          <w:color w:val="000000"/>
        </w:rPr>
        <w:t>- курение на территории Объекта, за исключением специально отведенных мест;</w:t>
      </w:r>
    </w:p>
    <w:p w14:paraId="48135B80" w14:textId="77777777" w:rsidR="007B3C3C" w:rsidRPr="000A4B6F" w:rsidRDefault="005D0892" w:rsidP="007B3C3C">
      <w:pPr>
        <w:tabs>
          <w:tab w:val="num" w:pos="0"/>
        </w:tabs>
        <w:ind w:firstLine="709"/>
        <w:jc w:val="both"/>
        <w:rPr>
          <w:color w:val="000000"/>
        </w:rPr>
      </w:pPr>
      <w:r>
        <w:rPr>
          <w:color w:val="000000"/>
        </w:rPr>
        <w:t>- отсутствие, неполный состав, либо неправильное ведение Исполнителем документов наблюдательного дела, иной служебной документации, книг и журналов;</w:t>
      </w:r>
    </w:p>
    <w:p w14:paraId="29AA29FF" w14:textId="77777777" w:rsidR="007B3C3C" w:rsidRPr="000A4B6F" w:rsidRDefault="005D0892" w:rsidP="007B3C3C">
      <w:pPr>
        <w:tabs>
          <w:tab w:val="num" w:pos="0"/>
        </w:tabs>
        <w:ind w:firstLine="709"/>
        <w:jc w:val="both"/>
        <w:rPr>
          <w:i/>
        </w:rPr>
      </w:pPr>
      <w:r>
        <w:rPr>
          <w:color w:val="000000"/>
        </w:rPr>
        <w:t>- нарушение установленного маршрута патрулирования.</w:t>
      </w:r>
    </w:p>
    <w:p w14:paraId="0019F614" w14:textId="77777777" w:rsidR="007B3C3C" w:rsidRPr="000A4B6F" w:rsidRDefault="005D0892" w:rsidP="007B3C3C">
      <w:pPr>
        <w:shd w:val="clear" w:color="auto" w:fill="FFFFFF"/>
        <w:tabs>
          <w:tab w:val="left" w:pos="0"/>
        </w:tabs>
        <w:ind w:firstLine="709"/>
        <w:jc w:val="both"/>
        <w:rPr>
          <w:bCs/>
        </w:rPr>
      </w:pPr>
      <w:r>
        <w:rPr>
          <w:bCs/>
        </w:rPr>
        <w:t>4.2. Исполнитель имеет право:</w:t>
      </w:r>
    </w:p>
    <w:p w14:paraId="7F0219F4" w14:textId="77777777" w:rsidR="007B3C3C" w:rsidRPr="000A4B6F" w:rsidRDefault="005D0892" w:rsidP="007B3C3C">
      <w:pPr>
        <w:ind w:firstLine="709"/>
        <w:jc w:val="both"/>
        <w:rPr>
          <w:bCs/>
        </w:rPr>
      </w:pPr>
      <w:r>
        <w:rPr>
          <w:bCs/>
        </w:rPr>
        <w:lastRenderedPageBreak/>
        <w:t>4.2.1. Получать от Заказчика информацию, необходимую для качественного исполнения своих обязательств по Договору.</w:t>
      </w:r>
    </w:p>
    <w:p w14:paraId="0EAAAACB" w14:textId="77777777" w:rsidR="007B3C3C" w:rsidRPr="000A4B6F" w:rsidRDefault="005D0892" w:rsidP="007B3C3C">
      <w:pPr>
        <w:ind w:firstLine="709"/>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Объекте Заказчика.</w:t>
      </w:r>
    </w:p>
    <w:p w14:paraId="4466E651" w14:textId="77777777" w:rsidR="007B3C3C" w:rsidRPr="000A4B6F" w:rsidRDefault="005D0892" w:rsidP="007B3C3C">
      <w:pPr>
        <w:shd w:val="clear" w:color="auto" w:fill="FFFFFF"/>
        <w:tabs>
          <w:tab w:val="left" w:pos="0"/>
        </w:tabs>
        <w:ind w:firstLine="709"/>
        <w:jc w:val="both"/>
        <w:rPr>
          <w:bCs/>
        </w:rPr>
      </w:pPr>
      <w:r>
        <w:rPr>
          <w:bCs/>
        </w:rPr>
        <w:t>4.2.3. Давать Заказчику предложения по совершенствованию системы мер по обеспечению сохранности имущества и техническому оснащению Объекта.</w:t>
      </w:r>
    </w:p>
    <w:p w14:paraId="3A9E9096" w14:textId="77777777" w:rsidR="007B3C3C" w:rsidRPr="000A4B6F" w:rsidRDefault="005D0892" w:rsidP="007B3C3C">
      <w:pPr>
        <w:shd w:val="clear" w:color="auto" w:fill="FFFFFF"/>
        <w:tabs>
          <w:tab w:val="left" w:pos="0"/>
        </w:tabs>
        <w:ind w:firstLine="709"/>
        <w:jc w:val="both"/>
        <w:rPr>
          <w:bCs/>
        </w:rPr>
      </w:pPr>
      <w:r>
        <w:rPr>
          <w:bCs/>
        </w:rPr>
        <w:t>4.2.4. В любой момент действия Договора, по согласованию с Заказчиком увеличивать количество сотрудников охраны, а также по своему усмотрению без дополнительного согласования с Заказчиком производить замену сотрудников охраны.</w:t>
      </w:r>
    </w:p>
    <w:p w14:paraId="701D9831" w14:textId="77777777" w:rsidR="007B3C3C" w:rsidRPr="000A4B6F" w:rsidRDefault="007B3C3C" w:rsidP="007B3C3C">
      <w:pPr>
        <w:shd w:val="clear" w:color="auto" w:fill="FFFFFF"/>
        <w:tabs>
          <w:tab w:val="left" w:pos="0"/>
        </w:tabs>
        <w:ind w:firstLine="709"/>
        <w:jc w:val="both"/>
        <w:rPr>
          <w:bCs/>
        </w:rPr>
      </w:pPr>
    </w:p>
    <w:p w14:paraId="3A647781" w14:textId="77777777" w:rsidR="007B3C3C" w:rsidRPr="000A4B6F" w:rsidRDefault="005D0892" w:rsidP="007B3C3C">
      <w:pPr>
        <w:ind w:firstLine="709"/>
        <w:jc w:val="both"/>
        <w:rPr>
          <w:bCs/>
        </w:rPr>
      </w:pPr>
      <w:r>
        <w:rPr>
          <w:bCs/>
        </w:rPr>
        <w:t>4.3. Заказчик обязан:</w:t>
      </w:r>
    </w:p>
    <w:p w14:paraId="3B495253" w14:textId="77777777" w:rsidR="007B3C3C" w:rsidRPr="000A4B6F" w:rsidRDefault="005D0892" w:rsidP="007B3C3C">
      <w:pPr>
        <w:ind w:firstLine="709"/>
        <w:jc w:val="both"/>
        <w:rPr>
          <w:bCs/>
        </w:rPr>
      </w:pPr>
      <w:r>
        <w:rPr>
          <w:bCs/>
        </w:rPr>
        <w:t>4.3.1. Не позднее даты подписания настоящего Договора передать Исполнителю необходимую для оказания Услуг информацию и документацию и своевременно информировать обо всех изменениях установленного порядка.</w:t>
      </w:r>
    </w:p>
    <w:p w14:paraId="06E8186A" w14:textId="77777777" w:rsidR="007B3C3C" w:rsidRPr="000A4B6F" w:rsidRDefault="005D0892" w:rsidP="007B3C3C">
      <w:pPr>
        <w:ind w:firstLine="709"/>
        <w:jc w:val="both"/>
        <w:rPr>
          <w:bCs/>
        </w:rPr>
      </w:pPr>
      <w:r>
        <w:rPr>
          <w:bCs/>
        </w:rPr>
        <w:t>4.3.2. Организовать дополнительное обучение сотрудников охраны правилам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на участке ремонта контейнеров.</w:t>
      </w:r>
    </w:p>
    <w:p w14:paraId="10FD6151" w14:textId="77777777" w:rsidR="007B3C3C" w:rsidRPr="000A4B6F" w:rsidRDefault="005D0892" w:rsidP="007B3C3C">
      <w:pPr>
        <w:ind w:firstLine="709"/>
        <w:jc w:val="both"/>
        <w:rPr>
          <w:bCs/>
        </w:rPr>
      </w:pPr>
      <w:r>
        <w:rPr>
          <w:bCs/>
        </w:rPr>
        <w:t>4.3.3. Оплатить Услуги в установленный срок в соответствии с условиями Договора.</w:t>
      </w:r>
    </w:p>
    <w:p w14:paraId="638B2CDA" w14:textId="77777777" w:rsidR="007B3C3C" w:rsidRPr="000A4B6F" w:rsidRDefault="005D0892" w:rsidP="007B3C3C">
      <w:pPr>
        <w:ind w:firstLine="709"/>
        <w:jc w:val="both"/>
        <w:rPr>
          <w:bCs/>
        </w:rPr>
      </w:pPr>
      <w:r>
        <w:rPr>
          <w:bCs/>
        </w:rPr>
        <w:t>4.3.4. Оплатить фактически произведенные до дня получения Исполнителем уведомления о расторжении Договора затраты Исполнителя на оказание Услуг по Договору в случае досрочного расторжения Договора по инициативе Заказчика.</w:t>
      </w:r>
    </w:p>
    <w:p w14:paraId="6D448B86" w14:textId="77777777" w:rsidR="007B3C3C" w:rsidRPr="000A4B6F" w:rsidRDefault="005D0892" w:rsidP="007B3C3C">
      <w:pPr>
        <w:ind w:firstLine="709"/>
        <w:jc w:val="both"/>
        <w:rPr>
          <w:bCs/>
        </w:rPr>
      </w:pPr>
      <w:r>
        <w:rPr>
          <w:bCs/>
        </w:rPr>
        <w:t>4.3.5. Установить порядок посещения Объекта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Объекта.</w:t>
      </w:r>
    </w:p>
    <w:p w14:paraId="79A975D5" w14:textId="77777777" w:rsidR="007B3C3C" w:rsidRPr="000A4B6F" w:rsidRDefault="005D0892" w:rsidP="007B3C3C">
      <w:pPr>
        <w:ind w:firstLine="709"/>
        <w:jc w:val="both"/>
        <w:rPr>
          <w:bCs/>
        </w:rPr>
      </w:pPr>
      <w:r>
        <w:rPr>
          <w:bCs/>
        </w:rPr>
        <w:t>4.3.6. Совместно с Исполнителем в письменной форме утвердить правила сдачи под охрану помещений и имущества, контейнерной площадки, довести их до сведения работников и обеспечить материальную возможность их соблюдения.</w:t>
      </w:r>
    </w:p>
    <w:p w14:paraId="751A6AC8" w14:textId="77777777" w:rsidR="007B3C3C" w:rsidRPr="000A4B6F" w:rsidRDefault="005D0892" w:rsidP="007B3C3C">
      <w:pPr>
        <w:ind w:firstLine="709"/>
        <w:jc w:val="both"/>
        <w:rPr>
          <w:bCs/>
        </w:rPr>
      </w:pPr>
      <w:r>
        <w:rPr>
          <w:bCs/>
        </w:rPr>
        <w:t>4.3.7. Создать надлежащие условия для обеспечения сохранности имущества Заказчика, в частности:</w:t>
      </w:r>
    </w:p>
    <w:p w14:paraId="117F64FC" w14:textId="77777777" w:rsidR="007B3C3C" w:rsidRPr="000A4B6F" w:rsidRDefault="005D0892" w:rsidP="007B3C3C">
      <w:pPr>
        <w:ind w:firstLine="709"/>
        <w:jc w:val="both"/>
        <w:rPr>
          <w:bCs/>
        </w:rPr>
      </w:pPr>
      <w:r>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14:paraId="5F51C16E" w14:textId="77777777" w:rsidR="007B3C3C" w:rsidRPr="000A4B6F" w:rsidRDefault="005D0892" w:rsidP="007B3C3C">
      <w:pPr>
        <w:ind w:firstLine="709"/>
        <w:jc w:val="both"/>
        <w:rPr>
          <w:bCs/>
        </w:rPr>
      </w:pPr>
      <w:r>
        <w:rPr>
          <w:bCs/>
        </w:rPr>
        <w:t>- обеспечить охраняемый Объект достаточным освещением для несения службы в ночное время;</w:t>
      </w:r>
    </w:p>
    <w:p w14:paraId="5E768767" w14:textId="77777777" w:rsidR="007B3C3C" w:rsidRPr="000A4B6F" w:rsidRDefault="005D0892" w:rsidP="007B3C3C">
      <w:pPr>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14:paraId="04357095" w14:textId="77777777" w:rsidR="007B3C3C" w:rsidRPr="000A4B6F" w:rsidRDefault="005D0892" w:rsidP="007B3C3C">
      <w:pPr>
        <w:ind w:firstLine="709"/>
        <w:jc w:val="both"/>
        <w:rPr>
          <w:bCs/>
        </w:rPr>
      </w:pPr>
      <w:r>
        <w:rPr>
          <w:bCs/>
        </w:rPr>
        <w:t>4.3.8.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14:paraId="112CC8C4" w14:textId="77777777" w:rsidR="007B3C3C" w:rsidRPr="000A4B6F" w:rsidRDefault="005D0892" w:rsidP="007B3C3C">
      <w:pPr>
        <w:ind w:firstLine="709"/>
        <w:jc w:val="both"/>
        <w:rPr>
          <w:bCs/>
        </w:rPr>
      </w:pPr>
      <w:r>
        <w:rPr>
          <w:bCs/>
        </w:rPr>
        <w:t>4.3.9.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Объекте.</w:t>
      </w:r>
    </w:p>
    <w:p w14:paraId="7E1EC95D" w14:textId="77777777" w:rsidR="007B3C3C" w:rsidRPr="000A4B6F" w:rsidRDefault="005D0892" w:rsidP="007B3C3C">
      <w:pPr>
        <w:ind w:firstLine="709"/>
        <w:jc w:val="both"/>
        <w:rPr>
          <w:bCs/>
        </w:rPr>
      </w:pPr>
      <w:r>
        <w:rPr>
          <w:bCs/>
        </w:rPr>
        <w:t>4.3.10. Информировать Исполнителя не менее чем за 15 (пятнадцать) календарных дней о предстоящих работах по капитальному ремонту и переоборудованию охраняемого Объекта, вследствие которых может потребоваться изменение характера охранных мероприятий и изменение дислокации постов охраны.</w:t>
      </w:r>
    </w:p>
    <w:p w14:paraId="7E1FDD88" w14:textId="77777777" w:rsidR="007B3C3C" w:rsidRPr="000A4B6F" w:rsidRDefault="005D0892" w:rsidP="007B3C3C">
      <w:pPr>
        <w:ind w:firstLine="709"/>
        <w:jc w:val="both"/>
        <w:rPr>
          <w:bCs/>
        </w:rPr>
      </w:pPr>
      <w:r>
        <w:rPr>
          <w:bCs/>
        </w:rPr>
        <w:t>4.3.11. Немедленно информировать Исполнителя о возникновении угрозы противоправных посягательств со стороны третьих лиц.</w:t>
      </w:r>
    </w:p>
    <w:p w14:paraId="2782A836" w14:textId="77777777" w:rsidR="007B3C3C" w:rsidRPr="000A4B6F" w:rsidRDefault="005D0892" w:rsidP="007B3C3C">
      <w:pPr>
        <w:ind w:firstLine="709"/>
        <w:jc w:val="both"/>
        <w:rPr>
          <w:bCs/>
        </w:rPr>
      </w:pPr>
      <w:r>
        <w:rPr>
          <w:bCs/>
        </w:rPr>
        <w:lastRenderedPageBreak/>
        <w:t>4.3.12. Уведомлять Исполнителя в письменном виде о не оказании/ненадлежащем оказании услуг Исполнителем, в том числе о причинении ущерба, в течение одного календарного дня с момента совершения с предоставлением подтверждающих документов и претензии. При этом Стороны особо оговаривают, что подписанный УПД за отчетный период означает безусловное отсутствие претензий со стороны Заказчика за соответствующий период.</w:t>
      </w:r>
    </w:p>
    <w:p w14:paraId="5A7BF88E" w14:textId="77777777" w:rsidR="007B3C3C" w:rsidRPr="000A4B6F" w:rsidRDefault="005D0892" w:rsidP="007B3C3C">
      <w:pPr>
        <w:pStyle w:val="docdata"/>
        <w:spacing w:before="0" w:beforeAutospacing="0" w:after="0" w:afterAutospacing="0"/>
        <w:ind w:right="-62" w:firstLine="709"/>
        <w:jc w:val="both"/>
      </w:pPr>
      <w:r>
        <w:rPr>
          <w:color w:val="000000"/>
        </w:rPr>
        <w:t>4.3.13. Проинформировать персонал и посетителей об использовании на Объекте охраны видеонаблюдения, осуществлении внутриобъектового и (или) пропускного режимов, не противоречащих законодательству РФ,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Объекта (установка табличек).</w:t>
      </w:r>
    </w:p>
    <w:p w14:paraId="60FB50BA" w14:textId="77777777" w:rsidR="007B3C3C" w:rsidRPr="000A4B6F" w:rsidRDefault="005D0892" w:rsidP="007B3C3C">
      <w:pPr>
        <w:ind w:firstLine="709"/>
        <w:jc w:val="both"/>
        <w:rPr>
          <w:bCs/>
        </w:rPr>
      </w:pPr>
      <w:r>
        <w:rPr>
          <w:bCs/>
        </w:rPr>
        <w:t xml:space="preserve">4.4. Заказчик имеет право: </w:t>
      </w:r>
    </w:p>
    <w:p w14:paraId="2454D40D" w14:textId="77777777" w:rsidR="007B3C3C" w:rsidRPr="000A4B6F" w:rsidRDefault="005D0892" w:rsidP="007B3C3C">
      <w:pPr>
        <w:ind w:firstLine="709"/>
        <w:jc w:val="both"/>
        <w:rPr>
          <w:bCs/>
        </w:rPr>
      </w:pPr>
      <w:r>
        <w:rPr>
          <w:bCs/>
        </w:rPr>
        <w:t xml:space="preserve">4.4.1. Контролировать выполнение Исполнителем условий Договора и требовать представления Исполнителем документов, необходимых для проверки выполнения Договора, а именно: </w:t>
      </w:r>
    </w:p>
    <w:p w14:paraId="6557C073" w14:textId="77777777" w:rsidR="007B3C3C" w:rsidRPr="000A4B6F" w:rsidRDefault="005D0892" w:rsidP="007B3C3C">
      <w:pPr>
        <w:ind w:firstLine="709"/>
        <w:jc w:val="both"/>
        <w:rPr>
          <w:bCs/>
        </w:rPr>
      </w:pPr>
      <w:r>
        <w:rPr>
          <w:bCs/>
        </w:rPr>
        <w:t>- действующую лицензию на осуществление частной охранной деятельности, выданную в соответствии с Законом (оригинал);</w:t>
      </w:r>
    </w:p>
    <w:p w14:paraId="727EF1C9" w14:textId="77777777" w:rsidR="007B3C3C" w:rsidRPr="000A4B6F" w:rsidRDefault="005D0892" w:rsidP="007B3C3C">
      <w:pPr>
        <w:ind w:firstLine="709"/>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14:paraId="0B0EAF73" w14:textId="77777777" w:rsidR="007B3C3C" w:rsidRPr="000A4B6F" w:rsidRDefault="005D0892" w:rsidP="007B3C3C">
      <w:pPr>
        <w:ind w:firstLine="709"/>
        <w:jc w:val="both"/>
        <w:rPr>
          <w:bCs/>
        </w:rPr>
      </w:pPr>
      <w:r>
        <w:rPr>
          <w:bCs/>
        </w:rPr>
        <w:t xml:space="preserve">- </w:t>
      </w:r>
      <w:r w:rsidRPr="005D0892">
        <w:rPr>
          <w:bCs/>
        </w:rPr>
        <w:t>подтверждение договорных отношений с войсковыми структурами национальной гвардии (Росгвардией) (основание - Федеральный закон от 03.07.2016 № 226-ФЗ «О войсках национальной гвардии Российской Федерации») о наличии групп(-ы) быстрого реагирования (ГБР) для усиления охраны объектов, находящихся в районе нахождения поста(-ов) охраны (предоставляется оригинал документа)</w:t>
      </w:r>
      <w:r>
        <w:rPr>
          <w:bCs/>
        </w:rPr>
        <w:t>;</w:t>
      </w:r>
    </w:p>
    <w:p w14:paraId="4D6D72F8" w14:textId="77777777" w:rsidR="007B3C3C" w:rsidRDefault="005D0892" w:rsidP="007B3C3C">
      <w:pPr>
        <w:ind w:firstLine="709"/>
        <w:jc w:val="both"/>
        <w:rPr>
          <w:bCs/>
        </w:rPr>
      </w:pPr>
      <w:r>
        <w:rPr>
          <w:bCs/>
        </w:rPr>
        <w:t>- действующие удостоверения частных охранников, личные карточки, работников Исполнителя, исполняющих обязанности на объектах Заказчика (оригиналы);</w:t>
      </w:r>
    </w:p>
    <w:p w14:paraId="7AE063AA" w14:textId="77777777" w:rsidR="007B3C3C" w:rsidRPr="000A4B6F" w:rsidRDefault="005D0892" w:rsidP="007B3C3C">
      <w:pPr>
        <w:ind w:firstLine="709"/>
        <w:jc w:val="both"/>
        <w:rPr>
          <w:bCs/>
        </w:rPr>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1 000 000,00 (Один миллион) рублей (оригинал).</w:t>
      </w:r>
    </w:p>
    <w:p w14:paraId="0D5C6D38" w14:textId="77777777" w:rsidR="007B3C3C" w:rsidRPr="000A4B6F" w:rsidRDefault="005D0892" w:rsidP="007B3C3C">
      <w:pPr>
        <w:ind w:firstLine="709"/>
        <w:jc w:val="both"/>
        <w:rPr>
          <w:bCs/>
        </w:rPr>
      </w:pPr>
      <w:r>
        <w:rPr>
          <w:bCs/>
        </w:rPr>
        <w:t xml:space="preserve">4.4.2.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в любой момент в период действия Договора, но не чаще 1 раза в квартал. Если какой-либо работник Исполнителя не сдаст зачет, он отстраняется от дежурства до подтверждения необходимых знаний. </w:t>
      </w:r>
    </w:p>
    <w:p w14:paraId="2DD6A595" w14:textId="77777777" w:rsidR="007B3C3C" w:rsidRPr="000A4B6F" w:rsidRDefault="005D0892" w:rsidP="007B3C3C">
      <w:pPr>
        <w:ind w:firstLine="709"/>
        <w:jc w:val="both"/>
        <w:rPr>
          <w:bCs/>
        </w:rPr>
      </w:pPr>
      <w:r>
        <w:rPr>
          <w:bCs/>
        </w:rPr>
        <w:t>4.4.3. При необходимости, по согласованию с Исполнителем, за свой счёт осуществить мероприятия по оборудованию охраняемого Объекта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14:paraId="1E9B0D5D" w14:textId="77777777" w:rsidR="007B3C3C" w:rsidRPr="000A4B6F" w:rsidRDefault="005D0892" w:rsidP="007B3C3C">
      <w:pPr>
        <w:ind w:firstLine="709"/>
        <w:jc w:val="both"/>
        <w:rPr>
          <w:bCs/>
        </w:rPr>
      </w:pPr>
      <w:r>
        <w:rPr>
          <w:bCs/>
        </w:rPr>
        <w:t>4.4.4. Путем проведения проверок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14:paraId="3D5C6028" w14:textId="77777777" w:rsidR="007B3C3C" w:rsidRPr="000A4B6F" w:rsidRDefault="005D0892" w:rsidP="007B3C3C">
      <w:pPr>
        <w:ind w:firstLine="709"/>
        <w:jc w:val="both"/>
        <w:rPr>
          <w:bCs/>
        </w:rPr>
      </w:pPr>
      <w:r>
        <w:rPr>
          <w:bCs/>
        </w:rPr>
        <w:t>4.4.5. При наличии оснований требовать от Исполнителя замены охранника, осуществляющего дежурство на Объекте.</w:t>
      </w:r>
    </w:p>
    <w:p w14:paraId="1BE1C14A" w14:textId="77777777" w:rsidR="007B3C3C" w:rsidRPr="008A52AE" w:rsidRDefault="005D0892" w:rsidP="007B3C3C">
      <w:pPr>
        <w:ind w:firstLine="709"/>
        <w:jc w:val="both"/>
        <w:rPr>
          <w:bCs/>
        </w:rPr>
      </w:pPr>
      <w:r>
        <w:rPr>
          <w:bCs/>
        </w:rPr>
        <w:t>4.4.6. Исполнитель обязан представить Заказчику информацию о составе владельцев Исполнителя в течение 10 календарных дней с момента заключения настоящего Договора, а об изменениях в составе не позднее чем через 5 (пять) календарных дней после таких изменений.</w:t>
      </w:r>
    </w:p>
    <w:p w14:paraId="3EC0F6CB" w14:textId="77777777" w:rsidR="007B3C3C" w:rsidRPr="008A52AE" w:rsidRDefault="005D0892" w:rsidP="007B3C3C">
      <w:pPr>
        <w:shd w:val="clear" w:color="auto" w:fill="FFFFFF"/>
        <w:ind w:firstLine="709"/>
        <w:jc w:val="both"/>
      </w:pPr>
      <w:r>
        <w:lastRenderedPageBreak/>
        <w:t>4.4.7. В течение всего срока действия настоящего Договора Исполнитель обязан по письменному требованию Заказчика представлять годовую бухгалтерскую (финансовую) отчетность с отметкой налогового органа по месту нахождения Исполнителя в течение 5 рабочих дней с установленной законодательством Российской Федерации даты представления отчетности в налоговый орган.</w:t>
      </w:r>
    </w:p>
    <w:p w14:paraId="0BC8AB75" w14:textId="77777777" w:rsidR="007B3C3C" w:rsidRPr="000A4B6F" w:rsidRDefault="005D0892" w:rsidP="007B3C3C">
      <w:pPr>
        <w:shd w:val="clear" w:color="auto" w:fill="FFFFFF"/>
        <w:ind w:firstLine="709"/>
        <w:jc w:val="both"/>
        <w:rPr>
          <w:bCs/>
        </w:rPr>
      </w:pPr>
      <w:r>
        <w:t>В случае непредставления Исполнителем информации, указанной в пунктах 4.1.21, 4.4.6 и 4.4.7 Заказчик вправе расторгнуть Договор в порядке, предусмотренном пунктами 9.2., 9.3. (односторонний порядок расторжения Договора со стороны ПАО «ТрансКонтейнер») Договора.</w:t>
      </w:r>
    </w:p>
    <w:p w14:paraId="2C665596" w14:textId="77777777" w:rsidR="007B3C3C" w:rsidRPr="000A4B6F" w:rsidRDefault="005D0892" w:rsidP="007B3C3C">
      <w:pPr>
        <w:widowControl w:val="0"/>
        <w:tabs>
          <w:tab w:val="left" w:pos="284"/>
        </w:tabs>
        <w:autoSpaceDE w:val="0"/>
        <w:autoSpaceDN w:val="0"/>
        <w:adjustRightInd w:val="0"/>
        <w:spacing w:after="120"/>
        <w:ind w:firstLine="709"/>
        <w:jc w:val="center"/>
        <w:outlineLvl w:val="0"/>
        <w:rPr>
          <w:b/>
        </w:rPr>
      </w:pPr>
      <w:r>
        <w:rPr>
          <w:b/>
        </w:rPr>
        <w:t>5. Конфиденциальность</w:t>
      </w:r>
    </w:p>
    <w:p w14:paraId="6CEE2A2A" w14:textId="77777777" w:rsidR="007B3C3C" w:rsidRPr="000A4B6F" w:rsidRDefault="005D0892" w:rsidP="007B3C3C">
      <w:pPr>
        <w:spacing w:before="240"/>
        <w:ind w:firstLine="709"/>
        <w:jc w:val="both"/>
        <w:rPr>
          <w:bCs/>
        </w:rPr>
      </w:pPr>
      <w:r>
        <w:rPr>
          <w:bCs/>
        </w:rPr>
        <w:t>5.1. Стороны обязаны сохранять конфиденциальность информации, полученной в ходе исполнения Договора.</w:t>
      </w:r>
    </w:p>
    <w:p w14:paraId="07D482D3" w14:textId="77777777" w:rsidR="007B3C3C" w:rsidRPr="000A4B6F" w:rsidRDefault="005D0892" w:rsidP="007B3C3C">
      <w:pPr>
        <w:ind w:firstLine="709"/>
        <w:jc w:val="both"/>
        <w:rPr>
          <w:bCs/>
        </w:rPr>
      </w:pPr>
      <w:r>
        <w:rPr>
          <w:bCs/>
        </w:rPr>
        <w:t>5.2.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Договора.</w:t>
      </w:r>
    </w:p>
    <w:p w14:paraId="7EAB8BFA" w14:textId="77777777" w:rsidR="007B3C3C" w:rsidRPr="000A4B6F" w:rsidRDefault="005D0892" w:rsidP="007B3C3C">
      <w:pPr>
        <w:ind w:firstLine="709"/>
        <w:jc w:val="both"/>
        <w:rPr>
          <w:bCs/>
        </w:rPr>
      </w:pPr>
      <w:r>
        <w:rPr>
          <w:bCs/>
        </w:rPr>
        <w:t>5.3. Стороны обязуются соблюдать конфиденциальность персональных данных, обеспечивать безопасность персональных данных при их обработке, соблюдать требования действующего законодательства в отношении защиты персональных данных.</w:t>
      </w:r>
    </w:p>
    <w:p w14:paraId="1625DFEC" w14:textId="77777777" w:rsidR="007B3C3C" w:rsidRDefault="007B3C3C" w:rsidP="007B3C3C">
      <w:pPr>
        <w:widowControl w:val="0"/>
        <w:tabs>
          <w:tab w:val="left" w:pos="284"/>
        </w:tabs>
        <w:autoSpaceDE w:val="0"/>
        <w:autoSpaceDN w:val="0"/>
        <w:adjustRightInd w:val="0"/>
        <w:ind w:firstLine="709"/>
        <w:jc w:val="center"/>
        <w:rPr>
          <w:b/>
        </w:rPr>
      </w:pPr>
    </w:p>
    <w:p w14:paraId="460C1C01" w14:textId="77777777" w:rsidR="007B3C3C" w:rsidRPr="000A4B6F" w:rsidRDefault="005D0892" w:rsidP="007B3C3C">
      <w:pPr>
        <w:widowControl w:val="0"/>
        <w:tabs>
          <w:tab w:val="left" w:pos="284"/>
        </w:tabs>
        <w:autoSpaceDE w:val="0"/>
        <w:autoSpaceDN w:val="0"/>
        <w:adjustRightInd w:val="0"/>
        <w:ind w:firstLine="709"/>
        <w:jc w:val="center"/>
        <w:rPr>
          <w:b/>
        </w:rPr>
      </w:pPr>
      <w:r>
        <w:rPr>
          <w:b/>
        </w:rPr>
        <w:t>6. Ответственность Сторон</w:t>
      </w:r>
    </w:p>
    <w:p w14:paraId="599B1FD7" w14:textId="77777777" w:rsidR="007B3C3C" w:rsidRPr="000A4B6F" w:rsidRDefault="005D0892" w:rsidP="007B3C3C">
      <w:pPr>
        <w:tabs>
          <w:tab w:val="left" w:pos="0"/>
        </w:tabs>
        <w:ind w:firstLine="709"/>
        <w:jc w:val="both"/>
        <w:rPr>
          <w:bCs/>
        </w:rPr>
      </w:pPr>
      <w:r>
        <w:rPr>
          <w:bCs/>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14:paraId="2F214DE7" w14:textId="77777777" w:rsidR="007B3C3C" w:rsidRDefault="005D0892" w:rsidP="007B3C3C">
      <w:pPr>
        <w:tabs>
          <w:tab w:val="left" w:pos="0"/>
        </w:tabs>
        <w:ind w:firstLine="709"/>
        <w:jc w:val="both"/>
        <w:rPr>
          <w:lang w:eastAsia="ru-RU"/>
        </w:rPr>
      </w:pPr>
      <w:r>
        <w:rPr>
          <w:bCs/>
        </w:rPr>
        <w:t xml:space="preserve">6.2. </w:t>
      </w:r>
      <w:r>
        <w:rPr>
          <w:lang w:eastAsia="ru-RU"/>
        </w:rPr>
        <w:t>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Договору. Под ущербом в Договоре Стороны договорились понимать стоимость утраченных или поврежденных материальных ценностей, принадлежащих Заказчику.</w:t>
      </w:r>
    </w:p>
    <w:p w14:paraId="2BB665BE" w14:textId="77777777" w:rsidR="007B3C3C" w:rsidRDefault="005D0892" w:rsidP="007B3C3C">
      <w:pPr>
        <w:tabs>
          <w:tab w:val="left" w:pos="0"/>
        </w:tabs>
        <w:ind w:firstLine="709"/>
        <w:jc w:val="both"/>
        <w:rPr>
          <w:lang w:eastAsia="ru-RU"/>
        </w:rPr>
      </w:pPr>
      <w:r>
        <w:rPr>
          <w:lang w:eastAsia="ru-RU"/>
        </w:rPr>
        <w:t>6.3.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14:paraId="0F6A072A" w14:textId="77777777" w:rsidR="007B3C3C" w:rsidRPr="000A4B6F" w:rsidRDefault="005D0892" w:rsidP="007B3C3C">
      <w:pPr>
        <w:tabs>
          <w:tab w:val="left" w:pos="0"/>
        </w:tabs>
        <w:ind w:firstLine="709"/>
        <w:jc w:val="both"/>
        <w:rPr>
          <w:bCs/>
        </w:rPr>
      </w:pPr>
      <w:r>
        <w:rPr>
          <w:lang w:eastAsia="ru-RU"/>
        </w:rPr>
        <w:t>6.4.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14:paraId="71A18144" w14:textId="77777777" w:rsidR="007B3C3C" w:rsidRPr="000A4B6F" w:rsidRDefault="005D0892" w:rsidP="007B3C3C">
      <w:pPr>
        <w:tabs>
          <w:tab w:val="left" w:pos="0"/>
        </w:tabs>
        <w:suppressAutoHyphens w:val="0"/>
        <w:ind w:firstLine="709"/>
        <w:jc w:val="both"/>
        <w:rPr>
          <w:lang w:eastAsia="ru-RU"/>
        </w:rPr>
      </w:pPr>
      <w:r>
        <w:rPr>
          <w:color w:val="000000"/>
          <w:lang w:eastAsia="ru-RU"/>
        </w:rPr>
        <w:t>6.5. В случае нарушения настоящего Договора Исполнителем ответственность Испо</w:t>
      </w:r>
      <w:r>
        <w:rPr>
          <w:color w:val="000000"/>
          <w:lang w:eastAsia="ru-RU"/>
        </w:rPr>
        <w:t>л</w:t>
      </w:r>
      <w:r>
        <w:rPr>
          <w:color w:val="000000"/>
          <w:lang w:eastAsia="ru-RU"/>
        </w:rPr>
        <w:t>нителя ограничивается возмещением причиненного таким нарушением реального (прямого действительного) ущерба Заказчику. Упущенная выгода, неполученный доход, абстрактные убытки, убытки по заменяющей сделке и иные косвенные убытки возмещению не подлежат при любых обстоятельствах по настоящему Договору.</w:t>
      </w:r>
    </w:p>
    <w:p w14:paraId="5BE8F195" w14:textId="77777777" w:rsidR="007B3C3C" w:rsidRPr="000A4B6F" w:rsidRDefault="005D0892" w:rsidP="007B3C3C">
      <w:pPr>
        <w:tabs>
          <w:tab w:val="left" w:pos="0"/>
        </w:tabs>
        <w:suppressAutoHyphens w:val="0"/>
        <w:ind w:firstLine="709"/>
        <w:jc w:val="both"/>
        <w:rPr>
          <w:lang w:eastAsia="ru-RU"/>
        </w:rPr>
      </w:pPr>
      <w:r>
        <w:rPr>
          <w:color w:val="000000"/>
          <w:lang w:eastAsia="ru-RU"/>
        </w:rPr>
        <w:t>6.6. Возмещение Заказчику причиненного по вине Исполнителя ущерба производится по письменному заявлению Заказчика, на основании решения суда, вступившего в законную силу, либо по соглашению Сторон. При наличии согласия Исполнителя с причиненным ущербом, Исполнителю предоставляется право на возмещение ущерба путем его восстано</w:t>
      </w:r>
      <w:r>
        <w:rPr>
          <w:color w:val="000000"/>
          <w:lang w:eastAsia="ru-RU"/>
        </w:rPr>
        <w:t>в</w:t>
      </w:r>
      <w:r>
        <w:rPr>
          <w:color w:val="000000"/>
          <w:lang w:eastAsia="ru-RU"/>
        </w:rPr>
        <w:t>ления за счет своих средств, возврата и иных действий по усмотрению Исполнителя. При возвращении Заказчику похищенного имущества, его стоимость исключается из общей суммы ущерба, предъявленного Заказчиком, а ранее оплаченная сумма за это имущество возвращается Заказчиком Исполнителю в безусловном порядке.</w:t>
      </w:r>
    </w:p>
    <w:p w14:paraId="1288BFEB" w14:textId="77777777" w:rsidR="007B3C3C" w:rsidRPr="000A4B6F" w:rsidRDefault="005D0892" w:rsidP="007B3C3C">
      <w:pPr>
        <w:tabs>
          <w:tab w:val="left" w:pos="0"/>
        </w:tabs>
        <w:suppressAutoHyphens w:val="0"/>
        <w:ind w:firstLine="709"/>
        <w:jc w:val="both"/>
        <w:rPr>
          <w:lang w:eastAsia="ru-RU"/>
        </w:rPr>
      </w:pPr>
      <w:r>
        <w:rPr>
          <w:color w:val="000000"/>
          <w:lang w:eastAsia="ru-RU"/>
        </w:rPr>
        <w:t>6.7. Размер реального ущерба должен быть подтвержден соответствующими докуме</w:t>
      </w:r>
      <w:r>
        <w:rPr>
          <w:color w:val="000000"/>
          <w:lang w:eastAsia="ru-RU"/>
        </w:rPr>
        <w:t>н</w:t>
      </w:r>
      <w:r>
        <w:rPr>
          <w:color w:val="000000"/>
          <w:lang w:eastAsia="ru-RU"/>
        </w:rPr>
        <w:t>тами с расчетом стоимости похищенных, уничтоженных или поврежденных материальных ценностей с учетом износа, составленного с участием Исполнителя. Заказчик обязан сост</w:t>
      </w:r>
      <w:r>
        <w:rPr>
          <w:color w:val="000000"/>
          <w:lang w:eastAsia="ru-RU"/>
        </w:rPr>
        <w:t>а</w:t>
      </w:r>
      <w:r>
        <w:rPr>
          <w:color w:val="000000"/>
          <w:lang w:eastAsia="ru-RU"/>
        </w:rPr>
        <w:lastRenderedPageBreak/>
        <w:t>вить двусторонний акт незамедлительно после выявления нарушения обязательств Исполн</w:t>
      </w:r>
      <w:r>
        <w:rPr>
          <w:color w:val="000000"/>
          <w:lang w:eastAsia="ru-RU"/>
        </w:rPr>
        <w:t>и</w:t>
      </w:r>
      <w:r>
        <w:rPr>
          <w:color w:val="000000"/>
          <w:lang w:eastAsia="ru-RU"/>
        </w:rPr>
        <w:t>теля либо причиненного ущерба с участием Исполнителя. При определении размера ущерба Заказчик обязан проинформировать Исполнителя для участия в оценке.</w:t>
      </w:r>
    </w:p>
    <w:p w14:paraId="2337453B" w14:textId="77777777" w:rsidR="007B3C3C" w:rsidRPr="000A4B6F" w:rsidRDefault="005D0892" w:rsidP="007B3C3C">
      <w:pPr>
        <w:tabs>
          <w:tab w:val="left" w:pos="0"/>
          <w:tab w:val="left" w:pos="709"/>
        </w:tabs>
        <w:suppressAutoHyphens w:val="0"/>
        <w:ind w:firstLine="709"/>
        <w:jc w:val="both"/>
        <w:rPr>
          <w:lang w:eastAsia="ru-RU"/>
        </w:rPr>
      </w:pPr>
      <w:r>
        <w:rPr>
          <w:color w:val="000000"/>
          <w:lang w:eastAsia="ru-RU"/>
        </w:rPr>
        <w:t>6.8. Факты кражи, грабежа, разбойного нападения, уничтожения или повреждения имущества и причинно-следственную связь между вышеописанными событиями и действ</w:t>
      </w:r>
      <w:r>
        <w:rPr>
          <w:color w:val="000000"/>
          <w:lang w:eastAsia="ru-RU"/>
        </w:rPr>
        <w:t>и</w:t>
      </w:r>
      <w:r>
        <w:rPr>
          <w:color w:val="000000"/>
          <w:lang w:eastAsia="ru-RU"/>
        </w:rPr>
        <w:t>ями сотрудников Исполнителя в нарушение условий Договора устанавливаются в безусловном порядке органами внутренних дел и судом</w:t>
      </w:r>
    </w:p>
    <w:p w14:paraId="1A67BE61" w14:textId="77777777" w:rsidR="007B3C3C" w:rsidRPr="000A4B6F" w:rsidRDefault="005D0892" w:rsidP="007B3C3C">
      <w:pPr>
        <w:suppressAutoHyphens w:val="0"/>
        <w:ind w:right="-62" w:firstLine="709"/>
        <w:jc w:val="both"/>
        <w:rPr>
          <w:lang w:eastAsia="ru-RU"/>
        </w:rPr>
      </w:pPr>
      <w:r>
        <w:rPr>
          <w:color w:val="000000"/>
          <w:lang w:eastAsia="ru-RU"/>
        </w:rPr>
        <w:t>6.9. Исполнитель не несет материальную ответственность за ущерб Объе</w:t>
      </w:r>
      <w:r>
        <w:rPr>
          <w:color w:val="000000"/>
          <w:lang w:eastAsia="ru-RU"/>
        </w:rPr>
        <w:t>к</w:t>
      </w:r>
      <w:r>
        <w:rPr>
          <w:color w:val="000000"/>
          <w:lang w:eastAsia="ru-RU"/>
        </w:rPr>
        <w:t>ту/имуществу, утрату, гибель имущества, в случае:</w:t>
      </w:r>
    </w:p>
    <w:p w14:paraId="18FF4FD4" w14:textId="77777777" w:rsidR="007B3C3C" w:rsidRPr="000A4B6F" w:rsidRDefault="005D0892" w:rsidP="007B3C3C">
      <w:pPr>
        <w:suppressAutoHyphens w:val="0"/>
        <w:ind w:right="-62" w:firstLine="709"/>
        <w:jc w:val="both"/>
        <w:rPr>
          <w:lang w:eastAsia="ru-RU"/>
        </w:rPr>
      </w:pPr>
      <w:r>
        <w:rPr>
          <w:color w:val="000000"/>
          <w:lang w:eastAsia="ru-RU"/>
        </w:rPr>
        <w:t>- невыполнения Заказчиком письменно изложенных рекомендаций Исполнителя по обеспечению режима охраны и техническому укреплению Объекта/имущества;</w:t>
      </w:r>
    </w:p>
    <w:p w14:paraId="15A64186" w14:textId="77777777" w:rsidR="007B3C3C" w:rsidRPr="000A4B6F" w:rsidRDefault="005D0892" w:rsidP="007B3C3C">
      <w:pPr>
        <w:suppressAutoHyphens w:val="0"/>
        <w:ind w:right="-62" w:firstLine="709"/>
        <w:jc w:val="both"/>
        <w:rPr>
          <w:lang w:eastAsia="ru-RU"/>
        </w:rPr>
      </w:pPr>
      <w:r>
        <w:rPr>
          <w:color w:val="000000"/>
          <w:lang w:eastAsia="ru-RU"/>
        </w:rPr>
        <w:t>- причинения имущественного ущерба лицом, если оно проникло на Объект с согл</w:t>
      </w:r>
      <w:r>
        <w:rPr>
          <w:color w:val="000000"/>
          <w:lang w:eastAsia="ru-RU"/>
        </w:rPr>
        <w:t>а</w:t>
      </w:r>
      <w:r>
        <w:rPr>
          <w:color w:val="000000"/>
          <w:lang w:eastAsia="ru-RU"/>
        </w:rPr>
        <w:t>сия, ведома Заказчика, а также, если ущерб нанесен сотрудником Заказчика;</w:t>
      </w:r>
    </w:p>
    <w:p w14:paraId="262C6C6D" w14:textId="77777777" w:rsidR="007B3C3C" w:rsidRPr="000A4B6F" w:rsidRDefault="005D0892" w:rsidP="007B3C3C">
      <w:pPr>
        <w:suppressAutoHyphens w:val="0"/>
        <w:ind w:right="-62" w:firstLine="709"/>
        <w:jc w:val="both"/>
        <w:rPr>
          <w:lang w:eastAsia="ru-RU"/>
        </w:rPr>
      </w:pPr>
      <w:r>
        <w:rPr>
          <w:color w:val="000000"/>
          <w:lang w:eastAsia="ru-RU"/>
        </w:rPr>
        <w:t>- действий представителей правоохранительных органов в соответствии с законод</w:t>
      </w:r>
      <w:r>
        <w:rPr>
          <w:color w:val="000000"/>
          <w:lang w:eastAsia="ru-RU"/>
        </w:rPr>
        <w:t>а</w:t>
      </w:r>
      <w:r>
        <w:rPr>
          <w:color w:val="000000"/>
          <w:lang w:eastAsia="ru-RU"/>
        </w:rPr>
        <w:t>тельством РФ;</w:t>
      </w:r>
    </w:p>
    <w:p w14:paraId="114854A9" w14:textId="77777777" w:rsidR="007B3C3C" w:rsidRPr="000A4B6F" w:rsidRDefault="005D0892" w:rsidP="007B3C3C">
      <w:pPr>
        <w:suppressAutoHyphens w:val="0"/>
        <w:ind w:right="-62" w:firstLine="709"/>
        <w:jc w:val="both"/>
        <w:rPr>
          <w:lang w:eastAsia="ru-RU"/>
        </w:rPr>
      </w:pPr>
      <w:r>
        <w:rPr>
          <w:color w:val="000000"/>
          <w:lang w:eastAsia="ru-RU"/>
        </w:rPr>
        <w:t xml:space="preserve">- смерти (убийства), получения телесных повреждений сотрудником (сотрудниками) Исполнителя, наступившими в результате защиты имущества Заказчика от противоправных посягательств, либо попытки предотвращения пожара или взрыва; </w:t>
      </w:r>
    </w:p>
    <w:p w14:paraId="1EE4A0AD" w14:textId="77777777" w:rsidR="007B3C3C" w:rsidRPr="000A4B6F" w:rsidRDefault="005D0892" w:rsidP="007B3C3C">
      <w:pPr>
        <w:suppressAutoHyphens w:val="0"/>
        <w:ind w:right="-62" w:firstLine="709"/>
        <w:jc w:val="both"/>
        <w:rPr>
          <w:lang w:eastAsia="ru-RU"/>
        </w:rPr>
      </w:pPr>
      <w:r>
        <w:rPr>
          <w:color w:val="000000"/>
          <w:lang w:eastAsia="ru-RU"/>
        </w:rPr>
        <w:t>- если Исполнителем установлено добросовестное и полное выполнение сотрудниками Исполнителя возложенных на них обязанностей по настоящему Договору и невозможность воспрепятствования противоправным посягательствам имевшимися в распоряжении Испо</w:t>
      </w:r>
      <w:r>
        <w:rPr>
          <w:color w:val="000000"/>
          <w:lang w:eastAsia="ru-RU"/>
        </w:rPr>
        <w:t>л</w:t>
      </w:r>
      <w:r>
        <w:rPr>
          <w:color w:val="000000"/>
          <w:lang w:eastAsia="ru-RU"/>
        </w:rPr>
        <w:t>нителя силами и средствами по настоящему Договору;</w:t>
      </w:r>
    </w:p>
    <w:p w14:paraId="43F4D90D" w14:textId="77777777" w:rsidR="007B3C3C" w:rsidRPr="000A4B6F" w:rsidRDefault="005D0892" w:rsidP="007B3C3C">
      <w:pPr>
        <w:suppressAutoHyphens w:val="0"/>
        <w:ind w:right="-62" w:firstLine="709"/>
        <w:jc w:val="both"/>
        <w:rPr>
          <w:lang w:eastAsia="ru-RU"/>
        </w:rPr>
      </w:pPr>
      <w:r>
        <w:rPr>
          <w:color w:val="000000"/>
          <w:lang w:eastAsia="ru-RU"/>
        </w:rPr>
        <w:t>- вооруженного нападения/проникновения на Объект/имущество;</w:t>
      </w:r>
    </w:p>
    <w:p w14:paraId="23379726" w14:textId="77777777" w:rsidR="007B3C3C" w:rsidRPr="000A4B6F" w:rsidRDefault="005D0892" w:rsidP="007B3C3C">
      <w:pPr>
        <w:suppressAutoHyphens w:val="0"/>
        <w:ind w:right="-62" w:firstLine="709"/>
        <w:jc w:val="both"/>
        <w:rPr>
          <w:lang w:eastAsia="ru-RU"/>
        </w:rPr>
      </w:pPr>
      <w:r>
        <w:rPr>
          <w:color w:val="000000"/>
          <w:lang w:eastAsia="ru-RU"/>
        </w:rPr>
        <w:t>- группового нападения/проникновения на Объект/имущество (в случае, когда числе</w:t>
      </w:r>
      <w:r>
        <w:rPr>
          <w:color w:val="000000"/>
          <w:lang w:eastAsia="ru-RU"/>
        </w:rPr>
        <w:t>н</w:t>
      </w:r>
      <w:r>
        <w:rPr>
          <w:color w:val="000000"/>
          <w:lang w:eastAsia="ru-RU"/>
        </w:rPr>
        <w:t>ность нападавших превышает количество сотрудников охраны на Объекте);</w:t>
      </w:r>
    </w:p>
    <w:p w14:paraId="26AE54F6" w14:textId="77777777" w:rsidR="007B3C3C" w:rsidRPr="000A4B6F" w:rsidRDefault="005D0892" w:rsidP="007B3C3C">
      <w:pPr>
        <w:suppressAutoHyphens w:val="0"/>
        <w:ind w:right="-62" w:firstLine="709"/>
        <w:jc w:val="both"/>
        <w:rPr>
          <w:lang w:eastAsia="ru-RU"/>
        </w:rPr>
      </w:pPr>
      <w:r>
        <w:rPr>
          <w:color w:val="000000"/>
          <w:lang w:eastAsia="ru-RU"/>
        </w:rPr>
        <w:t>- нанесения ущерба Объекту/имуществу из вне/из-за пределов территории Объекта;</w:t>
      </w:r>
    </w:p>
    <w:p w14:paraId="08FE3823" w14:textId="77777777" w:rsidR="007B3C3C" w:rsidRPr="000A4B6F" w:rsidRDefault="005D0892" w:rsidP="007B3C3C">
      <w:pPr>
        <w:suppressAutoHyphens w:val="0"/>
        <w:ind w:right="-62" w:firstLine="709"/>
        <w:jc w:val="both"/>
        <w:rPr>
          <w:lang w:eastAsia="ru-RU"/>
        </w:rPr>
      </w:pPr>
      <w:r>
        <w:rPr>
          <w:color w:val="000000"/>
          <w:lang w:eastAsia="ru-RU"/>
        </w:rPr>
        <w:t>- произошедшего дорожно-транспортного происшествия на Объекте.</w:t>
      </w:r>
    </w:p>
    <w:p w14:paraId="1BBC573B" w14:textId="77777777" w:rsidR="007B3C3C" w:rsidRPr="000A4B6F" w:rsidRDefault="005D0892" w:rsidP="007B3C3C">
      <w:pPr>
        <w:suppressAutoHyphens w:val="0"/>
        <w:ind w:right="-62" w:firstLine="709"/>
        <w:jc w:val="both"/>
        <w:rPr>
          <w:lang w:eastAsia="ru-RU"/>
        </w:rPr>
      </w:pPr>
      <w:r>
        <w:rPr>
          <w:color w:val="000000"/>
          <w:lang w:eastAsia="ru-RU"/>
        </w:rPr>
        <w:t>6.10. Исполнитель не несет какую-либо ответственность:</w:t>
      </w:r>
    </w:p>
    <w:p w14:paraId="236B34F9" w14:textId="77777777" w:rsidR="007B3C3C" w:rsidRPr="000A4B6F" w:rsidRDefault="005D0892" w:rsidP="007B3C3C">
      <w:pPr>
        <w:suppressAutoHyphens w:val="0"/>
        <w:ind w:right="-62" w:firstLine="709"/>
        <w:jc w:val="both"/>
        <w:rPr>
          <w:lang w:eastAsia="ru-RU"/>
        </w:rPr>
      </w:pPr>
      <w:r>
        <w:rPr>
          <w:color w:val="000000"/>
          <w:lang w:eastAsia="ru-RU"/>
        </w:rPr>
        <w:t>- если лицо, причинившее какой-либо вред имуществу/Объекту Заказчика любым п</w:t>
      </w:r>
      <w:r>
        <w:rPr>
          <w:color w:val="000000"/>
          <w:lang w:eastAsia="ru-RU"/>
        </w:rPr>
        <w:t>у</w:t>
      </w:r>
      <w:r>
        <w:rPr>
          <w:color w:val="000000"/>
          <w:lang w:eastAsia="ru-RU"/>
        </w:rPr>
        <w:t>тем, установлено либо задержано сотрудником охраны либо правоохранительными органами (в этом случае Заказчик подтверждает надлежащее оказание услуг Исполнителем и Заказчик заявляет требования о возмещении имеющегося ущерба непосредственно к виновному лицу);</w:t>
      </w:r>
    </w:p>
    <w:p w14:paraId="62DBF352" w14:textId="77777777" w:rsidR="007B3C3C" w:rsidRPr="000A4B6F" w:rsidRDefault="005D0892" w:rsidP="007B3C3C">
      <w:pPr>
        <w:suppressAutoHyphens w:val="0"/>
        <w:ind w:right="-62" w:firstLine="709"/>
        <w:jc w:val="both"/>
        <w:rPr>
          <w:lang w:eastAsia="ru-RU"/>
        </w:rPr>
      </w:pPr>
      <w:r>
        <w:rPr>
          <w:color w:val="000000"/>
          <w:lang w:eastAsia="ru-RU"/>
        </w:rPr>
        <w:t>- если ущерб был причинен Объекту/имуществу сотрудниками Исполнителя в силу крайних обстоятельств с целью предотвращения большего ущерба, а также, если ущерб нанесен наружным частям Объекта;</w:t>
      </w:r>
    </w:p>
    <w:p w14:paraId="2B1279D7" w14:textId="77777777" w:rsidR="007B3C3C" w:rsidRPr="000A4B6F" w:rsidRDefault="005D0892" w:rsidP="007B3C3C">
      <w:pPr>
        <w:suppressAutoHyphens w:val="0"/>
        <w:ind w:right="-62" w:firstLine="709"/>
        <w:jc w:val="both"/>
        <w:rPr>
          <w:lang w:eastAsia="ru-RU"/>
        </w:rPr>
      </w:pPr>
      <w:r>
        <w:rPr>
          <w:color w:val="000000"/>
          <w:lang w:eastAsia="ru-RU"/>
        </w:rPr>
        <w:t>- за находящееся на Объекте имущество и помещения Заказчика, которые не передав</w:t>
      </w:r>
      <w:r>
        <w:rPr>
          <w:color w:val="000000"/>
          <w:lang w:eastAsia="ru-RU"/>
        </w:rPr>
        <w:t>а</w:t>
      </w:r>
      <w:r>
        <w:rPr>
          <w:color w:val="000000"/>
          <w:lang w:eastAsia="ru-RU"/>
        </w:rPr>
        <w:t>лись под охрану или передавались с нарушением установленного порядка передачи под охрану;</w:t>
      </w:r>
    </w:p>
    <w:p w14:paraId="7ED8F9E7" w14:textId="77777777" w:rsidR="007B3C3C" w:rsidRPr="000A4B6F" w:rsidRDefault="005D0892" w:rsidP="007B3C3C">
      <w:pPr>
        <w:suppressAutoHyphens w:val="0"/>
        <w:ind w:right="-62" w:firstLine="709"/>
        <w:jc w:val="both"/>
        <w:rPr>
          <w:lang w:eastAsia="ru-RU"/>
        </w:rPr>
      </w:pPr>
      <w:r>
        <w:rPr>
          <w:color w:val="000000"/>
          <w:lang w:eastAsia="ru-RU"/>
        </w:rPr>
        <w:t>- за личное имущество сотрудников Заказчика;</w:t>
      </w:r>
    </w:p>
    <w:p w14:paraId="64F81A16" w14:textId="77777777" w:rsidR="007B3C3C" w:rsidRPr="000A4B6F" w:rsidRDefault="005D0892" w:rsidP="007B3C3C">
      <w:pPr>
        <w:suppressAutoHyphens w:val="0"/>
        <w:ind w:right="-62" w:firstLine="709"/>
        <w:jc w:val="both"/>
        <w:rPr>
          <w:lang w:eastAsia="ru-RU"/>
        </w:rPr>
      </w:pPr>
      <w:r>
        <w:rPr>
          <w:color w:val="000000"/>
          <w:lang w:eastAsia="ru-RU"/>
        </w:rPr>
        <w:t xml:space="preserve">- за имущество третьих лиц, находящееся на охраняемом Объекте; </w:t>
      </w:r>
    </w:p>
    <w:p w14:paraId="1D0DB1E9" w14:textId="77777777" w:rsidR="007B3C3C" w:rsidRPr="000A4B6F" w:rsidRDefault="005D0892" w:rsidP="007B3C3C">
      <w:pPr>
        <w:suppressAutoHyphens w:val="0"/>
        <w:ind w:right="-62" w:firstLine="709"/>
        <w:jc w:val="both"/>
        <w:rPr>
          <w:lang w:eastAsia="ru-RU"/>
        </w:rPr>
      </w:pPr>
      <w:bookmarkStart w:id="61" w:name="_Hlk56425403"/>
      <w:r>
        <w:rPr>
          <w:color w:val="000000"/>
          <w:lang w:eastAsia="ru-RU"/>
        </w:rPr>
        <w:t>- за жизнь, здоровье, безопасность работников, подрядчиков, посетителей, находящи</w:t>
      </w:r>
      <w:r>
        <w:rPr>
          <w:color w:val="000000"/>
          <w:lang w:eastAsia="ru-RU"/>
        </w:rPr>
        <w:t>х</w:t>
      </w:r>
      <w:r>
        <w:rPr>
          <w:color w:val="000000"/>
          <w:lang w:eastAsia="ru-RU"/>
        </w:rPr>
        <w:t>ся на Объекте;</w:t>
      </w:r>
      <w:bookmarkEnd w:id="61"/>
    </w:p>
    <w:p w14:paraId="316EEB0C" w14:textId="77777777" w:rsidR="007B3C3C" w:rsidRPr="000A4B6F" w:rsidRDefault="005D0892" w:rsidP="007B3C3C">
      <w:pPr>
        <w:suppressAutoHyphens w:val="0"/>
        <w:ind w:right="-62" w:firstLine="709"/>
        <w:jc w:val="both"/>
        <w:rPr>
          <w:lang w:eastAsia="ru-RU"/>
        </w:rPr>
      </w:pPr>
      <w:r>
        <w:rPr>
          <w:color w:val="000000"/>
          <w:lang w:eastAsia="ru-RU"/>
        </w:rPr>
        <w:t>- за имущество, находящееся в сейфах, металлических шкафах (ящиках) в других иных хранилищах, местонахождение которых неизвестно Исполнителю;</w:t>
      </w:r>
    </w:p>
    <w:p w14:paraId="073BF611" w14:textId="77777777" w:rsidR="007B3C3C" w:rsidRPr="000A4B6F" w:rsidRDefault="005D0892" w:rsidP="007B3C3C">
      <w:pPr>
        <w:suppressAutoHyphens w:val="0"/>
        <w:ind w:right="-62" w:firstLine="709"/>
        <w:jc w:val="both"/>
        <w:rPr>
          <w:lang w:eastAsia="ru-RU"/>
        </w:rPr>
      </w:pPr>
      <w:r>
        <w:rPr>
          <w:color w:val="000000"/>
          <w:lang w:eastAsia="ru-RU"/>
        </w:rPr>
        <w:t>- за любой ущерб (недостачу имущества), причиненный Заказчику по результатам и</w:t>
      </w:r>
      <w:r>
        <w:rPr>
          <w:color w:val="000000"/>
          <w:lang w:eastAsia="ru-RU"/>
        </w:rPr>
        <w:t>н</w:t>
      </w:r>
      <w:r>
        <w:rPr>
          <w:color w:val="000000"/>
          <w:lang w:eastAsia="ru-RU"/>
        </w:rPr>
        <w:t>вентаризации и иных учетных мероприятий Заказчика.</w:t>
      </w:r>
    </w:p>
    <w:p w14:paraId="225BA153" w14:textId="77777777" w:rsidR="007B3C3C" w:rsidRPr="000A4B6F" w:rsidRDefault="005D0892" w:rsidP="007B3C3C">
      <w:pPr>
        <w:tabs>
          <w:tab w:val="left" w:pos="0"/>
        </w:tabs>
        <w:ind w:firstLine="709"/>
        <w:jc w:val="both"/>
        <w:rPr>
          <w:bCs/>
        </w:rPr>
      </w:pPr>
      <w:r>
        <w:rPr>
          <w:color w:val="000000"/>
          <w:lang w:eastAsia="ru-RU"/>
        </w:rPr>
        <w:t xml:space="preserve">6.11. Заказчик несет ответственность и принимает на себя обязательства возмещать убытки Исполнителя, возникшие в случае неисполнения либо ненадлежащего исполнения Заказчиком обязанностей по настоящему Договору, в том числе представления Исполнителю недостоверных сведений, а также возмещать Исполнителю убытки и любые подтвержденные издержки, связанные с нарушениями Заказчика законодательства Российской Федерации, в </w:t>
      </w:r>
      <w:r>
        <w:rPr>
          <w:color w:val="000000"/>
          <w:lang w:eastAsia="ru-RU"/>
        </w:rPr>
        <w:lastRenderedPageBreak/>
        <w:t>результате которых на Исполнителя были наложены какие-либо санкции, при этом Исполнитель оставляет за собой право включить в сумму убытков расходы, связанные с восстановлением Исполнителем нарушенного права. Компенсация убытков возмещается Исполнителю Заказчиком в пятидневный срок после предъявления соответствующего требования с подтверждением сумм издержек</w:t>
      </w:r>
    </w:p>
    <w:p w14:paraId="3048BB01" w14:textId="77777777" w:rsidR="007B3C3C" w:rsidRPr="000A4B6F" w:rsidRDefault="005D0892" w:rsidP="007B3C3C">
      <w:pPr>
        <w:pStyle w:val="ConsPlusNormal"/>
        <w:ind w:firstLine="709"/>
        <w:jc w:val="both"/>
        <w:rPr>
          <w:rFonts w:ascii="Times New Roman" w:hAnsi="Times New Roman"/>
          <w:sz w:val="24"/>
          <w:szCs w:val="24"/>
        </w:rPr>
      </w:pPr>
      <w:r>
        <w:rPr>
          <w:rFonts w:ascii="Times New Roman" w:eastAsia="Times New Roman" w:hAnsi="Times New Roman"/>
          <w:sz w:val="24"/>
          <w:szCs w:val="24"/>
        </w:rPr>
        <w:t xml:space="preserve">6.12. В случае не выполнения/ненадлежащего выполнения Исполнителем условий Договора, требований внутренних инструкций Заказчика Исполнитель уплачивает Заказчику штраф в размере 10 (десяти) % </w:t>
      </w:r>
      <w:r>
        <w:rPr>
          <w:rFonts w:ascii="Times New Roman" w:hAnsi="Times New Roman"/>
          <w:sz w:val="24"/>
          <w:szCs w:val="24"/>
        </w:rPr>
        <w:t>от стоимости Услуг за месяц, в котором выявлено нарушение, за каждый факт не выполнения/ненадлежащего выполнения Исполнителем условий Договора, требований внутренних инструкций Заказчика.</w:t>
      </w:r>
    </w:p>
    <w:p w14:paraId="713AE4A2" w14:textId="77777777" w:rsidR="007B3C3C" w:rsidRDefault="005D0892" w:rsidP="007B3C3C">
      <w:pPr>
        <w:widowControl w:val="0"/>
        <w:autoSpaceDE w:val="0"/>
        <w:ind w:firstLine="709"/>
        <w:jc w:val="both"/>
        <w:rPr>
          <w:bCs/>
        </w:rPr>
      </w:pPr>
      <w:r>
        <w:rPr>
          <w:bCs/>
        </w:rPr>
        <w:t>В случае возникновения при этом у Заказчика каких-либо убытков Исполнитель возмещает такие убытки Заказчику в полном объеме.</w:t>
      </w:r>
    </w:p>
    <w:p w14:paraId="7B6221CB" w14:textId="77777777" w:rsidR="007B3C3C" w:rsidRPr="000A4B6F" w:rsidRDefault="005D0892" w:rsidP="007B3C3C">
      <w:pPr>
        <w:widowControl w:val="0"/>
        <w:autoSpaceDE w:val="0"/>
        <w:ind w:firstLine="709"/>
        <w:jc w:val="both"/>
        <w:rPr>
          <w:bCs/>
        </w:rPr>
      </w:pPr>
      <w:r>
        <w:rPr>
          <w:bCs/>
        </w:rPr>
        <w:t>6.13. 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29 декабря 2020 г. № 2344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14:paraId="7EB76E31" w14:textId="77777777" w:rsidR="007B3C3C" w:rsidRPr="000A4B6F" w:rsidRDefault="005D0892" w:rsidP="007B3C3C">
      <w:pPr>
        <w:ind w:firstLine="709"/>
        <w:jc w:val="both"/>
        <w:rPr>
          <w:bCs/>
        </w:rPr>
      </w:pPr>
      <w:r>
        <w:rPr>
          <w:bCs/>
        </w:rPr>
        <w:t xml:space="preserve">6.14.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Договору </w:t>
      </w:r>
      <w:r>
        <w:rPr>
          <w:rFonts w:eastAsia="Arial"/>
        </w:rPr>
        <w:t>а также по иным договорам, заключенным между Сторонами.</w:t>
      </w:r>
      <w:r>
        <w:rPr>
          <w:bCs/>
        </w:rPr>
        <w:t xml:space="preserve">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5E0B3AF8" w14:textId="77777777" w:rsidR="007B3C3C" w:rsidRPr="000A4B6F" w:rsidRDefault="007B3C3C" w:rsidP="007B3C3C">
      <w:pPr>
        <w:overflowPunct w:val="0"/>
        <w:autoSpaceDE w:val="0"/>
        <w:spacing w:after="120"/>
        <w:ind w:firstLine="709"/>
        <w:jc w:val="both"/>
        <w:rPr>
          <w:rFonts w:eastAsia="Arial"/>
          <w:b/>
          <w:bCs/>
        </w:rPr>
      </w:pPr>
    </w:p>
    <w:p w14:paraId="6FE22EF5" w14:textId="77777777" w:rsidR="007B3C3C" w:rsidRPr="000A4B6F" w:rsidRDefault="005D0892" w:rsidP="007B3C3C">
      <w:pPr>
        <w:widowControl w:val="0"/>
        <w:autoSpaceDE w:val="0"/>
        <w:ind w:firstLine="709"/>
        <w:jc w:val="center"/>
        <w:rPr>
          <w:rFonts w:eastAsia="Arial"/>
          <w:b/>
          <w:bCs/>
        </w:rPr>
      </w:pPr>
      <w:r>
        <w:rPr>
          <w:rFonts w:eastAsia="Arial"/>
          <w:b/>
          <w:bCs/>
        </w:rPr>
        <w:t>7. Обстоятельства непреодолимой силы</w:t>
      </w:r>
    </w:p>
    <w:p w14:paraId="5330584D" w14:textId="77777777" w:rsidR="007B3C3C" w:rsidRPr="000A4B6F" w:rsidRDefault="005D0892" w:rsidP="007B3C3C">
      <w:pPr>
        <w:widowControl w:val="0"/>
        <w:tabs>
          <w:tab w:val="left" w:pos="709"/>
        </w:tabs>
        <w:autoSpaceDE w:val="0"/>
        <w:ind w:firstLine="709"/>
        <w:jc w:val="both"/>
        <w:rPr>
          <w:rFonts w:eastAsia="Arial"/>
          <w:bCs/>
        </w:rPr>
      </w:pPr>
      <w:r>
        <w:rPr>
          <w:rFonts w:eastAsia="Arial"/>
          <w:bCs/>
        </w:rPr>
        <w:t>7.1.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0B86003" w14:textId="77777777" w:rsidR="007B3C3C" w:rsidRPr="000A4B6F" w:rsidRDefault="005D0892" w:rsidP="007B3C3C">
      <w:pPr>
        <w:widowControl w:val="0"/>
        <w:autoSpaceDE w:val="0"/>
        <w:ind w:firstLine="709"/>
        <w:jc w:val="both"/>
        <w:rPr>
          <w:rFonts w:eastAsia="Arial"/>
          <w:bCs/>
        </w:rPr>
      </w:pPr>
      <w:r>
        <w:rPr>
          <w:rFonts w:eastAsia="Arial"/>
          <w:bCs/>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C4804FE" w14:textId="77777777" w:rsidR="007B3C3C" w:rsidRPr="000A4B6F" w:rsidRDefault="005D0892" w:rsidP="007B3C3C">
      <w:pPr>
        <w:widowControl w:val="0"/>
        <w:tabs>
          <w:tab w:val="left" w:pos="709"/>
        </w:tabs>
        <w:autoSpaceDE w:val="0"/>
        <w:ind w:firstLine="709"/>
        <w:jc w:val="both"/>
        <w:rPr>
          <w:rFonts w:eastAsia="Arial"/>
          <w:bCs/>
        </w:rPr>
      </w:pPr>
      <w:r>
        <w:rPr>
          <w:rFonts w:eastAsia="Arial"/>
          <w:bCs/>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31F45D11" w14:textId="77777777" w:rsidR="007B3C3C" w:rsidRPr="000A4B6F" w:rsidRDefault="005D0892" w:rsidP="007B3C3C">
      <w:pPr>
        <w:widowControl w:val="0"/>
        <w:tabs>
          <w:tab w:val="left" w:pos="709"/>
        </w:tabs>
        <w:autoSpaceDE w:val="0"/>
        <w:ind w:firstLine="709"/>
        <w:jc w:val="both"/>
        <w:rPr>
          <w:rFonts w:eastAsia="Arial"/>
          <w:b/>
          <w:bCs/>
          <w:i/>
        </w:rPr>
      </w:pPr>
      <w:r>
        <w:rPr>
          <w:rFonts w:eastAsia="Arial"/>
          <w:bCs/>
        </w:rPr>
        <w:t>7.4. Если обстоятельства непреодолимой силы действуют на протяжении 3 (трех) последовательных месяцев, Договор может быть расторгнут по соглашению Сторон, либо в порядке, установленном пунктом 9.3 Договора.</w:t>
      </w:r>
    </w:p>
    <w:p w14:paraId="06A31D7C" w14:textId="77777777" w:rsidR="007B3C3C" w:rsidRDefault="007B3C3C" w:rsidP="007B3C3C">
      <w:pPr>
        <w:widowControl w:val="0"/>
        <w:tabs>
          <w:tab w:val="left" w:pos="284"/>
        </w:tabs>
        <w:autoSpaceDE w:val="0"/>
        <w:autoSpaceDN w:val="0"/>
        <w:adjustRightInd w:val="0"/>
        <w:ind w:firstLine="709"/>
        <w:jc w:val="center"/>
        <w:outlineLvl w:val="0"/>
        <w:rPr>
          <w:b/>
        </w:rPr>
      </w:pPr>
    </w:p>
    <w:p w14:paraId="3AAEDC63" w14:textId="77777777" w:rsidR="007B3C3C" w:rsidRPr="000A4B6F" w:rsidRDefault="005D0892" w:rsidP="007B3C3C">
      <w:pPr>
        <w:widowControl w:val="0"/>
        <w:tabs>
          <w:tab w:val="left" w:pos="284"/>
        </w:tabs>
        <w:autoSpaceDE w:val="0"/>
        <w:autoSpaceDN w:val="0"/>
        <w:adjustRightInd w:val="0"/>
        <w:ind w:firstLine="709"/>
        <w:jc w:val="center"/>
        <w:outlineLvl w:val="0"/>
        <w:rPr>
          <w:b/>
        </w:rPr>
      </w:pPr>
      <w:r>
        <w:rPr>
          <w:b/>
        </w:rPr>
        <w:t>8. Разрешение споров</w:t>
      </w:r>
    </w:p>
    <w:p w14:paraId="6149A099" w14:textId="77777777" w:rsidR="007B3C3C" w:rsidRPr="000A4B6F" w:rsidRDefault="005D0892" w:rsidP="007B3C3C">
      <w:pPr>
        <w:shd w:val="clear" w:color="auto" w:fill="FFFFFF"/>
        <w:ind w:firstLine="720"/>
        <w:jc w:val="both"/>
        <w:rPr>
          <w:color w:val="201F1E"/>
        </w:rPr>
      </w:pPr>
      <w:r>
        <w:rPr>
          <w:color w:val="000000"/>
          <w:bdr w:val="none" w:sz="0" w:space="0" w:color="auto" w:frame="1"/>
        </w:rPr>
        <w:lastRenderedPageBreak/>
        <w:t>8.1. Все споры, возникающие при исполнении Договора, решаются Сторонами путем переговоров, которые могут проводиться как в устной, так и в письменной форме. </w:t>
      </w:r>
    </w:p>
    <w:p w14:paraId="60A2F73B" w14:textId="77777777" w:rsidR="007B3C3C" w:rsidRPr="000A4B6F" w:rsidRDefault="005D0892" w:rsidP="007B3C3C">
      <w:pPr>
        <w:shd w:val="clear" w:color="auto" w:fill="FFFFFF"/>
        <w:ind w:firstLine="708"/>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14:paraId="66F3709E" w14:textId="77777777" w:rsidR="007B3C3C" w:rsidRPr="000A4B6F" w:rsidRDefault="005D0892" w:rsidP="007B3C3C">
      <w:pPr>
        <w:shd w:val="clear" w:color="auto" w:fill="FFFFFF"/>
        <w:ind w:firstLine="708"/>
        <w:jc w:val="both"/>
        <w:rPr>
          <w:color w:val="201F1E"/>
        </w:rPr>
      </w:pPr>
      <w:r>
        <w:rPr>
          <w:color w:val="000000"/>
          <w:bdr w:val="none" w:sz="0" w:space="0" w:color="auto" w:frame="1"/>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434439A" w14:textId="77777777" w:rsidR="007B3C3C" w:rsidRPr="000A4B6F" w:rsidRDefault="005D0892" w:rsidP="007B3C3C">
      <w:pPr>
        <w:shd w:val="clear" w:color="auto" w:fill="FFFFFF"/>
        <w:ind w:firstLine="708"/>
        <w:jc w:val="both"/>
        <w:rPr>
          <w:color w:val="000000" w:themeColor="text1"/>
        </w:rPr>
      </w:pPr>
      <w:r>
        <w:rPr>
          <w:color w:val="000000" w:themeColor="text1"/>
          <w:bdr w:val="none" w:sz="0" w:space="0" w:color="auto" w:frame="1"/>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4123B7F" w14:textId="77777777" w:rsidR="007B3C3C" w:rsidRPr="000A4B6F" w:rsidRDefault="005D0892" w:rsidP="007B3C3C">
      <w:pPr>
        <w:shd w:val="clear" w:color="auto" w:fill="FFFFFF"/>
        <w:ind w:firstLine="708"/>
        <w:jc w:val="both"/>
        <w:rPr>
          <w:color w:val="000000" w:themeColor="text1"/>
        </w:rPr>
      </w:pPr>
      <w:r>
        <w:rPr>
          <w:color w:val="000000" w:themeColor="text1"/>
          <w:bdr w:val="none" w:sz="0" w:space="0" w:color="auto" w:frame="1"/>
        </w:rPr>
        <w:t>8.3.1. Претензии направляются заказным письмом с уведомлением, нарочным по адресу, указанному в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4A8134BA" w14:textId="77777777" w:rsidR="007B3C3C" w:rsidRPr="000A4B6F" w:rsidRDefault="005D0892" w:rsidP="007B3C3C">
      <w:pPr>
        <w:shd w:val="clear" w:color="auto" w:fill="FFFFFF"/>
      </w:pPr>
      <w:r>
        <w:rPr>
          <w:color w:val="000000" w:themeColor="text1"/>
          <w:bdr w:val="none" w:sz="0" w:space="0" w:color="auto" w:frame="1"/>
        </w:rPr>
        <w:t xml:space="preserve">для Заказчика </w:t>
      </w:r>
      <w:hyperlink r:id="rId44" w:history="1">
        <w:r>
          <w:rPr>
            <w:rStyle w:val="a7"/>
            <w:bdr w:val="none" w:sz="0" w:space="0" w:color="auto" w:frame="1"/>
            <w:lang w:val="en-US"/>
          </w:rPr>
          <w:t>ozd</w:t>
        </w:r>
        <w:r>
          <w:rPr>
            <w:rStyle w:val="a7"/>
            <w:bdr w:val="none" w:sz="0" w:space="0" w:color="auto" w:frame="1"/>
          </w:rPr>
          <w:t>@</w:t>
        </w:r>
        <w:r>
          <w:rPr>
            <w:rStyle w:val="a7"/>
            <w:bdr w:val="none" w:sz="0" w:space="0" w:color="auto" w:frame="1"/>
            <w:lang w:val="en-US"/>
          </w:rPr>
          <w:t>trcont</w:t>
        </w:r>
        <w:r>
          <w:rPr>
            <w:rStyle w:val="a7"/>
            <w:bdr w:val="none" w:sz="0" w:space="0" w:color="auto" w:frame="1"/>
          </w:rPr>
          <w:t>.</w:t>
        </w:r>
        <w:r>
          <w:rPr>
            <w:rStyle w:val="a7"/>
            <w:bdr w:val="none" w:sz="0" w:space="0" w:color="auto" w:frame="1"/>
            <w:lang w:val="en-US"/>
          </w:rPr>
          <w:t>ru</w:t>
        </w:r>
      </w:hyperlink>
      <w:r>
        <w:rPr>
          <w:color w:val="000000" w:themeColor="text1"/>
          <w:bdr w:val="none" w:sz="0" w:space="0" w:color="auto" w:frame="1"/>
        </w:rPr>
        <w:t>;</w:t>
      </w:r>
      <w:r>
        <w:rPr>
          <w:color w:val="000000" w:themeColor="text1"/>
          <w:bdr w:val="none" w:sz="0" w:space="0" w:color="auto" w:frame="1"/>
        </w:rPr>
        <w:br/>
        <w:t xml:space="preserve">для Исполнителя </w:t>
      </w:r>
    </w:p>
    <w:p w14:paraId="59D0A93F" w14:textId="77777777" w:rsidR="007B3C3C" w:rsidRPr="000A4B6F" w:rsidRDefault="005D0892" w:rsidP="007B3C3C">
      <w:pPr>
        <w:shd w:val="clear" w:color="auto" w:fill="FFFFFF"/>
        <w:ind w:firstLine="708"/>
        <w:jc w:val="both"/>
        <w:rPr>
          <w:color w:val="000000" w:themeColor="text1"/>
          <w:bdr w:val="none" w:sz="0" w:space="0" w:color="auto" w:frame="1"/>
        </w:rPr>
      </w:pPr>
      <w:r>
        <w:rPr>
          <w:color w:val="000000" w:themeColor="text1"/>
          <w:bdr w:val="none" w:sz="0" w:space="0" w:color="auto" w:frame="1"/>
        </w:rPr>
        <w:t>8.3.2. В случае предъявления претензии в электронном виде посредством электронной почты:</w:t>
      </w:r>
    </w:p>
    <w:p w14:paraId="34F9C262" w14:textId="77777777" w:rsidR="007B3C3C" w:rsidRPr="000A4B6F" w:rsidRDefault="005D0892" w:rsidP="007B3C3C">
      <w:pPr>
        <w:tabs>
          <w:tab w:val="left" w:pos="709"/>
        </w:tabs>
        <w:ind w:firstLine="709"/>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Договора.</w:t>
      </w:r>
    </w:p>
    <w:p w14:paraId="6CA3040A" w14:textId="77777777" w:rsidR="007B3C3C" w:rsidRPr="000A4B6F" w:rsidRDefault="005D0892" w:rsidP="007B3C3C">
      <w:pPr>
        <w:tabs>
          <w:tab w:val="left" w:pos="709"/>
        </w:tabs>
        <w:ind w:firstLine="709"/>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44DED6B0" w14:textId="77777777" w:rsidR="007B3C3C" w:rsidRPr="000A4B6F" w:rsidRDefault="005D0892" w:rsidP="007B3C3C">
      <w:pPr>
        <w:pBdr>
          <w:top w:val="nil"/>
          <w:left w:val="nil"/>
          <w:bottom w:val="nil"/>
          <w:right w:val="nil"/>
          <w:between w:val="nil"/>
        </w:pBdr>
        <w:tabs>
          <w:tab w:val="left" w:pos="709"/>
        </w:tabs>
        <w:ind w:firstLine="709"/>
        <w:jc w:val="both"/>
        <w:rPr>
          <w:color w:val="000000"/>
        </w:rPr>
      </w:pPr>
      <w:r>
        <w:rPr>
          <w:color w:val="000000"/>
        </w:rPr>
        <w:t>В случае неуведомления/несвоевременного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33DEFCDF" w14:textId="77777777" w:rsidR="007B3C3C" w:rsidRPr="000A4B6F" w:rsidRDefault="005D0892" w:rsidP="007B3C3C">
      <w:pPr>
        <w:pBdr>
          <w:top w:val="nil"/>
          <w:left w:val="nil"/>
          <w:bottom w:val="nil"/>
          <w:right w:val="nil"/>
          <w:between w:val="nil"/>
        </w:pBdr>
        <w:tabs>
          <w:tab w:val="left" w:pos="709"/>
        </w:tabs>
        <w:ind w:firstLine="709"/>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14:paraId="0C97D62D" w14:textId="77777777" w:rsidR="007B3C3C" w:rsidRPr="000A4B6F" w:rsidRDefault="005D0892" w:rsidP="007B3C3C">
      <w:pPr>
        <w:pBdr>
          <w:top w:val="nil"/>
          <w:left w:val="nil"/>
          <w:bottom w:val="nil"/>
          <w:right w:val="nil"/>
          <w:between w:val="nil"/>
        </w:pBdr>
        <w:tabs>
          <w:tab w:val="left" w:pos="709"/>
        </w:tabs>
        <w:ind w:firstLine="709"/>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80023B0" w14:textId="77777777" w:rsidR="007B3C3C" w:rsidRPr="000A4B6F" w:rsidRDefault="005D0892" w:rsidP="007B3C3C">
      <w:pPr>
        <w:pBdr>
          <w:top w:val="nil"/>
          <w:left w:val="nil"/>
          <w:bottom w:val="nil"/>
          <w:right w:val="nil"/>
          <w:between w:val="nil"/>
        </w:pBdr>
        <w:tabs>
          <w:tab w:val="left" w:pos="709"/>
        </w:tabs>
        <w:ind w:firstLine="709"/>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865D846" w14:textId="77777777" w:rsidR="007B3C3C" w:rsidRPr="000A4B6F" w:rsidRDefault="005D0892" w:rsidP="007B3C3C">
      <w:pPr>
        <w:pBdr>
          <w:top w:val="nil"/>
          <w:left w:val="nil"/>
          <w:bottom w:val="nil"/>
          <w:right w:val="nil"/>
          <w:between w:val="nil"/>
        </w:pBdr>
        <w:tabs>
          <w:tab w:val="left" w:pos="709"/>
        </w:tabs>
        <w:ind w:firstLine="709"/>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626DE40" w14:textId="77777777" w:rsidR="007B3C3C" w:rsidRPr="000A4B6F" w:rsidRDefault="005D0892" w:rsidP="007B3C3C">
      <w:pPr>
        <w:pBdr>
          <w:top w:val="nil"/>
          <w:left w:val="nil"/>
          <w:bottom w:val="nil"/>
          <w:right w:val="nil"/>
          <w:between w:val="nil"/>
        </w:pBdr>
        <w:tabs>
          <w:tab w:val="left" w:pos="709"/>
        </w:tabs>
        <w:ind w:firstLine="709"/>
        <w:jc w:val="both"/>
        <w:rPr>
          <w:color w:val="000000"/>
        </w:rPr>
      </w:pPr>
      <w:r>
        <w:rPr>
          <w:color w:val="000000"/>
        </w:rPr>
        <w:t>е) во всех случаях Стороны сохраняют подлинные документы до разрешения спора.</w:t>
      </w:r>
    </w:p>
    <w:p w14:paraId="4C2941F3" w14:textId="77777777" w:rsidR="007B3C3C" w:rsidRPr="000A4B6F" w:rsidRDefault="005D0892" w:rsidP="007B3C3C">
      <w:pPr>
        <w:shd w:val="clear" w:color="auto" w:fill="FFFFFF"/>
        <w:ind w:firstLine="708"/>
        <w:jc w:val="both"/>
      </w:pPr>
      <w:r>
        <w:t>8.3.3. Ответ на претензию, как правило, направляется в порядке, аналогичном порядку предъявления претензии.</w:t>
      </w:r>
    </w:p>
    <w:p w14:paraId="65D3D520" w14:textId="77777777" w:rsidR="007B3C3C" w:rsidRPr="000A4B6F" w:rsidRDefault="005D0892" w:rsidP="007B3C3C">
      <w:pPr>
        <w:pBdr>
          <w:top w:val="nil"/>
          <w:left w:val="nil"/>
          <w:bottom w:val="nil"/>
          <w:right w:val="nil"/>
          <w:between w:val="nil"/>
        </w:pBdr>
        <w:tabs>
          <w:tab w:val="left" w:pos="709"/>
        </w:tabs>
        <w:ind w:firstLine="709"/>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8.3.2 Договора, по аналогии.</w:t>
      </w:r>
    </w:p>
    <w:p w14:paraId="0AA42244" w14:textId="77777777" w:rsidR="007B3C3C" w:rsidRPr="000A4B6F" w:rsidRDefault="005D0892" w:rsidP="007B3C3C">
      <w:pPr>
        <w:shd w:val="clear" w:color="auto" w:fill="FFFFFF"/>
        <w:ind w:firstLine="708"/>
        <w:jc w:val="both"/>
        <w:textAlignment w:val="baseline"/>
        <w:rPr>
          <w:color w:val="201F1E"/>
        </w:rPr>
      </w:pPr>
      <w:r>
        <w:rPr>
          <w:color w:val="000000"/>
          <w:bdr w:val="none" w:sz="0" w:space="0" w:color="auto" w:frame="1"/>
        </w:rPr>
        <w:t>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 </w:t>
      </w:r>
    </w:p>
    <w:p w14:paraId="55C344EC" w14:textId="77777777" w:rsidR="007B3C3C" w:rsidRDefault="007B3C3C" w:rsidP="007B3C3C">
      <w:pPr>
        <w:ind w:firstLine="709"/>
        <w:jc w:val="center"/>
        <w:rPr>
          <w:b/>
        </w:rPr>
      </w:pPr>
    </w:p>
    <w:p w14:paraId="3F37F0BE" w14:textId="77777777" w:rsidR="007B3C3C" w:rsidRPr="000A4B6F" w:rsidRDefault="005D0892" w:rsidP="007B3C3C">
      <w:pPr>
        <w:ind w:firstLine="709"/>
        <w:jc w:val="center"/>
        <w:rPr>
          <w:b/>
        </w:rPr>
      </w:pPr>
      <w:r>
        <w:rPr>
          <w:b/>
        </w:rPr>
        <w:t>9. Порядок внесения изменений,</w:t>
      </w:r>
    </w:p>
    <w:p w14:paraId="601B8F26" w14:textId="77777777" w:rsidR="007B3C3C" w:rsidRPr="000A4B6F" w:rsidRDefault="005D0892" w:rsidP="007B3C3C">
      <w:pPr>
        <w:ind w:firstLine="709"/>
        <w:jc w:val="center"/>
        <w:rPr>
          <w:b/>
        </w:rPr>
      </w:pPr>
      <w:r>
        <w:rPr>
          <w:b/>
        </w:rPr>
        <w:t>дополнений в Договор и его расторжения</w:t>
      </w:r>
    </w:p>
    <w:p w14:paraId="1C4F94C0" w14:textId="77777777" w:rsidR="007B3C3C" w:rsidRPr="000A4B6F" w:rsidRDefault="005D0892" w:rsidP="007B3C3C">
      <w:pPr>
        <w:widowControl w:val="0"/>
        <w:autoSpaceDE w:val="0"/>
        <w:ind w:firstLine="709"/>
        <w:jc w:val="both"/>
        <w:rPr>
          <w:rFonts w:eastAsia="Arial"/>
          <w:bCs/>
        </w:rPr>
      </w:pPr>
      <w:r>
        <w:rPr>
          <w:rFonts w:eastAsia="Arial"/>
          <w:bCs/>
          <w:lang w:eastAsia="ru-RU"/>
        </w:rPr>
        <w:t xml:space="preserve">9.1. </w:t>
      </w:r>
      <w:r>
        <w:rPr>
          <w:rFonts w:eastAsia="Arial"/>
          <w:bCs/>
        </w:rPr>
        <w:t>В Договор могут быть внесены изменения и дополнения, которые оформляются Сторонами дополнительными соглашениями к Договору.</w:t>
      </w:r>
    </w:p>
    <w:p w14:paraId="340A4B77" w14:textId="77777777" w:rsidR="007B3C3C" w:rsidRPr="000A4B6F" w:rsidRDefault="005D0892" w:rsidP="007B3C3C">
      <w:pPr>
        <w:widowControl w:val="0"/>
        <w:autoSpaceDE w:val="0"/>
        <w:ind w:firstLine="709"/>
        <w:jc w:val="both"/>
        <w:rPr>
          <w:rFonts w:eastAsia="Arial"/>
          <w:bCs/>
        </w:rPr>
      </w:pPr>
      <w:r>
        <w:rPr>
          <w:rFonts w:eastAsia="Arial"/>
          <w:bCs/>
        </w:rPr>
        <w:t xml:space="preserve">9.2. </w:t>
      </w:r>
      <w:r>
        <w:t>Договор может быть, досрочно расторгнут Заказчиком по основаниям, предусмотренным законодательством Российской Федерации и Договором.</w:t>
      </w:r>
    </w:p>
    <w:p w14:paraId="09FDD32D" w14:textId="77777777" w:rsidR="007B3C3C" w:rsidRPr="000A4B6F" w:rsidRDefault="005D0892" w:rsidP="007B3C3C">
      <w:pPr>
        <w:widowControl w:val="0"/>
        <w:autoSpaceDE w:val="0"/>
        <w:ind w:firstLine="709"/>
        <w:jc w:val="both"/>
        <w:rPr>
          <w:rFonts w:eastAsia="Arial"/>
          <w:bCs/>
        </w:rPr>
      </w:pPr>
      <w:r>
        <w:rPr>
          <w:rFonts w:eastAsia="Arial"/>
          <w:bCs/>
        </w:rPr>
        <w:t>9.3. Договор может быть, досрочно расторгнут Заказчиком во внесудебном порядке в любой момент путём направления письменного уведомления о расторжении Договора Исполнителю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14:paraId="699B08A3" w14:textId="77777777" w:rsidR="007B3C3C" w:rsidRPr="000A4B6F" w:rsidRDefault="005D0892" w:rsidP="007B3C3C">
      <w:pPr>
        <w:pStyle w:val="docdata"/>
        <w:spacing w:before="0" w:beforeAutospacing="0" w:after="0" w:afterAutospacing="0"/>
        <w:ind w:right="-62" w:firstLine="709"/>
        <w:jc w:val="both"/>
      </w:pPr>
      <w:r>
        <w:rPr>
          <w:rFonts w:eastAsia="Arial"/>
          <w:bCs/>
        </w:rPr>
        <w:t>9.4.</w:t>
      </w:r>
      <w:r>
        <w:rPr>
          <w:color w:val="000000"/>
        </w:rPr>
        <w:t>  В случае ненадлежащего исполнения либо неисполнения обязательств Заказчиком по оплате услуг надлежащего качества по настоящему Договору Исполнителю предоставл</w:t>
      </w:r>
      <w:r>
        <w:rPr>
          <w:color w:val="000000"/>
        </w:rPr>
        <w:t>я</w:t>
      </w:r>
      <w:r>
        <w:rPr>
          <w:color w:val="000000"/>
        </w:rPr>
        <w:t>ется право на односторонний внесудебный отказ (расторжение) от настоящего Договора в любое время с уведомлением Заказчика.</w:t>
      </w:r>
    </w:p>
    <w:p w14:paraId="7BA74441" w14:textId="77777777" w:rsidR="007B3C3C" w:rsidRPr="000A4B6F" w:rsidRDefault="005D0892" w:rsidP="007B3C3C">
      <w:pPr>
        <w:pStyle w:val="affb"/>
        <w:widowControl w:val="0"/>
        <w:spacing w:before="0" w:after="0"/>
        <w:ind w:firstLine="709"/>
        <w:jc w:val="both"/>
      </w:pPr>
      <w:r>
        <w:rPr>
          <w:color w:val="000000"/>
        </w:rPr>
        <w:t>9.5. Договор может быть, досрочно расторгнут Исполнителем во внесудебном порядке в любой момент путём направления письменного уведомления о расторжении Договора Заказчику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14:paraId="5AF27928" w14:textId="77777777" w:rsidR="007B3C3C" w:rsidRPr="000A4B6F" w:rsidRDefault="005D0892" w:rsidP="007B3C3C">
      <w:pPr>
        <w:pStyle w:val="affb"/>
        <w:spacing w:before="0" w:after="0"/>
        <w:ind w:right="-62" w:firstLine="709"/>
        <w:jc w:val="both"/>
      </w:pPr>
      <w:r>
        <w:rPr>
          <w:color w:val="000000"/>
        </w:rPr>
        <w:t>9.6. Стороны оставляют за собой право расторгнуть настоящий Договор по соглашению Сторон и определить соответствующие условия прекращения договорных отношений.</w:t>
      </w:r>
    </w:p>
    <w:p w14:paraId="231EE400" w14:textId="77777777" w:rsidR="007B3C3C" w:rsidRPr="000A4B6F" w:rsidRDefault="005D0892" w:rsidP="007B3C3C">
      <w:pPr>
        <w:pStyle w:val="affb"/>
        <w:spacing w:before="0" w:after="0"/>
        <w:ind w:right="-62" w:firstLine="709"/>
        <w:jc w:val="both"/>
      </w:pPr>
      <w:r>
        <w:rPr>
          <w:color w:val="000000"/>
        </w:rPr>
        <w:t xml:space="preserve">9.7. При расторжении настоящего Договора обязательства в части оплаты услуг надлежащего качества со стороны Заказчика действуют до полного их выполнения. </w:t>
      </w:r>
    </w:p>
    <w:p w14:paraId="731DA020" w14:textId="77777777" w:rsidR="007B3C3C" w:rsidRPr="000A4B6F" w:rsidRDefault="005D0892" w:rsidP="007B3C3C">
      <w:pPr>
        <w:pStyle w:val="affb"/>
        <w:spacing w:before="0" w:after="0"/>
        <w:ind w:right="-62" w:firstLine="709"/>
        <w:jc w:val="both"/>
      </w:pPr>
      <w:r>
        <w:t> </w:t>
      </w:r>
    </w:p>
    <w:p w14:paraId="5294DA71" w14:textId="77777777" w:rsidR="007B3C3C" w:rsidRPr="000A4B6F" w:rsidRDefault="007B3C3C" w:rsidP="007B3C3C">
      <w:pPr>
        <w:widowControl w:val="0"/>
        <w:autoSpaceDE w:val="0"/>
        <w:ind w:firstLine="709"/>
        <w:jc w:val="both"/>
        <w:rPr>
          <w:rFonts w:eastAsia="Arial"/>
          <w:bCs/>
        </w:rPr>
      </w:pPr>
    </w:p>
    <w:p w14:paraId="338D13C4" w14:textId="77777777" w:rsidR="007B3C3C" w:rsidRPr="000A4B6F" w:rsidRDefault="005D0892" w:rsidP="007B3C3C">
      <w:pPr>
        <w:widowControl w:val="0"/>
        <w:tabs>
          <w:tab w:val="left" w:pos="426"/>
        </w:tabs>
        <w:autoSpaceDE w:val="0"/>
        <w:autoSpaceDN w:val="0"/>
        <w:adjustRightInd w:val="0"/>
        <w:ind w:firstLine="709"/>
        <w:jc w:val="center"/>
        <w:outlineLvl w:val="0"/>
        <w:rPr>
          <w:b/>
        </w:rPr>
      </w:pPr>
      <w:r>
        <w:rPr>
          <w:b/>
        </w:rPr>
        <w:t>10. Срок действия Договора</w:t>
      </w:r>
    </w:p>
    <w:p w14:paraId="463C2390" w14:textId="77777777" w:rsidR="007B3C3C" w:rsidRPr="000A4B6F" w:rsidRDefault="005D0892" w:rsidP="007B3C3C">
      <w:pPr>
        <w:ind w:firstLine="709"/>
        <w:jc w:val="both"/>
      </w:pPr>
      <w:r>
        <w:rPr>
          <w:bCs/>
        </w:rPr>
        <w:t>10.1. Договор вступает в силу с даты подписания</w:t>
      </w:r>
      <w:r>
        <w:rPr>
          <w:b/>
          <w:bCs/>
        </w:rPr>
        <w:t xml:space="preserve"> </w:t>
      </w:r>
      <w:r>
        <w:rPr>
          <w:bCs/>
        </w:rPr>
        <w:t xml:space="preserve">и действует </w:t>
      </w:r>
      <w:r>
        <w:rPr>
          <w:b/>
          <w:bCs/>
        </w:rPr>
        <w:t xml:space="preserve">по </w:t>
      </w:r>
      <w:r>
        <w:rPr>
          <w:b/>
        </w:rPr>
        <w:t>«31» декабря 2027 года включительно</w:t>
      </w:r>
      <w:r>
        <w:t>, а в части взаиморасчетов – до полного исполнения Сторонами своих обязательств по Договору.</w:t>
      </w:r>
    </w:p>
    <w:p w14:paraId="0C2D3198" w14:textId="77777777" w:rsidR="007B3C3C" w:rsidRPr="000A4B6F" w:rsidRDefault="007B3C3C" w:rsidP="007B3C3C">
      <w:pPr>
        <w:widowControl w:val="0"/>
        <w:tabs>
          <w:tab w:val="left" w:pos="1276"/>
        </w:tabs>
        <w:autoSpaceDE w:val="0"/>
        <w:autoSpaceDN w:val="0"/>
        <w:adjustRightInd w:val="0"/>
        <w:spacing w:after="120"/>
        <w:ind w:firstLine="709"/>
        <w:jc w:val="both"/>
        <w:outlineLvl w:val="0"/>
        <w:rPr>
          <w:bCs/>
        </w:rPr>
      </w:pPr>
    </w:p>
    <w:p w14:paraId="3CD4455F" w14:textId="77777777" w:rsidR="007B3C3C" w:rsidRPr="000A4B6F" w:rsidRDefault="005D0892" w:rsidP="007B3C3C">
      <w:pPr>
        <w:widowControl w:val="0"/>
        <w:autoSpaceDE w:val="0"/>
        <w:spacing w:after="120"/>
        <w:ind w:firstLine="709"/>
        <w:jc w:val="center"/>
        <w:rPr>
          <w:rFonts w:eastAsia="Arial"/>
          <w:b/>
        </w:rPr>
      </w:pPr>
      <w:r>
        <w:rPr>
          <w:rFonts w:eastAsia="Arial"/>
          <w:b/>
        </w:rPr>
        <w:t>11. Антикоррупционная оговорка</w:t>
      </w:r>
    </w:p>
    <w:p w14:paraId="36762D59" w14:textId="77777777" w:rsidR="007B3C3C" w:rsidRPr="000A4B6F" w:rsidRDefault="005D0892" w:rsidP="007B3C3C">
      <w:pPr>
        <w:pStyle w:val="1ff1"/>
        <w:spacing w:line="240" w:lineRule="auto"/>
        <w:ind w:firstLine="709"/>
        <w:jc w:val="both"/>
        <w:rPr>
          <w:rFonts w:ascii="Times New Roman" w:hAnsi="Times New Roman" w:cs="Times New Roman"/>
          <w:i w:val="0"/>
          <w:sz w:val="24"/>
          <w:szCs w:val="24"/>
        </w:rPr>
      </w:pPr>
      <w:r>
        <w:rPr>
          <w:rFonts w:ascii="Times New Roman" w:hAnsi="Times New Roman" w:cs="Times New Roman"/>
          <w:i w:val="0"/>
          <w:sz w:val="24"/>
          <w:szCs w:val="24"/>
        </w:rPr>
        <w:t>11.1.Стороны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w:t>
      </w:r>
      <w:r>
        <w:rPr>
          <w:rFonts w:ascii="Times New Roman" w:hAnsi="Times New Roman" w:cs="Times New Roman"/>
          <w:i w:val="0"/>
          <w:sz w:val="24"/>
          <w:szCs w:val="24"/>
        </w:rPr>
        <w:t>е</w:t>
      </w:r>
      <w:r>
        <w:rPr>
          <w:rFonts w:ascii="Times New Roman" w:hAnsi="Times New Roman" w:cs="Times New Roman"/>
          <w:i w:val="0"/>
          <w:sz w:val="24"/>
          <w:szCs w:val="24"/>
        </w:rPr>
        <w:t>нии Договора своими работниками, представителями, аффилированными лицами, посредниками и иными лицами, привлекаемыми ими к исполнению Договора. Для целей определения ответственности Сторон по Договору нарушение антикоррупционных требов</w:t>
      </w:r>
      <w:r>
        <w:rPr>
          <w:rFonts w:ascii="Times New Roman" w:hAnsi="Times New Roman" w:cs="Times New Roman"/>
          <w:i w:val="0"/>
          <w:sz w:val="24"/>
          <w:szCs w:val="24"/>
        </w:rPr>
        <w:t>а</w:t>
      </w:r>
      <w:r>
        <w:rPr>
          <w:rFonts w:ascii="Times New Roman" w:hAnsi="Times New Roman" w:cs="Times New Roman"/>
          <w:i w:val="0"/>
          <w:sz w:val="24"/>
          <w:szCs w:val="24"/>
        </w:rPr>
        <w:t>ний указанными лицами признается нарушением, совершенным соответствующей Стороной.</w:t>
      </w:r>
    </w:p>
    <w:p w14:paraId="6EB66F05" w14:textId="77777777" w:rsidR="007B3C3C" w:rsidRPr="000A4B6F" w:rsidRDefault="005D0892" w:rsidP="007B3C3C">
      <w:pPr>
        <w:pStyle w:val="1ff1"/>
        <w:spacing w:line="240" w:lineRule="auto"/>
        <w:ind w:firstLine="709"/>
        <w:jc w:val="both"/>
        <w:rPr>
          <w:rFonts w:ascii="Times New Roman" w:hAnsi="Times New Roman" w:cs="Times New Roman"/>
          <w:i w:val="0"/>
          <w:sz w:val="24"/>
          <w:szCs w:val="24"/>
        </w:rPr>
      </w:pPr>
      <w:r>
        <w:rPr>
          <w:rFonts w:ascii="Times New Roman" w:hAnsi="Times New Roman" w:cs="Times New Roman"/>
          <w:i w:val="0"/>
          <w:sz w:val="24"/>
          <w:szCs w:val="24"/>
        </w:rPr>
        <w:t>11.2. Каждая Сторона настоящим подтверждает, что ни она, ни ее работники, предст</w:t>
      </w:r>
      <w:r>
        <w:rPr>
          <w:rFonts w:ascii="Times New Roman" w:hAnsi="Times New Roman" w:cs="Times New Roman"/>
          <w:i w:val="0"/>
          <w:sz w:val="24"/>
          <w:szCs w:val="24"/>
        </w:rPr>
        <w:t>а</w:t>
      </w:r>
      <w:r>
        <w:rPr>
          <w:rFonts w:ascii="Times New Roman" w:hAnsi="Times New Roman" w:cs="Times New Roman"/>
          <w:i w:val="0"/>
          <w:sz w:val="24"/>
          <w:szCs w:val="24"/>
        </w:rPr>
        <w:t>вители, аффилированные лица, посредники и любые иные лица, привлекаемые Стороной к исполнению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7CDFBCA" w14:textId="77777777" w:rsidR="007B3C3C" w:rsidRPr="000A4B6F" w:rsidRDefault="005D0892" w:rsidP="007B3C3C">
      <w:pPr>
        <w:pStyle w:val="1ff1"/>
        <w:spacing w:line="240" w:lineRule="auto"/>
        <w:ind w:firstLine="709"/>
        <w:jc w:val="both"/>
        <w:rPr>
          <w:rFonts w:ascii="Times New Roman" w:hAnsi="Times New Roman" w:cs="Times New Roman"/>
          <w:i w:val="0"/>
          <w:sz w:val="24"/>
          <w:szCs w:val="24"/>
        </w:rPr>
      </w:pPr>
      <w:r>
        <w:rPr>
          <w:rFonts w:ascii="Times New Roman" w:hAnsi="Times New Roman" w:cs="Times New Roman"/>
          <w:i w:val="0"/>
          <w:sz w:val="24"/>
          <w:szCs w:val="24"/>
        </w:rPr>
        <w:t>11.3. При исполнении своих обязательств по Договору Стороны, их работники, пре</w:t>
      </w:r>
      <w:r>
        <w:rPr>
          <w:rFonts w:ascii="Times New Roman" w:hAnsi="Times New Roman" w:cs="Times New Roman"/>
          <w:i w:val="0"/>
          <w:sz w:val="24"/>
          <w:szCs w:val="24"/>
        </w:rPr>
        <w:t>д</w:t>
      </w:r>
      <w:r>
        <w:rPr>
          <w:rFonts w:ascii="Times New Roman" w:hAnsi="Times New Roman" w:cs="Times New Roman"/>
          <w:i w:val="0"/>
          <w:sz w:val="24"/>
          <w:szCs w:val="24"/>
        </w:rPr>
        <w:lastRenderedPageBreak/>
        <w:t>ставители, аффилированные лица, посредники и иные лица, привлекаемые Сторонами к исполнению Договора, не совершают действия, квалифицируемые применимым законод</w:t>
      </w:r>
      <w:r>
        <w:rPr>
          <w:rFonts w:ascii="Times New Roman" w:hAnsi="Times New Roman" w:cs="Times New Roman"/>
          <w:i w:val="0"/>
          <w:sz w:val="24"/>
          <w:szCs w:val="24"/>
        </w:rPr>
        <w:t>а</w:t>
      </w:r>
      <w:r>
        <w:rPr>
          <w:rFonts w:ascii="Times New Roman" w:hAnsi="Times New Roman" w:cs="Times New Roman"/>
          <w:i w:val="0"/>
          <w:sz w:val="24"/>
          <w:szCs w:val="24"/>
        </w:rPr>
        <w:t>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w:t>
      </w:r>
      <w:r>
        <w:rPr>
          <w:rFonts w:ascii="Times New Roman" w:hAnsi="Times New Roman" w:cs="Times New Roman"/>
          <w:i w:val="0"/>
          <w:sz w:val="24"/>
          <w:szCs w:val="24"/>
        </w:rPr>
        <w:t>и</w:t>
      </w:r>
      <w:r>
        <w:rPr>
          <w:rFonts w:ascii="Times New Roman" w:hAnsi="Times New Roman" w:cs="Times New Roman"/>
          <w:i w:val="0"/>
          <w:sz w:val="24"/>
          <w:szCs w:val="24"/>
        </w:rPr>
        <w:t>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w:t>
      </w:r>
      <w:r>
        <w:rPr>
          <w:rFonts w:ascii="Times New Roman" w:hAnsi="Times New Roman" w:cs="Times New Roman"/>
          <w:i w:val="0"/>
          <w:sz w:val="24"/>
          <w:szCs w:val="24"/>
        </w:rPr>
        <w:t>н</w:t>
      </w:r>
      <w:r>
        <w:rPr>
          <w:rFonts w:ascii="Times New Roman" w:hAnsi="Times New Roman" w:cs="Times New Roman"/>
          <w:i w:val="0"/>
          <w:sz w:val="24"/>
          <w:szCs w:val="24"/>
        </w:rPr>
        <w:t>ной выгоды, каких-либо неправомерных преимуществ, оказания недружественного влияния или для достижения иных неправомерных целей.</w:t>
      </w:r>
    </w:p>
    <w:p w14:paraId="644160A7" w14:textId="77777777" w:rsidR="007B3C3C" w:rsidRPr="000A4B6F" w:rsidRDefault="005D0892" w:rsidP="007B3C3C">
      <w:pPr>
        <w:pStyle w:val="1ff1"/>
        <w:spacing w:after="120" w:line="240" w:lineRule="auto"/>
        <w:ind w:firstLine="709"/>
        <w:jc w:val="both"/>
        <w:rPr>
          <w:rFonts w:ascii="Times New Roman" w:hAnsi="Times New Roman" w:cs="Times New Roman"/>
          <w:i w:val="0"/>
          <w:sz w:val="24"/>
          <w:szCs w:val="24"/>
        </w:rPr>
      </w:pPr>
      <w:r>
        <w:rPr>
          <w:rFonts w:ascii="Times New Roman" w:hAnsi="Times New Roman" w:cs="Times New Roman"/>
          <w:i w:val="0"/>
          <w:sz w:val="24"/>
          <w:szCs w:val="24"/>
        </w:rPr>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Договора, вправе направить другой Стороне письменный запрос о представлении докуме</w:t>
      </w:r>
      <w:r>
        <w:rPr>
          <w:rFonts w:ascii="Times New Roman" w:hAnsi="Times New Roman" w:cs="Times New Roman"/>
          <w:i w:val="0"/>
          <w:sz w:val="24"/>
          <w:szCs w:val="24"/>
        </w:rPr>
        <w:t>н</w:t>
      </w:r>
      <w:r>
        <w:rPr>
          <w:rFonts w:ascii="Times New Roman" w:hAnsi="Times New Roman" w:cs="Times New Roman"/>
          <w:i w:val="0"/>
          <w:sz w:val="24"/>
          <w:szCs w:val="24"/>
        </w:rPr>
        <w:t>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w:t>
      </w:r>
      <w:r>
        <w:rPr>
          <w:rFonts w:ascii="Times New Roman" w:hAnsi="Times New Roman" w:cs="Times New Roman"/>
          <w:i w:val="0"/>
          <w:sz w:val="24"/>
          <w:szCs w:val="24"/>
        </w:rPr>
        <w:t>о</w:t>
      </w:r>
      <w:r>
        <w:rPr>
          <w:rFonts w:ascii="Times New Roman" w:hAnsi="Times New Roman" w:cs="Times New Roman"/>
          <w:i w:val="0"/>
          <w:sz w:val="24"/>
          <w:szCs w:val="24"/>
        </w:rPr>
        <w:t>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B25D291" w14:textId="77777777" w:rsidR="007B3C3C" w:rsidRPr="000A4B6F" w:rsidRDefault="005D0892" w:rsidP="007B3C3C">
      <w:pPr>
        <w:pStyle w:val="1ff1"/>
        <w:spacing w:line="240" w:lineRule="auto"/>
        <w:ind w:firstLine="709"/>
        <w:jc w:val="both"/>
        <w:rPr>
          <w:rFonts w:ascii="Times New Roman" w:hAnsi="Times New Roman" w:cs="Times New Roman"/>
          <w:i w:val="0"/>
          <w:sz w:val="24"/>
          <w:szCs w:val="24"/>
        </w:rPr>
      </w:pPr>
      <w:r>
        <w:rPr>
          <w:rFonts w:ascii="Times New Roman" w:hAnsi="Times New Roman" w:cs="Times New Roman"/>
          <w:i w:val="0"/>
          <w:sz w:val="24"/>
          <w:szCs w:val="24"/>
        </w:rPr>
        <w:t>11.5. При наличии доказательств нарушения антикоррупционных требований в связи с заключением и/или исполнением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w:t>
      </w:r>
      <w:r>
        <w:rPr>
          <w:rFonts w:ascii="Times New Roman" w:hAnsi="Times New Roman" w:cs="Times New Roman"/>
          <w:i w:val="0"/>
          <w:sz w:val="24"/>
          <w:szCs w:val="24"/>
        </w:rPr>
        <w:t>о</w:t>
      </w:r>
      <w:r>
        <w:rPr>
          <w:rFonts w:ascii="Times New Roman" w:hAnsi="Times New Roman" w:cs="Times New Roman"/>
          <w:i w:val="0"/>
          <w:sz w:val="24"/>
          <w:szCs w:val="24"/>
        </w:rPr>
        <w:t xml:space="preserve">вить исполнение своих обязательств по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50BCDBB" w14:textId="77777777" w:rsidR="007B3C3C" w:rsidRPr="000A4B6F" w:rsidRDefault="005D0892" w:rsidP="007B3C3C">
      <w:pPr>
        <w:pStyle w:val="1ff1"/>
        <w:spacing w:line="240" w:lineRule="auto"/>
        <w:ind w:firstLine="709"/>
        <w:jc w:val="both"/>
        <w:rPr>
          <w:rFonts w:ascii="Times New Roman" w:hAnsi="Times New Roman" w:cs="Times New Roman"/>
          <w:i w:val="0"/>
          <w:sz w:val="24"/>
          <w:szCs w:val="24"/>
        </w:rPr>
      </w:pPr>
      <w:r>
        <w:rPr>
          <w:rFonts w:ascii="Times New Roman" w:hAnsi="Times New Roman" w:cs="Times New Roman"/>
          <w:i w:val="0"/>
          <w:sz w:val="24"/>
          <w:szCs w:val="24"/>
        </w:rPr>
        <w:t>11.6. Каждая Сторона вправе в одностороннем внесудебном порядке расторгнуть Д</w:t>
      </w:r>
      <w:r>
        <w:rPr>
          <w:rFonts w:ascii="Times New Roman" w:hAnsi="Times New Roman" w:cs="Times New Roman"/>
          <w:i w:val="0"/>
          <w:sz w:val="24"/>
          <w:szCs w:val="24"/>
        </w:rPr>
        <w:t>о</w:t>
      </w:r>
      <w:r>
        <w:rPr>
          <w:rFonts w:ascii="Times New Roman" w:hAnsi="Times New Roman" w:cs="Times New Roman"/>
          <w:i w:val="0"/>
          <w:sz w:val="24"/>
          <w:szCs w:val="24"/>
        </w:rPr>
        <w:t>говор путем направления письменного уведомления другой Стороне не позднее чем за 10 (десять) календарных дней до даты прекращения действия Договора в следующих случаях:</w:t>
      </w:r>
    </w:p>
    <w:p w14:paraId="20E05C99" w14:textId="77777777" w:rsidR="007B3C3C" w:rsidRPr="000A4B6F" w:rsidRDefault="005D0892" w:rsidP="007B3C3C">
      <w:pPr>
        <w:pStyle w:val="1ff1"/>
        <w:spacing w:line="240" w:lineRule="auto"/>
        <w:ind w:firstLine="709"/>
        <w:jc w:val="both"/>
        <w:rPr>
          <w:rFonts w:ascii="Times New Roman" w:hAnsi="Times New Roman" w:cs="Times New Roman"/>
          <w:i w:val="0"/>
          <w:sz w:val="24"/>
          <w:szCs w:val="24"/>
        </w:rPr>
      </w:pPr>
      <w:r>
        <w:rPr>
          <w:rFonts w:ascii="Times New Roman" w:hAnsi="Times New Roman" w:cs="Times New Roman"/>
          <w:i w:val="0"/>
          <w:sz w:val="24"/>
          <w:szCs w:val="24"/>
        </w:rPr>
        <w:t>11.6.1. при наличии доказательств совершения уголовного преступления или админ</w:t>
      </w:r>
      <w:r>
        <w:rPr>
          <w:rFonts w:ascii="Times New Roman" w:hAnsi="Times New Roman" w:cs="Times New Roman"/>
          <w:i w:val="0"/>
          <w:sz w:val="24"/>
          <w:szCs w:val="24"/>
        </w:rPr>
        <w:t>и</w:t>
      </w:r>
      <w:r>
        <w:rPr>
          <w:rFonts w:ascii="Times New Roman" w:hAnsi="Times New Roman" w:cs="Times New Roman"/>
          <w:i w:val="0"/>
          <w:sz w:val="24"/>
          <w:szCs w:val="24"/>
        </w:rPr>
        <w:t>стративного правонарушения коррупционной направленности другой Стороной;</w:t>
      </w:r>
    </w:p>
    <w:p w14:paraId="5A4D0F01" w14:textId="77777777" w:rsidR="007B3C3C" w:rsidRPr="000A4B6F" w:rsidRDefault="005D0892" w:rsidP="007B3C3C">
      <w:pPr>
        <w:pStyle w:val="1ff1"/>
        <w:spacing w:line="240" w:lineRule="auto"/>
        <w:ind w:firstLine="709"/>
        <w:jc w:val="both"/>
        <w:rPr>
          <w:rFonts w:ascii="Times New Roman" w:hAnsi="Times New Roman" w:cs="Times New Roman"/>
          <w:i w:val="0"/>
          <w:sz w:val="24"/>
          <w:szCs w:val="24"/>
        </w:rPr>
      </w:pPr>
      <w:r>
        <w:rPr>
          <w:rFonts w:ascii="Times New Roman" w:hAnsi="Times New Roman" w:cs="Times New Roman"/>
          <w:i w:val="0"/>
          <w:sz w:val="24"/>
          <w:szCs w:val="24"/>
        </w:rPr>
        <w:t>11.6.2. если в результате нарушения другой Стороной антикоррупционных требов</w:t>
      </w:r>
      <w:r>
        <w:rPr>
          <w:rFonts w:ascii="Times New Roman" w:hAnsi="Times New Roman" w:cs="Times New Roman"/>
          <w:i w:val="0"/>
          <w:sz w:val="24"/>
          <w:szCs w:val="24"/>
        </w:rPr>
        <w:t>а</w:t>
      </w:r>
      <w:r>
        <w:rPr>
          <w:rFonts w:ascii="Times New Roman" w:hAnsi="Times New Roman" w:cs="Times New Roman"/>
          <w:i w:val="0"/>
          <w:sz w:val="24"/>
          <w:szCs w:val="24"/>
        </w:rPr>
        <w:t>ний Стороне причинены убытки;</w:t>
      </w:r>
    </w:p>
    <w:p w14:paraId="594586C2" w14:textId="77777777" w:rsidR="007B3C3C" w:rsidRPr="000A4B6F" w:rsidRDefault="005D0892" w:rsidP="007B3C3C">
      <w:pPr>
        <w:pStyle w:val="1ff1"/>
        <w:spacing w:line="240" w:lineRule="auto"/>
        <w:ind w:firstLine="709"/>
        <w:jc w:val="both"/>
        <w:rPr>
          <w:rFonts w:ascii="Times New Roman" w:hAnsi="Times New Roman" w:cs="Times New Roman"/>
          <w:i w:val="0"/>
          <w:sz w:val="24"/>
          <w:szCs w:val="24"/>
        </w:rPr>
      </w:pPr>
      <w:r>
        <w:rPr>
          <w:rFonts w:ascii="Times New Roman" w:hAnsi="Times New Roman" w:cs="Times New Roman"/>
          <w:i w:val="0"/>
          <w:sz w:val="24"/>
          <w:szCs w:val="24"/>
        </w:rP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Договора, в течение 20 (двадцати) рабочих дней с даты получения соответствующего запроса.</w:t>
      </w:r>
    </w:p>
    <w:p w14:paraId="5B4FA1CF" w14:textId="77777777" w:rsidR="007B3C3C" w:rsidRPr="000A4B6F" w:rsidRDefault="005D0892" w:rsidP="007B3C3C">
      <w:pPr>
        <w:pStyle w:val="1ff1"/>
        <w:spacing w:line="240" w:lineRule="auto"/>
        <w:ind w:firstLine="709"/>
        <w:jc w:val="both"/>
        <w:rPr>
          <w:rFonts w:ascii="Times New Roman" w:hAnsi="Times New Roman" w:cs="Times New Roman"/>
          <w:i w:val="0"/>
          <w:sz w:val="24"/>
          <w:szCs w:val="24"/>
        </w:rPr>
      </w:pPr>
      <w:r>
        <w:rPr>
          <w:rFonts w:ascii="Times New Roman" w:hAnsi="Times New Roman" w:cs="Times New Roman"/>
          <w:i w:val="0"/>
          <w:sz w:val="24"/>
          <w:szCs w:val="24"/>
        </w:rPr>
        <w:t>11.7. Сторона, нарушившая антикоррупционные требования и (или) условия насто</w:t>
      </w:r>
      <w:r>
        <w:rPr>
          <w:rFonts w:ascii="Times New Roman" w:hAnsi="Times New Roman" w:cs="Times New Roman"/>
          <w:i w:val="0"/>
          <w:sz w:val="24"/>
          <w:szCs w:val="24"/>
        </w:rPr>
        <w:t>я</w:t>
      </w:r>
      <w:r>
        <w:rPr>
          <w:rFonts w:ascii="Times New Roman" w:hAnsi="Times New Roman" w:cs="Times New Roman"/>
          <w:i w:val="0"/>
          <w:sz w:val="24"/>
          <w:szCs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rFonts w:ascii="Times New Roman" w:hAnsi="Times New Roman" w:cs="Times New Roman"/>
          <w:i w:val="0"/>
          <w:sz w:val="24"/>
          <w:szCs w:val="24"/>
        </w:rPr>
        <w:t>и</w:t>
      </w:r>
      <w:r>
        <w:rPr>
          <w:rFonts w:ascii="Times New Roman" w:hAnsi="Times New Roman" w:cs="Times New Roman"/>
          <w:i w:val="0"/>
          <w:sz w:val="24"/>
          <w:szCs w:val="24"/>
        </w:rPr>
        <w:t>мым законодательством и Договором.</w:t>
      </w:r>
    </w:p>
    <w:p w14:paraId="18FF5A2B" w14:textId="77777777" w:rsidR="007B3C3C" w:rsidRPr="000A4B6F" w:rsidRDefault="005D0892" w:rsidP="007B3C3C">
      <w:pPr>
        <w:pStyle w:val="1ff1"/>
        <w:spacing w:line="240" w:lineRule="auto"/>
        <w:ind w:firstLine="709"/>
        <w:jc w:val="both"/>
        <w:rPr>
          <w:rFonts w:ascii="Times New Roman" w:hAnsi="Times New Roman" w:cs="Times New Roman"/>
          <w:i w:val="0"/>
          <w:sz w:val="24"/>
          <w:szCs w:val="24"/>
        </w:rPr>
      </w:pPr>
      <w:r>
        <w:rPr>
          <w:rFonts w:ascii="Times New Roman" w:hAnsi="Times New Roman" w:cs="Times New Roman"/>
          <w:i w:val="0"/>
          <w:sz w:val="24"/>
          <w:szCs w:val="24"/>
        </w:rPr>
        <w:t>11.8. В случае нарушения одной Стороной обязательств по настоящей антикоррупц</w:t>
      </w:r>
      <w:r>
        <w:rPr>
          <w:rFonts w:ascii="Times New Roman" w:hAnsi="Times New Roman" w:cs="Times New Roman"/>
          <w:i w:val="0"/>
          <w:sz w:val="24"/>
          <w:szCs w:val="24"/>
        </w:rPr>
        <w:t>и</w:t>
      </w:r>
      <w:r>
        <w:rPr>
          <w:rFonts w:ascii="Times New Roman" w:hAnsi="Times New Roman" w:cs="Times New Roman"/>
          <w:i w:val="0"/>
          <w:sz w:val="24"/>
          <w:szCs w:val="24"/>
        </w:rPr>
        <w:t>онной оговорке другая Сторона вправе уведомить об этом компетентные государственные органы в соответствии с применимым законодательством.</w:t>
      </w:r>
    </w:p>
    <w:p w14:paraId="1732E08A" w14:textId="77777777" w:rsidR="007B3C3C" w:rsidRPr="000A4B6F" w:rsidRDefault="005D0892" w:rsidP="007B3C3C">
      <w:pPr>
        <w:pStyle w:val="1ff1"/>
        <w:spacing w:line="240" w:lineRule="auto"/>
        <w:ind w:firstLine="709"/>
        <w:contextualSpacing/>
        <w:jc w:val="both"/>
        <w:rPr>
          <w:rFonts w:ascii="Times New Roman" w:hAnsi="Times New Roman" w:cs="Times New Roman"/>
          <w:i w:val="0"/>
          <w:sz w:val="24"/>
          <w:szCs w:val="24"/>
        </w:rPr>
      </w:pPr>
      <w:r>
        <w:rPr>
          <w:rFonts w:ascii="Times New Roman" w:hAnsi="Times New Roman" w:cs="Times New Roman"/>
          <w:i w:val="0"/>
          <w:sz w:val="24"/>
          <w:szCs w:val="24"/>
        </w:rPr>
        <w:t xml:space="preserve">11.9. Каналы уведомления Заказчика о нарушениях антикоррупционных требований: тел.: 8 (800) 100-22-80, адрес электронной почты: </w:t>
      </w:r>
      <w:hyperlink r:id="rId45" w:history="1">
        <w:r>
          <w:rPr>
            <w:rStyle w:val="a7"/>
            <w:rFonts w:ascii="Times New Roman" w:hAnsi="Times New Roman" w:cs="Times New Roman"/>
            <w:i w:val="0"/>
            <w:sz w:val="24"/>
            <w:szCs w:val="24"/>
          </w:rPr>
          <w:t>line@trcont.ru</w:t>
        </w:r>
      </w:hyperlink>
      <w:r>
        <w:rPr>
          <w:rFonts w:ascii="Times New Roman" w:hAnsi="Times New Roman" w:cs="Times New Roman"/>
          <w:i w:val="0"/>
          <w:sz w:val="24"/>
          <w:szCs w:val="24"/>
        </w:rPr>
        <w:t>.</w:t>
      </w:r>
    </w:p>
    <w:p w14:paraId="15DCDB76" w14:textId="77777777" w:rsidR="007B3C3C" w:rsidRPr="000A4B6F" w:rsidRDefault="005D0892" w:rsidP="007B3C3C">
      <w:pPr>
        <w:shd w:val="clear" w:color="auto" w:fill="FFFFFF"/>
        <w:ind w:firstLine="708"/>
        <w:jc w:val="both"/>
      </w:pPr>
      <w:r>
        <w:t xml:space="preserve">Каналы уведомления Исполнителя о нарушениях антикоррупционных требований: тел.: </w:t>
      </w:r>
      <w:r>
        <w:rPr>
          <w:rFonts w:ascii="Times" w:hAnsi="Times"/>
        </w:rPr>
        <w:t>____--</w:t>
      </w:r>
      <w:r>
        <w:t xml:space="preserve"> адрес электронной почты:       </w:t>
      </w:r>
    </w:p>
    <w:p w14:paraId="54DC02BA" w14:textId="77777777" w:rsidR="007B3C3C" w:rsidRPr="000A4B6F" w:rsidRDefault="007B3C3C" w:rsidP="007B3C3C">
      <w:pPr>
        <w:shd w:val="clear" w:color="auto" w:fill="FFFFFF"/>
        <w:ind w:firstLine="708"/>
        <w:jc w:val="both"/>
        <w:rPr>
          <w:color w:val="000000" w:themeColor="text1"/>
        </w:rPr>
      </w:pPr>
    </w:p>
    <w:p w14:paraId="176170A4" w14:textId="77777777" w:rsidR="007B3C3C" w:rsidRPr="000A4B6F" w:rsidRDefault="005D0892" w:rsidP="007B3C3C">
      <w:pPr>
        <w:autoSpaceDE w:val="0"/>
        <w:autoSpaceDN w:val="0"/>
        <w:spacing w:after="120"/>
        <w:ind w:firstLine="709"/>
        <w:jc w:val="center"/>
        <w:rPr>
          <w:b/>
          <w:bCs/>
        </w:rPr>
      </w:pPr>
      <w:r>
        <w:rPr>
          <w:b/>
          <w:bCs/>
        </w:rPr>
        <w:lastRenderedPageBreak/>
        <w:t>12. Гарантии и заверения Исполнителя</w:t>
      </w:r>
    </w:p>
    <w:p w14:paraId="102AF99B" w14:textId="77777777" w:rsidR="007B3C3C" w:rsidRPr="000A4B6F" w:rsidRDefault="005D0892" w:rsidP="007B3C3C">
      <w:pPr>
        <w:tabs>
          <w:tab w:val="left" w:pos="709"/>
        </w:tabs>
        <w:spacing w:after="120"/>
        <w:ind w:firstLine="709"/>
        <w:jc w:val="both"/>
        <w:rPr>
          <w:bCs/>
        </w:rPr>
      </w:pPr>
      <w:r>
        <w:rPr>
          <w:bCs/>
        </w:rPr>
        <w:t>12.1. Исполнитель настоящим заверяет Заказчика и гарантирует, что на дату заключения Договора:</w:t>
      </w:r>
    </w:p>
    <w:p w14:paraId="5BB6615C" w14:textId="77777777" w:rsidR="007B3C3C" w:rsidRPr="000A4B6F" w:rsidRDefault="005D0892" w:rsidP="007B3C3C">
      <w:pPr>
        <w:tabs>
          <w:tab w:val="left" w:pos="709"/>
          <w:tab w:val="left" w:pos="851"/>
        </w:tabs>
        <w:ind w:firstLine="709"/>
        <w:jc w:val="both"/>
        <w:rPr>
          <w:bCs/>
        </w:rPr>
      </w:pPr>
      <w:r>
        <w:rPr>
          <w:bCs/>
        </w:rPr>
        <w:t>12.1.1. Исполнитель является надлежащим образом созданным юридическим лицом, действующим в соответствии с законодательством Российской Федерации;</w:t>
      </w:r>
    </w:p>
    <w:p w14:paraId="7EC1ED25" w14:textId="77777777" w:rsidR="007B3C3C" w:rsidRPr="000A4B6F" w:rsidRDefault="005D0892" w:rsidP="007B3C3C">
      <w:pPr>
        <w:tabs>
          <w:tab w:val="left" w:pos="709"/>
          <w:tab w:val="left" w:pos="851"/>
        </w:tabs>
        <w:ind w:firstLine="709"/>
        <w:jc w:val="both"/>
        <w:rPr>
          <w:bCs/>
        </w:rPr>
      </w:pPr>
      <w:r>
        <w:rPr>
          <w:bCs/>
        </w:rPr>
        <w:t>12.1.2. Исполнителем соблюдены корпоративные процедуры, необходимые для заключения Договора, заключение настоящего Договора получило одобрение органов управления Исполнителя;</w:t>
      </w:r>
    </w:p>
    <w:p w14:paraId="70B3A5C4" w14:textId="77777777" w:rsidR="007B3C3C" w:rsidRPr="000A4B6F" w:rsidRDefault="005D0892" w:rsidP="007B3C3C">
      <w:pPr>
        <w:tabs>
          <w:tab w:val="left" w:pos="709"/>
          <w:tab w:val="left" w:pos="851"/>
        </w:tabs>
        <w:ind w:firstLine="709"/>
        <w:jc w:val="both"/>
        <w:rPr>
          <w:bCs/>
        </w:rPr>
      </w:pPr>
      <w:r>
        <w:rPr>
          <w:bCs/>
        </w:rPr>
        <w:t>12.1.3. Договор от имени Исполнителя подписан лицом, которое надлежащим образом уполномочено совершать такие действия;</w:t>
      </w:r>
    </w:p>
    <w:p w14:paraId="36EB3DD3" w14:textId="77777777" w:rsidR="007B3C3C" w:rsidRPr="000A4B6F" w:rsidRDefault="005D0892" w:rsidP="007B3C3C">
      <w:pPr>
        <w:tabs>
          <w:tab w:val="left" w:pos="709"/>
          <w:tab w:val="left" w:pos="851"/>
        </w:tabs>
        <w:ind w:firstLine="709"/>
        <w:jc w:val="both"/>
        <w:rPr>
          <w:bCs/>
        </w:rPr>
      </w:pPr>
      <w:r>
        <w:rPr>
          <w:bCs/>
        </w:rPr>
        <w:t>12.1.4.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79AF9799" w14:textId="77777777" w:rsidR="007B3C3C" w:rsidRPr="000A4B6F" w:rsidRDefault="005D0892" w:rsidP="007B3C3C">
      <w:pPr>
        <w:tabs>
          <w:tab w:val="left" w:pos="709"/>
        </w:tabs>
        <w:ind w:firstLine="709"/>
        <w:jc w:val="both"/>
        <w:rPr>
          <w:bCs/>
        </w:rPr>
      </w:pPr>
      <w:r>
        <w:rPr>
          <w:bCs/>
        </w:rPr>
        <w:t>12.1.5. Не существует каких-либо обстоятельств, которые ограничивают, запрещают исполнение Исполнителем обязательств по Договору.</w:t>
      </w:r>
    </w:p>
    <w:p w14:paraId="6057C184" w14:textId="77777777" w:rsidR="007B3C3C" w:rsidRPr="000A4B6F" w:rsidRDefault="005D0892" w:rsidP="007B3C3C">
      <w:pPr>
        <w:tabs>
          <w:tab w:val="left" w:pos="709"/>
        </w:tabs>
        <w:ind w:firstLine="709"/>
        <w:jc w:val="both"/>
        <w:rPr>
          <w:color w:val="000000"/>
          <w:shd w:val="clear" w:color="auto" w:fill="FFFFFF"/>
        </w:rPr>
      </w:pPr>
      <w:r>
        <w:rPr>
          <w:bCs/>
        </w:rPr>
        <w:t xml:space="preserve">12.2.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Договору.</w:t>
      </w:r>
    </w:p>
    <w:p w14:paraId="21A7C563" w14:textId="77777777" w:rsidR="007B3C3C" w:rsidRPr="000A4B6F" w:rsidRDefault="007B3C3C" w:rsidP="007B3C3C">
      <w:pPr>
        <w:tabs>
          <w:tab w:val="left" w:pos="709"/>
        </w:tabs>
        <w:ind w:firstLine="709"/>
        <w:jc w:val="both"/>
        <w:rPr>
          <w:b/>
        </w:rPr>
      </w:pPr>
    </w:p>
    <w:p w14:paraId="3C4C380A" w14:textId="77777777" w:rsidR="007B3C3C" w:rsidRPr="000A4B6F" w:rsidRDefault="007B3C3C" w:rsidP="007B3C3C">
      <w:pPr>
        <w:widowControl w:val="0"/>
        <w:autoSpaceDE w:val="0"/>
        <w:autoSpaceDN w:val="0"/>
        <w:adjustRightInd w:val="0"/>
        <w:outlineLvl w:val="0"/>
        <w:rPr>
          <w:b/>
        </w:rPr>
      </w:pPr>
    </w:p>
    <w:p w14:paraId="530E9FA3" w14:textId="77777777" w:rsidR="007B3C3C" w:rsidRPr="000A4B6F" w:rsidRDefault="005D0892" w:rsidP="007B3C3C">
      <w:pPr>
        <w:widowControl w:val="0"/>
        <w:autoSpaceDE w:val="0"/>
        <w:autoSpaceDN w:val="0"/>
        <w:adjustRightInd w:val="0"/>
        <w:ind w:firstLine="709"/>
        <w:jc w:val="center"/>
        <w:outlineLvl w:val="0"/>
        <w:rPr>
          <w:b/>
        </w:rPr>
      </w:pPr>
      <w:r>
        <w:rPr>
          <w:b/>
        </w:rPr>
        <w:t>13. Прочие условия</w:t>
      </w:r>
    </w:p>
    <w:p w14:paraId="730F1F68" w14:textId="77777777" w:rsidR="007B3C3C" w:rsidRPr="000A4B6F" w:rsidRDefault="005D0892" w:rsidP="007B3C3C">
      <w:pPr>
        <w:ind w:firstLine="709"/>
        <w:jc w:val="both"/>
        <w:rPr>
          <w:bCs/>
        </w:rPr>
      </w:pPr>
      <w:r>
        <w:rPr>
          <w:bCs/>
        </w:rPr>
        <w:t>13.1.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2634C7E7" w14:textId="77777777" w:rsidR="007B3C3C" w:rsidRPr="000A4B6F" w:rsidRDefault="005D0892" w:rsidP="007B3C3C">
      <w:pPr>
        <w:shd w:val="clear" w:color="auto" w:fill="FFFFFF"/>
        <w:tabs>
          <w:tab w:val="left" w:pos="709"/>
        </w:tabs>
        <w:ind w:firstLine="709"/>
        <w:jc w:val="both"/>
        <w:rPr>
          <w:bCs/>
        </w:rPr>
      </w:pPr>
      <w:r>
        <w:rPr>
          <w:bCs/>
        </w:rPr>
        <w:t>13.2. Все приложения к Договору являются его неотъемлемыми частями.</w:t>
      </w:r>
    </w:p>
    <w:p w14:paraId="51E5AAC7" w14:textId="77777777" w:rsidR="007B3C3C" w:rsidRPr="000A4B6F" w:rsidRDefault="005D0892" w:rsidP="007B3C3C">
      <w:pPr>
        <w:widowControl w:val="0"/>
        <w:autoSpaceDE w:val="0"/>
        <w:ind w:firstLine="709"/>
        <w:jc w:val="both"/>
        <w:rPr>
          <w:rFonts w:eastAsia="Arial"/>
          <w:bCs/>
        </w:rPr>
      </w:pPr>
      <w:r>
        <w:rPr>
          <w:rFonts w:eastAsia="Arial"/>
          <w:bCs/>
        </w:rPr>
        <w:t>13.3. Передача прав и обязанностей Исполнителя третьим лицам не допускается без письменного согласия Заказчика.</w:t>
      </w:r>
    </w:p>
    <w:p w14:paraId="72D58788" w14:textId="77777777" w:rsidR="007B3C3C" w:rsidRPr="000A4B6F" w:rsidRDefault="005D0892" w:rsidP="007B3C3C">
      <w:pPr>
        <w:ind w:firstLine="709"/>
        <w:jc w:val="both"/>
        <w:outlineLvl w:val="0"/>
        <w:rPr>
          <w:bCs/>
        </w:rPr>
      </w:pPr>
      <w:r>
        <w:rPr>
          <w:bCs/>
        </w:rPr>
        <w:t>13.4. Все вопросы, не предусмотренные Договором, регулируются законодательством Российской Федерации.</w:t>
      </w:r>
    </w:p>
    <w:p w14:paraId="04BD5430" w14:textId="77777777" w:rsidR="007B3C3C" w:rsidRPr="000A4B6F" w:rsidRDefault="005D0892" w:rsidP="007B3C3C">
      <w:pPr>
        <w:ind w:firstLine="709"/>
        <w:jc w:val="both"/>
        <w:rPr>
          <w:bCs/>
        </w:rPr>
      </w:pPr>
      <w:r>
        <w:rPr>
          <w:bCs/>
        </w:rPr>
        <w:t>13.5. Договор составлен в двух экземплярах, имеющих одинаковую силу, по одному для каждой из Сторон.</w:t>
      </w:r>
    </w:p>
    <w:p w14:paraId="6E535894" w14:textId="77777777" w:rsidR="007B3C3C" w:rsidRPr="000A4B6F" w:rsidRDefault="005D0892" w:rsidP="007B3C3C">
      <w:pPr>
        <w:ind w:firstLine="709"/>
        <w:jc w:val="both"/>
        <w:rPr>
          <w:bCs/>
        </w:rPr>
      </w:pPr>
      <w:r>
        <w:rPr>
          <w:bCs/>
        </w:rPr>
        <w:t xml:space="preserve">13.6. К Договору прилагаются: </w:t>
      </w:r>
    </w:p>
    <w:p w14:paraId="0E7A06E0" w14:textId="77777777" w:rsidR="007B3C3C" w:rsidRPr="000A4B6F" w:rsidRDefault="005D0892" w:rsidP="007B3C3C">
      <w:pPr>
        <w:ind w:firstLine="709"/>
        <w:jc w:val="both"/>
        <w:rPr>
          <w:bCs/>
        </w:rPr>
      </w:pPr>
      <w:r>
        <w:rPr>
          <w:bCs/>
        </w:rPr>
        <w:t>13.6.1. Техническое задание (приложение № 1);</w:t>
      </w:r>
    </w:p>
    <w:p w14:paraId="7A66826F" w14:textId="77777777" w:rsidR="007B3C3C" w:rsidRDefault="005D0892" w:rsidP="007B3C3C">
      <w:pPr>
        <w:ind w:firstLine="709"/>
        <w:jc w:val="both"/>
        <w:rPr>
          <w:bCs/>
        </w:rPr>
      </w:pPr>
      <w:r>
        <w:rPr>
          <w:bCs/>
        </w:rPr>
        <w:t xml:space="preserve">13.6.2. </w:t>
      </w:r>
      <w:r>
        <w:t xml:space="preserve">Должностная инструкция частного охранника по осуществлению пропускного и внутриобъектового режимов на Объекте охраны </w:t>
      </w:r>
      <w:r>
        <w:rPr>
          <w:bCs/>
        </w:rPr>
        <w:t>(приложение № 2);</w:t>
      </w:r>
    </w:p>
    <w:p w14:paraId="49A6CBF8" w14:textId="14BC32C8" w:rsidR="007B3C3C" w:rsidRPr="000A4B6F" w:rsidRDefault="005D0892" w:rsidP="007B3C3C">
      <w:pPr>
        <w:ind w:firstLine="709"/>
        <w:jc w:val="both"/>
      </w:pPr>
      <w:r>
        <w:rPr>
          <w:bCs/>
        </w:rPr>
        <w:t xml:space="preserve">13.6.3. </w:t>
      </w:r>
      <w:r>
        <w:rPr>
          <w:snapToGrid w:val="0"/>
        </w:rPr>
        <w:t xml:space="preserve">Перечень и формат электронных документов </w:t>
      </w:r>
      <w:r>
        <w:t xml:space="preserve">(приложение № </w:t>
      </w:r>
      <w:r w:rsidR="00D86B97">
        <w:t>3</w:t>
      </w:r>
      <w:r>
        <w:t>);</w:t>
      </w:r>
    </w:p>
    <w:p w14:paraId="1EEBB573" w14:textId="77777777" w:rsidR="007B3C3C" w:rsidRPr="000A4B6F" w:rsidRDefault="005D0892" w:rsidP="007B3C3C">
      <w:pPr>
        <w:shd w:val="clear" w:color="auto" w:fill="FFFFFF"/>
        <w:ind w:firstLine="709"/>
        <w:jc w:val="both"/>
        <w:rPr>
          <w:bCs/>
        </w:rPr>
      </w:pPr>
      <w:r>
        <w:rPr>
          <w:bCs/>
        </w:rPr>
        <w:t>13.6.4. Налоговая оговорка (приложение № 4).</w:t>
      </w:r>
    </w:p>
    <w:p w14:paraId="539CB3C6" w14:textId="77777777" w:rsidR="007B3C3C" w:rsidRDefault="007B3C3C" w:rsidP="007B3C3C">
      <w:pPr>
        <w:tabs>
          <w:tab w:val="left" w:pos="709"/>
        </w:tabs>
        <w:ind w:right="141" w:firstLine="709"/>
        <w:rPr>
          <w:b/>
        </w:rPr>
      </w:pPr>
    </w:p>
    <w:p w14:paraId="3DA99935" w14:textId="77777777" w:rsidR="007B3C3C" w:rsidRDefault="007B3C3C" w:rsidP="007B3C3C">
      <w:pPr>
        <w:tabs>
          <w:tab w:val="left" w:pos="709"/>
        </w:tabs>
        <w:ind w:right="141"/>
        <w:rPr>
          <w:b/>
        </w:rPr>
      </w:pPr>
    </w:p>
    <w:p w14:paraId="2E675DC6" w14:textId="77777777" w:rsidR="007B3C3C" w:rsidRPr="000A4B6F" w:rsidRDefault="005D0892" w:rsidP="007B3C3C">
      <w:pPr>
        <w:tabs>
          <w:tab w:val="left" w:pos="709"/>
        </w:tabs>
        <w:ind w:right="141"/>
        <w:jc w:val="center"/>
        <w:rPr>
          <w:b/>
        </w:rPr>
      </w:pPr>
      <w:r>
        <w:rPr>
          <w:b/>
        </w:rPr>
        <w:t>14. Юридические адреса и платежные реквизиты Сторон</w:t>
      </w:r>
    </w:p>
    <w:p w14:paraId="4E852E66" w14:textId="77777777" w:rsidR="007B3C3C" w:rsidRPr="000A4B6F" w:rsidRDefault="007B3C3C" w:rsidP="007B3C3C">
      <w:pPr>
        <w:jc w:val="center"/>
        <w:rPr>
          <w:bCs/>
        </w:rPr>
      </w:pPr>
    </w:p>
    <w:tbl>
      <w:tblPr>
        <w:tblW w:w="9691" w:type="dxa"/>
        <w:tblInd w:w="137" w:type="dxa"/>
        <w:tblLayout w:type="fixed"/>
        <w:tblLook w:val="0000" w:firstRow="0" w:lastRow="0" w:firstColumn="0" w:lastColumn="0" w:noHBand="0" w:noVBand="0"/>
      </w:tblPr>
      <w:tblGrid>
        <w:gridCol w:w="4791"/>
        <w:gridCol w:w="4900"/>
      </w:tblGrid>
      <w:tr w:rsidR="007B3C3C" w:rsidRPr="000A4B6F" w14:paraId="67CBE5B9" w14:textId="77777777" w:rsidTr="007B3C3C">
        <w:trPr>
          <w:trHeight w:val="1392"/>
        </w:trPr>
        <w:tc>
          <w:tcPr>
            <w:tcW w:w="4791" w:type="dxa"/>
          </w:tcPr>
          <w:p w14:paraId="6651E51B" w14:textId="77777777" w:rsidR="007B3C3C" w:rsidRPr="000A4B6F" w:rsidRDefault="005D0892" w:rsidP="007B3C3C">
            <w:pPr>
              <w:pStyle w:val="27"/>
              <w:spacing w:after="0" w:line="240" w:lineRule="auto"/>
              <w:rPr>
                <w:b/>
              </w:rPr>
            </w:pPr>
            <w:r>
              <w:rPr>
                <w:b/>
              </w:rPr>
              <w:t>Заказчик:</w:t>
            </w:r>
          </w:p>
          <w:p w14:paraId="6ECF25C8" w14:textId="77777777" w:rsidR="007B3C3C" w:rsidRPr="000A4B6F" w:rsidRDefault="005D0892" w:rsidP="007B3C3C">
            <w:pPr>
              <w:pStyle w:val="27"/>
              <w:spacing w:after="0" w:line="240" w:lineRule="auto"/>
              <w:jc w:val="both"/>
              <w:rPr>
                <w:b/>
              </w:rPr>
            </w:pPr>
            <w:r>
              <w:rPr>
                <w:b/>
              </w:rPr>
              <w:t>Публичное акционерное общество «ТрансКонтейнер» (ПАО «ТрансКонтейнер»)</w:t>
            </w:r>
          </w:p>
          <w:p w14:paraId="1BE955DB" w14:textId="77777777" w:rsidR="007B3C3C" w:rsidRPr="000A4B6F" w:rsidRDefault="005D0892" w:rsidP="007B3C3C">
            <w:pPr>
              <w:pStyle w:val="27"/>
              <w:spacing w:after="0" w:line="240" w:lineRule="auto"/>
              <w:jc w:val="both"/>
            </w:pPr>
            <w:r>
              <w:t xml:space="preserve">Место нахождения: </w:t>
            </w:r>
          </w:p>
          <w:p w14:paraId="618F711F" w14:textId="77777777" w:rsidR="007B3C3C" w:rsidRPr="000A4B6F" w:rsidRDefault="005D0892" w:rsidP="007B3C3C">
            <w:pPr>
              <w:pStyle w:val="27"/>
              <w:spacing w:after="0" w:line="240" w:lineRule="auto"/>
              <w:jc w:val="both"/>
            </w:pPr>
            <w:r>
              <w:t>141402, Московская область, г.о. Химки,</w:t>
            </w:r>
            <w:r>
              <w:br/>
              <w:t>г. Химки, ул. Ленинградская, владение 39,</w:t>
            </w:r>
            <w:r>
              <w:br/>
              <w:t>строение 6, офис 3 (этаж 6).</w:t>
            </w:r>
          </w:p>
          <w:p w14:paraId="56F3A5CD" w14:textId="77777777" w:rsidR="007B3C3C" w:rsidRPr="000A4B6F" w:rsidRDefault="005D0892" w:rsidP="007B3C3C">
            <w:pPr>
              <w:jc w:val="both"/>
            </w:pPr>
            <w:r>
              <w:lastRenderedPageBreak/>
              <w:t xml:space="preserve">ОГРН 1067746341024, </w:t>
            </w:r>
          </w:p>
          <w:p w14:paraId="5C2C86C2" w14:textId="77777777" w:rsidR="007B3C3C" w:rsidRPr="000A4B6F" w:rsidRDefault="005D0892" w:rsidP="007B3C3C">
            <w:pPr>
              <w:widowControl w:val="0"/>
              <w:jc w:val="both"/>
              <w:rPr>
                <w:snapToGrid w:val="0"/>
              </w:rPr>
            </w:pPr>
            <w:r>
              <w:t>ИНН 7708591995, КПП 997650001</w:t>
            </w:r>
          </w:p>
          <w:p w14:paraId="333A9FC9" w14:textId="77777777" w:rsidR="007B3C3C" w:rsidRPr="000A4B6F" w:rsidRDefault="005D0892" w:rsidP="007B3C3C">
            <w:pPr>
              <w:widowControl w:val="0"/>
              <w:jc w:val="both"/>
              <w:rPr>
                <w:snapToGrid w:val="0"/>
              </w:rPr>
            </w:pPr>
            <w:r>
              <w:rPr>
                <w:snapToGrid w:val="0"/>
              </w:rPr>
              <w:t xml:space="preserve">Тел.+7(499)262-8506, </w:t>
            </w:r>
            <w:r>
              <w:rPr>
                <w:snapToGrid w:val="0"/>
              </w:rPr>
              <w:br/>
              <w:t xml:space="preserve">факс .+7(499) 262-7578, </w:t>
            </w:r>
          </w:p>
          <w:p w14:paraId="6B10BDA8" w14:textId="77777777" w:rsidR="007B3C3C" w:rsidRPr="000A4B6F" w:rsidRDefault="005D0892" w:rsidP="007B3C3C">
            <w:pPr>
              <w:jc w:val="both"/>
              <w:rPr>
                <w:snapToGrid w:val="0"/>
              </w:rPr>
            </w:pPr>
            <w:r>
              <w:rPr>
                <w:snapToGrid w:val="0"/>
                <w:lang w:val="en-US"/>
              </w:rPr>
              <w:t>E</w:t>
            </w:r>
            <w:r>
              <w:rPr>
                <w:snapToGrid w:val="0"/>
              </w:rPr>
              <w:t>-</w:t>
            </w:r>
            <w:r>
              <w:rPr>
                <w:snapToGrid w:val="0"/>
                <w:lang w:val="en-US"/>
              </w:rPr>
              <w:t>mail</w:t>
            </w:r>
            <w:r>
              <w:rPr>
                <w:snapToGrid w:val="0"/>
              </w:rPr>
              <w:t xml:space="preserve">: </w:t>
            </w:r>
            <w:hyperlink r:id="rId46"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14:paraId="7C48B57D" w14:textId="77777777" w:rsidR="007B3C3C" w:rsidRPr="000A4B6F" w:rsidRDefault="005D0892" w:rsidP="007B3C3C">
            <w:pPr>
              <w:pStyle w:val="27"/>
              <w:spacing w:after="0" w:line="240" w:lineRule="auto"/>
              <w:jc w:val="both"/>
              <w:rPr>
                <w:b/>
              </w:rPr>
            </w:pPr>
            <w:r>
              <w:rPr>
                <w:b/>
              </w:rPr>
              <w:t>Филиал ПАО «ТрансКонтейнер» на Октябрьской железной дороге:</w:t>
            </w:r>
          </w:p>
          <w:p w14:paraId="0C676623" w14:textId="77777777" w:rsidR="007B3C3C" w:rsidRPr="000A4B6F" w:rsidRDefault="005D0892" w:rsidP="007B3C3C">
            <w:pPr>
              <w:pStyle w:val="27"/>
              <w:spacing w:after="0" w:line="240" w:lineRule="auto"/>
              <w:jc w:val="both"/>
            </w:pPr>
            <w:r>
              <w:t>Место нахождения: 196626, г. Санкт-Петербург, поселок Шушары, Московское шоссе, д. 54, лит. Б</w:t>
            </w:r>
          </w:p>
          <w:p w14:paraId="75C60B94" w14:textId="77777777" w:rsidR="007B3C3C" w:rsidRPr="000A4B6F" w:rsidRDefault="005D0892" w:rsidP="007B3C3C">
            <w:pPr>
              <w:jc w:val="both"/>
            </w:pPr>
            <w:r>
              <w:t>ИНН 7708591995, КПП 782043001</w:t>
            </w:r>
          </w:p>
          <w:p w14:paraId="49B715D1" w14:textId="77777777" w:rsidR="007B3C3C" w:rsidRPr="000A4B6F" w:rsidRDefault="005D0892" w:rsidP="007B3C3C">
            <w:pPr>
              <w:jc w:val="both"/>
            </w:pPr>
            <w:r>
              <w:t>ОКПО 15201081, ОКВЭД 52.29</w:t>
            </w:r>
          </w:p>
          <w:p w14:paraId="0FCCBFE1" w14:textId="77777777" w:rsidR="007B3C3C" w:rsidRPr="000A4B6F" w:rsidRDefault="005D0892" w:rsidP="007B3C3C">
            <w:pPr>
              <w:pStyle w:val="27"/>
              <w:spacing w:after="0" w:line="240" w:lineRule="auto"/>
            </w:pPr>
            <w:r>
              <w:t>Тел.+7 (812) 470-70-25</w:t>
            </w:r>
          </w:p>
          <w:p w14:paraId="3CE9E31F" w14:textId="77777777" w:rsidR="007B3C3C" w:rsidRPr="000A4B6F" w:rsidRDefault="005D0892" w:rsidP="007B3C3C">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14:paraId="73BAE191" w14:textId="77777777" w:rsidR="007B3C3C" w:rsidRPr="000A4B6F" w:rsidRDefault="005D0892" w:rsidP="007B3C3C">
            <w:pPr>
              <w:shd w:val="clear" w:color="auto" w:fill="FFFFFF"/>
              <w:suppressAutoHyphens w:val="0"/>
              <w:rPr>
                <w:color w:val="2C2D2E"/>
                <w:lang w:eastAsia="ru-RU"/>
              </w:rPr>
            </w:pPr>
            <w:r>
              <w:rPr>
                <w:color w:val="000000"/>
                <w:lang w:eastAsia="ru-RU"/>
              </w:rPr>
              <w:t xml:space="preserve"> р/с </w:t>
            </w:r>
            <w:r>
              <w:t>р/с</w:t>
            </w:r>
            <w:r>
              <w:rPr>
                <w:color w:val="000000"/>
                <w:lang w:eastAsia="ru-RU"/>
              </w:rPr>
              <w:t xml:space="preserve"> </w:t>
            </w:r>
            <w:r>
              <w:rPr>
                <w:color w:val="2C2D2E"/>
                <w:lang w:eastAsia="ru-RU"/>
              </w:rPr>
              <w:t>40702.810.3.16540019446</w:t>
            </w:r>
          </w:p>
          <w:p w14:paraId="636C788D" w14:textId="77777777" w:rsidR="007B3C3C" w:rsidRPr="000A4B6F" w:rsidRDefault="005D0892" w:rsidP="007B3C3C">
            <w:pPr>
              <w:shd w:val="clear" w:color="auto" w:fill="FFFFFF"/>
              <w:suppressAutoHyphens w:val="0"/>
              <w:rPr>
                <w:color w:val="2C2D2E"/>
                <w:lang w:eastAsia="ru-RU"/>
              </w:rPr>
            </w:pPr>
            <w:r>
              <w:rPr>
                <w:color w:val="2C2D2E"/>
                <w:lang w:eastAsia="ru-RU"/>
              </w:rPr>
              <w:t>БИК 046577674</w:t>
            </w:r>
          </w:p>
          <w:p w14:paraId="5359A33F" w14:textId="77777777" w:rsidR="007B3C3C" w:rsidRPr="000A4B6F" w:rsidRDefault="005D0892" w:rsidP="007B3C3C">
            <w:pPr>
              <w:shd w:val="clear" w:color="auto" w:fill="FFFFFF"/>
              <w:suppressAutoHyphens w:val="0"/>
              <w:rPr>
                <w:color w:val="2C2D2E"/>
                <w:lang w:eastAsia="ru-RU"/>
              </w:rPr>
            </w:pPr>
            <w:r>
              <w:rPr>
                <w:color w:val="2C2D2E"/>
                <w:lang w:eastAsia="ru-RU"/>
              </w:rPr>
              <w:t>Банк УРАЛЬСКИЙ БАНК ПАО СБЕРБАНК</w:t>
            </w:r>
          </w:p>
          <w:p w14:paraId="30D8828D" w14:textId="77777777" w:rsidR="007B3C3C" w:rsidRPr="000A4B6F" w:rsidRDefault="005D0892" w:rsidP="007B3C3C">
            <w:pPr>
              <w:shd w:val="clear" w:color="auto" w:fill="FFFFFF"/>
              <w:suppressAutoHyphens w:val="0"/>
              <w:rPr>
                <w:color w:val="2C2D2E"/>
                <w:lang w:eastAsia="ru-RU"/>
              </w:rPr>
            </w:pPr>
            <w:r>
              <w:rPr>
                <w:color w:val="2C2D2E"/>
                <w:lang w:eastAsia="ru-RU"/>
              </w:rPr>
              <w:t>Корр. Счёт 30101.810.5.00000000674</w:t>
            </w:r>
          </w:p>
          <w:p w14:paraId="7D152CD1" w14:textId="77777777" w:rsidR="007B3C3C" w:rsidRPr="000A4B6F" w:rsidRDefault="007B3C3C" w:rsidP="007B3C3C">
            <w:pPr>
              <w:pStyle w:val="27"/>
              <w:spacing w:after="0" w:line="240" w:lineRule="auto"/>
            </w:pPr>
          </w:p>
        </w:tc>
        <w:tc>
          <w:tcPr>
            <w:tcW w:w="4900" w:type="dxa"/>
          </w:tcPr>
          <w:p w14:paraId="306546B6" w14:textId="77777777" w:rsidR="007B3C3C" w:rsidRPr="000A4B6F" w:rsidRDefault="005D0892" w:rsidP="007B3C3C">
            <w:pPr>
              <w:pStyle w:val="ConsNormal"/>
              <w:ind w:left="30" w:firstLine="0"/>
              <w:rPr>
                <w:rFonts w:ascii="Times New Roman" w:hAnsi="Times New Roman" w:cs="Times New Roman"/>
                <w:b/>
                <w:sz w:val="24"/>
                <w:szCs w:val="24"/>
              </w:rPr>
            </w:pPr>
            <w:r>
              <w:rPr>
                <w:rFonts w:ascii="Times New Roman" w:hAnsi="Times New Roman" w:cs="Times New Roman"/>
                <w:b/>
                <w:sz w:val="24"/>
                <w:szCs w:val="24"/>
              </w:rPr>
              <w:lastRenderedPageBreak/>
              <w:t xml:space="preserve">Исполнитель: </w:t>
            </w:r>
          </w:p>
          <w:p w14:paraId="38568677" w14:textId="77777777" w:rsidR="007B3C3C" w:rsidRPr="000A4B6F" w:rsidRDefault="005D0892" w:rsidP="007B3C3C">
            <w:pPr>
              <w:pStyle w:val="ConsNormal"/>
              <w:ind w:left="30" w:firstLine="0"/>
              <w:rPr>
                <w:rFonts w:ascii="Times" w:hAnsi="Times"/>
                <w:sz w:val="24"/>
                <w:szCs w:val="24"/>
              </w:rPr>
            </w:pPr>
            <w:r>
              <w:rPr>
                <w:rFonts w:ascii="Times" w:hAnsi="Times" w:cs="Times New Roman"/>
                <w:b/>
                <w:bCs/>
                <w:color w:val="000000"/>
                <w:sz w:val="24"/>
                <w:szCs w:val="24"/>
              </w:rPr>
              <w:t>_______________________</w:t>
            </w:r>
          </w:p>
          <w:p w14:paraId="6A714E9B" w14:textId="77777777" w:rsidR="007B3C3C" w:rsidRPr="000A4B6F" w:rsidRDefault="005D0892" w:rsidP="007B3C3C">
            <w:r>
              <w:t>________________________</w:t>
            </w:r>
          </w:p>
          <w:p w14:paraId="17E1862C" w14:textId="77777777" w:rsidR="007B3C3C" w:rsidRPr="000A4B6F" w:rsidRDefault="005D0892" w:rsidP="007B3C3C">
            <w:r>
              <w:t>_______________________</w:t>
            </w:r>
          </w:p>
          <w:p w14:paraId="41E5151C" w14:textId="77777777" w:rsidR="007B3C3C" w:rsidRPr="000A4B6F" w:rsidRDefault="007B3C3C" w:rsidP="007B3C3C"/>
          <w:p w14:paraId="0C67A5D2" w14:textId="77777777" w:rsidR="007B3C3C" w:rsidRPr="000A4B6F" w:rsidRDefault="007B3C3C" w:rsidP="007B3C3C"/>
          <w:p w14:paraId="7F512A2C" w14:textId="77777777" w:rsidR="007B3C3C" w:rsidRPr="000A4B6F" w:rsidRDefault="007B3C3C" w:rsidP="007B3C3C">
            <w:pPr>
              <w:rPr>
                <w:vertAlign w:val="superscript"/>
              </w:rPr>
            </w:pPr>
          </w:p>
        </w:tc>
      </w:tr>
    </w:tbl>
    <w:p w14:paraId="1438E145" w14:textId="77777777" w:rsidR="007B3C3C" w:rsidRPr="000A4B6F" w:rsidRDefault="007B3C3C" w:rsidP="007B3C3C">
      <w:pPr>
        <w:jc w:val="center"/>
        <w:rPr>
          <w:bCs/>
        </w:rPr>
      </w:pPr>
    </w:p>
    <w:tbl>
      <w:tblPr>
        <w:tblW w:w="9639" w:type="dxa"/>
        <w:tblInd w:w="108" w:type="dxa"/>
        <w:tblLayout w:type="fixed"/>
        <w:tblLook w:val="04A0" w:firstRow="1" w:lastRow="0" w:firstColumn="1" w:lastColumn="0" w:noHBand="0" w:noVBand="1"/>
      </w:tblPr>
      <w:tblGrid>
        <w:gridCol w:w="4820"/>
        <w:gridCol w:w="4819"/>
      </w:tblGrid>
      <w:tr w:rsidR="007B3C3C" w:rsidRPr="000A4B6F" w14:paraId="3D5CB027" w14:textId="77777777" w:rsidTr="007B3C3C">
        <w:tc>
          <w:tcPr>
            <w:tcW w:w="4820" w:type="dxa"/>
          </w:tcPr>
          <w:p w14:paraId="6526DF98" w14:textId="77777777" w:rsidR="007B3C3C" w:rsidRPr="000A4B6F" w:rsidRDefault="005D0892" w:rsidP="007B3C3C">
            <w:pPr>
              <w:jc w:val="both"/>
            </w:pPr>
            <w:r>
              <w:t>Директор филиала</w:t>
            </w:r>
          </w:p>
          <w:p w14:paraId="1F5CA7A8" w14:textId="77777777" w:rsidR="007B3C3C" w:rsidRPr="000A4B6F" w:rsidRDefault="005D0892" w:rsidP="007B3C3C">
            <w:pPr>
              <w:jc w:val="both"/>
            </w:pPr>
            <w:r>
              <w:t>ПАО «ТрансКонтейнер»</w:t>
            </w:r>
          </w:p>
          <w:p w14:paraId="40989EEA" w14:textId="77777777" w:rsidR="007B3C3C" w:rsidRPr="000A4B6F" w:rsidRDefault="005D0892" w:rsidP="007B3C3C">
            <w:pPr>
              <w:jc w:val="both"/>
            </w:pPr>
            <w:r>
              <w:t>на Октябрьской железной дороге</w:t>
            </w:r>
          </w:p>
          <w:p w14:paraId="3A154A67" w14:textId="77777777" w:rsidR="007B3C3C" w:rsidRPr="000A4B6F" w:rsidRDefault="007B3C3C" w:rsidP="007B3C3C">
            <w:pPr>
              <w:jc w:val="both"/>
            </w:pPr>
          </w:p>
          <w:p w14:paraId="5DD431A0" w14:textId="77777777" w:rsidR="007B3C3C" w:rsidRPr="000A4B6F" w:rsidRDefault="005D0892" w:rsidP="007B3C3C">
            <w:pPr>
              <w:pStyle w:val="27"/>
              <w:spacing w:after="0" w:line="240" w:lineRule="auto"/>
              <w:jc w:val="both"/>
            </w:pPr>
            <w:r>
              <w:t>______________ /______________/</w:t>
            </w:r>
          </w:p>
          <w:p w14:paraId="3080A9A8" w14:textId="77777777" w:rsidR="007B3C3C" w:rsidRPr="000A4B6F" w:rsidRDefault="005D0892" w:rsidP="007B3C3C">
            <w:pPr>
              <w:ind w:right="425"/>
              <w:rPr>
                <w:b/>
                <w:bCs/>
              </w:rPr>
            </w:pPr>
            <w:r>
              <w:t>м.п.</w:t>
            </w:r>
          </w:p>
        </w:tc>
        <w:tc>
          <w:tcPr>
            <w:tcW w:w="4819" w:type="dxa"/>
          </w:tcPr>
          <w:p w14:paraId="52F96666" w14:textId="77777777" w:rsidR="007B3C3C" w:rsidRPr="000A4B6F" w:rsidRDefault="005D0892" w:rsidP="007B3C3C">
            <w:pPr>
              <w:ind w:right="425"/>
              <w:rPr>
                <w:bCs/>
              </w:rPr>
            </w:pPr>
            <w:r>
              <w:rPr>
                <w:bCs/>
              </w:rPr>
              <w:t>Исполнитель:</w:t>
            </w:r>
          </w:p>
          <w:p w14:paraId="44DA4520" w14:textId="77777777" w:rsidR="007B3C3C" w:rsidRPr="000A4B6F" w:rsidRDefault="005D0892" w:rsidP="007B3C3C">
            <w:pPr>
              <w:ind w:right="425"/>
              <w:rPr>
                <w:bCs/>
              </w:rPr>
            </w:pPr>
            <w:r>
              <w:rPr>
                <w:bCs/>
              </w:rPr>
              <w:t>м.п.</w:t>
            </w:r>
          </w:p>
          <w:p w14:paraId="049AAFF3" w14:textId="77777777" w:rsidR="007B3C3C" w:rsidRPr="000A4B6F" w:rsidRDefault="007B3C3C" w:rsidP="007B3C3C">
            <w:pPr>
              <w:ind w:right="425"/>
              <w:rPr>
                <w:b/>
                <w:bCs/>
              </w:rPr>
            </w:pPr>
          </w:p>
        </w:tc>
      </w:tr>
    </w:tbl>
    <w:p w14:paraId="27DEAED2" w14:textId="77777777" w:rsidR="007B3C3C" w:rsidRPr="000A4B6F" w:rsidRDefault="007B3C3C" w:rsidP="007B3C3C">
      <w:pPr>
        <w:ind w:right="425"/>
        <w:jc w:val="right"/>
        <w:rPr>
          <w:b/>
          <w:bCs/>
        </w:rPr>
      </w:pPr>
    </w:p>
    <w:p w14:paraId="24E58249" w14:textId="77777777" w:rsidR="007B3C3C" w:rsidRPr="000A4B6F" w:rsidRDefault="005D0892" w:rsidP="007B3C3C">
      <w:pPr>
        <w:suppressAutoHyphens w:val="0"/>
        <w:jc w:val="right"/>
        <w:rPr>
          <w:bCs/>
        </w:rPr>
      </w:pPr>
      <w:r>
        <w:rPr>
          <w:b/>
          <w:bCs/>
        </w:rPr>
        <w:br w:type="page"/>
      </w:r>
      <w:r>
        <w:rPr>
          <w:bCs/>
        </w:rPr>
        <w:lastRenderedPageBreak/>
        <w:t xml:space="preserve"> Приложение № 1 </w:t>
      </w:r>
    </w:p>
    <w:p w14:paraId="13C3F5C0" w14:textId="77777777" w:rsidR="007B3C3C" w:rsidRPr="000A4B6F" w:rsidRDefault="005D0892" w:rsidP="007B3C3C">
      <w:pPr>
        <w:shd w:val="clear" w:color="auto" w:fill="FFFFFF"/>
        <w:tabs>
          <w:tab w:val="left" w:pos="970"/>
        </w:tabs>
        <w:jc w:val="right"/>
        <w:rPr>
          <w:bCs/>
        </w:rPr>
      </w:pPr>
      <w:r>
        <w:rPr>
          <w:bCs/>
        </w:rPr>
        <w:t xml:space="preserve">к договору на оказание услуг </w:t>
      </w:r>
    </w:p>
    <w:p w14:paraId="5FB78850" w14:textId="77777777" w:rsidR="007B3C3C" w:rsidRPr="000A4B6F" w:rsidRDefault="005D0892" w:rsidP="007B3C3C">
      <w:pPr>
        <w:jc w:val="right"/>
        <w:rPr>
          <w:bCs/>
        </w:rPr>
      </w:pPr>
      <w:r>
        <w:rPr>
          <w:bCs/>
        </w:rPr>
        <w:t xml:space="preserve">от «___» _______ 202__  г. № ______________ </w:t>
      </w:r>
    </w:p>
    <w:p w14:paraId="1EF53C6E" w14:textId="77777777" w:rsidR="007B3C3C" w:rsidRPr="000A4B6F" w:rsidRDefault="007B3C3C" w:rsidP="007B3C3C">
      <w:pPr>
        <w:ind w:right="425"/>
        <w:rPr>
          <w:b/>
          <w:bCs/>
        </w:rPr>
      </w:pPr>
    </w:p>
    <w:p w14:paraId="411C19DC" w14:textId="77777777" w:rsidR="007B3C3C" w:rsidRPr="000A4B6F" w:rsidRDefault="005D0892" w:rsidP="007B3C3C">
      <w:pPr>
        <w:spacing w:after="240"/>
        <w:ind w:right="425"/>
        <w:jc w:val="center"/>
        <w:rPr>
          <w:b/>
          <w:bCs/>
        </w:rPr>
      </w:pPr>
      <w:r>
        <w:rPr>
          <w:b/>
          <w:bCs/>
        </w:rPr>
        <w:t>Техническое задание</w:t>
      </w:r>
    </w:p>
    <w:p w14:paraId="6E18D4DA" w14:textId="77777777" w:rsidR="007B3C3C" w:rsidRPr="000A4B6F" w:rsidRDefault="005D0892" w:rsidP="007B3C3C">
      <w:pPr>
        <w:pStyle w:val="43"/>
        <w:suppressAutoHyphens/>
        <w:spacing w:after="120"/>
        <w:ind w:firstLine="709"/>
        <w:jc w:val="both"/>
        <w:rPr>
          <w:b/>
          <w:sz w:val="24"/>
          <w:szCs w:val="24"/>
        </w:rPr>
      </w:pPr>
      <w:r>
        <w:rPr>
          <w:rFonts w:eastAsia="MS Mincho"/>
          <w:b/>
          <w:bCs/>
          <w:sz w:val="24"/>
          <w:szCs w:val="24"/>
        </w:rPr>
        <w:t xml:space="preserve">1. </w:t>
      </w:r>
      <w:r>
        <w:rPr>
          <w:b/>
          <w:sz w:val="24"/>
          <w:szCs w:val="24"/>
        </w:rPr>
        <w:t>Объем и содержание Услуг.</w:t>
      </w:r>
    </w:p>
    <w:p w14:paraId="49AA976C" w14:textId="77777777" w:rsidR="007B3C3C" w:rsidRPr="000A4B6F" w:rsidRDefault="005D0892" w:rsidP="007B3C3C">
      <w:pPr>
        <w:pStyle w:val="43"/>
        <w:spacing w:after="120"/>
        <w:ind w:firstLine="709"/>
        <w:jc w:val="both"/>
        <w:rPr>
          <w:sz w:val="24"/>
          <w:szCs w:val="24"/>
        </w:rPr>
      </w:pPr>
      <w:r>
        <w:rPr>
          <w:sz w:val="24"/>
          <w:szCs w:val="24"/>
        </w:rPr>
        <w:t>1.1.</w:t>
      </w:r>
      <w:r>
        <w:rPr>
          <w:b/>
          <w:sz w:val="24"/>
          <w:szCs w:val="24"/>
        </w:rPr>
        <w:t xml:space="preserve"> Охрана Объекта:</w:t>
      </w:r>
    </w:p>
    <w:p w14:paraId="307FD730" w14:textId="77777777" w:rsidR="007B3C3C" w:rsidRPr="000A4B6F" w:rsidRDefault="005D0892" w:rsidP="007B3C3C">
      <w:pPr>
        <w:pStyle w:val="43"/>
        <w:spacing w:after="120"/>
        <w:ind w:firstLine="709"/>
        <w:jc w:val="both"/>
        <w:rPr>
          <w:b/>
          <w:i/>
          <w:sz w:val="24"/>
          <w:szCs w:val="24"/>
        </w:rPr>
      </w:pPr>
      <w:r>
        <w:rPr>
          <w:b/>
          <w:i/>
          <w:sz w:val="24"/>
          <w:szCs w:val="24"/>
        </w:rPr>
        <w:t>Участок ремонта контейнеров филиала ПАО «ТрансКонтейнер» на Октябрьской железной дороге.</w:t>
      </w:r>
    </w:p>
    <w:p w14:paraId="336F14D2" w14:textId="77777777" w:rsidR="007B3C3C" w:rsidRPr="000A4B6F" w:rsidRDefault="005D0892" w:rsidP="007B3C3C">
      <w:pPr>
        <w:pStyle w:val="43"/>
        <w:suppressAutoHyphens/>
        <w:spacing w:after="120"/>
        <w:ind w:firstLine="709"/>
        <w:jc w:val="both"/>
        <w:rPr>
          <w:sz w:val="24"/>
          <w:szCs w:val="24"/>
        </w:rPr>
      </w:pPr>
      <w:r>
        <w:rPr>
          <w:b/>
          <w:sz w:val="24"/>
          <w:szCs w:val="24"/>
        </w:rPr>
        <w:t xml:space="preserve">Количество постов – </w:t>
      </w:r>
      <w:r>
        <w:rPr>
          <w:sz w:val="24"/>
          <w:szCs w:val="24"/>
        </w:rPr>
        <w:t xml:space="preserve">Один (один) пост: </w:t>
      </w:r>
    </w:p>
    <w:p w14:paraId="477E8199" w14:textId="77777777" w:rsidR="007B3C3C" w:rsidRPr="000A4B6F" w:rsidRDefault="005D0892" w:rsidP="007B3C3C">
      <w:pPr>
        <w:pBdr>
          <w:top w:val="nil"/>
          <w:left w:val="nil"/>
          <w:bottom w:val="nil"/>
          <w:right w:val="nil"/>
          <w:between w:val="nil"/>
        </w:pBdr>
        <w:jc w:val="both"/>
      </w:pPr>
      <w:r>
        <w:rPr>
          <w:rStyle w:val="greenbg"/>
        </w:rPr>
        <w:t xml:space="preserve">          - О</w:t>
      </w:r>
      <w:r>
        <w:t>дин</w:t>
      </w:r>
      <w:r>
        <w:rPr>
          <w:rStyle w:val="greenbg"/>
        </w:rPr>
        <w:t xml:space="preserve"> круглосуточный</w:t>
      </w:r>
      <w:r>
        <w:t xml:space="preserve"> </w:t>
      </w:r>
      <w:r>
        <w:rPr>
          <w:rStyle w:val="greenbg"/>
        </w:rPr>
        <w:t>пост</w:t>
      </w:r>
      <w:r>
        <w:t xml:space="preserve"> </w:t>
      </w:r>
      <w:r>
        <w:rPr>
          <w:rStyle w:val="greenbg"/>
        </w:rPr>
        <w:t>(</w:t>
      </w:r>
      <w:r>
        <w:t>24 часа) с размещением в дневное время на КПП</w:t>
      </w:r>
      <w:r>
        <w:rPr>
          <w:rStyle w:val="greenbg"/>
        </w:rPr>
        <w:t>,</w:t>
      </w:r>
      <w:r>
        <w:t xml:space="preserve"> через который осуществляется въезд и выезд автотранспорта, проход работников и представителей контрагентов; в ночное время </w:t>
      </w:r>
      <w:r>
        <w:rPr>
          <w:rStyle w:val="greenbg"/>
        </w:rPr>
        <w:t xml:space="preserve">- </w:t>
      </w:r>
      <w:r>
        <w:t>в</w:t>
      </w:r>
      <w:r>
        <w:rPr>
          <w:rStyle w:val="greenbg"/>
        </w:rPr>
        <w:t xml:space="preserve"> производственно-бытовом здании</w:t>
      </w:r>
      <w:r>
        <w:t xml:space="preserve"> с ремонтно-механическими и сборочными цехами</w:t>
      </w:r>
      <w:r>
        <w:rPr>
          <w:rStyle w:val="greenbg"/>
        </w:rPr>
        <w:t xml:space="preserve"> </w:t>
      </w:r>
      <w:r>
        <w:t>для осуществления патрулирования, обхода зданий, контроля систем видеонаблюдения (СВН).</w:t>
      </w:r>
    </w:p>
    <w:p w14:paraId="5B3EA518" w14:textId="77777777" w:rsidR="007B3C3C" w:rsidRPr="000A4B6F" w:rsidRDefault="005D0892" w:rsidP="007B3C3C">
      <w:pPr>
        <w:pStyle w:val="43"/>
        <w:ind w:firstLine="709"/>
        <w:jc w:val="both"/>
        <w:rPr>
          <w:color w:val="000000"/>
          <w:sz w:val="24"/>
          <w:szCs w:val="24"/>
        </w:rPr>
      </w:pPr>
      <w:r>
        <w:rPr>
          <w:color w:val="000000"/>
          <w:sz w:val="24"/>
          <w:szCs w:val="24"/>
        </w:rPr>
        <w:t>Цели: проверка и оформление документов, проверка номеров контейнеров и автом</w:t>
      </w:r>
      <w:r>
        <w:rPr>
          <w:color w:val="000000"/>
          <w:sz w:val="24"/>
          <w:szCs w:val="24"/>
        </w:rPr>
        <w:t>о</w:t>
      </w:r>
      <w:r>
        <w:rPr>
          <w:color w:val="000000"/>
          <w:sz w:val="24"/>
          <w:szCs w:val="24"/>
        </w:rPr>
        <w:t>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предотвращение проникновения посторонних лиц на территорию и в здания УРК, проверка помещений на предмет пожарной безопасности, отсутствия посторо</w:t>
      </w:r>
      <w:r>
        <w:rPr>
          <w:color w:val="000000"/>
          <w:sz w:val="24"/>
          <w:szCs w:val="24"/>
        </w:rPr>
        <w:t>н</w:t>
      </w:r>
      <w:r>
        <w:rPr>
          <w:color w:val="000000"/>
          <w:sz w:val="24"/>
          <w:szCs w:val="24"/>
        </w:rPr>
        <w:t>них предметов, круглосуточное патрулирование объектов, обеспечение безопасности работников УРК и иных лиц, правомерно находящихся на объекте, осуществление приема-сдачи помещений и объектов под охрану, обеспечение сохранности ТМЦ в помещениях и на территории, мониторинг системы видеонаблюдения, организация взаимодействия с прав</w:t>
      </w:r>
      <w:r>
        <w:rPr>
          <w:color w:val="000000"/>
          <w:sz w:val="24"/>
          <w:szCs w:val="24"/>
        </w:rPr>
        <w:t>о</w:t>
      </w:r>
      <w:r>
        <w:rPr>
          <w:color w:val="000000"/>
          <w:sz w:val="24"/>
          <w:szCs w:val="24"/>
        </w:rPr>
        <w:t>охранительными органами, группой быстрого реагирования из состава охранных структур Росгвардии, находящихся в договорных отношениях с Исполнителем, обеспечение ко</w:t>
      </w:r>
      <w:r>
        <w:rPr>
          <w:color w:val="000000"/>
          <w:sz w:val="24"/>
          <w:szCs w:val="24"/>
        </w:rPr>
        <w:t>н</w:t>
      </w:r>
      <w:r>
        <w:rPr>
          <w:color w:val="000000"/>
          <w:sz w:val="24"/>
          <w:szCs w:val="24"/>
        </w:rPr>
        <w:t>трольно-пропускного режима в нерабочее время и выходные дни, обеспечение эвакуации работников и посетителей в случае возникновения чрезвычайных обстоятельств.</w:t>
      </w:r>
    </w:p>
    <w:p w14:paraId="0D5073BF" w14:textId="77777777" w:rsidR="007B3C3C" w:rsidRPr="000A4B6F" w:rsidRDefault="005D0892" w:rsidP="007B3C3C">
      <w:pPr>
        <w:pStyle w:val="43"/>
        <w:suppressAutoHyphens/>
        <w:ind w:firstLine="709"/>
        <w:rPr>
          <w:sz w:val="24"/>
          <w:szCs w:val="24"/>
        </w:rPr>
      </w:pPr>
      <w:r>
        <w:rPr>
          <w:b/>
          <w:sz w:val="24"/>
          <w:szCs w:val="24"/>
        </w:rPr>
        <w:t xml:space="preserve">Количество охранников: </w:t>
      </w:r>
      <w:r>
        <w:rPr>
          <w:sz w:val="24"/>
          <w:szCs w:val="24"/>
        </w:rPr>
        <w:t>1 охранник.</w:t>
      </w:r>
    </w:p>
    <w:p w14:paraId="62751AAF" w14:textId="77777777" w:rsidR="007B3C3C" w:rsidRPr="000A4B6F" w:rsidRDefault="005D0892" w:rsidP="007B3C3C">
      <w:pPr>
        <w:pStyle w:val="43"/>
        <w:suppressAutoHyphens/>
        <w:ind w:firstLine="709"/>
        <w:rPr>
          <w:sz w:val="24"/>
          <w:szCs w:val="24"/>
        </w:rPr>
      </w:pPr>
      <w:r>
        <w:rPr>
          <w:b/>
          <w:sz w:val="24"/>
          <w:szCs w:val="24"/>
        </w:rPr>
        <w:t>Вид дежурства:</w:t>
      </w:r>
      <w:r>
        <w:rPr>
          <w:sz w:val="24"/>
          <w:szCs w:val="24"/>
        </w:rPr>
        <w:t xml:space="preserve"> круглосуточный (24 часа).</w:t>
      </w:r>
    </w:p>
    <w:p w14:paraId="418DA389" w14:textId="77777777" w:rsidR="007B3C3C" w:rsidRPr="000A4B6F" w:rsidRDefault="005D0892" w:rsidP="007B3C3C">
      <w:pPr>
        <w:ind w:firstLine="709"/>
        <w:jc w:val="both"/>
      </w:pPr>
      <w:r>
        <w:rPr>
          <w:b/>
        </w:rPr>
        <w:t>Размеры охраняемой территории:</w:t>
      </w:r>
      <w:r>
        <w:t xml:space="preserve"> 6 910,9 кв.м.</w:t>
      </w:r>
    </w:p>
    <w:p w14:paraId="71C79130" w14:textId="77777777" w:rsidR="007B3C3C" w:rsidRPr="000A4B6F" w:rsidRDefault="005D0892" w:rsidP="007B3C3C">
      <w:pPr>
        <w:ind w:firstLine="709"/>
        <w:jc w:val="both"/>
        <w:rPr>
          <w:color w:val="000000"/>
        </w:rPr>
      </w:pPr>
      <w:r>
        <w:rPr>
          <w:b/>
          <w:color w:val="000000"/>
        </w:rPr>
        <w:t>Режим работы УРК:</w:t>
      </w:r>
      <w:r>
        <w:rPr>
          <w:color w:val="000000"/>
        </w:rPr>
        <w:t xml:space="preserve"> односменный с 08:00 до 16:30. </w:t>
      </w:r>
    </w:p>
    <w:p w14:paraId="1019D726" w14:textId="77777777" w:rsidR="007B3C3C" w:rsidRPr="000A4B6F" w:rsidRDefault="005D0892" w:rsidP="007B3C3C">
      <w:pPr>
        <w:ind w:firstLine="709"/>
        <w:jc w:val="both"/>
        <w:rPr>
          <w:color w:val="000000"/>
        </w:rPr>
      </w:pPr>
      <w:r>
        <w:rPr>
          <w:color w:val="000000"/>
        </w:rPr>
        <w:t xml:space="preserve">Доступ на объект начинается с 07:00. </w:t>
      </w:r>
    </w:p>
    <w:p w14:paraId="4A5F9842" w14:textId="77777777" w:rsidR="007B3C3C" w:rsidRPr="000A4B6F" w:rsidRDefault="005D0892" w:rsidP="007B3C3C">
      <w:pPr>
        <w:ind w:firstLine="709"/>
        <w:jc w:val="both"/>
        <w:rPr>
          <w:color w:val="000000"/>
        </w:rPr>
      </w:pPr>
      <w:r>
        <w:rPr>
          <w:color w:val="000000"/>
        </w:rPr>
        <w:t>Убытие и сдача под охрану производится в 16:45.</w:t>
      </w:r>
    </w:p>
    <w:p w14:paraId="5060F271" w14:textId="77777777" w:rsidR="007B3C3C" w:rsidRPr="000711B7" w:rsidRDefault="005D0892" w:rsidP="007B3C3C">
      <w:pPr>
        <w:pStyle w:val="43"/>
        <w:ind w:firstLine="709"/>
        <w:jc w:val="both"/>
        <w:rPr>
          <w:b/>
          <w:sz w:val="24"/>
          <w:szCs w:val="24"/>
        </w:rPr>
      </w:pPr>
      <w:r>
        <w:rPr>
          <w:b/>
          <w:sz w:val="24"/>
          <w:szCs w:val="24"/>
        </w:rPr>
        <w:t>1.2. Содержание Услуг:</w:t>
      </w:r>
      <w:r>
        <w:rPr>
          <w:rStyle w:val="af6"/>
          <w:rFonts w:eastAsia="MS Mincho"/>
          <w:b/>
          <w:i/>
          <w:sz w:val="24"/>
          <w:szCs w:val="24"/>
        </w:rPr>
        <w:t xml:space="preserve"> </w:t>
      </w:r>
    </w:p>
    <w:p w14:paraId="3241CA6B" w14:textId="77777777" w:rsidR="007B3C3C" w:rsidRPr="000711B7" w:rsidRDefault="005D0892" w:rsidP="007B3C3C">
      <w:pPr>
        <w:suppressAutoHyphens w:val="0"/>
        <w:ind w:firstLine="709"/>
        <w:jc w:val="both"/>
        <w:rPr>
          <w:lang w:eastAsia="ru-RU"/>
        </w:rPr>
      </w:pPr>
      <w:r>
        <w:rPr>
          <w:b/>
          <w:lang w:eastAsia="ru-RU"/>
        </w:rPr>
        <w:t>-</w:t>
      </w:r>
      <w:r>
        <w:rPr>
          <w:lang w:eastAsia="ru-RU"/>
        </w:rPr>
        <w:t xml:space="preserve"> осуществление охраны Объекта Заказчика в соответствии с законодательством Ро</w:t>
      </w:r>
      <w:r>
        <w:rPr>
          <w:lang w:eastAsia="ru-RU"/>
        </w:rPr>
        <w:t>с</w:t>
      </w:r>
      <w:r>
        <w:rPr>
          <w:lang w:eastAsia="ru-RU"/>
        </w:rPr>
        <w:t>сийской Федерации и условиями договора;</w:t>
      </w:r>
    </w:p>
    <w:p w14:paraId="20FF3DE5" w14:textId="77777777" w:rsidR="007B3C3C" w:rsidRPr="000711B7" w:rsidRDefault="005D0892" w:rsidP="007B3C3C">
      <w:pPr>
        <w:suppressAutoHyphens w:val="0"/>
        <w:ind w:firstLine="709"/>
        <w:jc w:val="both"/>
        <w:rPr>
          <w:lang w:eastAsia="ru-RU"/>
        </w:rPr>
      </w:pPr>
      <w:r>
        <w:rPr>
          <w:lang w:eastAsia="ru-RU"/>
        </w:rPr>
        <w:t>- защита жизни и здоровья граждан;</w:t>
      </w:r>
    </w:p>
    <w:p w14:paraId="7AF6378E" w14:textId="77777777" w:rsidR="007B3C3C" w:rsidRPr="000711B7" w:rsidRDefault="005D0892" w:rsidP="007B3C3C">
      <w:pPr>
        <w:suppressAutoHyphens w:val="0"/>
        <w:ind w:firstLine="709"/>
        <w:jc w:val="both"/>
        <w:rPr>
          <w:lang w:eastAsia="ru-RU"/>
        </w:rPr>
      </w:pPr>
      <w:r>
        <w:rPr>
          <w:i/>
          <w:lang w:eastAsia="ru-RU"/>
        </w:rPr>
        <w:t xml:space="preserve">- </w:t>
      </w:r>
      <w:r>
        <w:rPr>
          <w:lang w:eastAsia="ru-RU"/>
        </w:rPr>
        <w:t>предотвращение открытого или тайного хищения имущества Заказчика, его порчи или уничтожения;</w:t>
      </w:r>
    </w:p>
    <w:p w14:paraId="52BE39B9" w14:textId="77777777" w:rsidR="007B3C3C" w:rsidRPr="000711B7" w:rsidRDefault="005D0892" w:rsidP="007B3C3C">
      <w:pPr>
        <w:ind w:firstLine="709"/>
        <w:jc w:val="both"/>
        <w:rPr>
          <w:rFonts w:eastAsia="MS Mincho"/>
        </w:rPr>
      </w:pPr>
      <w:r>
        <w:t xml:space="preserve">- обеспечение пропускного и внутриобъектового режимов на охраняемом Объекте, </w:t>
      </w:r>
      <w:r>
        <w:rPr>
          <w:rFonts w:eastAsia="MS Mincho"/>
        </w:rPr>
        <w:t xml:space="preserve">патрулирование территории и периодический обход охраняемых зданий в соответствии с положениями инструкции </w:t>
      </w:r>
      <w:r>
        <w:rPr>
          <w:rFonts w:eastAsia="MS Mincho"/>
          <w:bCs/>
        </w:rPr>
        <w:t>сотрудникам охраны при несении службы по охране Объекта</w:t>
      </w:r>
      <w:r>
        <w:rPr>
          <w:rFonts w:eastAsia="MS Mincho"/>
        </w:rPr>
        <w:t>;</w:t>
      </w:r>
    </w:p>
    <w:p w14:paraId="66B940DA" w14:textId="77777777" w:rsidR="007B3C3C" w:rsidRPr="000711B7" w:rsidRDefault="005D0892" w:rsidP="007B3C3C">
      <w:pPr>
        <w:ind w:firstLine="709"/>
        <w:jc w:val="both"/>
        <w:rPr>
          <w:rFonts w:eastAsia="MS Mincho"/>
        </w:rPr>
      </w:pPr>
      <w:r>
        <w:t>- осуществление</w:t>
      </w:r>
      <w:r>
        <w:rPr>
          <w:rFonts w:eastAsia="MS Mincho"/>
        </w:rPr>
        <w:t xml:space="preserve"> контроля за оперативной обстановкой на охраняемом Объекте, </w:t>
      </w:r>
      <w:r>
        <w:rPr>
          <w:rFonts w:eastAsia="MS Mincho"/>
          <w:bCs/>
        </w:rPr>
        <w:t>оперативное реагирование на возникающие чрезвычайные ситуации</w:t>
      </w:r>
      <w:r>
        <w:rPr>
          <w:rFonts w:eastAsia="MS Mincho"/>
        </w:rPr>
        <w:t xml:space="preserve"> с целью предотвращения противоправных посягательств со стороны третьих лиц, имеющих намерения нанести ущерб имуществу Заказчика.</w:t>
      </w:r>
    </w:p>
    <w:p w14:paraId="6BF9D272" w14:textId="77777777" w:rsidR="007B3C3C" w:rsidRPr="000711B7" w:rsidRDefault="005D0892" w:rsidP="007B3C3C">
      <w:pPr>
        <w:ind w:firstLine="709"/>
        <w:jc w:val="both"/>
        <w:rPr>
          <w:rFonts w:eastAsia="MS Mincho"/>
        </w:rPr>
      </w:pPr>
      <w:r>
        <w:rPr>
          <w:rFonts w:eastAsia="MS Mincho"/>
        </w:rPr>
        <w:lastRenderedPageBreak/>
        <w:t>- взаимодействие работников Исполнителя с сотрудниками полиции (</w:t>
      </w:r>
      <w:r>
        <w:rPr>
          <w:lang w:eastAsia="ru-RU"/>
        </w:rPr>
        <w:t xml:space="preserve">иными сотрудниками правопорядка, МВД РФ) </w:t>
      </w:r>
      <w:r>
        <w:rPr>
          <w:rFonts w:eastAsia="MS Mincho"/>
        </w:rPr>
        <w:t>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14:paraId="6A0B44CA" w14:textId="77777777" w:rsidR="007B3C3C" w:rsidRPr="000711B7" w:rsidRDefault="005D0892" w:rsidP="007B3C3C">
      <w:pPr>
        <w:ind w:firstLine="709"/>
        <w:jc w:val="both"/>
        <w:rPr>
          <w:rFonts w:eastAsia="MS Mincho"/>
        </w:rPr>
      </w:pPr>
      <w:r>
        <w:rPr>
          <w:rFonts w:eastAsia="MS Mincho"/>
        </w:rPr>
        <w:t>- консультирование и подготовка рекомендаций Заказчику по вопросам правомерной защиты от возможных противоправных действий;</w:t>
      </w:r>
    </w:p>
    <w:p w14:paraId="4D5AF072" w14:textId="77777777" w:rsidR="007B3C3C" w:rsidRPr="000711B7" w:rsidRDefault="005D0892" w:rsidP="007B3C3C">
      <w:pPr>
        <w:ind w:firstLine="709"/>
        <w:jc w:val="both"/>
        <w:rPr>
          <w:rFonts w:eastAsia="MS Mincho"/>
        </w:rPr>
      </w:pPr>
      <w:r>
        <w:rPr>
          <w:rFonts w:eastAsia="MS Mincho"/>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14:paraId="34C710F1" w14:textId="77777777" w:rsidR="007B3C3C" w:rsidRPr="000711B7" w:rsidRDefault="005D0892" w:rsidP="007B3C3C">
      <w:pPr>
        <w:ind w:firstLine="709"/>
        <w:jc w:val="both"/>
        <w:rPr>
          <w:rFonts w:eastAsia="MS Mincho"/>
        </w:rPr>
      </w:pPr>
      <w:r>
        <w:rPr>
          <w:rFonts w:eastAsia="MS Mincho"/>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14:paraId="53E1CAFC" w14:textId="77777777" w:rsidR="007B3C3C" w:rsidRPr="000A4B6F" w:rsidRDefault="005D0892" w:rsidP="007B3C3C">
      <w:pPr>
        <w:pStyle w:val="43"/>
        <w:spacing w:after="120"/>
        <w:ind w:firstLine="709"/>
        <w:jc w:val="both"/>
        <w:rPr>
          <w:rFonts w:eastAsia="MS Mincho"/>
          <w:sz w:val="24"/>
          <w:szCs w:val="24"/>
        </w:rPr>
      </w:pPr>
      <w:r>
        <w:rPr>
          <w:rFonts w:eastAsia="MS Mincho"/>
          <w:sz w:val="24"/>
          <w:szCs w:val="24"/>
          <w:lang w:eastAsia="ar-SA"/>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14:paraId="183512CC" w14:textId="77777777" w:rsidR="007B3C3C" w:rsidRPr="000A4B6F" w:rsidRDefault="005D0892" w:rsidP="007B3C3C">
      <w:pPr>
        <w:pStyle w:val="43"/>
        <w:spacing w:after="120"/>
        <w:ind w:firstLine="709"/>
        <w:jc w:val="both"/>
        <w:rPr>
          <w:b/>
          <w:bCs/>
          <w:sz w:val="24"/>
          <w:szCs w:val="24"/>
        </w:rPr>
      </w:pPr>
      <w:r>
        <w:rPr>
          <w:b/>
          <w:bCs/>
          <w:sz w:val="24"/>
          <w:szCs w:val="24"/>
        </w:rPr>
        <w:t>2. Особые условия:</w:t>
      </w:r>
    </w:p>
    <w:p w14:paraId="471EC924" w14:textId="77777777" w:rsidR="007B3C3C" w:rsidRPr="000711B7" w:rsidRDefault="005D0892" w:rsidP="007B3C3C">
      <w:pPr>
        <w:pStyle w:val="43"/>
        <w:spacing w:after="120"/>
        <w:ind w:firstLine="709"/>
        <w:jc w:val="both"/>
        <w:rPr>
          <w:sz w:val="24"/>
          <w:szCs w:val="24"/>
        </w:rPr>
      </w:pPr>
      <w:r>
        <w:rPr>
          <w:sz w:val="24"/>
          <w:szCs w:val="24"/>
        </w:rPr>
        <w:t xml:space="preserve">2.1. </w:t>
      </w:r>
      <w:r>
        <w:rPr>
          <w:color w:val="000000"/>
          <w:sz w:val="24"/>
          <w:szCs w:val="24"/>
          <w:lang w:eastAsia="ar-SA"/>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w:t>
      </w:r>
      <w:r>
        <w:rPr>
          <w:color w:val="000000"/>
          <w:sz w:val="24"/>
          <w:szCs w:val="24"/>
          <w:lang w:eastAsia="ar-SA"/>
        </w:rPr>
        <w:t>о</w:t>
      </w:r>
      <w:r>
        <w:rPr>
          <w:color w:val="000000"/>
          <w:sz w:val="24"/>
          <w:szCs w:val="24"/>
          <w:lang w:eastAsia="ar-SA"/>
        </w:rPr>
        <w:t>жением о взаимодействии между ОАО «РЖД» и подрядными  организациями в сфере охраны труда», утвержденным распоряжением ОАО «РЖД» от 17.08.2009 № 1722р, испо</w:t>
      </w:r>
      <w:r>
        <w:rPr>
          <w:color w:val="000000"/>
          <w:sz w:val="24"/>
          <w:szCs w:val="24"/>
          <w:lang w:eastAsia="ar-SA"/>
        </w:rPr>
        <w:t>л</w:t>
      </w:r>
      <w:r>
        <w:rPr>
          <w:color w:val="000000"/>
          <w:sz w:val="24"/>
          <w:szCs w:val="24"/>
          <w:lang w:eastAsia="ar-SA"/>
        </w:rPr>
        <w:t>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w:t>
      </w:r>
      <w:r>
        <w:rPr>
          <w:color w:val="000000"/>
          <w:sz w:val="24"/>
          <w:szCs w:val="24"/>
          <w:lang w:eastAsia="ar-SA"/>
        </w:rPr>
        <w:t>н</w:t>
      </w:r>
      <w:r>
        <w:rPr>
          <w:color w:val="000000"/>
          <w:sz w:val="24"/>
          <w:szCs w:val="24"/>
          <w:lang w:eastAsia="ar-SA"/>
        </w:rPr>
        <w:t>ные с эксплуатацией подвижного состава, а именно: сигнальными жилетами желтого цвета, изготовленными в соответствии с ГОСТ 12.4.281-2021 (ISO 20471:2013). «Межгосударстве</w:t>
      </w:r>
      <w:r>
        <w:rPr>
          <w:color w:val="000000"/>
          <w:sz w:val="24"/>
          <w:szCs w:val="24"/>
          <w:lang w:eastAsia="ar-SA"/>
        </w:rPr>
        <w:t>н</w:t>
      </w:r>
      <w:r>
        <w:rPr>
          <w:color w:val="000000"/>
          <w:sz w:val="24"/>
          <w:szCs w:val="24"/>
          <w:lang w:eastAsia="ar-SA"/>
        </w:rPr>
        <w:t>ный стандарт. Система стандартов безопасности труда. Одежда специальная повышенной видимости. Технические требования и методы испытаний с нанесенными на них трафарет</w:t>
      </w:r>
      <w:r>
        <w:rPr>
          <w:color w:val="000000"/>
          <w:sz w:val="24"/>
          <w:szCs w:val="24"/>
          <w:lang w:eastAsia="ar-SA"/>
        </w:rPr>
        <w:t>а</w:t>
      </w:r>
      <w:r>
        <w:rPr>
          <w:color w:val="000000"/>
          <w:sz w:val="24"/>
          <w:szCs w:val="24"/>
          <w:lang w:eastAsia="ar-SA"/>
        </w:rPr>
        <w:t>ми, указывающими наименование организации Исполнителя.</w:t>
      </w:r>
    </w:p>
    <w:p w14:paraId="03174A4A" w14:textId="77777777" w:rsidR="007B3C3C" w:rsidRPr="000A4B6F" w:rsidRDefault="007B3C3C" w:rsidP="007B3C3C">
      <w:pPr>
        <w:pStyle w:val="43"/>
        <w:spacing w:after="120"/>
        <w:ind w:firstLine="709"/>
        <w:jc w:val="both"/>
        <w:rPr>
          <w:sz w:val="24"/>
          <w:szCs w:val="24"/>
        </w:rPr>
      </w:pPr>
    </w:p>
    <w:p w14:paraId="2F89B50D" w14:textId="77777777" w:rsidR="007B3C3C" w:rsidRPr="000A4B6F" w:rsidRDefault="005D0892" w:rsidP="007B3C3C">
      <w:pPr>
        <w:pStyle w:val="43"/>
        <w:spacing w:after="120"/>
        <w:ind w:firstLine="709"/>
        <w:jc w:val="center"/>
        <w:rPr>
          <w:sz w:val="24"/>
          <w:szCs w:val="24"/>
        </w:rPr>
      </w:pPr>
      <w:r>
        <w:rPr>
          <w:b/>
          <w:sz w:val="24"/>
          <w:szCs w:val="24"/>
        </w:rPr>
        <w:t>ПОДПИСИ СТОРОН:</w:t>
      </w:r>
    </w:p>
    <w:tbl>
      <w:tblPr>
        <w:tblW w:w="0" w:type="auto"/>
        <w:tblInd w:w="223" w:type="dxa"/>
        <w:tblLook w:val="04A0" w:firstRow="1" w:lastRow="0" w:firstColumn="1" w:lastColumn="0" w:noHBand="0" w:noVBand="1"/>
      </w:tblPr>
      <w:tblGrid>
        <w:gridCol w:w="4671"/>
        <w:gridCol w:w="4677"/>
      </w:tblGrid>
      <w:tr w:rsidR="007B3C3C" w:rsidRPr="000A4B6F" w14:paraId="2D71462D" w14:textId="77777777" w:rsidTr="007B3C3C">
        <w:trPr>
          <w:trHeight w:val="74"/>
        </w:trPr>
        <w:tc>
          <w:tcPr>
            <w:tcW w:w="4671" w:type="dxa"/>
          </w:tcPr>
          <w:p w14:paraId="50F38818" w14:textId="77777777" w:rsidR="007B3C3C" w:rsidRPr="000A4B6F" w:rsidRDefault="005D0892" w:rsidP="007B3C3C">
            <w:pPr>
              <w:jc w:val="both"/>
              <w:rPr>
                <w:b/>
              </w:rPr>
            </w:pPr>
            <w:r>
              <w:rPr>
                <w:b/>
              </w:rPr>
              <w:t>Заказчик:</w:t>
            </w:r>
          </w:p>
          <w:p w14:paraId="29B8DF6E" w14:textId="77777777" w:rsidR="007B3C3C" w:rsidRPr="000A4B6F" w:rsidRDefault="005D0892" w:rsidP="007B3C3C">
            <w:pPr>
              <w:jc w:val="both"/>
            </w:pPr>
            <w:r>
              <w:t>Директор филиала</w:t>
            </w:r>
          </w:p>
          <w:p w14:paraId="34604937" w14:textId="77777777" w:rsidR="007B3C3C" w:rsidRPr="000A4B6F" w:rsidRDefault="005D0892" w:rsidP="007B3C3C">
            <w:pPr>
              <w:jc w:val="both"/>
            </w:pPr>
            <w:r>
              <w:t>ПАО «ТрансКонтейнер»</w:t>
            </w:r>
          </w:p>
          <w:p w14:paraId="6CE59D0B" w14:textId="77777777" w:rsidR="007B3C3C" w:rsidRPr="000A4B6F" w:rsidRDefault="005D0892" w:rsidP="007B3C3C">
            <w:pPr>
              <w:jc w:val="both"/>
            </w:pPr>
            <w:r>
              <w:t>на Октябрьской железной дороге</w:t>
            </w:r>
          </w:p>
          <w:p w14:paraId="3FC69593" w14:textId="77777777" w:rsidR="007B3C3C" w:rsidRPr="000A4B6F" w:rsidRDefault="007B3C3C" w:rsidP="007B3C3C">
            <w:pPr>
              <w:jc w:val="both"/>
            </w:pPr>
          </w:p>
          <w:p w14:paraId="4064F581" w14:textId="77777777" w:rsidR="007B3C3C" w:rsidRPr="000A4B6F" w:rsidRDefault="007B3C3C" w:rsidP="007B3C3C">
            <w:pPr>
              <w:jc w:val="both"/>
            </w:pPr>
          </w:p>
          <w:p w14:paraId="7C2B2C2D" w14:textId="77777777" w:rsidR="007B3C3C" w:rsidRPr="000A4B6F" w:rsidRDefault="005D0892" w:rsidP="007B3C3C">
            <w:pPr>
              <w:jc w:val="both"/>
            </w:pPr>
            <w:r>
              <w:t xml:space="preserve">______________ /_____________/ </w:t>
            </w:r>
          </w:p>
          <w:p w14:paraId="1F4AC425" w14:textId="77777777" w:rsidR="007B3C3C" w:rsidRPr="000A4B6F" w:rsidRDefault="005D0892" w:rsidP="007B3C3C">
            <w:pPr>
              <w:jc w:val="both"/>
            </w:pPr>
            <w:r>
              <w:t>м.п.</w:t>
            </w:r>
          </w:p>
        </w:tc>
        <w:tc>
          <w:tcPr>
            <w:tcW w:w="4677" w:type="dxa"/>
          </w:tcPr>
          <w:p w14:paraId="1253746B" w14:textId="77777777" w:rsidR="007B3C3C" w:rsidRPr="000A4B6F" w:rsidRDefault="005D0892" w:rsidP="007B3C3C">
            <w:pPr>
              <w:ind w:right="-111"/>
              <w:rPr>
                <w:b/>
                <w:bCs/>
              </w:rPr>
            </w:pPr>
            <w:r>
              <w:rPr>
                <w:b/>
                <w:bCs/>
              </w:rPr>
              <w:t>Исполнитель</w:t>
            </w:r>
          </w:p>
          <w:p w14:paraId="26A5F075" w14:textId="77777777" w:rsidR="007B3C3C" w:rsidRDefault="007B3C3C" w:rsidP="007B3C3C">
            <w:pPr>
              <w:ind w:right="-111"/>
              <w:rPr>
                <w:bCs/>
              </w:rPr>
            </w:pPr>
          </w:p>
          <w:p w14:paraId="47068C33" w14:textId="77777777" w:rsidR="007B3C3C" w:rsidRDefault="007B3C3C" w:rsidP="007B3C3C">
            <w:pPr>
              <w:ind w:right="-111"/>
              <w:rPr>
                <w:bCs/>
              </w:rPr>
            </w:pPr>
          </w:p>
          <w:p w14:paraId="613D563E" w14:textId="77777777" w:rsidR="007B3C3C" w:rsidRDefault="007B3C3C" w:rsidP="007B3C3C">
            <w:pPr>
              <w:ind w:right="-111"/>
              <w:rPr>
                <w:bCs/>
              </w:rPr>
            </w:pPr>
          </w:p>
          <w:p w14:paraId="092280F0" w14:textId="77777777" w:rsidR="007B3C3C" w:rsidRDefault="007B3C3C" w:rsidP="007B3C3C">
            <w:pPr>
              <w:ind w:right="-111"/>
              <w:rPr>
                <w:bCs/>
              </w:rPr>
            </w:pPr>
          </w:p>
          <w:p w14:paraId="0BB926B2" w14:textId="77777777" w:rsidR="007B3C3C" w:rsidRDefault="005D0892" w:rsidP="007B3C3C">
            <w:pPr>
              <w:ind w:right="-111"/>
              <w:rPr>
                <w:bCs/>
              </w:rPr>
            </w:pPr>
            <w:r>
              <w:rPr>
                <w:bCs/>
              </w:rPr>
              <w:t>______________</w:t>
            </w:r>
          </w:p>
          <w:p w14:paraId="590E3448" w14:textId="77777777" w:rsidR="007B3C3C" w:rsidRPr="000A4B6F" w:rsidRDefault="005D0892" w:rsidP="007B3C3C">
            <w:pPr>
              <w:ind w:right="-111"/>
              <w:rPr>
                <w:bCs/>
              </w:rPr>
            </w:pPr>
            <w:r>
              <w:rPr>
                <w:bCs/>
              </w:rPr>
              <w:t>______________/</w:t>
            </w:r>
          </w:p>
          <w:p w14:paraId="10F8A226" w14:textId="77777777" w:rsidR="007B3C3C" w:rsidRPr="000A4B6F" w:rsidRDefault="005D0892" w:rsidP="007B3C3C">
            <w:pPr>
              <w:ind w:right="425"/>
              <w:rPr>
                <w:b/>
                <w:bCs/>
              </w:rPr>
            </w:pPr>
            <w:r>
              <w:rPr>
                <w:bCs/>
              </w:rPr>
              <w:t>м.п.</w:t>
            </w:r>
          </w:p>
        </w:tc>
      </w:tr>
    </w:tbl>
    <w:p w14:paraId="6D9DF2ED" w14:textId="77777777" w:rsidR="007B3C3C" w:rsidRDefault="007B3C3C" w:rsidP="007B3C3C">
      <w:pPr>
        <w:jc w:val="right"/>
        <w:rPr>
          <w:b/>
          <w:bCs/>
        </w:rPr>
      </w:pPr>
    </w:p>
    <w:p w14:paraId="5F7D7258" w14:textId="77777777" w:rsidR="007B3C3C" w:rsidRDefault="005D0892">
      <w:pPr>
        <w:suppressAutoHyphens w:val="0"/>
        <w:spacing w:after="200" w:line="276" w:lineRule="auto"/>
        <w:rPr>
          <w:b/>
          <w:bCs/>
        </w:rPr>
      </w:pPr>
      <w:r>
        <w:rPr>
          <w:b/>
          <w:bCs/>
        </w:rPr>
        <w:br w:type="page"/>
      </w:r>
    </w:p>
    <w:p w14:paraId="790F364B" w14:textId="77777777" w:rsidR="007B3C3C" w:rsidRPr="000A4B6F" w:rsidRDefault="005D0892" w:rsidP="007B3C3C">
      <w:pPr>
        <w:suppressAutoHyphens w:val="0"/>
        <w:jc w:val="right"/>
        <w:rPr>
          <w:bCs/>
        </w:rPr>
      </w:pPr>
      <w:r>
        <w:rPr>
          <w:b/>
          <w:bCs/>
        </w:rPr>
        <w:lastRenderedPageBreak/>
        <w:t xml:space="preserve">                                                                                                    </w:t>
      </w:r>
      <w:r>
        <w:rPr>
          <w:bCs/>
        </w:rPr>
        <w:t xml:space="preserve">  Приложение № 2 </w:t>
      </w:r>
    </w:p>
    <w:p w14:paraId="57A2DFF1" w14:textId="77777777" w:rsidR="007B3C3C" w:rsidRPr="000A4B6F" w:rsidRDefault="005D0892" w:rsidP="007B3C3C">
      <w:pPr>
        <w:shd w:val="clear" w:color="auto" w:fill="FFFFFF"/>
        <w:tabs>
          <w:tab w:val="left" w:pos="970"/>
        </w:tabs>
        <w:jc w:val="right"/>
        <w:rPr>
          <w:bCs/>
        </w:rPr>
      </w:pPr>
      <w:r>
        <w:rPr>
          <w:bCs/>
        </w:rPr>
        <w:t xml:space="preserve">к договору на оказание услуг </w:t>
      </w:r>
    </w:p>
    <w:p w14:paraId="1E7614C4" w14:textId="77777777" w:rsidR="007B3C3C" w:rsidRPr="000A4B6F" w:rsidRDefault="005D0892" w:rsidP="007B3C3C">
      <w:pPr>
        <w:jc w:val="right"/>
        <w:rPr>
          <w:bCs/>
        </w:rPr>
      </w:pPr>
      <w:r>
        <w:rPr>
          <w:bCs/>
        </w:rPr>
        <w:t xml:space="preserve">от «___» ______ 202__  г. № _______________ </w:t>
      </w:r>
    </w:p>
    <w:p w14:paraId="3307727A" w14:textId="77777777" w:rsidR="007B3C3C" w:rsidRPr="000A4B6F" w:rsidRDefault="007B3C3C" w:rsidP="007B3C3C">
      <w:pPr>
        <w:ind w:right="425"/>
        <w:rPr>
          <w:b/>
          <w:bCs/>
        </w:rPr>
      </w:pPr>
    </w:p>
    <w:p w14:paraId="3FBF92E7" w14:textId="77777777" w:rsidR="007B3C3C" w:rsidRPr="000A4B6F" w:rsidRDefault="007B3C3C" w:rsidP="007B3C3C">
      <w:pPr>
        <w:jc w:val="right"/>
        <w:rPr>
          <w:b/>
          <w:bCs/>
        </w:rPr>
      </w:pPr>
    </w:p>
    <w:tbl>
      <w:tblPr>
        <w:tblW w:w="0" w:type="auto"/>
        <w:tblLook w:val="04A0" w:firstRow="1" w:lastRow="0" w:firstColumn="1" w:lastColumn="0" w:noHBand="0" w:noVBand="1"/>
      </w:tblPr>
      <w:tblGrid>
        <w:gridCol w:w="4927"/>
        <w:gridCol w:w="4927"/>
      </w:tblGrid>
      <w:tr w:rsidR="007B3C3C" w:rsidRPr="000A4B6F" w14:paraId="47F0770B" w14:textId="77777777" w:rsidTr="007B3C3C">
        <w:trPr>
          <w:trHeight w:val="857"/>
        </w:trPr>
        <w:tc>
          <w:tcPr>
            <w:tcW w:w="4927" w:type="dxa"/>
            <w:shd w:val="clear" w:color="auto" w:fill="auto"/>
          </w:tcPr>
          <w:p w14:paraId="337386EE" w14:textId="77777777" w:rsidR="007B3C3C" w:rsidRPr="000A4B6F" w:rsidRDefault="005D0892" w:rsidP="007B3C3C">
            <w:pPr>
              <w:jc w:val="center"/>
            </w:pPr>
            <w:r>
              <w:t>СОГЛАСОВАНО</w:t>
            </w:r>
          </w:p>
          <w:p w14:paraId="720C1839" w14:textId="77777777" w:rsidR="007B3C3C" w:rsidRPr="000A4B6F" w:rsidRDefault="005D0892" w:rsidP="007B3C3C">
            <w:r>
              <w:t>Заказчик</w:t>
            </w:r>
          </w:p>
          <w:p w14:paraId="550A32A6" w14:textId="77777777" w:rsidR="007B3C3C" w:rsidRPr="000A4B6F" w:rsidRDefault="005D0892" w:rsidP="007B3C3C">
            <w:r>
              <w:t xml:space="preserve">Зам. начальника службы безопасности по Октябрьскому филиалу </w:t>
            </w:r>
          </w:p>
          <w:p w14:paraId="0345F289" w14:textId="77777777" w:rsidR="007B3C3C" w:rsidRPr="000A4B6F" w:rsidRDefault="007B3C3C" w:rsidP="007B3C3C"/>
          <w:p w14:paraId="2D761849" w14:textId="77777777" w:rsidR="007B3C3C" w:rsidRPr="000A4B6F" w:rsidRDefault="005D0892" w:rsidP="007B3C3C">
            <w:r>
              <w:t>________________ /</w:t>
            </w:r>
            <w:r>
              <w:rPr>
                <w:rFonts w:eastAsia="Calibri"/>
                <w:lang w:eastAsia="en-US"/>
              </w:rPr>
              <w:t xml:space="preserve"> ____________</w:t>
            </w:r>
            <w:r>
              <w:t xml:space="preserve"> /</w:t>
            </w:r>
          </w:p>
          <w:p w14:paraId="268E69F0" w14:textId="77777777" w:rsidR="007B3C3C" w:rsidRPr="000A4B6F" w:rsidRDefault="007B3C3C" w:rsidP="007B3C3C"/>
          <w:p w14:paraId="4082D642" w14:textId="77777777" w:rsidR="007B3C3C" w:rsidRPr="000A4B6F" w:rsidRDefault="005D0892" w:rsidP="007B3C3C">
            <w:r>
              <w:t xml:space="preserve"> «___» __________ 20__ года</w:t>
            </w:r>
          </w:p>
          <w:p w14:paraId="7662730C" w14:textId="77777777" w:rsidR="007B3C3C" w:rsidRPr="000A4B6F" w:rsidRDefault="005D0892" w:rsidP="007B3C3C">
            <w:r>
              <w:t xml:space="preserve">                     </w:t>
            </w:r>
          </w:p>
        </w:tc>
        <w:tc>
          <w:tcPr>
            <w:tcW w:w="4928" w:type="dxa"/>
            <w:shd w:val="clear" w:color="auto" w:fill="auto"/>
          </w:tcPr>
          <w:p w14:paraId="39E481BB" w14:textId="77777777" w:rsidR="007B3C3C" w:rsidRPr="000A4B6F" w:rsidRDefault="005D0892" w:rsidP="007B3C3C">
            <w:pPr>
              <w:jc w:val="center"/>
            </w:pPr>
            <w:r>
              <w:t>УТВЕРЖДАЮ</w:t>
            </w:r>
          </w:p>
          <w:p w14:paraId="0E51ABD8" w14:textId="77777777" w:rsidR="007B3C3C" w:rsidRPr="000A4B6F" w:rsidRDefault="005D0892" w:rsidP="007B3C3C">
            <w:r>
              <w:t xml:space="preserve">Исполнитель                             </w:t>
            </w:r>
          </w:p>
          <w:p w14:paraId="6E3A26D4" w14:textId="77777777" w:rsidR="007B3C3C" w:rsidRPr="000A4B6F" w:rsidRDefault="007B3C3C" w:rsidP="007B3C3C"/>
        </w:tc>
      </w:tr>
    </w:tbl>
    <w:p w14:paraId="6F13CDB7" w14:textId="77777777" w:rsidR="007B3C3C" w:rsidRPr="000A4B6F" w:rsidRDefault="007B3C3C" w:rsidP="007B3C3C"/>
    <w:p w14:paraId="65C7D4D2" w14:textId="77777777" w:rsidR="007B3C3C" w:rsidRPr="000A4B6F" w:rsidRDefault="005D0892" w:rsidP="007B3C3C">
      <w:pPr>
        <w:jc w:val="center"/>
        <w:rPr>
          <w:b/>
        </w:rPr>
      </w:pPr>
      <w:r>
        <w:rPr>
          <w:b/>
        </w:rPr>
        <w:t xml:space="preserve">ДОЛЖНОСТНАЯ ИНСТРУКЦИЯ </w:t>
      </w:r>
    </w:p>
    <w:p w14:paraId="3E3C797F" w14:textId="77777777" w:rsidR="007B3C3C" w:rsidRPr="000A4B6F" w:rsidRDefault="005D0892" w:rsidP="007B3C3C">
      <w:pPr>
        <w:jc w:val="center"/>
        <w:rPr>
          <w:b/>
        </w:rPr>
      </w:pPr>
      <w:r>
        <w:rPr>
          <w:b/>
        </w:rPr>
        <w:t xml:space="preserve">частного охранника по осуществлению пропускного и внутриобъектового режимов на Объекте охраны </w:t>
      </w:r>
    </w:p>
    <w:p w14:paraId="310DC49F" w14:textId="77777777" w:rsidR="007B3C3C" w:rsidRPr="000A4B6F" w:rsidRDefault="005D0892" w:rsidP="007B3C3C">
      <w:pPr>
        <w:jc w:val="center"/>
        <w:rPr>
          <w:b/>
        </w:rPr>
      </w:pPr>
      <w:r>
        <w:rPr>
          <w:b/>
        </w:rPr>
        <w:t>№ _________от «_____»___________ 202__ г.</w:t>
      </w:r>
    </w:p>
    <w:p w14:paraId="783CC62D" w14:textId="77777777" w:rsidR="007B3C3C" w:rsidRPr="000A4B6F" w:rsidRDefault="007B3C3C" w:rsidP="007B3C3C">
      <w:pPr>
        <w:jc w:val="center"/>
        <w:rPr>
          <w:b/>
        </w:rPr>
      </w:pPr>
    </w:p>
    <w:p w14:paraId="4E8B91F3" w14:textId="77777777" w:rsidR="007B3C3C" w:rsidRPr="000A4B6F" w:rsidRDefault="005D0892" w:rsidP="007B3C3C">
      <w:pPr>
        <w:ind w:firstLine="709"/>
        <w:jc w:val="both"/>
      </w:pPr>
      <w:r>
        <w:t>Настоящая должностная инструкция регламентирует действия частного охранника (далее- охранника) на объекте охраны, его права и обязанности при выполнении им трудовых функций.</w:t>
      </w:r>
    </w:p>
    <w:p w14:paraId="5B6AFCCE" w14:textId="77777777" w:rsidR="007B3C3C" w:rsidRPr="000A4B6F" w:rsidRDefault="005D0892" w:rsidP="007B3C3C">
      <w:pPr>
        <w:ind w:firstLine="709"/>
        <w:jc w:val="both"/>
      </w:pPr>
      <w:r>
        <w:t xml:space="preserve">Настоящая должностная инструкция вступает в силу с момента ее утверждения и действует в период исполнения договора на оказание охранных услуг до ее замены новой должностной инструкцией. </w:t>
      </w:r>
    </w:p>
    <w:p w14:paraId="32714966" w14:textId="77777777" w:rsidR="007B3C3C" w:rsidRPr="000A4B6F" w:rsidRDefault="007B3C3C" w:rsidP="007B3C3C">
      <w:pPr>
        <w:jc w:val="center"/>
      </w:pPr>
    </w:p>
    <w:p w14:paraId="3F198A5F" w14:textId="77777777" w:rsidR="007B3C3C" w:rsidRPr="000A4B6F" w:rsidRDefault="005D0892" w:rsidP="007B3C3C">
      <w:pPr>
        <w:jc w:val="center"/>
        <w:rPr>
          <w:b/>
        </w:rPr>
      </w:pPr>
      <w:r>
        <w:rPr>
          <w:b/>
          <w:lang w:val="en-US"/>
        </w:rPr>
        <w:t>I</w:t>
      </w:r>
      <w:r>
        <w:rPr>
          <w:b/>
        </w:rPr>
        <w:t>.Общие положения</w:t>
      </w:r>
    </w:p>
    <w:p w14:paraId="51DE40D1" w14:textId="77777777" w:rsidR="007B3C3C" w:rsidRPr="000A4B6F" w:rsidRDefault="005D0892" w:rsidP="007B3C3C">
      <w:pPr>
        <w:jc w:val="both"/>
        <w:rPr>
          <w:bCs/>
        </w:rPr>
      </w:pPr>
      <w:r>
        <w:t xml:space="preserve">          1.1.</w:t>
      </w:r>
      <w:r>
        <w:rPr>
          <w:b/>
        </w:rPr>
        <w:t xml:space="preserve"> </w:t>
      </w:r>
      <w:r>
        <w:t>Объект охраны:</w:t>
      </w:r>
      <w:r>
        <w:rPr>
          <w:b/>
        </w:rPr>
        <w:t xml:space="preserve"> </w:t>
      </w:r>
      <w:r>
        <w:t>Участок ремонта контейнеров</w:t>
      </w:r>
      <w:r>
        <w:rPr>
          <w:bCs/>
        </w:rPr>
        <w:t xml:space="preserve"> филиала ПАО «ТрансКонтейнер» на Октябрьской железной дороге</w:t>
      </w:r>
    </w:p>
    <w:p w14:paraId="566977C1" w14:textId="77777777" w:rsidR="007B3C3C" w:rsidRPr="000A4B6F" w:rsidRDefault="005D0892" w:rsidP="007B3C3C">
      <w:pPr>
        <w:ind w:firstLine="709"/>
        <w:jc w:val="both"/>
      </w:pPr>
      <w:r>
        <w:t xml:space="preserve">1.1.1 Виды оказываемых услуг: </w:t>
      </w:r>
    </w:p>
    <w:p w14:paraId="2723FB2F" w14:textId="77777777" w:rsidR="007B3C3C" w:rsidRPr="000A4B6F" w:rsidRDefault="005D0892" w:rsidP="007B3C3C">
      <w:pPr>
        <w:ind w:firstLine="709"/>
        <w:jc w:val="both"/>
      </w:pPr>
      <w:r>
        <w:t>-    защита жизни и здоровья граждан;</w:t>
      </w:r>
    </w:p>
    <w:p w14:paraId="2A680C46" w14:textId="77777777" w:rsidR="007B3C3C" w:rsidRPr="000A4B6F" w:rsidRDefault="005D0892" w:rsidP="007B3C3C">
      <w:pPr>
        <w:ind w:firstLine="709"/>
        <w:jc w:val="both"/>
      </w:pPr>
      <w:r>
        <w:t>- охрана Объекта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ст. 3 Закона РФ от 11.03.1992 г. № 2487-1 «О частной детективной и охранной деятельности в РФ»;</w:t>
      </w:r>
    </w:p>
    <w:p w14:paraId="74AB96DE" w14:textId="77777777" w:rsidR="007B3C3C" w:rsidRPr="000A4B6F" w:rsidRDefault="005D0892" w:rsidP="007B3C3C">
      <w:pPr>
        <w:ind w:firstLine="709"/>
        <w:jc w:val="both"/>
      </w:pPr>
      <w:r>
        <w:t>- обеспечение внутриобъектового и пропускного режимов на Объекте, за исключением объектов, предусмотренных п.7 ст. 3 Закона РФ от 11.03.1992 N 2487-1 "О частной детективной и охранной деятельности в РФ";</w:t>
      </w:r>
    </w:p>
    <w:p w14:paraId="75C7C0C0" w14:textId="77777777" w:rsidR="007B3C3C" w:rsidRPr="000A4B6F" w:rsidRDefault="005D0892" w:rsidP="007B3C3C">
      <w:pPr>
        <w:ind w:firstLine="709"/>
        <w:jc w:val="both"/>
      </w:pPr>
      <w:r>
        <w:t>1.1.2. Место нахождения: 195009</w:t>
      </w:r>
      <w:r>
        <w:rPr>
          <w:bCs/>
        </w:rPr>
        <w:t>, г.Санкт-Петербург, участок ж.д. «Минеральная ул. – Лесной пр» литер «Д» (Минеральная улица дом 37).</w:t>
      </w:r>
    </w:p>
    <w:p w14:paraId="0B3A7A91" w14:textId="77777777" w:rsidR="007B3C3C" w:rsidRPr="000A4B6F" w:rsidRDefault="005D0892" w:rsidP="007B3C3C">
      <w:pPr>
        <w:ind w:firstLine="709"/>
        <w:jc w:val="both"/>
      </w:pPr>
      <w:r>
        <w:t>1.1.3. Краткая характеристика объекта: 2-х этажное административное здание, помещения в зданиях (строениях), территория контейнерных площадок, контрольно-пропускной пункт.</w:t>
      </w:r>
    </w:p>
    <w:p w14:paraId="5D7CC70B" w14:textId="77777777" w:rsidR="007B3C3C" w:rsidRPr="000A4B6F" w:rsidRDefault="005D0892" w:rsidP="007B3C3C">
      <w:pPr>
        <w:ind w:firstLine="709"/>
        <w:jc w:val="both"/>
      </w:pPr>
      <w:r>
        <w:t xml:space="preserve">1.1.4. Границы объекта: </w:t>
      </w:r>
      <w:r>
        <w:rPr>
          <w:bCs/>
        </w:rPr>
        <w:t>определены ограждением, граничат с ул. Минеральной, рядом расположены административные здания.</w:t>
      </w:r>
    </w:p>
    <w:p w14:paraId="16ECDDF2" w14:textId="77777777" w:rsidR="007B3C3C" w:rsidRPr="000A4B6F" w:rsidRDefault="005D0892" w:rsidP="007B3C3C">
      <w:pPr>
        <w:ind w:firstLine="709"/>
        <w:jc w:val="both"/>
      </w:pPr>
      <w:r>
        <w:t>1.1.5. Общее количество постов охраны в соответствии с утвержденной дислокацией:</w:t>
      </w:r>
    </w:p>
    <w:p w14:paraId="180B4470" w14:textId="77777777" w:rsidR="007B3C3C" w:rsidRPr="000A4B6F" w:rsidRDefault="005D0892" w:rsidP="007B3C3C">
      <w:pPr>
        <w:ind w:firstLine="708"/>
        <w:jc w:val="both"/>
      </w:pPr>
      <w:r>
        <w:t>1 (один), количество человек на посту: 1 (один).</w:t>
      </w:r>
    </w:p>
    <w:p w14:paraId="034D4705" w14:textId="77777777" w:rsidR="007B3C3C" w:rsidRPr="000A4B6F" w:rsidRDefault="005D0892" w:rsidP="007B3C3C">
      <w:pPr>
        <w:ind w:firstLine="709"/>
        <w:jc w:val="both"/>
        <w:rPr>
          <w:b/>
        </w:rPr>
      </w:pPr>
      <w:r>
        <w:rPr>
          <w:b/>
        </w:rPr>
        <w:t>1.2. При исполнении своих трудовых функций охранник руководствуется:</w:t>
      </w:r>
    </w:p>
    <w:p w14:paraId="46AA457C" w14:textId="77777777" w:rsidR="007B3C3C" w:rsidRPr="000A4B6F" w:rsidRDefault="005D0892" w:rsidP="007B3C3C">
      <w:pPr>
        <w:ind w:firstLine="709"/>
        <w:jc w:val="both"/>
      </w:pPr>
      <w:r>
        <w:t>- Конституцией Российской Федерации;</w:t>
      </w:r>
    </w:p>
    <w:p w14:paraId="0D388882" w14:textId="77777777" w:rsidR="007B3C3C" w:rsidRPr="000A4B6F" w:rsidRDefault="005D0892" w:rsidP="007B3C3C">
      <w:pPr>
        <w:ind w:firstLine="709"/>
        <w:jc w:val="both"/>
      </w:pPr>
      <w:r>
        <w:lastRenderedPageBreak/>
        <w:t>- Законом Российской Федерации от 11.03.1992 № 2487-1 «О частной детективной и охранной деятельности в Российской Федерации»;</w:t>
      </w:r>
    </w:p>
    <w:p w14:paraId="4CD9A144" w14:textId="77777777" w:rsidR="007B3C3C" w:rsidRPr="000A4B6F" w:rsidRDefault="005D0892" w:rsidP="007B3C3C">
      <w:pPr>
        <w:ind w:firstLine="709"/>
        <w:jc w:val="both"/>
      </w:pPr>
      <w:r>
        <w:t xml:space="preserve">- постановлением Правительства Российской Федерации от 23.06.2011 № 498 «О некоторых вопросах осуществления частной детективной (сыскной) и охранной деятельности»; </w:t>
      </w:r>
    </w:p>
    <w:p w14:paraId="540C96D4" w14:textId="77777777" w:rsidR="007B3C3C" w:rsidRPr="000A4B6F" w:rsidRDefault="005D0892" w:rsidP="007B3C3C">
      <w:pPr>
        <w:ind w:firstLine="709"/>
        <w:jc w:val="both"/>
        <w:rPr>
          <w:bCs/>
        </w:rPr>
      </w:pPr>
      <w:r>
        <w:rPr>
          <w:bCs/>
        </w:rPr>
        <w:t>- постановлением Правительства Российской Федерации от 14 августа 1992г. № 587 «Вопросы частной детективной (сыскной) и частной охранной деятельности»;</w:t>
      </w:r>
    </w:p>
    <w:p w14:paraId="020316CA" w14:textId="77777777" w:rsidR="007B3C3C" w:rsidRPr="000A4B6F" w:rsidRDefault="005D0892" w:rsidP="007B3C3C">
      <w:pPr>
        <w:ind w:firstLine="709"/>
        <w:jc w:val="both"/>
      </w:pPr>
      <w:r>
        <w:t>- инструкцией сотрудникам охраны;</w:t>
      </w:r>
    </w:p>
    <w:p w14:paraId="4B8DF9B5" w14:textId="77777777" w:rsidR="007B3C3C" w:rsidRPr="000A4B6F" w:rsidRDefault="005D0892" w:rsidP="007B3C3C">
      <w:pPr>
        <w:ind w:firstLine="709"/>
        <w:jc w:val="both"/>
      </w:pPr>
      <w:r>
        <w:t>- настоящей должностной инструкцией при несении службы по охране объекта;</w:t>
      </w:r>
    </w:p>
    <w:p w14:paraId="20B162AF" w14:textId="77777777" w:rsidR="007B3C3C" w:rsidRPr="000A4B6F" w:rsidRDefault="005D0892" w:rsidP="007B3C3C">
      <w:pPr>
        <w:ind w:firstLine="709"/>
        <w:jc w:val="both"/>
      </w:pPr>
      <w:r>
        <w:t>- договором.</w:t>
      </w:r>
    </w:p>
    <w:p w14:paraId="50239A75" w14:textId="77777777" w:rsidR="007B3C3C" w:rsidRPr="000A4B6F" w:rsidRDefault="005D0892" w:rsidP="007B3C3C">
      <w:pPr>
        <w:ind w:firstLine="709"/>
        <w:jc w:val="both"/>
        <w:rPr>
          <w:b/>
        </w:rPr>
      </w:pPr>
      <w:r>
        <w:rPr>
          <w:b/>
        </w:rPr>
        <w:t xml:space="preserve">1.3. Перечень должностей работников частной охранной организации и заказчика, исполнение законных распоряжений которых в соответствии с представленными им полномочиями обязательно для частного охранника:  </w:t>
      </w:r>
    </w:p>
    <w:p w14:paraId="00E94DE7" w14:textId="77777777" w:rsidR="007B3C3C" w:rsidRPr="000A4B6F" w:rsidRDefault="005D0892" w:rsidP="007B3C3C">
      <w:pPr>
        <w:ind w:firstLine="709"/>
        <w:jc w:val="both"/>
      </w:pPr>
      <w:r>
        <w:t>- генеральный директор ЧОП;</w:t>
      </w:r>
    </w:p>
    <w:p w14:paraId="115E50C4" w14:textId="77777777" w:rsidR="007B3C3C" w:rsidRPr="000A4B6F" w:rsidRDefault="005D0892" w:rsidP="007B3C3C">
      <w:pPr>
        <w:ind w:firstLine="709"/>
        <w:jc w:val="both"/>
      </w:pPr>
      <w:r>
        <w:t>- заместитель генерального директора ЧОП и начальник охраны ЧОП;</w:t>
      </w:r>
    </w:p>
    <w:p w14:paraId="6A4D2B5F" w14:textId="77777777" w:rsidR="007B3C3C" w:rsidRPr="000A4B6F" w:rsidRDefault="005D0892" w:rsidP="007B3C3C">
      <w:pPr>
        <w:ind w:firstLine="709"/>
        <w:jc w:val="both"/>
      </w:pPr>
      <w:r>
        <w:t xml:space="preserve">- </w:t>
      </w:r>
      <w:r>
        <w:rPr>
          <w:bCs/>
        </w:rPr>
        <w:t xml:space="preserve">руководитель </w:t>
      </w:r>
      <w:r>
        <w:t>Заказчика, назначенные Заказчиком лица.</w:t>
      </w:r>
    </w:p>
    <w:p w14:paraId="2D85BB62" w14:textId="77777777" w:rsidR="007B3C3C" w:rsidRPr="000A4B6F" w:rsidRDefault="005D0892" w:rsidP="007B3C3C">
      <w:pPr>
        <w:ind w:firstLine="709"/>
        <w:jc w:val="both"/>
        <w:rPr>
          <w:b/>
        </w:rPr>
      </w:pPr>
      <w:r>
        <w:rPr>
          <w:b/>
        </w:rPr>
        <w:t>1.4. Режим работы охранника на объекте охраны</w:t>
      </w:r>
      <w:r>
        <w:t xml:space="preserve"> (устанавливается в соответствии с ПВТР)</w:t>
      </w:r>
      <w:r>
        <w:rPr>
          <w:b/>
        </w:rPr>
        <w:t xml:space="preserve">: </w:t>
      </w:r>
      <w:r>
        <w:t>с 08:00 до 08:00 следующих суток, ежедневно, круглосуточно.</w:t>
      </w:r>
    </w:p>
    <w:p w14:paraId="7E7274EA" w14:textId="77777777" w:rsidR="007B3C3C" w:rsidRPr="000A4B6F" w:rsidRDefault="005D0892" w:rsidP="007B3C3C">
      <w:pPr>
        <w:ind w:firstLine="709"/>
        <w:jc w:val="both"/>
        <w:rPr>
          <w:b/>
        </w:rPr>
      </w:pPr>
      <w:r>
        <w:rPr>
          <w:b/>
        </w:rPr>
        <w:t>1.5. Установленные заказчиком правила соблюдения персоналом и посетителями объекта охраны внутриобъектового и пропускного режимов:</w:t>
      </w:r>
    </w:p>
    <w:p w14:paraId="07FC3ECE" w14:textId="77777777" w:rsidR="007B3C3C" w:rsidRPr="000A4B6F" w:rsidRDefault="005D0892" w:rsidP="007B3C3C">
      <w:pPr>
        <w:ind w:firstLine="709"/>
        <w:jc w:val="both"/>
      </w:pPr>
      <w:r>
        <w:t>- соблюдать режим работы Объекта, порядок приёма и сдачи имущества, порядок вноса/ вынос, ввоза/вывоза товарно-материальных ценностей, требования сотрудников Исполнителя, предъявленные в пределах выполнения пропускного и внутриобъектового режима;</w:t>
      </w:r>
    </w:p>
    <w:p w14:paraId="730219CF" w14:textId="77777777" w:rsidR="007B3C3C" w:rsidRPr="000A4B6F" w:rsidRDefault="005D0892" w:rsidP="007B3C3C">
      <w:pPr>
        <w:ind w:firstLine="709"/>
        <w:jc w:val="both"/>
      </w:pPr>
      <w:r>
        <w:t>- соблюдать правила пожарной безопасности и охраны труда;</w:t>
      </w:r>
    </w:p>
    <w:p w14:paraId="32A50426" w14:textId="77777777" w:rsidR="007B3C3C" w:rsidRPr="000A4B6F" w:rsidRDefault="005D0892" w:rsidP="007B3C3C">
      <w:pPr>
        <w:ind w:firstLine="709"/>
        <w:jc w:val="both"/>
      </w:pPr>
      <w:r>
        <w:t>- внос (вынос) материальных ценностей осуществляется по согласованию с администрацией Объекта, после проверки сотрудником охраны;</w:t>
      </w:r>
    </w:p>
    <w:p w14:paraId="7F9CF9A5" w14:textId="77777777" w:rsidR="007B3C3C" w:rsidRPr="000A4B6F" w:rsidRDefault="005D0892" w:rsidP="007B3C3C">
      <w:pPr>
        <w:ind w:firstLine="709"/>
        <w:jc w:val="both"/>
      </w:pPr>
      <w:r>
        <w:t>- вход в состоянии алкогольного или наркотического опьянения запрещен;</w:t>
      </w:r>
    </w:p>
    <w:p w14:paraId="442238F6" w14:textId="77777777" w:rsidR="007B3C3C" w:rsidRPr="000A4B6F" w:rsidRDefault="005D0892" w:rsidP="007B3C3C">
      <w:pPr>
        <w:ind w:firstLine="709"/>
        <w:jc w:val="both"/>
      </w:pPr>
      <w:r>
        <w:t>- несанкционированное использование открытого огня запрещено;</w:t>
      </w:r>
    </w:p>
    <w:p w14:paraId="6FEFFF52" w14:textId="77777777" w:rsidR="007B3C3C" w:rsidRPr="000A4B6F" w:rsidRDefault="005D0892" w:rsidP="007B3C3C">
      <w:pPr>
        <w:ind w:firstLine="709"/>
        <w:jc w:val="both"/>
      </w:pPr>
      <w:r>
        <w:t>- курение разрешено только в специально отведенных местах.</w:t>
      </w:r>
    </w:p>
    <w:p w14:paraId="6522D157" w14:textId="77777777" w:rsidR="007B3C3C" w:rsidRPr="000A4B6F" w:rsidRDefault="005D0892" w:rsidP="007B3C3C">
      <w:pPr>
        <w:ind w:firstLine="709"/>
        <w:jc w:val="both"/>
        <w:rPr>
          <w:b/>
        </w:rPr>
      </w:pPr>
      <w:r>
        <w:rPr>
          <w:b/>
        </w:rPr>
        <w:t>1.6. Правила ведения и порядок оформления служебной документации на объекте охраны. На объекте ведется следующая документация:</w:t>
      </w:r>
    </w:p>
    <w:p w14:paraId="03C5EDD2" w14:textId="77777777" w:rsidR="007B3C3C" w:rsidRPr="000A4B6F" w:rsidRDefault="005D0892" w:rsidP="007B3C3C">
      <w:pPr>
        <w:ind w:firstLine="709"/>
        <w:jc w:val="both"/>
      </w:pPr>
      <w:r>
        <w:t>1.6.1. Журнал приема и сдачи дежурства охранниками поста;</w:t>
      </w:r>
    </w:p>
    <w:p w14:paraId="5B414464" w14:textId="77777777" w:rsidR="007B3C3C" w:rsidRPr="000A4B6F" w:rsidRDefault="005D0892" w:rsidP="007B3C3C">
      <w:pPr>
        <w:ind w:firstLine="709"/>
        <w:jc w:val="both"/>
      </w:pPr>
      <w:r>
        <w:t xml:space="preserve">1.6.2. Журнал учета регистрации транспорта; </w:t>
      </w:r>
    </w:p>
    <w:p w14:paraId="71E98585" w14:textId="77777777" w:rsidR="007B3C3C" w:rsidRPr="000A4B6F" w:rsidRDefault="005D0892" w:rsidP="007B3C3C">
      <w:pPr>
        <w:ind w:firstLine="709"/>
        <w:jc w:val="both"/>
        <w:rPr>
          <w:b/>
        </w:rPr>
      </w:pPr>
      <w:r>
        <w:t>1.6.3. Папка со служебной документацией – документы, правоопределяющие охранную деятельность на данном Объекте, регламентирующие действия охранника</w:t>
      </w:r>
      <w:r>
        <w:rPr>
          <w:b/>
        </w:rPr>
        <w:t xml:space="preserve"> </w:t>
      </w:r>
    </w:p>
    <w:p w14:paraId="26B42D50" w14:textId="77777777" w:rsidR="007B3C3C" w:rsidRPr="000A4B6F" w:rsidRDefault="005D0892" w:rsidP="007B3C3C">
      <w:pPr>
        <w:ind w:firstLine="709"/>
        <w:jc w:val="both"/>
        <w:rPr>
          <w:b/>
        </w:rPr>
      </w:pPr>
      <w:r>
        <w:rPr>
          <w:b/>
        </w:rPr>
        <w:t>1.7. Иные положения, конкретизирующие и уточняющие трудовые функции частного охранника на объекте охраны и условия его деятельности:</w:t>
      </w:r>
    </w:p>
    <w:p w14:paraId="693B226A" w14:textId="77777777" w:rsidR="007B3C3C" w:rsidRPr="000A4B6F" w:rsidRDefault="005D0892" w:rsidP="007B3C3C">
      <w:pPr>
        <w:ind w:firstLine="709"/>
        <w:jc w:val="both"/>
        <w:rPr>
          <w:b/>
        </w:rPr>
      </w:pPr>
      <w:r>
        <w:rPr>
          <w:b/>
        </w:rPr>
        <w:t>1.7.1. Охранник должен знать:</w:t>
      </w:r>
    </w:p>
    <w:p w14:paraId="1CA419DF" w14:textId="77777777" w:rsidR="007B3C3C" w:rsidRPr="000A4B6F" w:rsidRDefault="005D0892" w:rsidP="007B3C3C">
      <w:pPr>
        <w:ind w:firstLine="709"/>
        <w:jc w:val="both"/>
      </w:pPr>
      <w:r>
        <w:t>- основы законодательства РФ, регламентирующего частную охранную деятельность;</w:t>
      </w:r>
    </w:p>
    <w:p w14:paraId="5E813FED" w14:textId="77777777" w:rsidR="007B3C3C" w:rsidRPr="000A4B6F" w:rsidRDefault="005D0892" w:rsidP="007B3C3C">
      <w:pPr>
        <w:ind w:firstLine="709"/>
        <w:jc w:val="both"/>
      </w:pPr>
      <w:r>
        <w:t>- основы административного и уголовного законодательства Российской Федерации;</w:t>
      </w:r>
    </w:p>
    <w:p w14:paraId="1F7E3E9E" w14:textId="77777777" w:rsidR="007B3C3C" w:rsidRPr="000A4B6F" w:rsidRDefault="005D0892" w:rsidP="007B3C3C">
      <w:pPr>
        <w:ind w:firstLine="709"/>
        <w:jc w:val="both"/>
      </w:pPr>
      <w:r>
        <w:t>- инструкции, приказы, правила и другие документы по пропускному и (или) внутриобъектовому режиму;</w:t>
      </w:r>
    </w:p>
    <w:p w14:paraId="4934ECDE" w14:textId="77777777" w:rsidR="007B3C3C" w:rsidRPr="000A4B6F" w:rsidRDefault="005D0892" w:rsidP="007B3C3C">
      <w:pPr>
        <w:ind w:firstLine="709"/>
        <w:jc w:val="both"/>
      </w:pPr>
      <w:r>
        <w:t>- структуру охраняемого объекта;</w:t>
      </w:r>
    </w:p>
    <w:p w14:paraId="0E6FE6B4" w14:textId="77777777" w:rsidR="007B3C3C" w:rsidRPr="000A4B6F" w:rsidRDefault="005D0892" w:rsidP="007B3C3C">
      <w:pPr>
        <w:ind w:firstLine="709"/>
        <w:jc w:val="both"/>
      </w:pPr>
      <w:r>
        <w:t>- порядок действий при чрезвычайных ситуациях;</w:t>
      </w:r>
    </w:p>
    <w:p w14:paraId="75F24A00" w14:textId="77777777" w:rsidR="007B3C3C" w:rsidRPr="000A4B6F" w:rsidRDefault="005D0892" w:rsidP="007B3C3C">
      <w:pPr>
        <w:ind w:firstLine="709"/>
        <w:jc w:val="both"/>
      </w:pPr>
      <w:r>
        <w:t>- порядок ведения служебной документации на каждом посту охраняемого объекта;</w:t>
      </w:r>
    </w:p>
    <w:p w14:paraId="6B0DCE32" w14:textId="77777777" w:rsidR="007B3C3C" w:rsidRPr="000A4B6F" w:rsidRDefault="005D0892" w:rsidP="007B3C3C">
      <w:pPr>
        <w:ind w:firstLine="709"/>
        <w:jc w:val="both"/>
      </w:pPr>
      <w:r>
        <w:t>- способы применения физической силы;</w:t>
      </w:r>
    </w:p>
    <w:p w14:paraId="0BAC3919" w14:textId="77777777" w:rsidR="007B3C3C" w:rsidRPr="000A4B6F" w:rsidRDefault="005D0892" w:rsidP="007B3C3C">
      <w:pPr>
        <w:ind w:firstLine="709"/>
        <w:jc w:val="both"/>
      </w:pPr>
      <w:r>
        <w:t>- порядок получения и систематизации информации;</w:t>
      </w:r>
    </w:p>
    <w:p w14:paraId="69171AF8" w14:textId="77777777" w:rsidR="007B3C3C" w:rsidRPr="000A4B6F" w:rsidRDefault="005D0892" w:rsidP="007B3C3C">
      <w:pPr>
        <w:ind w:firstLine="709"/>
        <w:jc w:val="both"/>
      </w:pPr>
      <w:r>
        <w:t>-порядок приема под охрану обособленных помещений, реагирования на срабатывание средств технической охраны (видеонаблюдение, сигнализация);</w:t>
      </w:r>
    </w:p>
    <w:p w14:paraId="36728059" w14:textId="77777777" w:rsidR="007B3C3C" w:rsidRPr="000A4B6F" w:rsidRDefault="005D0892" w:rsidP="007B3C3C">
      <w:pPr>
        <w:ind w:firstLine="709"/>
        <w:jc w:val="both"/>
      </w:pPr>
      <w:r>
        <w:lastRenderedPageBreak/>
        <w:t>- места расположения первичных средств пожаротушения и связи, порядок пользования ими;</w:t>
      </w:r>
    </w:p>
    <w:p w14:paraId="61B2B185" w14:textId="77777777" w:rsidR="007B3C3C" w:rsidRPr="000A4B6F" w:rsidRDefault="005D0892" w:rsidP="007B3C3C">
      <w:pPr>
        <w:ind w:firstLine="709"/>
        <w:jc w:val="both"/>
      </w:pPr>
      <w:r>
        <w:t>- инструкцию по использованию технических средств охраны и охранно-пожарной сигнализации (при их наличии);</w:t>
      </w:r>
    </w:p>
    <w:p w14:paraId="1F511755" w14:textId="77777777" w:rsidR="007B3C3C" w:rsidRPr="000A4B6F" w:rsidRDefault="005D0892" w:rsidP="007B3C3C">
      <w:pPr>
        <w:ind w:firstLine="709"/>
        <w:jc w:val="both"/>
      </w:pPr>
      <w:r>
        <w:t>- адреса и номера телефонов, иные способы связи с правоохранительными, контролирующими и надзорными органами, которые охранник обязан уведомлять в случаях, предусмотренных законодательством Российской Федерации и (или) локальными нормативными актами;</w:t>
      </w:r>
    </w:p>
    <w:p w14:paraId="04F8CD75" w14:textId="77777777" w:rsidR="007B3C3C" w:rsidRPr="000A4B6F" w:rsidRDefault="005D0892" w:rsidP="007B3C3C">
      <w:pPr>
        <w:ind w:firstLine="709"/>
        <w:jc w:val="both"/>
      </w:pPr>
      <w:r>
        <w:t>- руководство по оказанию первой (доврачебной) медицинской помощи пострадавшим при получении телесных повреждений, правила оказания первой медицинской помощи, порядок направления пострадавших в лечебные учреждения;</w:t>
      </w:r>
    </w:p>
    <w:p w14:paraId="57EEB01C" w14:textId="77777777" w:rsidR="007B3C3C" w:rsidRPr="000A4B6F" w:rsidRDefault="005D0892" w:rsidP="007B3C3C">
      <w:pPr>
        <w:ind w:firstLine="709"/>
        <w:jc w:val="both"/>
      </w:pPr>
      <w:r>
        <w:t>- правила внутреннего трудового распорядка;</w:t>
      </w:r>
    </w:p>
    <w:p w14:paraId="7AE6FB42" w14:textId="77777777" w:rsidR="007B3C3C" w:rsidRPr="000A4B6F" w:rsidRDefault="005D0892" w:rsidP="007B3C3C">
      <w:pPr>
        <w:ind w:firstLine="709"/>
        <w:jc w:val="both"/>
      </w:pPr>
      <w:r>
        <w:t>- правила и нормы охраны труда;</w:t>
      </w:r>
    </w:p>
    <w:p w14:paraId="0A42120F" w14:textId="77777777" w:rsidR="007B3C3C" w:rsidRPr="000A4B6F" w:rsidRDefault="005D0892" w:rsidP="007B3C3C">
      <w:pPr>
        <w:ind w:firstLine="709"/>
        <w:jc w:val="both"/>
      </w:pPr>
      <w:r>
        <w:t>- правила пожарной безопасности.</w:t>
      </w:r>
    </w:p>
    <w:p w14:paraId="23BB7F53" w14:textId="77777777" w:rsidR="007B3C3C" w:rsidRPr="000A4B6F" w:rsidRDefault="005D0892" w:rsidP="007B3C3C">
      <w:pPr>
        <w:ind w:firstLine="709"/>
        <w:jc w:val="both"/>
      </w:pPr>
      <w:r>
        <w:rPr>
          <w:b/>
        </w:rPr>
        <w:t xml:space="preserve">1.7.2. На должность охранника </w:t>
      </w:r>
      <w:r>
        <w:t>принимается гражданин Российской Федерации, достигший 18-летнего возраста, прошедший профессиональную подготовку для работы в качестве охранника, сдавший соответствующий квалификационный экзамен и имеющий удостоверение частного охранника установленного образца.</w:t>
      </w:r>
    </w:p>
    <w:p w14:paraId="6B105DA1" w14:textId="77777777" w:rsidR="007B3C3C" w:rsidRPr="000A4B6F" w:rsidRDefault="007B3C3C" w:rsidP="007B3C3C">
      <w:pPr>
        <w:jc w:val="both"/>
      </w:pPr>
    </w:p>
    <w:p w14:paraId="6DE4D874" w14:textId="77777777" w:rsidR="007B3C3C" w:rsidRPr="000A4B6F" w:rsidRDefault="005D0892" w:rsidP="007B3C3C">
      <w:pPr>
        <w:ind w:firstLine="709"/>
        <w:jc w:val="center"/>
        <w:rPr>
          <w:b/>
        </w:rPr>
      </w:pPr>
      <w:r>
        <w:rPr>
          <w:b/>
          <w:lang w:val="en-US"/>
        </w:rPr>
        <w:t>II</w:t>
      </w:r>
      <w:r>
        <w:rPr>
          <w:b/>
        </w:rPr>
        <w:t>. Права охранника</w:t>
      </w:r>
    </w:p>
    <w:p w14:paraId="7F50DACA" w14:textId="77777777" w:rsidR="007B3C3C" w:rsidRPr="000A4B6F" w:rsidRDefault="005D0892" w:rsidP="007B3C3C">
      <w:pPr>
        <w:ind w:firstLine="709"/>
        <w:jc w:val="both"/>
        <w:rPr>
          <w:b/>
        </w:rPr>
      </w:pPr>
      <w:r>
        <w:rPr>
          <w:b/>
        </w:rPr>
        <w:t xml:space="preserve">2.1. </w:t>
      </w:r>
      <w:r>
        <w:t>В соответствии со статьей 12.1. Закона РФ от 11.03.1992 № 2487-1 «О частной детективной и охранной деятельности в Российской Федерации» и при наличии договора (контракта) на оказание охранных услуг, заключенной охранной организацией с Заказчиком, частные охранники при обеспечении внутриобъектового и пропускного режимов в пределах объекта имеют право:</w:t>
      </w:r>
    </w:p>
    <w:p w14:paraId="5BE672F0" w14:textId="77777777" w:rsidR="007B3C3C" w:rsidRPr="000A4B6F" w:rsidRDefault="005D0892" w:rsidP="007B3C3C">
      <w:pPr>
        <w:ind w:firstLine="709"/>
        <w:jc w:val="both"/>
      </w:pPr>
      <w:r>
        <w:t>1) Требовать от персонала и посетителей объектов охраны соблюдения внутриобъектового и пропускного режимов. Правила соблюдения внутриобъектового и пропускного режимов, устанавливаемые клиентом или Заказчиком, не должны противоречить законодательству Российской Федерации;</w:t>
      </w:r>
    </w:p>
    <w:p w14:paraId="32D44F42" w14:textId="77777777" w:rsidR="007B3C3C" w:rsidRPr="000A4B6F" w:rsidRDefault="005D0892" w:rsidP="007B3C3C">
      <w:pPr>
        <w:ind w:firstLine="709"/>
        <w:jc w:val="both"/>
      </w:pPr>
      <w:r>
        <w:t>2)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w:t>
      </w:r>
    </w:p>
    <w:p w14:paraId="15F16A4D" w14:textId="77777777" w:rsidR="007B3C3C" w:rsidRPr="000A4B6F" w:rsidRDefault="005D0892" w:rsidP="007B3C3C">
      <w:pPr>
        <w:ind w:firstLine="709"/>
        <w:jc w:val="both"/>
      </w:pPr>
      <w:r>
        <w:t>3)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Осмотр указанных транспортных средств должен производиться в присутствии водителей указанных транспортных средств и лиц, сопровождающих транспортное средство;</w:t>
      </w:r>
    </w:p>
    <w:p w14:paraId="6987BED9" w14:textId="77777777" w:rsidR="007B3C3C" w:rsidRPr="000A4B6F" w:rsidRDefault="005D0892" w:rsidP="007B3C3C">
      <w:pPr>
        <w:ind w:firstLine="709"/>
        <w:jc w:val="both"/>
      </w:pPr>
      <w:r>
        <w:t>4) Применять физическую силу в случаях и в порядке, которые установлены законодательством Российской Федерации;</w:t>
      </w:r>
    </w:p>
    <w:p w14:paraId="17B1717D" w14:textId="77777777" w:rsidR="007B3C3C" w:rsidRPr="000A4B6F" w:rsidRDefault="005D0892" w:rsidP="007B3C3C">
      <w:pPr>
        <w:ind w:firstLine="709"/>
        <w:jc w:val="both"/>
      </w:pPr>
      <w:r>
        <w:t>5) Оказывать содействие правоохранительным органам в решении возложенных на них задач;</w:t>
      </w:r>
    </w:p>
    <w:p w14:paraId="0D5B760B" w14:textId="77777777" w:rsidR="007B3C3C" w:rsidRPr="000A4B6F" w:rsidRDefault="005D0892" w:rsidP="007B3C3C">
      <w:pPr>
        <w:ind w:firstLine="709"/>
        <w:jc w:val="both"/>
      </w:pPr>
      <w:r>
        <w:t>6) При прибытии на охраняемый объект должностных лиц государственных органов совершать действия, предусмотренные порядком допуска должностных лиц правоохранительных, контролирующих и надзорных органов, представления им необходимой информации и документов.</w:t>
      </w:r>
    </w:p>
    <w:p w14:paraId="08CC4F3A" w14:textId="77777777" w:rsidR="007B3C3C" w:rsidRPr="000A4B6F" w:rsidRDefault="005D0892" w:rsidP="007B3C3C">
      <w:pPr>
        <w:ind w:firstLine="709"/>
        <w:jc w:val="both"/>
        <w:rPr>
          <w:b/>
        </w:rPr>
      </w:pPr>
      <w:r>
        <w:rPr>
          <w:b/>
        </w:rPr>
        <w:t>2.2. Действия охранника при прибытии на охраняемый объект должностных лиц государственных органов:</w:t>
      </w:r>
    </w:p>
    <w:p w14:paraId="210825A3" w14:textId="77777777" w:rsidR="007B3C3C" w:rsidRPr="000A4B6F" w:rsidRDefault="005D0892" w:rsidP="007B3C3C">
      <w:pPr>
        <w:ind w:firstLine="709"/>
        <w:jc w:val="both"/>
      </w:pPr>
      <w:r>
        <w:rPr>
          <w:b/>
        </w:rPr>
        <w:lastRenderedPageBreak/>
        <w:t>2.2.1.</w:t>
      </w:r>
      <w:r>
        <w:t xml:space="preserve"> Сотрудники полиции в рабочее и нерабочее время пропускаются на территорию Объекта при предъявлении ими удостоверения сотрудника органов внутренних дел:</w:t>
      </w:r>
    </w:p>
    <w:p w14:paraId="50988F38" w14:textId="77777777" w:rsidR="007B3C3C" w:rsidRPr="000A4B6F" w:rsidRDefault="005D0892" w:rsidP="007B3C3C">
      <w:pPr>
        <w:ind w:firstLine="709"/>
        <w:jc w:val="both"/>
      </w:pPr>
      <w:r>
        <w:t>-при преследовании ими лиц, подозреваемых в совершении преступлений;</w:t>
      </w:r>
    </w:p>
    <w:p w14:paraId="07BB293E" w14:textId="77777777" w:rsidR="007B3C3C" w:rsidRPr="000A4B6F" w:rsidRDefault="005D0892" w:rsidP="007B3C3C">
      <w:pPr>
        <w:ind w:firstLine="709"/>
        <w:jc w:val="both"/>
      </w:pPr>
      <w:r>
        <w:t>-при наличии достаточных данных полагать, что на Объекте совершено или совершается преступление, произошел несчастный случай;</w:t>
      </w:r>
    </w:p>
    <w:p w14:paraId="3229F775" w14:textId="77777777" w:rsidR="007B3C3C" w:rsidRPr="000A4B6F" w:rsidRDefault="005D0892" w:rsidP="007B3C3C">
      <w:pPr>
        <w:ind w:firstLine="709"/>
        <w:jc w:val="both"/>
      </w:pPr>
      <w:r>
        <w:t>-для обеспечения безопасности граждан и общественной безопасности при стихийных бедствиях, катастрофах, эпидемиях, массовых беспорядках;</w:t>
      </w:r>
    </w:p>
    <w:p w14:paraId="0F07055F" w14:textId="77777777" w:rsidR="007B3C3C" w:rsidRPr="000A4B6F" w:rsidRDefault="005D0892" w:rsidP="007B3C3C">
      <w:pPr>
        <w:ind w:firstLine="709"/>
        <w:jc w:val="both"/>
      </w:pPr>
      <w:r>
        <w:t>-при наличии данных о влекущем уголовную или административную ответственность нарушение законодательства, регулирующего финансовую хозяйственную, предпринимательскую и торговую деятельность Объекта.</w:t>
      </w:r>
    </w:p>
    <w:p w14:paraId="1B65B407" w14:textId="77777777" w:rsidR="007B3C3C" w:rsidRPr="000A4B6F" w:rsidRDefault="005D0892" w:rsidP="007B3C3C">
      <w:pPr>
        <w:ind w:firstLine="709"/>
        <w:jc w:val="both"/>
      </w:pPr>
      <w:r>
        <w:t>При прибытии на охраняемый объект должностных лиц государственных органов необходимо:</w:t>
      </w:r>
    </w:p>
    <w:p w14:paraId="27B831F5" w14:textId="77777777" w:rsidR="007B3C3C" w:rsidRPr="000A4B6F" w:rsidRDefault="005D0892" w:rsidP="007B3C3C">
      <w:pPr>
        <w:ind w:firstLine="709"/>
        <w:jc w:val="both"/>
      </w:pPr>
      <w:r>
        <w:t>-записать в журнал несения дежурства данные на старшего группы (сотрудника, если он один) – Ф.И.О., из какого ОВД, номер служебного удостоверения, занимаемая должность, время и цель прибытия;</w:t>
      </w:r>
    </w:p>
    <w:p w14:paraId="60614D6F" w14:textId="77777777" w:rsidR="007B3C3C" w:rsidRPr="000A4B6F" w:rsidRDefault="005D0892" w:rsidP="007B3C3C">
      <w:pPr>
        <w:ind w:firstLine="709"/>
        <w:jc w:val="both"/>
      </w:pPr>
      <w:r>
        <w:t xml:space="preserve">-о прибытии на Объект сотрудников полиции доложить руководству Заказчика, начальнику охраны и оперативному дежурному. </w:t>
      </w:r>
    </w:p>
    <w:p w14:paraId="0FE47577" w14:textId="77777777" w:rsidR="007B3C3C" w:rsidRPr="000A4B6F" w:rsidRDefault="005D0892" w:rsidP="007B3C3C">
      <w:pPr>
        <w:ind w:firstLine="709"/>
        <w:jc w:val="both"/>
      </w:pPr>
      <w:r>
        <w:rPr>
          <w:b/>
        </w:rPr>
        <w:t>2.2.2.</w:t>
      </w:r>
      <w:r>
        <w:t xml:space="preserve"> Должностные лица иных органов исполнительной власти, обладающих контрольно-надзорными функциями, допускаются на территорию Объекта в рабочее время при предъявлении служебного удостоверения (документов, удостоверяющих личность) и документов, дающих право проверки данного Объекта (приказа, распоряжения, предписания, постановления) и только в сопровождении представителя Заказчика.</w:t>
      </w:r>
    </w:p>
    <w:p w14:paraId="4A7B1D69" w14:textId="77777777" w:rsidR="007B3C3C" w:rsidRPr="000A4B6F" w:rsidRDefault="005D0892" w:rsidP="007B3C3C">
      <w:pPr>
        <w:ind w:firstLine="540"/>
        <w:jc w:val="both"/>
      </w:pPr>
      <w:r>
        <w:t xml:space="preserve">Порядок взаимодействия с представителями иных органов исполнительной власти, обладающих контрольно-надзорными функциями на охраняемом объекте: </w:t>
      </w:r>
    </w:p>
    <w:p w14:paraId="70243469" w14:textId="77777777" w:rsidR="007B3C3C" w:rsidRPr="000A4B6F" w:rsidRDefault="005D0892" w:rsidP="007B3C3C">
      <w:pPr>
        <w:ind w:firstLine="709"/>
        <w:jc w:val="both"/>
      </w:pPr>
      <w:r>
        <w:t>-о прибытии на Объект должностных лиц органов власти, обладающих контрольно-надзорными функциями, поставить в известность руководство Заказчика, начальника охраны и сообщить оперативному дежурному;</w:t>
      </w:r>
    </w:p>
    <w:p w14:paraId="37FB963B" w14:textId="77777777" w:rsidR="007B3C3C" w:rsidRPr="000A4B6F" w:rsidRDefault="005D0892" w:rsidP="007B3C3C">
      <w:pPr>
        <w:ind w:firstLine="709"/>
        <w:jc w:val="both"/>
      </w:pPr>
      <w:r>
        <w:t>-произвести запись в журнале несения дежурства.</w:t>
      </w:r>
    </w:p>
    <w:p w14:paraId="49BF3976" w14:textId="77777777" w:rsidR="007B3C3C" w:rsidRPr="000A4B6F" w:rsidRDefault="005D0892" w:rsidP="007B3C3C">
      <w:pPr>
        <w:ind w:firstLine="709"/>
        <w:jc w:val="both"/>
      </w:pPr>
      <w:r>
        <w:t xml:space="preserve">Охраннику ЗАПРЕЩАЕТСЯ препятствовать законным действиям должностных лиц правоохранительных и контрольно-надзорных органов при осуществлении ими своей деятельности. </w:t>
      </w:r>
    </w:p>
    <w:p w14:paraId="480C5083" w14:textId="77777777" w:rsidR="007B3C3C" w:rsidRPr="000A4B6F" w:rsidRDefault="005D0892" w:rsidP="007B3C3C">
      <w:pPr>
        <w:ind w:firstLine="709"/>
        <w:jc w:val="both"/>
        <w:rPr>
          <w:b/>
        </w:rPr>
      </w:pPr>
      <w:r>
        <w:rPr>
          <w:b/>
        </w:rPr>
        <w:t>2.3. Телефоны для связи с государственными и иными органами в случае необходимости:</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819"/>
        <w:gridCol w:w="3686"/>
      </w:tblGrid>
      <w:tr w:rsidR="007B3C3C" w:rsidRPr="00D86B97" w14:paraId="67F9AC15" w14:textId="77777777" w:rsidTr="007B3C3C">
        <w:tc>
          <w:tcPr>
            <w:tcW w:w="491" w:type="dxa"/>
            <w:vAlign w:val="center"/>
            <w:hideMark/>
          </w:tcPr>
          <w:p w14:paraId="1B7999F8" w14:textId="77777777" w:rsidR="007B3C3C" w:rsidRPr="000727C3" w:rsidRDefault="005D0892" w:rsidP="007B3C3C">
            <w:pPr>
              <w:pStyle w:val="aff9"/>
              <w:jc w:val="center"/>
              <w:rPr>
                <w:rFonts w:ascii="Times New Roman" w:hAnsi="Times New Roman"/>
                <w:sz w:val="24"/>
                <w:szCs w:val="24"/>
              </w:rPr>
            </w:pPr>
            <w:r w:rsidRPr="000727C3">
              <w:rPr>
                <w:rFonts w:ascii="Times New Roman" w:hAnsi="Times New Roman"/>
                <w:sz w:val="24"/>
                <w:szCs w:val="24"/>
              </w:rPr>
              <w:t>1</w:t>
            </w:r>
          </w:p>
        </w:tc>
        <w:tc>
          <w:tcPr>
            <w:tcW w:w="4819" w:type="dxa"/>
            <w:hideMark/>
          </w:tcPr>
          <w:p w14:paraId="2314738C"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Дежурный отдела в Калининском районе УФСБ по Санкт-Петербургу и Ленинградской области</w:t>
            </w:r>
          </w:p>
        </w:tc>
        <w:tc>
          <w:tcPr>
            <w:tcW w:w="3686" w:type="dxa"/>
            <w:hideMark/>
          </w:tcPr>
          <w:p w14:paraId="62A17B07"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 xml:space="preserve"> 542-72-15 (круглосуточно)</w:t>
            </w:r>
          </w:p>
        </w:tc>
      </w:tr>
      <w:tr w:rsidR="007B3C3C" w:rsidRPr="00D86B97" w14:paraId="53D09A83" w14:textId="77777777" w:rsidTr="007B3C3C">
        <w:tc>
          <w:tcPr>
            <w:tcW w:w="491" w:type="dxa"/>
            <w:vAlign w:val="center"/>
            <w:hideMark/>
          </w:tcPr>
          <w:p w14:paraId="704B9B16" w14:textId="77777777" w:rsidR="007B3C3C" w:rsidRPr="000727C3" w:rsidRDefault="005D0892" w:rsidP="007B3C3C">
            <w:pPr>
              <w:pStyle w:val="aff9"/>
              <w:jc w:val="center"/>
              <w:rPr>
                <w:rFonts w:ascii="Times New Roman" w:hAnsi="Times New Roman"/>
                <w:sz w:val="24"/>
                <w:szCs w:val="24"/>
              </w:rPr>
            </w:pPr>
            <w:r w:rsidRPr="000727C3">
              <w:rPr>
                <w:rFonts w:ascii="Times New Roman" w:hAnsi="Times New Roman"/>
                <w:sz w:val="24"/>
                <w:szCs w:val="24"/>
              </w:rPr>
              <w:t>2</w:t>
            </w:r>
          </w:p>
        </w:tc>
        <w:tc>
          <w:tcPr>
            <w:tcW w:w="4819" w:type="dxa"/>
            <w:hideMark/>
          </w:tcPr>
          <w:p w14:paraId="1F8985B1"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 xml:space="preserve">Дежурный УМВД России по Калининскому району Санкт-Петербурга </w:t>
            </w:r>
          </w:p>
        </w:tc>
        <w:tc>
          <w:tcPr>
            <w:tcW w:w="3686" w:type="dxa"/>
          </w:tcPr>
          <w:p w14:paraId="79DAA3F3"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102, 540-02-02 (круглосуточно)</w:t>
            </w:r>
          </w:p>
        </w:tc>
      </w:tr>
      <w:tr w:rsidR="007B3C3C" w:rsidRPr="00D86B97" w14:paraId="11AB0448" w14:textId="77777777" w:rsidTr="007B3C3C">
        <w:tc>
          <w:tcPr>
            <w:tcW w:w="491" w:type="dxa"/>
            <w:vAlign w:val="center"/>
            <w:hideMark/>
          </w:tcPr>
          <w:p w14:paraId="04C46989" w14:textId="77777777" w:rsidR="007B3C3C" w:rsidRPr="000727C3" w:rsidRDefault="005D0892" w:rsidP="007B3C3C">
            <w:pPr>
              <w:pStyle w:val="aff9"/>
              <w:jc w:val="center"/>
              <w:rPr>
                <w:rFonts w:ascii="Times New Roman" w:hAnsi="Times New Roman"/>
                <w:sz w:val="24"/>
                <w:szCs w:val="24"/>
              </w:rPr>
            </w:pPr>
            <w:r w:rsidRPr="000727C3">
              <w:rPr>
                <w:rFonts w:ascii="Times New Roman" w:hAnsi="Times New Roman"/>
                <w:sz w:val="24"/>
                <w:szCs w:val="24"/>
              </w:rPr>
              <w:t>3</w:t>
            </w:r>
          </w:p>
        </w:tc>
        <w:tc>
          <w:tcPr>
            <w:tcW w:w="4819" w:type="dxa"/>
            <w:hideMark/>
          </w:tcPr>
          <w:p w14:paraId="7E116D5B"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Дежурная служба администрации Калининского района</w:t>
            </w:r>
          </w:p>
        </w:tc>
        <w:tc>
          <w:tcPr>
            <w:tcW w:w="3686" w:type="dxa"/>
          </w:tcPr>
          <w:p w14:paraId="7D9D2BEC"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т.576-99-01 (круглосуточно)</w:t>
            </w:r>
          </w:p>
        </w:tc>
      </w:tr>
      <w:tr w:rsidR="007B3C3C" w:rsidRPr="00D86B97" w14:paraId="634ED364" w14:textId="77777777" w:rsidTr="007B3C3C">
        <w:trPr>
          <w:trHeight w:val="268"/>
        </w:trPr>
        <w:tc>
          <w:tcPr>
            <w:tcW w:w="491" w:type="dxa"/>
            <w:vAlign w:val="center"/>
            <w:hideMark/>
          </w:tcPr>
          <w:p w14:paraId="68D00842" w14:textId="77777777" w:rsidR="007B3C3C" w:rsidRPr="000727C3" w:rsidRDefault="005D0892" w:rsidP="007B3C3C">
            <w:pPr>
              <w:pStyle w:val="aff9"/>
              <w:jc w:val="center"/>
              <w:rPr>
                <w:rFonts w:ascii="Times New Roman" w:hAnsi="Times New Roman"/>
                <w:sz w:val="24"/>
                <w:szCs w:val="24"/>
              </w:rPr>
            </w:pPr>
            <w:r w:rsidRPr="000727C3">
              <w:rPr>
                <w:rFonts w:ascii="Times New Roman" w:hAnsi="Times New Roman"/>
                <w:sz w:val="24"/>
                <w:szCs w:val="24"/>
              </w:rPr>
              <w:t>4</w:t>
            </w:r>
          </w:p>
        </w:tc>
        <w:tc>
          <w:tcPr>
            <w:tcW w:w="4819" w:type="dxa"/>
            <w:hideMark/>
          </w:tcPr>
          <w:p w14:paraId="0FD9BE78"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Прокуратура Калининского р-на СПб, ул.Комсомола,43а</w:t>
            </w:r>
          </w:p>
        </w:tc>
        <w:tc>
          <w:tcPr>
            <w:tcW w:w="3686" w:type="dxa"/>
          </w:tcPr>
          <w:p w14:paraId="2F6CCA0D"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 xml:space="preserve">+7(812) 294-51-03 </w:t>
            </w:r>
          </w:p>
          <w:p w14:paraId="7B9020FF"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(Горячая линия)</w:t>
            </w:r>
          </w:p>
        </w:tc>
      </w:tr>
      <w:tr w:rsidR="007B3C3C" w:rsidRPr="00D86B97" w14:paraId="2CE7D275" w14:textId="77777777" w:rsidTr="007B3C3C">
        <w:trPr>
          <w:trHeight w:val="254"/>
        </w:trPr>
        <w:tc>
          <w:tcPr>
            <w:tcW w:w="491" w:type="dxa"/>
            <w:vAlign w:val="center"/>
            <w:hideMark/>
          </w:tcPr>
          <w:p w14:paraId="62108DCD" w14:textId="77777777" w:rsidR="007B3C3C" w:rsidRPr="000727C3" w:rsidRDefault="005D0892" w:rsidP="007B3C3C">
            <w:pPr>
              <w:pStyle w:val="aff9"/>
              <w:jc w:val="center"/>
              <w:rPr>
                <w:rFonts w:ascii="Times New Roman" w:hAnsi="Times New Roman"/>
                <w:sz w:val="24"/>
                <w:szCs w:val="24"/>
              </w:rPr>
            </w:pPr>
            <w:r w:rsidRPr="000727C3">
              <w:rPr>
                <w:rFonts w:ascii="Times New Roman" w:hAnsi="Times New Roman"/>
                <w:sz w:val="24"/>
                <w:szCs w:val="24"/>
              </w:rPr>
              <w:t>5</w:t>
            </w:r>
          </w:p>
        </w:tc>
        <w:tc>
          <w:tcPr>
            <w:tcW w:w="4819" w:type="dxa"/>
            <w:hideMark/>
          </w:tcPr>
          <w:p w14:paraId="301CCF95"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Следственный отдел по Калининскому району, г.Санкт-Петербург, ул.Комсомола,17</w:t>
            </w:r>
          </w:p>
        </w:tc>
        <w:tc>
          <w:tcPr>
            <w:tcW w:w="3686" w:type="dxa"/>
            <w:hideMark/>
          </w:tcPr>
          <w:p w14:paraId="5C54665D"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 xml:space="preserve"> 591-63-42</w:t>
            </w:r>
          </w:p>
        </w:tc>
      </w:tr>
      <w:tr w:rsidR="007B3C3C" w:rsidRPr="00D86B97" w14:paraId="5D880B95" w14:textId="77777777" w:rsidTr="007B3C3C">
        <w:tc>
          <w:tcPr>
            <w:tcW w:w="491" w:type="dxa"/>
            <w:vAlign w:val="center"/>
            <w:hideMark/>
          </w:tcPr>
          <w:p w14:paraId="54818FB8" w14:textId="77777777" w:rsidR="007B3C3C" w:rsidRPr="000727C3" w:rsidRDefault="005D0892" w:rsidP="007B3C3C">
            <w:pPr>
              <w:pStyle w:val="aff9"/>
              <w:jc w:val="center"/>
              <w:rPr>
                <w:rFonts w:ascii="Times New Roman" w:hAnsi="Times New Roman"/>
                <w:sz w:val="24"/>
                <w:szCs w:val="24"/>
              </w:rPr>
            </w:pPr>
            <w:r w:rsidRPr="000727C3">
              <w:rPr>
                <w:rFonts w:ascii="Times New Roman" w:hAnsi="Times New Roman"/>
                <w:sz w:val="24"/>
                <w:szCs w:val="24"/>
              </w:rPr>
              <w:t>6</w:t>
            </w:r>
          </w:p>
        </w:tc>
        <w:tc>
          <w:tcPr>
            <w:tcW w:w="4819" w:type="dxa"/>
            <w:hideMark/>
          </w:tcPr>
          <w:p w14:paraId="09736F0C"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Оперативный дежурный ЦУКС ГУ МЧС России по СПб</w:t>
            </w:r>
          </w:p>
        </w:tc>
        <w:tc>
          <w:tcPr>
            <w:tcW w:w="3686" w:type="dxa"/>
            <w:hideMark/>
          </w:tcPr>
          <w:p w14:paraId="2C77D3BC"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(01 ), 718-26-00, (круглосуточно)</w:t>
            </w:r>
          </w:p>
          <w:p w14:paraId="0C02ABDE"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с моб тел. «112»</w:t>
            </w:r>
          </w:p>
        </w:tc>
      </w:tr>
      <w:tr w:rsidR="007B3C3C" w:rsidRPr="00D86B97" w14:paraId="34FB8100" w14:textId="77777777" w:rsidTr="007B3C3C">
        <w:tc>
          <w:tcPr>
            <w:tcW w:w="491" w:type="dxa"/>
            <w:vAlign w:val="center"/>
            <w:hideMark/>
          </w:tcPr>
          <w:p w14:paraId="47314C37" w14:textId="77777777" w:rsidR="007B3C3C" w:rsidRPr="000727C3" w:rsidRDefault="005D0892" w:rsidP="007B3C3C">
            <w:pPr>
              <w:pStyle w:val="aff9"/>
              <w:jc w:val="center"/>
              <w:rPr>
                <w:rFonts w:ascii="Times New Roman" w:hAnsi="Times New Roman"/>
                <w:sz w:val="24"/>
                <w:szCs w:val="24"/>
              </w:rPr>
            </w:pPr>
            <w:r w:rsidRPr="000727C3">
              <w:rPr>
                <w:rFonts w:ascii="Times New Roman" w:hAnsi="Times New Roman"/>
                <w:sz w:val="24"/>
                <w:szCs w:val="24"/>
              </w:rPr>
              <w:t>7</w:t>
            </w:r>
          </w:p>
        </w:tc>
        <w:tc>
          <w:tcPr>
            <w:tcW w:w="4819" w:type="dxa"/>
            <w:vAlign w:val="center"/>
            <w:hideMark/>
          </w:tcPr>
          <w:p w14:paraId="4945A1D6"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Центральная подстанция скорой помощи</w:t>
            </w:r>
          </w:p>
        </w:tc>
        <w:tc>
          <w:tcPr>
            <w:tcW w:w="3686" w:type="dxa"/>
            <w:hideMark/>
          </w:tcPr>
          <w:p w14:paraId="0F5E7001"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03, (812) 571-45-04(круглосуточно)</w:t>
            </w:r>
          </w:p>
        </w:tc>
      </w:tr>
      <w:tr w:rsidR="007B3C3C" w:rsidRPr="00D86B97" w14:paraId="566212AF" w14:textId="77777777" w:rsidTr="007B3C3C">
        <w:tc>
          <w:tcPr>
            <w:tcW w:w="491" w:type="dxa"/>
            <w:vAlign w:val="center"/>
            <w:hideMark/>
          </w:tcPr>
          <w:p w14:paraId="2F909E0A" w14:textId="77777777" w:rsidR="007B3C3C" w:rsidRPr="000727C3" w:rsidRDefault="005D0892" w:rsidP="007B3C3C">
            <w:pPr>
              <w:pStyle w:val="aff9"/>
              <w:jc w:val="center"/>
              <w:rPr>
                <w:rFonts w:ascii="Times New Roman" w:hAnsi="Times New Roman"/>
                <w:sz w:val="24"/>
                <w:szCs w:val="24"/>
              </w:rPr>
            </w:pPr>
            <w:r w:rsidRPr="000727C3">
              <w:rPr>
                <w:rFonts w:ascii="Times New Roman" w:hAnsi="Times New Roman"/>
                <w:sz w:val="24"/>
                <w:szCs w:val="24"/>
              </w:rPr>
              <w:t>8</w:t>
            </w:r>
          </w:p>
        </w:tc>
        <w:tc>
          <w:tcPr>
            <w:tcW w:w="4819" w:type="dxa"/>
            <w:vAlign w:val="center"/>
            <w:hideMark/>
          </w:tcPr>
          <w:p w14:paraId="5A0BB295"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ГУП «Ленсвет»</w:t>
            </w:r>
          </w:p>
        </w:tc>
        <w:tc>
          <w:tcPr>
            <w:tcW w:w="3686" w:type="dxa"/>
            <w:hideMark/>
          </w:tcPr>
          <w:p w14:paraId="0DCEECE0"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т.312-95-94 (круглосуточно</w:t>
            </w:r>
          </w:p>
        </w:tc>
      </w:tr>
      <w:tr w:rsidR="007B3C3C" w:rsidRPr="00D86B97" w14:paraId="3676F0A5" w14:textId="77777777" w:rsidTr="007B3C3C">
        <w:tc>
          <w:tcPr>
            <w:tcW w:w="491" w:type="dxa"/>
            <w:vAlign w:val="center"/>
            <w:hideMark/>
          </w:tcPr>
          <w:p w14:paraId="0B739E17" w14:textId="77777777" w:rsidR="007B3C3C" w:rsidRPr="000727C3" w:rsidRDefault="005D0892" w:rsidP="007B3C3C">
            <w:pPr>
              <w:pStyle w:val="aff9"/>
              <w:jc w:val="center"/>
              <w:rPr>
                <w:rFonts w:ascii="Times New Roman" w:hAnsi="Times New Roman"/>
                <w:sz w:val="24"/>
                <w:szCs w:val="24"/>
              </w:rPr>
            </w:pPr>
            <w:r w:rsidRPr="000727C3">
              <w:rPr>
                <w:rFonts w:ascii="Times New Roman" w:hAnsi="Times New Roman"/>
                <w:sz w:val="24"/>
                <w:szCs w:val="24"/>
              </w:rPr>
              <w:t>9</w:t>
            </w:r>
          </w:p>
        </w:tc>
        <w:tc>
          <w:tcPr>
            <w:tcW w:w="4819" w:type="dxa"/>
            <w:hideMark/>
          </w:tcPr>
          <w:p w14:paraId="6D849C03"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ООО «Петербург Газ»</w:t>
            </w:r>
          </w:p>
        </w:tc>
        <w:tc>
          <w:tcPr>
            <w:tcW w:w="3686" w:type="dxa"/>
            <w:hideMark/>
          </w:tcPr>
          <w:p w14:paraId="1362201F"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т. 04, 610-04-04 (круглосуточно)</w:t>
            </w:r>
          </w:p>
        </w:tc>
      </w:tr>
      <w:tr w:rsidR="007B3C3C" w:rsidRPr="00D86B97" w14:paraId="57CE9025" w14:textId="77777777" w:rsidTr="007B3C3C">
        <w:tc>
          <w:tcPr>
            <w:tcW w:w="491" w:type="dxa"/>
            <w:vAlign w:val="center"/>
            <w:hideMark/>
          </w:tcPr>
          <w:p w14:paraId="0BFACA4D" w14:textId="77777777" w:rsidR="007B3C3C" w:rsidRPr="000727C3" w:rsidRDefault="005D0892" w:rsidP="007B3C3C">
            <w:pPr>
              <w:pStyle w:val="aff9"/>
              <w:jc w:val="center"/>
              <w:rPr>
                <w:rFonts w:ascii="Times New Roman" w:hAnsi="Times New Roman"/>
                <w:sz w:val="24"/>
                <w:szCs w:val="24"/>
              </w:rPr>
            </w:pPr>
            <w:r w:rsidRPr="000727C3">
              <w:rPr>
                <w:rFonts w:ascii="Times New Roman" w:hAnsi="Times New Roman"/>
                <w:sz w:val="24"/>
                <w:szCs w:val="24"/>
              </w:rPr>
              <w:lastRenderedPageBreak/>
              <w:t>10</w:t>
            </w:r>
          </w:p>
        </w:tc>
        <w:tc>
          <w:tcPr>
            <w:tcW w:w="4819" w:type="dxa"/>
            <w:hideMark/>
          </w:tcPr>
          <w:p w14:paraId="2F2FB614"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АО Теплосеть Спб</w:t>
            </w:r>
          </w:p>
        </w:tc>
        <w:tc>
          <w:tcPr>
            <w:tcW w:w="3686" w:type="dxa"/>
            <w:hideMark/>
          </w:tcPr>
          <w:p w14:paraId="5468E964"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т.588-95-63(круглосуточно</w:t>
            </w:r>
          </w:p>
        </w:tc>
      </w:tr>
      <w:tr w:rsidR="007B3C3C" w:rsidRPr="00D86B97" w14:paraId="2640B920" w14:textId="77777777" w:rsidTr="007B3C3C">
        <w:tc>
          <w:tcPr>
            <w:tcW w:w="491" w:type="dxa"/>
            <w:vAlign w:val="center"/>
            <w:hideMark/>
          </w:tcPr>
          <w:p w14:paraId="2A7CCE15" w14:textId="77777777" w:rsidR="007B3C3C" w:rsidRPr="000727C3" w:rsidRDefault="005D0892" w:rsidP="007B3C3C">
            <w:pPr>
              <w:pStyle w:val="aff9"/>
              <w:jc w:val="center"/>
              <w:rPr>
                <w:rFonts w:ascii="Times New Roman" w:hAnsi="Times New Roman"/>
                <w:sz w:val="24"/>
                <w:szCs w:val="24"/>
              </w:rPr>
            </w:pPr>
            <w:r w:rsidRPr="000727C3">
              <w:rPr>
                <w:rFonts w:ascii="Times New Roman" w:hAnsi="Times New Roman"/>
                <w:sz w:val="24"/>
                <w:szCs w:val="24"/>
              </w:rPr>
              <w:t>11</w:t>
            </w:r>
          </w:p>
        </w:tc>
        <w:tc>
          <w:tcPr>
            <w:tcW w:w="4819" w:type="dxa"/>
            <w:hideMark/>
          </w:tcPr>
          <w:p w14:paraId="10FAD206" w14:textId="77777777" w:rsidR="007B3C3C" w:rsidRPr="000727C3" w:rsidRDefault="005D0892" w:rsidP="007B3C3C">
            <w:pPr>
              <w:pStyle w:val="aff9"/>
              <w:rPr>
                <w:rFonts w:ascii="Times New Roman" w:hAnsi="Times New Roman"/>
                <w:sz w:val="24"/>
                <w:szCs w:val="24"/>
                <w:highlight w:val="yellow"/>
              </w:rPr>
            </w:pPr>
            <w:r w:rsidRPr="000727C3">
              <w:rPr>
                <w:rFonts w:ascii="Times New Roman" w:hAnsi="Times New Roman"/>
                <w:sz w:val="24"/>
                <w:szCs w:val="24"/>
              </w:rPr>
              <w:t xml:space="preserve">ГУП «Водоканал СПб» </w:t>
            </w:r>
          </w:p>
        </w:tc>
        <w:tc>
          <w:tcPr>
            <w:tcW w:w="3686" w:type="dxa"/>
            <w:hideMark/>
          </w:tcPr>
          <w:p w14:paraId="0157F438"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т.305-09-09 (круглосуточно)</w:t>
            </w:r>
          </w:p>
        </w:tc>
      </w:tr>
      <w:tr w:rsidR="007B3C3C" w:rsidRPr="00D86B97" w14:paraId="2A99580A" w14:textId="77777777" w:rsidTr="007B3C3C">
        <w:tc>
          <w:tcPr>
            <w:tcW w:w="491" w:type="dxa"/>
            <w:vAlign w:val="center"/>
            <w:hideMark/>
          </w:tcPr>
          <w:p w14:paraId="1C0ABD9F" w14:textId="77777777" w:rsidR="007B3C3C" w:rsidRPr="000727C3" w:rsidRDefault="005D0892" w:rsidP="007B3C3C">
            <w:pPr>
              <w:pStyle w:val="aff9"/>
              <w:jc w:val="center"/>
              <w:rPr>
                <w:rFonts w:ascii="Times New Roman" w:hAnsi="Times New Roman"/>
                <w:sz w:val="24"/>
                <w:szCs w:val="24"/>
              </w:rPr>
            </w:pPr>
            <w:r w:rsidRPr="000727C3">
              <w:rPr>
                <w:rFonts w:ascii="Times New Roman" w:hAnsi="Times New Roman"/>
                <w:sz w:val="24"/>
                <w:szCs w:val="24"/>
              </w:rPr>
              <w:t>12</w:t>
            </w:r>
          </w:p>
        </w:tc>
        <w:tc>
          <w:tcPr>
            <w:tcW w:w="4819" w:type="dxa"/>
            <w:hideMark/>
          </w:tcPr>
          <w:p w14:paraId="63193631"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ГИБДД (ГАИ)</w:t>
            </w:r>
          </w:p>
        </w:tc>
        <w:tc>
          <w:tcPr>
            <w:tcW w:w="3686" w:type="dxa"/>
            <w:hideMark/>
          </w:tcPr>
          <w:p w14:paraId="5940EB8D"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102, 573-08-11 (доб.23434)</w:t>
            </w:r>
          </w:p>
        </w:tc>
      </w:tr>
      <w:tr w:rsidR="007B3C3C" w:rsidRPr="00D86B97" w14:paraId="31CC8ECC" w14:textId="77777777" w:rsidTr="007B3C3C">
        <w:tc>
          <w:tcPr>
            <w:tcW w:w="491" w:type="dxa"/>
            <w:vAlign w:val="center"/>
            <w:hideMark/>
          </w:tcPr>
          <w:p w14:paraId="57D34CFA" w14:textId="77777777" w:rsidR="007B3C3C" w:rsidRPr="000727C3" w:rsidRDefault="005D0892" w:rsidP="007B3C3C">
            <w:pPr>
              <w:pStyle w:val="aff9"/>
              <w:jc w:val="center"/>
              <w:rPr>
                <w:rFonts w:ascii="Times New Roman" w:hAnsi="Times New Roman"/>
                <w:sz w:val="24"/>
                <w:szCs w:val="24"/>
              </w:rPr>
            </w:pPr>
            <w:r w:rsidRPr="000727C3">
              <w:rPr>
                <w:rFonts w:ascii="Times New Roman" w:hAnsi="Times New Roman"/>
                <w:sz w:val="24"/>
                <w:szCs w:val="24"/>
              </w:rPr>
              <w:t>13</w:t>
            </w:r>
          </w:p>
        </w:tc>
        <w:tc>
          <w:tcPr>
            <w:tcW w:w="4819" w:type="dxa"/>
            <w:hideMark/>
          </w:tcPr>
          <w:p w14:paraId="603CE863"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Заместитель начальника ЦКПСБ по Октябрьскому филиалу</w:t>
            </w:r>
          </w:p>
        </w:tc>
        <w:tc>
          <w:tcPr>
            <w:tcW w:w="3686" w:type="dxa"/>
            <w:hideMark/>
          </w:tcPr>
          <w:p w14:paraId="1BAC0871" w14:textId="77777777" w:rsidR="007B3C3C" w:rsidRPr="000727C3" w:rsidRDefault="005D0892" w:rsidP="007B3C3C">
            <w:pPr>
              <w:pStyle w:val="aff9"/>
              <w:rPr>
                <w:rFonts w:ascii="Times New Roman" w:hAnsi="Times New Roman"/>
                <w:sz w:val="24"/>
                <w:szCs w:val="24"/>
              </w:rPr>
            </w:pPr>
            <w:r w:rsidRPr="000727C3">
              <w:rPr>
                <w:rFonts w:ascii="Times New Roman" w:hAnsi="Times New Roman"/>
                <w:sz w:val="24"/>
                <w:szCs w:val="24"/>
              </w:rPr>
              <w:t>+7-921-430-23-35</w:t>
            </w:r>
          </w:p>
        </w:tc>
      </w:tr>
    </w:tbl>
    <w:p w14:paraId="0F8F0759" w14:textId="77777777" w:rsidR="007B3C3C" w:rsidRPr="000A4B6F" w:rsidRDefault="007B3C3C" w:rsidP="007B3C3C">
      <w:pPr>
        <w:pStyle w:val="aff9"/>
      </w:pPr>
    </w:p>
    <w:p w14:paraId="7D198FA2" w14:textId="77777777" w:rsidR="007B3C3C" w:rsidRPr="000A4B6F" w:rsidRDefault="005D0892" w:rsidP="007B3C3C">
      <w:pPr>
        <w:ind w:firstLine="708"/>
        <w:jc w:val="both"/>
        <w:rPr>
          <w:b/>
        </w:rPr>
      </w:pPr>
      <w:r>
        <w:rPr>
          <w:b/>
        </w:rPr>
        <w:t>2.4. Порядок взаимодействия с представителями иных организаций, осуществляющих охранные или контрольные функции на охраняемом объекте (группы быстрого реагирования ЧОП, вневедомственная охрана войск национальной гвардии Российской Федерации и др.)</w:t>
      </w:r>
    </w:p>
    <w:p w14:paraId="58A843CB" w14:textId="77777777" w:rsidR="007B3C3C" w:rsidRPr="000A4B6F" w:rsidRDefault="005D0892" w:rsidP="007B3C3C">
      <w:pPr>
        <w:ind w:firstLine="708"/>
        <w:jc w:val="both"/>
      </w:pPr>
      <w:r>
        <w:t>При возникновении чрезвычайной ситуации охраннику необходимо совершить следующие действия:</w:t>
      </w:r>
    </w:p>
    <w:p w14:paraId="4A3DAC05" w14:textId="77777777" w:rsidR="007B3C3C" w:rsidRPr="000A4B6F" w:rsidRDefault="005D0892" w:rsidP="007B3C3C">
      <w:pPr>
        <w:widowControl w:val="0"/>
        <w:suppressAutoHyphens w:val="0"/>
        <w:jc w:val="both"/>
      </w:pPr>
      <w:r>
        <w:t xml:space="preserve">          1. Нажать тревожную кнопку (при наличии);</w:t>
      </w:r>
    </w:p>
    <w:p w14:paraId="3AFD1D86" w14:textId="77777777" w:rsidR="007B3C3C" w:rsidRPr="000A4B6F" w:rsidRDefault="005D0892" w:rsidP="007B3C3C">
      <w:pPr>
        <w:widowControl w:val="0"/>
        <w:suppressAutoHyphens w:val="0"/>
        <w:ind w:left="540"/>
        <w:jc w:val="both"/>
      </w:pPr>
      <w:r>
        <w:t xml:space="preserve">  2. Принять меры согласно порядку действия данного вида ситуации;</w:t>
      </w:r>
    </w:p>
    <w:p w14:paraId="1B627220" w14:textId="77777777" w:rsidR="007B3C3C" w:rsidRPr="000A4B6F" w:rsidRDefault="005D0892" w:rsidP="007B3C3C">
      <w:pPr>
        <w:widowControl w:val="0"/>
        <w:suppressAutoHyphens w:val="0"/>
        <w:ind w:left="540"/>
        <w:jc w:val="both"/>
      </w:pPr>
      <w:r>
        <w:t xml:space="preserve">  3. Обеспечить беспрепятственный доступ представителями иных организаций, ос</w:t>
      </w:r>
      <w:r>
        <w:t>у</w:t>
      </w:r>
      <w:r>
        <w:t>ществляющих охранные или контрольные функции к месту происшествия;</w:t>
      </w:r>
    </w:p>
    <w:p w14:paraId="2AC1044D" w14:textId="77777777" w:rsidR="007B3C3C" w:rsidRPr="000A4B6F" w:rsidRDefault="005D0892" w:rsidP="007B3C3C">
      <w:pPr>
        <w:widowControl w:val="0"/>
        <w:suppressAutoHyphens w:val="0"/>
        <w:ind w:left="540"/>
        <w:jc w:val="both"/>
      </w:pPr>
      <w:r>
        <w:t xml:space="preserve">  4. Оказывать содействие при осмотре объекта и в дальнейшем действовать в соотве</w:t>
      </w:r>
      <w:r>
        <w:t>т</w:t>
      </w:r>
      <w:r>
        <w:t>ствии с их указаниями.</w:t>
      </w:r>
    </w:p>
    <w:p w14:paraId="49CECD2C" w14:textId="77777777" w:rsidR="007B3C3C" w:rsidRPr="000A4B6F" w:rsidRDefault="005D0892" w:rsidP="007B3C3C">
      <w:pPr>
        <w:widowControl w:val="0"/>
        <w:ind w:firstLine="708"/>
        <w:jc w:val="both"/>
      </w:pPr>
      <w:r>
        <w:rPr>
          <w:b/>
        </w:rPr>
        <w:t>2.5.</w:t>
      </w:r>
      <w:r>
        <w:t xml:space="preserve"> Частный охранник вправе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в том числе путем применения специальных средств и огнестрельного оружия.</w:t>
      </w:r>
    </w:p>
    <w:p w14:paraId="1DA1EA9A" w14:textId="77777777" w:rsidR="007B3C3C" w:rsidRPr="000A4B6F" w:rsidRDefault="005D0892" w:rsidP="007B3C3C">
      <w:pPr>
        <w:widowControl w:val="0"/>
        <w:ind w:firstLine="708"/>
        <w:jc w:val="both"/>
      </w:pPr>
      <w:r>
        <w:t>Способы и средства пресечения функционирования беспилотных аппаратов определяются договором на оказание охранных услуг и доводятся до сведения частного охранника.</w:t>
      </w:r>
    </w:p>
    <w:p w14:paraId="67B1D2B6" w14:textId="77777777" w:rsidR="007B3C3C" w:rsidRPr="000A4B6F" w:rsidRDefault="007B3C3C" w:rsidP="007B3C3C">
      <w:pPr>
        <w:jc w:val="both"/>
      </w:pPr>
    </w:p>
    <w:p w14:paraId="2BED75DF" w14:textId="77777777" w:rsidR="007B3C3C" w:rsidRPr="000A4B6F" w:rsidRDefault="005D0892" w:rsidP="007B3C3C">
      <w:pPr>
        <w:ind w:firstLine="709"/>
        <w:jc w:val="center"/>
        <w:rPr>
          <w:b/>
        </w:rPr>
      </w:pPr>
      <w:r>
        <w:rPr>
          <w:b/>
          <w:lang w:val="en-US"/>
        </w:rPr>
        <w:t>III</w:t>
      </w:r>
      <w:r>
        <w:rPr>
          <w:b/>
        </w:rPr>
        <w:t>. Обязанности охранника</w:t>
      </w:r>
    </w:p>
    <w:p w14:paraId="4FCFB91D" w14:textId="77777777" w:rsidR="007B3C3C" w:rsidRPr="000A4B6F" w:rsidRDefault="005D0892" w:rsidP="007B3C3C">
      <w:pPr>
        <w:ind w:firstLine="709"/>
        <w:jc w:val="both"/>
        <w:rPr>
          <w:b/>
        </w:rPr>
      </w:pPr>
      <w:r>
        <w:rPr>
          <w:b/>
        </w:rPr>
        <w:t>3.1.</w:t>
      </w:r>
      <w:r>
        <w:t xml:space="preserve"> В соответствии со статьей 12.1. Закона РФ от 11.03.1992 № 2487-1 «О частной детективной и охранной деятельности в Российской Федерации» и при наличии договора (контракта) на оказание охранных услуг, заключенной охранной организацией с Заказчиком, частные охранники при обеспечении внутриобъектового и пропускного режимов в пределах объекта обязаны:</w:t>
      </w:r>
    </w:p>
    <w:p w14:paraId="6EFD63DA" w14:textId="77777777" w:rsidR="007B3C3C" w:rsidRPr="000A4B6F" w:rsidRDefault="005D0892" w:rsidP="007B3C3C">
      <w:pPr>
        <w:ind w:firstLine="709"/>
        <w:jc w:val="both"/>
      </w:pPr>
      <w:r>
        <w:t>1) руководствоваться должностной инструкцией частного охранника на объекте охраны;</w:t>
      </w:r>
    </w:p>
    <w:p w14:paraId="09EC85A1" w14:textId="77777777" w:rsidR="007B3C3C" w:rsidRPr="000A4B6F" w:rsidRDefault="005D0892" w:rsidP="007B3C3C">
      <w:pPr>
        <w:ind w:firstLine="709"/>
        <w:jc w:val="both"/>
      </w:pPr>
      <w:r>
        <w:t>2) соблюдать конституционные права и свободы человека и гражданина, права и законные интересы физических и юридических лиц;</w:t>
      </w:r>
    </w:p>
    <w:p w14:paraId="51CF2676" w14:textId="77777777" w:rsidR="007B3C3C" w:rsidRPr="000A4B6F" w:rsidRDefault="005D0892" w:rsidP="007B3C3C">
      <w:pPr>
        <w:ind w:firstLine="709"/>
        <w:jc w:val="both"/>
      </w:pPr>
      <w:r>
        <w:t>3) обеспечивать защиту объектов охраны от противоправных посягательств;</w:t>
      </w:r>
    </w:p>
    <w:p w14:paraId="130366D2" w14:textId="77777777" w:rsidR="007B3C3C" w:rsidRPr="000A4B6F" w:rsidRDefault="005D0892" w:rsidP="007B3C3C">
      <w:pPr>
        <w:ind w:firstLine="709"/>
        <w:jc w:val="both"/>
      </w:pPr>
      <w:r>
        <w:t>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14:paraId="048C33A0" w14:textId="77777777" w:rsidR="007B3C3C" w:rsidRPr="000A4B6F" w:rsidRDefault="005D0892" w:rsidP="007B3C3C">
      <w:pPr>
        <w:ind w:firstLine="709"/>
        <w:jc w:val="both"/>
      </w:pPr>
      <w:r>
        <w:t>5) предъявлять по требованию сотрудников правоохранительных органов, других граждан удостоверение частного охранника.</w:t>
      </w:r>
    </w:p>
    <w:p w14:paraId="11A5307C" w14:textId="77777777" w:rsidR="007B3C3C" w:rsidRPr="000A4B6F" w:rsidRDefault="005D0892" w:rsidP="007B3C3C">
      <w:pPr>
        <w:ind w:firstLine="709"/>
        <w:jc w:val="both"/>
        <w:rPr>
          <w:b/>
        </w:rPr>
      </w:pPr>
      <w:r>
        <w:rPr>
          <w:b/>
        </w:rPr>
        <w:t>3.2. В начале рабочего дня охранник:</w:t>
      </w:r>
    </w:p>
    <w:p w14:paraId="0941B0BC" w14:textId="77777777" w:rsidR="007B3C3C" w:rsidRPr="000A4B6F" w:rsidRDefault="005D0892" w:rsidP="007B3C3C">
      <w:pPr>
        <w:ind w:firstLine="709"/>
        <w:jc w:val="both"/>
      </w:pPr>
      <w:r>
        <w:t>-в установленном порядке получает индивидуальные средства связи;</w:t>
      </w:r>
    </w:p>
    <w:p w14:paraId="3825CBCD" w14:textId="77777777" w:rsidR="007B3C3C" w:rsidRPr="000A4B6F" w:rsidRDefault="005D0892" w:rsidP="007B3C3C">
      <w:pPr>
        <w:ind w:firstLine="709"/>
        <w:jc w:val="both"/>
      </w:pPr>
      <w:r>
        <w:t>-проверяет работоспособность технических средств охраны и автоматической установки пожарной сигнализации (при их наличии), проверяет их исправность, принимает под охрану объект (пост охраны);</w:t>
      </w:r>
    </w:p>
    <w:p w14:paraId="1D085775" w14:textId="77777777" w:rsidR="007B3C3C" w:rsidRPr="000A4B6F" w:rsidRDefault="005D0892" w:rsidP="007B3C3C">
      <w:pPr>
        <w:ind w:firstLine="709"/>
        <w:jc w:val="both"/>
      </w:pPr>
      <w:r>
        <w:t>-проверяет целостность замков и других устройств, наличие телефонов связи;</w:t>
      </w:r>
    </w:p>
    <w:p w14:paraId="640FF121" w14:textId="77777777" w:rsidR="007B3C3C" w:rsidRPr="000A4B6F" w:rsidRDefault="005D0892" w:rsidP="007B3C3C">
      <w:pPr>
        <w:ind w:firstLine="709"/>
        <w:jc w:val="both"/>
      </w:pPr>
      <w:r>
        <w:lastRenderedPageBreak/>
        <w:t>-при выявлении неисправностей, не позволяющих принять объект под охрану, информирует представителя Заказчика, вносит соответствующие сведения в книгу приема-сдачи дежурства на посту охраны.</w:t>
      </w:r>
    </w:p>
    <w:p w14:paraId="52A25FB8" w14:textId="77777777" w:rsidR="007B3C3C" w:rsidRPr="000A4B6F" w:rsidRDefault="005D0892" w:rsidP="007B3C3C">
      <w:pPr>
        <w:ind w:firstLine="709"/>
        <w:jc w:val="both"/>
        <w:rPr>
          <w:b/>
        </w:rPr>
      </w:pPr>
      <w:r>
        <w:rPr>
          <w:b/>
        </w:rPr>
        <w:t>3.3. В течение дежурной смены охранник:</w:t>
      </w:r>
    </w:p>
    <w:p w14:paraId="3A3F02CA" w14:textId="77777777" w:rsidR="007B3C3C" w:rsidRPr="000A4B6F" w:rsidRDefault="005D0892" w:rsidP="007B3C3C">
      <w:pPr>
        <w:ind w:firstLine="709"/>
        <w:jc w:val="both"/>
      </w:pPr>
      <w:r>
        <w:t>-осуществляет постоянный контроль за состоянием и исправностью технических средств охраны, систем видеонаблюдения и системы контроля управления доступом (при их наличии);</w:t>
      </w:r>
    </w:p>
    <w:p w14:paraId="1E5ADD45" w14:textId="77777777" w:rsidR="007B3C3C" w:rsidRPr="000A4B6F" w:rsidRDefault="005D0892" w:rsidP="007B3C3C">
      <w:pPr>
        <w:ind w:firstLine="709"/>
        <w:jc w:val="both"/>
      </w:pPr>
      <w:r>
        <w:t>-осуществляет постоянный контроль за объектом, периодически производит полный обход охраняемой территории;</w:t>
      </w:r>
    </w:p>
    <w:p w14:paraId="1EE76A66" w14:textId="77777777" w:rsidR="007B3C3C" w:rsidRPr="000A4B6F" w:rsidRDefault="005D0892" w:rsidP="007B3C3C">
      <w:pPr>
        <w:ind w:firstLine="709"/>
        <w:jc w:val="both"/>
      </w:pPr>
      <w:r>
        <w:t>-осуществляет визуальное наблюдение за находящимися по территории объекта лицами;</w:t>
      </w:r>
    </w:p>
    <w:p w14:paraId="2EE985BA" w14:textId="77777777" w:rsidR="007B3C3C" w:rsidRPr="000A4B6F" w:rsidRDefault="005D0892" w:rsidP="007B3C3C">
      <w:pPr>
        <w:ind w:firstLine="709"/>
        <w:jc w:val="both"/>
      </w:pPr>
      <w:r>
        <w:t>-о состоянии оперативной обстановки на территории объекта регулярно в течение дежурной смены, в том числе и в ночное время, согласно установленного регламента по телефону докладывает оперативному дежурному ЧОП;</w:t>
      </w:r>
    </w:p>
    <w:p w14:paraId="4FBBECAA" w14:textId="77777777" w:rsidR="007B3C3C" w:rsidRPr="000A4B6F" w:rsidRDefault="005D0892" w:rsidP="007B3C3C">
      <w:pPr>
        <w:ind w:firstLine="709"/>
        <w:jc w:val="both"/>
      </w:pPr>
      <w:r>
        <w:t xml:space="preserve">-незамедлительно реагирует на информацию о проникновении или нахождении посторонних лиц на охраняемой территории и т.п. Реагирование охранника заключается в личной проверке поступившей информации с выходом на место происшествия и принятии соответствующих мер по предотвращению нарушений или задержанию правонарушителей. </w:t>
      </w:r>
    </w:p>
    <w:p w14:paraId="77730328" w14:textId="77777777" w:rsidR="007B3C3C" w:rsidRPr="000A4B6F" w:rsidRDefault="005D0892" w:rsidP="007B3C3C">
      <w:pPr>
        <w:ind w:firstLine="709"/>
        <w:jc w:val="both"/>
        <w:rPr>
          <w:b/>
        </w:rPr>
      </w:pPr>
      <w:r>
        <w:rPr>
          <w:b/>
        </w:rPr>
        <w:t>3.4. Порядок приёма и передачи дежурства. Охранник при приёме дежурства обязан:</w:t>
      </w:r>
    </w:p>
    <w:p w14:paraId="124D07BA" w14:textId="77777777" w:rsidR="007B3C3C" w:rsidRPr="000A4B6F" w:rsidRDefault="005D0892" w:rsidP="007B3C3C">
      <w:pPr>
        <w:ind w:firstLine="709"/>
        <w:jc w:val="both"/>
      </w:pPr>
      <w:r>
        <w:t xml:space="preserve">-прибыть на дежурство в установленное время, опрятно и по сезону одетым, иметь при себе служебное удостоверение; знать свои функциональные обязанности; </w:t>
      </w:r>
    </w:p>
    <w:p w14:paraId="302E1727" w14:textId="77777777" w:rsidR="007B3C3C" w:rsidRPr="000A4B6F" w:rsidRDefault="005D0892" w:rsidP="007B3C3C">
      <w:pPr>
        <w:ind w:firstLine="709"/>
        <w:jc w:val="both"/>
      </w:pPr>
      <w:r>
        <w:t>-осмотреть охраняемый объект, убедиться в целостности дверей, окон, видимых участков коммуникаций;</w:t>
      </w:r>
    </w:p>
    <w:p w14:paraId="733B0FED" w14:textId="77777777" w:rsidR="007B3C3C" w:rsidRPr="000A4B6F" w:rsidRDefault="005D0892" w:rsidP="007B3C3C">
      <w:pPr>
        <w:ind w:firstLine="709"/>
        <w:jc w:val="both"/>
      </w:pPr>
      <w:r>
        <w:t>-согласно описи проверить наличие и состояние технических средств связи и охраны, наличие документации, первичных средств пожаротушения, а также наличие имущества, находящегося под охранной;</w:t>
      </w:r>
    </w:p>
    <w:p w14:paraId="3BDEF25B" w14:textId="77777777" w:rsidR="007B3C3C" w:rsidRPr="000A4B6F" w:rsidRDefault="005D0892" w:rsidP="007B3C3C">
      <w:pPr>
        <w:ind w:firstLine="709"/>
        <w:jc w:val="both"/>
      </w:pPr>
      <w:r>
        <w:t>-принять согласно описи документацию, которая ведется на объекте, сделав советующую запись в журнале;</w:t>
      </w:r>
    </w:p>
    <w:p w14:paraId="73045F41" w14:textId="77777777" w:rsidR="007B3C3C" w:rsidRPr="000A4B6F" w:rsidRDefault="005D0892" w:rsidP="007B3C3C">
      <w:pPr>
        <w:ind w:firstLine="709"/>
        <w:jc w:val="both"/>
      </w:pPr>
      <w:r>
        <w:t>-об обнаруженных недостатках докладывать начальнику охраны, оператору ПЦН и производить запись в журнале несения дежурства;</w:t>
      </w:r>
    </w:p>
    <w:p w14:paraId="09C7246C" w14:textId="77777777" w:rsidR="007B3C3C" w:rsidRPr="000A4B6F" w:rsidRDefault="005D0892" w:rsidP="007B3C3C">
      <w:pPr>
        <w:ind w:firstLine="709"/>
        <w:jc w:val="both"/>
      </w:pPr>
      <w:r>
        <w:t>-четко выполнять свои должностные обязанности на постах и требования руководящих документов по охране объектов;</w:t>
      </w:r>
    </w:p>
    <w:p w14:paraId="37CCF49D" w14:textId="77777777" w:rsidR="007B3C3C" w:rsidRPr="000A4B6F" w:rsidRDefault="005D0892" w:rsidP="007B3C3C">
      <w:pPr>
        <w:ind w:firstLine="709"/>
        <w:jc w:val="both"/>
      </w:pPr>
      <w:r>
        <w:t>-постоянно дежурить на посту охраны объекта, уметь пользоваться и контролировать работу технических систем обеспечения безопасности (системы охранной и пожарной сигнализации, системой оповещения о пожаре, тревожно-вызывной сигнализации, системой видеонаблюдения);</w:t>
      </w:r>
    </w:p>
    <w:p w14:paraId="4CD0F969" w14:textId="77777777" w:rsidR="007B3C3C" w:rsidRPr="000A4B6F" w:rsidRDefault="005D0892" w:rsidP="007B3C3C">
      <w:pPr>
        <w:ind w:firstLine="709"/>
        <w:jc w:val="both"/>
      </w:pPr>
      <w:r>
        <w:t>-знать особенности охраняемого объекта, расположение всех вверенных ему помещений;</w:t>
      </w:r>
    </w:p>
    <w:p w14:paraId="07FD0AD6" w14:textId="77777777" w:rsidR="007B3C3C" w:rsidRPr="000A4B6F" w:rsidRDefault="005D0892" w:rsidP="007B3C3C">
      <w:pPr>
        <w:ind w:firstLine="709"/>
        <w:jc w:val="both"/>
      </w:pPr>
      <w:r>
        <w:t>-знать всех руководящих лиц и сотрудников объекта «в лицо», а также знать обо всех вновь принятых;</w:t>
      </w:r>
    </w:p>
    <w:p w14:paraId="1195777B" w14:textId="77777777" w:rsidR="007B3C3C" w:rsidRPr="000A4B6F" w:rsidRDefault="005D0892" w:rsidP="007B3C3C">
      <w:pPr>
        <w:ind w:firstLine="709"/>
        <w:jc w:val="both"/>
      </w:pPr>
      <w:r>
        <w:t>-об обнаруженных недостатках докладывать начальнику охраны, оператору ПЦН и производить запись в журнале несения дежурства;</w:t>
      </w:r>
    </w:p>
    <w:p w14:paraId="2E1564F4" w14:textId="77777777" w:rsidR="007B3C3C" w:rsidRPr="000A4B6F" w:rsidRDefault="005D0892" w:rsidP="007B3C3C">
      <w:pPr>
        <w:ind w:firstLine="709"/>
        <w:jc w:val="both"/>
      </w:pPr>
      <w:r>
        <w:t xml:space="preserve">- -осуществить прием-передачу специальных средств на посту охраны в месте, исключающем доступ посторонних лиц. Порядок приема-передачи специальных средств на посту охраны заключается в физической передаче специальных средств от одного сотрудника охраны другому из рук в руки. Принимающий сотрудник охраны визуально проверяет исправность и комплектность специальных средств, а также производится фиксация приема-передачи специальных средств в Книге приема-передачи спецсредств с обязательным указанием наименования специального средства (при наличии: серия и номер средства), даты и времени приема, ФИО сотрудника, который передал средства, ФИО </w:t>
      </w:r>
      <w:r>
        <w:lastRenderedPageBreak/>
        <w:t>сотрудника, который принял средства, подписи обоих сотрудников охраны. При ношении специальных средств охранник принимает меры, исключающие возможность свободного доступа к специальным средствам посторонних лиц;</w:t>
      </w:r>
    </w:p>
    <w:p w14:paraId="05CEB21F" w14:textId="77777777" w:rsidR="007B3C3C" w:rsidRPr="000A4B6F" w:rsidRDefault="005D0892" w:rsidP="007B3C3C">
      <w:pPr>
        <w:ind w:firstLine="709"/>
        <w:jc w:val="both"/>
      </w:pPr>
      <w:r>
        <w:t>При внезапном заболевании на дежурстве доложить начальнику охраны и действовать по его указанию. Пост можно покинуть только после прибытия согласованной замены.</w:t>
      </w:r>
    </w:p>
    <w:p w14:paraId="6593FBB1" w14:textId="77777777" w:rsidR="007B3C3C" w:rsidRPr="000A4B6F" w:rsidRDefault="005D0892" w:rsidP="007B3C3C">
      <w:pPr>
        <w:ind w:firstLine="709"/>
        <w:jc w:val="both"/>
        <w:rPr>
          <w:b/>
        </w:rPr>
      </w:pPr>
      <w:r>
        <w:rPr>
          <w:b/>
        </w:rPr>
        <w:t xml:space="preserve">3.5. Порядок задержания и передачи правонарушителей в органы внутренних дел: </w:t>
      </w:r>
    </w:p>
    <w:p w14:paraId="792BAA7C" w14:textId="77777777" w:rsidR="007B3C3C" w:rsidRPr="000A4B6F" w:rsidRDefault="005D0892" w:rsidP="007B3C3C">
      <w:pPr>
        <w:ind w:firstLine="709"/>
        <w:jc w:val="both"/>
      </w:pPr>
      <w:r>
        <w:t>Задержанию подлежат лица, совершившие правонарушение, связанное с посягательством на имущество Заказчика, незаконно проникшие на Объект.</w:t>
      </w:r>
    </w:p>
    <w:p w14:paraId="1B385A8C" w14:textId="77777777" w:rsidR="007B3C3C" w:rsidRPr="000A4B6F" w:rsidRDefault="005D0892" w:rsidP="007B3C3C">
      <w:pPr>
        <w:ind w:firstLine="709"/>
        <w:jc w:val="both"/>
      </w:pPr>
      <w:r>
        <w:t>Задержание производится в соответствии со ст. 38, 39 УК РФ, ст.12 Закона РФ от 11.03.1992 № 2487-1 «О частной детективной и охранной деятельности в Российской Федерации», после чего задержанный должен быть незамедлительно передан представителям органов внутренних дел.</w:t>
      </w:r>
    </w:p>
    <w:p w14:paraId="5BF67E4E" w14:textId="77777777" w:rsidR="007B3C3C" w:rsidRPr="000A4B6F" w:rsidRDefault="005D0892" w:rsidP="007B3C3C">
      <w:pPr>
        <w:ind w:firstLine="709"/>
        <w:jc w:val="both"/>
      </w:pPr>
      <w:r>
        <w:t>В случае попытки проникновения постороннего лица на территорию Объекта, нарушения порядка или нападения на охранника, он обязан:</w:t>
      </w:r>
    </w:p>
    <w:p w14:paraId="1A586130" w14:textId="77777777" w:rsidR="007B3C3C" w:rsidRPr="000A4B6F" w:rsidRDefault="005D0892" w:rsidP="007B3C3C">
      <w:pPr>
        <w:ind w:firstLine="709"/>
        <w:jc w:val="both"/>
      </w:pPr>
      <w:r>
        <w:t>1.Отразить нападение, соблюдая пределы необходимой обороны и условия крайней необходимости;</w:t>
      </w:r>
    </w:p>
    <w:p w14:paraId="4B9522AA" w14:textId="77777777" w:rsidR="007B3C3C" w:rsidRPr="000A4B6F" w:rsidRDefault="005D0892" w:rsidP="007B3C3C">
      <w:pPr>
        <w:ind w:firstLine="709"/>
        <w:jc w:val="both"/>
      </w:pPr>
      <w:r>
        <w:t>2. Задержать нарушителя;</w:t>
      </w:r>
    </w:p>
    <w:p w14:paraId="335F9E63" w14:textId="77777777" w:rsidR="007B3C3C" w:rsidRPr="000A4B6F" w:rsidRDefault="005D0892" w:rsidP="007B3C3C">
      <w:pPr>
        <w:ind w:firstLine="709"/>
        <w:jc w:val="both"/>
      </w:pPr>
      <w:r>
        <w:t>3. После задержания вызвать на Объект наряд полиции;</w:t>
      </w:r>
    </w:p>
    <w:p w14:paraId="764C1281" w14:textId="77777777" w:rsidR="007B3C3C" w:rsidRPr="000A4B6F" w:rsidRDefault="005D0892" w:rsidP="007B3C3C">
      <w:pPr>
        <w:ind w:firstLine="709"/>
        <w:jc w:val="both"/>
      </w:pPr>
      <w:r>
        <w:t>4. По прибытии полиции, передать задержанного наряду полиции;</w:t>
      </w:r>
    </w:p>
    <w:p w14:paraId="5F6ED732" w14:textId="77777777" w:rsidR="007B3C3C" w:rsidRPr="000A4B6F" w:rsidRDefault="005D0892" w:rsidP="007B3C3C">
      <w:pPr>
        <w:ind w:firstLine="709"/>
        <w:jc w:val="both"/>
      </w:pPr>
      <w:r>
        <w:t>5. О проникновении (попытке проникновения) постороннего лица на территорию Объекта, нарушении порядка либо нападении на охранника, в кратчайшее время поставить в известность Заказчика, оперативного дежурного ЧОП, а также начальника охраны ЧОП.</w:t>
      </w:r>
    </w:p>
    <w:p w14:paraId="3A428E94" w14:textId="77777777" w:rsidR="007B3C3C" w:rsidRPr="000A4B6F" w:rsidRDefault="005D0892" w:rsidP="007B3C3C">
      <w:pPr>
        <w:ind w:firstLine="709"/>
        <w:jc w:val="both"/>
        <w:rPr>
          <w:b/>
        </w:rPr>
      </w:pPr>
      <w:r>
        <w:rPr>
          <w:b/>
        </w:rPr>
        <w:t>3.6. Действия частного охранника при возникновении чрезвычайных ситуаций:</w:t>
      </w:r>
    </w:p>
    <w:p w14:paraId="26648F72" w14:textId="77777777" w:rsidR="007B3C3C" w:rsidRPr="000A4B6F" w:rsidRDefault="005D0892" w:rsidP="007B3C3C">
      <w:pPr>
        <w:ind w:firstLine="708"/>
        <w:jc w:val="both"/>
        <w:rPr>
          <w:b/>
        </w:rPr>
      </w:pPr>
      <w:r>
        <w:rPr>
          <w:b/>
        </w:rPr>
        <w:t>3.6.1 Действия частного охранника при пожаре.</w:t>
      </w:r>
    </w:p>
    <w:p w14:paraId="7ADFCD6B" w14:textId="77777777" w:rsidR="007B3C3C" w:rsidRPr="000A4B6F" w:rsidRDefault="005D0892" w:rsidP="007B3C3C">
      <w:pPr>
        <w:ind w:firstLine="708"/>
        <w:jc w:val="both"/>
      </w:pPr>
      <w:r>
        <w:t>При незначительном очаге возгорания:</w:t>
      </w:r>
    </w:p>
    <w:p w14:paraId="76D88D3C" w14:textId="77777777" w:rsidR="007B3C3C" w:rsidRPr="000A4B6F" w:rsidRDefault="005D0892" w:rsidP="007B3C3C">
      <w:pPr>
        <w:ind w:firstLine="708"/>
        <w:jc w:val="both"/>
      </w:pPr>
      <w:r>
        <w:t>- принять меры к ликвидации очага возгорания;</w:t>
      </w:r>
    </w:p>
    <w:p w14:paraId="6CAF314D" w14:textId="77777777" w:rsidR="007B3C3C" w:rsidRPr="000A4B6F" w:rsidRDefault="005D0892" w:rsidP="007B3C3C">
      <w:pPr>
        <w:ind w:firstLine="708"/>
        <w:jc w:val="both"/>
      </w:pPr>
      <w:r>
        <w:t>- немедленно сообщить заказчику, начальнику охраны, при необходимости организовать эвакуацию людей и спасение материальных ценностей;</w:t>
      </w:r>
    </w:p>
    <w:p w14:paraId="18035694" w14:textId="77777777" w:rsidR="007B3C3C" w:rsidRPr="000A4B6F" w:rsidRDefault="005D0892" w:rsidP="007B3C3C">
      <w:pPr>
        <w:ind w:firstLine="708"/>
        <w:jc w:val="both"/>
      </w:pPr>
      <w:r>
        <w:t>При значительном очаге огня:</w:t>
      </w:r>
    </w:p>
    <w:p w14:paraId="531D2C21" w14:textId="77777777" w:rsidR="007B3C3C" w:rsidRPr="000A4B6F" w:rsidRDefault="005D0892" w:rsidP="007B3C3C">
      <w:pPr>
        <w:ind w:firstLine="708"/>
        <w:jc w:val="both"/>
      </w:pPr>
      <w:r>
        <w:t>- незамедлительно позвонить по тел. 112, сообщить о возгорании,</w:t>
      </w:r>
    </w:p>
    <w:p w14:paraId="2132C8F4" w14:textId="77777777" w:rsidR="007B3C3C" w:rsidRPr="000A4B6F" w:rsidRDefault="005D0892" w:rsidP="007B3C3C">
      <w:pPr>
        <w:ind w:firstLine="708"/>
        <w:jc w:val="both"/>
      </w:pPr>
      <w:r>
        <w:t xml:space="preserve">- включить систему пожарного оповещения (при её наличии), принять меры к эвакуации людей, </w:t>
      </w:r>
    </w:p>
    <w:p w14:paraId="3453FFC0" w14:textId="77777777" w:rsidR="007B3C3C" w:rsidRPr="000A4B6F" w:rsidRDefault="005D0892" w:rsidP="007B3C3C">
      <w:pPr>
        <w:ind w:firstLine="708"/>
        <w:jc w:val="both"/>
      </w:pPr>
      <w:r>
        <w:t>- обеспечить беспрепятственный подъезд пожарной техники, сообщить пожарному расчету о месте очага возгорания,</w:t>
      </w:r>
    </w:p>
    <w:p w14:paraId="15872AB1" w14:textId="77777777" w:rsidR="007B3C3C" w:rsidRPr="000A4B6F" w:rsidRDefault="005D0892" w:rsidP="007B3C3C">
      <w:pPr>
        <w:ind w:firstLine="708"/>
        <w:jc w:val="both"/>
      </w:pPr>
      <w:r>
        <w:t>- удалившись на безопасное расстояние сообщить о случившемся представителю заказчика и начальнику охраны.</w:t>
      </w:r>
    </w:p>
    <w:p w14:paraId="7D7D75C7" w14:textId="77777777" w:rsidR="007B3C3C" w:rsidRPr="000A4B6F" w:rsidRDefault="005D0892" w:rsidP="007B3C3C">
      <w:pPr>
        <w:widowControl w:val="0"/>
        <w:ind w:firstLine="708"/>
        <w:jc w:val="both"/>
        <w:rPr>
          <w:b/>
        </w:rPr>
      </w:pPr>
      <w:r>
        <w:rPr>
          <w:b/>
        </w:rPr>
        <w:t>3.6.2 При угрозе захвата заложников и захвате заложников:</w:t>
      </w:r>
    </w:p>
    <w:p w14:paraId="511C5D4F" w14:textId="77777777" w:rsidR="007B3C3C" w:rsidRPr="000A4B6F" w:rsidRDefault="005D0892" w:rsidP="007B3C3C">
      <w:pPr>
        <w:ind w:firstLine="708"/>
        <w:jc w:val="both"/>
      </w:pPr>
      <w:r>
        <w:t>1. Нажать тревожную кнопку (вызов ГБР).</w:t>
      </w:r>
    </w:p>
    <w:p w14:paraId="48349004" w14:textId="77777777" w:rsidR="007B3C3C" w:rsidRPr="000A4B6F" w:rsidRDefault="005D0892" w:rsidP="007B3C3C">
      <w:pPr>
        <w:ind w:firstLine="708"/>
        <w:jc w:val="both"/>
      </w:pPr>
      <w:r>
        <w:t>2. При возможности (отсутствии угрозы себе и окружающим) сообщить о происшествии и требованиях преступников дежурным оперативных служб, докладывая о принимаемых мерах и складывающейся на месте происшествия обстановке, сообщить руководству объекта, старшему наряда (при наличии такового).</w:t>
      </w:r>
    </w:p>
    <w:p w14:paraId="2385CE02" w14:textId="77777777" w:rsidR="007B3C3C" w:rsidRPr="000A4B6F" w:rsidRDefault="005D0892" w:rsidP="007B3C3C">
      <w:pPr>
        <w:ind w:firstLine="708"/>
        <w:jc w:val="both"/>
      </w:pPr>
      <w:r>
        <w:t>3. По возможности поддерживать постоянную связь с дежурными оперативных служб, докладывая о принимаемых мерах и складывающейся на месте происшествия обстановке.</w:t>
      </w:r>
    </w:p>
    <w:p w14:paraId="5F3CF36C" w14:textId="77777777" w:rsidR="007B3C3C" w:rsidRPr="000A4B6F" w:rsidRDefault="005D0892" w:rsidP="007B3C3C">
      <w:pPr>
        <w:ind w:firstLine="708"/>
        <w:jc w:val="both"/>
      </w:pPr>
      <w:r>
        <w:t>4. При непосредственном контакте с преступниками:</w:t>
      </w:r>
    </w:p>
    <w:p w14:paraId="40536820" w14:textId="77777777" w:rsidR="007B3C3C" w:rsidRPr="000A4B6F" w:rsidRDefault="005D0892" w:rsidP="007B3C3C">
      <w:pPr>
        <w:ind w:firstLine="708"/>
        <w:jc w:val="both"/>
      </w:pPr>
      <w:r>
        <w:t xml:space="preserve">- не допускать действий, которые могут спровоцировать их к применению оружия, взрывных устройств, иных опасных предметов и веществ; </w:t>
      </w:r>
    </w:p>
    <w:p w14:paraId="5ACE710F" w14:textId="77777777" w:rsidR="007B3C3C" w:rsidRPr="000A4B6F" w:rsidRDefault="005D0892" w:rsidP="007B3C3C">
      <w:pPr>
        <w:ind w:firstLine="708"/>
        <w:jc w:val="both"/>
      </w:pPr>
      <w:r>
        <w:t>- выполнять требования преступников, если это не связано с причинением ущерба жизни и здоровью людей;</w:t>
      </w:r>
    </w:p>
    <w:p w14:paraId="3CD439B2" w14:textId="77777777" w:rsidR="007B3C3C" w:rsidRPr="000A4B6F" w:rsidRDefault="005D0892" w:rsidP="007B3C3C">
      <w:pPr>
        <w:ind w:firstLine="708"/>
        <w:jc w:val="both"/>
      </w:pPr>
      <w:r>
        <w:lastRenderedPageBreak/>
        <w:t>- не противоречить преступникам, не рисковать жизнью окружающих и своей собственно;</w:t>
      </w:r>
    </w:p>
    <w:p w14:paraId="34B6350F" w14:textId="77777777" w:rsidR="007B3C3C" w:rsidRPr="000A4B6F" w:rsidRDefault="005D0892" w:rsidP="007B3C3C">
      <w:pPr>
        <w:ind w:firstLine="708"/>
        <w:jc w:val="both"/>
      </w:pPr>
      <w:r>
        <w:t xml:space="preserve">- не вступать с ними в переговоры по своей инициативе; </w:t>
      </w:r>
    </w:p>
    <w:p w14:paraId="4D1E60A8" w14:textId="77777777" w:rsidR="007B3C3C" w:rsidRPr="000A4B6F" w:rsidRDefault="005D0892" w:rsidP="007B3C3C">
      <w:pPr>
        <w:ind w:firstLine="708"/>
        <w:jc w:val="both"/>
      </w:pPr>
      <w:r>
        <w:t>- на совершение любых действий спрашивать разрешение у преступников.</w:t>
      </w:r>
    </w:p>
    <w:p w14:paraId="216EEF90" w14:textId="77777777" w:rsidR="007B3C3C" w:rsidRPr="000A4B6F" w:rsidRDefault="005D0892" w:rsidP="007B3C3C">
      <w:pPr>
        <w:ind w:firstLine="708"/>
        <w:jc w:val="both"/>
      </w:pPr>
      <w:r>
        <w:t>5. Систему оповещения не использовать.</w:t>
      </w:r>
    </w:p>
    <w:p w14:paraId="37E93BAF" w14:textId="77777777" w:rsidR="007B3C3C" w:rsidRPr="000A4B6F" w:rsidRDefault="005D0892" w:rsidP="007B3C3C">
      <w:pPr>
        <w:ind w:firstLine="708"/>
        <w:jc w:val="both"/>
      </w:pPr>
      <w:r>
        <w:t>6. Осуществлять контроль за проведением эвакуации людей в соответствии с планом и порядком эвакуации по соответствующему алгоритму эвакуации.</w:t>
      </w:r>
    </w:p>
    <w:p w14:paraId="09A37049" w14:textId="77777777" w:rsidR="007B3C3C" w:rsidRPr="000A4B6F" w:rsidRDefault="005D0892" w:rsidP="007B3C3C">
      <w:pPr>
        <w:ind w:firstLine="708"/>
        <w:jc w:val="both"/>
      </w:pPr>
      <w:r>
        <w:t>7. Обеспечить беспрепятственный доступ оперативных служб к месту происшествия.</w:t>
      </w:r>
    </w:p>
    <w:p w14:paraId="5E174D7A" w14:textId="77777777" w:rsidR="007B3C3C" w:rsidRPr="000A4B6F" w:rsidRDefault="005D0892" w:rsidP="007B3C3C">
      <w:pPr>
        <w:ind w:firstLine="708"/>
        <w:jc w:val="both"/>
      </w:pPr>
      <w:r>
        <w:t>8. Находиться на объекте до прибытия оперативных служб и в дальнейшем действовать в соответствии с указаниями оперативных служб.</w:t>
      </w:r>
    </w:p>
    <w:p w14:paraId="3F041A8F" w14:textId="77777777" w:rsidR="007B3C3C" w:rsidRPr="000A4B6F" w:rsidRDefault="005D0892" w:rsidP="007B3C3C">
      <w:pPr>
        <w:widowControl w:val="0"/>
        <w:ind w:firstLine="708"/>
        <w:jc w:val="both"/>
        <w:rPr>
          <w:b/>
        </w:rPr>
      </w:pPr>
      <w:r>
        <w:rPr>
          <w:b/>
        </w:rPr>
        <w:t>3.6.3 При угрозе размещения взрывного устройства, обнаруженного на входе (при попытке проноса):</w:t>
      </w:r>
    </w:p>
    <w:p w14:paraId="1B7BC69B" w14:textId="77777777" w:rsidR="007B3C3C" w:rsidRPr="000A4B6F" w:rsidRDefault="005D0892" w:rsidP="007B3C3C">
      <w:pPr>
        <w:widowControl w:val="0"/>
        <w:ind w:firstLine="708"/>
        <w:jc w:val="both"/>
      </w:pPr>
      <w:r>
        <w:t>1. Обеспечить незамедлительную передачу тревожного сообщения при помощи КЭВ (вызов ГБР), информировать о происшествии руководство организации (при возможности).</w:t>
      </w:r>
    </w:p>
    <w:p w14:paraId="767ED5F0" w14:textId="77777777" w:rsidR="007B3C3C" w:rsidRPr="000A4B6F" w:rsidRDefault="005D0892" w:rsidP="007B3C3C">
      <w:pPr>
        <w:widowControl w:val="0"/>
        <w:ind w:firstLine="708"/>
        <w:jc w:val="both"/>
      </w:pPr>
      <w:r>
        <w:t>2. В зависимости от опасности нарушения (в том числе от вида обнаруженного предмета, запрещенного к проносу) и прогнозируемой опасности нарушителя принимает одно из решений:</w:t>
      </w:r>
    </w:p>
    <w:p w14:paraId="7AE249C7" w14:textId="77777777" w:rsidR="007B3C3C" w:rsidRPr="000A4B6F" w:rsidRDefault="005D0892" w:rsidP="007B3C3C">
      <w:pPr>
        <w:widowControl w:val="0"/>
        <w:ind w:firstLine="708"/>
        <w:jc w:val="both"/>
      </w:pPr>
      <w:r>
        <w:t>- не задерживая нарушителя, предложить ему подождать у входа на объект, пока не будет получено разрешение на проход (при этом фактически ожидая прибытие оперативных служб для дополнительной проверки и возможного задержания нарушителя);</w:t>
      </w:r>
    </w:p>
    <w:p w14:paraId="56353F38" w14:textId="77777777" w:rsidR="007B3C3C" w:rsidRPr="000A4B6F" w:rsidRDefault="005D0892" w:rsidP="007B3C3C">
      <w:pPr>
        <w:widowControl w:val="0"/>
        <w:ind w:firstLine="708"/>
        <w:jc w:val="both"/>
      </w:pPr>
      <w:r>
        <w:t>- принять решение на самостоятельное задержание нарушителя (при уверенности в возможности и эффективности таких действий, а также отсутствии риска для окружающих людей);</w:t>
      </w:r>
    </w:p>
    <w:p w14:paraId="53C71EC9" w14:textId="77777777" w:rsidR="007B3C3C" w:rsidRPr="000A4B6F" w:rsidRDefault="005D0892" w:rsidP="007B3C3C">
      <w:pPr>
        <w:widowControl w:val="0"/>
        <w:ind w:firstLine="708"/>
        <w:jc w:val="both"/>
      </w:pPr>
      <w:r>
        <w:t>- не задерживая нарушителя, предложить ему покинуть территорию объекта в связи с невозможностью его допуска с запрещенным предметом и проводить его за территорию (в связи с малой опасностью обнаруженного предмета, либо наоборот, в связи с высокой опасностью предмета, исключая риск для жизни и здоровья людей на территории объекта).</w:t>
      </w:r>
    </w:p>
    <w:p w14:paraId="18F4DDE3" w14:textId="77777777" w:rsidR="007B3C3C" w:rsidRPr="000A4B6F" w:rsidRDefault="005D0892" w:rsidP="007B3C3C">
      <w:pPr>
        <w:widowControl w:val="0"/>
        <w:ind w:firstLine="708"/>
        <w:jc w:val="both"/>
      </w:pPr>
      <w:r>
        <w:t>3. При необходимости организовать эвакуацию людей с объекта по соответствующему алгоритму эвакуации.</w:t>
      </w:r>
    </w:p>
    <w:p w14:paraId="04F11147" w14:textId="77777777" w:rsidR="007B3C3C" w:rsidRPr="000A4B6F" w:rsidRDefault="005D0892" w:rsidP="007B3C3C">
      <w:pPr>
        <w:widowControl w:val="0"/>
        <w:ind w:firstLine="708"/>
        <w:jc w:val="both"/>
      </w:pPr>
      <w:r>
        <w:t>4. Определить зону опасности и принять меры к ограждению и охране подходов к опасной зоне. Для оцепления опасной зоны при нехватке собственных сил охрана может привлечь персонал охраняемого объекта.</w:t>
      </w:r>
    </w:p>
    <w:p w14:paraId="2F309308" w14:textId="77777777" w:rsidR="007B3C3C" w:rsidRPr="000A4B6F" w:rsidRDefault="005D0892" w:rsidP="007B3C3C">
      <w:pPr>
        <w:widowControl w:val="0"/>
        <w:ind w:firstLine="708"/>
        <w:jc w:val="both"/>
      </w:pPr>
      <w:r>
        <w:t>5. Не допускать в оцепленную зону людей и транспорт до завершения работы оперативных служб.</w:t>
      </w:r>
    </w:p>
    <w:p w14:paraId="75856342" w14:textId="77777777" w:rsidR="007B3C3C" w:rsidRPr="000A4B6F" w:rsidRDefault="005D0892" w:rsidP="007B3C3C">
      <w:pPr>
        <w:widowControl w:val="0"/>
        <w:ind w:firstLine="708"/>
        <w:jc w:val="both"/>
      </w:pPr>
      <w:r>
        <w:t>6. Находиться вблизи объекта и наблюдать за ним до прибытия оперативных служб и в дальнейшем действовать по распоряжениям руководителя.</w:t>
      </w:r>
    </w:p>
    <w:p w14:paraId="193DD483" w14:textId="77777777" w:rsidR="007B3C3C" w:rsidRPr="000A4B6F" w:rsidRDefault="005D0892" w:rsidP="007B3C3C">
      <w:pPr>
        <w:widowControl w:val="0"/>
        <w:ind w:firstLine="708"/>
        <w:jc w:val="both"/>
      </w:pPr>
      <w:r>
        <w:t>7. Обеспечить беспрепятственный доступ к месту происшествия оперативных служб.</w:t>
      </w:r>
    </w:p>
    <w:p w14:paraId="740E710A" w14:textId="77777777" w:rsidR="007B3C3C" w:rsidRPr="000A4B6F" w:rsidRDefault="005D0892" w:rsidP="007B3C3C">
      <w:pPr>
        <w:widowControl w:val="0"/>
        <w:ind w:firstLine="708"/>
        <w:jc w:val="both"/>
      </w:pPr>
      <w:r>
        <w:t>8. Оказать содействие оперативным службам в осмотре объекта с целью обнаружения иного взрывного устройства и посторонних лиц.</w:t>
      </w:r>
    </w:p>
    <w:p w14:paraId="69138976" w14:textId="77777777" w:rsidR="007B3C3C" w:rsidRPr="000A4B6F" w:rsidRDefault="005D0892" w:rsidP="007B3C3C">
      <w:pPr>
        <w:widowControl w:val="0"/>
        <w:ind w:firstLine="708"/>
        <w:jc w:val="both"/>
      </w:pPr>
      <w:r>
        <w:t>9. После завершения работы оперативных служб и по распоряжению руководителя объекта участвовать в проведении мероприятий по ликвидации последствий происшествия.</w:t>
      </w:r>
    </w:p>
    <w:p w14:paraId="2D8D6563" w14:textId="77777777" w:rsidR="007B3C3C" w:rsidRPr="000A4B6F" w:rsidRDefault="005D0892" w:rsidP="007B3C3C">
      <w:pPr>
        <w:widowControl w:val="0"/>
        <w:ind w:firstLine="708"/>
        <w:jc w:val="both"/>
        <w:rPr>
          <w:b/>
        </w:rPr>
      </w:pPr>
      <w:r>
        <w:rPr>
          <w:b/>
        </w:rPr>
        <w:t>3.6.4 Взрывное устройство обнаружено в здании:</w:t>
      </w:r>
    </w:p>
    <w:p w14:paraId="24774190" w14:textId="77777777" w:rsidR="007B3C3C" w:rsidRPr="000A4B6F" w:rsidRDefault="005D0892" w:rsidP="007B3C3C">
      <w:pPr>
        <w:widowControl w:val="0"/>
        <w:ind w:firstLine="708"/>
        <w:jc w:val="both"/>
      </w:pPr>
      <w:r>
        <w:t>1. Прибыть к месту обнаружения взрывного устройства для оценки обстановки.</w:t>
      </w:r>
    </w:p>
    <w:p w14:paraId="0E1AE671" w14:textId="77777777" w:rsidR="007B3C3C" w:rsidRPr="000A4B6F" w:rsidRDefault="005D0892" w:rsidP="007B3C3C">
      <w:pPr>
        <w:widowControl w:val="0"/>
        <w:ind w:firstLine="708"/>
        <w:jc w:val="both"/>
      </w:pPr>
      <w:r>
        <w:t>2. Обеспечить незамедлительную передачу тревожного сообщения при помощи КЭВ (вызов ГБР), информировать о происшествии руководство организации.</w:t>
      </w:r>
    </w:p>
    <w:p w14:paraId="39072836" w14:textId="77777777" w:rsidR="007B3C3C" w:rsidRPr="000A4B6F" w:rsidRDefault="005D0892" w:rsidP="007B3C3C">
      <w:pPr>
        <w:widowControl w:val="0"/>
        <w:ind w:firstLine="708"/>
        <w:jc w:val="both"/>
      </w:pPr>
      <w:r>
        <w:t>3. Обеспечить по указанию руководителя незамедлительную передачу сообщения: «ВНИМАНИЕ! СРОЧНАЯ ЭВАКУАЦИЯ!» посредством системы оповещения либо любым доступным способом по соответствующему алгоритму эвакуации.</w:t>
      </w:r>
    </w:p>
    <w:p w14:paraId="629E6B11" w14:textId="77777777" w:rsidR="007B3C3C" w:rsidRPr="000A4B6F" w:rsidRDefault="005D0892" w:rsidP="007B3C3C">
      <w:pPr>
        <w:widowControl w:val="0"/>
        <w:ind w:firstLine="708"/>
        <w:jc w:val="both"/>
      </w:pPr>
      <w:r>
        <w:t>4. Определить зону опасности и принять меры к ограждению и охране подходов к опасной зоне. Для оцепления опасной зоны при нехватке собственных сил охрана может привлечь персонал охраняемого объекта.</w:t>
      </w:r>
    </w:p>
    <w:p w14:paraId="727E6801" w14:textId="77777777" w:rsidR="007B3C3C" w:rsidRPr="000A4B6F" w:rsidRDefault="005D0892" w:rsidP="007B3C3C">
      <w:pPr>
        <w:widowControl w:val="0"/>
        <w:ind w:firstLine="708"/>
        <w:jc w:val="both"/>
      </w:pPr>
      <w:r>
        <w:lastRenderedPageBreak/>
        <w:t>5. Не допускать в оцепленную зону людей и транспорт до завершения работы оперативных служб.</w:t>
      </w:r>
    </w:p>
    <w:p w14:paraId="7668DFBA" w14:textId="77777777" w:rsidR="007B3C3C" w:rsidRPr="000A4B6F" w:rsidRDefault="005D0892" w:rsidP="007B3C3C">
      <w:pPr>
        <w:widowControl w:val="0"/>
        <w:ind w:firstLine="708"/>
        <w:jc w:val="both"/>
      </w:pPr>
      <w:r>
        <w:t>6. Находиться вблизи объекта и наблюдать за ним до прибытия оперативных служб и в дальнейшем действовать по распоряжениям руководителя.</w:t>
      </w:r>
    </w:p>
    <w:p w14:paraId="305BDC08" w14:textId="77777777" w:rsidR="007B3C3C" w:rsidRPr="000A4B6F" w:rsidRDefault="005D0892" w:rsidP="007B3C3C">
      <w:pPr>
        <w:widowControl w:val="0"/>
        <w:ind w:firstLine="708"/>
        <w:jc w:val="both"/>
      </w:pPr>
      <w:r>
        <w:t>7. Обеспечить беспрепятственный доступ к месту происшествия оперативных служб.</w:t>
      </w:r>
    </w:p>
    <w:p w14:paraId="4F14E351" w14:textId="77777777" w:rsidR="007B3C3C" w:rsidRPr="000A4B6F" w:rsidRDefault="005D0892" w:rsidP="007B3C3C">
      <w:pPr>
        <w:widowControl w:val="0"/>
        <w:ind w:firstLine="708"/>
        <w:jc w:val="both"/>
      </w:pPr>
      <w:r>
        <w:t>8. Оказать содействие оперативным службам в осмотре объекта с целью обнаружения иного взрывного устройства и посторонних лиц.</w:t>
      </w:r>
    </w:p>
    <w:p w14:paraId="6F616E0B" w14:textId="77777777" w:rsidR="007B3C3C" w:rsidRPr="000A4B6F" w:rsidRDefault="005D0892" w:rsidP="007B3C3C">
      <w:pPr>
        <w:widowControl w:val="0"/>
        <w:ind w:firstLine="708"/>
        <w:jc w:val="both"/>
      </w:pPr>
      <w:r>
        <w:t>9. После завершения работы оперативных служб и по распоряжению руководителя объекта участвовать в проведении мероприятий по ликвидации последствий происшествия.</w:t>
      </w:r>
    </w:p>
    <w:p w14:paraId="07C7911D" w14:textId="77777777" w:rsidR="007B3C3C" w:rsidRPr="000A4B6F" w:rsidRDefault="005D0892" w:rsidP="007B3C3C">
      <w:pPr>
        <w:widowControl w:val="0"/>
        <w:ind w:firstLine="708"/>
        <w:jc w:val="both"/>
        <w:rPr>
          <w:b/>
        </w:rPr>
      </w:pPr>
      <w:r>
        <w:rPr>
          <w:b/>
        </w:rPr>
        <w:t>3.6.5 При обнаружении подозрительных предметов:</w:t>
      </w:r>
    </w:p>
    <w:p w14:paraId="0E16B56B" w14:textId="77777777" w:rsidR="007B3C3C" w:rsidRPr="000A4B6F" w:rsidRDefault="005D0892" w:rsidP="007B3C3C">
      <w:pPr>
        <w:widowControl w:val="0"/>
        <w:ind w:firstLine="708"/>
        <w:jc w:val="both"/>
      </w:pPr>
      <w:r>
        <w:t>- незамедлительно нажать тревожную кнопку (вызов ГБР),</w:t>
      </w:r>
    </w:p>
    <w:p w14:paraId="183A7FF9" w14:textId="77777777" w:rsidR="007B3C3C" w:rsidRPr="000A4B6F" w:rsidRDefault="005D0892" w:rsidP="007B3C3C">
      <w:pPr>
        <w:widowControl w:val="0"/>
        <w:ind w:firstLine="708"/>
        <w:jc w:val="both"/>
      </w:pPr>
      <w:r>
        <w:t>- сообщить в правоохранительные органы, ответственному лицу Заказчика о сложившейся ситуации;</w:t>
      </w:r>
    </w:p>
    <w:p w14:paraId="174C2C7B" w14:textId="77777777" w:rsidR="007B3C3C" w:rsidRPr="000A4B6F" w:rsidRDefault="005D0892" w:rsidP="007B3C3C">
      <w:pPr>
        <w:widowControl w:val="0"/>
        <w:ind w:firstLine="708"/>
        <w:jc w:val="both"/>
      </w:pPr>
      <w:r>
        <w:t>- локализовать место обнаружения подозрительных предметов;</w:t>
      </w:r>
    </w:p>
    <w:p w14:paraId="605326ED" w14:textId="77777777" w:rsidR="007B3C3C" w:rsidRPr="000A4B6F" w:rsidRDefault="005D0892" w:rsidP="007B3C3C">
      <w:pPr>
        <w:widowControl w:val="0"/>
        <w:ind w:firstLine="708"/>
        <w:jc w:val="both"/>
      </w:pPr>
      <w:r>
        <w:t>- не допускать использование радиопередающей техники – мобильных телефонов, пультов дистанционного управления и т.д.;</w:t>
      </w:r>
    </w:p>
    <w:p w14:paraId="71092D6F" w14:textId="77777777" w:rsidR="007B3C3C" w:rsidRPr="000A4B6F" w:rsidRDefault="005D0892" w:rsidP="007B3C3C">
      <w:pPr>
        <w:widowControl w:val="0"/>
        <w:ind w:firstLine="708"/>
        <w:jc w:val="both"/>
      </w:pPr>
      <w:r>
        <w:t>- принять меры к эвакуации персонала и посетителей по соответствующему алгоритму эвакуации, предотвращению паники и недопущению хищений материальных ценностей в период эвакуации сотрудников объекта;</w:t>
      </w:r>
    </w:p>
    <w:p w14:paraId="0820E547" w14:textId="77777777" w:rsidR="007B3C3C" w:rsidRPr="000A4B6F" w:rsidRDefault="005D0892" w:rsidP="007B3C3C">
      <w:pPr>
        <w:widowControl w:val="0"/>
        <w:ind w:firstLine="708"/>
        <w:jc w:val="both"/>
      </w:pPr>
      <w:r>
        <w:t>- обеспечить беспрепятственный проход (проезд) на объект сотрудников правоохранительных органов,</w:t>
      </w:r>
    </w:p>
    <w:p w14:paraId="71088246" w14:textId="77777777" w:rsidR="007B3C3C" w:rsidRPr="000A4B6F" w:rsidRDefault="005D0892" w:rsidP="007B3C3C">
      <w:pPr>
        <w:widowControl w:val="0"/>
        <w:ind w:firstLine="708"/>
        <w:jc w:val="both"/>
      </w:pPr>
      <w:r>
        <w:t>- сообщить начальнику охраны.</w:t>
      </w:r>
    </w:p>
    <w:p w14:paraId="6E7A9B15" w14:textId="77777777" w:rsidR="007B3C3C" w:rsidRPr="000A4B6F" w:rsidRDefault="005D0892" w:rsidP="007B3C3C">
      <w:pPr>
        <w:widowControl w:val="0"/>
        <w:ind w:firstLine="708"/>
        <w:jc w:val="both"/>
        <w:rPr>
          <w:b/>
        </w:rPr>
      </w:pPr>
      <w:r>
        <w:rPr>
          <w:b/>
        </w:rPr>
        <w:t>3.6.6 При возникновении массовых беспорядков вблизи с территорией охраняемого объекта:</w:t>
      </w:r>
    </w:p>
    <w:p w14:paraId="709C64F2" w14:textId="77777777" w:rsidR="007B3C3C" w:rsidRPr="000A4B6F" w:rsidRDefault="005D0892" w:rsidP="007B3C3C">
      <w:pPr>
        <w:widowControl w:val="0"/>
        <w:ind w:firstLine="708"/>
        <w:jc w:val="both"/>
      </w:pPr>
      <w:r>
        <w:t>- незамедлительно сообщить в правоохранительные органы, ответственному лицу Заказчика и начальнику охраны;</w:t>
      </w:r>
    </w:p>
    <w:p w14:paraId="3AD97C8B" w14:textId="77777777" w:rsidR="007B3C3C" w:rsidRPr="000A4B6F" w:rsidRDefault="005D0892" w:rsidP="007B3C3C">
      <w:pPr>
        <w:widowControl w:val="0"/>
        <w:ind w:firstLine="708"/>
        <w:jc w:val="both"/>
      </w:pPr>
      <w:r>
        <w:t>- следить за обстановкой, не допускать проникновения нарушителей на охраняемый объект.</w:t>
      </w:r>
    </w:p>
    <w:p w14:paraId="448BB83D" w14:textId="77777777" w:rsidR="007B3C3C" w:rsidRPr="000A4B6F" w:rsidRDefault="005D0892" w:rsidP="007B3C3C">
      <w:pPr>
        <w:widowControl w:val="0"/>
        <w:ind w:firstLine="708"/>
        <w:jc w:val="both"/>
        <w:rPr>
          <w:b/>
        </w:rPr>
      </w:pPr>
      <w:r>
        <w:rPr>
          <w:b/>
        </w:rPr>
        <w:t>3.6.7 При обнаружении беспилотных воздушных судов (далее БВС):</w:t>
      </w:r>
    </w:p>
    <w:p w14:paraId="3F27CA89" w14:textId="77777777" w:rsidR="007B3C3C" w:rsidRPr="000A4B6F" w:rsidRDefault="005D0892" w:rsidP="007B3C3C">
      <w:pPr>
        <w:widowControl w:val="0"/>
        <w:ind w:firstLine="708"/>
        <w:jc w:val="both"/>
      </w:pPr>
      <w:r>
        <w:t>1.</w:t>
      </w:r>
      <w:r>
        <w:tab/>
        <w:t xml:space="preserve">При обнаружении (поступлении информации об обнаружении) беспилотного аппарата в воздушном пространстве над охраняемым объектом, в непосредственной близости от него, а также в случае посадки (падения, проникновения) беспилотного аппарата на территорию охраняемого объекта частный охранник обязан: </w:t>
      </w:r>
    </w:p>
    <w:p w14:paraId="7491C375" w14:textId="77777777" w:rsidR="007B3C3C" w:rsidRPr="000A4B6F" w:rsidRDefault="005D0892" w:rsidP="007B3C3C">
      <w:pPr>
        <w:widowControl w:val="0"/>
        <w:ind w:firstLine="708"/>
        <w:jc w:val="both"/>
      </w:pPr>
      <w:r>
        <w:t xml:space="preserve">- зафиксировать факт обнаружения беспилотного аппарата (время и место обнаружения, примерную высоту и удаленность от охраняемого объекта, скорость и курс (направление) полета (движения), характер его движения, тип беспилотного аппарата (самолетного, вертолетного типа, мультироторный и т.д.), количество беспилотных аппаратов, наличие опознавательных знаков, окраска, наличие признаков вооружения, боеприпасов, взрывных устройств, подвесных контейнеров и т.п., закрепленных на нем, другие характерные особенности; </w:t>
      </w:r>
    </w:p>
    <w:p w14:paraId="1704499B" w14:textId="77777777" w:rsidR="007B3C3C" w:rsidRPr="000A4B6F" w:rsidRDefault="005D0892" w:rsidP="007B3C3C">
      <w:pPr>
        <w:widowControl w:val="0"/>
        <w:ind w:firstLine="708"/>
        <w:jc w:val="both"/>
      </w:pPr>
      <w:r>
        <w:t>- незамедлительно сообщить об этом непосредственному руководителю объекта (представителю заказчика, начальнику охраны ЧОП).</w:t>
      </w:r>
    </w:p>
    <w:p w14:paraId="1A887A94" w14:textId="77777777" w:rsidR="007B3C3C" w:rsidRPr="000A4B6F" w:rsidRDefault="005D0892" w:rsidP="007B3C3C">
      <w:pPr>
        <w:widowControl w:val="0"/>
        <w:ind w:firstLine="708"/>
        <w:jc w:val="both"/>
      </w:pPr>
      <w:r>
        <w:t>- по возможности провести видео или фотосъемку перемещений беспилотного аппарата в воздушном пространстве над охраняемыми объектами, над территорией охраняемого объекта и в непосредственной близости от него;</w:t>
      </w:r>
    </w:p>
    <w:p w14:paraId="00D34D3F" w14:textId="77777777" w:rsidR="007B3C3C" w:rsidRPr="000A4B6F" w:rsidRDefault="005D0892" w:rsidP="007B3C3C">
      <w:pPr>
        <w:widowControl w:val="0"/>
        <w:ind w:firstLine="708"/>
        <w:jc w:val="both"/>
      </w:pPr>
      <w:r>
        <w:t xml:space="preserve">- вызвать группу быстрого реагирования ЧОП. </w:t>
      </w:r>
    </w:p>
    <w:p w14:paraId="45471652" w14:textId="77777777" w:rsidR="007B3C3C" w:rsidRPr="000A4B6F" w:rsidRDefault="005D0892" w:rsidP="007B3C3C">
      <w:pPr>
        <w:widowControl w:val="0"/>
        <w:jc w:val="both"/>
      </w:pPr>
      <w:r>
        <w:t xml:space="preserve"> </w:t>
      </w:r>
      <w:r>
        <w:tab/>
        <w:t>2.</w:t>
      </w:r>
      <w:r>
        <w:tab/>
        <w:t xml:space="preserve">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территориальные органы МВД (дежурный УМВД России по Калининскому району Санкт-Петербурга, тел. 02, +7(812) 540-02-02), УФСБ России по г.Санкт-Петербургу и Ленинградской области (дежурный отдела в Калининском районе </w:t>
      </w:r>
      <w:r>
        <w:lastRenderedPageBreak/>
        <w:t>УФСБ России по г.Санкт-Петербургу и Ленинградской области, тел. +7(812) 545-72-15), либо Единую информационно - диспетчерскую службу (ЕИДС + 7(812) 680-33-33 или 004). При направлении информации с помощью средств связи лицо, передающее информацию, сообщает:</w:t>
      </w:r>
    </w:p>
    <w:p w14:paraId="5330169D" w14:textId="77777777" w:rsidR="007B3C3C" w:rsidRPr="000A4B6F" w:rsidRDefault="005D0892" w:rsidP="007B3C3C">
      <w:pPr>
        <w:widowControl w:val="0"/>
        <w:ind w:firstLine="708"/>
        <w:jc w:val="both"/>
      </w:pPr>
      <w:r>
        <w:t>•</w:t>
      </w:r>
      <w:r>
        <w:tab/>
        <w:t>свои фамилию, имя, отчество (при наличии) и занимаемую должность;</w:t>
      </w:r>
    </w:p>
    <w:p w14:paraId="76E06DA2" w14:textId="77777777" w:rsidR="007B3C3C" w:rsidRPr="000A4B6F" w:rsidRDefault="005D0892" w:rsidP="007B3C3C">
      <w:pPr>
        <w:widowControl w:val="0"/>
        <w:ind w:firstLine="708"/>
        <w:jc w:val="both"/>
      </w:pPr>
      <w:r>
        <w:t>•</w:t>
      </w:r>
      <w:r>
        <w:tab/>
        <w:t>наименование объекта (территории) и его точный адрес;</w:t>
      </w:r>
    </w:p>
    <w:p w14:paraId="1ADACF92" w14:textId="77777777" w:rsidR="007B3C3C" w:rsidRPr="000A4B6F" w:rsidRDefault="005D0892" w:rsidP="007B3C3C">
      <w:pPr>
        <w:widowControl w:val="0"/>
        <w:ind w:firstLine="708"/>
        <w:jc w:val="both"/>
      </w:pPr>
      <w:r>
        <w:t>•</w:t>
      </w:r>
      <w:r>
        <w:tab/>
        <w:t>источник и время поступления информации о БВС (визуальное обнаружение, информация иных лиц, данные системы охраны или видеонаблюдения);</w:t>
      </w:r>
    </w:p>
    <w:p w14:paraId="5759E749" w14:textId="77777777" w:rsidR="007B3C3C" w:rsidRPr="000A4B6F" w:rsidRDefault="005D0892" w:rsidP="007B3C3C">
      <w:pPr>
        <w:widowControl w:val="0"/>
        <w:ind w:firstLine="708"/>
        <w:jc w:val="both"/>
      </w:pPr>
      <w:r>
        <w:t>•</w:t>
      </w:r>
      <w:r>
        <w:tab/>
        <w:t>характер поведения БВС (зависание, барражирование над объектом, направление пролета, внешний вид и т.д.);</w:t>
      </w:r>
    </w:p>
    <w:p w14:paraId="2F0AADCB" w14:textId="77777777" w:rsidR="007B3C3C" w:rsidRPr="000A4B6F" w:rsidRDefault="005D0892" w:rsidP="007B3C3C">
      <w:pPr>
        <w:widowControl w:val="0"/>
        <w:ind w:firstLine="708"/>
        <w:jc w:val="both"/>
      </w:pPr>
      <w:r>
        <w:t>•</w:t>
      </w:r>
      <w:r>
        <w:tab/>
        <w:t>наличие сохраненной информации о БВС на электронных носителях информации (системы видеонаблюдения);</w:t>
      </w:r>
    </w:p>
    <w:p w14:paraId="47BA0928" w14:textId="77777777" w:rsidR="007B3C3C" w:rsidRPr="000A4B6F" w:rsidRDefault="005D0892" w:rsidP="007B3C3C">
      <w:pPr>
        <w:widowControl w:val="0"/>
        <w:ind w:firstLine="708"/>
        <w:jc w:val="both"/>
      </w:pPr>
      <w:r>
        <w:t>•</w:t>
      </w:r>
      <w:r>
        <w:tab/>
        <w:t>другие сведения по запросу уполномоченного органа.</w:t>
      </w:r>
    </w:p>
    <w:p w14:paraId="46FE1727" w14:textId="77777777" w:rsidR="007B3C3C" w:rsidRPr="000A4B6F" w:rsidRDefault="005D0892" w:rsidP="007B3C3C">
      <w:pPr>
        <w:widowControl w:val="0"/>
        <w:ind w:firstLine="708"/>
        <w:jc w:val="both"/>
      </w:pPr>
      <w:r>
        <w:t>3.</w:t>
      </w:r>
      <w:r>
        <w:tab/>
        <w:t>Частный охранник также обязан:</w:t>
      </w:r>
    </w:p>
    <w:p w14:paraId="1CCB01EC" w14:textId="77777777" w:rsidR="007B3C3C" w:rsidRPr="000A4B6F" w:rsidRDefault="005D0892" w:rsidP="007B3C3C">
      <w:pPr>
        <w:widowControl w:val="0"/>
        <w:ind w:firstLine="708"/>
        <w:jc w:val="both"/>
      </w:pPr>
      <w:r>
        <w:t>- во взаимодействии с администрацией объекта выставить наблюдательный пост за воздушным пространством над территорией и вблизи объекта;</w:t>
      </w:r>
    </w:p>
    <w:p w14:paraId="33156A8A" w14:textId="77777777" w:rsidR="007B3C3C" w:rsidRPr="000A4B6F" w:rsidRDefault="005D0892" w:rsidP="007B3C3C">
      <w:pPr>
        <w:widowControl w:val="0"/>
        <w:ind w:firstLine="708"/>
        <w:jc w:val="both"/>
      </w:pPr>
      <w:r>
        <w:t>- по возможности исключить нахождение на открытых площадках массового скопления людей;</w:t>
      </w:r>
    </w:p>
    <w:p w14:paraId="57A505A0" w14:textId="77777777" w:rsidR="007B3C3C" w:rsidRPr="000A4B6F" w:rsidRDefault="005D0892" w:rsidP="007B3C3C">
      <w:pPr>
        <w:widowControl w:val="0"/>
        <w:ind w:firstLine="708"/>
        <w:jc w:val="both"/>
      </w:pPr>
      <w:r>
        <w:t>- усилить охрану, а также пропускной и внутриобъектовый режим;</w:t>
      </w:r>
    </w:p>
    <w:p w14:paraId="70D5AEA1" w14:textId="77777777" w:rsidR="007B3C3C" w:rsidRPr="000A4B6F" w:rsidRDefault="005D0892" w:rsidP="007B3C3C">
      <w:pPr>
        <w:widowControl w:val="0"/>
        <w:ind w:firstLine="708"/>
        <w:jc w:val="both"/>
      </w:pPr>
      <w:r>
        <w:t>-</w:t>
      </w:r>
      <w:r>
        <w:tab/>
        <w:t>организовать обход территории объекта в целях обнаружения подозрительных (взрывоопасных) предметов и лиц;</w:t>
      </w:r>
    </w:p>
    <w:p w14:paraId="509938B8" w14:textId="77777777" w:rsidR="007B3C3C" w:rsidRPr="000A4B6F" w:rsidRDefault="005D0892" w:rsidP="007B3C3C">
      <w:pPr>
        <w:widowControl w:val="0"/>
        <w:ind w:firstLine="708"/>
        <w:jc w:val="both"/>
      </w:pPr>
      <w:r>
        <w:t>- в случае получения от дежурных служб территориальных органов УМВД России, УФСБ России, дополнительных указаний (рекомендаций) действовать в соответствии с указаниями.</w:t>
      </w:r>
    </w:p>
    <w:p w14:paraId="2121C9C8" w14:textId="77777777" w:rsidR="007B3C3C" w:rsidRPr="000A4B6F" w:rsidRDefault="005D0892" w:rsidP="007B3C3C">
      <w:pPr>
        <w:widowControl w:val="0"/>
        <w:ind w:firstLine="708"/>
        <w:jc w:val="both"/>
      </w:pPr>
      <w:r>
        <w:t>- по решению должностного лица, осуществляющего непосредственное руководство деятельностью работников объекта (территории), либо уполномоченного им лица, при угрозе жизни и здоровью людей, организовать оповещение персонала о возможной угрозе, организовать (при необходимости) укрытие или эвакуацию находящихся на объекте (территории) людей, особенностей объектов. А также рассмотреть возможность обеспечения вышеуказанного персонала оптическими приборами наблюдения и средствами фото-, видео фиксации БВС.</w:t>
      </w:r>
    </w:p>
    <w:p w14:paraId="2846B674" w14:textId="77777777" w:rsidR="007B3C3C" w:rsidRPr="000A4B6F" w:rsidRDefault="005D0892" w:rsidP="007B3C3C">
      <w:pPr>
        <w:widowControl w:val="0"/>
        <w:ind w:firstLine="708"/>
        <w:jc w:val="both"/>
      </w:pPr>
      <w:r>
        <w:t xml:space="preserve">4. При обнаружении оператора беспилотного аппарата на территории охраняемого объекта частный охранник производит задержание и действует в соответствии с требованиями, установленными нормативными правовыми актами Российской Федерации, по отношению к лицу, совершающему правонарушение на охраняемом объекте, в том числе нарушившему пропускной и (или) внутриобъектовый режим. </w:t>
      </w:r>
    </w:p>
    <w:p w14:paraId="3BD24DD8" w14:textId="77777777" w:rsidR="007B3C3C" w:rsidRPr="000A4B6F" w:rsidRDefault="005D0892" w:rsidP="007B3C3C">
      <w:pPr>
        <w:widowControl w:val="0"/>
        <w:ind w:firstLine="708"/>
        <w:jc w:val="both"/>
      </w:pPr>
      <w:r>
        <w:t xml:space="preserve">5. При посадке (падении, проникновении) беспилотного аппарата на территорию охраняемого объекта частный охранник должен зафиксировать время и место его обнаружения, незамедлительно сообщить о происшествии в орган внутренних дел, должностным лицам охраняемого объекта и действовать в соответствии с действующими на объекте инструкциями и исходя из рекомендуемых расстояний для эвакуации и оцепления при обнаружении взрывного устройства или похожего на него предмета, в частности: </w:t>
      </w:r>
    </w:p>
    <w:p w14:paraId="0E0118CF" w14:textId="77777777" w:rsidR="007B3C3C" w:rsidRPr="000A4B6F" w:rsidRDefault="005D0892" w:rsidP="007B3C3C">
      <w:pPr>
        <w:widowControl w:val="0"/>
        <w:ind w:firstLine="708"/>
        <w:jc w:val="both"/>
      </w:pPr>
      <w:r>
        <w:t xml:space="preserve">- не подходить, не трогать и не передвигать обнаруженный беспилотный аппарат; </w:t>
      </w:r>
    </w:p>
    <w:p w14:paraId="5B217FA9" w14:textId="77777777" w:rsidR="007B3C3C" w:rsidRPr="000A4B6F" w:rsidRDefault="005D0892" w:rsidP="007B3C3C">
      <w:pPr>
        <w:widowControl w:val="0"/>
        <w:ind w:firstLine="708"/>
        <w:jc w:val="both"/>
      </w:pPr>
      <w:r>
        <w:t xml:space="preserve">- отойти от места обнаружения беспилотного аппарата на соответствующее расстояние; </w:t>
      </w:r>
    </w:p>
    <w:p w14:paraId="2F2B54A8" w14:textId="77777777" w:rsidR="007B3C3C" w:rsidRPr="000A4B6F" w:rsidRDefault="005D0892" w:rsidP="007B3C3C">
      <w:pPr>
        <w:widowControl w:val="0"/>
        <w:ind w:firstLine="708"/>
        <w:jc w:val="both"/>
      </w:pPr>
      <w:r>
        <w:t xml:space="preserve">- ограничить доступ людей в зону падения до прибытия сотрудников правоохранительных органов; </w:t>
      </w:r>
    </w:p>
    <w:p w14:paraId="2C5B77D7" w14:textId="77777777" w:rsidR="007B3C3C" w:rsidRPr="000A4B6F" w:rsidRDefault="005D0892" w:rsidP="007B3C3C">
      <w:pPr>
        <w:widowControl w:val="0"/>
        <w:ind w:firstLine="708"/>
        <w:jc w:val="both"/>
      </w:pPr>
      <w:r>
        <w:t xml:space="preserve"> - указать место расположения беспилотного аппарата, время и обстоятельства его обнаружения, далее действовать согласно должностной инструкции и указаниям правоохранительных органов.</w:t>
      </w:r>
    </w:p>
    <w:p w14:paraId="4C113F88" w14:textId="77777777" w:rsidR="007B3C3C" w:rsidRPr="000A4B6F" w:rsidRDefault="005D0892" w:rsidP="007B3C3C">
      <w:pPr>
        <w:widowControl w:val="0"/>
        <w:ind w:firstLine="709"/>
        <w:jc w:val="both"/>
      </w:pPr>
      <w:r>
        <w:t xml:space="preserve">Данный порядок действий применяется при отделении от беспилотного аппарата </w:t>
      </w:r>
      <w:r>
        <w:lastRenderedPageBreak/>
        <w:t>(сбросе с аппарата) предметов и их падении на территорию охраняемого объекта.</w:t>
      </w:r>
    </w:p>
    <w:p w14:paraId="4CBF28BC" w14:textId="77777777" w:rsidR="007B3C3C" w:rsidRPr="000A4B6F" w:rsidRDefault="005D0892" w:rsidP="007B3C3C">
      <w:pPr>
        <w:widowControl w:val="0"/>
        <w:ind w:firstLine="708"/>
        <w:jc w:val="both"/>
      </w:pPr>
      <w:r>
        <w:t>6. О каждом случае пресечения функционирования беспилотных аппаратов с применением оружия, специальных средств или физической силы и повлекшим за собой вред здоровью граждан или их смерть, причинение ущерба имуществу, частный охранник обязан незамедлительно информировать прокурора, орган внутренних дел и территориальный орган Росгвардии по месту совершения события, а также непосредственного начальника ЧОП, администрацию охраняемого объекта.</w:t>
      </w:r>
    </w:p>
    <w:p w14:paraId="5C8A9674" w14:textId="77777777" w:rsidR="007B3C3C" w:rsidRPr="000A4B6F" w:rsidRDefault="005D0892" w:rsidP="007B3C3C">
      <w:pPr>
        <w:widowControl w:val="0"/>
        <w:ind w:firstLine="709"/>
        <w:jc w:val="both"/>
        <w:rPr>
          <w:b/>
        </w:rPr>
      </w:pPr>
      <w:r>
        <w:rPr>
          <w:b/>
        </w:rPr>
        <w:t>3.7. Действия частного охранника при совершении (угрозе совершения) преступления в форме вооруженного нападения, в том числе террористической направленности, на объект охраны:</w:t>
      </w:r>
    </w:p>
    <w:p w14:paraId="4BBAB808" w14:textId="77777777" w:rsidR="007B3C3C" w:rsidRPr="000A4B6F" w:rsidRDefault="005D0892" w:rsidP="007B3C3C">
      <w:pPr>
        <w:widowControl w:val="0"/>
        <w:jc w:val="both"/>
      </w:pPr>
      <w:r>
        <w:t xml:space="preserve">- воспрепятствовать дальнейшему продвижению нарушителя (блокирование входных дверей </w:t>
      </w:r>
    </w:p>
    <w:p w14:paraId="5532E738" w14:textId="77777777" w:rsidR="007B3C3C" w:rsidRPr="000A4B6F" w:rsidRDefault="005D0892" w:rsidP="007B3C3C">
      <w:pPr>
        <w:widowControl w:val="0"/>
        <w:jc w:val="both"/>
      </w:pPr>
      <w:r>
        <w:t>в здание или изоляция в определенной части территории) (при наличии возможности).</w:t>
      </w:r>
    </w:p>
    <w:p w14:paraId="1CDD20CB" w14:textId="77777777" w:rsidR="007B3C3C" w:rsidRPr="000A4B6F" w:rsidRDefault="005D0892" w:rsidP="007B3C3C">
      <w:pPr>
        <w:widowControl w:val="0"/>
        <w:ind w:firstLine="708"/>
        <w:jc w:val="both"/>
      </w:pPr>
      <w:r>
        <w:t>- обеспечить незамедлительную передачу тревожного сообщения при помощи КЭВ (при наличии возможности).</w:t>
      </w:r>
    </w:p>
    <w:p w14:paraId="6A3FD03A" w14:textId="77777777" w:rsidR="007B3C3C" w:rsidRPr="000A4B6F" w:rsidRDefault="005D0892" w:rsidP="007B3C3C">
      <w:pPr>
        <w:widowControl w:val="0"/>
        <w:ind w:firstLine="708"/>
        <w:jc w:val="both"/>
      </w:pPr>
      <w:r>
        <w:t>- обеспечить незамедлительную передачу сообщения: «ВНИМАНИЕ! СИГНАЛ БАРЬЕР! ВООРУЖЕННОЕ НАПАДЕНИЕ!» посредством системы оповещения или любым доступным способом.</w:t>
      </w:r>
    </w:p>
    <w:p w14:paraId="2D244206" w14:textId="77777777" w:rsidR="007B3C3C" w:rsidRPr="000A4B6F" w:rsidRDefault="005D0892" w:rsidP="007B3C3C">
      <w:pPr>
        <w:widowControl w:val="0"/>
        <w:ind w:firstLine="708"/>
        <w:jc w:val="both"/>
      </w:pPr>
      <w:r>
        <w:t>- обеспечить информирование руководства организации о вооруженном нападении любым доступным способом.</w:t>
      </w:r>
    </w:p>
    <w:p w14:paraId="6305AACE" w14:textId="77777777" w:rsidR="007B3C3C" w:rsidRPr="000A4B6F" w:rsidRDefault="005D0892" w:rsidP="007B3C3C">
      <w:pPr>
        <w:widowControl w:val="0"/>
        <w:ind w:firstLine="708"/>
        <w:jc w:val="both"/>
      </w:pPr>
      <w:r>
        <w:t>- сообщить о происшествии и действиях нападающего, а также о видимом количестве оружия и иных средств нападения дежурным оперативных служб, сообщить старшему наряда (при наличии такового).</w:t>
      </w:r>
    </w:p>
    <w:p w14:paraId="6B769DBD" w14:textId="77777777" w:rsidR="007B3C3C" w:rsidRPr="000A4B6F" w:rsidRDefault="005D0892" w:rsidP="007B3C3C">
      <w:pPr>
        <w:widowControl w:val="0"/>
        <w:ind w:firstLine="708"/>
        <w:jc w:val="both"/>
      </w:pPr>
      <w:r>
        <w:t>- по возможности поддерживать постоянную связь с дежурными оперативных служб, докладывая о принимаемых мерах и складывающейся на месте происшествия обстановке.</w:t>
      </w:r>
    </w:p>
    <w:p w14:paraId="408E53FF" w14:textId="77777777" w:rsidR="007B3C3C" w:rsidRPr="000A4B6F" w:rsidRDefault="005D0892" w:rsidP="007B3C3C">
      <w:pPr>
        <w:widowControl w:val="0"/>
        <w:ind w:firstLine="708"/>
        <w:jc w:val="both"/>
      </w:pPr>
      <w:r>
        <w:t>- при нахождении вне защищенного поста охраны следует, при возможности, занять какое-либо укрытие.</w:t>
      </w:r>
    </w:p>
    <w:p w14:paraId="2F392CB0" w14:textId="77777777" w:rsidR="007B3C3C" w:rsidRPr="000A4B6F" w:rsidRDefault="005D0892" w:rsidP="007B3C3C">
      <w:pPr>
        <w:widowControl w:val="0"/>
        <w:ind w:firstLine="708"/>
        <w:jc w:val="both"/>
      </w:pPr>
      <w:r>
        <w:t>При возможности принять меры:</w:t>
      </w:r>
    </w:p>
    <w:p w14:paraId="3F74279E" w14:textId="77777777" w:rsidR="007B3C3C" w:rsidRPr="000A4B6F" w:rsidRDefault="005D0892" w:rsidP="007B3C3C">
      <w:pPr>
        <w:widowControl w:val="0"/>
        <w:ind w:firstLine="708"/>
        <w:jc w:val="both"/>
      </w:pPr>
      <w:r>
        <w:t>- к прекращению доступа людей и транспортных средств на объект (кроме оперативных служб).</w:t>
      </w:r>
    </w:p>
    <w:p w14:paraId="66209D68" w14:textId="77777777" w:rsidR="007B3C3C" w:rsidRPr="000A4B6F" w:rsidRDefault="005D0892" w:rsidP="007B3C3C">
      <w:pPr>
        <w:widowControl w:val="0"/>
        <w:ind w:firstLine="708"/>
        <w:jc w:val="both"/>
      </w:pPr>
      <w:r>
        <w:t>- отслеживать направление движения нарушителя и сообщать об этом руководству объекта любым доступным способом.</w:t>
      </w:r>
    </w:p>
    <w:p w14:paraId="0C4383CA" w14:textId="77777777" w:rsidR="007B3C3C" w:rsidRPr="000A4B6F" w:rsidRDefault="005D0892" w:rsidP="007B3C3C">
      <w:pPr>
        <w:widowControl w:val="0"/>
        <w:ind w:firstLine="708"/>
        <w:jc w:val="both"/>
      </w:pPr>
      <w:r>
        <w:t>- оказать первую помощь пострадавшим, организовать эвакуацию людей с объекта - по соответствующему алгоритму эвакуации.</w:t>
      </w:r>
    </w:p>
    <w:p w14:paraId="15238A2B" w14:textId="77777777" w:rsidR="007B3C3C" w:rsidRPr="000A4B6F" w:rsidRDefault="005D0892" w:rsidP="007B3C3C">
      <w:pPr>
        <w:widowControl w:val="0"/>
        <w:ind w:firstLine="708"/>
        <w:jc w:val="both"/>
      </w:pPr>
      <w:r>
        <w:t>-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w:t>
      </w:r>
    </w:p>
    <w:p w14:paraId="0F78466D" w14:textId="77777777" w:rsidR="007B3C3C" w:rsidRPr="000A4B6F" w:rsidRDefault="005D0892" w:rsidP="007B3C3C">
      <w:pPr>
        <w:pStyle w:val="af8"/>
        <w:ind w:right="120"/>
        <w:rPr>
          <w:b/>
          <w:sz w:val="24"/>
        </w:rPr>
      </w:pPr>
      <w:r>
        <w:rPr>
          <w:b/>
          <w:sz w:val="24"/>
        </w:rPr>
        <w:t>3.8. Охраннику запрещается:</w:t>
      </w:r>
    </w:p>
    <w:p w14:paraId="14327CEC" w14:textId="77777777" w:rsidR="007B3C3C" w:rsidRPr="000A4B6F" w:rsidRDefault="005D0892" w:rsidP="007B3C3C">
      <w:pPr>
        <w:ind w:firstLine="709"/>
        <w:jc w:val="both"/>
      </w:pPr>
      <w:r>
        <w:t>- препятствовать законным действиям должностных лиц правоохранительных и контрольно-надзорных органов при осуществлении ими своих полномочий;</w:t>
      </w:r>
    </w:p>
    <w:p w14:paraId="6FEF1B7C" w14:textId="77777777" w:rsidR="007B3C3C" w:rsidRPr="000A4B6F" w:rsidRDefault="005D0892" w:rsidP="007B3C3C">
      <w:pPr>
        <w:ind w:firstLine="709"/>
        <w:jc w:val="both"/>
      </w:pPr>
      <w:r>
        <w:t xml:space="preserve">- вмешиваться в гражданско-правовые споры юридических и физических лиц, связанных с разделом имущества и возвратом собственности; </w:t>
      </w:r>
    </w:p>
    <w:p w14:paraId="42FE5544" w14:textId="77777777" w:rsidR="007B3C3C" w:rsidRPr="000A4B6F" w:rsidRDefault="005D0892" w:rsidP="007B3C3C">
      <w:pPr>
        <w:ind w:firstLine="709"/>
        <w:jc w:val="both"/>
      </w:pPr>
      <w:r>
        <w:t>- опаздывать на работу; отсутствовать на рабочем месте без уважительной причины (прогул);</w:t>
      </w:r>
    </w:p>
    <w:p w14:paraId="3219D6DD" w14:textId="77777777" w:rsidR="007B3C3C" w:rsidRPr="000A4B6F" w:rsidRDefault="005D0892" w:rsidP="007B3C3C">
      <w:pPr>
        <w:ind w:firstLine="709"/>
        <w:jc w:val="both"/>
      </w:pPr>
      <w:r>
        <w:t xml:space="preserve">- прибывать на работу с запахом алкоголя; употреблять спиртные напитки на рабочем месте; </w:t>
      </w:r>
    </w:p>
    <w:p w14:paraId="2454A8DD" w14:textId="77777777" w:rsidR="007B3C3C" w:rsidRPr="000A4B6F" w:rsidRDefault="005D0892" w:rsidP="007B3C3C">
      <w:pPr>
        <w:ind w:firstLine="709"/>
        <w:jc w:val="both"/>
      </w:pPr>
      <w:r>
        <w:t xml:space="preserve">- спать на посту во время дежурства; </w:t>
      </w:r>
    </w:p>
    <w:p w14:paraId="5EDEF230" w14:textId="77777777" w:rsidR="007B3C3C" w:rsidRPr="000A4B6F" w:rsidRDefault="005D0892" w:rsidP="007B3C3C">
      <w:pPr>
        <w:ind w:firstLine="709"/>
        <w:jc w:val="both"/>
      </w:pPr>
      <w:r>
        <w:t>- курить на территории охраняемого объекта и в помещении поста охраны (разрешается курить только в специально отведенных для этого местах);</w:t>
      </w:r>
    </w:p>
    <w:p w14:paraId="29FDF55A" w14:textId="77777777" w:rsidR="007B3C3C" w:rsidRPr="000A4B6F" w:rsidRDefault="005D0892" w:rsidP="007B3C3C">
      <w:pPr>
        <w:ind w:firstLine="709"/>
        <w:jc w:val="both"/>
      </w:pPr>
      <w:r>
        <w:t>- иметь неопрятный внешний вид и нарушать установленную форму одежды (униформу);</w:t>
      </w:r>
    </w:p>
    <w:p w14:paraId="0EBA5657" w14:textId="77777777" w:rsidR="007B3C3C" w:rsidRPr="000A4B6F" w:rsidRDefault="005D0892" w:rsidP="007B3C3C">
      <w:pPr>
        <w:ind w:firstLine="709"/>
        <w:jc w:val="both"/>
      </w:pPr>
      <w:r>
        <w:lastRenderedPageBreak/>
        <w:t>- самовольно оставлять свой пост охраны без разрешения и согласования с руководством охранной организации, за исключением случаев возникновения чрезвычайных ситуаций, когда его жизни и здоровью угрожает реальная опасность;</w:t>
      </w:r>
    </w:p>
    <w:p w14:paraId="1D8EF683" w14:textId="77777777" w:rsidR="007B3C3C" w:rsidRPr="000A4B6F" w:rsidRDefault="005D0892" w:rsidP="007B3C3C">
      <w:pPr>
        <w:ind w:firstLine="709"/>
        <w:jc w:val="both"/>
      </w:pPr>
      <w:r>
        <w:t>- производить самостоятельную замену по графику;</w:t>
      </w:r>
    </w:p>
    <w:p w14:paraId="1093CE31" w14:textId="77777777" w:rsidR="007B3C3C" w:rsidRPr="000A4B6F" w:rsidRDefault="005D0892" w:rsidP="007B3C3C">
      <w:pPr>
        <w:ind w:firstLine="709"/>
        <w:jc w:val="both"/>
      </w:pPr>
      <w:r>
        <w:t>- отвлекаться от обязанностей по организации режима охраны на посторонние действия (чтение книг, газет, журналов, просмотр ТВ, ведение личных переговоров по средствам связи, пользование ПК, решение кроссвордов и т.п.);</w:t>
      </w:r>
    </w:p>
    <w:p w14:paraId="1159F609" w14:textId="77777777" w:rsidR="007B3C3C" w:rsidRPr="000A4B6F" w:rsidRDefault="005D0892" w:rsidP="007B3C3C">
      <w:pPr>
        <w:ind w:firstLine="709"/>
        <w:jc w:val="both"/>
      </w:pPr>
      <w:r>
        <w:t xml:space="preserve"> - разглашать информацию о структуре охранной организации и охраняемого объекта, составляющую служебную или коммерческую тайну (численный состав, заработная плата, персональные данные сотрудников и их контактные телефоны, схема организации режима охраны объекта и т.д.);</w:t>
      </w:r>
    </w:p>
    <w:p w14:paraId="43406EA4" w14:textId="77777777" w:rsidR="007B3C3C" w:rsidRPr="000A4B6F" w:rsidRDefault="005D0892" w:rsidP="007B3C3C">
      <w:pPr>
        <w:ind w:firstLine="709"/>
        <w:jc w:val="both"/>
      </w:pPr>
      <w:r>
        <w:t>- пропускать на объект посторонних лиц без согласования с руководством охранной организации и охраняемого объекта, а также лиц в нетрезвом состоянии;</w:t>
      </w:r>
    </w:p>
    <w:p w14:paraId="19E16C56" w14:textId="77777777" w:rsidR="007B3C3C" w:rsidRPr="000A4B6F" w:rsidRDefault="005D0892" w:rsidP="007B3C3C">
      <w:pPr>
        <w:ind w:firstLine="709"/>
        <w:jc w:val="both"/>
      </w:pPr>
      <w:r>
        <w:t xml:space="preserve">- нарушать или игнорировать требования настоящей инструкции. </w:t>
      </w:r>
    </w:p>
    <w:p w14:paraId="7805E226" w14:textId="77777777" w:rsidR="007B3C3C" w:rsidRPr="000A4B6F" w:rsidRDefault="007B3C3C" w:rsidP="007B3C3C">
      <w:pPr>
        <w:ind w:firstLine="709"/>
        <w:jc w:val="both"/>
      </w:pPr>
    </w:p>
    <w:p w14:paraId="14C1D3E1" w14:textId="77777777" w:rsidR="007B3C3C" w:rsidRPr="000A4B6F" w:rsidRDefault="005D0892" w:rsidP="007B3C3C">
      <w:pPr>
        <w:ind w:firstLine="709"/>
        <w:jc w:val="center"/>
        <w:rPr>
          <w:b/>
        </w:rPr>
      </w:pPr>
      <w:r>
        <w:rPr>
          <w:b/>
          <w:lang w:val="en-US"/>
        </w:rPr>
        <w:t>IV</w:t>
      </w:r>
      <w:r>
        <w:rPr>
          <w:b/>
        </w:rPr>
        <w:t>. Ответственность</w:t>
      </w:r>
    </w:p>
    <w:p w14:paraId="6AEA0CD1" w14:textId="77777777" w:rsidR="007B3C3C" w:rsidRPr="000A4B6F" w:rsidRDefault="005D0892" w:rsidP="007B3C3C">
      <w:pPr>
        <w:ind w:firstLine="709"/>
        <w:jc w:val="both"/>
      </w:pPr>
      <w:r>
        <w:rPr>
          <w:b/>
        </w:rPr>
        <w:t>4.1.</w:t>
      </w:r>
      <w:r>
        <w:t xml:space="preserve"> Охранник несет дисциплинарную, административную, уголовную, материальную ответственность:</w:t>
      </w:r>
    </w:p>
    <w:p w14:paraId="2FFAA2F7" w14:textId="77777777" w:rsidR="007B3C3C" w:rsidRPr="000A4B6F" w:rsidRDefault="005D0892" w:rsidP="007B3C3C">
      <w:pPr>
        <w:ind w:firstLine="708"/>
        <w:jc w:val="both"/>
      </w:pPr>
      <w:r>
        <w:t>- за ненадлежащее исполнение или неисполнение своих должностных обязанностей, предусмотренных настоящей должностной инструкцией;</w:t>
      </w:r>
    </w:p>
    <w:p w14:paraId="3D4AAD14" w14:textId="77777777" w:rsidR="007B3C3C" w:rsidRPr="000A4B6F" w:rsidRDefault="005D0892" w:rsidP="007B3C3C">
      <w:pPr>
        <w:ind w:firstLine="708"/>
        <w:jc w:val="both"/>
      </w:pPr>
      <w:r>
        <w:t xml:space="preserve">- в пределах, установленных действующим трудовым законодательством Российской Федерации; </w:t>
      </w:r>
    </w:p>
    <w:p w14:paraId="74DEBFD0" w14:textId="77777777" w:rsidR="007B3C3C" w:rsidRPr="000A4B6F" w:rsidRDefault="005D0892" w:rsidP="007B3C3C">
      <w:pPr>
        <w:ind w:firstLine="708"/>
        <w:jc w:val="both"/>
      </w:pPr>
      <w:r>
        <w:t>- за правонарушения, совершенные в процессе своей деятельности, в пределах, установленных действующим административным, уголовным и гражданским законодательством Российской Федерации;</w:t>
      </w:r>
    </w:p>
    <w:p w14:paraId="20718FD1" w14:textId="77777777" w:rsidR="007B3C3C" w:rsidRPr="000A4B6F" w:rsidRDefault="005D0892" w:rsidP="007B3C3C">
      <w:pPr>
        <w:ind w:firstLine="708"/>
        <w:jc w:val="both"/>
      </w:pPr>
      <w:r>
        <w:t xml:space="preserve">- за причинение материального ущерба или вреда предприятию- в пределах, установленных действующим трудовым и гражданским законодательством.  </w:t>
      </w:r>
    </w:p>
    <w:p w14:paraId="3FA70524" w14:textId="77777777" w:rsidR="007B3C3C" w:rsidRPr="000A4B6F" w:rsidRDefault="007B3C3C" w:rsidP="007B3C3C">
      <w:pPr>
        <w:jc w:val="both"/>
      </w:pPr>
    </w:p>
    <w:p w14:paraId="057D031C" w14:textId="77777777" w:rsidR="007B3C3C" w:rsidRPr="000A4B6F" w:rsidRDefault="005D0892" w:rsidP="007B3C3C">
      <w:pPr>
        <w:ind w:right="425"/>
        <w:jc w:val="center"/>
        <w:rPr>
          <w:bCs/>
        </w:rPr>
      </w:pPr>
      <w:r>
        <w:rPr>
          <w:b/>
        </w:rPr>
        <w:t>ПОДПИСИ СТОРОН:</w:t>
      </w:r>
    </w:p>
    <w:p w14:paraId="27ECF229" w14:textId="77777777" w:rsidR="007B3C3C" w:rsidRPr="000A4B6F" w:rsidRDefault="007B3C3C" w:rsidP="007B3C3C">
      <w:pPr>
        <w:ind w:right="425"/>
        <w:rPr>
          <w:b/>
          <w:bCs/>
        </w:rPr>
      </w:pPr>
    </w:p>
    <w:tbl>
      <w:tblPr>
        <w:tblW w:w="0" w:type="auto"/>
        <w:tblInd w:w="223" w:type="dxa"/>
        <w:tblLook w:val="04A0" w:firstRow="1" w:lastRow="0" w:firstColumn="1" w:lastColumn="0" w:noHBand="0" w:noVBand="1"/>
      </w:tblPr>
      <w:tblGrid>
        <w:gridCol w:w="4680"/>
        <w:gridCol w:w="4668"/>
      </w:tblGrid>
      <w:tr w:rsidR="007B3C3C" w:rsidRPr="000A4B6F" w14:paraId="0D069115" w14:textId="77777777" w:rsidTr="007B3C3C">
        <w:trPr>
          <w:trHeight w:val="74"/>
        </w:trPr>
        <w:tc>
          <w:tcPr>
            <w:tcW w:w="4680" w:type="dxa"/>
          </w:tcPr>
          <w:p w14:paraId="4812D015" w14:textId="77777777" w:rsidR="007B3C3C" w:rsidRPr="000A4B6F" w:rsidRDefault="005D0892" w:rsidP="007B3C3C">
            <w:pPr>
              <w:jc w:val="both"/>
              <w:rPr>
                <w:b/>
              </w:rPr>
            </w:pPr>
            <w:r>
              <w:rPr>
                <w:b/>
              </w:rPr>
              <w:t>Заказчик:</w:t>
            </w:r>
          </w:p>
          <w:p w14:paraId="14C59085" w14:textId="77777777" w:rsidR="007B3C3C" w:rsidRPr="000A4B6F" w:rsidRDefault="005D0892" w:rsidP="007B3C3C">
            <w:pPr>
              <w:jc w:val="both"/>
            </w:pPr>
            <w:r>
              <w:t>Директор филиала</w:t>
            </w:r>
          </w:p>
          <w:p w14:paraId="7A45FE74" w14:textId="77777777" w:rsidR="007B3C3C" w:rsidRPr="000A4B6F" w:rsidRDefault="005D0892" w:rsidP="007B3C3C">
            <w:pPr>
              <w:jc w:val="both"/>
            </w:pPr>
            <w:r>
              <w:t>ПАО «ТрансКонтейнер»</w:t>
            </w:r>
          </w:p>
          <w:p w14:paraId="6A3F948F" w14:textId="77777777" w:rsidR="007B3C3C" w:rsidRPr="000A4B6F" w:rsidRDefault="005D0892" w:rsidP="007B3C3C">
            <w:pPr>
              <w:jc w:val="both"/>
            </w:pPr>
            <w:r>
              <w:t>на Октябрьской железной дороге</w:t>
            </w:r>
          </w:p>
          <w:p w14:paraId="24332BDC" w14:textId="77777777" w:rsidR="007B3C3C" w:rsidRPr="000A4B6F" w:rsidRDefault="007B3C3C" w:rsidP="007B3C3C">
            <w:pPr>
              <w:jc w:val="both"/>
            </w:pPr>
          </w:p>
          <w:p w14:paraId="5A265EB4" w14:textId="77777777" w:rsidR="007B3C3C" w:rsidRPr="000A4B6F" w:rsidRDefault="007B3C3C" w:rsidP="007B3C3C">
            <w:pPr>
              <w:jc w:val="both"/>
            </w:pPr>
          </w:p>
          <w:p w14:paraId="0D0BF9AF" w14:textId="77777777" w:rsidR="007B3C3C" w:rsidRPr="000A4B6F" w:rsidRDefault="005D0892" w:rsidP="007B3C3C">
            <w:pPr>
              <w:jc w:val="both"/>
            </w:pPr>
            <w:r>
              <w:t xml:space="preserve">______________ /____________/ </w:t>
            </w:r>
          </w:p>
          <w:p w14:paraId="1F765D55" w14:textId="77777777" w:rsidR="007B3C3C" w:rsidRPr="000A4B6F" w:rsidRDefault="005D0892" w:rsidP="007B3C3C">
            <w:pPr>
              <w:jc w:val="both"/>
            </w:pPr>
            <w:r>
              <w:t>м.п.</w:t>
            </w:r>
          </w:p>
        </w:tc>
        <w:tc>
          <w:tcPr>
            <w:tcW w:w="4668" w:type="dxa"/>
          </w:tcPr>
          <w:p w14:paraId="1AE7468B" w14:textId="77777777" w:rsidR="007B3C3C" w:rsidRDefault="005D0892" w:rsidP="007B3C3C">
            <w:pPr>
              <w:ind w:right="-111"/>
              <w:rPr>
                <w:b/>
                <w:bCs/>
              </w:rPr>
            </w:pPr>
            <w:r>
              <w:rPr>
                <w:b/>
                <w:bCs/>
              </w:rPr>
              <w:t>Исполнитель</w:t>
            </w:r>
          </w:p>
          <w:p w14:paraId="323D7BB9" w14:textId="77777777" w:rsidR="00D86B97" w:rsidRDefault="00D86B97" w:rsidP="007B3C3C">
            <w:pPr>
              <w:ind w:right="-111"/>
              <w:rPr>
                <w:b/>
                <w:bCs/>
              </w:rPr>
            </w:pPr>
          </w:p>
          <w:p w14:paraId="7BC04364" w14:textId="77777777" w:rsidR="00D86B97" w:rsidRDefault="00D86B97" w:rsidP="007B3C3C">
            <w:pPr>
              <w:ind w:right="-111"/>
              <w:rPr>
                <w:b/>
                <w:bCs/>
              </w:rPr>
            </w:pPr>
          </w:p>
          <w:p w14:paraId="19E655B5" w14:textId="77777777" w:rsidR="00D86B97" w:rsidRDefault="00D86B97" w:rsidP="007B3C3C">
            <w:pPr>
              <w:ind w:right="-111"/>
              <w:rPr>
                <w:b/>
                <w:bCs/>
              </w:rPr>
            </w:pPr>
          </w:p>
          <w:p w14:paraId="3472B654" w14:textId="77777777" w:rsidR="00D86B97" w:rsidRDefault="00D86B97" w:rsidP="007B3C3C">
            <w:pPr>
              <w:ind w:right="-111"/>
              <w:rPr>
                <w:b/>
                <w:bCs/>
              </w:rPr>
            </w:pPr>
          </w:p>
          <w:p w14:paraId="2FC9897C" w14:textId="77777777" w:rsidR="00D86B97" w:rsidRDefault="00D86B97" w:rsidP="007B3C3C">
            <w:pPr>
              <w:ind w:right="-111"/>
              <w:rPr>
                <w:b/>
                <w:bCs/>
              </w:rPr>
            </w:pPr>
          </w:p>
          <w:p w14:paraId="61AC3323" w14:textId="0E317502" w:rsidR="00D86B97" w:rsidRPr="000727C3" w:rsidRDefault="00D86B97" w:rsidP="007B3C3C">
            <w:pPr>
              <w:ind w:right="-111"/>
              <w:rPr>
                <w:bCs/>
              </w:rPr>
            </w:pPr>
            <w:r w:rsidRPr="000727C3">
              <w:rPr>
                <w:bCs/>
              </w:rPr>
              <w:t>__________________</w:t>
            </w:r>
          </w:p>
          <w:p w14:paraId="358A12F8" w14:textId="77777777" w:rsidR="007B3C3C" w:rsidRPr="000A4B6F" w:rsidRDefault="005D0892" w:rsidP="007B3C3C">
            <w:pPr>
              <w:jc w:val="both"/>
            </w:pPr>
            <w:r>
              <w:rPr>
                <w:bCs/>
              </w:rPr>
              <w:t>/ м.п.</w:t>
            </w:r>
          </w:p>
        </w:tc>
      </w:tr>
    </w:tbl>
    <w:p w14:paraId="4FF89610" w14:textId="77777777" w:rsidR="007B3C3C" w:rsidRPr="000A4B6F" w:rsidRDefault="007B3C3C" w:rsidP="007B3C3C"/>
    <w:p w14:paraId="0EA1CFF0" w14:textId="77777777" w:rsidR="007B3C3C" w:rsidRPr="000A4B6F" w:rsidRDefault="005D0892" w:rsidP="007B3C3C">
      <w:pPr>
        <w:suppressAutoHyphens w:val="0"/>
        <w:spacing w:after="200"/>
      </w:pPr>
      <w:r>
        <w:br w:type="page"/>
      </w:r>
    </w:p>
    <w:p w14:paraId="70B2E1C8" w14:textId="77777777" w:rsidR="007B3C3C" w:rsidRPr="000A4B6F" w:rsidRDefault="005D0892" w:rsidP="007B3C3C">
      <w:pPr>
        <w:jc w:val="right"/>
        <w:rPr>
          <w:bCs/>
        </w:rPr>
      </w:pPr>
      <w:r>
        <w:rPr>
          <w:bCs/>
        </w:rPr>
        <w:lastRenderedPageBreak/>
        <w:t xml:space="preserve">Приложение № 3 </w:t>
      </w:r>
    </w:p>
    <w:p w14:paraId="198CAD52" w14:textId="77777777" w:rsidR="007B3C3C" w:rsidRPr="000A4B6F" w:rsidRDefault="005D0892" w:rsidP="007B3C3C">
      <w:pPr>
        <w:shd w:val="clear" w:color="auto" w:fill="FFFFFF"/>
        <w:tabs>
          <w:tab w:val="left" w:pos="970"/>
        </w:tabs>
        <w:jc w:val="right"/>
        <w:rPr>
          <w:bCs/>
        </w:rPr>
      </w:pPr>
      <w:r>
        <w:rPr>
          <w:bCs/>
        </w:rPr>
        <w:t xml:space="preserve">к договору на оказание услуг </w:t>
      </w:r>
    </w:p>
    <w:p w14:paraId="44E1D969" w14:textId="77777777" w:rsidR="007B3C3C" w:rsidRPr="000A4B6F" w:rsidRDefault="005D0892" w:rsidP="007B3C3C">
      <w:pPr>
        <w:jc w:val="right"/>
        <w:rPr>
          <w:bCs/>
        </w:rPr>
      </w:pPr>
      <w:r>
        <w:rPr>
          <w:bCs/>
        </w:rPr>
        <w:t xml:space="preserve">от «___» _______ 202__г. № ________________  </w:t>
      </w:r>
    </w:p>
    <w:p w14:paraId="275E7AF2" w14:textId="77777777" w:rsidR="007B3C3C" w:rsidRPr="000A4B6F" w:rsidRDefault="007B3C3C" w:rsidP="007B3C3C">
      <w:pPr>
        <w:ind w:right="425"/>
        <w:rPr>
          <w:b/>
          <w:bCs/>
        </w:rPr>
      </w:pPr>
    </w:p>
    <w:p w14:paraId="6E9F5BAB" w14:textId="77777777" w:rsidR="007B3C3C" w:rsidRPr="000A4B6F" w:rsidRDefault="007B3C3C" w:rsidP="007B3C3C">
      <w:pPr>
        <w:ind w:left="-720"/>
        <w:jc w:val="center"/>
        <w:rPr>
          <w:snapToGrid w:val="0"/>
        </w:rPr>
      </w:pPr>
    </w:p>
    <w:p w14:paraId="728CB371" w14:textId="77777777" w:rsidR="007B3C3C" w:rsidRPr="000A4B6F" w:rsidRDefault="005D0892" w:rsidP="007B3C3C">
      <w:pPr>
        <w:ind w:left="-720"/>
        <w:jc w:val="center"/>
        <w:rPr>
          <w:snapToGrid w:val="0"/>
        </w:rPr>
      </w:pPr>
      <w:r>
        <w:rPr>
          <w:snapToGrid w:val="0"/>
        </w:rPr>
        <w:t xml:space="preserve">Перечень и формат электронных документов </w:t>
      </w:r>
    </w:p>
    <w:p w14:paraId="1ACCEDDD" w14:textId="77777777" w:rsidR="007B3C3C" w:rsidRPr="000A4B6F" w:rsidRDefault="007B3C3C" w:rsidP="007B3C3C">
      <w:pPr>
        <w:jc w:val="right"/>
        <w:rPr>
          <w:bCs/>
        </w:rPr>
      </w:pPr>
    </w:p>
    <w:p w14:paraId="42CDFBD8" w14:textId="77777777" w:rsidR="007B3C3C" w:rsidRPr="00DC2921" w:rsidRDefault="005D0892" w:rsidP="001573E7">
      <w:pPr>
        <w:widowControl w:val="0"/>
        <w:numPr>
          <w:ilvl w:val="0"/>
          <w:numId w:val="24"/>
        </w:numPr>
        <w:suppressAutoHyphens w:val="0"/>
        <w:ind w:left="0" w:firstLine="709"/>
        <w:jc w:val="both"/>
      </w:pPr>
      <w:bookmarkStart w:id="62" w:name="_Hlk157696752"/>
      <w:r>
        <w:rPr>
          <w:color w:val="000000"/>
          <w:lang w:eastAsia="ru-RU"/>
        </w:rPr>
        <w:tab/>
      </w:r>
      <w:bookmarkEnd w:id="62"/>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73436F06" w14:textId="77777777" w:rsidR="007B3C3C" w:rsidRPr="00DC2921" w:rsidRDefault="005D0892" w:rsidP="001573E7">
      <w:pPr>
        <w:widowControl w:val="0"/>
        <w:numPr>
          <w:ilvl w:val="0"/>
          <w:numId w:val="24"/>
        </w:numPr>
        <w:suppressAutoHyphens w:val="0"/>
        <w:ind w:left="0" w:firstLine="709"/>
        <w:jc w:val="both"/>
      </w:pPr>
      <w: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7">
        <w:r>
          <w:rPr>
            <w:color w:val="0000FF"/>
            <w:u w:val="single"/>
          </w:rPr>
          <w:t>(https://www.nalog.gov.ru).</w:t>
        </w:r>
      </w:hyperlink>
    </w:p>
    <w:p w14:paraId="7D07260C" w14:textId="77777777" w:rsidR="007B3C3C" w:rsidRPr="00DC2921" w:rsidRDefault="005D0892" w:rsidP="001573E7">
      <w:pPr>
        <w:widowControl w:val="0"/>
        <w:numPr>
          <w:ilvl w:val="0"/>
          <w:numId w:val="24"/>
        </w:numPr>
        <w:suppressAutoHyphens w:val="0"/>
        <w:ind w:left="0" w:firstLine="709"/>
        <w:jc w:val="both"/>
      </w:pPr>
      <w:r>
        <w:t>В электронной форме Стороны составляют и подписывают квалифицированной электронной подписью следующие виды документов:</w:t>
      </w:r>
    </w:p>
    <w:p w14:paraId="164B97B8" w14:textId="77777777" w:rsidR="007B3C3C" w:rsidRPr="00DC2921" w:rsidRDefault="005D0892" w:rsidP="007B3C3C">
      <w:pPr>
        <w:widowControl w:val="0"/>
        <w:suppressAutoHyphens w:val="0"/>
        <w:ind w:firstLine="709"/>
        <w:jc w:val="both"/>
      </w:pPr>
      <w:r>
        <w:t>Универсальный передаточный документ (УПД); Универсальный корректировочный документ (УКД); Счет-фактура.</w:t>
      </w:r>
    </w:p>
    <w:p w14:paraId="6D081CF9" w14:textId="77777777" w:rsidR="007B3C3C" w:rsidRPr="00DC2921" w:rsidRDefault="005D0892" w:rsidP="007B3C3C">
      <w:pPr>
        <w:widowControl w:val="0"/>
        <w:suppressAutoHyphens w:val="0"/>
        <w:ind w:firstLine="709"/>
        <w:jc w:val="both"/>
      </w:pPr>
      <w:r>
        <w:t>Электронные документы, которыми обмениваются Стороны, должны быть сформир</w:t>
      </w:r>
      <w:r>
        <w:t>о</w:t>
      </w:r>
      <w:r>
        <w:t>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w:t>
      </w:r>
    </w:p>
    <w:p w14:paraId="6B4C5FF6" w14:textId="77777777" w:rsidR="007B3C3C" w:rsidRPr="00DC2921" w:rsidRDefault="005D0892" w:rsidP="007B3C3C">
      <w:pPr>
        <w:widowControl w:val="0"/>
        <w:suppressAutoHyphens w:val="0"/>
        <w:ind w:firstLine="709"/>
        <w:jc w:val="both"/>
      </w:pPr>
      <w:r>
        <w:t xml:space="preserve">в группе «ИнфПолФХЖ1» элемента «ТекстИнф»: </w:t>
      </w:r>
    </w:p>
    <w:p w14:paraId="6C0A4299" w14:textId="77777777" w:rsidR="007B3C3C" w:rsidRPr="00DC2921" w:rsidRDefault="005D0892" w:rsidP="007B3C3C">
      <w:pPr>
        <w:widowControl w:val="0"/>
        <w:suppressAutoHyphens w:val="0"/>
        <w:ind w:firstLine="709"/>
        <w:jc w:val="both"/>
      </w:pPr>
      <w:r>
        <w:t>в поле «Идентиф» указать «КодБЕ»;</w:t>
      </w:r>
    </w:p>
    <w:p w14:paraId="60A9C684" w14:textId="2F46CB97" w:rsidR="007B3C3C" w:rsidRPr="00DC2921" w:rsidRDefault="005D0892" w:rsidP="007B3C3C">
      <w:pPr>
        <w:widowControl w:val="0"/>
        <w:suppressAutoHyphens w:val="0"/>
        <w:ind w:firstLine="709"/>
        <w:jc w:val="both"/>
      </w:pPr>
      <w:r>
        <w:t xml:space="preserve">в поле «Значен» указать значение кода БЕ </w:t>
      </w:r>
      <w:r>
        <w:rPr>
          <w:vertAlign w:val="superscript"/>
        </w:rPr>
        <w:t xml:space="preserve"> </w:t>
      </w:r>
      <w:r>
        <w:t>«</w:t>
      </w:r>
      <w:r>
        <w:rPr>
          <w:lang w:val="en-US"/>
        </w:rPr>
        <w:t>N</w:t>
      </w:r>
      <w:r>
        <w:t>351».</w:t>
      </w:r>
      <w:r w:rsidR="003B4EFA">
        <w:rPr>
          <w:noProof/>
          <w:lang w:eastAsia="ru-RU"/>
        </w:rPr>
        <mc:AlternateContent>
          <mc:Choice Requires="wps">
            <w:drawing>
              <wp:anchor distT="0" distB="0" distL="0" distR="0" simplePos="0" relativeHeight="251658240" behindDoc="1" locked="0" layoutInCell="1" allowOverlap="1" wp14:anchorId="743CD5D8" wp14:editId="591900F6">
                <wp:simplePos x="0" y="0"/>
                <wp:positionH relativeFrom="page">
                  <wp:posOffset>900430</wp:posOffset>
                </wp:positionH>
                <wp:positionV relativeFrom="paragraph">
                  <wp:posOffset>200660</wp:posOffset>
                </wp:positionV>
                <wp:extent cx="1822450" cy="1270"/>
                <wp:effectExtent l="5080" t="11430" r="10795" b="6350"/>
                <wp:wrapTopAndBottom/>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0" cy="1270"/>
                        </a:xfrm>
                        <a:custGeom>
                          <a:avLst/>
                          <a:gdLst>
                            <a:gd name="T0" fmla="*/ 0 w 1822450"/>
                            <a:gd name="T1" fmla="*/ 0 h 1270"/>
                            <a:gd name="T2" fmla="*/ 1822450 w 1822450"/>
                            <a:gd name="T3" fmla="*/ 0 h 1270"/>
                          </a:gdLst>
                          <a:ahLst/>
                          <a:cxnLst>
                            <a:cxn ang="0">
                              <a:pos x="T0" y="T1"/>
                            </a:cxn>
                            <a:cxn ang="0">
                              <a:pos x="T2" y="T3"/>
                            </a:cxn>
                          </a:cxnLst>
                          <a:rect l="0" t="0" r="r" b="b"/>
                          <a:pathLst>
                            <a:path w="1822450" h="1270">
                              <a:moveTo>
                                <a:pt x="0" y="0"/>
                              </a:moveTo>
                              <a:lnTo>
                                <a:pt x="18224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35AF20D" id="Graphic 3" o:spid="_x0000_s1026" style="position:absolute;margin-left:70.9pt;margin-top:15.8pt;width:143.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" path="m,l1822450,e" filled="f" strokeweight=".72pt">
                <v:path arrowok="t" o:connecttype="custom" o:connectlocs="0,0;1822450,0" o:connectangles="0,0"/>
                <w10:wrap type="topAndBottom" anchorx="page"/>
              </v:shape>
            </w:pict>
          </mc:Fallback>
        </mc:AlternateContent>
      </w:r>
    </w:p>
    <w:p w14:paraId="6C31952F" w14:textId="77777777" w:rsidR="007B3C3C" w:rsidRPr="00DC2921" w:rsidRDefault="005D0892" w:rsidP="007B3C3C">
      <w:pPr>
        <w:widowControl w:val="0"/>
        <w:suppressAutoHyphens w:val="0"/>
        <w:ind w:firstLine="709"/>
        <w:jc w:val="both"/>
      </w:pPr>
      <w:r>
        <w:t xml:space="preserve">в группе «СвПродПер» элемента основания передачи «ОснПер»: </w:t>
      </w:r>
    </w:p>
    <w:p w14:paraId="4535271B" w14:textId="77777777" w:rsidR="007B3C3C" w:rsidRPr="00DC2921" w:rsidRDefault="005D0892" w:rsidP="007B3C3C">
      <w:pPr>
        <w:widowControl w:val="0"/>
        <w:suppressAutoHyphens w:val="0"/>
        <w:ind w:firstLine="709"/>
        <w:jc w:val="both"/>
      </w:pPr>
      <w:r>
        <w:t>в поле «РеквНаимДок» указать «Договор»;</w:t>
      </w:r>
    </w:p>
    <w:p w14:paraId="232A1A8A" w14:textId="77777777" w:rsidR="007B3C3C" w:rsidRPr="00DC2921" w:rsidRDefault="005D0892" w:rsidP="007B3C3C">
      <w:pPr>
        <w:widowControl w:val="0"/>
        <w:suppressAutoHyphens w:val="0"/>
        <w:ind w:firstLine="709"/>
        <w:jc w:val="both"/>
      </w:pPr>
      <w:r>
        <w:t xml:space="preserve">в поле «РеквНомерДок» указать номер Договора; </w:t>
      </w:r>
    </w:p>
    <w:p w14:paraId="2148F0E8" w14:textId="77777777" w:rsidR="007B3C3C" w:rsidRPr="00DC2921" w:rsidRDefault="005D0892" w:rsidP="007B3C3C">
      <w:pPr>
        <w:widowControl w:val="0"/>
        <w:suppressAutoHyphens w:val="0"/>
        <w:ind w:firstLine="709"/>
        <w:jc w:val="both"/>
      </w:pPr>
      <w:r>
        <w:t>в поле «РеквДатаДок» указать дату Договора.</w:t>
      </w:r>
    </w:p>
    <w:p w14:paraId="064EC6C8" w14:textId="77777777" w:rsidR="007B3C3C" w:rsidRPr="00DC2921" w:rsidRDefault="005D0892" w:rsidP="007B3C3C">
      <w:pPr>
        <w:widowControl w:val="0"/>
        <w:suppressAutoHyphens w:val="0"/>
        <w:ind w:firstLine="709"/>
        <w:jc w:val="both"/>
      </w:pPr>
      <w:r>
        <w:t>Иные документы, предусмотренные условиями настоящего договора (в  скобках  п</w:t>
      </w:r>
      <w:r>
        <w:t>е</w:t>
      </w:r>
      <w:r>
        <w:t>речислить  наименование  видов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14:paraId="172C999C" w14:textId="77777777" w:rsidR="007B3C3C" w:rsidRPr="00DC2921" w:rsidRDefault="005D0892" w:rsidP="001573E7">
      <w:pPr>
        <w:widowControl w:val="0"/>
        <w:numPr>
          <w:ilvl w:val="0"/>
          <w:numId w:val="24"/>
        </w:numPr>
        <w:suppressAutoHyphens w:val="0"/>
        <w:ind w:left="0" w:firstLine="709"/>
        <w:jc w:val="both"/>
      </w:pPr>
      <w:r>
        <w:t>Направление, получение, подписание и обмен первичными документами прои</w:t>
      </w:r>
      <w:r>
        <w:t>с</w:t>
      </w:r>
      <w:r>
        <w:t>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w:t>
      </w:r>
      <w:r>
        <w:t>т</w:t>
      </w:r>
      <w:r>
        <w:t>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w:t>
      </w:r>
      <w:r>
        <w:t>и</w:t>
      </w:r>
      <w:r>
        <w:t>ваются к первичным документам бухгалтерского учета, подписанным уполномоченными лицами Сторон на бумажном носителе.</w:t>
      </w:r>
    </w:p>
    <w:p w14:paraId="250DBCEE" w14:textId="77777777" w:rsidR="007B3C3C" w:rsidRPr="00DC2921" w:rsidRDefault="005D0892" w:rsidP="001573E7">
      <w:pPr>
        <w:widowControl w:val="0"/>
        <w:numPr>
          <w:ilvl w:val="0"/>
          <w:numId w:val="24"/>
        </w:numPr>
        <w:suppressAutoHyphens w:val="0"/>
        <w:ind w:left="0" w:firstLine="709"/>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w:t>
      </w:r>
      <w:r>
        <w:t>о</w:t>
      </w:r>
      <w:r>
        <w:t>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B15C656" w14:textId="77777777" w:rsidR="007B3C3C" w:rsidRPr="00DC2921" w:rsidRDefault="005D0892" w:rsidP="001573E7">
      <w:pPr>
        <w:widowControl w:val="0"/>
        <w:numPr>
          <w:ilvl w:val="0"/>
          <w:numId w:val="24"/>
        </w:numPr>
        <w:suppressAutoHyphens w:val="0"/>
        <w:ind w:left="0" w:firstLine="709"/>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 xml:space="preserve">зуются в качестве доказательства в  судебных  разбирательствах  и  предоставляются  при  </w:t>
      </w:r>
      <w:r>
        <w:lastRenderedPageBreak/>
        <w:t>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D669CD9" w14:textId="77777777" w:rsidR="007B3C3C" w:rsidRPr="00DC2921" w:rsidRDefault="005D0892" w:rsidP="001573E7">
      <w:pPr>
        <w:widowControl w:val="0"/>
        <w:numPr>
          <w:ilvl w:val="0"/>
          <w:numId w:val="24"/>
        </w:numPr>
        <w:suppressAutoHyphens w:val="0"/>
        <w:ind w:left="0" w:firstLine="709"/>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w:t>
      </w:r>
      <w:r>
        <w:t>е</w:t>
      </w:r>
      <w:r>
        <w:t>жащих ей ключей без ее согласия.</w:t>
      </w:r>
    </w:p>
    <w:p w14:paraId="549BEEDF" w14:textId="77777777" w:rsidR="007B3C3C" w:rsidRPr="00DC2921" w:rsidRDefault="005D0892" w:rsidP="001573E7">
      <w:pPr>
        <w:widowControl w:val="0"/>
        <w:numPr>
          <w:ilvl w:val="0"/>
          <w:numId w:val="24"/>
        </w:numPr>
        <w:suppressAutoHyphens w:val="0"/>
        <w:ind w:left="0" w:firstLine="709"/>
        <w:jc w:val="both"/>
      </w:pPr>
      <w:r>
        <w:t>Стороны осуществляют ЭДО в соответствии с законодательством с учетом пол</w:t>
      </w:r>
      <w:r>
        <w:t>о</w:t>
      </w:r>
      <w:r>
        <w:t>жений, устанавливаемых нормативными актами исполнительных органов государственной власти Российской Федерации.</w:t>
      </w:r>
    </w:p>
    <w:p w14:paraId="7D27CA22" w14:textId="77777777" w:rsidR="007B3C3C" w:rsidRPr="00DC2921" w:rsidRDefault="005D0892" w:rsidP="001573E7">
      <w:pPr>
        <w:widowControl w:val="0"/>
        <w:numPr>
          <w:ilvl w:val="0"/>
          <w:numId w:val="24"/>
        </w:numPr>
        <w:suppressAutoHyphens w:val="0"/>
        <w:ind w:left="0" w:firstLine="709"/>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14:paraId="7A82747B" w14:textId="77777777" w:rsidR="007B3C3C" w:rsidRPr="000A4B6F" w:rsidRDefault="005D0892" w:rsidP="007B3C3C">
      <w:pPr>
        <w:keepNext/>
        <w:keepLines/>
        <w:widowControl w:val="0"/>
        <w:tabs>
          <w:tab w:val="left" w:pos="709"/>
        </w:tabs>
        <w:suppressAutoHyphens w:val="0"/>
        <w:ind w:firstLine="709"/>
        <w:jc w:val="both"/>
        <w:rPr>
          <w:lang w:eastAsia="ru-RU"/>
        </w:rPr>
      </w:pPr>
      <w:r>
        <w:t>В отношениях, не урегулированных настоящим Приложением, Стороны руково</w:t>
      </w:r>
      <w:r>
        <w:t>д</w:t>
      </w:r>
      <w:r>
        <w:t>ствуются законодательством Российской Федерации.</w:t>
      </w:r>
    </w:p>
    <w:p w14:paraId="79BB95E1" w14:textId="77777777" w:rsidR="007B3C3C" w:rsidRPr="000A4B6F" w:rsidRDefault="005D0892" w:rsidP="007B3C3C">
      <w:pPr>
        <w:tabs>
          <w:tab w:val="left" w:pos="142"/>
        </w:tabs>
        <w:suppressAutoHyphens w:val="0"/>
        <w:ind w:left="-142"/>
        <w:jc w:val="both"/>
        <w:rPr>
          <w:lang w:eastAsia="ru-RU"/>
        </w:rPr>
      </w:pPr>
      <w:r>
        <w:rPr>
          <w:lang w:eastAsia="ru-RU"/>
        </w:rPr>
        <w:t> </w:t>
      </w:r>
    </w:p>
    <w:p w14:paraId="2C71DB0A" w14:textId="77777777" w:rsidR="007B3C3C" w:rsidRPr="000A4B6F" w:rsidRDefault="007B3C3C" w:rsidP="007B3C3C">
      <w:pPr>
        <w:ind w:left="-720"/>
        <w:jc w:val="right"/>
        <w:rPr>
          <w:snapToGrid w:val="0"/>
        </w:rPr>
      </w:pPr>
    </w:p>
    <w:p w14:paraId="26ECE3AE" w14:textId="77777777" w:rsidR="007B3C3C" w:rsidRPr="000A4B6F" w:rsidRDefault="005D0892" w:rsidP="007B3C3C">
      <w:pPr>
        <w:spacing w:after="120"/>
        <w:jc w:val="center"/>
        <w:rPr>
          <w:b/>
        </w:rPr>
      </w:pPr>
      <w:r>
        <w:rPr>
          <w:b/>
        </w:rPr>
        <w:t>Подписи Сторон:</w:t>
      </w:r>
    </w:p>
    <w:tbl>
      <w:tblPr>
        <w:tblW w:w="0" w:type="auto"/>
        <w:tblInd w:w="108" w:type="dxa"/>
        <w:tblLook w:val="04A0" w:firstRow="1" w:lastRow="0" w:firstColumn="1" w:lastColumn="0" w:noHBand="0" w:noVBand="1"/>
      </w:tblPr>
      <w:tblGrid>
        <w:gridCol w:w="4678"/>
        <w:gridCol w:w="4678"/>
      </w:tblGrid>
      <w:tr w:rsidR="007B3C3C" w:rsidRPr="000A4B6F" w14:paraId="7F6CEDEE" w14:textId="77777777" w:rsidTr="007B3C3C">
        <w:tc>
          <w:tcPr>
            <w:tcW w:w="4678" w:type="dxa"/>
          </w:tcPr>
          <w:p w14:paraId="68E743E7" w14:textId="77777777" w:rsidR="007B3C3C" w:rsidRPr="000A4B6F" w:rsidRDefault="005D0892" w:rsidP="007B3C3C">
            <w:pPr>
              <w:ind w:left="-709" w:firstLine="709"/>
              <w:jc w:val="both"/>
              <w:rPr>
                <w:b/>
              </w:rPr>
            </w:pPr>
            <w:r>
              <w:rPr>
                <w:b/>
              </w:rPr>
              <w:t>Заказчик:</w:t>
            </w:r>
          </w:p>
          <w:p w14:paraId="0B24EFE1" w14:textId="77777777" w:rsidR="007B3C3C" w:rsidRPr="000A4B6F" w:rsidRDefault="005D0892" w:rsidP="007B3C3C">
            <w:pPr>
              <w:ind w:left="-709" w:firstLine="709"/>
              <w:jc w:val="both"/>
            </w:pPr>
            <w:r>
              <w:t xml:space="preserve">Директор филиала </w:t>
            </w:r>
          </w:p>
          <w:p w14:paraId="231340FD" w14:textId="77777777" w:rsidR="007B3C3C" w:rsidRPr="000A4B6F" w:rsidRDefault="005D0892" w:rsidP="007B3C3C">
            <w:pPr>
              <w:ind w:left="-709" w:firstLine="709"/>
              <w:jc w:val="both"/>
            </w:pPr>
            <w:r>
              <w:t>ПАО «ТрансКонтейнер»</w:t>
            </w:r>
          </w:p>
          <w:p w14:paraId="34B0F0DE" w14:textId="77777777" w:rsidR="007B3C3C" w:rsidRDefault="005D0892" w:rsidP="007B3C3C">
            <w:pPr>
              <w:ind w:left="-709" w:firstLine="709"/>
              <w:jc w:val="both"/>
            </w:pPr>
            <w:r>
              <w:t>на Октябрьской железной дороге</w:t>
            </w:r>
          </w:p>
          <w:p w14:paraId="03154F04" w14:textId="77777777" w:rsidR="007B3C3C" w:rsidRPr="000A4B6F" w:rsidRDefault="007B3C3C" w:rsidP="007B3C3C">
            <w:pPr>
              <w:ind w:left="-709" w:firstLine="709"/>
              <w:jc w:val="both"/>
            </w:pPr>
          </w:p>
          <w:p w14:paraId="6385022D" w14:textId="77777777" w:rsidR="007B3C3C" w:rsidRPr="000A4B6F" w:rsidRDefault="005D0892" w:rsidP="007B3C3C">
            <w:pPr>
              <w:ind w:left="-709" w:firstLine="709"/>
              <w:jc w:val="both"/>
            </w:pPr>
            <w:r>
              <w:t>_______________/__________/</w:t>
            </w:r>
          </w:p>
          <w:p w14:paraId="00B15B42" w14:textId="77777777" w:rsidR="007B3C3C" w:rsidRPr="000A4B6F" w:rsidRDefault="005D0892" w:rsidP="007B3C3C">
            <w:pPr>
              <w:ind w:left="-709" w:firstLine="709"/>
              <w:jc w:val="both"/>
            </w:pPr>
            <w:r>
              <w:t>м.п.</w:t>
            </w:r>
          </w:p>
        </w:tc>
        <w:tc>
          <w:tcPr>
            <w:tcW w:w="4678" w:type="dxa"/>
          </w:tcPr>
          <w:p w14:paraId="2F06B477" w14:textId="77777777" w:rsidR="007B3C3C" w:rsidRPr="000A4B6F" w:rsidRDefault="005D0892" w:rsidP="007B3C3C">
            <w:pPr>
              <w:ind w:right="-111"/>
              <w:rPr>
                <w:b/>
                <w:bCs/>
              </w:rPr>
            </w:pPr>
            <w:r>
              <w:rPr>
                <w:b/>
                <w:bCs/>
              </w:rPr>
              <w:t>Исполнитель</w:t>
            </w:r>
          </w:p>
          <w:p w14:paraId="2F4609A2" w14:textId="77777777" w:rsidR="007B3C3C" w:rsidRPr="000A4B6F" w:rsidRDefault="007B3C3C" w:rsidP="007B3C3C">
            <w:pPr>
              <w:ind w:right="-111"/>
              <w:rPr>
                <w:bCs/>
              </w:rPr>
            </w:pPr>
          </w:p>
          <w:p w14:paraId="2CEC4702" w14:textId="77777777" w:rsidR="007B3C3C" w:rsidRPr="000A4B6F" w:rsidRDefault="007B3C3C" w:rsidP="007B3C3C">
            <w:pPr>
              <w:jc w:val="both"/>
            </w:pPr>
          </w:p>
        </w:tc>
      </w:tr>
    </w:tbl>
    <w:p w14:paraId="10F0AFA0" w14:textId="77777777" w:rsidR="007B3C3C" w:rsidRPr="000A4B6F" w:rsidRDefault="007B3C3C" w:rsidP="007B3C3C"/>
    <w:p w14:paraId="7C8E350F" w14:textId="77777777" w:rsidR="007B3C3C" w:rsidRPr="000A4B6F" w:rsidRDefault="005D0892" w:rsidP="007B3C3C">
      <w:pPr>
        <w:suppressAutoHyphens w:val="0"/>
        <w:spacing w:after="200"/>
      </w:pPr>
      <w:r>
        <w:br w:type="page"/>
      </w:r>
    </w:p>
    <w:p w14:paraId="76967988" w14:textId="77777777" w:rsidR="007B3C3C" w:rsidRPr="000A4B6F" w:rsidRDefault="005D0892" w:rsidP="007B3C3C">
      <w:pPr>
        <w:jc w:val="right"/>
        <w:rPr>
          <w:bCs/>
        </w:rPr>
      </w:pPr>
      <w:r>
        <w:rPr>
          <w:bCs/>
        </w:rPr>
        <w:lastRenderedPageBreak/>
        <w:t>Приложение № 4</w:t>
      </w:r>
    </w:p>
    <w:p w14:paraId="05C144A1" w14:textId="77777777" w:rsidR="007B3C3C" w:rsidRPr="000A4B6F" w:rsidRDefault="005D0892" w:rsidP="007B3C3C">
      <w:pPr>
        <w:shd w:val="clear" w:color="auto" w:fill="FFFFFF"/>
        <w:tabs>
          <w:tab w:val="left" w:pos="970"/>
        </w:tabs>
        <w:jc w:val="right"/>
        <w:rPr>
          <w:bCs/>
        </w:rPr>
      </w:pPr>
      <w:r>
        <w:rPr>
          <w:bCs/>
        </w:rPr>
        <w:t xml:space="preserve">к договору на оказание услуг </w:t>
      </w:r>
    </w:p>
    <w:p w14:paraId="62728F74" w14:textId="77777777" w:rsidR="007B3C3C" w:rsidRPr="000A4B6F" w:rsidRDefault="005D0892" w:rsidP="007B3C3C">
      <w:pPr>
        <w:jc w:val="right"/>
        <w:rPr>
          <w:bCs/>
        </w:rPr>
      </w:pPr>
      <w:r>
        <w:rPr>
          <w:bCs/>
        </w:rPr>
        <w:t xml:space="preserve">от «___» _______ 202___ г. № ______________  </w:t>
      </w:r>
    </w:p>
    <w:p w14:paraId="5FF65378" w14:textId="77777777" w:rsidR="007B3C3C" w:rsidRPr="000A4B6F" w:rsidRDefault="007B3C3C" w:rsidP="007B3C3C"/>
    <w:p w14:paraId="07ED05E1" w14:textId="77777777" w:rsidR="007B3C3C" w:rsidRPr="00D86B97" w:rsidRDefault="005D0892" w:rsidP="007B3C3C">
      <w:pPr>
        <w:jc w:val="center"/>
        <w:rPr>
          <w:b/>
        </w:rPr>
      </w:pPr>
      <w:r w:rsidRPr="000727C3">
        <w:rPr>
          <w:rStyle w:val="FontStyle12"/>
          <w:b/>
          <w:sz w:val="24"/>
          <w:szCs w:val="24"/>
        </w:rPr>
        <w:t>НАЛОГОВАЯ ОГОВОРКА</w:t>
      </w:r>
    </w:p>
    <w:p w14:paraId="2B072FB4" w14:textId="77777777" w:rsidR="007B3C3C" w:rsidRPr="00D86B97" w:rsidRDefault="007B3C3C" w:rsidP="007B3C3C">
      <w:pPr>
        <w:jc w:val="both"/>
      </w:pPr>
    </w:p>
    <w:p w14:paraId="4DBDD140" w14:textId="77777777" w:rsidR="007B3C3C" w:rsidRPr="000727C3" w:rsidRDefault="005D0892" w:rsidP="007B3C3C">
      <w:pPr>
        <w:ind w:firstLine="709"/>
        <w:jc w:val="both"/>
        <w:rPr>
          <w:rStyle w:val="FontStyle12"/>
          <w:sz w:val="24"/>
          <w:szCs w:val="24"/>
        </w:rPr>
      </w:pPr>
      <w:r w:rsidRPr="000727C3">
        <w:rPr>
          <w:rStyle w:val="FontStyle12"/>
          <w:sz w:val="24"/>
          <w:szCs w:val="24"/>
        </w:rPr>
        <w:t>1. Исполнитель</w:t>
      </w:r>
      <w:r w:rsidRPr="000727C3">
        <w:rPr>
          <w:rStyle w:val="FontStyle13"/>
          <w:i w:val="0"/>
          <w:sz w:val="24"/>
          <w:szCs w:val="24"/>
        </w:rPr>
        <w:t xml:space="preserve"> на момент заключения и/или при исполнении </w:t>
      </w:r>
      <w:r w:rsidRPr="000727C3">
        <w:rPr>
          <w:rStyle w:val="FontStyle12"/>
          <w:sz w:val="24"/>
          <w:szCs w:val="24"/>
        </w:rPr>
        <w:t xml:space="preserve">договора </w:t>
      </w:r>
      <w:r w:rsidRPr="000727C3">
        <w:rPr>
          <w:rStyle w:val="FontStyle11"/>
          <w:rFonts w:ascii="Times New Roman" w:cs="Times New Roman" w:hint="default"/>
          <w:sz w:val="24"/>
          <w:szCs w:val="24"/>
        </w:rPr>
        <w:t xml:space="preserve">от «___» ______ 202____ г. </w:t>
      </w:r>
      <w:r w:rsidRPr="000727C3">
        <w:rPr>
          <w:rStyle w:val="FontStyle12"/>
          <w:sz w:val="24"/>
          <w:szCs w:val="24"/>
        </w:rPr>
        <w:t xml:space="preserve">№ _______________, </w:t>
      </w:r>
      <w:r w:rsidRPr="000727C3">
        <w:rPr>
          <w:rStyle w:val="FontStyle11"/>
          <w:rFonts w:ascii="Times New Roman" w:cs="Times New Roman" w:hint="default"/>
          <w:sz w:val="24"/>
          <w:szCs w:val="24"/>
        </w:rPr>
        <w:t xml:space="preserve">(далее также – Договор, настоящий Договор) заключенного с ПАО «ТрансКонтейнер» (далее – Заказчик), </w:t>
      </w:r>
      <w:r w:rsidRPr="000727C3">
        <w:rPr>
          <w:rStyle w:val="FontStyle12"/>
          <w:sz w:val="24"/>
          <w:szCs w:val="24"/>
        </w:rPr>
        <w:t>гарантирует (заверяет), что:</w:t>
      </w:r>
    </w:p>
    <w:p w14:paraId="06115B52" w14:textId="77777777" w:rsidR="007B3C3C" w:rsidRPr="00D86B97" w:rsidRDefault="005D0892" w:rsidP="007B3C3C">
      <w:pPr>
        <w:ind w:firstLine="709"/>
        <w:jc w:val="both"/>
      </w:pPr>
      <w:r w:rsidRPr="00D86B97">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2E90ED0" w14:textId="77777777" w:rsidR="007B3C3C" w:rsidRPr="000727C3" w:rsidRDefault="005D0892" w:rsidP="007B3C3C">
      <w:pPr>
        <w:ind w:firstLine="709"/>
        <w:jc w:val="both"/>
        <w:rPr>
          <w:rStyle w:val="FontStyle12"/>
          <w:sz w:val="24"/>
          <w:szCs w:val="24"/>
        </w:rPr>
      </w:pPr>
      <w:r w:rsidRPr="000727C3">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1EA19FB" w14:textId="77777777" w:rsidR="007B3C3C" w:rsidRPr="000727C3" w:rsidRDefault="005D0892" w:rsidP="007B3C3C">
      <w:pPr>
        <w:ind w:firstLine="709"/>
        <w:jc w:val="both"/>
        <w:rPr>
          <w:rStyle w:val="FontStyle12"/>
          <w:sz w:val="24"/>
          <w:szCs w:val="24"/>
        </w:rPr>
      </w:pPr>
      <w:r w:rsidRPr="000727C3">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CF3728C" w14:textId="77777777" w:rsidR="007B3C3C" w:rsidRPr="000727C3" w:rsidRDefault="005D0892" w:rsidP="007B3C3C">
      <w:pPr>
        <w:ind w:firstLine="709"/>
        <w:jc w:val="both"/>
        <w:rPr>
          <w:rStyle w:val="FontStyle12"/>
          <w:sz w:val="24"/>
          <w:szCs w:val="24"/>
        </w:rPr>
      </w:pPr>
      <w:r w:rsidRPr="000727C3">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27E3FD3" w14:textId="77777777" w:rsidR="007B3C3C" w:rsidRPr="000727C3" w:rsidRDefault="005D0892" w:rsidP="007B3C3C">
      <w:pPr>
        <w:ind w:firstLine="709"/>
        <w:jc w:val="both"/>
        <w:rPr>
          <w:rStyle w:val="FontStyle12"/>
          <w:sz w:val="24"/>
          <w:szCs w:val="24"/>
        </w:rPr>
      </w:pPr>
      <w:r w:rsidRPr="000727C3">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06348C3" w14:textId="77777777" w:rsidR="007B3C3C" w:rsidRPr="000727C3" w:rsidRDefault="005D0892" w:rsidP="007B3C3C">
      <w:pPr>
        <w:ind w:firstLine="709"/>
        <w:jc w:val="both"/>
        <w:rPr>
          <w:rStyle w:val="FontStyle12"/>
          <w:sz w:val="24"/>
          <w:szCs w:val="24"/>
        </w:rPr>
      </w:pPr>
      <w:r w:rsidRPr="000727C3">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4BEB22C7" w14:textId="77777777" w:rsidR="007B3C3C" w:rsidRPr="000727C3" w:rsidRDefault="005D0892" w:rsidP="007B3C3C">
      <w:pPr>
        <w:ind w:firstLine="709"/>
        <w:jc w:val="both"/>
        <w:rPr>
          <w:rStyle w:val="FontStyle12"/>
          <w:sz w:val="24"/>
          <w:szCs w:val="24"/>
        </w:rPr>
      </w:pPr>
      <w:r w:rsidRPr="000727C3">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6A20024" w14:textId="77777777" w:rsidR="007B3C3C" w:rsidRPr="000727C3" w:rsidRDefault="005D0892" w:rsidP="007B3C3C">
      <w:pPr>
        <w:ind w:firstLine="709"/>
        <w:jc w:val="both"/>
        <w:rPr>
          <w:rStyle w:val="FontStyle12"/>
          <w:sz w:val="24"/>
          <w:szCs w:val="24"/>
        </w:rPr>
      </w:pPr>
      <w:r w:rsidRPr="000727C3">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FEC225E" w14:textId="77777777" w:rsidR="007B3C3C" w:rsidRPr="000727C3" w:rsidRDefault="005D0892" w:rsidP="007B3C3C">
      <w:pPr>
        <w:ind w:firstLine="709"/>
        <w:jc w:val="both"/>
        <w:rPr>
          <w:rStyle w:val="FontStyle12"/>
          <w:sz w:val="24"/>
          <w:szCs w:val="24"/>
        </w:rPr>
      </w:pPr>
      <w:r w:rsidRPr="000727C3">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0EF6052" w14:textId="77777777" w:rsidR="007B3C3C" w:rsidRPr="000727C3" w:rsidRDefault="005D0892" w:rsidP="007B3C3C">
      <w:pPr>
        <w:ind w:firstLine="709"/>
        <w:jc w:val="both"/>
        <w:rPr>
          <w:rStyle w:val="FontStyle12"/>
          <w:sz w:val="24"/>
          <w:szCs w:val="24"/>
        </w:rPr>
      </w:pPr>
      <w:r w:rsidRPr="000727C3">
        <w:rPr>
          <w:rStyle w:val="FontStyle12"/>
          <w:sz w:val="24"/>
          <w:szCs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7A4EDA0A" w14:textId="77777777" w:rsidR="007B3C3C" w:rsidRPr="000727C3" w:rsidRDefault="005D0892" w:rsidP="007B3C3C">
      <w:pPr>
        <w:ind w:firstLine="709"/>
        <w:jc w:val="both"/>
        <w:rPr>
          <w:rStyle w:val="FontStyle13"/>
          <w:i w:val="0"/>
          <w:sz w:val="24"/>
          <w:szCs w:val="24"/>
        </w:rPr>
      </w:pPr>
      <w:r w:rsidRPr="000727C3">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0727C3">
        <w:rPr>
          <w:rStyle w:val="FontStyle13"/>
          <w:i w:val="0"/>
          <w:sz w:val="24"/>
          <w:szCs w:val="24"/>
        </w:rPr>
        <w:t>;</w:t>
      </w:r>
    </w:p>
    <w:p w14:paraId="3E0FB0F0" w14:textId="77777777" w:rsidR="007B3C3C" w:rsidRPr="000727C3" w:rsidRDefault="005D0892" w:rsidP="007B3C3C">
      <w:pPr>
        <w:ind w:firstLine="709"/>
        <w:jc w:val="both"/>
        <w:rPr>
          <w:rStyle w:val="FontStyle12"/>
          <w:sz w:val="24"/>
          <w:szCs w:val="24"/>
        </w:rPr>
      </w:pPr>
      <w:r w:rsidRPr="000727C3">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7B03BD94" w14:textId="77777777" w:rsidR="007B3C3C" w:rsidRPr="000727C3" w:rsidRDefault="005D0892" w:rsidP="007B3C3C">
      <w:pPr>
        <w:ind w:firstLine="709"/>
        <w:jc w:val="both"/>
        <w:rPr>
          <w:rStyle w:val="FontStyle12"/>
          <w:sz w:val="24"/>
          <w:szCs w:val="24"/>
        </w:rPr>
      </w:pPr>
      <w:r w:rsidRPr="000727C3">
        <w:rPr>
          <w:rStyle w:val="FontStyle12"/>
          <w:sz w:val="24"/>
          <w:szCs w:val="24"/>
        </w:rPr>
        <w:t xml:space="preserve">2. В соответствии со ст. 406.1 Гражданского кодекса Российской Федерации (далее </w:t>
      </w:r>
      <w:r w:rsidRPr="000727C3">
        <w:rPr>
          <w:rStyle w:val="FontStyle11"/>
          <w:rFonts w:ascii="Times New Roman" w:cs="Times New Roman" w:hint="default"/>
          <w:sz w:val="24"/>
          <w:szCs w:val="24"/>
        </w:rPr>
        <w:t>–.</w:t>
      </w:r>
      <w:r w:rsidRPr="000727C3">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598CC12A" w14:textId="77777777" w:rsidR="007B3C3C" w:rsidRPr="000727C3" w:rsidRDefault="005D0892" w:rsidP="007B3C3C">
      <w:pPr>
        <w:ind w:firstLine="709"/>
        <w:jc w:val="both"/>
        <w:rPr>
          <w:rStyle w:val="FontStyle12"/>
          <w:sz w:val="24"/>
          <w:szCs w:val="24"/>
        </w:rPr>
      </w:pPr>
      <w:r w:rsidRPr="000727C3">
        <w:rPr>
          <w:rStyle w:val="FontStyle12"/>
          <w:sz w:val="24"/>
          <w:szCs w:val="24"/>
        </w:rPr>
        <w:t>2.1.</w:t>
      </w:r>
      <w:r w:rsidRPr="000727C3">
        <w:rPr>
          <w:rStyle w:val="FontStyle12"/>
          <w:sz w:val="24"/>
          <w:szCs w:val="24"/>
        </w:rPr>
        <w:tab/>
        <w:t xml:space="preserve"> установит получение Заказчиком необоснованной налоговой выгоды в связи с исполнением Договора и/или</w:t>
      </w:r>
    </w:p>
    <w:p w14:paraId="07DB3F67" w14:textId="77777777" w:rsidR="007B3C3C" w:rsidRPr="000727C3" w:rsidRDefault="005D0892" w:rsidP="007B3C3C">
      <w:pPr>
        <w:ind w:firstLine="709"/>
        <w:jc w:val="both"/>
        <w:rPr>
          <w:rStyle w:val="FontStyle12"/>
          <w:sz w:val="24"/>
          <w:szCs w:val="24"/>
        </w:rPr>
      </w:pPr>
      <w:r w:rsidRPr="000727C3">
        <w:rPr>
          <w:rStyle w:val="FontStyle12"/>
          <w:sz w:val="24"/>
          <w:szCs w:val="24"/>
        </w:rPr>
        <w:lastRenderedPageBreak/>
        <w:t>2.2.</w:t>
      </w:r>
      <w:r w:rsidRPr="000727C3">
        <w:rPr>
          <w:rStyle w:val="FontStyle12"/>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011C0F6A" w14:textId="77777777" w:rsidR="007B3C3C" w:rsidRPr="000727C3" w:rsidRDefault="005D0892" w:rsidP="007B3C3C">
      <w:pPr>
        <w:ind w:firstLine="709"/>
        <w:jc w:val="both"/>
        <w:rPr>
          <w:rStyle w:val="FontStyle12"/>
          <w:sz w:val="24"/>
          <w:szCs w:val="24"/>
        </w:rPr>
      </w:pPr>
      <w:r w:rsidRPr="000727C3">
        <w:rPr>
          <w:rStyle w:val="FontStyle12"/>
          <w:sz w:val="24"/>
          <w:szCs w:val="24"/>
        </w:rPr>
        <w:t>2.3.</w:t>
      </w:r>
      <w:r w:rsidRPr="000727C3">
        <w:rPr>
          <w:rStyle w:val="FontStyle12"/>
          <w:sz w:val="24"/>
          <w:szCs w:val="24"/>
        </w:rPr>
        <w:tab/>
        <w:t xml:space="preserve"> признает неправомерным применение Заказчиком налоговых вычетов в отношении сумм НДС</w:t>
      </w:r>
    </w:p>
    <w:p w14:paraId="2C880371" w14:textId="77777777" w:rsidR="007B3C3C" w:rsidRPr="000727C3" w:rsidRDefault="005D0892" w:rsidP="007B3C3C">
      <w:pPr>
        <w:ind w:firstLine="709"/>
        <w:jc w:val="both"/>
        <w:rPr>
          <w:rStyle w:val="FontStyle13"/>
          <w:i w:val="0"/>
          <w:sz w:val="24"/>
          <w:szCs w:val="24"/>
        </w:rPr>
      </w:pPr>
      <w:r w:rsidRPr="000727C3">
        <w:rPr>
          <w:rStyle w:val="FontStyle12"/>
          <w:sz w:val="24"/>
          <w:szCs w:val="24"/>
        </w:rPr>
        <w:t>в связи с тем, что Исполнитель</w:t>
      </w:r>
      <w:r w:rsidRPr="000727C3">
        <w:rPr>
          <w:rStyle w:val="FontStyle13"/>
          <w:i w:val="0"/>
          <w:sz w:val="24"/>
          <w:szCs w:val="24"/>
        </w:rPr>
        <w:t>:</w:t>
      </w:r>
    </w:p>
    <w:p w14:paraId="78F8C6C9" w14:textId="77777777" w:rsidR="007B3C3C" w:rsidRPr="000727C3" w:rsidRDefault="005D0892" w:rsidP="007B3C3C">
      <w:pPr>
        <w:ind w:firstLine="709"/>
        <w:jc w:val="both"/>
        <w:rPr>
          <w:rStyle w:val="FontStyle13"/>
          <w:i w:val="0"/>
          <w:sz w:val="24"/>
          <w:szCs w:val="24"/>
        </w:rPr>
      </w:pPr>
      <w:r w:rsidRPr="000727C3">
        <w:rPr>
          <w:rStyle w:val="FontStyle13"/>
          <w:i w:val="0"/>
          <w:sz w:val="24"/>
          <w:szCs w:val="24"/>
        </w:rPr>
        <w:t>2.4.</w:t>
      </w:r>
      <w:r w:rsidRPr="000727C3">
        <w:rPr>
          <w:rStyle w:val="FontStyle13"/>
          <w:i w:val="0"/>
          <w:sz w:val="24"/>
          <w:szCs w:val="24"/>
        </w:rPr>
        <w:tab/>
        <w:t xml:space="preserve"> нарушал свои налоговые обязанности по отражению в качестве дохода сумм, полученных от </w:t>
      </w:r>
      <w:r w:rsidRPr="000727C3">
        <w:rPr>
          <w:rStyle w:val="FontStyle12"/>
          <w:sz w:val="24"/>
          <w:szCs w:val="24"/>
        </w:rPr>
        <w:t xml:space="preserve">Заказчика </w:t>
      </w:r>
      <w:r w:rsidRPr="000727C3">
        <w:rPr>
          <w:rStyle w:val="FontStyle13"/>
          <w:i w:val="0"/>
          <w:sz w:val="24"/>
          <w:szCs w:val="24"/>
        </w:rPr>
        <w:t>по Договору, а равно по исчислению и перечислению в бюджет НДС и/или</w:t>
      </w:r>
    </w:p>
    <w:p w14:paraId="7AEF1653" w14:textId="77777777" w:rsidR="007B3C3C" w:rsidRPr="000727C3" w:rsidRDefault="005D0892" w:rsidP="007B3C3C">
      <w:pPr>
        <w:ind w:firstLine="709"/>
        <w:jc w:val="both"/>
        <w:rPr>
          <w:rStyle w:val="FontStyle12"/>
          <w:sz w:val="24"/>
          <w:szCs w:val="24"/>
        </w:rPr>
      </w:pPr>
      <w:r w:rsidRPr="000727C3">
        <w:rPr>
          <w:rStyle w:val="FontStyle13"/>
          <w:i w:val="0"/>
          <w:sz w:val="24"/>
          <w:szCs w:val="24"/>
        </w:rPr>
        <w:t>2.5.</w:t>
      </w:r>
      <w:r w:rsidRPr="000727C3">
        <w:rPr>
          <w:rStyle w:val="FontStyle13"/>
          <w:i w:val="0"/>
          <w:sz w:val="24"/>
          <w:szCs w:val="24"/>
        </w:rPr>
        <w:tab/>
        <w:t xml:space="preserve"> </w:t>
      </w:r>
      <w:r w:rsidRPr="000727C3">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13855C7" w14:textId="77777777" w:rsidR="007B3C3C" w:rsidRPr="000727C3" w:rsidRDefault="005D0892" w:rsidP="007B3C3C">
      <w:pPr>
        <w:ind w:firstLine="709"/>
        <w:jc w:val="both"/>
        <w:rPr>
          <w:rStyle w:val="FontStyle12"/>
          <w:sz w:val="24"/>
          <w:szCs w:val="24"/>
        </w:rPr>
      </w:pPr>
      <w:r w:rsidRPr="000727C3">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sidRPr="000727C3">
        <w:rPr>
          <w:rStyle w:val="FontStyle13"/>
          <w:i w:val="0"/>
          <w:sz w:val="24"/>
          <w:szCs w:val="24"/>
        </w:rPr>
        <w:t xml:space="preserve">вправе в течение 10 (десяти) рабочих дней с даты письменного предложения </w:t>
      </w:r>
      <w:r w:rsidRPr="000727C3">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293F953A" w14:textId="77777777" w:rsidR="007B3C3C" w:rsidRPr="000727C3" w:rsidRDefault="005D0892" w:rsidP="007B3C3C">
      <w:pPr>
        <w:ind w:firstLine="709"/>
        <w:jc w:val="both"/>
        <w:rPr>
          <w:rStyle w:val="FontStyle12"/>
          <w:sz w:val="24"/>
          <w:szCs w:val="24"/>
        </w:rPr>
      </w:pPr>
      <w:r w:rsidRPr="000727C3">
        <w:rPr>
          <w:rStyle w:val="FontStyle12"/>
          <w:sz w:val="24"/>
          <w:szCs w:val="24"/>
        </w:rPr>
        <w:t>2.6.</w:t>
      </w:r>
      <w:r w:rsidRPr="000727C3">
        <w:rPr>
          <w:rStyle w:val="FontStyle12"/>
          <w:sz w:val="24"/>
          <w:szCs w:val="24"/>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074C950F" w14:textId="77777777" w:rsidR="007B3C3C" w:rsidRPr="000727C3" w:rsidRDefault="005D0892" w:rsidP="007B3C3C">
      <w:pPr>
        <w:ind w:firstLine="709"/>
        <w:jc w:val="both"/>
        <w:rPr>
          <w:rStyle w:val="FontStyle12"/>
          <w:sz w:val="24"/>
          <w:szCs w:val="24"/>
        </w:rPr>
      </w:pPr>
      <w:r w:rsidRPr="000727C3">
        <w:rPr>
          <w:rStyle w:val="FontStyle12"/>
          <w:sz w:val="24"/>
          <w:szCs w:val="24"/>
        </w:rPr>
        <w:t>2.7.</w:t>
      </w:r>
      <w:r w:rsidRPr="000727C3">
        <w:rPr>
          <w:rStyle w:val="FontStyle12"/>
          <w:sz w:val="24"/>
          <w:szCs w:val="24"/>
        </w:rPr>
        <w:tab/>
        <w:t xml:space="preserve"> сумма начисленных Заказчику пеней на сумму Доначисленных налогов (далее – Пени); плюс</w:t>
      </w:r>
    </w:p>
    <w:p w14:paraId="1FFF22C3" w14:textId="77777777" w:rsidR="007B3C3C" w:rsidRPr="000727C3" w:rsidRDefault="005D0892" w:rsidP="007B3C3C">
      <w:pPr>
        <w:ind w:firstLine="709"/>
        <w:jc w:val="both"/>
        <w:rPr>
          <w:rStyle w:val="FontStyle12"/>
          <w:sz w:val="24"/>
          <w:szCs w:val="24"/>
        </w:rPr>
      </w:pPr>
      <w:r w:rsidRPr="000727C3">
        <w:rPr>
          <w:rStyle w:val="FontStyle12"/>
          <w:sz w:val="24"/>
          <w:szCs w:val="24"/>
        </w:rPr>
        <w:t>2.8.</w:t>
      </w:r>
      <w:r w:rsidRPr="000727C3">
        <w:rPr>
          <w:rStyle w:val="FontStyle12"/>
          <w:sz w:val="24"/>
          <w:szCs w:val="24"/>
        </w:rPr>
        <w:tab/>
        <w:t>штрафы начисленные Заказчику за соответствующие налоговые нарушения в связи с неуплатой ею Доначисленных налогов (далее – Штрафы).</w:t>
      </w:r>
    </w:p>
    <w:p w14:paraId="19E5632A" w14:textId="77777777" w:rsidR="007B3C3C" w:rsidRPr="000727C3" w:rsidRDefault="005D0892" w:rsidP="007B3C3C">
      <w:pPr>
        <w:ind w:firstLine="709"/>
        <w:jc w:val="both"/>
        <w:rPr>
          <w:rStyle w:val="FontStyle12"/>
          <w:sz w:val="24"/>
          <w:szCs w:val="24"/>
        </w:rPr>
      </w:pPr>
      <w:r w:rsidRPr="000727C3">
        <w:rPr>
          <w:rStyle w:val="FontStyle12"/>
          <w:sz w:val="24"/>
          <w:szCs w:val="24"/>
        </w:rPr>
        <w:t>3.</w:t>
      </w:r>
      <w:r w:rsidRPr="000727C3">
        <w:rPr>
          <w:rStyle w:val="FontStyle12"/>
          <w:sz w:val="24"/>
          <w:szCs w:val="24"/>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101A114F" w14:textId="77777777" w:rsidR="007B3C3C" w:rsidRPr="000727C3" w:rsidRDefault="005D0892" w:rsidP="007B3C3C">
      <w:pPr>
        <w:ind w:firstLine="709"/>
        <w:jc w:val="both"/>
        <w:rPr>
          <w:rStyle w:val="FontStyle12"/>
          <w:sz w:val="24"/>
          <w:szCs w:val="24"/>
        </w:rPr>
      </w:pPr>
      <w:r w:rsidRPr="000727C3">
        <w:rPr>
          <w:rStyle w:val="FontStyle12"/>
          <w:sz w:val="24"/>
          <w:szCs w:val="24"/>
        </w:rPr>
        <w:t>3.1.</w:t>
      </w:r>
      <w:r w:rsidRPr="000727C3">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316CF60" w14:textId="77777777" w:rsidR="007B3C3C" w:rsidRPr="000727C3" w:rsidRDefault="005D0892" w:rsidP="007B3C3C">
      <w:pPr>
        <w:ind w:firstLine="709"/>
        <w:jc w:val="both"/>
        <w:rPr>
          <w:rStyle w:val="FontStyle12"/>
          <w:sz w:val="24"/>
          <w:szCs w:val="24"/>
        </w:rPr>
      </w:pPr>
      <w:r w:rsidRPr="000727C3">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sidRPr="000727C3">
        <w:rPr>
          <w:rStyle w:val="FontStyle13"/>
          <w:i w:val="0"/>
          <w:sz w:val="24"/>
          <w:szCs w:val="24"/>
        </w:rPr>
        <w:t xml:space="preserve">обязан в течение 10 (десяти) рабочих дней с даты письменного требования </w:t>
      </w:r>
      <w:r w:rsidRPr="000727C3">
        <w:rPr>
          <w:rStyle w:val="FontStyle12"/>
          <w:sz w:val="24"/>
          <w:szCs w:val="24"/>
        </w:rPr>
        <w:t>Заказчика возместить последнему Имущественные потери, связанные с нарушением имущественных прав третьих лиц.</w:t>
      </w:r>
    </w:p>
    <w:p w14:paraId="2D1E8140" w14:textId="77777777" w:rsidR="007B3C3C" w:rsidRPr="000727C3" w:rsidRDefault="005D0892" w:rsidP="007B3C3C">
      <w:pPr>
        <w:ind w:firstLine="709"/>
        <w:jc w:val="both"/>
        <w:rPr>
          <w:rStyle w:val="FontStyle12"/>
          <w:sz w:val="24"/>
          <w:szCs w:val="24"/>
        </w:rPr>
      </w:pPr>
      <w:r w:rsidRPr="000727C3">
        <w:rPr>
          <w:rStyle w:val="FontStyle12"/>
          <w:sz w:val="24"/>
          <w:szCs w:val="24"/>
        </w:rPr>
        <w:t>4.</w:t>
      </w:r>
      <w:r w:rsidRPr="000727C3">
        <w:rPr>
          <w:rStyle w:val="FontStyle12"/>
          <w:sz w:val="24"/>
          <w:szCs w:val="24"/>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sidRPr="000727C3">
        <w:rPr>
          <w:rStyle w:val="FontStyle13"/>
          <w:i w:val="0"/>
          <w:sz w:val="24"/>
          <w:szCs w:val="24"/>
        </w:rPr>
        <w:t xml:space="preserve"> </w:t>
      </w:r>
      <w:r w:rsidRPr="000727C3">
        <w:rPr>
          <w:rStyle w:val="FontStyle12"/>
          <w:sz w:val="24"/>
          <w:szCs w:val="24"/>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065132E5" w14:textId="77777777" w:rsidR="007B3C3C" w:rsidRPr="000727C3" w:rsidRDefault="005D0892" w:rsidP="007B3C3C">
      <w:pPr>
        <w:ind w:firstLine="709"/>
        <w:jc w:val="both"/>
        <w:rPr>
          <w:rStyle w:val="FontStyle12"/>
          <w:sz w:val="24"/>
          <w:szCs w:val="24"/>
        </w:rPr>
      </w:pPr>
      <w:r w:rsidRPr="000727C3">
        <w:rPr>
          <w:rStyle w:val="FontStyle12"/>
          <w:sz w:val="24"/>
          <w:szCs w:val="24"/>
        </w:rPr>
        <w:t>4.1.</w:t>
      </w:r>
      <w:r w:rsidRPr="000727C3">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0727C3">
        <w:rPr>
          <w:rStyle w:val="FontStyle12"/>
          <w:sz w:val="24"/>
          <w:szCs w:val="24"/>
        </w:rPr>
        <w:br/>
      </w:r>
      <w:r w:rsidRPr="000727C3">
        <w:rPr>
          <w:rStyle w:val="FontStyle12"/>
          <w:sz w:val="24"/>
          <w:szCs w:val="24"/>
        </w:rPr>
        <w:lastRenderedPageBreak/>
        <w:t>(-ам), в рамках которого (-ых) Заказчик предпринял добросовестные усилия по оспариванию Решения налогового органа, а также</w:t>
      </w:r>
    </w:p>
    <w:p w14:paraId="741A28F8" w14:textId="77777777" w:rsidR="007B3C3C" w:rsidRPr="000727C3" w:rsidRDefault="005D0892" w:rsidP="007B3C3C">
      <w:pPr>
        <w:ind w:firstLine="709"/>
        <w:jc w:val="both"/>
        <w:rPr>
          <w:rStyle w:val="FontStyle12"/>
          <w:sz w:val="24"/>
          <w:szCs w:val="24"/>
        </w:rPr>
      </w:pPr>
      <w:r w:rsidRPr="000727C3">
        <w:rPr>
          <w:rStyle w:val="FontStyle12"/>
          <w:sz w:val="24"/>
          <w:szCs w:val="24"/>
        </w:rPr>
        <w:t>4.2.</w:t>
      </w:r>
      <w:r w:rsidRPr="000727C3">
        <w:rPr>
          <w:rStyle w:val="FontStyle12"/>
          <w:sz w:val="24"/>
          <w:szCs w:val="24"/>
        </w:rPr>
        <w:tab/>
        <w:t>судебные расходы Заказчика в связи с оспариванием Решения налогового органа в полном размере.</w:t>
      </w:r>
    </w:p>
    <w:p w14:paraId="2AA2B1A0" w14:textId="77777777" w:rsidR="007B3C3C" w:rsidRPr="000727C3" w:rsidRDefault="005D0892" w:rsidP="007B3C3C">
      <w:pPr>
        <w:ind w:firstLine="709"/>
        <w:jc w:val="both"/>
        <w:rPr>
          <w:rStyle w:val="FontStyle12"/>
          <w:sz w:val="24"/>
          <w:szCs w:val="24"/>
        </w:rPr>
      </w:pPr>
      <w:r w:rsidRPr="000727C3">
        <w:rPr>
          <w:rStyle w:val="FontStyle12"/>
          <w:sz w:val="24"/>
          <w:szCs w:val="24"/>
        </w:rPr>
        <w:t>5.</w:t>
      </w:r>
      <w:r w:rsidRPr="000727C3">
        <w:rPr>
          <w:rStyle w:val="FontStyle12"/>
          <w:sz w:val="24"/>
          <w:szCs w:val="24"/>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3E850098" w14:textId="77777777" w:rsidR="007B3C3C" w:rsidRPr="000727C3" w:rsidRDefault="005D0892" w:rsidP="007B3C3C">
      <w:pPr>
        <w:ind w:firstLine="709"/>
        <w:jc w:val="both"/>
        <w:rPr>
          <w:rStyle w:val="FontStyle12"/>
          <w:sz w:val="24"/>
          <w:szCs w:val="24"/>
        </w:rPr>
      </w:pPr>
      <w:r w:rsidRPr="000727C3">
        <w:rPr>
          <w:rStyle w:val="FontStyle12"/>
          <w:sz w:val="24"/>
          <w:szCs w:val="24"/>
        </w:rPr>
        <w:t>6.</w:t>
      </w:r>
      <w:r w:rsidRPr="000727C3">
        <w:rPr>
          <w:rStyle w:val="FontStyle12"/>
          <w:sz w:val="24"/>
          <w:szCs w:val="24"/>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0F74AD46" w14:textId="77777777" w:rsidR="007B3C3C" w:rsidRPr="000727C3" w:rsidRDefault="005D0892" w:rsidP="007B3C3C">
      <w:pPr>
        <w:ind w:firstLine="709"/>
        <w:jc w:val="both"/>
        <w:rPr>
          <w:rStyle w:val="FontStyle12"/>
          <w:sz w:val="24"/>
          <w:szCs w:val="24"/>
        </w:rPr>
      </w:pPr>
      <w:r w:rsidRPr="000727C3">
        <w:rPr>
          <w:rStyle w:val="FontStyle12"/>
          <w:sz w:val="24"/>
          <w:szCs w:val="24"/>
        </w:rPr>
        <w:t>7.</w:t>
      </w:r>
      <w:r w:rsidRPr="000727C3">
        <w:rPr>
          <w:rStyle w:val="FontStyle12"/>
          <w:sz w:val="24"/>
          <w:szCs w:val="24"/>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0A28190B" w14:textId="77777777" w:rsidR="007B3C3C" w:rsidRPr="000727C3" w:rsidRDefault="005D0892" w:rsidP="007B3C3C">
      <w:pPr>
        <w:jc w:val="both"/>
        <w:rPr>
          <w:rStyle w:val="FontStyle12"/>
          <w:sz w:val="24"/>
          <w:szCs w:val="24"/>
        </w:rPr>
      </w:pPr>
      <w:r w:rsidRPr="000727C3">
        <w:rPr>
          <w:rStyle w:val="FontStyle12"/>
          <w:sz w:val="24"/>
          <w:szCs w:val="24"/>
        </w:rPr>
        <w:t xml:space="preserve">          8.</w:t>
      </w:r>
      <w:r w:rsidRPr="000727C3">
        <w:rPr>
          <w:rStyle w:val="FontStyle12"/>
          <w:sz w:val="24"/>
          <w:szCs w:val="24"/>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sidRPr="000727C3">
        <w:rPr>
          <w:rStyle w:val="FontStyle13"/>
          <w:i w:val="0"/>
          <w:sz w:val="24"/>
          <w:szCs w:val="24"/>
        </w:rPr>
        <w:t xml:space="preserve">обязан возместить </w:t>
      </w:r>
      <w:r w:rsidRPr="000727C3">
        <w:rPr>
          <w:rStyle w:val="FontStyle12"/>
          <w:sz w:val="24"/>
          <w:szCs w:val="24"/>
        </w:rPr>
        <w:t xml:space="preserve">Заказчику </w:t>
      </w:r>
      <w:r w:rsidRPr="000727C3">
        <w:rPr>
          <w:rStyle w:val="FontStyle13"/>
          <w:i w:val="0"/>
          <w:sz w:val="24"/>
          <w:szCs w:val="24"/>
        </w:rPr>
        <w:t>по его требованию убытки, причиненные недостоверностью таких заверений</w:t>
      </w:r>
      <w:r w:rsidRPr="000727C3">
        <w:rPr>
          <w:rStyle w:val="FontStyle12"/>
          <w:sz w:val="24"/>
          <w:szCs w:val="24"/>
        </w:rPr>
        <w:t>.</w:t>
      </w:r>
    </w:p>
    <w:p w14:paraId="3F5580D4" w14:textId="77777777" w:rsidR="007B3C3C" w:rsidRPr="000727C3" w:rsidRDefault="007B3C3C" w:rsidP="007B3C3C">
      <w:pPr>
        <w:jc w:val="both"/>
        <w:rPr>
          <w:rStyle w:val="FontStyle12"/>
          <w:sz w:val="24"/>
          <w:szCs w:val="24"/>
        </w:rPr>
      </w:pPr>
    </w:p>
    <w:p w14:paraId="4E3C29F2" w14:textId="77777777" w:rsidR="007B3C3C" w:rsidRPr="00D86B97" w:rsidRDefault="005D0892" w:rsidP="007B3C3C">
      <w:pPr>
        <w:tabs>
          <w:tab w:val="num" w:pos="1350"/>
        </w:tabs>
        <w:jc w:val="center"/>
        <w:rPr>
          <w:b/>
        </w:rPr>
      </w:pPr>
      <w:r w:rsidRPr="00D86B97">
        <w:rPr>
          <w:b/>
        </w:rPr>
        <w:t>ПОДПИСИ СТОРОН:</w:t>
      </w:r>
    </w:p>
    <w:p w14:paraId="7521F616" w14:textId="77777777" w:rsidR="007B3C3C" w:rsidRPr="00D86B97" w:rsidRDefault="007B3C3C" w:rsidP="007B3C3C">
      <w:pPr>
        <w:tabs>
          <w:tab w:val="num" w:pos="1350"/>
        </w:tabs>
        <w:rPr>
          <w:b/>
        </w:rPr>
      </w:pPr>
    </w:p>
    <w:tbl>
      <w:tblPr>
        <w:tblW w:w="9639" w:type="dxa"/>
        <w:tblInd w:w="108" w:type="dxa"/>
        <w:tblLayout w:type="fixed"/>
        <w:tblLook w:val="0400" w:firstRow="0" w:lastRow="0" w:firstColumn="0" w:lastColumn="0" w:noHBand="0" w:noVBand="1"/>
      </w:tblPr>
      <w:tblGrid>
        <w:gridCol w:w="4819"/>
        <w:gridCol w:w="4820"/>
      </w:tblGrid>
      <w:tr w:rsidR="007B3C3C" w:rsidRPr="00D86B97" w14:paraId="677CC3FE" w14:textId="77777777" w:rsidTr="007B3C3C">
        <w:tc>
          <w:tcPr>
            <w:tcW w:w="4819" w:type="dxa"/>
          </w:tcPr>
          <w:p w14:paraId="32EAADA4" w14:textId="77777777" w:rsidR="007B3C3C" w:rsidRPr="00D86B97" w:rsidRDefault="005D0892" w:rsidP="007B3C3C">
            <w:pPr>
              <w:jc w:val="both"/>
              <w:rPr>
                <w:b/>
              </w:rPr>
            </w:pPr>
            <w:r w:rsidRPr="00D86B97">
              <w:rPr>
                <w:b/>
              </w:rPr>
              <w:t>Заказчик:</w:t>
            </w:r>
          </w:p>
          <w:p w14:paraId="70144BF6" w14:textId="77777777" w:rsidR="007B3C3C" w:rsidRPr="00D86B97" w:rsidRDefault="005D0892" w:rsidP="007B3C3C">
            <w:pPr>
              <w:jc w:val="both"/>
            </w:pPr>
            <w:r w:rsidRPr="00D86B97">
              <w:t>Директор филиала</w:t>
            </w:r>
          </w:p>
          <w:p w14:paraId="55B2FEF9" w14:textId="77777777" w:rsidR="007B3C3C" w:rsidRPr="00D86B97" w:rsidRDefault="005D0892" w:rsidP="007B3C3C">
            <w:pPr>
              <w:jc w:val="both"/>
            </w:pPr>
            <w:r w:rsidRPr="00D86B97">
              <w:t>ПАО «ТрансКонтейнер»</w:t>
            </w:r>
          </w:p>
          <w:p w14:paraId="4EEC71CB" w14:textId="77777777" w:rsidR="007B3C3C" w:rsidRPr="00D86B97" w:rsidRDefault="005D0892" w:rsidP="007B3C3C">
            <w:pPr>
              <w:jc w:val="both"/>
            </w:pPr>
            <w:r w:rsidRPr="00D86B97">
              <w:t>на Октябрьской железной дороге</w:t>
            </w:r>
          </w:p>
          <w:p w14:paraId="5FD662B1" w14:textId="77777777" w:rsidR="007B3C3C" w:rsidRPr="00D86B97" w:rsidRDefault="007B3C3C" w:rsidP="007B3C3C">
            <w:pPr>
              <w:jc w:val="both"/>
            </w:pPr>
          </w:p>
          <w:p w14:paraId="3E951A5C" w14:textId="77777777" w:rsidR="007B3C3C" w:rsidRPr="00D86B97" w:rsidRDefault="007B3C3C" w:rsidP="007B3C3C">
            <w:pPr>
              <w:jc w:val="both"/>
            </w:pPr>
          </w:p>
          <w:p w14:paraId="79211123" w14:textId="77777777" w:rsidR="007B3C3C" w:rsidRPr="00D86B97" w:rsidRDefault="005D0892" w:rsidP="007B3C3C">
            <w:pPr>
              <w:jc w:val="both"/>
            </w:pPr>
            <w:r w:rsidRPr="00D86B97">
              <w:t xml:space="preserve">______________ /______________/ </w:t>
            </w:r>
          </w:p>
          <w:p w14:paraId="049B6421" w14:textId="77777777" w:rsidR="007B3C3C" w:rsidRPr="00D86B97" w:rsidRDefault="005D0892" w:rsidP="007B3C3C">
            <w:pPr>
              <w:jc w:val="both"/>
            </w:pPr>
            <w:r w:rsidRPr="00D86B97">
              <w:t>м.п.</w:t>
            </w:r>
          </w:p>
        </w:tc>
        <w:tc>
          <w:tcPr>
            <w:tcW w:w="4820" w:type="dxa"/>
          </w:tcPr>
          <w:p w14:paraId="585CF591" w14:textId="77777777" w:rsidR="007B3C3C" w:rsidRPr="00D86B97" w:rsidRDefault="005D0892" w:rsidP="007B3C3C">
            <w:pPr>
              <w:ind w:right="-111"/>
              <w:rPr>
                <w:b/>
                <w:bCs/>
              </w:rPr>
            </w:pPr>
            <w:r w:rsidRPr="00D86B97">
              <w:rPr>
                <w:b/>
                <w:bCs/>
              </w:rPr>
              <w:t>Исполнитель</w:t>
            </w:r>
          </w:p>
          <w:p w14:paraId="0145A2A2" w14:textId="77777777" w:rsidR="007B3C3C" w:rsidRPr="00D86B97" w:rsidRDefault="007B3C3C" w:rsidP="007B3C3C"/>
        </w:tc>
      </w:tr>
    </w:tbl>
    <w:p w14:paraId="3877C862" w14:textId="77777777" w:rsidR="007B3C3C" w:rsidRPr="000A4B6F" w:rsidRDefault="007B3C3C" w:rsidP="007B3C3C">
      <w:pPr>
        <w:jc w:val="both"/>
      </w:pPr>
    </w:p>
    <w:p w14:paraId="664F2620" w14:textId="77777777" w:rsidR="00474A37" w:rsidRPr="00474A37" w:rsidRDefault="00474A37" w:rsidP="00210F3B">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05768141" w14:textId="77777777" w:rsidR="00AF1C36" w:rsidRDefault="00AD7C85">
      <w:pPr>
        <w:pStyle w:val="1a"/>
        <w:ind w:firstLine="0"/>
        <w:jc w:val="right"/>
        <w:outlineLvl w:val="0"/>
        <w:rPr>
          <w:rFonts w:eastAsia="MS Mincho"/>
          <w:b/>
          <w:sz w:val="60"/>
          <w:szCs w:val="60"/>
          <w:highlight w:val="cyan"/>
        </w:rPr>
      </w:pPr>
      <w:r>
        <w:lastRenderedPageBreak/>
        <w:t>Приложение № 6</w:t>
      </w:r>
      <w:r w:rsidR="005D0892">
        <w:t xml:space="preserve"> </w:t>
      </w:r>
    </w:p>
    <w:p w14:paraId="2E49561C" w14:textId="77777777" w:rsidR="00C10125" w:rsidRDefault="00C10125" w:rsidP="00210F3B">
      <w:pPr>
        <w:jc w:val="right"/>
        <w:rPr>
          <w:sz w:val="28"/>
        </w:rPr>
      </w:pPr>
      <w:r>
        <w:rPr>
          <w:sz w:val="28"/>
        </w:rPr>
        <w:t>к документации о закупке</w:t>
      </w:r>
    </w:p>
    <w:p w14:paraId="4E792C30" w14:textId="77777777" w:rsidR="00C03380" w:rsidRPr="00C03380" w:rsidRDefault="00C03380" w:rsidP="00210F3B">
      <w:pPr>
        <w:jc w:val="right"/>
        <w:rPr>
          <w:b/>
          <w:i/>
          <w:iCs/>
          <w:sz w:val="28"/>
        </w:rPr>
      </w:pPr>
    </w:p>
    <w:p w14:paraId="19A11A3C" w14:textId="77777777" w:rsidR="007B3C3C" w:rsidRPr="002366A1" w:rsidRDefault="005D0892" w:rsidP="007B3C3C">
      <w:pPr>
        <w:ind w:firstLine="720"/>
        <w:jc w:val="center"/>
      </w:pPr>
      <w:r>
        <w:rPr>
          <w:b/>
          <w:bCs/>
          <w:sz w:val="28"/>
          <w:szCs w:val="28"/>
        </w:rPr>
        <w:t>СВЕДЕНИЯ ОБ АДМИНИСТРАТИВНОМ И ПРОИЗВОДСТВЕННОМ ПЕРСОНАЛЕ ПРЕТЕНДЕНТА</w:t>
      </w:r>
    </w:p>
    <w:p w14:paraId="54783FBF" w14:textId="77777777" w:rsidR="007B3C3C" w:rsidRPr="002366A1" w:rsidRDefault="005D0892" w:rsidP="007B3C3C">
      <w:pPr>
        <w:ind w:firstLine="720"/>
        <w:jc w:val="center"/>
        <w:rPr>
          <w:sz w:val="28"/>
          <w:szCs w:val="28"/>
        </w:rPr>
      </w:pPr>
      <w:r>
        <w:rPr>
          <w:sz w:val="28"/>
          <w:szCs w:val="28"/>
        </w:rPr>
        <w:t>(</w:t>
      </w:r>
      <w:r>
        <w:rPr>
          <w:i/>
          <w:iCs/>
        </w:rPr>
        <w:t>указывается персонал, который необходим для оказания услуг, являющихся предметом Открытого конкурса</w:t>
      </w:r>
      <w:r>
        <w:rPr>
          <w:sz w:val="28"/>
          <w:szCs w:val="28"/>
        </w:rPr>
        <w:t>)</w:t>
      </w:r>
    </w:p>
    <w:p w14:paraId="243254F6" w14:textId="77777777" w:rsidR="007B3C3C" w:rsidRPr="002366A1" w:rsidRDefault="007B3C3C" w:rsidP="007B3C3C">
      <w:pPr>
        <w:ind w:firstLine="720"/>
        <w:jc w:val="center"/>
      </w:pPr>
    </w:p>
    <w:p w14:paraId="39F21B4A" w14:textId="77777777" w:rsidR="007B3C3C" w:rsidRPr="002366A1" w:rsidRDefault="005D0892" w:rsidP="007B3C3C">
      <w:pPr>
        <w:tabs>
          <w:tab w:val="left" w:pos="9640"/>
        </w:tabs>
        <w:ind w:firstLine="720"/>
        <w:jc w:val="center"/>
      </w:pPr>
      <w:r>
        <w:rPr>
          <w:b/>
          <w:bCs/>
          <w:sz w:val="28"/>
          <w:szCs w:val="28"/>
        </w:rPr>
        <w:t xml:space="preserve">Административный персонал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2009"/>
        <w:gridCol w:w="2701"/>
        <w:gridCol w:w="2147"/>
        <w:gridCol w:w="2001"/>
      </w:tblGrid>
      <w:tr w:rsidR="007B3C3C" w:rsidRPr="002366A1" w14:paraId="529735A0" w14:textId="77777777" w:rsidTr="007B3C3C">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14:paraId="180DA905" w14:textId="77777777" w:rsidR="007B3C3C" w:rsidRPr="002366A1" w:rsidRDefault="005D0892" w:rsidP="007B3C3C">
            <w:pPr>
              <w:tabs>
                <w:tab w:val="left" w:pos="9640"/>
              </w:tabs>
              <w:spacing w:line="273" w:lineRule="auto"/>
              <w:jc w:val="both"/>
            </w:pPr>
            <w:r>
              <w:t>№ п/п</w:t>
            </w:r>
          </w:p>
        </w:tc>
        <w:tc>
          <w:tcPr>
            <w:tcW w:w="2029" w:type="dxa"/>
            <w:tcBorders>
              <w:top w:val="single" w:sz="4" w:space="0" w:color="000000"/>
              <w:left w:val="single" w:sz="4" w:space="0" w:color="000000"/>
              <w:bottom w:val="single" w:sz="4" w:space="0" w:color="000000"/>
              <w:right w:val="single" w:sz="4" w:space="0" w:color="000000"/>
            </w:tcBorders>
            <w:vAlign w:val="center"/>
            <w:hideMark/>
          </w:tcPr>
          <w:p w14:paraId="5F19F510" w14:textId="77777777" w:rsidR="007B3C3C" w:rsidRPr="002366A1" w:rsidRDefault="005D0892" w:rsidP="007B3C3C">
            <w:pPr>
              <w:tabs>
                <w:tab w:val="left" w:pos="9640"/>
              </w:tabs>
              <w:spacing w:line="273" w:lineRule="auto"/>
              <w:jc w:val="center"/>
            </w:pPr>
            <w:r>
              <w:t>Занимаемая должность</w:t>
            </w:r>
          </w:p>
        </w:tc>
        <w:tc>
          <w:tcPr>
            <w:tcW w:w="2763" w:type="dxa"/>
            <w:tcBorders>
              <w:top w:val="single" w:sz="4" w:space="0" w:color="000000"/>
              <w:left w:val="single" w:sz="4" w:space="0" w:color="000000"/>
              <w:bottom w:val="single" w:sz="4" w:space="0" w:color="000000"/>
              <w:right w:val="single" w:sz="4" w:space="0" w:color="000000"/>
            </w:tcBorders>
            <w:vAlign w:val="center"/>
            <w:hideMark/>
          </w:tcPr>
          <w:p w14:paraId="01DB5543" w14:textId="77777777" w:rsidR="007B3C3C" w:rsidRPr="002366A1" w:rsidRDefault="005D0892" w:rsidP="007B3C3C">
            <w:pPr>
              <w:tabs>
                <w:tab w:val="left" w:pos="9640"/>
              </w:tabs>
              <w:spacing w:line="273" w:lineRule="auto"/>
              <w:jc w:val="center"/>
            </w:pPr>
            <w:r>
              <w:t>Ф.И.О.</w:t>
            </w:r>
          </w:p>
        </w:tc>
        <w:tc>
          <w:tcPr>
            <w:tcW w:w="2161" w:type="dxa"/>
            <w:tcBorders>
              <w:top w:val="single" w:sz="4" w:space="0" w:color="000000"/>
              <w:left w:val="single" w:sz="4" w:space="0" w:color="000000"/>
              <w:bottom w:val="single" w:sz="4" w:space="0" w:color="000000"/>
              <w:right w:val="single" w:sz="4" w:space="0" w:color="000000"/>
            </w:tcBorders>
            <w:vAlign w:val="center"/>
            <w:hideMark/>
          </w:tcPr>
          <w:p w14:paraId="566294C6" w14:textId="77777777" w:rsidR="007B3C3C" w:rsidRPr="002366A1" w:rsidRDefault="005D0892" w:rsidP="007B3C3C">
            <w:pPr>
              <w:tabs>
                <w:tab w:val="left" w:pos="9640"/>
              </w:tabs>
              <w:spacing w:line="273" w:lineRule="auto"/>
              <w:jc w:val="center"/>
            </w:pPr>
            <w:r>
              <w:t>Образование и специальность</w:t>
            </w:r>
          </w:p>
        </w:tc>
        <w:tc>
          <w:tcPr>
            <w:tcW w:w="2020" w:type="dxa"/>
            <w:tcBorders>
              <w:top w:val="single" w:sz="4" w:space="0" w:color="000000"/>
              <w:left w:val="single" w:sz="4" w:space="0" w:color="000000"/>
              <w:bottom w:val="single" w:sz="4" w:space="0" w:color="000000"/>
              <w:right w:val="single" w:sz="4" w:space="0" w:color="000000"/>
            </w:tcBorders>
            <w:vAlign w:val="center"/>
            <w:hideMark/>
          </w:tcPr>
          <w:p w14:paraId="1EF25AEF" w14:textId="77777777" w:rsidR="007B3C3C" w:rsidRPr="002366A1" w:rsidRDefault="005D0892" w:rsidP="007B3C3C">
            <w:pPr>
              <w:tabs>
                <w:tab w:val="left" w:pos="9640"/>
              </w:tabs>
              <w:spacing w:line="273" w:lineRule="auto"/>
              <w:jc w:val="center"/>
            </w:pPr>
            <w:r>
              <w:t>Стаж работы по профилю занимаемой должности</w:t>
            </w:r>
          </w:p>
        </w:tc>
      </w:tr>
      <w:tr w:rsidR="007B3C3C" w:rsidRPr="002366A1" w14:paraId="45428E44" w14:textId="77777777" w:rsidTr="007B3C3C">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14:paraId="0DF11AD0" w14:textId="77777777" w:rsidR="007B3C3C" w:rsidRPr="002366A1" w:rsidRDefault="005D0892" w:rsidP="007B3C3C">
            <w:pPr>
              <w:tabs>
                <w:tab w:val="left" w:pos="9640"/>
              </w:tabs>
              <w:spacing w:line="273" w:lineRule="auto"/>
              <w:jc w:val="both"/>
            </w:pPr>
            <w:r>
              <w:t>1</w:t>
            </w:r>
          </w:p>
        </w:tc>
        <w:tc>
          <w:tcPr>
            <w:tcW w:w="2029" w:type="dxa"/>
            <w:tcBorders>
              <w:top w:val="single" w:sz="4" w:space="0" w:color="000000"/>
              <w:left w:val="single" w:sz="4" w:space="0" w:color="000000"/>
              <w:bottom w:val="single" w:sz="4" w:space="0" w:color="000000"/>
              <w:right w:val="single" w:sz="4" w:space="0" w:color="000000"/>
            </w:tcBorders>
            <w:vAlign w:val="center"/>
            <w:hideMark/>
          </w:tcPr>
          <w:p w14:paraId="759E4F50" w14:textId="77777777" w:rsidR="007B3C3C" w:rsidRPr="002366A1" w:rsidRDefault="005D0892" w:rsidP="007B3C3C">
            <w:pPr>
              <w:tabs>
                <w:tab w:val="left" w:pos="9640"/>
              </w:tabs>
              <w:spacing w:line="273" w:lineRule="auto"/>
              <w:ind w:firstLine="720"/>
              <w:jc w:val="center"/>
            </w:pPr>
            <w:r>
              <w:t> </w:t>
            </w:r>
          </w:p>
        </w:tc>
        <w:tc>
          <w:tcPr>
            <w:tcW w:w="2763" w:type="dxa"/>
            <w:tcBorders>
              <w:top w:val="single" w:sz="4" w:space="0" w:color="000000"/>
              <w:left w:val="single" w:sz="4" w:space="0" w:color="000000"/>
              <w:bottom w:val="single" w:sz="4" w:space="0" w:color="000000"/>
              <w:right w:val="single" w:sz="4" w:space="0" w:color="000000"/>
            </w:tcBorders>
            <w:vAlign w:val="center"/>
            <w:hideMark/>
          </w:tcPr>
          <w:p w14:paraId="5555A147" w14:textId="77777777" w:rsidR="007B3C3C" w:rsidRPr="002366A1" w:rsidRDefault="005D0892" w:rsidP="007B3C3C">
            <w:pPr>
              <w:tabs>
                <w:tab w:val="left" w:pos="9640"/>
              </w:tabs>
              <w:spacing w:line="273" w:lineRule="auto"/>
              <w:ind w:firstLine="720"/>
              <w:jc w:val="center"/>
            </w:pPr>
            <w:r>
              <w:t> </w:t>
            </w:r>
          </w:p>
        </w:tc>
        <w:tc>
          <w:tcPr>
            <w:tcW w:w="2161" w:type="dxa"/>
            <w:tcBorders>
              <w:top w:val="single" w:sz="4" w:space="0" w:color="000000"/>
              <w:left w:val="single" w:sz="4" w:space="0" w:color="000000"/>
              <w:bottom w:val="single" w:sz="4" w:space="0" w:color="000000"/>
              <w:right w:val="single" w:sz="4" w:space="0" w:color="000000"/>
            </w:tcBorders>
            <w:vAlign w:val="center"/>
            <w:hideMark/>
          </w:tcPr>
          <w:p w14:paraId="51190C50" w14:textId="77777777" w:rsidR="007B3C3C" w:rsidRPr="002366A1" w:rsidRDefault="005D0892" w:rsidP="007B3C3C">
            <w:pPr>
              <w:tabs>
                <w:tab w:val="left" w:pos="9640"/>
              </w:tabs>
              <w:spacing w:line="273" w:lineRule="auto"/>
              <w:ind w:firstLine="720"/>
              <w:jc w:val="center"/>
            </w:pPr>
            <w:r>
              <w:t> </w:t>
            </w:r>
          </w:p>
        </w:tc>
        <w:tc>
          <w:tcPr>
            <w:tcW w:w="2020" w:type="dxa"/>
            <w:tcBorders>
              <w:top w:val="single" w:sz="4" w:space="0" w:color="000000"/>
              <w:left w:val="single" w:sz="4" w:space="0" w:color="000000"/>
              <w:bottom w:val="single" w:sz="4" w:space="0" w:color="000000"/>
              <w:right w:val="single" w:sz="4" w:space="0" w:color="000000"/>
            </w:tcBorders>
            <w:vAlign w:val="center"/>
            <w:hideMark/>
          </w:tcPr>
          <w:p w14:paraId="48FA4C01" w14:textId="77777777" w:rsidR="007B3C3C" w:rsidRPr="002366A1" w:rsidRDefault="005D0892" w:rsidP="007B3C3C">
            <w:pPr>
              <w:tabs>
                <w:tab w:val="left" w:pos="9640"/>
              </w:tabs>
              <w:spacing w:line="273" w:lineRule="auto"/>
              <w:ind w:firstLine="720"/>
              <w:jc w:val="center"/>
            </w:pPr>
            <w:r>
              <w:t> </w:t>
            </w:r>
          </w:p>
        </w:tc>
      </w:tr>
      <w:tr w:rsidR="007B3C3C" w:rsidRPr="002366A1" w14:paraId="382EEC98" w14:textId="77777777" w:rsidTr="007B3C3C">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14:paraId="2558A09E" w14:textId="77777777" w:rsidR="007B3C3C" w:rsidRPr="002366A1" w:rsidRDefault="005D0892" w:rsidP="007B3C3C">
            <w:pPr>
              <w:tabs>
                <w:tab w:val="left" w:pos="9640"/>
              </w:tabs>
              <w:spacing w:line="273" w:lineRule="auto"/>
              <w:jc w:val="both"/>
            </w:pPr>
            <w:r>
              <w:t>2</w:t>
            </w:r>
          </w:p>
        </w:tc>
        <w:tc>
          <w:tcPr>
            <w:tcW w:w="2029" w:type="dxa"/>
            <w:tcBorders>
              <w:top w:val="single" w:sz="4" w:space="0" w:color="000000"/>
              <w:left w:val="single" w:sz="4" w:space="0" w:color="000000"/>
              <w:bottom w:val="single" w:sz="4" w:space="0" w:color="000000"/>
              <w:right w:val="single" w:sz="4" w:space="0" w:color="000000"/>
            </w:tcBorders>
            <w:vAlign w:val="center"/>
            <w:hideMark/>
          </w:tcPr>
          <w:p w14:paraId="5416A60A" w14:textId="77777777" w:rsidR="007B3C3C" w:rsidRPr="002366A1" w:rsidRDefault="005D0892" w:rsidP="007B3C3C">
            <w:pPr>
              <w:tabs>
                <w:tab w:val="left" w:pos="9640"/>
              </w:tabs>
              <w:spacing w:line="273" w:lineRule="auto"/>
              <w:ind w:firstLine="720"/>
              <w:jc w:val="center"/>
            </w:pPr>
            <w:r>
              <w:t> </w:t>
            </w:r>
          </w:p>
        </w:tc>
        <w:tc>
          <w:tcPr>
            <w:tcW w:w="2763" w:type="dxa"/>
            <w:tcBorders>
              <w:top w:val="single" w:sz="4" w:space="0" w:color="000000"/>
              <w:left w:val="single" w:sz="4" w:space="0" w:color="000000"/>
              <w:bottom w:val="single" w:sz="4" w:space="0" w:color="000000"/>
              <w:right w:val="single" w:sz="4" w:space="0" w:color="000000"/>
            </w:tcBorders>
            <w:vAlign w:val="center"/>
            <w:hideMark/>
          </w:tcPr>
          <w:p w14:paraId="03ECA2E8" w14:textId="77777777" w:rsidR="007B3C3C" w:rsidRPr="002366A1" w:rsidRDefault="005D0892" w:rsidP="007B3C3C">
            <w:pPr>
              <w:tabs>
                <w:tab w:val="left" w:pos="9640"/>
              </w:tabs>
              <w:spacing w:line="273" w:lineRule="auto"/>
              <w:ind w:firstLine="720"/>
              <w:jc w:val="center"/>
            </w:pPr>
            <w:r>
              <w:t> </w:t>
            </w:r>
          </w:p>
        </w:tc>
        <w:tc>
          <w:tcPr>
            <w:tcW w:w="2161" w:type="dxa"/>
            <w:tcBorders>
              <w:top w:val="single" w:sz="4" w:space="0" w:color="000000"/>
              <w:left w:val="single" w:sz="4" w:space="0" w:color="000000"/>
              <w:bottom w:val="single" w:sz="4" w:space="0" w:color="000000"/>
              <w:right w:val="single" w:sz="4" w:space="0" w:color="000000"/>
            </w:tcBorders>
            <w:vAlign w:val="center"/>
            <w:hideMark/>
          </w:tcPr>
          <w:p w14:paraId="28324685" w14:textId="77777777" w:rsidR="007B3C3C" w:rsidRPr="002366A1" w:rsidRDefault="005D0892" w:rsidP="007B3C3C">
            <w:pPr>
              <w:tabs>
                <w:tab w:val="left" w:pos="9640"/>
              </w:tabs>
              <w:spacing w:line="273" w:lineRule="auto"/>
              <w:ind w:firstLine="720"/>
              <w:jc w:val="center"/>
            </w:pPr>
            <w:r>
              <w:t> </w:t>
            </w:r>
          </w:p>
        </w:tc>
        <w:tc>
          <w:tcPr>
            <w:tcW w:w="2020" w:type="dxa"/>
            <w:tcBorders>
              <w:top w:val="single" w:sz="4" w:space="0" w:color="000000"/>
              <w:left w:val="single" w:sz="4" w:space="0" w:color="000000"/>
              <w:bottom w:val="single" w:sz="4" w:space="0" w:color="000000"/>
              <w:right w:val="single" w:sz="4" w:space="0" w:color="000000"/>
            </w:tcBorders>
            <w:vAlign w:val="center"/>
            <w:hideMark/>
          </w:tcPr>
          <w:p w14:paraId="2BC8248D" w14:textId="77777777" w:rsidR="007B3C3C" w:rsidRPr="002366A1" w:rsidRDefault="005D0892" w:rsidP="007B3C3C">
            <w:pPr>
              <w:tabs>
                <w:tab w:val="left" w:pos="9640"/>
              </w:tabs>
              <w:spacing w:line="273" w:lineRule="auto"/>
              <w:ind w:firstLine="720"/>
              <w:jc w:val="center"/>
            </w:pPr>
            <w:r>
              <w:t> </w:t>
            </w:r>
          </w:p>
        </w:tc>
      </w:tr>
      <w:tr w:rsidR="007B3C3C" w:rsidRPr="002366A1" w14:paraId="51FB8A09" w14:textId="77777777" w:rsidTr="007B3C3C">
        <w:trPr>
          <w:tblCellSpacing w:w="0" w:type="dxa"/>
          <w:jc w:val="center"/>
        </w:trPr>
        <w:tc>
          <w:tcPr>
            <w:tcW w:w="1032" w:type="dxa"/>
            <w:tcBorders>
              <w:top w:val="single" w:sz="4" w:space="0" w:color="000000"/>
              <w:left w:val="single" w:sz="4" w:space="0" w:color="000000"/>
              <w:bottom w:val="single" w:sz="4" w:space="0" w:color="000000"/>
              <w:right w:val="single" w:sz="4" w:space="0" w:color="000000"/>
            </w:tcBorders>
            <w:vAlign w:val="center"/>
            <w:hideMark/>
          </w:tcPr>
          <w:p w14:paraId="7B3765F9" w14:textId="77777777" w:rsidR="007B3C3C" w:rsidRPr="002366A1" w:rsidRDefault="005D0892" w:rsidP="007B3C3C">
            <w:pPr>
              <w:tabs>
                <w:tab w:val="left" w:pos="9640"/>
              </w:tabs>
              <w:spacing w:line="273" w:lineRule="auto"/>
              <w:jc w:val="both"/>
            </w:pPr>
            <w:r>
              <w:t>…</w:t>
            </w:r>
          </w:p>
        </w:tc>
        <w:tc>
          <w:tcPr>
            <w:tcW w:w="2029" w:type="dxa"/>
            <w:tcBorders>
              <w:top w:val="single" w:sz="4" w:space="0" w:color="000000"/>
              <w:left w:val="single" w:sz="4" w:space="0" w:color="000000"/>
              <w:bottom w:val="single" w:sz="4" w:space="0" w:color="000000"/>
              <w:right w:val="single" w:sz="4" w:space="0" w:color="000000"/>
            </w:tcBorders>
            <w:vAlign w:val="center"/>
            <w:hideMark/>
          </w:tcPr>
          <w:p w14:paraId="174FEABC" w14:textId="77777777" w:rsidR="007B3C3C" w:rsidRPr="002366A1" w:rsidRDefault="005D0892" w:rsidP="007B3C3C">
            <w:pPr>
              <w:tabs>
                <w:tab w:val="left" w:pos="9640"/>
              </w:tabs>
              <w:spacing w:line="273" w:lineRule="auto"/>
              <w:ind w:firstLine="720"/>
              <w:jc w:val="center"/>
            </w:pPr>
            <w:r>
              <w:t> </w:t>
            </w:r>
          </w:p>
        </w:tc>
        <w:tc>
          <w:tcPr>
            <w:tcW w:w="2763" w:type="dxa"/>
            <w:tcBorders>
              <w:top w:val="single" w:sz="4" w:space="0" w:color="000000"/>
              <w:left w:val="single" w:sz="4" w:space="0" w:color="000000"/>
              <w:bottom w:val="single" w:sz="4" w:space="0" w:color="000000"/>
              <w:right w:val="single" w:sz="4" w:space="0" w:color="000000"/>
            </w:tcBorders>
            <w:vAlign w:val="center"/>
            <w:hideMark/>
          </w:tcPr>
          <w:p w14:paraId="6FECE9B6" w14:textId="77777777" w:rsidR="007B3C3C" w:rsidRPr="002366A1" w:rsidRDefault="005D0892" w:rsidP="007B3C3C">
            <w:pPr>
              <w:tabs>
                <w:tab w:val="left" w:pos="9640"/>
              </w:tabs>
              <w:spacing w:line="273" w:lineRule="auto"/>
              <w:ind w:firstLine="720"/>
              <w:jc w:val="center"/>
            </w:pPr>
            <w:r>
              <w:t> </w:t>
            </w:r>
          </w:p>
        </w:tc>
        <w:tc>
          <w:tcPr>
            <w:tcW w:w="2161" w:type="dxa"/>
            <w:tcBorders>
              <w:top w:val="single" w:sz="4" w:space="0" w:color="000000"/>
              <w:left w:val="single" w:sz="4" w:space="0" w:color="000000"/>
              <w:bottom w:val="single" w:sz="4" w:space="0" w:color="000000"/>
              <w:right w:val="single" w:sz="4" w:space="0" w:color="000000"/>
            </w:tcBorders>
            <w:vAlign w:val="center"/>
            <w:hideMark/>
          </w:tcPr>
          <w:p w14:paraId="6ECEECE4" w14:textId="77777777" w:rsidR="007B3C3C" w:rsidRPr="002366A1" w:rsidRDefault="005D0892" w:rsidP="007B3C3C">
            <w:pPr>
              <w:tabs>
                <w:tab w:val="left" w:pos="9640"/>
              </w:tabs>
              <w:spacing w:line="273" w:lineRule="auto"/>
              <w:ind w:firstLine="720"/>
              <w:jc w:val="center"/>
            </w:pPr>
            <w:r>
              <w:t> </w:t>
            </w:r>
          </w:p>
        </w:tc>
        <w:tc>
          <w:tcPr>
            <w:tcW w:w="2020" w:type="dxa"/>
            <w:tcBorders>
              <w:top w:val="single" w:sz="4" w:space="0" w:color="000000"/>
              <w:left w:val="single" w:sz="4" w:space="0" w:color="000000"/>
              <w:bottom w:val="single" w:sz="4" w:space="0" w:color="000000"/>
              <w:right w:val="single" w:sz="4" w:space="0" w:color="000000"/>
            </w:tcBorders>
            <w:vAlign w:val="center"/>
            <w:hideMark/>
          </w:tcPr>
          <w:p w14:paraId="1362D7C0" w14:textId="77777777" w:rsidR="007B3C3C" w:rsidRPr="002366A1" w:rsidRDefault="005D0892" w:rsidP="007B3C3C">
            <w:pPr>
              <w:tabs>
                <w:tab w:val="left" w:pos="9640"/>
              </w:tabs>
              <w:spacing w:line="273" w:lineRule="auto"/>
              <w:ind w:firstLine="720"/>
              <w:jc w:val="center"/>
            </w:pPr>
            <w:r>
              <w:t> </w:t>
            </w:r>
          </w:p>
        </w:tc>
      </w:tr>
    </w:tbl>
    <w:p w14:paraId="39EB5855" w14:textId="77777777" w:rsidR="007B3C3C" w:rsidRPr="002366A1" w:rsidRDefault="005D0892" w:rsidP="007B3C3C">
      <w:pPr>
        <w:tabs>
          <w:tab w:val="left" w:pos="9640"/>
        </w:tabs>
        <w:spacing w:line="273" w:lineRule="auto"/>
        <w:jc w:val="center"/>
      </w:pPr>
      <w:r>
        <w:rPr>
          <w:b/>
          <w:bCs/>
          <w:sz w:val="28"/>
          <w:szCs w:val="28"/>
        </w:rPr>
        <w:t>Производственный персонал (рабочие)</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2112"/>
        <w:gridCol w:w="2673"/>
        <w:gridCol w:w="2029"/>
        <w:gridCol w:w="2035"/>
      </w:tblGrid>
      <w:tr w:rsidR="007B3C3C" w:rsidRPr="002366A1" w14:paraId="3CFD5E9F" w14:textId="77777777" w:rsidTr="007B3C3C">
        <w:trPr>
          <w:trHeight w:val="1000"/>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14:paraId="14A87F49" w14:textId="77777777" w:rsidR="007B3C3C" w:rsidRPr="002366A1" w:rsidRDefault="005D0892" w:rsidP="007B3C3C">
            <w:pPr>
              <w:tabs>
                <w:tab w:val="left" w:pos="9640"/>
              </w:tabs>
              <w:spacing w:line="273" w:lineRule="auto"/>
              <w:jc w:val="center"/>
            </w:pPr>
            <w:r>
              <w:t>№ п/п</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F27D529" w14:textId="77777777" w:rsidR="007B3C3C" w:rsidRPr="002366A1" w:rsidRDefault="005D0892" w:rsidP="007B3C3C">
            <w:pPr>
              <w:tabs>
                <w:tab w:val="left" w:pos="9640"/>
              </w:tabs>
              <w:spacing w:line="273" w:lineRule="auto"/>
              <w:jc w:val="center"/>
            </w:pPr>
            <w:r>
              <w:t>Специальность</w:t>
            </w:r>
            <w:r>
              <w:rPr>
                <w:sz w:val="28"/>
                <w:szCs w:val="28"/>
              </w:rPr>
              <w:t> </w:t>
            </w:r>
            <w:r>
              <w:t>по каждому работнику</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56293DDD" w14:textId="77777777" w:rsidR="007B3C3C" w:rsidRPr="002366A1" w:rsidRDefault="005D0892" w:rsidP="007B3C3C">
            <w:pPr>
              <w:tabs>
                <w:tab w:val="left" w:pos="9640"/>
              </w:tabs>
              <w:spacing w:line="273" w:lineRule="auto"/>
              <w:jc w:val="center"/>
            </w:pPr>
            <w:r>
              <w:t>Ф.И.О.</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07373B6E" w14:textId="77777777" w:rsidR="007B3C3C" w:rsidRPr="002366A1" w:rsidRDefault="005D0892" w:rsidP="007B3C3C">
            <w:pPr>
              <w:tabs>
                <w:tab w:val="left" w:pos="9640"/>
              </w:tabs>
              <w:spacing w:line="273" w:lineRule="auto"/>
              <w:jc w:val="center"/>
            </w:pPr>
            <w:r>
              <w:t>Разряд, серия и номер УЧО</w:t>
            </w:r>
          </w:p>
        </w:tc>
        <w:tc>
          <w:tcPr>
            <w:tcW w:w="2061" w:type="dxa"/>
            <w:tcBorders>
              <w:top w:val="single" w:sz="4" w:space="0" w:color="000000"/>
              <w:left w:val="single" w:sz="4" w:space="0" w:color="000000"/>
              <w:bottom w:val="single" w:sz="4" w:space="0" w:color="000000"/>
              <w:right w:val="single" w:sz="4" w:space="0" w:color="000000"/>
            </w:tcBorders>
            <w:vAlign w:val="center"/>
            <w:hideMark/>
          </w:tcPr>
          <w:p w14:paraId="6CEF8CE7" w14:textId="77777777" w:rsidR="007B3C3C" w:rsidRPr="002366A1" w:rsidRDefault="005D0892" w:rsidP="007B3C3C">
            <w:pPr>
              <w:tabs>
                <w:tab w:val="left" w:pos="9640"/>
              </w:tabs>
              <w:spacing w:line="273" w:lineRule="auto"/>
              <w:jc w:val="center"/>
            </w:pPr>
            <w:r>
              <w:t>Стаж работы по специальности</w:t>
            </w:r>
          </w:p>
        </w:tc>
      </w:tr>
      <w:tr w:rsidR="007B3C3C" w:rsidRPr="002366A1" w14:paraId="3571F659" w14:textId="77777777" w:rsidTr="007B3C3C">
        <w:trPr>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14:paraId="5F23D865" w14:textId="77777777" w:rsidR="007B3C3C" w:rsidRPr="002366A1" w:rsidRDefault="005D0892" w:rsidP="007B3C3C">
            <w:pPr>
              <w:tabs>
                <w:tab w:val="left" w:pos="9640"/>
              </w:tabs>
              <w:spacing w:line="273" w:lineRule="auto"/>
              <w:jc w:val="both"/>
            </w:pPr>
            <w:r>
              <w:t>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D318456" w14:textId="77777777" w:rsidR="007B3C3C" w:rsidRPr="002366A1" w:rsidRDefault="005D0892" w:rsidP="007B3C3C">
            <w:pPr>
              <w:tabs>
                <w:tab w:val="left" w:pos="9640"/>
              </w:tabs>
              <w:spacing w:line="273" w:lineRule="auto"/>
              <w:ind w:firstLine="720"/>
              <w:jc w:val="center"/>
            </w:pPr>
            <w:r>
              <w:t> </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6FAEDBCA" w14:textId="77777777" w:rsidR="007B3C3C" w:rsidRPr="002366A1" w:rsidRDefault="005D0892" w:rsidP="007B3C3C">
            <w:pPr>
              <w:tabs>
                <w:tab w:val="left" w:pos="9640"/>
              </w:tabs>
              <w:spacing w:line="273" w:lineRule="auto"/>
              <w:ind w:firstLine="720"/>
              <w:jc w:val="center"/>
            </w:pPr>
            <w:r>
              <w:t> </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2232BAA9" w14:textId="77777777" w:rsidR="007B3C3C" w:rsidRPr="002366A1" w:rsidRDefault="005D0892" w:rsidP="007B3C3C">
            <w:pPr>
              <w:tabs>
                <w:tab w:val="left" w:pos="9640"/>
              </w:tabs>
              <w:spacing w:line="273" w:lineRule="auto"/>
              <w:ind w:firstLine="720"/>
              <w:jc w:val="center"/>
            </w:pPr>
            <w:r>
              <w:t> </w:t>
            </w:r>
          </w:p>
        </w:tc>
        <w:tc>
          <w:tcPr>
            <w:tcW w:w="2061" w:type="dxa"/>
            <w:tcBorders>
              <w:top w:val="single" w:sz="4" w:space="0" w:color="000000"/>
              <w:left w:val="single" w:sz="4" w:space="0" w:color="000000"/>
              <w:bottom w:val="single" w:sz="4" w:space="0" w:color="000000"/>
              <w:right w:val="single" w:sz="4" w:space="0" w:color="000000"/>
            </w:tcBorders>
            <w:vAlign w:val="center"/>
            <w:hideMark/>
          </w:tcPr>
          <w:p w14:paraId="0F2FBCFD" w14:textId="77777777" w:rsidR="007B3C3C" w:rsidRPr="002366A1" w:rsidRDefault="005D0892" w:rsidP="007B3C3C">
            <w:pPr>
              <w:tabs>
                <w:tab w:val="left" w:pos="9640"/>
              </w:tabs>
              <w:spacing w:line="273" w:lineRule="auto"/>
              <w:ind w:firstLine="720"/>
              <w:jc w:val="center"/>
            </w:pPr>
            <w:r>
              <w:t> </w:t>
            </w:r>
          </w:p>
        </w:tc>
      </w:tr>
      <w:tr w:rsidR="007B3C3C" w:rsidRPr="002366A1" w14:paraId="37E727EE" w14:textId="77777777" w:rsidTr="007B3C3C">
        <w:trPr>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14:paraId="70049643" w14:textId="77777777" w:rsidR="007B3C3C" w:rsidRPr="002366A1" w:rsidRDefault="005D0892" w:rsidP="007B3C3C">
            <w:pPr>
              <w:tabs>
                <w:tab w:val="left" w:pos="9640"/>
              </w:tabs>
              <w:spacing w:line="273" w:lineRule="auto"/>
              <w:jc w:val="both"/>
            </w:pPr>
            <w:r>
              <w:t>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B0571B0" w14:textId="77777777" w:rsidR="007B3C3C" w:rsidRPr="002366A1" w:rsidRDefault="005D0892" w:rsidP="007B3C3C">
            <w:pPr>
              <w:tabs>
                <w:tab w:val="left" w:pos="9640"/>
              </w:tabs>
              <w:spacing w:line="273" w:lineRule="auto"/>
              <w:ind w:firstLine="720"/>
              <w:jc w:val="center"/>
            </w:pPr>
            <w:r>
              <w:t> </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1AE755C4" w14:textId="77777777" w:rsidR="007B3C3C" w:rsidRPr="002366A1" w:rsidRDefault="005D0892" w:rsidP="007B3C3C">
            <w:pPr>
              <w:tabs>
                <w:tab w:val="left" w:pos="9640"/>
              </w:tabs>
              <w:spacing w:line="273" w:lineRule="auto"/>
              <w:ind w:firstLine="720"/>
              <w:jc w:val="center"/>
            </w:pPr>
            <w:r>
              <w:t> </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37D1F82D" w14:textId="77777777" w:rsidR="007B3C3C" w:rsidRPr="002366A1" w:rsidRDefault="005D0892" w:rsidP="007B3C3C">
            <w:pPr>
              <w:tabs>
                <w:tab w:val="left" w:pos="9640"/>
              </w:tabs>
              <w:spacing w:line="273" w:lineRule="auto"/>
              <w:ind w:firstLine="720"/>
              <w:jc w:val="center"/>
            </w:pPr>
            <w:r>
              <w:t> </w:t>
            </w:r>
          </w:p>
        </w:tc>
        <w:tc>
          <w:tcPr>
            <w:tcW w:w="2061" w:type="dxa"/>
            <w:tcBorders>
              <w:top w:val="single" w:sz="4" w:space="0" w:color="000000"/>
              <w:left w:val="single" w:sz="4" w:space="0" w:color="000000"/>
              <w:bottom w:val="single" w:sz="4" w:space="0" w:color="000000"/>
              <w:right w:val="single" w:sz="4" w:space="0" w:color="000000"/>
            </w:tcBorders>
            <w:vAlign w:val="center"/>
            <w:hideMark/>
          </w:tcPr>
          <w:p w14:paraId="0D2AA420" w14:textId="77777777" w:rsidR="007B3C3C" w:rsidRPr="002366A1" w:rsidRDefault="005D0892" w:rsidP="007B3C3C">
            <w:pPr>
              <w:tabs>
                <w:tab w:val="left" w:pos="9640"/>
              </w:tabs>
              <w:spacing w:line="273" w:lineRule="auto"/>
              <w:ind w:firstLine="720"/>
              <w:jc w:val="center"/>
            </w:pPr>
            <w:r>
              <w:t> </w:t>
            </w:r>
          </w:p>
        </w:tc>
      </w:tr>
      <w:tr w:rsidR="007B3C3C" w:rsidRPr="002366A1" w14:paraId="2DF69099" w14:textId="77777777" w:rsidTr="007B3C3C">
        <w:trPr>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hideMark/>
          </w:tcPr>
          <w:p w14:paraId="39F3BA2A" w14:textId="77777777" w:rsidR="007B3C3C" w:rsidRPr="002366A1" w:rsidRDefault="005D0892" w:rsidP="007B3C3C">
            <w:pPr>
              <w:tabs>
                <w:tab w:val="left" w:pos="9640"/>
              </w:tabs>
              <w:spacing w:line="273" w:lineRule="auto"/>
              <w:jc w:val="both"/>
            </w:pPr>
            <w:r>
              <w:t>3</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639BBE4" w14:textId="77777777" w:rsidR="007B3C3C" w:rsidRPr="002366A1" w:rsidRDefault="005D0892" w:rsidP="007B3C3C">
            <w:pPr>
              <w:tabs>
                <w:tab w:val="left" w:pos="9640"/>
              </w:tabs>
              <w:spacing w:line="273" w:lineRule="auto"/>
              <w:ind w:firstLine="720"/>
              <w:jc w:val="center"/>
            </w:pPr>
            <w:r>
              <w:t> </w:t>
            </w:r>
          </w:p>
        </w:tc>
        <w:tc>
          <w:tcPr>
            <w:tcW w:w="2836" w:type="dxa"/>
            <w:tcBorders>
              <w:top w:val="single" w:sz="4" w:space="0" w:color="000000"/>
              <w:left w:val="single" w:sz="4" w:space="0" w:color="000000"/>
              <w:bottom w:val="single" w:sz="4" w:space="0" w:color="000000"/>
              <w:right w:val="single" w:sz="4" w:space="0" w:color="000000"/>
            </w:tcBorders>
            <w:vAlign w:val="center"/>
            <w:hideMark/>
          </w:tcPr>
          <w:p w14:paraId="7FEA0379" w14:textId="77777777" w:rsidR="007B3C3C" w:rsidRPr="002366A1" w:rsidRDefault="005D0892" w:rsidP="007B3C3C">
            <w:pPr>
              <w:tabs>
                <w:tab w:val="left" w:pos="9640"/>
              </w:tabs>
              <w:spacing w:line="273" w:lineRule="auto"/>
              <w:ind w:firstLine="720"/>
              <w:jc w:val="center"/>
            </w:pPr>
            <w:r>
              <w:t> </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4F943D81" w14:textId="77777777" w:rsidR="007B3C3C" w:rsidRPr="002366A1" w:rsidRDefault="005D0892" w:rsidP="007B3C3C">
            <w:pPr>
              <w:tabs>
                <w:tab w:val="left" w:pos="9640"/>
              </w:tabs>
              <w:spacing w:line="273" w:lineRule="auto"/>
              <w:ind w:firstLine="720"/>
              <w:jc w:val="center"/>
            </w:pPr>
            <w:r>
              <w:t> </w:t>
            </w:r>
          </w:p>
        </w:tc>
        <w:tc>
          <w:tcPr>
            <w:tcW w:w="2061" w:type="dxa"/>
            <w:tcBorders>
              <w:top w:val="single" w:sz="4" w:space="0" w:color="000000"/>
              <w:left w:val="single" w:sz="4" w:space="0" w:color="000000"/>
              <w:bottom w:val="single" w:sz="4" w:space="0" w:color="000000"/>
              <w:right w:val="single" w:sz="4" w:space="0" w:color="000000"/>
            </w:tcBorders>
            <w:vAlign w:val="center"/>
            <w:hideMark/>
          </w:tcPr>
          <w:p w14:paraId="05086425" w14:textId="77777777" w:rsidR="007B3C3C" w:rsidRPr="002366A1" w:rsidRDefault="005D0892" w:rsidP="007B3C3C">
            <w:pPr>
              <w:tabs>
                <w:tab w:val="left" w:pos="9640"/>
              </w:tabs>
              <w:spacing w:line="273" w:lineRule="auto"/>
              <w:ind w:firstLine="720"/>
              <w:jc w:val="center"/>
            </w:pPr>
            <w:r>
              <w:t> </w:t>
            </w:r>
          </w:p>
        </w:tc>
      </w:tr>
      <w:tr w:rsidR="007B3C3C" w:rsidRPr="002366A1" w14:paraId="30DA0C68" w14:textId="77777777" w:rsidTr="007B3C3C">
        <w:trPr>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tcPr>
          <w:p w14:paraId="6715F70D" w14:textId="77777777" w:rsidR="007B3C3C" w:rsidRPr="002366A1" w:rsidRDefault="005D0892" w:rsidP="007B3C3C">
            <w:pPr>
              <w:tabs>
                <w:tab w:val="left" w:pos="9640"/>
              </w:tabs>
              <w:spacing w:line="273" w:lineRule="auto"/>
              <w:jc w:val="both"/>
            </w:pPr>
            <w: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50B393C6" w14:textId="77777777" w:rsidR="007B3C3C" w:rsidRPr="002366A1" w:rsidRDefault="007B3C3C" w:rsidP="007B3C3C">
            <w:pPr>
              <w:tabs>
                <w:tab w:val="left" w:pos="9640"/>
              </w:tabs>
              <w:spacing w:line="273" w:lineRule="auto"/>
              <w:ind w:firstLine="720"/>
              <w:jc w:val="center"/>
            </w:pPr>
          </w:p>
        </w:tc>
        <w:tc>
          <w:tcPr>
            <w:tcW w:w="2836" w:type="dxa"/>
            <w:tcBorders>
              <w:top w:val="single" w:sz="4" w:space="0" w:color="000000"/>
              <w:left w:val="single" w:sz="4" w:space="0" w:color="000000"/>
              <w:bottom w:val="single" w:sz="4" w:space="0" w:color="000000"/>
              <w:right w:val="single" w:sz="4" w:space="0" w:color="000000"/>
            </w:tcBorders>
            <w:vAlign w:val="center"/>
          </w:tcPr>
          <w:p w14:paraId="1438FBE8" w14:textId="77777777" w:rsidR="007B3C3C" w:rsidRPr="002366A1" w:rsidRDefault="007B3C3C" w:rsidP="007B3C3C">
            <w:pPr>
              <w:tabs>
                <w:tab w:val="left" w:pos="9640"/>
              </w:tabs>
              <w:spacing w:line="273" w:lineRule="auto"/>
              <w:ind w:firstLine="720"/>
              <w:jc w:val="center"/>
            </w:pPr>
          </w:p>
        </w:tc>
        <w:tc>
          <w:tcPr>
            <w:tcW w:w="2128" w:type="dxa"/>
            <w:tcBorders>
              <w:top w:val="single" w:sz="4" w:space="0" w:color="000000"/>
              <w:left w:val="single" w:sz="4" w:space="0" w:color="000000"/>
              <w:bottom w:val="single" w:sz="4" w:space="0" w:color="000000"/>
              <w:right w:val="single" w:sz="4" w:space="0" w:color="000000"/>
            </w:tcBorders>
            <w:vAlign w:val="center"/>
          </w:tcPr>
          <w:p w14:paraId="6924B91D" w14:textId="77777777" w:rsidR="007B3C3C" w:rsidRPr="002366A1" w:rsidRDefault="007B3C3C" w:rsidP="007B3C3C">
            <w:pPr>
              <w:tabs>
                <w:tab w:val="left" w:pos="9640"/>
              </w:tabs>
              <w:spacing w:line="273" w:lineRule="auto"/>
              <w:ind w:firstLine="720"/>
              <w:jc w:val="center"/>
            </w:pPr>
          </w:p>
        </w:tc>
        <w:tc>
          <w:tcPr>
            <w:tcW w:w="2061" w:type="dxa"/>
            <w:tcBorders>
              <w:top w:val="single" w:sz="4" w:space="0" w:color="000000"/>
              <w:left w:val="single" w:sz="4" w:space="0" w:color="000000"/>
              <w:bottom w:val="single" w:sz="4" w:space="0" w:color="000000"/>
              <w:right w:val="single" w:sz="4" w:space="0" w:color="000000"/>
            </w:tcBorders>
            <w:vAlign w:val="center"/>
          </w:tcPr>
          <w:p w14:paraId="40DE7277" w14:textId="77777777" w:rsidR="007B3C3C" w:rsidRPr="002366A1" w:rsidRDefault="007B3C3C" w:rsidP="007B3C3C">
            <w:pPr>
              <w:tabs>
                <w:tab w:val="left" w:pos="9640"/>
              </w:tabs>
              <w:spacing w:line="273" w:lineRule="auto"/>
              <w:ind w:firstLine="720"/>
              <w:jc w:val="center"/>
            </w:pPr>
          </w:p>
        </w:tc>
      </w:tr>
      <w:tr w:rsidR="007B3C3C" w:rsidRPr="002366A1" w14:paraId="316BC1CC" w14:textId="77777777" w:rsidTr="007B3C3C">
        <w:trPr>
          <w:tblCellSpacing w:w="0" w:type="dxa"/>
          <w:jc w:val="center"/>
        </w:trPr>
        <w:tc>
          <w:tcPr>
            <w:tcW w:w="1070" w:type="dxa"/>
            <w:tcBorders>
              <w:top w:val="single" w:sz="4" w:space="0" w:color="000000"/>
              <w:left w:val="single" w:sz="4" w:space="0" w:color="000000"/>
              <w:bottom w:val="single" w:sz="4" w:space="0" w:color="000000"/>
              <w:right w:val="single" w:sz="4" w:space="0" w:color="000000"/>
            </w:tcBorders>
            <w:vAlign w:val="center"/>
          </w:tcPr>
          <w:p w14:paraId="381ACF11" w14:textId="77777777" w:rsidR="007B3C3C" w:rsidRPr="002366A1" w:rsidRDefault="005D0892" w:rsidP="007B3C3C">
            <w:pPr>
              <w:tabs>
                <w:tab w:val="left" w:pos="9640"/>
              </w:tabs>
              <w:spacing w:line="273" w:lineRule="auto"/>
              <w:jc w:val="both"/>
            </w:pPr>
            <w: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77869E7B" w14:textId="77777777" w:rsidR="007B3C3C" w:rsidRPr="002366A1" w:rsidRDefault="007B3C3C" w:rsidP="007B3C3C">
            <w:pPr>
              <w:tabs>
                <w:tab w:val="left" w:pos="9640"/>
              </w:tabs>
              <w:spacing w:line="273" w:lineRule="auto"/>
              <w:ind w:firstLine="720"/>
              <w:jc w:val="center"/>
            </w:pPr>
          </w:p>
        </w:tc>
        <w:tc>
          <w:tcPr>
            <w:tcW w:w="2836" w:type="dxa"/>
            <w:tcBorders>
              <w:top w:val="single" w:sz="4" w:space="0" w:color="000000"/>
              <w:left w:val="single" w:sz="4" w:space="0" w:color="000000"/>
              <w:bottom w:val="single" w:sz="4" w:space="0" w:color="000000"/>
              <w:right w:val="single" w:sz="4" w:space="0" w:color="000000"/>
            </w:tcBorders>
            <w:vAlign w:val="center"/>
          </w:tcPr>
          <w:p w14:paraId="027AD6B0" w14:textId="77777777" w:rsidR="007B3C3C" w:rsidRPr="002366A1" w:rsidRDefault="007B3C3C" w:rsidP="007B3C3C">
            <w:pPr>
              <w:tabs>
                <w:tab w:val="left" w:pos="9640"/>
              </w:tabs>
              <w:spacing w:line="273" w:lineRule="auto"/>
              <w:ind w:firstLine="720"/>
              <w:jc w:val="center"/>
            </w:pPr>
          </w:p>
        </w:tc>
        <w:tc>
          <w:tcPr>
            <w:tcW w:w="2128" w:type="dxa"/>
            <w:tcBorders>
              <w:top w:val="single" w:sz="4" w:space="0" w:color="000000"/>
              <w:left w:val="single" w:sz="4" w:space="0" w:color="000000"/>
              <w:bottom w:val="single" w:sz="4" w:space="0" w:color="000000"/>
              <w:right w:val="single" w:sz="4" w:space="0" w:color="000000"/>
            </w:tcBorders>
            <w:vAlign w:val="center"/>
          </w:tcPr>
          <w:p w14:paraId="3D8AD71C" w14:textId="77777777" w:rsidR="007B3C3C" w:rsidRPr="002366A1" w:rsidRDefault="007B3C3C" w:rsidP="007B3C3C">
            <w:pPr>
              <w:tabs>
                <w:tab w:val="left" w:pos="9640"/>
              </w:tabs>
              <w:spacing w:line="273" w:lineRule="auto"/>
              <w:ind w:firstLine="720"/>
              <w:jc w:val="center"/>
            </w:pPr>
          </w:p>
        </w:tc>
        <w:tc>
          <w:tcPr>
            <w:tcW w:w="2061" w:type="dxa"/>
            <w:tcBorders>
              <w:top w:val="single" w:sz="4" w:space="0" w:color="000000"/>
              <w:left w:val="single" w:sz="4" w:space="0" w:color="000000"/>
              <w:bottom w:val="single" w:sz="4" w:space="0" w:color="000000"/>
              <w:right w:val="single" w:sz="4" w:space="0" w:color="000000"/>
            </w:tcBorders>
            <w:vAlign w:val="center"/>
          </w:tcPr>
          <w:p w14:paraId="126B175B" w14:textId="77777777" w:rsidR="007B3C3C" w:rsidRPr="002366A1" w:rsidRDefault="007B3C3C" w:rsidP="007B3C3C">
            <w:pPr>
              <w:tabs>
                <w:tab w:val="left" w:pos="9640"/>
              </w:tabs>
              <w:spacing w:line="273" w:lineRule="auto"/>
              <w:ind w:firstLine="720"/>
              <w:jc w:val="center"/>
            </w:pPr>
          </w:p>
        </w:tc>
      </w:tr>
    </w:tbl>
    <w:p w14:paraId="0DF66A62" w14:textId="77777777" w:rsidR="007B3C3C" w:rsidRPr="002366A1" w:rsidRDefault="005D0892" w:rsidP="007B3C3C">
      <w:pPr>
        <w:ind w:firstLine="567"/>
        <w:jc w:val="both"/>
      </w:pPr>
      <w:r>
        <w:rPr>
          <w:sz w:val="28"/>
          <w:szCs w:val="28"/>
        </w:rPr>
        <w:t>К сведениям об административном и производственном персонале прилагаются:</w:t>
      </w:r>
    </w:p>
    <w:p w14:paraId="415BD8B7" w14:textId="77777777" w:rsidR="007B3C3C" w:rsidRPr="002366A1" w:rsidRDefault="005D0892" w:rsidP="001573E7">
      <w:pPr>
        <w:numPr>
          <w:ilvl w:val="0"/>
          <w:numId w:val="25"/>
        </w:numPr>
        <w:ind w:firstLine="709"/>
        <w:jc w:val="both"/>
      </w:pPr>
      <w:r>
        <w:rPr>
          <w:sz w:val="28"/>
          <w:szCs w:val="28"/>
        </w:rPr>
        <w:t>Копии удостоверений частных охранников, на____   листах;</w:t>
      </w:r>
    </w:p>
    <w:p w14:paraId="7B95B746" w14:textId="77777777" w:rsidR="007B3C3C" w:rsidRPr="002366A1" w:rsidRDefault="005D0892" w:rsidP="001573E7">
      <w:pPr>
        <w:numPr>
          <w:ilvl w:val="0"/>
          <w:numId w:val="25"/>
        </w:numPr>
        <w:ind w:firstLine="709"/>
        <w:jc w:val="both"/>
      </w:pPr>
      <w:r>
        <w:rPr>
          <w:sz w:val="28"/>
          <w:szCs w:val="28"/>
        </w:rPr>
        <w:t>Копии личных карточек охранников, на ______листах.</w:t>
      </w:r>
    </w:p>
    <w:p w14:paraId="39A4ED9E" w14:textId="77777777" w:rsidR="007B3C3C" w:rsidRPr="002366A1" w:rsidRDefault="005D0892" w:rsidP="007B3C3C">
      <w:pPr>
        <w:keepNext/>
        <w:ind w:firstLine="720"/>
      </w:pPr>
      <w:r>
        <w:rPr>
          <w:b/>
          <w:bCs/>
          <w:sz w:val="28"/>
          <w:szCs w:val="28"/>
        </w:rPr>
        <w:t>Представитель, имеющий полномочия подписать Заявку на участие от имени __________________________________________________________________</w:t>
      </w:r>
    </w:p>
    <w:p w14:paraId="073CA38A" w14:textId="77777777" w:rsidR="007B3C3C" w:rsidRPr="002366A1" w:rsidRDefault="005D0892" w:rsidP="007B3C3C">
      <w:pPr>
        <w:tabs>
          <w:tab w:val="left" w:pos="8641"/>
        </w:tabs>
        <w:ind w:firstLine="720"/>
        <w:jc w:val="center"/>
      </w:pPr>
      <w:r>
        <w:rPr>
          <w:i/>
          <w:iCs/>
        </w:rPr>
        <w:t>(наименование претендента)</w:t>
      </w:r>
    </w:p>
    <w:p w14:paraId="3C5A9024" w14:textId="77777777" w:rsidR="007B3C3C" w:rsidRPr="002366A1" w:rsidRDefault="005D0892" w:rsidP="007B3C3C">
      <w:pPr>
        <w:jc w:val="both"/>
      </w:pPr>
      <w:r>
        <w:rPr>
          <w:sz w:val="28"/>
          <w:szCs w:val="28"/>
        </w:rPr>
        <w:t>__________________________________________________________________</w:t>
      </w:r>
    </w:p>
    <w:p w14:paraId="795898F4" w14:textId="77777777" w:rsidR="007B3C3C" w:rsidRPr="002366A1" w:rsidRDefault="005D0892" w:rsidP="007B3C3C">
      <w:pPr>
        <w:ind w:firstLine="720"/>
        <w:jc w:val="both"/>
      </w:pPr>
      <w:r>
        <w:rPr>
          <w:i/>
          <w:iCs/>
        </w:rPr>
        <w:t>       М.П.</w:t>
      </w:r>
      <w:r>
        <w:rPr>
          <w:i/>
          <w:iCs/>
        </w:rPr>
        <w:tab/>
      </w:r>
      <w:r>
        <w:rPr>
          <w:i/>
          <w:iCs/>
        </w:rPr>
        <w:tab/>
      </w:r>
      <w:r>
        <w:rPr>
          <w:i/>
          <w:iCs/>
        </w:rPr>
        <w:tab/>
        <w:t>(должность, подпись, ФИО полностью)</w:t>
      </w:r>
    </w:p>
    <w:p w14:paraId="56F0CDB6" w14:textId="77777777" w:rsidR="007B3C3C" w:rsidRDefault="005D0892" w:rsidP="007B3C3C">
      <w:r>
        <w:rPr>
          <w:sz w:val="28"/>
          <w:szCs w:val="28"/>
        </w:rPr>
        <w:t>"____" _________ 20__ г.</w:t>
      </w:r>
    </w:p>
    <w:p w14:paraId="6F10AFBB" w14:textId="77777777" w:rsidR="006B6573" w:rsidRDefault="006B6573" w:rsidP="00210F3B"/>
    <w:p w14:paraId="6E32995C" w14:textId="77777777" w:rsidR="006B6573" w:rsidRDefault="006B6573" w:rsidP="00210F3B">
      <w:pPr>
        <w:sectPr w:rsidR="006B6573" w:rsidSect="007C51E1">
          <w:pgSz w:w="11907" w:h="16840" w:code="9"/>
          <w:pgMar w:top="1134" w:right="851" w:bottom="1134" w:left="1418" w:header="794" w:footer="794" w:gutter="0"/>
          <w:cols w:space="720"/>
          <w:titlePg/>
          <w:docGrid w:linePitch="326"/>
        </w:sectPr>
      </w:pPr>
    </w:p>
    <w:p w14:paraId="71939DD7" w14:textId="77777777" w:rsidR="00AF1C36" w:rsidRDefault="00AD7C85">
      <w:pPr>
        <w:pStyle w:val="1a"/>
        <w:ind w:firstLine="0"/>
        <w:jc w:val="right"/>
        <w:outlineLvl w:val="0"/>
        <w:rPr>
          <w:b/>
          <w:i/>
          <w:iCs/>
        </w:rPr>
      </w:pPr>
      <w:r>
        <w:lastRenderedPageBreak/>
        <w:t>Приложение № 7</w:t>
      </w:r>
      <w:r w:rsidR="005D0892">
        <w:br/>
        <w:t>к документации о закупке</w:t>
      </w:r>
    </w:p>
    <w:p w14:paraId="471B358B" w14:textId="77777777" w:rsidR="00C03380" w:rsidRPr="00C03380" w:rsidRDefault="00C03380" w:rsidP="00210F3B"/>
    <w:p w14:paraId="79E1F9D2" w14:textId="77777777" w:rsidR="007B3C3C" w:rsidRPr="00BF1195" w:rsidRDefault="005D0892" w:rsidP="007B3C3C">
      <w:pPr>
        <w:jc w:val="center"/>
      </w:pPr>
      <w:r>
        <w:rPr>
          <w:b/>
          <w:bCs/>
          <w:sz w:val="28"/>
          <w:szCs w:val="28"/>
        </w:rPr>
        <w:t>СВЕДЕНИЯ О ДЕЖУРНОЙ СЛУЖБЕ</w:t>
      </w:r>
    </w:p>
    <w:p w14:paraId="6D39F5CE" w14:textId="77777777" w:rsidR="007B3C3C" w:rsidRPr="00BF1195" w:rsidRDefault="005D0892" w:rsidP="007B3C3C">
      <w:pPr>
        <w:jc w:val="center"/>
      </w:pPr>
      <w:r>
        <w:t> </w:t>
      </w:r>
    </w:p>
    <w:p w14:paraId="6397DE3D" w14:textId="77777777" w:rsidR="007B3C3C" w:rsidRPr="00BF1195" w:rsidRDefault="005D0892" w:rsidP="007B3C3C">
      <w:pPr>
        <w:jc w:val="both"/>
      </w:pPr>
      <w:r>
        <w:t> </w:t>
      </w:r>
    </w:p>
    <w:p w14:paraId="5435B47C" w14:textId="12F4D995" w:rsidR="007B3C3C" w:rsidRPr="00BF1195" w:rsidRDefault="005D0892" w:rsidP="007B3C3C">
      <w:pPr>
        <w:jc w:val="both"/>
      </w:pPr>
      <w:r>
        <w:rPr>
          <w:sz w:val="28"/>
          <w:szCs w:val="28"/>
        </w:rPr>
        <w:t>________</w:t>
      </w:r>
      <w:r>
        <w:rPr>
          <w:i/>
          <w:iCs/>
        </w:rPr>
        <w:t>(наименование претендента)</w:t>
      </w:r>
      <w:r>
        <w:rPr>
          <w:sz w:val="28"/>
          <w:szCs w:val="28"/>
        </w:rPr>
        <w:t xml:space="preserve"> настоящим подтверждает, что на момент подачи Заявки на участие в Открытом конкурсе </w:t>
      </w:r>
      <w:r>
        <w:rPr>
          <w:sz w:val="28"/>
          <w:szCs w:val="28"/>
        </w:rPr>
        <w:br/>
      </w:r>
      <w:r w:rsidRPr="00BE291A">
        <w:rPr>
          <w:sz w:val="28"/>
          <w:szCs w:val="28"/>
        </w:rPr>
        <w:t>№ ОКэ</w:t>
      </w:r>
      <w:r w:rsidR="00D86B97" w:rsidRPr="00BE291A">
        <w:rPr>
          <w:sz w:val="28"/>
          <w:szCs w:val="28"/>
        </w:rPr>
        <w:t>-НКП</w:t>
      </w:r>
      <w:r w:rsidR="00D86B97">
        <w:rPr>
          <w:sz w:val="28"/>
          <w:szCs w:val="28"/>
        </w:rPr>
        <w:t>ОКТ-26-0002</w:t>
      </w:r>
      <w:r>
        <w:rPr>
          <w:sz w:val="28"/>
          <w:szCs w:val="28"/>
        </w:rPr>
        <w:t xml:space="preserve"> имеет:</w:t>
      </w:r>
    </w:p>
    <w:p w14:paraId="2B59C939" w14:textId="77777777" w:rsidR="007B3C3C" w:rsidRPr="00BF1195" w:rsidRDefault="005D0892" w:rsidP="007B3C3C">
      <w:pPr>
        <w:jc w:val="both"/>
      </w:pPr>
      <w:r>
        <w:rPr>
          <w:sz w:val="28"/>
          <w:szCs w:val="28"/>
        </w:rPr>
        <w:t xml:space="preserve">       1. Круглосуточную дежурную службу, расположенную по адресу:______________________. </w:t>
      </w:r>
    </w:p>
    <w:p w14:paraId="2E8950D2" w14:textId="77777777" w:rsidR="007B3C3C" w:rsidRPr="00BF1195" w:rsidRDefault="005D0892" w:rsidP="007B3C3C">
      <w:pPr>
        <w:jc w:val="both"/>
      </w:pPr>
      <w:r>
        <w:rPr>
          <w:sz w:val="28"/>
          <w:szCs w:val="28"/>
        </w:rPr>
        <w:t>Номера телефонов: ___________(основной),</w:t>
      </w:r>
    </w:p>
    <w:p w14:paraId="64EE5C35" w14:textId="77777777" w:rsidR="007B3C3C" w:rsidRPr="00BF1195" w:rsidRDefault="005D0892" w:rsidP="007B3C3C">
      <w:pPr>
        <w:jc w:val="both"/>
      </w:pPr>
      <w:r>
        <w:rPr>
          <w:sz w:val="28"/>
          <w:szCs w:val="28"/>
        </w:rPr>
        <w:t>                                ___________(резервный).</w:t>
      </w:r>
    </w:p>
    <w:p w14:paraId="275447E1" w14:textId="77777777" w:rsidR="007B3C3C" w:rsidRPr="00BF1195" w:rsidRDefault="005D0892" w:rsidP="007B3C3C">
      <w:pPr>
        <w:ind w:left="567"/>
        <w:jc w:val="both"/>
      </w:pPr>
      <w:r>
        <w:rPr>
          <w:sz w:val="28"/>
          <w:szCs w:val="28"/>
        </w:rPr>
        <w:t xml:space="preserve">2. Количество сотрудников (по штатному расписанию):____ чел.                                                                             </w:t>
      </w:r>
    </w:p>
    <w:p w14:paraId="6756486B" w14:textId="77777777" w:rsidR="007B3C3C" w:rsidRPr="00BF1195" w:rsidRDefault="005D0892" w:rsidP="007B3C3C">
      <w:pPr>
        <w:ind w:left="567"/>
        <w:jc w:val="both"/>
      </w:pPr>
      <w:r>
        <w:rPr>
          <w:sz w:val="28"/>
          <w:szCs w:val="28"/>
        </w:rPr>
        <w:t>3.     Количество сотрудников (в составе круглосуточной смены):___ чел.</w:t>
      </w:r>
    </w:p>
    <w:p w14:paraId="74252E39" w14:textId="77777777" w:rsidR="007B3C3C" w:rsidRPr="00BF1195" w:rsidRDefault="005D0892" w:rsidP="007B3C3C">
      <w:pPr>
        <w:pBdr>
          <w:top w:val="nil"/>
          <w:left w:val="nil"/>
          <w:bottom w:val="nil"/>
          <w:right w:val="nil"/>
          <w:between w:val="nil"/>
        </w:pBdr>
        <w:ind w:firstLine="567"/>
        <w:jc w:val="both"/>
        <w:rPr>
          <w:rFonts w:eastAsia="Arial"/>
          <w:sz w:val="28"/>
          <w:szCs w:val="28"/>
        </w:rPr>
      </w:pPr>
      <w:r>
        <w:rPr>
          <w:rFonts w:eastAsia="Arial"/>
          <w:sz w:val="28"/>
          <w:szCs w:val="28"/>
        </w:rPr>
        <w:t xml:space="preserve">4.     Следующие основные и резервные средства связи: </w:t>
      </w:r>
    </w:p>
    <w:p w14:paraId="516B3C7D" w14:textId="77777777" w:rsidR="007B3C3C" w:rsidRPr="00BF1195" w:rsidRDefault="005D0892" w:rsidP="007B3C3C">
      <w:pPr>
        <w:pBdr>
          <w:top w:val="nil"/>
          <w:left w:val="nil"/>
          <w:bottom w:val="nil"/>
          <w:right w:val="nil"/>
          <w:between w:val="nil"/>
        </w:pBdr>
        <w:ind w:firstLine="720"/>
        <w:jc w:val="both"/>
        <w:rPr>
          <w:rFonts w:eastAsia="Arial"/>
          <w:sz w:val="28"/>
          <w:szCs w:val="28"/>
        </w:rPr>
      </w:pPr>
      <w:r>
        <w:rPr>
          <w:rFonts w:eastAsia="Arial"/>
          <w:sz w:val="28"/>
          <w:szCs w:val="28"/>
        </w:rPr>
        <w:t>- переносные рации - _____ штук</w:t>
      </w:r>
    </w:p>
    <w:p w14:paraId="19FC63F3" w14:textId="77777777" w:rsidR="007B3C3C" w:rsidRPr="00BF1195" w:rsidRDefault="005D0892" w:rsidP="007B3C3C">
      <w:pPr>
        <w:pBdr>
          <w:top w:val="nil"/>
          <w:left w:val="nil"/>
          <w:bottom w:val="nil"/>
          <w:right w:val="nil"/>
          <w:between w:val="nil"/>
        </w:pBdr>
        <w:ind w:firstLine="720"/>
        <w:jc w:val="both"/>
        <w:rPr>
          <w:rFonts w:eastAsia="Arial"/>
          <w:sz w:val="28"/>
          <w:szCs w:val="28"/>
        </w:rPr>
      </w:pPr>
      <w:r>
        <w:rPr>
          <w:rFonts w:eastAsia="Arial"/>
          <w:sz w:val="28"/>
          <w:szCs w:val="28"/>
        </w:rPr>
        <w:t>- мобильные телефоны - ______ штук.</w:t>
      </w:r>
    </w:p>
    <w:p w14:paraId="02932145" w14:textId="77777777" w:rsidR="007B3C3C" w:rsidRPr="00BF1195" w:rsidRDefault="005D0892" w:rsidP="007B3C3C">
      <w:pPr>
        <w:pBdr>
          <w:top w:val="nil"/>
          <w:left w:val="nil"/>
          <w:bottom w:val="nil"/>
          <w:right w:val="nil"/>
          <w:between w:val="nil"/>
        </w:pBdr>
        <w:ind w:firstLine="720"/>
        <w:jc w:val="both"/>
        <w:rPr>
          <w:rFonts w:eastAsia="Arial"/>
          <w:sz w:val="28"/>
          <w:szCs w:val="28"/>
        </w:rPr>
      </w:pPr>
      <w:r>
        <w:rPr>
          <w:rFonts w:eastAsia="Arial"/>
          <w:sz w:val="28"/>
          <w:szCs w:val="28"/>
        </w:rPr>
        <w:t>- (</w:t>
      </w:r>
      <w:r>
        <w:rPr>
          <w:rFonts w:eastAsia="Arial"/>
          <w:i/>
          <w:sz w:val="28"/>
          <w:szCs w:val="28"/>
        </w:rPr>
        <w:t>другое</w:t>
      </w:r>
      <w:r>
        <w:rPr>
          <w:rFonts w:eastAsia="Arial"/>
          <w:sz w:val="28"/>
          <w:szCs w:val="28"/>
        </w:rPr>
        <w:t>) - ______ штук</w:t>
      </w:r>
    </w:p>
    <w:p w14:paraId="61700C30" w14:textId="77777777" w:rsidR="007B3C3C" w:rsidRPr="00BF1195" w:rsidRDefault="005D0892" w:rsidP="007B3C3C">
      <w:pPr>
        <w:ind w:left="567"/>
        <w:jc w:val="both"/>
      </w:pPr>
      <w:r>
        <w:t> </w:t>
      </w:r>
    </w:p>
    <w:p w14:paraId="22906927" w14:textId="77777777" w:rsidR="007B3C3C" w:rsidRPr="00BF1195" w:rsidRDefault="005D0892" w:rsidP="007B3C3C">
      <w:pPr>
        <w:jc w:val="both"/>
      </w:pPr>
      <w:r>
        <w:t> </w:t>
      </w:r>
    </w:p>
    <w:p w14:paraId="191ED43D" w14:textId="77777777" w:rsidR="007B3C3C" w:rsidRPr="00BF1195" w:rsidRDefault="005D0892" w:rsidP="007B3C3C">
      <w:pPr>
        <w:jc w:val="both"/>
        <w:rPr>
          <w:sz w:val="28"/>
          <w:szCs w:val="28"/>
        </w:rPr>
      </w:pPr>
      <w:r>
        <w:t> </w:t>
      </w:r>
      <w:r>
        <w:rPr>
          <w:sz w:val="28"/>
          <w:szCs w:val="28"/>
        </w:rPr>
        <w:t>Приложения:</w:t>
      </w:r>
    </w:p>
    <w:p w14:paraId="4EC0DE2F" w14:textId="77777777" w:rsidR="007B3C3C" w:rsidRPr="00BF1195" w:rsidRDefault="005D0892" w:rsidP="007B3C3C">
      <w:pPr>
        <w:jc w:val="both"/>
        <w:rPr>
          <w:b/>
          <w:sz w:val="28"/>
          <w:szCs w:val="28"/>
        </w:rPr>
      </w:pPr>
      <w:r>
        <w:rPr>
          <w:sz w:val="28"/>
          <w:szCs w:val="28"/>
        </w:rPr>
        <w:t xml:space="preserve"> - </w:t>
      </w:r>
      <w:r>
        <w:rPr>
          <w:b/>
          <w:sz w:val="28"/>
          <w:szCs w:val="28"/>
        </w:rPr>
        <w:t xml:space="preserve"> положение о круглосуточной дежурной службе;</w:t>
      </w:r>
    </w:p>
    <w:p w14:paraId="5818897D" w14:textId="77777777" w:rsidR="007B3C3C" w:rsidRPr="00BF1195" w:rsidRDefault="005D0892" w:rsidP="007B3C3C">
      <w:pPr>
        <w:jc w:val="both"/>
        <w:rPr>
          <w:b/>
          <w:sz w:val="28"/>
          <w:szCs w:val="28"/>
        </w:rPr>
      </w:pPr>
      <w:r>
        <w:rPr>
          <w:b/>
          <w:sz w:val="28"/>
          <w:szCs w:val="28"/>
        </w:rPr>
        <w:t>- приказ о её создании;</w:t>
      </w:r>
    </w:p>
    <w:p w14:paraId="405F6723" w14:textId="77777777" w:rsidR="007B3C3C" w:rsidRPr="00BF1195" w:rsidRDefault="005D0892" w:rsidP="007B3C3C">
      <w:pPr>
        <w:jc w:val="both"/>
        <w:rPr>
          <w:sz w:val="28"/>
          <w:szCs w:val="28"/>
        </w:rPr>
      </w:pPr>
      <w:r>
        <w:rPr>
          <w:b/>
          <w:sz w:val="28"/>
          <w:szCs w:val="28"/>
        </w:rPr>
        <w:t>- инструкция о порядке действий дежурной службы.</w:t>
      </w:r>
    </w:p>
    <w:p w14:paraId="270484AE" w14:textId="77777777" w:rsidR="007B3C3C" w:rsidRPr="00BF1195" w:rsidRDefault="007B3C3C" w:rsidP="007B3C3C">
      <w:pPr>
        <w:jc w:val="both"/>
      </w:pPr>
    </w:p>
    <w:p w14:paraId="7362CE51" w14:textId="77777777" w:rsidR="007B3C3C" w:rsidRPr="00BF1195" w:rsidRDefault="007B3C3C" w:rsidP="007B3C3C">
      <w:pPr>
        <w:jc w:val="both"/>
      </w:pPr>
    </w:p>
    <w:p w14:paraId="3091E1BA" w14:textId="77777777" w:rsidR="007B3C3C" w:rsidRPr="00BF1195" w:rsidRDefault="007B3C3C" w:rsidP="007B3C3C">
      <w:pPr>
        <w:jc w:val="both"/>
      </w:pPr>
    </w:p>
    <w:p w14:paraId="678D706A" w14:textId="77777777" w:rsidR="007B3C3C" w:rsidRPr="00BF1195" w:rsidRDefault="007B3C3C" w:rsidP="007B3C3C">
      <w:pPr>
        <w:jc w:val="both"/>
      </w:pPr>
    </w:p>
    <w:p w14:paraId="381E762A" w14:textId="77777777" w:rsidR="007B3C3C" w:rsidRPr="00BF1195" w:rsidRDefault="007B3C3C" w:rsidP="007B3C3C">
      <w:pPr>
        <w:jc w:val="both"/>
      </w:pPr>
    </w:p>
    <w:p w14:paraId="03A7F311" w14:textId="77777777" w:rsidR="007B3C3C" w:rsidRPr="00BF1195" w:rsidRDefault="007B3C3C" w:rsidP="007B3C3C">
      <w:pPr>
        <w:jc w:val="both"/>
      </w:pPr>
    </w:p>
    <w:p w14:paraId="5D24836E" w14:textId="77777777" w:rsidR="007B3C3C" w:rsidRPr="00BF1195" w:rsidRDefault="007B3C3C" w:rsidP="007B3C3C">
      <w:pPr>
        <w:jc w:val="both"/>
      </w:pPr>
    </w:p>
    <w:p w14:paraId="5CD2EBE6" w14:textId="77777777" w:rsidR="007B3C3C" w:rsidRPr="00BF1195" w:rsidRDefault="007B3C3C" w:rsidP="007B3C3C">
      <w:pPr>
        <w:jc w:val="both"/>
      </w:pPr>
    </w:p>
    <w:p w14:paraId="22B0C7B3" w14:textId="77777777" w:rsidR="007B3C3C" w:rsidRPr="00BF1195" w:rsidRDefault="005D0892" w:rsidP="007B3C3C">
      <w:pPr>
        <w:jc w:val="both"/>
      </w:pPr>
      <w:r>
        <w:t> </w:t>
      </w:r>
    </w:p>
    <w:p w14:paraId="72E9DC24" w14:textId="77777777" w:rsidR="007B3C3C" w:rsidRPr="00BF1195" w:rsidRDefault="005D0892" w:rsidP="007B3C3C">
      <w:pPr>
        <w:jc w:val="both"/>
      </w:pPr>
      <w:r>
        <w:rPr>
          <w:b/>
          <w:bCs/>
          <w:sz w:val="28"/>
          <w:szCs w:val="28"/>
        </w:rPr>
        <w:t>Представитель, имеющий полномочия подписать Заявку на участие от имени ____________________________________________________________</w:t>
      </w:r>
    </w:p>
    <w:p w14:paraId="10AF412D" w14:textId="77777777" w:rsidR="007B3C3C" w:rsidRPr="00BF1195" w:rsidRDefault="005D0892" w:rsidP="007B3C3C">
      <w:pPr>
        <w:tabs>
          <w:tab w:val="left" w:pos="8641"/>
        </w:tabs>
        <w:ind w:right="424"/>
        <w:jc w:val="center"/>
      </w:pPr>
      <w:r>
        <w:rPr>
          <w:i/>
          <w:iCs/>
        </w:rPr>
        <w:t>(наименование претендента)</w:t>
      </w:r>
    </w:p>
    <w:p w14:paraId="2E6404A2" w14:textId="77777777" w:rsidR="007B3C3C" w:rsidRPr="00BF1195" w:rsidRDefault="005D0892" w:rsidP="007B3C3C">
      <w:pPr>
        <w:ind w:right="-1"/>
      </w:pPr>
      <w:r>
        <w:rPr>
          <w:sz w:val="28"/>
          <w:szCs w:val="28"/>
        </w:rPr>
        <w:t>__________________________________________________________________</w:t>
      </w:r>
    </w:p>
    <w:p w14:paraId="4E1297E9" w14:textId="77777777" w:rsidR="007B3C3C" w:rsidRPr="00BF1195" w:rsidRDefault="005D0892" w:rsidP="007B3C3C">
      <w:pPr>
        <w:ind w:right="424"/>
      </w:pPr>
      <w:r>
        <w:rPr>
          <w:i/>
          <w:iCs/>
        </w:rPr>
        <w:t>       М.П.</w:t>
      </w:r>
      <w:r>
        <w:rPr>
          <w:i/>
          <w:iCs/>
        </w:rPr>
        <w:tab/>
      </w:r>
      <w:r>
        <w:rPr>
          <w:i/>
          <w:iCs/>
        </w:rPr>
        <w:tab/>
      </w:r>
      <w:r>
        <w:rPr>
          <w:i/>
          <w:iCs/>
        </w:rPr>
        <w:tab/>
        <w:t>(должность, подпись, ФИО полностью)</w:t>
      </w:r>
    </w:p>
    <w:p w14:paraId="3A5AB66A" w14:textId="77777777" w:rsidR="007B3C3C" w:rsidRDefault="005D0892" w:rsidP="007B3C3C">
      <w:r>
        <w:rPr>
          <w:sz w:val="28"/>
          <w:szCs w:val="28"/>
        </w:rPr>
        <w:t>«____» _________ 20__ г.</w:t>
      </w:r>
    </w:p>
    <w:p w14:paraId="4514C225" w14:textId="77777777" w:rsidR="00AF1C36" w:rsidRDefault="00AF1C36">
      <w:pPr>
        <w:rPr>
          <w:b/>
          <w:i/>
          <w:iCs/>
        </w:rPr>
      </w:pPr>
    </w:p>
    <w:sectPr w:rsidR="00AF1C36"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7DEA90" w15:done="0"/>
  <w15:commentEx w15:paraId="5AB1F8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7DEA90" w16cid:durableId="2D552412"/>
  <w16cid:commentId w16cid:paraId="5AB1F8C3" w16cid:durableId="2D5537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0C7B3" w14:textId="77777777" w:rsidR="00722A9D" w:rsidRDefault="00722A9D">
      <w:r>
        <w:separator/>
      </w:r>
    </w:p>
  </w:endnote>
  <w:endnote w:type="continuationSeparator" w:id="0">
    <w:p w14:paraId="2DE79A51" w14:textId="77777777" w:rsidR="00722A9D" w:rsidRDefault="00722A9D">
      <w:r>
        <w:continuationSeparator/>
      </w:r>
    </w:p>
  </w:endnote>
  <w:endnote w:type="continuationNotice" w:id="1">
    <w:p w14:paraId="16821288" w14:textId="77777777" w:rsidR="00722A9D" w:rsidRDefault="00722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81360" w14:textId="77777777" w:rsidR="007B3C3C" w:rsidRDefault="007B3C3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02C36C0" w14:textId="77777777" w:rsidR="007B3C3C" w:rsidRDefault="007B3C3C"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3A2A8" w14:textId="77777777" w:rsidR="007B3C3C" w:rsidRDefault="007B3C3C">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A5028" w14:textId="77777777" w:rsidR="007B3C3C" w:rsidRDefault="007B3C3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6721374" w14:textId="77777777" w:rsidR="007B3C3C" w:rsidRDefault="007B3C3C"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0B956" w14:textId="77777777" w:rsidR="007B3C3C" w:rsidRDefault="007B3C3C">
    <w:pPr>
      <w:pStyle w:val="afc"/>
      <w:jc w:val="center"/>
    </w:pPr>
  </w:p>
  <w:p w14:paraId="4332F5FA" w14:textId="77777777" w:rsidR="007B3C3C" w:rsidRDefault="007B3C3C"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E2408" w14:textId="77777777" w:rsidR="007B3C3C" w:rsidRDefault="007B3C3C">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7D94C" w14:textId="77777777" w:rsidR="00722A9D" w:rsidRDefault="00722A9D">
      <w:r>
        <w:separator/>
      </w:r>
    </w:p>
  </w:footnote>
  <w:footnote w:type="continuationSeparator" w:id="0">
    <w:p w14:paraId="44594E11" w14:textId="77777777" w:rsidR="00722A9D" w:rsidRDefault="00722A9D">
      <w:r>
        <w:continuationSeparator/>
      </w:r>
    </w:p>
  </w:footnote>
  <w:footnote w:type="continuationNotice" w:id="1">
    <w:p w14:paraId="0460CCEA" w14:textId="77777777" w:rsidR="00722A9D" w:rsidRDefault="00722A9D"/>
  </w:footnote>
  <w:footnote w:id="2">
    <w:p w14:paraId="3C81A421" w14:textId="77777777" w:rsidR="007B3C3C" w:rsidRPr="006D659F" w:rsidRDefault="007B3C3C" w:rsidP="007B3C3C">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14:paraId="5482691E" w14:textId="77777777" w:rsidR="007B3C3C" w:rsidRDefault="007B3C3C" w:rsidP="007B3C3C">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D2872" w14:textId="77777777" w:rsidR="007B3C3C" w:rsidRDefault="007B3C3C">
    <w:pPr>
      <w:pStyle w:val="afa"/>
      <w:jc w:val="center"/>
    </w:pPr>
    <w:r>
      <w:fldChar w:fldCharType="begin"/>
    </w:r>
    <w:r>
      <w:instrText xml:space="preserve"> PAGE   \* MERGEFORMAT </w:instrText>
    </w:r>
    <w:r>
      <w:fldChar w:fldCharType="separate"/>
    </w:r>
    <w:r w:rsidR="007531D2">
      <w:rPr>
        <w:noProof/>
      </w:rPr>
      <w:t>35</w:t>
    </w:r>
    <w:r>
      <w:rPr>
        <w:noProof/>
      </w:rPr>
      <w:fldChar w:fldCharType="end"/>
    </w:r>
  </w:p>
  <w:p w14:paraId="55759466" w14:textId="77777777" w:rsidR="007B3C3C" w:rsidRDefault="007B3C3C">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E1807" w14:textId="77777777" w:rsidR="007B3C3C" w:rsidRDefault="007B3C3C">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71F41" w14:textId="77777777" w:rsidR="007B3C3C" w:rsidRDefault="007B3C3C" w:rsidP="00510148">
    <w:pPr>
      <w:pStyle w:val="afa"/>
      <w:jc w:val="center"/>
    </w:pPr>
    <w:r>
      <w:fldChar w:fldCharType="begin"/>
    </w:r>
    <w:r>
      <w:instrText xml:space="preserve"> PAGE   \* MERGEFORMAT </w:instrText>
    </w:r>
    <w:r>
      <w:fldChar w:fldCharType="separate"/>
    </w:r>
    <w:r w:rsidR="007531D2">
      <w:rPr>
        <w:noProof/>
      </w:rPr>
      <w:t>55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6A2AE" w14:textId="77777777" w:rsidR="007B3C3C" w:rsidRDefault="007B3C3C">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69C1601"/>
    <w:multiLevelType w:val="multilevel"/>
    <w:tmpl w:val="CE728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E058A7"/>
    <w:multiLevelType w:val="hybridMultilevel"/>
    <w:tmpl w:val="3E686B54"/>
    <w:lvl w:ilvl="0" w:tplc="E50E1056">
      <w:start w:val="1"/>
      <w:numFmt w:val="decimal"/>
      <w:lvlText w:val="%1."/>
      <w:lvlJc w:val="left"/>
      <w:pPr>
        <w:ind w:left="285" w:hanging="426"/>
      </w:pPr>
      <w:rPr>
        <w:rFonts w:ascii="Times New Roman" w:eastAsia="Times New Roman" w:hAnsi="Times New Roman" w:cs="Times New Roman" w:hint="default"/>
        <w:b w:val="0"/>
        <w:bCs w:val="0"/>
        <w:i w:val="0"/>
        <w:iCs w:val="0"/>
        <w:spacing w:val="0"/>
        <w:w w:val="100"/>
        <w:sz w:val="24"/>
        <w:szCs w:val="24"/>
        <w:lang w:val="ru-RU" w:eastAsia="en-US" w:bidi="ar-SA"/>
      </w:rPr>
    </w:lvl>
    <w:lvl w:ilvl="1" w:tplc="EDC419E2">
      <w:numFmt w:val="bullet"/>
      <w:lvlText w:val="•"/>
      <w:lvlJc w:val="left"/>
      <w:pPr>
        <w:ind w:left="1328" w:hanging="426"/>
      </w:pPr>
      <w:rPr>
        <w:rFonts w:hint="default"/>
        <w:lang w:val="ru-RU" w:eastAsia="en-US" w:bidi="ar-SA"/>
      </w:rPr>
    </w:lvl>
    <w:lvl w:ilvl="2" w:tplc="4F5E62E8">
      <w:numFmt w:val="bullet"/>
      <w:lvlText w:val="•"/>
      <w:lvlJc w:val="left"/>
      <w:pPr>
        <w:ind w:left="2377" w:hanging="426"/>
      </w:pPr>
      <w:rPr>
        <w:rFonts w:hint="default"/>
        <w:lang w:val="ru-RU" w:eastAsia="en-US" w:bidi="ar-SA"/>
      </w:rPr>
    </w:lvl>
    <w:lvl w:ilvl="3" w:tplc="D83025D4">
      <w:numFmt w:val="bullet"/>
      <w:lvlText w:val="•"/>
      <w:lvlJc w:val="left"/>
      <w:pPr>
        <w:ind w:left="3426" w:hanging="426"/>
      </w:pPr>
      <w:rPr>
        <w:rFonts w:hint="default"/>
        <w:lang w:val="ru-RU" w:eastAsia="en-US" w:bidi="ar-SA"/>
      </w:rPr>
    </w:lvl>
    <w:lvl w:ilvl="4" w:tplc="AEBA821A">
      <w:numFmt w:val="bullet"/>
      <w:lvlText w:val="•"/>
      <w:lvlJc w:val="left"/>
      <w:pPr>
        <w:ind w:left="4474" w:hanging="426"/>
      </w:pPr>
      <w:rPr>
        <w:rFonts w:hint="default"/>
        <w:lang w:val="ru-RU" w:eastAsia="en-US" w:bidi="ar-SA"/>
      </w:rPr>
    </w:lvl>
    <w:lvl w:ilvl="5" w:tplc="A6464788">
      <w:numFmt w:val="bullet"/>
      <w:lvlText w:val="•"/>
      <w:lvlJc w:val="left"/>
      <w:pPr>
        <w:ind w:left="5523" w:hanging="426"/>
      </w:pPr>
      <w:rPr>
        <w:rFonts w:hint="default"/>
        <w:lang w:val="ru-RU" w:eastAsia="en-US" w:bidi="ar-SA"/>
      </w:rPr>
    </w:lvl>
    <w:lvl w:ilvl="6" w:tplc="8EE422C4">
      <w:numFmt w:val="bullet"/>
      <w:lvlText w:val="•"/>
      <w:lvlJc w:val="left"/>
      <w:pPr>
        <w:ind w:left="6572" w:hanging="426"/>
      </w:pPr>
      <w:rPr>
        <w:rFonts w:hint="default"/>
        <w:lang w:val="ru-RU" w:eastAsia="en-US" w:bidi="ar-SA"/>
      </w:rPr>
    </w:lvl>
    <w:lvl w:ilvl="7" w:tplc="0248CD86">
      <w:numFmt w:val="bullet"/>
      <w:lvlText w:val="•"/>
      <w:lvlJc w:val="left"/>
      <w:pPr>
        <w:ind w:left="7620" w:hanging="426"/>
      </w:pPr>
      <w:rPr>
        <w:rFonts w:hint="default"/>
        <w:lang w:val="ru-RU" w:eastAsia="en-US" w:bidi="ar-SA"/>
      </w:rPr>
    </w:lvl>
    <w:lvl w:ilvl="8" w:tplc="35D6DE94">
      <w:numFmt w:val="bullet"/>
      <w:lvlText w:val="•"/>
      <w:lvlJc w:val="left"/>
      <w:pPr>
        <w:ind w:left="8669" w:hanging="426"/>
      </w:pPr>
      <w:rPr>
        <w:rFonts w:hint="default"/>
        <w:lang w:val="ru-RU" w:eastAsia="en-US" w:bidi="ar-SA"/>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32"/>
  </w:num>
  <w:num w:numId="9">
    <w:abstractNumId w:val="42"/>
  </w:num>
  <w:num w:numId="10">
    <w:abstractNumId w:val="30"/>
  </w:num>
  <w:num w:numId="11">
    <w:abstractNumId w:val="31"/>
  </w:num>
  <w:num w:numId="12">
    <w:abstractNumId w:val="28"/>
  </w:num>
  <w:num w:numId="13">
    <w:abstractNumId w:val="29"/>
  </w:num>
  <w:num w:numId="14">
    <w:abstractNumId w:val="41"/>
  </w:num>
  <w:num w:numId="15">
    <w:abstractNumId w:val="25"/>
  </w:num>
  <w:num w:numId="16">
    <w:abstractNumId w:val="38"/>
  </w:num>
  <w:num w:numId="17">
    <w:abstractNumId w:val="35"/>
  </w:num>
  <w:num w:numId="18">
    <w:abstractNumId w:val="36"/>
  </w:num>
  <w:num w:numId="19">
    <w:abstractNumId w:val="24"/>
  </w:num>
  <w:num w:numId="20">
    <w:abstractNumId w:val="27"/>
  </w:num>
  <w:num w:numId="21">
    <w:abstractNumId w:val="33"/>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43"/>
  </w:num>
  <w:num w:numId="25">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Титков Сергей Николаевич">
    <w15:presenceInfo w15:providerId="AD" w15:userId="S-1-5-21-3963613719-930455542-2914969556-2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3E"/>
    <w:rsid w:val="0000116C"/>
    <w:rsid w:val="00003B02"/>
    <w:rsid w:val="00004791"/>
    <w:rsid w:val="00004A58"/>
    <w:rsid w:val="00004F48"/>
    <w:rsid w:val="000058BC"/>
    <w:rsid w:val="0000594A"/>
    <w:rsid w:val="00006894"/>
    <w:rsid w:val="00010BE3"/>
    <w:rsid w:val="000111FC"/>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562C7"/>
    <w:rsid w:val="000600AA"/>
    <w:rsid w:val="000602A6"/>
    <w:rsid w:val="0006056A"/>
    <w:rsid w:val="00060D59"/>
    <w:rsid w:val="00063F1C"/>
    <w:rsid w:val="00065463"/>
    <w:rsid w:val="00066513"/>
    <w:rsid w:val="00066A62"/>
    <w:rsid w:val="00067DAA"/>
    <w:rsid w:val="00070803"/>
    <w:rsid w:val="000716BA"/>
    <w:rsid w:val="00071D6C"/>
    <w:rsid w:val="000727C3"/>
    <w:rsid w:val="000728C1"/>
    <w:rsid w:val="000753BB"/>
    <w:rsid w:val="00076468"/>
    <w:rsid w:val="00076F66"/>
    <w:rsid w:val="0007720B"/>
    <w:rsid w:val="00080EBC"/>
    <w:rsid w:val="000812E8"/>
    <w:rsid w:val="000813D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2F9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3E7"/>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B1E"/>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E86"/>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0512"/>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502"/>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140"/>
    <w:rsid w:val="002D5869"/>
    <w:rsid w:val="002D5FD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8CE"/>
    <w:rsid w:val="00381CD3"/>
    <w:rsid w:val="00385C54"/>
    <w:rsid w:val="00386F7E"/>
    <w:rsid w:val="00390FA2"/>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4EFA"/>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47D9"/>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309E"/>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0892"/>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27F1C"/>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12D"/>
    <w:rsid w:val="006575DD"/>
    <w:rsid w:val="0066025A"/>
    <w:rsid w:val="0066041B"/>
    <w:rsid w:val="00661870"/>
    <w:rsid w:val="0066193E"/>
    <w:rsid w:val="00662DF2"/>
    <w:rsid w:val="00664449"/>
    <w:rsid w:val="006647CD"/>
    <w:rsid w:val="00665005"/>
    <w:rsid w:val="00670AF4"/>
    <w:rsid w:val="00670FD8"/>
    <w:rsid w:val="00674404"/>
    <w:rsid w:val="00674B89"/>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190E"/>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5E59"/>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178C3"/>
    <w:rsid w:val="0072064C"/>
    <w:rsid w:val="00722A9D"/>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31D2"/>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3C3C"/>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803131"/>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4BFB"/>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77BF5"/>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0E"/>
    <w:rsid w:val="009361EE"/>
    <w:rsid w:val="00936716"/>
    <w:rsid w:val="009370AF"/>
    <w:rsid w:val="00940169"/>
    <w:rsid w:val="00940FA2"/>
    <w:rsid w:val="009411A9"/>
    <w:rsid w:val="00941312"/>
    <w:rsid w:val="0094179B"/>
    <w:rsid w:val="009425D2"/>
    <w:rsid w:val="00943125"/>
    <w:rsid w:val="009459A0"/>
    <w:rsid w:val="00945B21"/>
    <w:rsid w:val="0094610A"/>
    <w:rsid w:val="00947D94"/>
    <w:rsid w:val="00951FCD"/>
    <w:rsid w:val="009525A6"/>
    <w:rsid w:val="00952FC6"/>
    <w:rsid w:val="00955EBA"/>
    <w:rsid w:val="00956252"/>
    <w:rsid w:val="00956273"/>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D7C85"/>
    <w:rsid w:val="00AE1A3A"/>
    <w:rsid w:val="00AE2472"/>
    <w:rsid w:val="00AE2756"/>
    <w:rsid w:val="00AE5D91"/>
    <w:rsid w:val="00AE660B"/>
    <w:rsid w:val="00AE7E84"/>
    <w:rsid w:val="00AF06D4"/>
    <w:rsid w:val="00AF1C36"/>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17B5"/>
    <w:rsid w:val="00BA1BEC"/>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291A"/>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352"/>
    <w:rsid w:val="00CE598D"/>
    <w:rsid w:val="00CE7661"/>
    <w:rsid w:val="00CE7EB4"/>
    <w:rsid w:val="00CF1DCB"/>
    <w:rsid w:val="00CF2BA6"/>
    <w:rsid w:val="00CF2C7F"/>
    <w:rsid w:val="00CF2E16"/>
    <w:rsid w:val="00CF3E20"/>
    <w:rsid w:val="00CF401E"/>
    <w:rsid w:val="00CF56F6"/>
    <w:rsid w:val="00CF5FBB"/>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047"/>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29A"/>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B97"/>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4A02"/>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394D"/>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824"/>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3D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Абзац списка4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e">
    <w:name w:val="Неразрешенное упоминание1"/>
    <w:basedOn w:val="a0"/>
    <w:uiPriority w:val="99"/>
    <w:semiHidden/>
    <w:unhideWhenUsed/>
    <w:rsid w:val="000A361A"/>
    <w:rPr>
      <w:color w:val="605E5C"/>
      <w:shd w:val="clear" w:color="auto" w:fill="E1DFDD"/>
    </w:rPr>
  </w:style>
  <w:style w:type="paragraph" w:customStyle="1" w:styleId="43">
    <w:name w:val="Обычный4"/>
  </w:style>
  <w:style w:type="paragraph" w:styleId="27">
    <w:name w:val="Body Text 2"/>
    <w:basedOn w:val="a"/>
    <w:link w:val="28"/>
    <w:uiPriority w:val="99"/>
    <w:unhideWhenUsed/>
    <w:pPr>
      <w:spacing w:after="120" w:line="480" w:lineRule="auto"/>
    </w:pPr>
  </w:style>
  <w:style w:type="character" w:customStyle="1" w:styleId="28">
    <w:name w:val="Основной текст 2 Знак"/>
    <w:basedOn w:val="a0"/>
    <w:link w:val="27"/>
    <w:uiPriority w:val="99"/>
    <w:rPr>
      <w:sz w:val="24"/>
      <w:szCs w:val="24"/>
      <w:lang w:eastAsia="ar-SA"/>
    </w:rPr>
  </w:style>
  <w:style w:type="paragraph" w:customStyle="1" w:styleId="60">
    <w:name w:val="Обычный6"/>
    <w:pPr>
      <w:suppressAutoHyphens/>
    </w:pPr>
    <w:rPr>
      <w:lang w:eastAsia="ar-SA"/>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1ff">
    <w:name w:val="Заголовок №1_"/>
    <w:basedOn w:val="a0"/>
    <w:link w:val="1ff0"/>
    <w:rPr>
      <w:shd w:val="clear" w:color="auto" w:fill="FFFFFF"/>
    </w:rPr>
  </w:style>
  <w:style w:type="paragraph" w:customStyle="1" w:styleId="1ff0">
    <w:name w:val="Заголовок №1"/>
    <w:basedOn w:val="a"/>
    <w:link w:val="1ff"/>
    <w:pPr>
      <w:shd w:val="clear" w:color="auto" w:fill="FFFFFF"/>
      <w:suppressAutoHyphens w:val="0"/>
      <w:spacing w:before="540" w:line="274" w:lineRule="exact"/>
      <w:jc w:val="center"/>
      <w:outlineLvl w:val="0"/>
    </w:pPr>
    <w:rPr>
      <w:sz w:val="20"/>
      <w:szCs w:val="20"/>
      <w:lang w:eastAsia="ru-RU"/>
    </w:rPr>
  </w:style>
  <w:style w:type="character" w:customStyle="1" w:styleId="afff5">
    <w:name w:val="Основной текст_"/>
    <w:basedOn w:val="a0"/>
    <w:link w:val="29"/>
    <w:rPr>
      <w:spacing w:val="-3"/>
      <w:shd w:val="clear" w:color="auto" w:fill="FFFFFF"/>
    </w:rPr>
  </w:style>
  <w:style w:type="paragraph" w:customStyle="1" w:styleId="29">
    <w:name w:val="Основной текст2"/>
    <w:basedOn w:val="a"/>
    <w:link w:val="afff5"/>
    <w:pPr>
      <w:widowControl w:val="0"/>
      <w:shd w:val="clear" w:color="auto" w:fill="FFFFFF"/>
      <w:suppressAutoHyphens w:val="0"/>
      <w:spacing w:line="272" w:lineRule="exact"/>
    </w:pPr>
    <w:rPr>
      <w:spacing w:val="-3"/>
      <w:sz w:val="20"/>
      <w:szCs w:val="20"/>
      <w:lang w:eastAsia="ru-RU"/>
    </w:rPr>
  </w:style>
  <w:style w:type="character" w:customStyle="1" w:styleId="ConsNormal0">
    <w:name w:val="ConsNormal Знак"/>
    <w:link w:val="ConsNormal"/>
    <w:locked/>
    <w:rPr>
      <w:rFonts w:ascii="Arial" w:eastAsia="Arial" w:hAnsi="Arial" w:cs="Arial"/>
      <w:lang w:eastAsia="ar-SA"/>
    </w:rPr>
  </w:style>
  <w:style w:type="paragraph" w:customStyle="1" w:styleId="1ff1">
    <w:name w:val="Основной текст1"/>
    <w:basedOn w:val="a"/>
    <w:pPr>
      <w:widowControl w:val="0"/>
      <w:suppressAutoHyphens w:val="0"/>
      <w:spacing w:line="276" w:lineRule="auto"/>
      <w:ind w:firstLine="400"/>
    </w:pPr>
    <w:rPr>
      <w:rFonts w:asciiTheme="minorHAnsi" w:eastAsiaTheme="minorHAnsi" w:hAnsiTheme="minorHAnsi" w:cstheme="minorBidi"/>
      <w:i/>
      <w:iCs/>
      <w:sz w:val="28"/>
      <w:szCs w:val="28"/>
      <w:lang w:eastAsia="en-US"/>
    </w:rPr>
  </w:style>
  <w:style w:type="character" w:customStyle="1" w:styleId="greenbg">
    <w:name w:val="greenbg"/>
    <w:basedOn w:val="a0"/>
  </w:style>
  <w:style w:type="character" w:customStyle="1" w:styleId="affa">
    <w:name w:val="Без интервала Знак"/>
    <w:basedOn w:val="a0"/>
    <w:link w:val="aff9"/>
    <w:uiPriority w:val="1"/>
    <w:rPr>
      <w:rFonts w:ascii="Calibri" w:eastAsia="Calibri" w:hAnsi="Calibri"/>
      <w:sz w:val="22"/>
      <w:szCs w:val="22"/>
      <w:lang w:eastAsia="ar-SA"/>
    </w:rPr>
  </w:style>
  <w:style w:type="paragraph" w:customStyle="1" w:styleId="docdata">
    <w:name w:val="docdata"/>
    <w:aliases w:val="docy,v5,1900,bqiaagaaeyqcaaagiaiaaaptbgaabeegaaaaaaaaaaaaaaaaaaaaaaaaaaaaaaaaaaaaaaaaaaaaaaaaaaaaaaaaaaaaaaaaaaaaaaaaaaaaaaaaaaaaaaaaaaaaaaaaaaaaaaaaaaaaaaaaaaaaaaaaaaaaaaaaaaaaaaaaaaaaaaaaaaaaaaaaaaaaaaaaaaaaaaaaaaaaaaaaaaaaaaaaaaaaaaaaaaaaaaaa"/>
    <w:basedOn w:val="a"/>
    <w:pPr>
      <w:suppressAutoHyphens w:val="0"/>
      <w:spacing w:before="100" w:beforeAutospacing="1" w:after="100" w:afterAutospacing="1"/>
    </w:pPr>
    <w:rPr>
      <w:lang w:eastAsia="ru-RU"/>
    </w:rPr>
  </w:style>
  <w:style w:type="character" w:customStyle="1" w:styleId="UnresolvedMention">
    <w:name w:val="Unresolved Mention"/>
    <w:basedOn w:val="a0"/>
    <w:uiPriority w:val="99"/>
    <w:semiHidden/>
    <w:unhideWhenUsed/>
    <w:rsid w:val="00D210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Абзац списка4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e">
    <w:name w:val="Неразрешенное упоминание1"/>
    <w:basedOn w:val="a0"/>
    <w:uiPriority w:val="99"/>
    <w:semiHidden/>
    <w:unhideWhenUsed/>
    <w:rsid w:val="000A361A"/>
    <w:rPr>
      <w:color w:val="605E5C"/>
      <w:shd w:val="clear" w:color="auto" w:fill="E1DFDD"/>
    </w:rPr>
  </w:style>
  <w:style w:type="paragraph" w:customStyle="1" w:styleId="43">
    <w:name w:val="Обычный4"/>
  </w:style>
  <w:style w:type="paragraph" w:styleId="27">
    <w:name w:val="Body Text 2"/>
    <w:basedOn w:val="a"/>
    <w:link w:val="28"/>
    <w:uiPriority w:val="99"/>
    <w:unhideWhenUsed/>
    <w:pPr>
      <w:spacing w:after="120" w:line="480" w:lineRule="auto"/>
    </w:pPr>
  </w:style>
  <w:style w:type="character" w:customStyle="1" w:styleId="28">
    <w:name w:val="Основной текст 2 Знак"/>
    <w:basedOn w:val="a0"/>
    <w:link w:val="27"/>
    <w:uiPriority w:val="99"/>
    <w:rPr>
      <w:sz w:val="24"/>
      <w:szCs w:val="24"/>
      <w:lang w:eastAsia="ar-SA"/>
    </w:rPr>
  </w:style>
  <w:style w:type="paragraph" w:customStyle="1" w:styleId="60">
    <w:name w:val="Обычный6"/>
    <w:pPr>
      <w:suppressAutoHyphens/>
    </w:pPr>
    <w:rPr>
      <w:lang w:eastAsia="ar-SA"/>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1ff">
    <w:name w:val="Заголовок №1_"/>
    <w:basedOn w:val="a0"/>
    <w:link w:val="1ff0"/>
    <w:rPr>
      <w:shd w:val="clear" w:color="auto" w:fill="FFFFFF"/>
    </w:rPr>
  </w:style>
  <w:style w:type="paragraph" w:customStyle="1" w:styleId="1ff0">
    <w:name w:val="Заголовок №1"/>
    <w:basedOn w:val="a"/>
    <w:link w:val="1ff"/>
    <w:pPr>
      <w:shd w:val="clear" w:color="auto" w:fill="FFFFFF"/>
      <w:suppressAutoHyphens w:val="0"/>
      <w:spacing w:before="540" w:line="274" w:lineRule="exact"/>
      <w:jc w:val="center"/>
      <w:outlineLvl w:val="0"/>
    </w:pPr>
    <w:rPr>
      <w:sz w:val="20"/>
      <w:szCs w:val="20"/>
      <w:lang w:eastAsia="ru-RU"/>
    </w:rPr>
  </w:style>
  <w:style w:type="character" w:customStyle="1" w:styleId="afff5">
    <w:name w:val="Основной текст_"/>
    <w:basedOn w:val="a0"/>
    <w:link w:val="29"/>
    <w:rPr>
      <w:spacing w:val="-3"/>
      <w:shd w:val="clear" w:color="auto" w:fill="FFFFFF"/>
    </w:rPr>
  </w:style>
  <w:style w:type="paragraph" w:customStyle="1" w:styleId="29">
    <w:name w:val="Основной текст2"/>
    <w:basedOn w:val="a"/>
    <w:link w:val="afff5"/>
    <w:pPr>
      <w:widowControl w:val="0"/>
      <w:shd w:val="clear" w:color="auto" w:fill="FFFFFF"/>
      <w:suppressAutoHyphens w:val="0"/>
      <w:spacing w:line="272" w:lineRule="exact"/>
    </w:pPr>
    <w:rPr>
      <w:spacing w:val="-3"/>
      <w:sz w:val="20"/>
      <w:szCs w:val="20"/>
      <w:lang w:eastAsia="ru-RU"/>
    </w:rPr>
  </w:style>
  <w:style w:type="character" w:customStyle="1" w:styleId="ConsNormal0">
    <w:name w:val="ConsNormal Знак"/>
    <w:link w:val="ConsNormal"/>
    <w:locked/>
    <w:rPr>
      <w:rFonts w:ascii="Arial" w:eastAsia="Arial" w:hAnsi="Arial" w:cs="Arial"/>
      <w:lang w:eastAsia="ar-SA"/>
    </w:rPr>
  </w:style>
  <w:style w:type="paragraph" w:customStyle="1" w:styleId="1ff1">
    <w:name w:val="Основной текст1"/>
    <w:basedOn w:val="a"/>
    <w:pPr>
      <w:widowControl w:val="0"/>
      <w:suppressAutoHyphens w:val="0"/>
      <w:spacing w:line="276" w:lineRule="auto"/>
      <w:ind w:firstLine="400"/>
    </w:pPr>
    <w:rPr>
      <w:rFonts w:asciiTheme="minorHAnsi" w:eastAsiaTheme="minorHAnsi" w:hAnsiTheme="minorHAnsi" w:cstheme="minorBidi"/>
      <w:i/>
      <w:iCs/>
      <w:sz w:val="28"/>
      <w:szCs w:val="28"/>
      <w:lang w:eastAsia="en-US"/>
    </w:rPr>
  </w:style>
  <w:style w:type="character" w:customStyle="1" w:styleId="greenbg">
    <w:name w:val="greenbg"/>
    <w:basedOn w:val="a0"/>
  </w:style>
  <w:style w:type="character" w:customStyle="1" w:styleId="affa">
    <w:name w:val="Без интервала Знак"/>
    <w:basedOn w:val="a0"/>
    <w:link w:val="aff9"/>
    <w:uiPriority w:val="1"/>
    <w:rPr>
      <w:rFonts w:ascii="Calibri" w:eastAsia="Calibri" w:hAnsi="Calibri"/>
      <w:sz w:val="22"/>
      <w:szCs w:val="22"/>
      <w:lang w:eastAsia="ar-SA"/>
    </w:rPr>
  </w:style>
  <w:style w:type="paragraph" w:customStyle="1" w:styleId="docdata">
    <w:name w:val="docdata"/>
    <w:aliases w:val="docy,v5,1900,bqiaagaaeyqcaaagiaiaaaptbgaabeegaaaaaaaaaaaaaaaaaaaaaaaaaaaaaaaaaaaaaaaaaaaaaaaaaaaaaaaaaaaaaaaaaaaaaaaaaaaaaaaaaaaaaaaaaaaaaaaaaaaaaaaaaaaaaaaaaaaaaaaaaaaaaaaaaaaaaaaaaaaaaaaaaaaaaaaaaaaaaaaaaaaaaaaaaaaaaaaaaaaaaaaaaaaaaaaaaaaaaaaa"/>
    <w:basedOn w:val="a"/>
    <w:pPr>
      <w:suppressAutoHyphens w:val="0"/>
      <w:spacing w:before="100" w:beforeAutospacing="1" w:after="100" w:afterAutospacing="1"/>
    </w:pPr>
    <w:rPr>
      <w:lang w:eastAsia="ru-RU"/>
    </w:rPr>
  </w:style>
  <w:style w:type="character" w:customStyle="1" w:styleId="UnresolvedMention">
    <w:name w:val="Unresolved Mention"/>
    <w:basedOn w:val="a0"/>
    <w:uiPriority w:val="99"/>
    <w:semiHidden/>
    <w:unhideWhenUsed/>
    <w:rsid w:val="00D21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3772709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www.trcont.com/" TargetMode="External"/><Relationship Id="rId39" Type="http://schemas.openxmlformats.org/officeDocument/2006/relationships/footer" Target="footer4.xml"/><Relationship Id="rId21" Type="http://schemas.openxmlformats.org/officeDocument/2006/relationships/header" Target="header1.xml"/><Relationship Id="rId34" Type="http://schemas.openxmlformats.org/officeDocument/2006/relationships/hyperlink" Target="http://www.fedresurs.ru" TargetMode="External"/><Relationship Id="rId42" Type="http://schemas.openxmlformats.org/officeDocument/2006/relationships/hyperlink" Target="https://trcont.com/the-company/procurement" TargetMode="External"/><Relationship Id="rId47" Type="http://schemas.openxmlformats.org/officeDocument/2006/relationships/hyperlink" Target="http://www.nalog.gov.ru/" TargetMode="External"/><Relationship Id="rId50"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yperlink" Target="mailto:info@otc.ru" TargetMode="External"/><Relationship Id="rId11" Type="http://schemas.openxmlformats.org/officeDocument/2006/relationships/webSettings" Target="webSettings.xml"/><Relationship Id="rId24" Type="http://schemas.openxmlformats.org/officeDocument/2006/relationships/hyperlink" Target="https://e.mail.ru/compose/?mailto=mailto%3aZakupki%2dOKT@trcont.ru" TargetMode="External"/><Relationship Id="rId32" Type="http://schemas.openxmlformats.org/officeDocument/2006/relationships/hyperlink" Target="https://pb.nalog.ru" TargetMode="External"/><Relationship Id="rId37" Type="http://schemas.openxmlformats.org/officeDocument/2006/relationships/header" Target="header3.xml"/><Relationship Id="rId40" Type="http://schemas.openxmlformats.org/officeDocument/2006/relationships/header" Target="header4.xml"/><Relationship Id="rId45" Type="http://schemas.openxmlformats.org/officeDocument/2006/relationships/hyperlink" Target="mailto:line@trcont.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2.xml"/><Relationship Id="rId28" Type="http://schemas.openxmlformats.org/officeDocument/2006/relationships/hyperlink" Target="http://otc.ru/" TargetMode="External"/><Relationship Id="rId36" Type="http://schemas.openxmlformats.org/officeDocument/2006/relationships/header" Target="header2.xm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s://pb.nalog.ru" TargetMode="External"/><Relationship Id="rId44" Type="http://schemas.openxmlformats.org/officeDocument/2006/relationships/hyperlink" Target="mailto:ozd@trcont.ru" TargetMode="External"/><Relationship Id="rId52"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yperlink" Target="http://otc.ru/" TargetMode="External"/><Relationship Id="rId30" Type="http://schemas.openxmlformats.org/officeDocument/2006/relationships/hyperlink" Target="https://www.nalog.ru" TargetMode="External"/><Relationship Id="rId35" Type="http://schemas.openxmlformats.org/officeDocument/2006/relationships/hyperlink" Target="https://rosguard.gov.ru" TargetMode="External"/><Relationship Id="rId43" Type="http://schemas.openxmlformats.org/officeDocument/2006/relationships/hyperlink" Target="https://rosguard.gov.ru/page/index/proverka-otkrytyx-dannyx-licenzij" TargetMode="External"/><Relationship Id="rId48" Type="http://schemas.openxmlformats.org/officeDocument/2006/relationships/fontTable" Target="fontTable.xml"/><Relationship Id="rId8" Type="http://schemas.openxmlformats.org/officeDocument/2006/relationships/styles" Target="styles.xml"/><Relationship Id="rId51" Type="http://schemas.microsoft.com/office/2011/relationships/commentsExtended" Target="commentsExtended.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ne@trcont.ru" TargetMode="External"/><Relationship Id="rId25" Type="http://schemas.openxmlformats.org/officeDocument/2006/relationships/hyperlink" Target="https://e.mail.ru/compose/?mailto=mailto%3aZakupki%2dOKT@trcont.ru" TargetMode="External"/><Relationship Id="rId33" Type="http://schemas.openxmlformats.org/officeDocument/2006/relationships/hyperlink" Target="http://fssprus.ru/iss/ip" TargetMode="External"/><Relationship Id="rId38" Type="http://schemas.openxmlformats.org/officeDocument/2006/relationships/footer" Target="footer3.xml"/><Relationship Id="rId46" Type="http://schemas.openxmlformats.org/officeDocument/2006/relationships/hyperlink" Target="mailto:trcont@trcont.ru" TargetMode="External"/><Relationship Id="rId20" Type="http://schemas.openxmlformats.org/officeDocument/2006/relationships/hyperlink" Target="https://rosguard.gov.ru/page/index/proverka-otkrytyx-dannyx-licenzij"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27BF4-BE58-48B7-8B9B-18FD8059C96A}">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8048C-60B5-4F0F-BC94-65EF7038CA5E}">
  <ds:schemaRefs>
    <ds:schemaRef ds:uri="http://schemas.openxmlformats.org/officeDocument/2006/bibliography"/>
  </ds:schemaRefs>
</ds:datastoreItem>
</file>

<file path=customXml/itemProps5.xml><?xml version="1.0" encoding="utf-8"?>
<ds:datastoreItem xmlns:ds="http://schemas.openxmlformats.org/officeDocument/2006/customXml" ds:itemID="{1A252408-06C5-494C-8801-6D58824F7386}">
  <ds:schemaRefs>
    <ds:schemaRef ds:uri="http://schemas.openxmlformats.org/officeDocument/2006/bibliography"/>
  </ds:schemaRefs>
</ds:datastoreItem>
</file>

<file path=customXml/itemProps6.xml><?xml version="1.0" encoding="utf-8"?>
<ds:datastoreItem xmlns:ds="http://schemas.openxmlformats.org/officeDocument/2006/customXml" ds:itemID="{4B70D476-9775-4DA4-B5D9-C6DEDEE16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89</Pages>
  <Words>34428</Words>
  <Characters>196240</Characters>
  <Application>Microsoft Office Word</Application>
  <DocSecurity>0</DocSecurity>
  <Lines>1635</Lines>
  <Paragraphs>460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230208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Медведева Мария Павловна</cp:lastModifiedBy>
  <cp:revision>15</cp:revision>
  <cp:lastPrinted>2014-09-23T06:50:00Z</cp:lastPrinted>
  <dcterms:created xsi:type="dcterms:W3CDTF">2026-03-06T07:01:00Z</dcterms:created>
  <dcterms:modified xsi:type="dcterms:W3CDTF">2026-03-06T18:12:00Z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