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AF4708" w:rsidRDefault="00247ED0" w:rsidP="00AF4708">
      <w:pPr>
        <w:jc w:val="both"/>
        <w:rPr>
          <w:b/>
          <w:sz w:val="32"/>
          <w:szCs w:val="32"/>
        </w:rPr>
      </w:pPr>
      <w:r>
        <w:t xml:space="preserve">                                 </w:t>
      </w:r>
      <w:r w:rsidRPr="00247ED0">
        <w:rPr>
          <w:b/>
          <w:sz w:val="32"/>
          <w:szCs w:val="32"/>
        </w:rPr>
        <w:t>№ РО/001/СВЕРД/0006</w:t>
      </w:r>
    </w:p>
    <w:p w:rsidR="00247ED0" w:rsidRPr="00247ED0" w:rsidRDefault="00247ED0" w:rsidP="00AF4708">
      <w:pPr>
        <w:jc w:val="both"/>
        <w:rPr>
          <w:b/>
          <w:sz w:val="32"/>
          <w:szCs w:val="32"/>
        </w:rPr>
      </w:pPr>
    </w:p>
    <w:p w:rsidR="00BC29CF" w:rsidRPr="00A96D0B" w:rsidRDefault="00BE5156" w:rsidP="00662448">
      <w:pPr>
        <w:pStyle w:val="1"/>
        <w:suppressAutoHyphens/>
      </w:pPr>
      <w:r w:rsidRPr="00A96D0B">
        <w:rPr>
          <w:b/>
        </w:rPr>
        <w:t>Публичное</w:t>
      </w:r>
      <w:r w:rsidR="00C64E36" w:rsidRPr="00A96D0B">
        <w:rPr>
          <w:b/>
        </w:rPr>
        <w:t xml:space="preserve"> акционерное общество «Центр по перевозке грузов в</w:t>
      </w:r>
      <w:r w:rsidRPr="00A96D0B">
        <w:rPr>
          <w:b/>
        </w:rPr>
        <w:t xml:space="preserve"> контейнерах «ТрансКонтейнер» (П</w:t>
      </w:r>
      <w:r w:rsidR="00C64E36" w:rsidRPr="00A96D0B">
        <w:rPr>
          <w:b/>
        </w:rPr>
        <w:t>АО «ТрансКонтейнер»)</w:t>
      </w:r>
      <w:r w:rsidR="00C86E92" w:rsidRPr="00A96D0B">
        <w:t xml:space="preserve"> в лице  </w:t>
      </w:r>
      <w:r w:rsidR="00A96D0B" w:rsidRPr="00A96D0B">
        <w:t>филиала П</w:t>
      </w:r>
      <w:r w:rsidR="00BE750A" w:rsidRPr="00A96D0B">
        <w:t xml:space="preserve">АО «ТрансКонтейнер» на Свердловской </w:t>
      </w:r>
      <w:r w:rsidR="00C86E92" w:rsidRPr="00A96D0B">
        <w:t>железной дороге</w:t>
      </w:r>
      <w:r w:rsidR="00C64E36" w:rsidRPr="00A96D0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w:t>
      </w:r>
      <w:r w:rsidR="00115DE9" w:rsidRPr="00A96D0B">
        <w:t>от, оказание услуг для нужд П</w:t>
      </w:r>
      <w:r w:rsidR="00C64E36" w:rsidRPr="00A96D0B">
        <w:t>АО «ТрансКонтейнер», утвержден</w:t>
      </w:r>
      <w:r w:rsidR="00115DE9" w:rsidRPr="00A96D0B">
        <w:t>ным решением Совета директоров П</w:t>
      </w:r>
      <w:r w:rsidR="00C64E36" w:rsidRPr="00A96D0B">
        <w:t>АО «ТрансКонтейнер» от 20 февраля 2013 г. (протокол №</w:t>
      </w:r>
      <w:r w:rsidR="00216833" w:rsidRPr="00A96D0B">
        <w:t xml:space="preserve"> 8) (далее – Положение о закупках</w:t>
      </w:r>
      <w:r w:rsidR="00C64E36" w:rsidRPr="00A96D0B">
        <w:t>), проводит</w:t>
      </w:r>
      <w:r w:rsidR="00BC29CF" w:rsidRPr="00A96D0B">
        <w:t>:</w:t>
      </w:r>
    </w:p>
    <w:p w:rsidR="00C64E36" w:rsidRPr="00A96D0B" w:rsidRDefault="007B5D6B" w:rsidP="00662448">
      <w:pPr>
        <w:pStyle w:val="1"/>
        <w:suppressAutoHyphens/>
      </w:pPr>
      <w:r w:rsidRPr="00884086">
        <w:rPr>
          <w:szCs w:val="28"/>
        </w:rPr>
        <w:t xml:space="preserve">Закупку способом размещения оферты </w:t>
      </w:r>
      <w:r w:rsidRPr="00247ED0">
        <w:t>№ РО/</w:t>
      </w:r>
      <w:r w:rsidR="00247ED0" w:rsidRPr="00247ED0">
        <w:t>001</w:t>
      </w:r>
      <w:r w:rsidRPr="00247ED0">
        <w:t>/СВЕРД/</w:t>
      </w:r>
      <w:r w:rsidR="00247ED0" w:rsidRPr="00247ED0">
        <w:t>0006</w:t>
      </w:r>
      <w:r w:rsidRPr="00884086">
        <w:t xml:space="preserve"> (далее – </w:t>
      </w:r>
      <w:r w:rsidRPr="00A96D0B">
        <w:t xml:space="preserve">Размещение оферты) </w:t>
      </w:r>
      <w:r w:rsidR="00C64E36" w:rsidRPr="00A96D0B">
        <w:rPr>
          <w:szCs w:val="28"/>
        </w:rPr>
        <w:t>на право заключения договора</w:t>
      </w:r>
      <w:r w:rsidR="00DA5F2F" w:rsidRPr="00A96D0B">
        <w:rPr>
          <w:szCs w:val="28"/>
        </w:rPr>
        <w:t xml:space="preserve"> аренды транспортных средств с экипажем, связанного с завозом/вывозом универсал</w:t>
      </w:r>
      <w:r w:rsidRPr="00A96D0B">
        <w:rPr>
          <w:szCs w:val="28"/>
        </w:rPr>
        <w:t xml:space="preserve">ьных контейнеров в агентстве на </w:t>
      </w:r>
      <w:r w:rsidR="00DA5F2F" w:rsidRPr="00A96D0B">
        <w:rPr>
          <w:szCs w:val="28"/>
        </w:rPr>
        <w:t xml:space="preserve">станции </w:t>
      </w:r>
      <w:r w:rsidR="00722C8C" w:rsidRPr="00A96D0B">
        <w:rPr>
          <w:szCs w:val="28"/>
        </w:rPr>
        <w:t>Войновка</w:t>
      </w:r>
      <w:r w:rsidR="002A1BB4" w:rsidRPr="00A96D0B">
        <w:t xml:space="preserve"> филиала </w:t>
      </w:r>
      <w:r w:rsidR="00BE5156" w:rsidRPr="00A96D0B">
        <w:t>П</w:t>
      </w:r>
      <w:r w:rsidR="00BE750A" w:rsidRPr="00A96D0B">
        <w:t>АО «ТрансКонтейнер» на Све</w:t>
      </w:r>
      <w:r w:rsidR="00722C8C" w:rsidRPr="00A96D0B">
        <w:t>рдловской железной дороге в 2015</w:t>
      </w:r>
      <w:r w:rsidRPr="00A96D0B">
        <w:t>-201</w:t>
      </w:r>
      <w:r w:rsidR="00722C8C" w:rsidRPr="00A96D0B">
        <w:t>6</w:t>
      </w:r>
      <w:r w:rsidR="00BE750A" w:rsidRPr="00A96D0B">
        <w:t xml:space="preserve"> году</w:t>
      </w:r>
      <w:r w:rsidR="0073692E" w:rsidRPr="00A96D0B">
        <w:t>.</w:t>
      </w:r>
    </w:p>
    <w:p w:rsidR="00E460D8" w:rsidRPr="00475B9A" w:rsidRDefault="005F558F" w:rsidP="005F558F">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47ED0" w:rsidRDefault="00216833" w:rsidP="003F2B7A">
      <w:pPr>
        <w:jc w:val="both"/>
        <w:rPr>
          <w:b/>
          <w:color w:val="000000" w:themeColor="text1"/>
        </w:rPr>
      </w:pPr>
      <w:r w:rsidRPr="00247ED0">
        <w:rPr>
          <w:b/>
          <w:color w:val="000000" w:themeColor="text1"/>
        </w:rPr>
        <w:t>Контактная информация</w:t>
      </w:r>
      <w:r w:rsidR="00D43A0F" w:rsidRPr="00247ED0">
        <w:rPr>
          <w:b/>
          <w:color w:val="000000" w:themeColor="text1"/>
        </w:rPr>
        <w:t xml:space="preserve"> Заказчика</w:t>
      </w:r>
      <w:r w:rsidR="00AE71D4" w:rsidRPr="00247ED0">
        <w:rPr>
          <w:b/>
          <w:color w:val="000000" w:themeColor="text1"/>
        </w:rPr>
        <w:t>:</w:t>
      </w:r>
    </w:p>
    <w:p w:rsidR="00216833" w:rsidRPr="00247ED0" w:rsidRDefault="00216833" w:rsidP="003F2B7A">
      <w:pPr>
        <w:jc w:val="both"/>
        <w:rPr>
          <w:color w:val="000000" w:themeColor="text1"/>
        </w:rPr>
      </w:pPr>
      <w:r w:rsidRPr="00247ED0">
        <w:rPr>
          <w:color w:val="000000" w:themeColor="text1"/>
        </w:rPr>
        <w:t xml:space="preserve">Ф.И.О.: </w:t>
      </w:r>
      <w:r w:rsidR="00BE750A" w:rsidRPr="00247ED0">
        <w:rPr>
          <w:color w:val="000000" w:themeColor="text1"/>
        </w:rPr>
        <w:t xml:space="preserve">Начальник </w:t>
      </w:r>
      <w:r w:rsidR="006E7E87" w:rsidRPr="00247ED0">
        <w:rPr>
          <w:color w:val="000000" w:themeColor="text1"/>
        </w:rPr>
        <w:t>АКП</w:t>
      </w:r>
      <w:r w:rsidR="00BE750A" w:rsidRPr="00247ED0">
        <w:rPr>
          <w:color w:val="000000" w:themeColor="text1"/>
        </w:rPr>
        <w:t xml:space="preserve"> на станции </w:t>
      </w:r>
      <w:r w:rsidR="00BE5156" w:rsidRPr="00247ED0">
        <w:rPr>
          <w:color w:val="000000" w:themeColor="text1"/>
        </w:rPr>
        <w:t>Войновка</w:t>
      </w:r>
      <w:r w:rsidR="00215747" w:rsidRPr="00247ED0">
        <w:rPr>
          <w:color w:val="000000" w:themeColor="text1"/>
        </w:rPr>
        <w:t xml:space="preserve"> </w:t>
      </w:r>
      <w:r w:rsidR="00BE5156" w:rsidRPr="00247ED0">
        <w:rPr>
          <w:color w:val="000000" w:themeColor="text1"/>
        </w:rPr>
        <w:t>Намятова</w:t>
      </w:r>
      <w:r w:rsidR="006E7E87" w:rsidRPr="00247ED0">
        <w:rPr>
          <w:color w:val="000000" w:themeColor="text1"/>
          <w:szCs w:val="28"/>
        </w:rPr>
        <w:t xml:space="preserve"> </w:t>
      </w:r>
      <w:r w:rsidR="00BE5156" w:rsidRPr="00247ED0">
        <w:rPr>
          <w:color w:val="000000" w:themeColor="text1"/>
          <w:szCs w:val="28"/>
        </w:rPr>
        <w:t>Ольга Александровна</w:t>
      </w:r>
      <w:r w:rsidR="00215747" w:rsidRPr="00247ED0">
        <w:rPr>
          <w:color w:val="000000" w:themeColor="text1"/>
        </w:rPr>
        <w:t>.</w:t>
      </w:r>
    </w:p>
    <w:p w:rsidR="00BE5156" w:rsidRPr="00247ED0" w:rsidRDefault="00A96D0B" w:rsidP="00A96D0B">
      <w:pPr>
        <w:ind w:firstLine="0"/>
        <w:rPr>
          <w:rFonts w:eastAsiaTheme="minorEastAsia"/>
          <w:noProof/>
          <w:color w:val="000000" w:themeColor="text1"/>
          <w:szCs w:val="28"/>
        </w:rPr>
      </w:pPr>
      <w:r w:rsidRPr="00247ED0">
        <w:rPr>
          <w:color w:val="000000" w:themeColor="text1"/>
        </w:rPr>
        <w:t xml:space="preserve">          </w:t>
      </w:r>
      <w:r w:rsidR="006E7E87" w:rsidRPr="00247ED0">
        <w:rPr>
          <w:color w:val="000000" w:themeColor="text1"/>
        </w:rPr>
        <w:t xml:space="preserve"> </w:t>
      </w:r>
      <w:r w:rsidR="00C64E36" w:rsidRPr="00247ED0">
        <w:rPr>
          <w:color w:val="000000" w:themeColor="text1"/>
        </w:rPr>
        <w:t>Адрес электронной почты</w:t>
      </w:r>
      <w:r w:rsidR="00C64E36" w:rsidRPr="00247ED0">
        <w:rPr>
          <w:color w:val="000000" w:themeColor="text1"/>
          <w:szCs w:val="28"/>
        </w:rPr>
        <w:t xml:space="preserve">: </w:t>
      </w:r>
      <w:hyperlink r:id="rId11" w:history="1">
        <w:r w:rsidR="00BE5156" w:rsidRPr="00247ED0">
          <w:rPr>
            <w:rStyle w:val="a6"/>
            <w:rFonts w:eastAsiaTheme="minorEastAsia"/>
            <w:noProof/>
            <w:color w:val="000000" w:themeColor="text1"/>
            <w:szCs w:val="28"/>
          </w:rPr>
          <w:t>NamyatovaOA@trcont.ru</w:t>
        </w:r>
      </w:hyperlink>
    </w:p>
    <w:p w:rsidR="006E7E87" w:rsidRPr="00247ED0" w:rsidRDefault="006E7E87" w:rsidP="006E7E87">
      <w:pPr>
        <w:pStyle w:val="1"/>
        <w:spacing w:line="276" w:lineRule="auto"/>
        <w:ind w:firstLine="0"/>
        <w:rPr>
          <w:color w:val="000000" w:themeColor="text1"/>
          <w:sz w:val="24"/>
          <w:szCs w:val="24"/>
        </w:rPr>
      </w:pPr>
    </w:p>
    <w:p w:rsidR="006E7E87" w:rsidRPr="00247ED0" w:rsidRDefault="00216833" w:rsidP="00216833">
      <w:pPr>
        <w:jc w:val="both"/>
        <w:rPr>
          <w:color w:val="000000" w:themeColor="text1"/>
          <w:szCs w:val="28"/>
        </w:rPr>
      </w:pPr>
      <w:r w:rsidRPr="00247ED0">
        <w:rPr>
          <w:color w:val="000000" w:themeColor="text1"/>
        </w:rPr>
        <w:t>Т</w:t>
      </w:r>
      <w:r w:rsidR="003F2B7A" w:rsidRPr="00247ED0">
        <w:rPr>
          <w:color w:val="000000" w:themeColor="text1"/>
        </w:rPr>
        <w:t>елефон</w:t>
      </w:r>
      <w:r w:rsidR="00C64E36" w:rsidRPr="00247ED0">
        <w:rPr>
          <w:color w:val="000000" w:themeColor="text1"/>
        </w:rPr>
        <w:t xml:space="preserve">: </w:t>
      </w:r>
      <w:r w:rsidR="00C47C5D" w:rsidRPr="00247ED0">
        <w:rPr>
          <w:color w:val="000000" w:themeColor="text1"/>
          <w:szCs w:val="28"/>
        </w:rPr>
        <w:t xml:space="preserve">+7 </w:t>
      </w:r>
      <w:r w:rsidR="00BE5156" w:rsidRPr="00247ED0">
        <w:rPr>
          <w:color w:val="000000" w:themeColor="text1"/>
          <w:szCs w:val="28"/>
        </w:rPr>
        <w:t>(345</w:t>
      </w:r>
      <w:r w:rsidR="006E7E87" w:rsidRPr="00247ED0">
        <w:rPr>
          <w:color w:val="000000" w:themeColor="text1"/>
          <w:szCs w:val="28"/>
        </w:rPr>
        <w:t xml:space="preserve">2) </w:t>
      </w:r>
      <w:r w:rsidR="00BE5156" w:rsidRPr="00247ED0">
        <w:rPr>
          <w:color w:val="000000" w:themeColor="text1"/>
          <w:szCs w:val="28"/>
        </w:rPr>
        <w:t>52</w:t>
      </w:r>
      <w:r w:rsidR="006E7E87" w:rsidRPr="00247ED0">
        <w:rPr>
          <w:color w:val="000000" w:themeColor="text1"/>
          <w:szCs w:val="28"/>
        </w:rPr>
        <w:t>-</w:t>
      </w:r>
      <w:r w:rsidR="00BE5156" w:rsidRPr="00247ED0">
        <w:rPr>
          <w:color w:val="000000" w:themeColor="text1"/>
          <w:szCs w:val="28"/>
        </w:rPr>
        <w:t>7</w:t>
      </w:r>
      <w:r w:rsidR="006E7E87" w:rsidRPr="00247ED0">
        <w:rPr>
          <w:color w:val="000000" w:themeColor="text1"/>
          <w:szCs w:val="28"/>
        </w:rPr>
        <w:t>0-</w:t>
      </w:r>
      <w:r w:rsidR="00BE5156" w:rsidRPr="00247ED0">
        <w:rPr>
          <w:color w:val="000000" w:themeColor="text1"/>
          <w:szCs w:val="28"/>
        </w:rPr>
        <w:t>38</w:t>
      </w:r>
    </w:p>
    <w:p w:rsidR="006E7E87" w:rsidRDefault="006E7E87" w:rsidP="00AF4708">
      <w:pPr>
        <w:jc w:val="both"/>
      </w:pPr>
    </w:p>
    <w:p w:rsidR="00C6367E" w:rsidRPr="007B5D6B" w:rsidRDefault="00797BD4" w:rsidP="007B5D6B">
      <w:pPr>
        <w:pStyle w:val="1"/>
        <w:tabs>
          <w:tab w:val="left" w:pos="567"/>
        </w:tabs>
        <w:ind w:firstLine="567"/>
      </w:pPr>
      <w:r w:rsidRPr="00A96D0B">
        <w:rPr>
          <w:b/>
        </w:rPr>
        <w:t xml:space="preserve">Организатором </w:t>
      </w:r>
      <w:r w:rsidR="007B5D6B" w:rsidRPr="00A96D0B">
        <w:rPr>
          <w:b/>
        </w:rPr>
        <w:t xml:space="preserve">Размещения оферты </w:t>
      </w:r>
      <w:r w:rsidR="00BE5156" w:rsidRPr="00A96D0B">
        <w:t xml:space="preserve">является </w:t>
      </w:r>
      <w:r w:rsidR="00BE5156" w:rsidRPr="00A96D0B">
        <w:br/>
        <w:t>П</w:t>
      </w:r>
      <w:r w:rsidR="007B5D6B" w:rsidRPr="00A96D0B">
        <w:t>АО «ТрансКонтейнер».</w:t>
      </w:r>
      <w:r w:rsidRPr="00A96D0B">
        <w:t xml:space="preserve"> </w:t>
      </w:r>
      <w:r w:rsidR="00C6367E" w:rsidRPr="00A96D0B">
        <w:rPr>
          <w:szCs w:val="28"/>
        </w:rPr>
        <w:t xml:space="preserve">Функции Организатора выполняет Постоянная рабочая группа </w:t>
      </w:r>
      <w:r w:rsidR="00BE5156" w:rsidRPr="00A96D0B">
        <w:rPr>
          <w:szCs w:val="28"/>
        </w:rPr>
        <w:t>Конкурсной комиссии филиала П</w:t>
      </w:r>
      <w:r w:rsidR="00C6367E" w:rsidRPr="00A96D0B">
        <w:rPr>
          <w:szCs w:val="28"/>
        </w:rPr>
        <w:t>АО «ТрансКонтейнер» на Свердловской железной дороге</w:t>
      </w:r>
      <w:r w:rsidR="00C6367E" w:rsidRPr="003534F0">
        <w:rPr>
          <w:szCs w:val="28"/>
        </w:rPr>
        <w:t xml:space="preserve">. Адрес: 620027, г. Екатеринбург, ул. Николая Никонова дом 8. </w:t>
      </w:r>
    </w:p>
    <w:p w:rsidR="00C6367E" w:rsidRPr="00797BD4" w:rsidRDefault="00C6367E" w:rsidP="00C6367E">
      <w:pPr>
        <w:pStyle w:val="1"/>
        <w:suppressAutoHyphens/>
        <w:rPr>
          <w:szCs w:val="28"/>
        </w:rPr>
      </w:pPr>
      <w:r w:rsidRPr="003534F0">
        <w:rPr>
          <w:szCs w:val="28"/>
        </w:rPr>
        <w:t>Контактное</w:t>
      </w:r>
      <w:r>
        <w:rPr>
          <w:szCs w:val="28"/>
        </w:rPr>
        <w:t xml:space="preserve"> лицо</w:t>
      </w:r>
      <w:r w:rsidRPr="003534F0">
        <w:rPr>
          <w:szCs w:val="28"/>
        </w:rPr>
        <w:t xml:space="preserve">: </w:t>
      </w:r>
      <w:r w:rsidR="00797BD4">
        <w:rPr>
          <w:szCs w:val="28"/>
        </w:rPr>
        <w:t>Казанцева Евгения В</w:t>
      </w:r>
      <w:r w:rsidR="007B5D6B">
        <w:rPr>
          <w:szCs w:val="28"/>
        </w:rPr>
        <w:t>икторовна</w:t>
      </w:r>
      <w:r w:rsidRPr="003534F0">
        <w:rPr>
          <w:szCs w:val="28"/>
        </w:rPr>
        <w:t xml:space="preserve"> тел.</w:t>
      </w:r>
      <w:r w:rsidR="00C47C5D">
        <w:rPr>
          <w:szCs w:val="28"/>
        </w:rPr>
        <w:t xml:space="preserve">+7 </w:t>
      </w:r>
      <w:r w:rsidRPr="003534F0">
        <w:rPr>
          <w:szCs w:val="28"/>
        </w:rPr>
        <w:t>(3</w:t>
      </w:r>
      <w:r w:rsidR="00B02597">
        <w:rPr>
          <w:szCs w:val="28"/>
        </w:rPr>
        <w:t>4</w:t>
      </w:r>
      <w:r w:rsidR="007B5D6B">
        <w:rPr>
          <w:szCs w:val="28"/>
        </w:rPr>
        <w:t>3) 380-12-00 внутренний номер 51</w:t>
      </w:r>
      <w:r w:rsidR="00B02597">
        <w:rPr>
          <w:szCs w:val="28"/>
        </w:rPr>
        <w:t>11</w:t>
      </w:r>
      <w:r w:rsidRPr="003534F0">
        <w:rPr>
          <w:szCs w:val="28"/>
        </w:rPr>
        <w:t xml:space="preserve">, электронный адрес </w:t>
      </w:r>
      <w:r w:rsidR="007B5D6B">
        <w:rPr>
          <w:szCs w:val="28"/>
          <w:lang w:val="en-US"/>
        </w:rPr>
        <w:t>KazantcevaEV</w:t>
      </w:r>
      <w:r w:rsidR="00797BD4">
        <w:rPr>
          <w:szCs w:val="28"/>
        </w:rPr>
        <w:t>@trcont.</w:t>
      </w:r>
      <w:r w:rsidR="00797BD4">
        <w:rPr>
          <w:szCs w:val="28"/>
          <w:lang w:val="en-US"/>
        </w:rPr>
        <w:t>ru</w:t>
      </w:r>
    </w:p>
    <w:p w:rsidR="00CB1C18" w:rsidRDefault="00CB1C18" w:rsidP="00B7196B">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47ED0" w:rsidRDefault="00124964" w:rsidP="002C0F1D">
      <w:pPr>
        <w:jc w:val="both"/>
        <w:rPr>
          <w:color w:val="000000" w:themeColor="text1"/>
          <w:szCs w:val="28"/>
        </w:rPr>
      </w:pPr>
      <w:r w:rsidRPr="00F02936">
        <w:rPr>
          <w:szCs w:val="28"/>
        </w:rPr>
        <w:t xml:space="preserve">Предмет договора: </w:t>
      </w:r>
      <w:r w:rsidR="005F558F">
        <w:rPr>
          <w:szCs w:val="28"/>
        </w:rPr>
        <w:t>а</w:t>
      </w:r>
      <w:r w:rsidR="00215747" w:rsidRPr="00F02936">
        <w:rPr>
          <w:szCs w:val="28"/>
        </w:rPr>
        <w:t xml:space="preserve">ренда транспортных средств с экипажем, связанного с завозом/вывозом универсальных контейнеров в агентстве на станции </w:t>
      </w:r>
      <w:r w:rsidR="00BE5156" w:rsidRPr="00247ED0">
        <w:rPr>
          <w:color w:val="000000" w:themeColor="text1"/>
          <w:szCs w:val="28"/>
        </w:rPr>
        <w:t xml:space="preserve">Войновка </w:t>
      </w:r>
      <w:r w:rsidR="005F558F" w:rsidRPr="00247ED0">
        <w:rPr>
          <w:color w:val="000000" w:themeColor="text1"/>
          <w:szCs w:val="28"/>
        </w:rPr>
        <w:t xml:space="preserve"> филиала</w:t>
      </w:r>
      <w:r w:rsidR="00F02936" w:rsidRPr="00247ED0">
        <w:rPr>
          <w:color w:val="000000" w:themeColor="text1"/>
          <w:szCs w:val="28"/>
        </w:rPr>
        <w:t xml:space="preserve"> </w:t>
      </w:r>
      <w:r w:rsidR="00BE5156" w:rsidRPr="00247ED0">
        <w:rPr>
          <w:color w:val="000000" w:themeColor="text1"/>
        </w:rPr>
        <w:t>П</w:t>
      </w:r>
      <w:r w:rsidR="005F558F" w:rsidRPr="00247ED0">
        <w:rPr>
          <w:color w:val="000000" w:themeColor="text1"/>
        </w:rPr>
        <w:t xml:space="preserve">АО «ТрансКонтейнер» на Свердловской железной дороге в </w:t>
      </w:r>
      <w:r w:rsidR="00BE5156" w:rsidRPr="00247ED0">
        <w:rPr>
          <w:color w:val="000000" w:themeColor="text1"/>
        </w:rPr>
        <w:t>2015-2016</w:t>
      </w:r>
      <w:r w:rsidR="005F558F" w:rsidRPr="00247ED0">
        <w:rPr>
          <w:color w:val="000000" w:themeColor="text1"/>
        </w:rPr>
        <w:t xml:space="preserve"> году</w:t>
      </w:r>
      <w:r w:rsidR="00215747" w:rsidRPr="00247ED0">
        <w:rPr>
          <w:color w:val="000000" w:themeColor="text1"/>
          <w:szCs w:val="28"/>
        </w:rPr>
        <w:t>.</w:t>
      </w:r>
    </w:p>
    <w:p w:rsidR="00124964" w:rsidRPr="00AC0842" w:rsidRDefault="006E7E87" w:rsidP="006E7E87">
      <w:pPr>
        <w:ind w:firstLine="0"/>
        <w:jc w:val="both"/>
        <w:rPr>
          <w:szCs w:val="28"/>
        </w:rPr>
      </w:pPr>
      <w:r>
        <w:rPr>
          <w:szCs w:val="28"/>
        </w:rPr>
        <w:lastRenderedPageBreak/>
        <w:t xml:space="preserve">         </w:t>
      </w:r>
      <w:r w:rsidR="00124964" w:rsidRPr="00AC0842">
        <w:rPr>
          <w:szCs w:val="28"/>
        </w:rPr>
        <w:t>Начальная (максимальная) цена договора:</w:t>
      </w:r>
      <w:r w:rsidR="00B7196B">
        <w:rPr>
          <w:szCs w:val="28"/>
        </w:rPr>
        <w:t xml:space="preserve"> </w:t>
      </w:r>
      <w:r w:rsidR="00A96D0B">
        <w:rPr>
          <w:szCs w:val="28"/>
        </w:rPr>
        <w:t>5</w:t>
      </w:r>
      <w:r w:rsidRPr="00BE5156">
        <w:rPr>
          <w:szCs w:val="28"/>
        </w:rPr>
        <w:t> </w:t>
      </w:r>
      <w:r w:rsidR="00A96D0B">
        <w:rPr>
          <w:szCs w:val="28"/>
        </w:rPr>
        <w:t>277</w:t>
      </w:r>
      <w:r w:rsidRPr="00BE5156">
        <w:rPr>
          <w:szCs w:val="28"/>
        </w:rPr>
        <w:t xml:space="preserve"> 000,00 </w:t>
      </w:r>
      <w:r w:rsidR="00215747" w:rsidRPr="00BE5156">
        <w:rPr>
          <w:szCs w:val="28"/>
        </w:rPr>
        <w:t>(</w:t>
      </w:r>
      <w:r w:rsidR="00A96D0B">
        <w:rPr>
          <w:szCs w:val="28"/>
        </w:rPr>
        <w:t>пять</w:t>
      </w:r>
      <w:r>
        <w:rPr>
          <w:szCs w:val="28"/>
        </w:rPr>
        <w:t xml:space="preserve"> миллионов</w:t>
      </w:r>
      <w:r w:rsidR="00A96D0B">
        <w:rPr>
          <w:szCs w:val="28"/>
        </w:rPr>
        <w:t xml:space="preserve"> двести семьдесят семь тысяч</w:t>
      </w:r>
      <w:r w:rsidR="00B7196B">
        <w:rPr>
          <w:szCs w:val="28"/>
        </w:rPr>
        <w:t>)</w:t>
      </w:r>
      <w:r w:rsidR="00215747">
        <w:rPr>
          <w:szCs w:val="28"/>
        </w:rPr>
        <w:t xml:space="preserve"> рублей</w:t>
      </w:r>
      <w:r w:rsidR="00AD19DB">
        <w:rPr>
          <w:szCs w:val="28"/>
        </w:rPr>
        <w:t>,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AC0842">
            <w:pPr>
              <w:ind w:firstLine="0"/>
              <w:rPr>
                <w:sz w:val="24"/>
                <w:szCs w:val="24"/>
              </w:rPr>
            </w:pPr>
            <w:r w:rsidRPr="00DA5F2F">
              <w:rPr>
                <w:sz w:val="24"/>
                <w:szCs w:val="24"/>
              </w:rPr>
              <w:t>Классификация по ОКДП</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AC0842" w:rsidTr="00C518F8">
        <w:trPr>
          <w:trHeight w:val="631"/>
        </w:trPr>
        <w:tc>
          <w:tcPr>
            <w:tcW w:w="817" w:type="dxa"/>
          </w:tcPr>
          <w:p w:rsidR="00AC0842" w:rsidRPr="00BE5156" w:rsidRDefault="00B7196B" w:rsidP="00AC0842">
            <w:pPr>
              <w:ind w:firstLine="0"/>
              <w:rPr>
                <w:sz w:val="24"/>
                <w:szCs w:val="24"/>
              </w:rPr>
            </w:pPr>
            <w:r w:rsidRPr="00BE5156">
              <w:rPr>
                <w:sz w:val="24"/>
                <w:szCs w:val="24"/>
              </w:rPr>
              <w:t>1</w:t>
            </w:r>
          </w:p>
        </w:tc>
        <w:tc>
          <w:tcPr>
            <w:tcW w:w="1819" w:type="dxa"/>
          </w:tcPr>
          <w:p w:rsidR="00AC0842" w:rsidRPr="00BE5156" w:rsidRDefault="00B7196B" w:rsidP="00AC0842">
            <w:pPr>
              <w:ind w:firstLine="0"/>
              <w:rPr>
                <w:sz w:val="24"/>
                <w:szCs w:val="24"/>
              </w:rPr>
            </w:pPr>
            <w:r w:rsidRPr="00BE5156">
              <w:rPr>
                <w:sz w:val="24"/>
                <w:szCs w:val="24"/>
              </w:rPr>
              <w:t>6023010</w:t>
            </w:r>
          </w:p>
        </w:tc>
        <w:tc>
          <w:tcPr>
            <w:tcW w:w="1819" w:type="dxa"/>
          </w:tcPr>
          <w:p w:rsidR="00AC0842" w:rsidRPr="00BE5156" w:rsidRDefault="00B7196B" w:rsidP="00AC0842">
            <w:pPr>
              <w:ind w:firstLine="0"/>
              <w:rPr>
                <w:sz w:val="24"/>
                <w:szCs w:val="24"/>
              </w:rPr>
            </w:pPr>
            <w:r w:rsidRPr="00BE5156">
              <w:rPr>
                <w:sz w:val="24"/>
                <w:szCs w:val="24"/>
              </w:rPr>
              <w:t>60.24.3</w:t>
            </w:r>
          </w:p>
        </w:tc>
        <w:tc>
          <w:tcPr>
            <w:tcW w:w="1323" w:type="dxa"/>
          </w:tcPr>
          <w:p w:rsidR="00AC0842" w:rsidRPr="00BE5156" w:rsidRDefault="007712F9" w:rsidP="00AC0842">
            <w:pPr>
              <w:ind w:firstLine="0"/>
              <w:rPr>
                <w:sz w:val="24"/>
                <w:szCs w:val="24"/>
              </w:rPr>
            </w:pPr>
            <w:r w:rsidRPr="00BE5156">
              <w:rPr>
                <w:sz w:val="24"/>
                <w:szCs w:val="24"/>
              </w:rPr>
              <w:t>Условная единица</w:t>
            </w:r>
          </w:p>
        </w:tc>
        <w:tc>
          <w:tcPr>
            <w:tcW w:w="1557" w:type="dxa"/>
          </w:tcPr>
          <w:p w:rsidR="00AC0842" w:rsidRPr="00BE5156" w:rsidRDefault="007712F9" w:rsidP="00B7196B">
            <w:pPr>
              <w:ind w:firstLine="0"/>
              <w:rPr>
                <w:sz w:val="24"/>
                <w:szCs w:val="24"/>
              </w:rPr>
            </w:pPr>
            <w:r w:rsidRPr="00BE5156">
              <w:rPr>
                <w:sz w:val="24"/>
                <w:szCs w:val="24"/>
              </w:rPr>
              <w:t>1</w:t>
            </w:r>
          </w:p>
        </w:tc>
        <w:tc>
          <w:tcPr>
            <w:tcW w:w="2412" w:type="dxa"/>
          </w:tcPr>
          <w:p w:rsidR="00AC0842" w:rsidRPr="00BE5156" w:rsidRDefault="00BA3B1C" w:rsidP="007B5FF0">
            <w:pPr>
              <w:ind w:firstLine="0"/>
              <w:rPr>
                <w:sz w:val="24"/>
                <w:szCs w:val="24"/>
              </w:rPr>
            </w:pPr>
            <w:r w:rsidRPr="00BE5156">
              <w:rPr>
                <w:sz w:val="24"/>
                <w:szCs w:val="24"/>
              </w:rPr>
              <w:t xml:space="preserve"> </w:t>
            </w:r>
            <w:bookmarkStart w:id="0" w:name="OLE_LINK1"/>
            <w:bookmarkStart w:id="1" w:name="OLE_LINK2"/>
            <w:r w:rsidR="0073692E" w:rsidRPr="00BE5156">
              <w:rPr>
                <w:sz w:val="24"/>
                <w:szCs w:val="24"/>
              </w:rPr>
              <w:t>Ст</w:t>
            </w:r>
            <w:r w:rsidR="007B5FF0" w:rsidRPr="00BE5156">
              <w:rPr>
                <w:sz w:val="24"/>
                <w:szCs w:val="24"/>
              </w:rPr>
              <w:t>рока годового плана закупок №</w:t>
            </w:r>
            <w:r w:rsidR="00A96D0B">
              <w:rPr>
                <w:sz w:val="24"/>
                <w:szCs w:val="24"/>
              </w:rPr>
              <w:t>15</w:t>
            </w:r>
            <w:r w:rsidR="00DD294B">
              <w:rPr>
                <w:sz w:val="24"/>
                <w:szCs w:val="24"/>
              </w:rPr>
              <w:t>1</w:t>
            </w:r>
            <w:bookmarkEnd w:id="0"/>
            <w:bookmarkEnd w:id="1"/>
          </w:p>
        </w:tc>
      </w:tr>
    </w:tbl>
    <w:p w:rsidR="001A6C3E" w:rsidRPr="00247ED0" w:rsidRDefault="00C64E36" w:rsidP="001A6C3E">
      <w:pPr>
        <w:jc w:val="both"/>
        <w:rPr>
          <w:color w:val="000000" w:themeColor="text1"/>
          <w:szCs w:val="28"/>
        </w:rPr>
      </w:pPr>
      <w:r w:rsidRPr="00247ED0">
        <w:rPr>
          <w:color w:val="000000" w:themeColor="text1"/>
          <w:szCs w:val="28"/>
        </w:rPr>
        <w:t xml:space="preserve">Место </w:t>
      </w:r>
      <w:r w:rsidR="006A555A" w:rsidRPr="00247ED0">
        <w:rPr>
          <w:color w:val="000000" w:themeColor="text1"/>
          <w:szCs w:val="28"/>
        </w:rPr>
        <w:t>оказания услуг</w:t>
      </w:r>
      <w:r w:rsidRPr="00247ED0">
        <w:rPr>
          <w:color w:val="000000" w:themeColor="text1"/>
          <w:szCs w:val="28"/>
        </w:rPr>
        <w:t>:</w:t>
      </w:r>
      <w:r w:rsidR="001A6C3E" w:rsidRPr="00247ED0">
        <w:rPr>
          <w:color w:val="000000" w:themeColor="text1"/>
          <w:szCs w:val="28"/>
        </w:rPr>
        <w:t xml:space="preserve"> </w:t>
      </w:r>
      <w:r w:rsidRPr="00247ED0">
        <w:rPr>
          <w:color w:val="000000" w:themeColor="text1"/>
          <w:szCs w:val="28"/>
        </w:rPr>
        <w:t xml:space="preserve"> </w:t>
      </w:r>
      <w:r w:rsidR="001A6C3E" w:rsidRPr="00247ED0">
        <w:rPr>
          <w:color w:val="000000" w:themeColor="text1"/>
          <w:szCs w:val="28"/>
        </w:rPr>
        <w:t xml:space="preserve">агентство на станции </w:t>
      </w:r>
      <w:r w:rsidR="00BE5156" w:rsidRPr="00247ED0">
        <w:rPr>
          <w:color w:val="000000" w:themeColor="text1"/>
          <w:szCs w:val="28"/>
        </w:rPr>
        <w:t>Войновка</w:t>
      </w:r>
      <w:r w:rsidR="001A6C3E" w:rsidRPr="00247ED0">
        <w:rPr>
          <w:color w:val="000000" w:themeColor="text1"/>
          <w:szCs w:val="28"/>
        </w:rPr>
        <w:t xml:space="preserve">, </w:t>
      </w:r>
      <w:r w:rsidR="00BE5156" w:rsidRPr="00247ED0">
        <w:rPr>
          <w:color w:val="000000" w:themeColor="text1"/>
          <w:szCs w:val="28"/>
        </w:rPr>
        <w:t xml:space="preserve"> </w:t>
      </w:r>
      <w:r w:rsidR="001A6C3E" w:rsidRPr="00247ED0">
        <w:rPr>
          <w:color w:val="000000" w:themeColor="text1"/>
          <w:szCs w:val="28"/>
        </w:rPr>
        <w:t xml:space="preserve">расположенное по адресу </w:t>
      </w:r>
      <w:r w:rsidR="00BE5156" w:rsidRPr="00247ED0">
        <w:rPr>
          <w:color w:val="000000" w:themeColor="text1"/>
        </w:rPr>
        <w:t>625053</w:t>
      </w:r>
      <w:r w:rsidR="00FD1B2D" w:rsidRPr="00247ED0">
        <w:rPr>
          <w:color w:val="000000" w:themeColor="text1"/>
        </w:rPr>
        <w:t xml:space="preserve">, г. </w:t>
      </w:r>
      <w:r w:rsidR="00BE5156" w:rsidRPr="00247ED0">
        <w:rPr>
          <w:color w:val="000000" w:themeColor="text1"/>
        </w:rPr>
        <w:t>Тюмень</w:t>
      </w:r>
      <w:r w:rsidR="00FD1B2D" w:rsidRPr="00247ED0">
        <w:rPr>
          <w:color w:val="000000" w:themeColor="text1"/>
        </w:rPr>
        <w:t xml:space="preserve">, ул. </w:t>
      </w:r>
      <w:r w:rsidR="00BE5156" w:rsidRPr="00247ED0">
        <w:rPr>
          <w:color w:val="000000" w:themeColor="text1"/>
        </w:rPr>
        <w:t>Республики 254 /1</w:t>
      </w:r>
      <w:r w:rsidR="00FD1B2D" w:rsidRPr="00247ED0">
        <w:rPr>
          <w:color w:val="000000" w:themeColor="text1"/>
        </w:rPr>
        <w:t>,</w:t>
      </w:r>
      <w:r w:rsidR="00BE5156" w:rsidRPr="00247ED0">
        <w:rPr>
          <w:color w:val="000000" w:themeColor="text1"/>
        </w:rPr>
        <w:t xml:space="preserve"> </w:t>
      </w:r>
      <w:r w:rsidR="00FD1B2D" w:rsidRPr="00247ED0">
        <w:rPr>
          <w:color w:val="000000" w:themeColor="text1"/>
        </w:rPr>
        <w:t xml:space="preserve"> </w:t>
      </w:r>
      <w:r w:rsidR="001A6C3E" w:rsidRPr="00247ED0">
        <w:rPr>
          <w:color w:val="000000" w:themeColor="text1"/>
          <w:szCs w:val="28"/>
        </w:rPr>
        <w:t>и  населенные пункты, расположенных в прилегающей местности.</w:t>
      </w:r>
    </w:p>
    <w:p w:rsidR="00C64E36" w:rsidRPr="00D43A0F" w:rsidRDefault="00C64E36" w:rsidP="00CB1C18">
      <w:pPr>
        <w:jc w:val="both"/>
        <w:rPr>
          <w:sz w:val="24"/>
          <w:szCs w:val="24"/>
        </w:rPr>
      </w:pPr>
    </w:p>
    <w:p w:rsidR="00AC0842" w:rsidRDefault="00AC0842" w:rsidP="00CB1C18">
      <w:pPr>
        <w:jc w:val="both"/>
        <w:rPr>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247ED0">
        <w:rPr>
          <w:szCs w:val="28"/>
        </w:rPr>
        <w:t xml:space="preserve">Срок предоставления документации по </w:t>
      </w:r>
      <w:r w:rsidR="00687E3F" w:rsidRPr="00247ED0">
        <w:rPr>
          <w:szCs w:val="28"/>
        </w:rPr>
        <w:t>закупке, с даты:</w:t>
      </w:r>
      <w:r w:rsidR="00AA08AE">
        <w:rPr>
          <w:szCs w:val="28"/>
          <w:highlight w:val="red"/>
        </w:rPr>
        <w:br/>
      </w:r>
      <w:r w:rsidR="006F3D49">
        <w:rPr>
          <w:szCs w:val="28"/>
        </w:rPr>
        <w:t xml:space="preserve"> «</w:t>
      </w:r>
      <w:r w:rsidR="00AA283B">
        <w:rPr>
          <w:szCs w:val="28"/>
        </w:rPr>
        <w:t xml:space="preserve"> </w:t>
      </w:r>
      <w:r w:rsidR="00C464C7">
        <w:rPr>
          <w:szCs w:val="28"/>
        </w:rPr>
        <w:t>18</w:t>
      </w:r>
      <w:r w:rsidR="00AA08AE" w:rsidRPr="000C24C4">
        <w:rPr>
          <w:szCs w:val="28"/>
        </w:rPr>
        <w:t>» мая 2015</w:t>
      </w:r>
      <w:r w:rsidR="00687E3F" w:rsidRPr="000C24C4">
        <w:rPr>
          <w:szCs w:val="28"/>
        </w:rPr>
        <w:t xml:space="preserve"> г. по «</w:t>
      </w:r>
      <w:r w:rsidR="00AA283B">
        <w:rPr>
          <w:szCs w:val="28"/>
        </w:rPr>
        <w:t>2</w:t>
      </w:r>
      <w:r w:rsidR="00C464C7">
        <w:rPr>
          <w:szCs w:val="28"/>
        </w:rPr>
        <w:t>8</w:t>
      </w:r>
      <w:r w:rsidR="00AA08AE" w:rsidRPr="000C24C4">
        <w:rPr>
          <w:szCs w:val="28"/>
        </w:rPr>
        <w:t>» мая 2015</w:t>
      </w:r>
      <w:r w:rsidRPr="000C24C4">
        <w:rPr>
          <w:szCs w:val="28"/>
        </w:rPr>
        <w:t xml:space="preserve"> г.</w:t>
      </w:r>
      <w:r>
        <w:rPr>
          <w:szCs w:val="28"/>
        </w:rPr>
        <w:t xml:space="preserve"> </w:t>
      </w:r>
    </w:p>
    <w:p w:rsidR="00797BD4" w:rsidRPr="00797BD4" w:rsidRDefault="0073692E" w:rsidP="0073692E">
      <w:pPr>
        <w:jc w:val="both"/>
        <w:rPr>
          <w:szCs w:val="28"/>
        </w:rPr>
      </w:pPr>
      <w:r w:rsidRPr="000D259D">
        <w:rPr>
          <w:szCs w:val="28"/>
        </w:rPr>
        <w:t>Место предоставления документации: документация о закупке размещаются</w:t>
      </w:r>
      <w:r w:rsidRPr="000D259D">
        <w:rPr>
          <w:b/>
          <w:i/>
        </w:rPr>
        <w:t xml:space="preserve"> </w:t>
      </w:r>
      <w:r w:rsidRPr="000D259D">
        <w:rPr>
          <w:szCs w:val="28"/>
        </w:rPr>
        <w:t xml:space="preserve">на сайте </w:t>
      </w:r>
      <w:r w:rsidR="00115DE9" w:rsidRPr="000D259D">
        <w:rPr>
          <w:szCs w:val="28"/>
        </w:rPr>
        <w:t>П</w:t>
      </w:r>
      <w:r w:rsidRPr="000D259D">
        <w:rPr>
          <w:szCs w:val="28"/>
        </w:rPr>
        <w:t>АО «ТрансКонтейнер</w:t>
      </w:r>
      <w:r w:rsidRPr="00772A14">
        <w:rPr>
          <w:szCs w:val="28"/>
        </w:rPr>
        <w:t>» (</w:t>
      </w:r>
      <w:hyperlink r:id="rId12" w:history="1">
        <w:r w:rsidRPr="00772A14">
          <w:rPr>
            <w:rStyle w:val="a6"/>
            <w:szCs w:val="28"/>
          </w:rPr>
          <w:t>http://www.trcont.ru</w:t>
        </w:r>
      </w:hyperlink>
      <w:r w:rsidRPr="00772A14">
        <w:rPr>
          <w:szCs w:val="28"/>
        </w:rPr>
        <w:t xml:space="preserve">) </w:t>
      </w:r>
      <w:r w:rsidR="00115DE9" w:rsidRPr="000D259D">
        <w:rPr>
          <w:szCs w:val="28"/>
        </w:rPr>
        <w:t>(далее – сайт П</w:t>
      </w:r>
      <w:r w:rsidRPr="000D259D">
        <w:rPr>
          <w:szCs w:val="28"/>
        </w:rPr>
        <w:t>АО «ТрансКонтейнер») и на официальном сайте в информационно-телекоммуникационной сети «Интернет» для размещения информации</w:t>
      </w:r>
      <w:r w:rsidRPr="00772A14">
        <w:rPr>
          <w:szCs w:val="28"/>
        </w:rPr>
        <w:t xml:space="preserve">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73692E">
      <w:pPr>
        <w:ind w:firstLine="0"/>
        <w:jc w:val="both"/>
        <w:rPr>
          <w:b/>
        </w:rPr>
      </w:pPr>
    </w:p>
    <w:p w:rsidR="004F45AB" w:rsidRDefault="004F45AB" w:rsidP="004F45AB">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4F45AB">
      <w:pPr>
        <w:tabs>
          <w:tab w:val="clear" w:pos="709"/>
          <w:tab w:val="left" w:pos="567"/>
        </w:tabs>
        <w:ind w:firstLine="567"/>
        <w:jc w:val="both"/>
        <w:rPr>
          <w:b/>
        </w:rPr>
      </w:pPr>
    </w:p>
    <w:p w:rsidR="004F45AB" w:rsidRPr="000C24C4" w:rsidRDefault="004F45AB" w:rsidP="004F45AB">
      <w:pPr>
        <w:tabs>
          <w:tab w:val="clear" w:pos="709"/>
          <w:tab w:val="left" w:pos="567"/>
        </w:tabs>
        <w:ind w:firstLine="567"/>
        <w:jc w:val="both"/>
      </w:pPr>
      <w:r w:rsidRPr="000C24C4">
        <w:t xml:space="preserve">Дата и время окончания подачи заявок (по местному времени Организатора) (Срок акцепта): </w:t>
      </w:r>
    </w:p>
    <w:p w:rsidR="004F45AB" w:rsidRPr="00884086" w:rsidRDefault="00AA283B" w:rsidP="004F45AB">
      <w:pPr>
        <w:tabs>
          <w:tab w:val="clear" w:pos="709"/>
          <w:tab w:val="left" w:pos="567"/>
        </w:tabs>
        <w:ind w:firstLine="567"/>
        <w:jc w:val="both"/>
        <w:rPr>
          <w:b/>
        </w:rPr>
      </w:pPr>
      <w:r>
        <w:rPr>
          <w:szCs w:val="28"/>
        </w:rPr>
        <w:t>«2</w:t>
      </w:r>
      <w:r w:rsidR="00C464C7">
        <w:rPr>
          <w:szCs w:val="28"/>
        </w:rPr>
        <w:t>8</w:t>
      </w:r>
      <w:r w:rsidR="00AA08AE" w:rsidRPr="000C24C4">
        <w:rPr>
          <w:szCs w:val="28"/>
        </w:rPr>
        <w:t>» мая 2015</w:t>
      </w:r>
      <w:r w:rsidR="004F45AB" w:rsidRPr="000C24C4">
        <w:rPr>
          <w:szCs w:val="28"/>
        </w:rPr>
        <w:t xml:space="preserve"> г.</w:t>
      </w:r>
      <w:r w:rsidR="00687E3F" w:rsidRPr="000C24C4">
        <w:t xml:space="preserve"> 1</w:t>
      </w:r>
      <w:r w:rsidR="00515E22">
        <w:t>7</w:t>
      </w:r>
      <w:r w:rsidR="004F45AB" w:rsidRPr="000C24C4">
        <w:t xml:space="preserve"> час. 00 мин.</w:t>
      </w:r>
    </w:p>
    <w:p w:rsidR="004F45AB" w:rsidRPr="005C3E75" w:rsidRDefault="004F45AB" w:rsidP="004F45AB">
      <w:pPr>
        <w:tabs>
          <w:tab w:val="clear" w:pos="709"/>
          <w:tab w:val="left" w:pos="567"/>
        </w:tabs>
        <w:ind w:firstLine="567"/>
        <w:jc w:val="both"/>
      </w:pPr>
      <w:r w:rsidRPr="005C3E75">
        <w:t xml:space="preserve">Место: </w:t>
      </w:r>
      <w:r>
        <w:t>620027, г. Екатеринбург, ул. Николая Никонова, д. 8</w:t>
      </w:r>
    </w:p>
    <w:p w:rsidR="004F45AB" w:rsidRPr="00884086" w:rsidRDefault="004F45AB" w:rsidP="004F45AB">
      <w:pPr>
        <w:tabs>
          <w:tab w:val="clear" w:pos="709"/>
          <w:tab w:val="left" w:pos="567"/>
        </w:tabs>
        <w:ind w:firstLine="567"/>
        <w:jc w:val="both"/>
        <w:rPr>
          <w:b/>
        </w:rPr>
      </w:pPr>
    </w:p>
    <w:p w:rsidR="004F45AB" w:rsidRPr="000C24C4" w:rsidRDefault="004F45AB" w:rsidP="004F45AB">
      <w:pPr>
        <w:tabs>
          <w:tab w:val="clear" w:pos="709"/>
          <w:tab w:val="left" w:pos="567"/>
        </w:tabs>
        <w:ind w:firstLine="567"/>
        <w:jc w:val="both"/>
        <w:rPr>
          <w:b/>
          <w:szCs w:val="28"/>
        </w:rPr>
      </w:pPr>
      <w:r w:rsidRPr="000C24C4">
        <w:rPr>
          <w:b/>
          <w:szCs w:val="28"/>
        </w:rPr>
        <w:t>Рассмотрение и сопоставление Заявок</w:t>
      </w:r>
    </w:p>
    <w:p w:rsidR="004F45AB" w:rsidRPr="00884086" w:rsidRDefault="00AA283B" w:rsidP="004F45AB">
      <w:pPr>
        <w:tabs>
          <w:tab w:val="clear" w:pos="709"/>
          <w:tab w:val="left" w:pos="567"/>
        </w:tabs>
        <w:ind w:firstLine="567"/>
        <w:jc w:val="both"/>
        <w:rPr>
          <w:b/>
        </w:rPr>
      </w:pPr>
      <w:r>
        <w:rPr>
          <w:szCs w:val="28"/>
        </w:rPr>
        <w:t>«2</w:t>
      </w:r>
      <w:r w:rsidR="00C464C7">
        <w:rPr>
          <w:szCs w:val="28"/>
        </w:rPr>
        <w:t>9</w:t>
      </w:r>
      <w:r w:rsidR="00AA08AE" w:rsidRPr="000C24C4">
        <w:rPr>
          <w:szCs w:val="28"/>
        </w:rPr>
        <w:t>» мая 2015</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4F45AB">
      <w:pPr>
        <w:tabs>
          <w:tab w:val="clear" w:pos="709"/>
          <w:tab w:val="left" w:pos="567"/>
        </w:tabs>
        <w:ind w:firstLine="567"/>
        <w:jc w:val="both"/>
      </w:pPr>
      <w:r w:rsidRPr="005C3E75">
        <w:t xml:space="preserve">Место: </w:t>
      </w:r>
      <w:r>
        <w:t>620027, г. Екатеринбург, ул. Николая Никонова, д. 8</w:t>
      </w:r>
    </w:p>
    <w:p w:rsidR="004F45AB" w:rsidRPr="00884086" w:rsidRDefault="004F45AB" w:rsidP="004F45AB">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4F45AB" w:rsidRPr="00884086" w:rsidRDefault="004F45AB" w:rsidP="004F45AB">
      <w:pPr>
        <w:pStyle w:val="a7"/>
        <w:tabs>
          <w:tab w:val="left" w:pos="567"/>
        </w:tabs>
        <w:suppressAutoHyphens/>
        <w:ind w:left="708" w:firstLine="567"/>
        <w:rPr>
          <w:sz w:val="28"/>
          <w:szCs w:val="28"/>
        </w:rPr>
      </w:pPr>
    </w:p>
    <w:p w:rsidR="004F45AB" w:rsidRDefault="004F45AB" w:rsidP="0073692E">
      <w:pPr>
        <w:ind w:firstLine="0"/>
        <w:jc w:val="both"/>
        <w:rPr>
          <w:b/>
        </w:rPr>
      </w:pPr>
    </w:p>
    <w:p w:rsidR="00FD1B2D" w:rsidRDefault="00FD1B2D" w:rsidP="0073692E">
      <w:pPr>
        <w:ind w:firstLine="0"/>
        <w:jc w:val="both"/>
        <w:rPr>
          <w:b/>
        </w:rPr>
      </w:pPr>
    </w:p>
    <w:p w:rsidR="0073692E" w:rsidRPr="000C24C4" w:rsidRDefault="0073692E" w:rsidP="0073692E">
      <w:pPr>
        <w:ind w:firstLine="0"/>
        <w:jc w:val="both"/>
        <w:rPr>
          <w:b/>
        </w:rPr>
      </w:pPr>
      <w:r w:rsidRPr="000C24C4">
        <w:rPr>
          <w:b/>
        </w:rPr>
        <w:t>Подведение итогов</w:t>
      </w:r>
    </w:p>
    <w:p w:rsidR="0073692E" w:rsidRPr="000C24C4" w:rsidRDefault="0073692E" w:rsidP="0073692E">
      <w:pPr>
        <w:ind w:firstLine="0"/>
        <w:jc w:val="both"/>
        <w:rPr>
          <w:color w:val="000000" w:themeColor="text1"/>
        </w:rPr>
      </w:pPr>
      <w:r w:rsidRPr="000C24C4">
        <w:rPr>
          <w:color w:val="000000" w:themeColor="text1"/>
          <w:szCs w:val="28"/>
        </w:rPr>
        <w:t>«</w:t>
      </w:r>
      <w:r w:rsidR="00AA283B">
        <w:rPr>
          <w:color w:val="000000" w:themeColor="text1"/>
          <w:szCs w:val="28"/>
        </w:rPr>
        <w:t>18</w:t>
      </w:r>
      <w:r w:rsidR="00AA08AE" w:rsidRPr="000C24C4">
        <w:rPr>
          <w:color w:val="000000" w:themeColor="text1"/>
          <w:szCs w:val="28"/>
        </w:rPr>
        <w:t>» июня 2015</w:t>
      </w:r>
      <w:r w:rsidRPr="000C24C4">
        <w:rPr>
          <w:color w:val="000000" w:themeColor="text1"/>
          <w:szCs w:val="28"/>
        </w:rPr>
        <w:t xml:space="preserve"> г.</w:t>
      </w:r>
      <w:r w:rsidRPr="000C24C4">
        <w:rPr>
          <w:color w:val="000000" w:themeColor="text1"/>
        </w:rPr>
        <w:t xml:space="preserve"> </w:t>
      </w:r>
      <w:r w:rsidR="004B4010" w:rsidRPr="000C24C4">
        <w:rPr>
          <w:color w:val="000000" w:themeColor="text1"/>
        </w:rPr>
        <w:t xml:space="preserve">14 </w:t>
      </w:r>
      <w:r w:rsidRPr="000C24C4">
        <w:rPr>
          <w:color w:val="000000" w:themeColor="text1"/>
        </w:rPr>
        <w:t xml:space="preserve">час. 00 мин.  </w:t>
      </w:r>
    </w:p>
    <w:p w:rsidR="00FD1B2D" w:rsidRPr="00475B9A" w:rsidRDefault="004B4010" w:rsidP="00FD1B2D">
      <w:pPr>
        <w:ind w:firstLine="0"/>
        <w:jc w:val="both"/>
      </w:pPr>
      <w:r w:rsidRPr="000C24C4">
        <w:t xml:space="preserve">Место: </w:t>
      </w:r>
      <w:r w:rsidR="00FD1B2D" w:rsidRPr="000C24C4">
        <w:t>125047, Москва, Оружейный переулок, д. 19</w:t>
      </w:r>
    </w:p>
    <w:p w:rsidR="0073692E" w:rsidRPr="006E2388" w:rsidRDefault="00FD1B2D" w:rsidP="00FD1B2D">
      <w:pPr>
        <w:ind w:firstLine="0"/>
        <w:jc w:val="both"/>
      </w:pPr>
      <w:r>
        <w:t xml:space="preserve">        </w:t>
      </w:r>
      <w:r w:rsidR="0073692E" w:rsidRPr="006E2388">
        <w:t xml:space="preserve">Участники или их представители не могут присутствовать на заседании </w:t>
      </w:r>
      <w:r w:rsidR="0073692E">
        <w:t>К</w:t>
      </w:r>
      <w:r w:rsidR="0073692E" w:rsidRPr="006E2388">
        <w:t>онкурсной комиссии.</w:t>
      </w:r>
    </w:p>
    <w:p w:rsidR="0073692E" w:rsidRDefault="0073692E" w:rsidP="0073692E">
      <w:pPr>
        <w:jc w:val="both"/>
      </w:pPr>
    </w:p>
    <w:p w:rsidR="004F45AB" w:rsidRPr="000D259D" w:rsidRDefault="004F45AB" w:rsidP="004F45AB">
      <w:pPr>
        <w:tabs>
          <w:tab w:val="clear" w:pos="709"/>
          <w:tab w:val="left" w:pos="567"/>
        </w:tabs>
        <w:ind w:firstLine="567"/>
        <w:jc w:val="both"/>
      </w:pPr>
      <w:r w:rsidRPr="000D259D">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0D259D">
        <w:t xml:space="preserve"> </w:t>
      </w:r>
    </w:p>
    <w:p w:rsidR="004F45AB" w:rsidRPr="000D259D" w:rsidRDefault="004F45AB" w:rsidP="004F45AB">
      <w:pPr>
        <w:tabs>
          <w:tab w:val="clear" w:pos="709"/>
          <w:tab w:val="left" w:pos="567"/>
        </w:tabs>
        <w:ind w:firstLine="567"/>
        <w:jc w:val="both"/>
        <w:rPr>
          <w:b/>
        </w:rPr>
      </w:pPr>
      <w:r w:rsidRPr="000D259D">
        <w:t>Соответствующие и</w:t>
      </w:r>
      <w:r w:rsidR="00115DE9" w:rsidRPr="000D259D">
        <w:t xml:space="preserve">зменения размещаются на сайте </w:t>
      </w:r>
      <w:r w:rsidR="00115DE9" w:rsidRPr="000D259D">
        <w:br/>
        <w:t>П</w:t>
      </w:r>
      <w:r w:rsidRPr="000D259D">
        <w:t>АО «ТрансКонтейнер» и официальном сайте в порядке, предусмотренном документацией о закупке.</w:t>
      </w:r>
      <w:r w:rsidRPr="000D259D">
        <w:rPr>
          <w:b/>
        </w:rPr>
        <w:t xml:space="preserve"> </w:t>
      </w:r>
    </w:p>
    <w:p w:rsidR="0073692E" w:rsidRDefault="0073692E" w:rsidP="0073692E">
      <w:pPr>
        <w:jc w:val="both"/>
        <w:rPr>
          <w:b/>
        </w:rPr>
      </w:pPr>
      <w:r>
        <w:rPr>
          <w:b/>
        </w:rPr>
        <w:t xml:space="preserve">          </w:t>
      </w:r>
    </w:p>
    <w:p w:rsidR="00797BD4" w:rsidRPr="00884086" w:rsidRDefault="00797BD4" w:rsidP="00797BD4">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797BD4">
      <w:pPr>
        <w:tabs>
          <w:tab w:val="clear" w:pos="709"/>
          <w:tab w:val="left" w:pos="567"/>
        </w:tabs>
        <w:ind w:firstLine="567"/>
        <w:jc w:val="both"/>
        <w:rPr>
          <w:b/>
          <w:szCs w:val="28"/>
        </w:rPr>
      </w:pPr>
    </w:p>
    <w:p w:rsidR="00797BD4" w:rsidRPr="00884086" w:rsidRDefault="00797BD4" w:rsidP="00797BD4">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797BD4">
      <w:pPr>
        <w:tabs>
          <w:tab w:val="clear" w:pos="709"/>
          <w:tab w:val="left" w:pos="567"/>
        </w:tabs>
        <w:ind w:firstLine="567"/>
        <w:jc w:val="both"/>
      </w:pPr>
    </w:p>
    <w:p w:rsidR="00797BD4" w:rsidRPr="00884086" w:rsidRDefault="00797BD4" w:rsidP="00797BD4">
      <w:pPr>
        <w:tabs>
          <w:tab w:val="clear" w:pos="709"/>
          <w:tab w:val="left" w:pos="567"/>
        </w:tabs>
        <w:ind w:firstLine="567"/>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3692E" w:rsidRDefault="0073692E" w:rsidP="0073692E">
      <w:pPr>
        <w:jc w:val="both"/>
      </w:pPr>
    </w:p>
    <w:p w:rsidR="0073692E" w:rsidRPr="00C43903" w:rsidRDefault="0073692E" w:rsidP="0073692E">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73692E">
      <w:pPr>
        <w:jc w:val="both"/>
      </w:pPr>
    </w:p>
    <w:p w:rsidR="00797BD4" w:rsidRPr="000D259D" w:rsidRDefault="00797BD4" w:rsidP="00797BD4">
      <w:pPr>
        <w:tabs>
          <w:tab w:val="clear" w:pos="709"/>
          <w:tab w:val="left" w:pos="567"/>
        </w:tabs>
        <w:ind w:firstLine="567"/>
        <w:jc w:val="both"/>
      </w:pPr>
      <w:r w:rsidRPr="000D259D">
        <w:rPr>
          <w:b/>
        </w:rPr>
        <w:t>Разъяснения, а также дополнения и изменения</w:t>
      </w:r>
      <w:r w:rsidRPr="000D259D">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w:t>
      </w:r>
      <w:r w:rsidR="00115DE9" w:rsidRPr="000D259D">
        <w:t xml:space="preserve"> сайте </w:t>
      </w:r>
      <w:r w:rsidR="00115DE9" w:rsidRPr="000D259D">
        <w:br/>
        <w:t>П</w:t>
      </w:r>
      <w:r w:rsidRPr="000D259D">
        <w:t>АО «ТрансКонтейнер» и официальном сайте в порядке, установленном Положением о закупках.</w:t>
      </w:r>
    </w:p>
    <w:p w:rsidR="00797BD4" w:rsidRDefault="00797BD4" w:rsidP="00797BD4">
      <w:pPr>
        <w:tabs>
          <w:tab w:val="clear" w:pos="709"/>
          <w:tab w:val="left" w:pos="567"/>
        </w:tabs>
        <w:ind w:firstLine="567"/>
        <w:jc w:val="both"/>
      </w:pPr>
      <w:r>
        <w:t xml:space="preserve"> </w:t>
      </w:r>
    </w:p>
    <w:p w:rsidR="007A053B" w:rsidRDefault="007A053B" w:rsidP="00797BD4">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E9" w:rsidRDefault="005F5FE9" w:rsidP="00CB1C18">
      <w:r>
        <w:separator/>
      </w:r>
    </w:p>
  </w:endnote>
  <w:endnote w:type="continuationSeparator" w:id="0">
    <w:p w:rsidR="005F5FE9" w:rsidRDefault="005F5FE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E9" w:rsidRDefault="005F5FE9" w:rsidP="00CB1C18">
      <w:r>
        <w:separator/>
      </w:r>
    </w:p>
  </w:footnote>
  <w:footnote w:type="continuationSeparator" w:id="0">
    <w:p w:rsidR="005F5FE9" w:rsidRDefault="005F5FE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Default="006958A3">
    <w:pPr>
      <w:pStyle w:val="af0"/>
      <w:jc w:val="center"/>
    </w:pPr>
    <w:fldSimple w:instr=" PAGE   \* MERGEFORMAT ">
      <w:r w:rsidR="00515E22">
        <w:rPr>
          <w:noProof/>
        </w:rPr>
        <w:t>2</w:t>
      </w:r>
    </w:fldSimple>
  </w:p>
  <w:p w:rsidR="007712F9" w:rsidRDefault="007712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Pr="004F2B79" w:rsidRDefault="007712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3A52"/>
    <w:rsid w:val="00050131"/>
    <w:rsid w:val="00063509"/>
    <w:rsid w:val="000777AB"/>
    <w:rsid w:val="00082A72"/>
    <w:rsid w:val="00082F94"/>
    <w:rsid w:val="00084180"/>
    <w:rsid w:val="00085F72"/>
    <w:rsid w:val="000A60A3"/>
    <w:rsid w:val="000A67CD"/>
    <w:rsid w:val="000A799D"/>
    <w:rsid w:val="000C24C4"/>
    <w:rsid w:val="000C5FD9"/>
    <w:rsid w:val="000D259D"/>
    <w:rsid w:val="00107B80"/>
    <w:rsid w:val="00115DE9"/>
    <w:rsid w:val="00117473"/>
    <w:rsid w:val="001212C5"/>
    <w:rsid w:val="00121857"/>
    <w:rsid w:val="001225E2"/>
    <w:rsid w:val="00124964"/>
    <w:rsid w:val="00131229"/>
    <w:rsid w:val="00132AFA"/>
    <w:rsid w:val="00133CFF"/>
    <w:rsid w:val="0014182E"/>
    <w:rsid w:val="0014455A"/>
    <w:rsid w:val="001475DB"/>
    <w:rsid w:val="00151E3F"/>
    <w:rsid w:val="00152424"/>
    <w:rsid w:val="00156FBF"/>
    <w:rsid w:val="00166D4A"/>
    <w:rsid w:val="00177D91"/>
    <w:rsid w:val="00181EBD"/>
    <w:rsid w:val="001A474E"/>
    <w:rsid w:val="001A6C3E"/>
    <w:rsid w:val="001B0430"/>
    <w:rsid w:val="001B0FDE"/>
    <w:rsid w:val="001C05F5"/>
    <w:rsid w:val="001E5D78"/>
    <w:rsid w:val="001F0B3B"/>
    <w:rsid w:val="001F4F2E"/>
    <w:rsid w:val="001F52B9"/>
    <w:rsid w:val="001F62B7"/>
    <w:rsid w:val="002042D2"/>
    <w:rsid w:val="00204B07"/>
    <w:rsid w:val="0020709B"/>
    <w:rsid w:val="00207A53"/>
    <w:rsid w:val="00215747"/>
    <w:rsid w:val="00216833"/>
    <w:rsid w:val="002350DE"/>
    <w:rsid w:val="00237329"/>
    <w:rsid w:val="00237904"/>
    <w:rsid w:val="00245141"/>
    <w:rsid w:val="00247ED0"/>
    <w:rsid w:val="00250C33"/>
    <w:rsid w:val="0026332C"/>
    <w:rsid w:val="002636BF"/>
    <w:rsid w:val="002642B2"/>
    <w:rsid w:val="0028492E"/>
    <w:rsid w:val="002934BD"/>
    <w:rsid w:val="00295239"/>
    <w:rsid w:val="00296517"/>
    <w:rsid w:val="002A1BB4"/>
    <w:rsid w:val="002A7D8B"/>
    <w:rsid w:val="002C0F1D"/>
    <w:rsid w:val="002C536B"/>
    <w:rsid w:val="002E11EB"/>
    <w:rsid w:val="002E2B59"/>
    <w:rsid w:val="002E5A39"/>
    <w:rsid w:val="002F00CA"/>
    <w:rsid w:val="002F0875"/>
    <w:rsid w:val="00301AA0"/>
    <w:rsid w:val="003038BF"/>
    <w:rsid w:val="003106D1"/>
    <w:rsid w:val="0032153B"/>
    <w:rsid w:val="003248F4"/>
    <w:rsid w:val="00331802"/>
    <w:rsid w:val="0033431D"/>
    <w:rsid w:val="0034743E"/>
    <w:rsid w:val="003C7469"/>
    <w:rsid w:val="003D0AA6"/>
    <w:rsid w:val="003E13B8"/>
    <w:rsid w:val="003E1D49"/>
    <w:rsid w:val="003F2B7A"/>
    <w:rsid w:val="004125EA"/>
    <w:rsid w:val="0041301F"/>
    <w:rsid w:val="00422918"/>
    <w:rsid w:val="00427B60"/>
    <w:rsid w:val="0044002D"/>
    <w:rsid w:val="004566F4"/>
    <w:rsid w:val="004709BC"/>
    <w:rsid w:val="0047146E"/>
    <w:rsid w:val="004715CC"/>
    <w:rsid w:val="00475B9A"/>
    <w:rsid w:val="00482157"/>
    <w:rsid w:val="00483D8D"/>
    <w:rsid w:val="004B3332"/>
    <w:rsid w:val="004B4010"/>
    <w:rsid w:val="004B7489"/>
    <w:rsid w:val="004C3E28"/>
    <w:rsid w:val="004C63EA"/>
    <w:rsid w:val="004E09D6"/>
    <w:rsid w:val="004E0CB0"/>
    <w:rsid w:val="004E4240"/>
    <w:rsid w:val="004E44FA"/>
    <w:rsid w:val="004F2B79"/>
    <w:rsid w:val="004F45AB"/>
    <w:rsid w:val="004F65D4"/>
    <w:rsid w:val="00500D9B"/>
    <w:rsid w:val="0050283D"/>
    <w:rsid w:val="005043C7"/>
    <w:rsid w:val="00510572"/>
    <w:rsid w:val="00512FEB"/>
    <w:rsid w:val="005142C5"/>
    <w:rsid w:val="00515E22"/>
    <w:rsid w:val="00531303"/>
    <w:rsid w:val="00542DB9"/>
    <w:rsid w:val="00543AC0"/>
    <w:rsid w:val="00553B8C"/>
    <w:rsid w:val="00564686"/>
    <w:rsid w:val="00576293"/>
    <w:rsid w:val="00583AE4"/>
    <w:rsid w:val="00584D63"/>
    <w:rsid w:val="005A69AB"/>
    <w:rsid w:val="005B0AD5"/>
    <w:rsid w:val="005C1B79"/>
    <w:rsid w:val="005E0384"/>
    <w:rsid w:val="005F558F"/>
    <w:rsid w:val="005F5FE9"/>
    <w:rsid w:val="006010E9"/>
    <w:rsid w:val="006072F9"/>
    <w:rsid w:val="006117F1"/>
    <w:rsid w:val="00617D8C"/>
    <w:rsid w:val="006323ED"/>
    <w:rsid w:val="00643781"/>
    <w:rsid w:val="006527AA"/>
    <w:rsid w:val="0065729B"/>
    <w:rsid w:val="0065731F"/>
    <w:rsid w:val="00661273"/>
    <w:rsid w:val="00662448"/>
    <w:rsid w:val="006713BF"/>
    <w:rsid w:val="00687E3F"/>
    <w:rsid w:val="00694318"/>
    <w:rsid w:val="006958A3"/>
    <w:rsid w:val="006A555A"/>
    <w:rsid w:val="006B32C7"/>
    <w:rsid w:val="006E0FA2"/>
    <w:rsid w:val="006E6E02"/>
    <w:rsid w:val="006E7E87"/>
    <w:rsid w:val="006F3D49"/>
    <w:rsid w:val="007022A0"/>
    <w:rsid w:val="00702B9B"/>
    <w:rsid w:val="00706492"/>
    <w:rsid w:val="0071472A"/>
    <w:rsid w:val="00720B00"/>
    <w:rsid w:val="00722C8C"/>
    <w:rsid w:val="00724EED"/>
    <w:rsid w:val="007264DD"/>
    <w:rsid w:val="007277D9"/>
    <w:rsid w:val="0073692E"/>
    <w:rsid w:val="007442D3"/>
    <w:rsid w:val="0075014E"/>
    <w:rsid w:val="007712F9"/>
    <w:rsid w:val="00772A14"/>
    <w:rsid w:val="00782111"/>
    <w:rsid w:val="00790FF6"/>
    <w:rsid w:val="00795795"/>
    <w:rsid w:val="0079750C"/>
    <w:rsid w:val="00797BD4"/>
    <w:rsid w:val="007A053B"/>
    <w:rsid w:val="007B4A2D"/>
    <w:rsid w:val="007B5D6B"/>
    <w:rsid w:val="007B5FF0"/>
    <w:rsid w:val="007D6F31"/>
    <w:rsid w:val="007F5506"/>
    <w:rsid w:val="0081199B"/>
    <w:rsid w:val="008128DB"/>
    <w:rsid w:val="00813BDF"/>
    <w:rsid w:val="00822785"/>
    <w:rsid w:val="008231AB"/>
    <w:rsid w:val="00831584"/>
    <w:rsid w:val="00852B23"/>
    <w:rsid w:val="00877914"/>
    <w:rsid w:val="00884629"/>
    <w:rsid w:val="008B29D7"/>
    <w:rsid w:val="008C2D47"/>
    <w:rsid w:val="008C7B27"/>
    <w:rsid w:val="008E0CEC"/>
    <w:rsid w:val="008E1656"/>
    <w:rsid w:val="008F0A98"/>
    <w:rsid w:val="008F3672"/>
    <w:rsid w:val="00910BE4"/>
    <w:rsid w:val="00915DBD"/>
    <w:rsid w:val="0092627C"/>
    <w:rsid w:val="0093062F"/>
    <w:rsid w:val="009431B7"/>
    <w:rsid w:val="00960A79"/>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1404"/>
    <w:rsid w:val="00A232F1"/>
    <w:rsid w:val="00A234DF"/>
    <w:rsid w:val="00A31BA8"/>
    <w:rsid w:val="00A335BC"/>
    <w:rsid w:val="00A35895"/>
    <w:rsid w:val="00A44A48"/>
    <w:rsid w:val="00A45718"/>
    <w:rsid w:val="00A61E76"/>
    <w:rsid w:val="00A716A3"/>
    <w:rsid w:val="00A7517C"/>
    <w:rsid w:val="00A767DE"/>
    <w:rsid w:val="00A80D6D"/>
    <w:rsid w:val="00A85B19"/>
    <w:rsid w:val="00A86722"/>
    <w:rsid w:val="00A96D0B"/>
    <w:rsid w:val="00AA08AE"/>
    <w:rsid w:val="00AA283B"/>
    <w:rsid w:val="00AA34B6"/>
    <w:rsid w:val="00AA36AF"/>
    <w:rsid w:val="00AA79FA"/>
    <w:rsid w:val="00AA7EFD"/>
    <w:rsid w:val="00AB48AD"/>
    <w:rsid w:val="00AC0842"/>
    <w:rsid w:val="00AC57C2"/>
    <w:rsid w:val="00AC799F"/>
    <w:rsid w:val="00AD19DB"/>
    <w:rsid w:val="00AD312A"/>
    <w:rsid w:val="00AD69FC"/>
    <w:rsid w:val="00AE71D4"/>
    <w:rsid w:val="00AF0888"/>
    <w:rsid w:val="00AF3DDC"/>
    <w:rsid w:val="00AF3E8A"/>
    <w:rsid w:val="00AF4708"/>
    <w:rsid w:val="00B00C43"/>
    <w:rsid w:val="00B02597"/>
    <w:rsid w:val="00B20DF0"/>
    <w:rsid w:val="00B21959"/>
    <w:rsid w:val="00B27DCF"/>
    <w:rsid w:val="00B3040B"/>
    <w:rsid w:val="00B3207D"/>
    <w:rsid w:val="00B50EA6"/>
    <w:rsid w:val="00B65DA2"/>
    <w:rsid w:val="00B677F8"/>
    <w:rsid w:val="00B7196B"/>
    <w:rsid w:val="00B81AC6"/>
    <w:rsid w:val="00B82801"/>
    <w:rsid w:val="00BA3B1C"/>
    <w:rsid w:val="00BB5EC8"/>
    <w:rsid w:val="00BB7300"/>
    <w:rsid w:val="00BC29CF"/>
    <w:rsid w:val="00BC3EEF"/>
    <w:rsid w:val="00BC43A3"/>
    <w:rsid w:val="00BD06F5"/>
    <w:rsid w:val="00BD3223"/>
    <w:rsid w:val="00BD3717"/>
    <w:rsid w:val="00BD6739"/>
    <w:rsid w:val="00BE4FBE"/>
    <w:rsid w:val="00BE5156"/>
    <w:rsid w:val="00BE750A"/>
    <w:rsid w:val="00BE7F31"/>
    <w:rsid w:val="00BF2940"/>
    <w:rsid w:val="00C00A33"/>
    <w:rsid w:val="00C0686E"/>
    <w:rsid w:val="00C10B7F"/>
    <w:rsid w:val="00C15A25"/>
    <w:rsid w:val="00C2562C"/>
    <w:rsid w:val="00C375C3"/>
    <w:rsid w:val="00C40A83"/>
    <w:rsid w:val="00C43903"/>
    <w:rsid w:val="00C464C7"/>
    <w:rsid w:val="00C47C5D"/>
    <w:rsid w:val="00C518F8"/>
    <w:rsid w:val="00C52492"/>
    <w:rsid w:val="00C6367E"/>
    <w:rsid w:val="00C64E36"/>
    <w:rsid w:val="00C710BB"/>
    <w:rsid w:val="00C73DDA"/>
    <w:rsid w:val="00C86E92"/>
    <w:rsid w:val="00C96451"/>
    <w:rsid w:val="00CA3A20"/>
    <w:rsid w:val="00CB1C18"/>
    <w:rsid w:val="00CD0D9A"/>
    <w:rsid w:val="00CE09CD"/>
    <w:rsid w:val="00CE3802"/>
    <w:rsid w:val="00D0636A"/>
    <w:rsid w:val="00D21C01"/>
    <w:rsid w:val="00D32B13"/>
    <w:rsid w:val="00D32F01"/>
    <w:rsid w:val="00D35556"/>
    <w:rsid w:val="00D370C5"/>
    <w:rsid w:val="00D40099"/>
    <w:rsid w:val="00D43A0F"/>
    <w:rsid w:val="00D502F7"/>
    <w:rsid w:val="00D50A82"/>
    <w:rsid w:val="00D54BB6"/>
    <w:rsid w:val="00D5751E"/>
    <w:rsid w:val="00D70D67"/>
    <w:rsid w:val="00D7451B"/>
    <w:rsid w:val="00D84F35"/>
    <w:rsid w:val="00D9562C"/>
    <w:rsid w:val="00DA47FD"/>
    <w:rsid w:val="00DA5F2F"/>
    <w:rsid w:val="00DB11D3"/>
    <w:rsid w:val="00DD294B"/>
    <w:rsid w:val="00DE5F8C"/>
    <w:rsid w:val="00E16968"/>
    <w:rsid w:val="00E1705B"/>
    <w:rsid w:val="00E26F81"/>
    <w:rsid w:val="00E342F3"/>
    <w:rsid w:val="00E35CDC"/>
    <w:rsid w:val="00E460D8"/>
    <w:rsid w:val="00E5065E"/>
    <w:rsid w:val="00E50CBA"/>
    <w:rsid w:val="00E62704"/>
    <w:rsid w:val="00E7093B"/>
    <w:rsid w:val="00E87D4E"/>
    <w:rsid w:val="00E90A76"/>
    <w:rsid w:val="00E90B84"/>
    <w:rsid w:val="00E9433F"/>
    <w:rsid w:val="00EA0DFE"/>
    <w:rsid w:val="00EB0D28"/>
    <w:rsid w:val="00EB5105"/>
    <w:rsid w:val="00EC08C0"/>
    <w:rsid w:val="00ED1117"/>
    <w:rsid w:val="00ED1B2D"/>
    <w:rsid w:val="00ED60FD"/>
    <w:rsid w:val="00EE134E"/>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1B2D"/>
    <w:rsid w:val="00FD4487"/>
    <w:rsid w:val="00FE132C"/>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87023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yatovaOA@trcont.rzd.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62E591-BFC3-4DE7-BC44-9A1B356B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PremilovaSA</cp:lastModifiedBy>
  <cp:revision>8</cp:revision>
  <cp:lastPrinted>2013-04-01T13:23:00Z</cp:lastPrinted>
  <dcterms:created xsi:type="dcterms:W3CDTF">2015-05-18T11:35:00Z</dcterms:created>
  <dcterms:modified xsi:type="dcterms:W3CDTF">2015-05-19T10:53:00Z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