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8C4FB0"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w:t>
      </w:r>
      <w:r w:rsidR="008C4FB0" w:rsidRPr="00691DB9">
        <w:rPr>
          <w:b/>
          <w:sz w:val="32"/>
          <w:szCs w:val="32"/>
        </w:rPr>
        <w:t xml:space="preserve">форме </w:t>
      </w:r>
      <w:r w:rsidR="00C375C3" w:rsidRPr="00691DB9">
        <w:rPr>
          <w:b/>
          <w:sz w:val="32"/>
          <w:szCs w:val="32"/>
        </w:rPr>
        <w:t xml:space="preserve">№ </w:t>
      </w:r>
      <w:r w:rsidR="00D50A82" w:rsidRPr="00691DB9">
        <w:rPr>
          <w:b/>
          <w:sz w:val="32"/>
          <w:szCs w:val="32"/>
        </w:rPr>
        <w:t>ОК</w:t>
      </w:r>
      <w:r w:rsidR="002B27CD" w:rsidRPr="00691DB9">
        <w:rPr>
          <w:b/>
          <w:sz w:val="32"/>
          <w:szCs w:val="32"/>
        </w:rPr>
        <w:t>э</w:t>
      </w:r>
      <w:r w:rsidR="00CB1C18" w:rsidRPr="00691DB9">
        <w:rPr>
          <w:b/>
          <w:sz w:val="32"/>
          <w:szCs w:val="32"/>
        </w:rPr>
        <w:t>/</w:t>
      </w:r>
      <w:r w:rsidR="001F1F2B">
        <w:rPr>
          <w:b/>
          <w:sz w:val="32"/>
          <w:szCs w:val="32"/>
        </w:rPr>
        <w:t>005/НКПОКТ/0008</w:t>
      </w:r>
    </w:p>
    <w:p w:rsidR="00AF4708" w:rsidRDefault="00AF4708" w:rsidP="00AF4708">
      <w:pPr>
        <w:jc w:val="both"/>
      </w:pPr>
    </w:p>
    <w:p w:rsidR="00691DB9" w:rsidRDefault="00E3295D" w:rsidP="00691DB9">
      <w:pPr>
        <w:pStyle w:val="11"/>
        <w:suppressAutoHyphens/>
        <w:ind w:firstLine="709"/>
      </w:pPr>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w:t>
      </w:r>
      <w:r w:rsidR="00691DB9" w:rsidRPr="00061265">
        <w:rPr>
          <w:szCs w:val="28"/>
        </w:rPr>
        <w:t xml:space="preserve">в лице филиала </w:t>
      </w:r>
      <w:r w:rsidR="00691DB9">
        <w:rPr>
          <w:szCs w:val="28"/>
        </w:rPr>
        <w:t>П</w:t>
      </w:r>
      <w:r w:rsidR="00691DB9" w:rsidRPr="00061265">
        <w:rPr>
          <w:szCs w:val="28"/>
        </w:rPr>
        <w:t>АО «ТрансКонтейнер» на Октябрьской железной дороге (далее – Заказчик)</w:t>
      </w:r>
      <w:r w:rsidR="00691DB9" w:rsidRPr="00C64E36">
        <w:t>, руководствуясь положениями Феде</w:t>
      </w:r>
      <w:r w:rsidR="00691DB9">
        <w:t>рального закона от 18 июля 2011</w:t>
      </w:r>
      <w:r w:rsidR="00691DB9" w:rsidRPr="00C64E36">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sidR="00691DB9">
        <w:t>нсКонтейнер» от 20 февраля 2013</w:t>
      </w:r>
      <w:r w:rsidR="00691DB9" w:rsidRPr="00C64E36">
        <w:t>г. (протокол №</w:t>
      </w:r>
      <w:r w:rsidR="00691DB9">
        <w:t xml:space="preserve"> 8) (далее – Положение о закупках),</w:t>
      </w:r>
      <w:r w:rsidR="00691DB9" w:rsidRPr="00C64E36">
        <w:t xml:space="preserve"> проводит</w:t>
      </w:r>
      <w:r w:rsidR="00691DB9">
        <w:t>:</w:t>
      </w:r>
    </w:p>
    <w:p w:rsidR="001F1F2B" w:rsidRPr="00CB1463" w:rsidRDefault="00BC29CF" w:rsidP="001F1F2B">
      <w:pPr>
        <w:jc w:val="both"/>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691DB9">
        <w:t xml:space="preserve">№ </w:t>
      </w:r>
      <w:r w:rsidR="00C64E36" w:rsidRPr="00691DB9">
        <w:rPr>
          <w:szCs w:val="28"/>
        </w:rPr>
        <w:t>ОК</w:t>
      </w:r>
      <w:r w:rsidR="002B27CD" w:rsidRPr="00691DB9">
        <w:rPr>
          <w:szCs w:val="28"/>
        </w:rPr>
        <w:t>э</w:t>
      </w:r>
      <w:r w:rsidR="007A52C2" w:rsidRPr="00691DB9">
        <w:rPr>
          <w:szCs w:val="28"/>
        </w:rPr>
        <w:t>/</w:t>
      </w:r>
      <w:r w:rsidR="001F1F2B">
        <w:rPr>
          <w:szCs w:val="28"/>
        </w:rPr>
        <w:t>005/НКПОКТ/0008</w:t>
      </w:r>
      <w:r w:rsidR="002B27CD" w:rsidRPr="00F86FAA">
        <w:rPr>
          <w:sz w:val="24"/>
          <w:szCs w:val="24"/>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право заключения договора </w:t>
      </w:r>
      <w:r w:rsidR="00C64E36" w:rsidRPr="00C64E36">
        <w:t xml:space="preserve">на </w:t>
      </w:r>
      <w:r w:rsidR="00691DB9">
        <w:t xml:space="preserve">выполнение работ по </w:t>
      </w:r>
      <w:r w:rsidR="00D5201E">
        <w:rPr>
          <w:szCs w:val="28"/>
        </w:rPr>
        <w:t>модернизации</w:t>
      </w:r>
      <w:r w:rsidR="00D5201E" w:rsidRPr="00CB1463">
        <w:rPr>
          <w:szCs w:val="28"/>
        </w:rPr>
        <w:t xml:space="preserve"> </w:t>
      </w:r>
      <w:r w:rsidR="001F1F2B" w:rsidRPr="00CB1463">
        <w:rPr>
          <w:szCs w:val="28"/>
        </w:rPr>
        <w:t>системы видео</w:t>
      </w:r>
      <w:r w:rsidR="001F1F2B">
        <w:rPr>
          <w:szCs w:val="28"/>
        </w:rPr>
        <w:t>регистрации</w:t>
      </w:r>
      <w:r w:rsidR="001F1F2B" w:rsidRPr="00CB1463">
        <w:rPr>
          <w:szCs w:val="28"/>
        </w:rPr>
        <w:t xml:space="preserve"> (инв. № </w:t>
      </w:r>
      <w:r w:rsidR="001F1F2B">
        <w:rPr>
          <w:szCs w:val="28"/>
        </w:rPr>
        <w:t>001/02/00043180</w:t>
      </w:r>
      <w:r w:rsidR="001F1F2B" w:rsidRPr="00CB1463">
        <w:rPr>
          <w:szCs w:val="28"/>
        </w:rPr>
        <w:t xml:space="preserve">) в Агентстве на станции </w:t>
      </w:r>
      <w:r w:rsidR="001F1F2B">
        <w:rPr>
          <w:szCs w:val="28"/>
        </w:rPr>
        <w:t>Москва-Товарная</w:t>
      </w:r>
      <w:r w:rsidR="001F1F2B" w:rsidRPr="00CB1463">
        <w:rPr>
          <w:szCs w:val="28"/>
        </w:rPr>
        <w:t xml:space="preserve"> в 2015г.</w:t>
      </w:r>
    </w:p>
    <w:p w:rsidR="00C64E36" w:rsidRPr="00C64E36" w:rsidRDefault="00C64E36" w:rsidP="001F1F2B">
      <w:pPr>
        <w:jc w:val="both"/>
      </w:pPr>
    </w:p>
    <w:p w:rsidR="00691DB9" w:rsidRPr="00C64E36" w:rsidRDefault="00691DB9" w:rsidP="00691DB9">
      <w:pPr>
        <w:jc w:val="both"/>
      </w:pPr>
      <w:r w:rsidRPr="00C64E36">
        <w:t xml:space="preserve">Место нахождения Заказчика: Российская Федерация, </w:t>
      </w:r>
      <w:r w:rsidRPr="00EA4573">
        <w:t xml:space="preserve">125047, </w:t>
      </w:r>
      <w:r>
        <w:t xml:space="preserve">г. </w:t>
      </w:r>
      <w:r w:rsidRPr="00EA4573">
        <w:t>Москва, Оружейный переулок, д. 19</w:t>
      </w:r>
      <w:r>
        <w:t>.</w:t>
      </w:r>
    </w:p>
    <w:p w:rsidR="00691DB9" w:rsidRPr="00061265" w:rsidRDefault="00691DB9" w:rsidP="00691DB9">
      <w:pPr>
        <w:jc w:val="both"/>
        <w:rPr>
          <w:szCs w:val="28"/>
        </w:rPr>
      </w:pPr>
      <w:r w:rsidRPr="00061265">
        <w:rPr>
          <w:szCs w:val="28"/>
        </w:rPr>
        <w:t>Почтовый адрес Заказчика: Российская Федерация, 192007, г. Санкт-Петербург, Лиговский пр., д. 240, литер А.</w:t>
      </w:r>
    </w:p>
    <w:p w:rsidR="00691DB9" w:rsidRDefault="00691DB9" w:rsidP="003F2B7A">
      <w:pPr>
        <w:jc w:val="both"/>
        <w:rPr>
          <w:b/>
        </w:rPr>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D5201E">
        <w:t>Карапетян Юрий Геннадьевич</w:t>
      </w:r>
    </w:p>
    <w:p w:rsidR="00D5201E" w:rsidRPr="00D5201E" w:rsidRDefault="00C64E36" w:rsidP="003F2B7A">
      <w:pPr>
        <w:jc w:val="both"/>
        <w:rPr>
          <w:szCs w:val="28"/>
        </w:rPr>
      </w:pPr>
      <w:r w:rsidRPr="00C64E36">
        <w:t xml:space="preserve">Адрес электронной почты: </w:t>
      </w:r>
      <w:r w:rsidR="00D5201E" w:rsidRPr="00D5201E">
        <w:rPr>
          <w:szCs w:val="28"/>
        </w:rPr>
        <w:t>KarapetianIUG@trcont.ru</w:t>
      </w:r>
    </w:p>
    <w:p w:rsidR="00C64E36" w:rsidRPr="00C64E36" w:rsidRDefault="00216833" w:rsidP="003F2B7A">
      <w:pPr>
        <w:jc w:val="both"/>
      </w:pPr>
      <w:r>
        <w:t>Т</w:t>
      </w:r>
      <w:r w:rsidR="003F2B7A" w:rsidRPr="00C64E36">
        <w:t>елефон</w:t>
      </w:r>
      <w:r w:rsidR="00C64E36" w:rsidRPr="00C64E36">
        <w:t xml:space="preserve">: </w:t>
      </w:r>
      <w:r w:rsidR="00D5201E">
        <w:t>+7 (812) 458-68-05</w:t>
      </w:r>
      <w:r w:rsidR="00691DB9">
        <w:t>,</w:t>
      </w:r>
    </w:p>
    <w:p w:rsidR="00216833" w:rsidRPr="00C64E36" w:rsidRDefault="00216833" w:rsidP="00216833">
      <w:pPr>
        <w:jc w:val="both"/>
      </w:pPr>
      <w:r>
        <w:t>Ф</w:t>
      </w:r>
      <w:r w:rsidR="00C64E36" w:rsidRPr="00C64E36">
        <w:t xml:space="preserve">акс: </w:t>
      </w:r>
      <w:r w:rsidR="00691DB9">
        <w:t>+7 (812) 458-57-87</w:t>
      </w:r>
      <w:r w:rsidR="003F2B7A" w:rsidRPr="00C64E36">
        <w:t>.</w:t>
      </w:r>
    </w:p>
    <w:p w:rsidR="00CB1C18" w:rsidRDefault="00CB1C18" w:rsidP="00AF4708">
      <w:pPr>
        <w:jc w:val="both"/>
      </w:pPr>
    </w:p>
    <w:p w:rsidR="00691DB9" w:rsidRPr="00061265" w:rsidRDefault="00691DB9" w:rsidP="00691DB9">
      <w:pPr>
        <w:pStyle w:val="11"/>
        <w:ind w:firstLine="709"/>
        <w:rPr>
          <w:szCs w:val="28"/>
        </w:rPr>
      </w:pPr>
      <w:r w:rsidRPr="00061265">
        <w:rPr>
          <w:b/>
          <w:szCs w:val="28"/>
        </w:rPr>
        <w:t>Организатором открытого конкурса</w:t>
      </w:r>
      <w:r>
        <w:rPr>
          <w:szCs w:val="28"/>
        </w:rPr>
        <w:t xml:space="preserve"> является </w:t>
      </w:r>
      <w:r>
        <w:rPr>
          <w:szCs w:val="28"/>
        </w:rPr>
        <w:br/>
        <w:t>П</w:t>
      </w:r>
      <w:r w:rsidRPr="00061265">
        <w:rPr>
          <w:szCs w:val="28"/>
        </w:rPr>
        <w:t xml:space="preserve">АО «ТрансКонтейнер». Функции Организатора выполняет Постоянная рабочая группа Конкурсной комиссии филиала </w:t>
      </w:r>
      <w:r>
        <w:rPr>
          <w:szCs w:val="28"/>
        </w:rPr>
        <w:t>П</w:t>
      </w:r>
      <w:r w:rsidRPr="00061265">
        <w:rPr>
          <w:szCs w:val="28"/>
        </w:rPr>
        <w:t>АО «ТрансКонтейнер» на Октябрьской железной дороге.</w:t>
      </w:r>
    </w:p>
    <w:p w:rsidR="00691DB9" w:rsidRPr="00061265" w:rsidRDefault="00691DB9" w:rsidP="00691DB9">
      <w:pPr>
        <w:pStyle w:val="11"/>
        <w:ind w:firstLine="709"/>
        <w:rPr>
          <w:szCs w:val="28"/>
        </w:rPr>
      </w:pPr>
      <w:r w:rsidRPr="00061265">
        <w:rPr>
          <w:szCs w:val="28"/>
        </w:rPr>
        <w:t>Адрес: Российская Федерация, 19</w:t>
      </w:r>
      <w:r>
        <w:rPr>
          <w:szCs w:val="28"/>
        </w:rPr>
        <w:t>1002</w:t>
      </w:r>
      <w:r w:rsidRPr="00061265">
        <w:rPr>
          <w:szCs w:val="28"/>
        </w:rPr>
        <w:t xml:space="preserve">, г. Санкт-Петербург, </w:t>
      </w:r>
      <w:r>
        <w:rPr>
          <w:szCs w:val="28"/>
        </w:rPr>
        <w:t>Владимирский пр., д. 23</w:t>
      </w:r>
      <w:r w:rsidRPr="00061265">
        <w:rPr>
          <w:szCs w:val="28"/>
        </w:rPr>
        <w:t>.</w:t>
      </w:r>
    </w:p>
    <w:p w:rsidR="00691DB9" w:rsidRPr="001C44E6" w:rsidRDefault="00691DB9" w:rsidP="00691DB9">
      <w:pPr>
        <w:pStyle w:val="11"/>
        <w:ind w:firstLine="709"/>
        <w:rPr>
          <w:szCs w:val="28"/>
        </w:rPr>
      </w:pPr>
      <w:r w:rsidRPr="00061265">
        <w:rPr>
          <w:szCs w:val="28"/>
        </w:rPr>
        <w:t xml:space="preserve">Контактное лицо Организатора: </w:t>
      </w:r>
      <w:r>
        <w:rPr>
          <w:szCs w:val="28"/>
        </w:rPr>
        <w:t>Медведева Мария Павловна, тел./факс +7(812) 457-36-46/</w:t>
      </w:r>
      <w:r w:rsidRPr="00061265">
        <w:rPr>
          <w:szCs w:val="28"/>
        </w:rPr>
        <w:t>457-52-08</w:t>
      </w:r>
      <w:r>
        <w:rPr>
          <w:szCs w:val="28"/>
        </w:rPr>
        <w:t>,</w:t>
      </w:r>
      <w:r w:rsidRPr="001C44E6">
        <w:t xml:space="preserve"> </w:t>
      </w:r>
      <w:r>
        <w:t xml:space="preserve">электронная почта </w:t>
      </w:r>
      <w:r>
        <w:rPr>
          <w:lang w:val="en-US"/>
        </w:rPr>
        <w:t>MedvedevaMP</w:t>
      </w:r>
      <w:r w:rsidRPr="001C44E6">
        <w:t>@</w:t>
      </w:r>
      <w:r>
        <w:rPr>
          <w:lang w:val="en-US"/>
        </w:rPr>
        <w:t>trcont</w:t>
      </w:r>
      <w:r w:rsidRPr="001C44E6">
        <w:t>.</w:t>
      </w:r>
      <w:r>
        <w:rPr>
          <w:lang w:val="en-US"/>
        </w:rPr>
        <w:t>ru</w:t>
      </w:r>
      <w:r>
        <w:t>.</w:t>
      </w:r>
    </w:p>
    <w:p w:rsidR="006A2D2A" w:rsidRPr="005634C1" w:rsidRDefault="006A2D2A" w:rsidP="004B1B25">
      <w:pPr>
        <w:pStyle w:val="1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1F1F2B" w:rsidRPr="00CB1463" w:rsidRDefault="001F1F2B" w:rsidP="001F1F2B">
      <w:pPr>
        <w:jc w:val="both"/>
        <w:rPr>
          <w:szCs w:val="28"/>
        </w:rPr>
      </w:pPr>
      <w:r w:rsidRPr="00CB1463">
        <w:rPr>
          <w:szCs w:val="28"/>
        </w:rPr>
        <w:t>Модернизация системы видео</w:t>
      </w:r>
      <w:r>
        <w:rPr>
          <w:szCs w:val="28"/>
        </w:rPr>
        <w:t>регистрации</w:t>
      </w:r>
      <w:r w:rsidRPr="00CB1463">
        <w:rPr>
          <w:szCs w:val="28"/>
        </w:rPr>
        <w:t xml:space="preserve"> (инв. № </w:t>
      </w:r>
      <w:r>
        <w:rPr>
          <w:szCs w:val="28"/>
        </w:rPr>
        <w:t>001/02/00043180</w:t>
      </w:r>
      <w:r w:rsidRPr="00CB1463">
        <w:rPr>
          <w:szCs w:val="28"/>
        </w:rPr>
        <w:t xml:space="preserve">) в Агентстве на станции </w:t>
      </w:r>
      <w:r>
        <w:rPr>
          <w:szCs w:val="28"/>
        </w:rPr>
        <w:t>Москва-Товарная</w:t>
      </w:r>
      <w:r w:rsidRPr="00CB1463">
        <w:rPr>
          <w:szCs w:val="28"/>
        </w:rPr>
        <w:t xml:space="preserve"> в 2015г.</w:t>
      </w:r>
    </w:p>
    <w:p w:rsidR="00D5201E" w:rsidRPr="00CB1463" w:rsidRDefault="00D5201E" w:rsidP="00D5201E">
      <w:pPr>
        <w:jc w:val="both"/>
        <w:rPr>
          <w:szCs w:val="28"/>
        </w:rPr>
      </w:pPr>
    </w:p>
    <w:p w:rsidR="00D5201E" w:rsidRDefault="00124964" w:rsidP="00D5201E">
      <w:pPr>
        <w:jc w:val="both"/>
        <w:rPr>
          <w:szCs w:val="28"/>
        </w:rPr>
      </w:pPr>
      <w:r w:rsidRPr="00AC0842">
        <w:rPr>
          <w:szCs w:val="28"/>
        </w:rPr>
        <w:t xml:space="preserve">Начальная (максимальная) цена договора: </w:t>
      </w:r>
      <w:r w:rsidR="00D5201E">
        <w:rPr>
          <w:szCs w:val="28"/>
        </w:rPr>
        <w:t>2 600 000</w:t>
      </w:r>
      <w:r w:rsidR="00D5201E" w:rsidRPr="00FB7D3B">
        <w:rPr>
          <w:szCs w:val="28"/>
        </w:rPr>
        <w:t xml:space="preserve"> руб. (</w:t>
      </w:r>
      <w:r w:rsidR="00D5201E">
        <w:rPr>
          <w:szCs w:val="28"/>
        </w:rPr>
        <w:t>Два миллиона шестьсот тысяч рублей) 00 копеек</w:t>
      </w:r>
      <w:r w:rsidR="00D5201E" w:rsidRPr="00FB7D3B">
        <w:rPr>
          <w:szCs w:val="28"/>
        </w:rPr>
        <w:t xml:space="preserve"> с учетом всех расходов Исполнителя, в том числе стоимости ма</w:t>
      </w:r>
      <w:r w:rsidR="00D5201E">
        <w:rPr>
          <w:szCs w:val="28"/>
        </w:rPr>
        <w:t>териалов, изделий, конструкций, оборудования и комплектующих,</w:t>
      </w:r>
      <w:r w:rsidR="00D5201E" w:rsidRPr="00FB7D3B">
        <w:rPr>
          <w:szCs w:val="28"/>
        </w:rPr>
        <w:t xml:space="preserve"> затрат связанных с доставкой на объект, хранением, </w:t>
      </w:r>
      <w:r w:rsidR="00D5201E" w:rsidRPr="00FB7D3B">
        <w:rPr>
          <w:szCs w:val="28"/>
        </w:rPr>
        <w:lastRenderedPageBreak/>
        <w:t xml:space="preserve">погрузочно-разгрузочными работами, </w:t>
      </w:r>
      <w:r w:rsidR="00D5201E">
        <w:rPr>
          <w:szCs w:val="28"/>
        </w:rPr>
        <w:t>выполнением</w:t>
      </w:r>
      <w:r w:rsidR="00D5201E" w:rsidRPr="00FB7D3B">
        <w:rPr>
          <w:szCs w:val="28"/>
        </w:rPr>
        <w:t xml:space="preserve"> всех установленных таможенных процедур, а также всех затрат, связанных с выполнением работ, в том числе подрядных</w:t>
      </w:r>
      <w:r w:rsidR="00D5201E">
        <w:rPr>
          <w:szCs w:val="28"/>
        </w:rPr>
        <w:t>, уплатой налогов, сборов и других обязательных платежей, кроме НДС.</w:t>
      </w:r>
    </w:p>
    <w:p w:rsidR="00D17BCE" w:rsidRPr="008F0D0C" w:rsidRDefault="00D17BCE" w:rsidP="00D5201E">
      <w:pPr>
        <w:pStyle w:val="11"/>
        <w:suppressAutoHyphens/>
        <w:rPr>
          <w:szCs w:val="28"/>
        </w:rPr>
      </w:pPr>
    </w:p>
    <w:p w:rsidR="00124964" w:rsidRPr="00AC0842" w:rsidRDefault="00124964" w:rsidP="002C0F1D">
      <w:pPr>
        <w:jc w:val="both"/>
        <w:rPr>
          <w:szCs w:val="28"/>
        </w:rPr>
      </w:pPr>
      <w:r w:rsidRPr="00AC0842">
        <w:rPr>
          <w:szCs w:val="28"/>
        </w:rPr>
        <w:t>Информация о работ</w:t>
      </w:r>
      <w:r w:rsidR="00D17BCE">
        <w:rPr>
          <w:szCs w:val="28"/>
        </w:rPr>
        <w:t>е</w:t>
      </w:r>
      <w:r w:rsidRPr="00AC0842">
        <w:rPr>
          <w:szCs w:val="28"/>
        </w:rPr>
        <w:t>:</w:t>
      </w:r>
    </w:p>
    <w:tbl>
      <w:tblPr>
        <w:tblStyle w:val="af4"/>
        <w:tblW w:w="0" w:type="auto"/>
        <w:tblLook w:val="04A0"/>
      </w:tblPr>
      <w:tblGrid>
        <w:gridCol w:w="817"/>
        <w:gridCol w:w="1819"/>
        <w:gridCol w:w="1819"/>
        <w:gridCol w:w="1509"/>
        <w:gridCol w:w="1417"/>
        <w:gridCol w:w="2366"/>
      </w:tblGrid>
      <w:tr w:rsidR="00AC0842" w:rsidRPr="00D17BCE" w:rsidTr="00D17BCE">
        <w:tc>
          <w:tcPr>
            <w:tcW w:w="817" w:type="dxa"/>
            <w:vAlign w:val="center"/>
          </w:tcPr>
          <w:p w:rsidR="00AC0842" w:rsidRPr="00D17BCE" w:rsidRDefault="00AC0842" w:rsidP="00D17BCE">
            <w:pPr>
              <w:ind w:firstLine="0"/>
              <w:jc w:val="center"/>
              <w:rPr>
                <w:sz w:val="24"/>
                <w:szCs w:val="24"/>
              </w:rPr>
            </w:pPr>
            <w:r w:rsidRPr="00D17BCE">
              <w:rPr>
                <w:sz w:val="24"/>
                <w:szCs w:val="24"/>
              </w:rPr>
              <w:t>№</w:t>
            </w:r>
          </w:p>
        </w:tc>
        <w:tc>
          <w:tcPr>
            <w:tcW w:w="1819" w:type="dxa"/>
            <w:vAlign w:val="center"/>
          </w:tcPr>
          <w:p w:rsidR="00AC0842" w:rsidRPr="00D17BCE" w:rsidRDefault="00AC0842" w:rsidP="00D17BCE">
            <w:pPr>
              <w:ind w:firstLine="0"/>
              <w:jc w:val="center"/>
              <w:rPr>
                <w:sz w:val="24"/>
                <w:szCs w:val="24"/>
              </w:rPr>
            </w:pPr>
            <w:r w:rsidRPr="00D17BCE">
              <w:rPr>
                <w:sz w:val="24"/>
                <w:szCs w:val="24"/>
              </w:rPr>
              <w:t>Классификация по ОКДП</w:t>
            </w:r>
          </w:p>
        </w:tc>
        <w:tc>
          <w:tcPr>
            <w:tcW w:w="1819" w:type="dxa"/>
            <w:vAlign w:val="center"/>
          </w:tcPr>
          <w:p w:rsidR="00AC0842" w:rsidRPr="00D17BCE" w:rsidRDefault="00AC0842" w:rsidP="00D17BCE">
            <w:pPr>
              <w:ind w:firstLine="0"/>
              <w:jc w:val="center"/>
              <w:rPr>
                <w:sz w:val="24"/>
                <w:szCs w:val="24"/>
              </w:rPr>
            </w:pPr>
            <w:r w:rsidRPr="00D17BCE">
              <w:rPr>
                <w:sz w:val="24"/>
                <w:szCs w:val="24"/>
              </w:rPr>
              <w:t>Классификация по ОКВЭД</w:t>
            </w:r>
          </w:p>
        </w:tc>
        <w:tc>
          <w:tcPr>
            <w:tcW w:w="1509" w:type="dxa"/>
            <w:vAlign w:val="center"/>
          </w:tcPr>
          <w:p w:rsidR="00AC0842" w:rsidRPr="00D17BCE" w:rsidRDefault="00AC0842" w:rsidP="00D17BCE">
            <w:pPr>
              <w:ind w:firstLine="0"/>
              <w:jc w:val="center"/>
              <w:rPr>
                <w:sz w:val="24"/>
                <w:szCs w:val="24"/>
              </w:rPr>
            </w:pPr>
            <w:r w:rsidRPr="00D17BCE">
              <w:rPr>
                <w:sz w:val="24"/>
                <w:szCs w:val="24"/>
              </w:rPr>
              <w:t>Ед. измерения</w:t>
            </w:r>
          </w:p>
        </w:tc>
        <w:tc>
          <w:tcPr>
            <w:tcW w:w="1417" w:type="dxa"/>
            <w:vAlign w:val="center"/>
          </w:tcPr>
          <w:p w:rsidR="00AC0842" w:rsidRPr="00D17BCE" w:rsidRDefault="00AC0842" w:rsidP="00D17BCE">
            <w:pPr>
              <w:ind w:firstLine="0"/>
              <w:jc w:val="center"/>
              <w:rPr>
                <w:sz w:val="24"/>
                <w:szCs w:val="24"/>
              </w:rPr>
            </w:pPr>
            <w:r w:rsidRPr="00D17BCE">
              <w:rPr>
                <w:sz w:val="24"/>
                <w:szCs w:val="24"/>
              </w:rPr>
              <w:t>Количество (Объем)</w:t>
            </w:r>
          </w:p>
        </w:tc>
        <w:tc>
          <w:tcPr>
            <w:tcW w:w="2366" w:type="dxa"/>
            <w:vAlign w:val="center"/>
          </w:tcPr>
          <w:p w:rsidR="00AC0842" w:rsidRPr="00D17BCE" w:rsidRDefault="00AC0842" w:rsidP="00D17BCE">
            <w:pPr>
              <w:ind w:firstLine="0"/>
              <w:jc w:val="center"/>
              <w:rPr>
                <w:sz w:val="24"/>
                <w:szCs w:val="24"/>
              </w:rPr>
            </w:pPr>
            <w:r w:rsidRPr="00D17BCE">
              <w:rPr>
                <w:sz w:val="24"/>
                <w:szCs w:val="24"/>
              </w:rPr>
              <w:t>Дополнительные сведения</w:t>
            </w:r>
          </w:p>
        </w:tc>
      </w:tr>
      <w:tr w:rsidR="00AC0842" w:rsidRPr="00AC0842" w:rsidTr="00D17BCE">
        <w:tc>
          <w:tcPr>
            <w:tcW w:w="817" w:type="dxa"/>
            <w:vAlign w:val="center"/>
          </w:tcPr>
          <w:p w:rsidR="00AC0842" w:rsidRPr="00D17BCE" w:rsidRDefault="004F1967" w:rsidP="00D17BCE">
            <w:pPr>
              <w:ind w:firstLine="0"/>
              <w:jc w:val="center"/>
              <w:rPr>
                <w:sz w:val="24"/>
                <w:szCs w:val="24"/>
              </w:rPr>
            </w:pPr>
            <w:r w:rsidRPr="00D17BCE">
              <w:rPr>
                <w:sz w:val="24"/>
                <w:szCs w:val="24"/>
              </w:rPr>
              <w:t>1.</w:t>
            </w:r>
          </w:p>
        </w:tc>
        <w:tc>
          <w:tcPr>
            <w:tcW w:w="1819" w:type="dxa"/>
            <w:vAlign w:val="center"/>
          </w:tcPr>
          <w:p w:rsidR="00AC0842" w:rsidRPr="00D17BCE" w:rsidRDefault="00D5201E" w:rsidP="00D17BCE">
            <w:pPr>
              <w:ind w:firstLine="0"/>
              <w:jc w:val="center"/>
              <w:rPr>
                <w:sz w:val="24"/>
                <w:szCs w:val="24"/>
              </w:rPr>
            </w:pPr>
            <w:r>
              <w:rPr>
                <w:sz w:val="24"/>
                <w:szCs w:val="24"/>
              </w:rPr>
              <w:t>4530783</w:t>
            </w:r>
          </w:p>
        </w:tc>
        <w:tc>
          <w:tcPr>
            <w:tcW w:w="1819" w:type="dxa"/>
            <w:vAlign w:val="center"/>
          </w:tcPr>
          <w:p w:rsidR="00AC0842" w:rsidRPr="00D17BCE" w:rsidRDefault="00D5201E" w:rsidP="00D17BCE">
            <w:pPr>
              <w:ind w:firstLine="0"/>
              <w:jc w:val="center"/>
              <w:rPr>
                <w:sz w:val="24"/>
                <w:szCs w:val="24"/>
              </w:rPr>
            </w:pPr>
            <w:r>
              <w:rPr>
                <w:sz w:val="24"/>
                <w:szCs w:val="24"/>
              </w:rPr>
              <w:t>45.34</w:t>
            </w:r>
          </w:p>
        </w:tc>
        <w:tc>
          <w:tcPr>
            <w:tcW w:w="1509" w:type="dxa"/>
            <w:vAlign w:val="center"/>
          </w:tcPr>
          <w:p w:rsidR="00AC0842" w:rsidRPr="00D17BCE" w:rsidRDefault="00D17BCE" w:rsidP="00D17BCE">
            <w:pPr>
              <w:ind w:firstLine="0"/>
              <w:jc w:val="center"/>
              <w:rPr>
                <w:sz w:val="24"/>
                <w:szCs w:val="24"/>
              </w:rPr>
            </w:pPr>
            <w:r w:rsidRPr="00D17BCE">
              <w:rPr>
                <w:sz w:val="24"/>
                <w:szCs w:val="24"/>
              </w:rPr>
              <w:t>Условная единица</w:t>
            </w:r>
          </w:p>
        </w:tc>
        <w:tc>
          <w:tcPr>
            <w:tcW w:w="1417" w:type="dxa"/>
            <w:vAlign w:val="center"/>
          </w:tcPr>
          <w:p w:rsidR="00AC0842" w:rsidRPr="00D17BCE" w:rsidRDefault="00D17BCE" w:rsidP="00D17BCE">
            <w:pPr>
              <w:ind w:firstLine="0"/>
              <w:jc w:val="center"/>
              <w:rPr>
                <w:sz w:val="24"/>
                <w:szCs w:val="24"/>
              </w:rPr>
            </w:pPr>
            <w:r w:rsidRPr="00D17BCE">
              <w:rPr>
                <w:sz w:val="24"/>
                <w:szCs w:val="24"/>
              </w:rPr>
              <w:t>Не определено</w:t>
            </w:r>
          </w:p>
        </w:tc>
        <w:tc>
          <w:tcPr>
            <w:tcW w:w="2366" w:type="dxa"/>
            <w:vAlign w:val="center"/>
          </w:tcPr>
          <w:p w:rsidR="00AC0842" w:rsidRPr="00AC0842" w:rsidRDefault="00D17BCE" w:rsidP="00D17BCE">
            <w:pPr>
              <w:ind w:firstLine="0"/>
              <w:jc w:val="center"/>
              <w:rPr>
                <w:sz w:val="24"/>
                <w:szCs w:val="24"/>
              </w:rPr>
            </w:pPr>
            <w:bookmarkStart w:id="0" w:name="_GoBack"/>
            <w:bookmarkEnd w:id="0"/>
            <w:r w:rsidRPr="00D17BCE">
              <w:rPr>
                <w:sz w:val="24"/>
                <w:szCs w:val="24"/>
              </w:rPr>
              <w:t xml:space="preserve">Строка ГПЗ № </w:t>
            </w:r>
            <w:r w:rsidR="00D5201E">
              <w:rPr>
                <w:sz w:val="24"/>
                <w:szCs w:val="24"/>
              </w:rPr>
              <w:t>24</w:t>
            </w:r>
            <w:r w:rsidR="001F1F2B">
              <w:rPr>
                <w:sz w:val="24"/>
                <w:szCs w:val="24"/>
              </w:rPr>
              <w:t>7</w:t>
            </w:r>
          </w:p>
        </w:tc>
      </w:tr>
    </w:tbl>
    <w:p w:rsidR="00D17BCE" w:rsidRDefault="00D17BCE" w:rsidP="00CB1C18">
      <w:pPr>
        <w:jc w:val="both"/>
        <w:rPr>
          <w:szCs w:val="28"/>
        </w:rPr>
      </w:pPr>
    </w:p>
    <w:p w:rsidR="00D17BCE" w:rsidRDefault="00D17BCE" w:rsidP="00D17BCE">
      <w:pPr>
        <w:jc w:val="both"/>
        <w:rPr>
          <w:sz w:val="24"/>
          <w:szCs w:val="24"/>
        </w:rPr>
      </w:pPr>
      <w:r>
        <w:rPr>
          <w:szCs w:val="28"/>
        </w:rPr>
        <w:t>Место выполнения работ</w:t>
      </w:r>
      <w:r w:rsidR="00C64E36" w:rsidRPr="00D43F92">
        <w:rPr>
          <w:szCs w:val="28"/>
        </w:rPr>
        <w:t>:</w:t>
      </w:r>
      <w:r w:rsidR="00C64E36" w:rsidRPr="00D43A0F">
        <w:rPr>
          <w:sz w:val="24"/>
          <w:szCs w:val="24"/>
        </w:rPr>
        <w:t xml:space="preserve"> </w:t>
      </w:r>
    </w:p>
    <w:p w:rsidR="001F1F2B" w:rsidRPr="00541DB1" w:rsidRDefault="001F1F2B" w:rsidP="001F1F2B">
      <w:pPr>
        <w:pStyle w:val="1"/>
        <w:keepNext w:val="0"/>
        <w:widowControl w:val="0"/>
        <w:spacing w:before="0" w:after="0"/>
        <w:jc w:val="both"/>
        <w:rPr>
          <w:rFonts w:ascii="Times New Roman" w:hAnsi="Times New Roman" w:cs="Times New Roman"/>
          <w:b w:val="0"/>
          <w:sz w:val="28"/>
          <w:szCs w:val="28"/>
        </w:rPr>
      </w:pPr>
      <w:r w:rsidRPr="00541DB1">
        <w:rPr>
          <w:rFonts w:ascii="Times New Roman" w:hAnsi="Times New Roman" w:cs="Times New Roman"/>
          <w:b w:val="0"/>
          <w:sz w:val="28"/>
          <w:szCs w:val="28"/>
        </w:rPr>
        <w:t xml:space="preserve">- 107140, Российская Федерация, </w:t>
      </w:r>
      <w:r w:rsidRPr="00541DB1">
        <w:rPr>
          <w:rFonts w:ascii="Times New Roman" w:hAnsi="Times New Roman" w:cs="Times New Roman"/>
          <w:b w:val="0"/>
          <w:iCs/>
          <w:sz w:val="28"/>
          <w:szCs w:val="28"/>
        </w:rPr>
        <w:t>г. Москва, Комсомольская пл., д. 1А</w:t>
      </w:r>
      <w:r w:rsidRPr="00541DB1">
        <w:rPr>
          <w:rFonts w:ascii="Times New Roman" w:hAnsi="Times New Roman" w:cs="Times New Roman"/>
          <w:b w:val="0"/>
          <w:sz w:val="28"/>
          <w:szCs w:val="28"/>
        </w:rPr>
        <w:t>.</w:t>
      </w: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1F1F2B">
        <w:rPr>
          <w:szCs w:val="28"/>
        </w:rPr>
        <w:t>«16</w:t>
      </w:r>
      <w:r w:rsidR="007A52C2" w:rsidRPr="009E71E0">
        <w:rPr>
          <w:szCs w:val="28"/>
        </w:rPr>
        <w:t xml:space="preserve">» </w:t>
      </w:r>
      <w:r w:rsidR="00D5201E">
        <w:rPr>
          <w:szCs w:val="28"/>
        </w:rPr>
        <w:t>июня</w:t>
      </w:r>
      <w:r w:rsidR="00D17BCE" w:rsidRPr="009E71E0">
        <w:rPr>
          <w:szCs w:val="28"/>
        </w:rPr>
        <w:t xml:space="preserve"> 2015</w:t>
      </w:r>
      <w:r w:rsidRPr="009E71E0">
        <w:rPr>
          <w:szCs w:val="28"/>
        </w:rPr>
        <w:t xml:space="preserve">г. </w:t>
      </w:r>
      <w:r w:rsidR="00122109">
        <w:rPr>
          <w:szCs w:val="28"/>
        </w:rPr>
        <w:t>по «07</w:t>
      </w:r>
      <w:r w:rsidRPr="009E71E0">
        <w:rPr>
          <w:szCs w:val="28"/>
        </w:rPr>
        <w:t xml:space="preserve">» </w:t>
      </w:r>
      <w:r w:rsidR="001F1F2B">
        <w:rPr>
          <w:szCs w:val="28"/>
        </w:rPr>
        <w:t>июл</w:t>
      </w:r>
      <w:r w:rsidR="00D5201E">
        <w:rPr>
          <w:szCs w:val="28"/>
        </w:rPr>
        <w:t>я</w:t>
      </w:r>
      <w:r w:rsidR="00D17BCE" w:rsidRPr="009E71E0">
        <w:rPr>
          <w:szCs w:val="28"/>
        </w:rPr>
        <w:t xml:space="preserve"> 2015</w:t>
      </w:r>
      <w:r w:rsidRPr="009E71E0">
        <w:rPr>
          <w:szCs w:val="28"/>
        </w:rPr>
        <w:t>г.</w:t>
      </w:r>
      <w:r>
        <w:rPr>
          <w:szCs w:val="28"/>
        </w:rPr>
        <w:t xml:space="preserve"> </w:t>
      </w:r>
    </w:p>
    <w:p w:rsidR="00237904" w:rsidRPr="006A2D2A" w:rsidRDefault="008C7B27" w:rsidP="00CB1C18">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1"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2"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sidR="00D17BCE">
        <w:rPr>
          <w:b/>
        </w:rPr>
        <w:t xml:space="preserve">я о порядке </w:t>
      </w:r>
      <w:r>
        <w:rPr>
          <w:b/>
        </w:rPr>
        <w:t>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7B4A2D">
      <w:pPr>
        <w:jc w:val="both"/>
        <w:rPr>
          <w:b/>
        </w:rPr>
      </w:pPr>
      <w:r w:rsidRPr="009E71E0">
        <w:rPr>
          <w:szCs w:val="28"/>
        </w:rPr>
        <w:tab/>
      </w:r>
      <w:r w:rsidR="00C017C8" w:rsidRPr="009E71E0">
        <w:rPr>
          <w:szCs w:val="28"/>
        </w:rPr>
        <w:t>«</w:t>
      </w:r>
      <w:r w:rsidR="00122109">
        <w:rPr>
          <w:szCs w:val="28"/>
        </w:rPr>
        <w:t>07</w:t>
      </w:r>
      <w:r w:rsidR="00082A72" w:rsidRPr="009E71E0">
        <w:rPr>
          <w:szCs w:val="28"/>
        </w:rPr>
        <w:t xml:space="preserve">» </w:t>
      </w:r>
      <w:r w:rsidR="001F1F2B">
        <w:rPr>
          <w:szCs w:val="28"/>
        </w:rPr>
        <w:t>июл</w:t>
      </w:r>
      <w:r w:rsidR="00D5201E">
        <w:rPr>
          <w:szCs w:val="28"/>
        </w:rPr>
        <w:t>я</w:t>
      </w:r>
      <w:r w:rsidR="00082A72" w:rsidRPr="009E71E0">
        <w:rPr>
          <w:szCs w:val="28"/>
        </w:rPr>
        <w:t xml:space="preserve"> 201</w:t>
      </w:r>
      <w:r w:rsidR="00D17BCE" w:rsidRPr="009E71E0">
        <w:rPr>
          <w:szCs w:val="28"/>
        </w:rPr>
        <w:t>5</w:t>
      </w:r>
      <w:r w:rsidR="000A67CD" w:rsidRPr="009E71E0">
        <w:rPr>
          <w:szCs w:val="28"/>
        </w:rPr>
        <w:t>г</w:t>
      </w:r>
      <w:r w:rsidR="00082A72" w:rsidRPr="009E71E0">
        <w:rPr>
          <w:szCs w:val="28"/>
        </w:rPr>
        <w:t>.</w:t>
      </w:r>
      <w:r w:rsidR="006A2D2A" w:rsidRPr="009E71E0">
        <w:t xml:space="preserve"> 14 </w:t>
      </w:r>
      <w:r w:rsidR="00024F41" w:rsidRPr="009E71E0">
        <w:t>час. 00</w:t>
      </w:r>
      <w:r w:rsidR="000A67CD" w:rsidRPr="009E71E0">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4" w:history="1">
        <w:r w:rsidR="00E135F8" w:rsidRPr="00E135F8">
          <w:rPr>
            <w:rStyle w:val="a6"/>
            <w:szCs w:val="28"/>
            <w:lang w:val="en-US"/>
          </w:rPr>
          <w:t>http</w:t>
        </w:r>
        <w:r w:rsidR="00E135F8" w:rsidRPr="00E135F8">
          <w:rPr>
            <w:rStyle w:val="a6"/>
            <w:szCs w:val="28"/>
          </w:rPr>
          <w:t>://</w:t>
        </w:r>
        <w:r w:rsidR="00E135F8" w:rsidRPr="00E135F8">
          <w:rPr>
            <w:rStyle w:val="a6"/>
            <w:szCs w:val="28"/>
            <w:lang w:val="en-US"/>
          </w:rPr>
          <w:t>otc</w:t>
        </w:r>
        <w:r w:rsidR="00E135F8" w:rsidRPr="00E135F8">
          <w:rPr>
            <w:rStyle w:val="a6"/>
            <w:szCs w:val="28"/>
          </w:rPr>
          <w:t>.</w:t>
        </w:r>
        <w:r w:rsidR="00E135F8" w:rsidRPr="00E135F8">
          <w:rPr>
            <w:rStyle w:val="a6"/>
            <w:szCs w:val="28"/>
            <w:lang w:val="en-US"/>
          </w:rPr>
          <w:t>ru</w:t>
        </w:r>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Default="007A52C2" w:rsidP="00C017C8">
      <w:pPr>
        <w:jc w:val="both"/>
        <w:rPr>
          <w:b/>
        </w:rPr>
      </w:pPr>
      <w:r w:rsidRPr="009E71E0">
        <w:rPr>
          <w:szCs w:val="28"/>
        </w:rPr>
        <w:tab/>
        <w:t>«</w:t>
      </w:r>
      <w:r w:rsidR="001F1F2B">
        <w:rPr>
          <w:szCs w:val="28"/>
        </w:rPr>
        <w:t>08</w:t>
      </w:r>
      <w:r w:rsidRPr="009E71E0">
        <w:rPr>
          <w:szCs w:val="28"/>
        </w:rPr>
        <w:t xml:space="preserve">» </w:t>
      </w:r>
      <w:r w:rsidR="001F1F2B">
        <w:rPr>
          <w:szCs w:val="28"/>
        </w:rPr>
        <w:t>июл</w:t>
      </w:r>
      <w:r w:rsidR="00D5201E">
        <w:rPr>
          <w:szCs w:val="28"/>
        </w:rPr>
        <w:t>я</w:t>
      </w:r>
      <w:r w:rsidR="00D17BCE" w:rsidRPr="009E71E0">
        <w:rPr>
          <w:szCs w:val="28"/>
        </w:rPr>
        <w:t xml:space="preserve"> 2015</w:t>
      </w:r>
      <w:r w:rsidR="00C017C8" w:rsidRPr="009E71E0">
        <w:rPr>
          <w:szCs w:val="28"/>
        </w:rPr>
        <w:t>г.</w:t>
      </w:r>
      <w:r w:rsidR="00D17BCE" w:rsidRPr="009E71E0">
        <w:t xml:space="preserve"> 10</w:t>
      </w:r>
      <w:r w:rsidR="006A2D2A" w:rsidRPr="009E71E0">
        <w:t xml:space="preserve"> </w:t>
      </w:r>
      <w:r w:rsidR="00C017C8" w:rsidRPr="009E71E0">
        <w:t>час. 00 мин.</w:t>
      </w:r>
    </w:p>
    <w:p w:rsidR="00962FD2" w:rsidRPr="00D17BCE" w:rsidRDefault="00962FD2" w:rsidP="00962FD2">
      <w:pPr>
        <w:jc w:val="both"/>
      </w:pPr>
      <w:r w:rsidRPr="00D17BCE">
        <w:t xml:space="preserve">Место: </w:t>
      </w:r>
      <w:r w:rsidR="00D17BCE" w:rsidRPr="00D17BCE">
        <w:t>191002, г. Санкт-Петербург, Владимирский пр., д. 23</w:t>
      </w:r>
      <w:r w:rsidR="00D17BCE">
        <w:t>.</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C017C8" w:rsidRDefault="007A52C2" w:rsidP="00C017C8">
      <w:pPr>
        <w:jc w:val="both"/>
        <w:rPr>
          <w:b/>
        </w:rPr>
      </w:pPr>
      <w:r w:rsidRPr="009E71E0">
        <w:rPr>
          <w:szCs w:val="28"/>
        </w:rPr>
        <w:tab/>
      </w:r>
      <w:r w:rsidR="00DF5B32" w:rsidRPr="009E71E0">
        <w:rPr>
          <w:szCs w:val="28"/>
        </w:rPr>
        <w:t xml:space="preserve">не позднее </w:t>
      </w:r>
      <w:r w:rsidRPr="009E71E0">
        <w:rPr>
          <w:szCs w:val="28"/>
        </w:rPr>
        <w:t>«</w:t>
      </w:r>
      <w:r w:rsidR="001F1F2B">
        <w:rPr>
          <w:szCs w:val="28"/>
        </w:rPr>
        <w:t>13</w:t>
      </w:r>
      <w:r w:rsidRPr="009E71E0">
        <w:rPr>
          <w:szCs w:val="28"/>
        </w:rPr>
        <w:t xml:space="preserve">» </w:t>
      </w:r>
      <w:r w:rsidR="001F1F2B">
        <w:rPr>
          <w:szCs w:val="28"/>
        </w:rPr>
        <w:t>июл</w:t>
      </w:r>
      <w:r w:rsidR="00D5201E">
        <w:rPr>
          <w:szCs w:val="28"/>
        </w:rPr>
        <w:t>я</w:t>
      </w:r>
      <w:r w:rsidR="00D17BCE" w:rsidRPr="009E71E0">
        <w:rPr>
          <w:szCs w:val="28"/>
        </w:rPr>
        <w:t xml:space="preserve"> 2015</w:t>
      </w:r>
      <w:r w:rsidR="00C017C8" w:rsidRPr="009E71E0">
        <w:rPr>
          <w:szCs w:val="28"/>
        </w:rPr>
        <w:t>г.</w:t>
      </w:r>
      <w:r w:rsidR="00D17BCE" w:rsidRPr="009E71E0">
        <w:t xml:space="preserve"> 10</w:t>
      </w:r>
      <w:r w:rsidR="008D543E">
        <w:t xml:space="preserve"> </w:t>
      </w:r>
      <w:r w:rsidR="00C017C8" w:rsidRPr="009E71E0">
        <w:t>час. 00 мин.</w:t>
      </w:r>
    </w:p>
    <w:p w:rsidR="00D17BCE" w:rsidRPr="00D17BCE" w:rsidRDefault="00D17BCE" w:rsidP="00D17BCE">
      <w:pPr>
        <w:jc w:val="both"/>
      </w:pPr>
      <w:r w:rsidRPr="00D17BCE">
        <w:t>Место: 191002, г. Санкт-Петербург, Владимирский пр., д. 23</w:t>
      </w:r>
      <w:r>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7906DA"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p>
    <w:p w:rsidR="00662448" w:rsidRPr="007906DA"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Pr="007906DA" w:rsidRDefault="00B81AC6" w:rsidP="007906DA">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966BF5" w:rsidRPr="007906DA" w:rsidRDefault="00B81AC6" w:rsidP="007906DA">
      <w:pPr>
        <w:pStyle w:val="a7"/>
        <w:suppressAutoHyphens/>
        <w:rPr>
          <w:b/>
          <w:sz w:val="28"/>
          <w:szCs w:val="28"/>
        </w:rPr>
      </w:pPr>
      <w:r w:rsidRPr="00662448">
        <w:rPr>
          <w:b/>
          <w:sz w:val="28"/>
          <w:szCs w:val="28"/>
        </w:rPr>
        <w:t>Конкурсной комиссией может быть принято решение о проведении п</w:t>
      </w:r>
      <w:r w:rsidR="00A41820">
        <w:rPr>
          <w:b/>
          <w:sz w:val="28"/>
          <w:szCs w:val="28"/>
        </w:rPr>
        <w:t>остквалификации</w:t>
      </w:r>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7906DA">
        <w:rPr>
          <w:b/>
        </w:rPr>
        <w:t>.</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691DB9">
      <w:headerReference w:type="default" r:id="rId15"/>
      <w:headerReference w:type="first" r:id="rId16"/>
      <w:pgSz w:w="11906" w:h="16838"/>
      <w:pgMar w:top="993"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FA1" w:rsidRDefault="00B24FA1" w:rsidP="00CB1C18">
      <w:r>
        <w:separator/>
      </w:r>
    </w:p>
  </w:endnote>
  <w:endnote w:type="continuationSeparator" w:id="1">
    <w:p w:rsidR="00B24FA1" w:rsidRDefault="00B24FA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FA1" w:rsidRDefault="00B24FA1" w:rsidP="00CB1C18">
      <w:r>
        <w:separator/>
      </w:r>
    </w:p>
  </w:footnote>
  <w:footnote w:type="continuationSeparator" w:id="1">
    <w:p w:rsidR="00B24FA1" w:rsidRDefault="00B24FA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6A5E69">
    <w:pPr>
      <w:pStyle w:val="af0"/>
      <w:jc w:val="center"/>
    </w:pPr>
    <w:r>
      <w:fldChar w:fldCharType="begin"/>
    </w:r>
    <w:r w:rsidR="00052B26">
      <w:instrText xml:space="preserve"> PAGE   \* MERGEFORMAT </w:instrText>
    </w:r>
    <w:r>
      <w:fldChar w:fldCharType="separate"/>
    </w:r>
    <w:r w:rsidR="00122109">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hideGrammaticalErrors/>
  <w:defaultTabStop w:val="708"/>
  <w:drawingGridHorizontalSpacing w:val="140"/>
  <w:displayHorizontalDrawingGridEvery w:val="2"/>
  <w:characterSpacingControl w:val="doNotCompress"/>
  <w:savePreviewPicture/>
  <w:footnotePr>
    <w:footnote w:id="0"/>
    <w:footnote w:id="1"/>
  </w:footnotePr>
  <w:endnotePr>
    <w:endnote w:id="0"/>
    <w:endnote w:id="1"/>
  </w:endnotePr>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0E7EBD"/>
    <w:rsid w:val="00107B80"/>
    <w:rsid w:val="00117473"/>
    <w:rsid w:val="001212C5"/>
    <w:rsid w:val="00121857"/>
    <w:rsid w:val="00122109"/>
    <w:rsid w:val="00124964"/>
    <w:rsid w:val="00132AFA"/>
    <w:rsid w:val="00133CFF"/>
    <w:rsid w:val="0014182E"/>
    <w:rsid w:val="0014455A"/>
    <w:rsid w:val="001475DB"/>
    <w:rsid w:val="00152424"/>
    <w:rsid w:val="00166D4A"/>
    <w:rsid w:val="00177D91"/>
    <w:rsid w:val="00181EBD"/>
    <w:rsid w:val="001B0FDE"/>
    <w:rsid w:val="001C05F5"/>
    <w:rsid w:val="001F0B3B"/>
    <w:rsid w:val="001F1F2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A39"/>
    <w:rsid w:val="002F00CA"/>
    <w:rsid w:val="002F0875"/>
    <w:rsid w:val="003038BF"/>
    <w:rsid w:val="003062DE"/>
    <w:rsid w:val="003106D1"/>
    <w:rsid w:val="0032153B"/>
    <w:rsid w:val="003248F4"/>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A1223"/>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0E08"/>
    <w:rsid w:val="00531303"/>
    <w:rsid w:val="00532768"/>
    <w:rsid w:val="00542DB9"/>
    <w:rsid w:val="00544007"/>
    <w:rsid w:val="00553B8C"/>
    <w:rsid w:val="00564686"/>
    <w:rsid w:val="00576EAB"/>
    <w:rsid w:val="00583AE4"/>
    <w:rsid w:val="00584D63"/>
    <w:rsid w:val="005A69AB"/>
    <w:rsid w:val="005C1B79"/>
    <w:rsid w:val="005E0384"/>
    <w:rsid w:val="006054CC"/>
    <w:rsid w:val="006072F9"/>
    <w:rsid w:val="006117F1"/>
    <w:rsid w:val="00617002"/>
    <w:rsid w:val="006323ED"/>
    <w:rsid w:val="006527AA"/>
    <w:rsid w:val="006530E0"/>
    <w:rsid w:val="0065729B"/>
    <w:rsid w:val="0065731F"/>
    <w:rsid w:val="00661273"/>
    <w:rsid w:val="00662448"/>
    <w:rsid w:val="006713BF"/>
    <w:rsid w:val="00672527"/>
    <w:rsid w:val="00691DB9"/>
    <w:rsid w:val="00695B0F"/>
    <w:rsid w:val="006A2D2A"/>
    <w:rsid w:val="006A5E69"/>
    <w:rsid w:val="006B32C7"/>
    <w:rsid w:val="006E0FA2"/>
    <w:rsid w:val="007022A0"/>
    <w:rsid w:val="00702B9B"/>
    <w:rsid w:val="00706492"/>
    <w:rsid w:val="0071472A"/>
    <w:rsid w:val="00720B00"/>
    <w:rsid w:val="00724EED"/>
    <w:rsid w:val="007442D3"/>
    <w:rsid w:val="0075014E"/>
    <w:rsid w:val="00772A14"/>
    <w:rsid w:val="007906DA"/>
    <w:rsid w:val="00790FF6"/>
    <w:rsid w:val="007947BB"/>
    <w:rsid w:val="00795795"/>
    <w:rsid w:val="007A053B"/>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A6C96"/>
    <w:rsid w:val="008B29D7"/>
    <w:rsid w:val="008C4FB0"/>
    <w:rsid w:val="008C7B27"/>
    <w:rsid w:val="008D0AFB"/>
    <w:rsid w:val="008D543E"/>
    <w:rsid w:val="008E0CEC"/>
    <w:rsid w:val="008E1656"/>
    <w:rsid w:val="008E402B"/>
    <w:rsid w:val="008F0A98"/>
    <w:rsid w:val="00910BE4"/>
    <w:rsid w:val="00915DBD"/>
    <w:rsid w:val="0092627C"/>
    <w:rsid w:val="0093062F"/>
    <w:rsid w:val="00962FD2"/>
    <w:rsid w:val="009662B7"/>
    <w:rsid w:val="00966BF5"/>
    <w:rsid w:val="009847FD"/>
    <w:rsid w:val="00994F52"/>
    <w:rsid w:val="009B6FDE"/>
    <w:rsid w:val="009C16C0"/>
    <w:rsid w:val="009C4A5D"/>
    <w:rsid w:val="009D3360"/>
    <w:rsid w:val="009E71E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4FA1"/>
    <w:rsid w:val="00B27DCF"/>
    <w:rsid w:val="00B3207D"/>
    <w:rsid w:val="00B50EA6"/>
    <w:rsid w:val="00B64438"/>
    <w:rsid w:val="00B65DA2"/>
    <w:rsid w:val="00B81AC6"/>
    <w:rsid w:val="00BB7300"/>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4E36"/>
    <w:rsid w:val="00C710BB"/>
    <w:rsid w:val="00C73DDA"/>
    <w:rsid w:val="00CA4696"/>
    <w:rsid w:val="00CB1C18"/>
    <w:rsid w:val="00CE09CD"/>
    <w:rsid w:val="00CE3802"/>
    <w:rsid w:val="00D0636A"/>
    <w:rsid w:val="00D17BCE"/>
    <w:rsid w:val="00D20EAA"/>
    <w:rsid w:val="00D21C01"/>
    <w:rsid w:val="00D32B13"/>
    <w:rsid w:val="00D32F01"/>
    <w:rsid w:val="00D35556"/>
    <w:rsid w:val="00D40099"/>
    <w:rsid w:val="00D43A0F"/>
    <w:rsid w:val="00D43F92"/>
    <w:rsid w:val="00D50A82"/>
    <w:rsid w:val="00D5201E"/>
    <w:rsid w:val="00D70D67"/>
    <w:rsid w:val="00D7451B"/>
    <w:rsid w:val="00D84F35"/>
    <w:rsid w:val="00D85F55"/>
    <w:rsid w:val="00D9562C"/>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09D2"/>
    <w:rsid w:val="00FD05F0"/>
    <w:rsid w:val="00FD0809"/>
    <w:rsid w:val="00FD4487"/>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basedOn w:val="a"/>
    <w:next w:val="a"/>
    <w:link w:val="10"/>
    <w:qFormat/>
    <w:rsid w:val="001F1F2B"/>
    <w:pPr>
      <w:keepNext/>
      <w:tabs>
        <w:tab w:val="clear" w:pos="709"/>
      </w:tabs>
      <w:spacing w:before="240" w:after="60"/>
      <w:ind w:firstLine="0"/>
      <w:outlineLvl w:val="0"/>
    </w:pPr>
    <w:rPr>
      <w:rFonts w:ascii="Arial" w:hAnsi="Arial" w:cs="Arial"/>
      <w:b/>
      <w:bCs/>
      <w:snapToGrid/>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Body Text Indent"/>
    <w:basedOn w:val="a"/>
    <w:link w:val="af7"/>
    <w:uiPriority w:val="99"/>
    <w:semiHidden/>
    <w:unhideWhenUsed/>
    <w:rsid w:val="00D17BCE"/>
    <w:pPr>
      <w:spacing w:after="120"/>
      <w:ind w:left="283"/>
    </w:pPr>
  </w:style>
  <w:style w:type="character" w:customStyle="1" w:styleId="af7">
    <w:name w:val="Основной текст с отступом Знак"/>
    <w:basedOn w:val="a0"/>
    <w:link w:val="af6"/>
    <w:uiPriority w:val="99"/>
    <w:semiHidden/>
    <w:rsid w:val="00D17BCE"/>
    <w:rPr>
      <w:rFonts w:ascii="Times New Roman" w:hAnsi="Times New Roman"/>
      <w:snapToGrid w:val="0"/>
      <w:sz w:val="28"/>
    </w:rPr>
  </w:style>
  <w:style w:type="character" w:customStyle="1" w:styleId="10">
    <w:name w:val="Заголовок 1 Знак"/>
    <w:basedOn w:val="a0"/>
    <w:link w:val="1"/>
    <w:rsid w:val="001F1F2B"/>
    <w:rPr>
      <w:rFonts w:ascii="Arial"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1A6A352-5700-41F6-AB73-804F69BBA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903</Words>
  <Characters>5148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medvedevamp</cp:lastModifiedBy>
  <cp:revision>26</cp:revision>
  <cp:lastPrinted>2013-10-11T11:56:00Z</cp:lastPrinted>
  <dcterms:created xsi:type="dcterms:W3CDTF">2013-08-27T12:50:00Z</dcterms:created>
  <dcterms:modified xsi:type="dcterms:W3CDTF">2015-06-16T11:18:00Z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