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emf" ContentType="image/x-emf"/>
  <Default Extension="xls" ContentType="application/vnd.ms-exce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DF7E95" w:rsidRDefault="00DF7E95" w:rsidP="00A27AB6">
      <w:pPr>
        <w:tabs>
          <w:tab w:val="left" w:pos="4962"/>
        </w:tabs>
        <w:ind w:left="4820"/>
        <w:rPr>
          <w:b/>
          <w:bCs/>
          <w:sz w:val="28"/>
          <w:szCs w:val="28"/>
        </w:rPr>
      </w:pPr>
      <w:r>
        <w:rPr>
          <w:b/>
          <w:bCs/>
          <w:sz w:val="28"/>
          <w:szCs w:val="28"/>
        </w:rPr>
        <w:t>Председатель</w:t>
      </w:r>
      <w:r w:rsidR="009777C0" w:rsidRPr="0023691A">
        <w:rPr>
          <w:b/>
          <w:bCs/>
          <w:sz w:val="28"/>
          <w:szCs w:val="28"/>
        </w:rPr>
        <w:t xml:space="preserve"> Конкурсной комиссии филиала</w:t>
      </w:r>
      <w:r w:rsidR="009777C0" w:rsidRPr="0023691A">
        <w:rPr>
          <w:bCs/>
          <w:i/>
          <w:sz w:val="28"/>
          <w:szCs w:val="28"/>
        </w:rPr>
        <w:t xml:space="preserve"> </w:t>
      </w:r>
      <w:r w:rsidR="00E906C7">
        <w:rPr>
          <w:b/>
          <w:bCs/>
          <w:sz w:val="28"/>
          <w:szCs w:val="28"/>
        </w:rPr>
        <w:t xml:space="preserve">ПАО «ТрансКонтейнер» </w:t>
      </w:r>
    </w:p>
    <w:p w:rsidR="009777C0" w:rsidRPr="0023691A" w:rsidRDefault="009777C0" w:rsidP="00A27AB6">
      <w:pPr>
        <w:tabs>
          <w:tab w:val="left" w:pos="4962"/>
        </w:tabs>
        <w:ind w:left="4820"/>
        <w:rPr>
          <w:bCs/>
          <w:i/>
          <w:sz w:val="28"/>
          <w:szCs w:val="28"/>
        </w:rPr>
      </w:pPr>
      <w:r w:rsidRPr="0023691A">
        <w:rPr>
          <w:b/>
          <w:bCs/>
          <w:sz w:val="28"/>
          <w:szCs w:val="28"/>
        </w:rPr>
        <w:t>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00E906C7">
        <w:rPr>
          <w:b/>
          <w:bCs/>
          <w:sz w:val="28"/>
          <w:szCs w:val="28"/>
        </w:rPr>
        <w:t>Р.Ю. Веселов</w:t>
      </w:r>
    </w:p>
    <w:p w:rsidR="009777C0" w:rsidRPr="0023691A" w:rsidRDefault="009777C0" w:rsidP="00A27AB6">
      <w:pPr>
        <w:tabs>
          <w:tab w:val="left" w:pos="4962"/>
        </w:tabs>
        <w:ind w:left="4820"/>
        <w:rPr>
          <w:b/>
          <w:bCs/>
          <w:sz w:val="28"/>
          <w:szCs w:val="28"/>
        </w:rPr>
      </w:pPr>
    </w:p>
    <w:p w:rsidR="009777C0" w:rsidRDefault="00E906C7" w:rsidP="00A27AB6">
      <w:pPr>
        <w:tabs>
          <w:tab w:val="left" w:pos="4962"/>
        </w:tabs>
        <w:ind w:left="4820"/>
        <w:rPr>
          <w:b/>
          <w:bCs/>
          <w:sz w:val="28"/>
        </w:rPr>
      </w:pPr>
      <w:r>
        <w:rPr>
          <w:b/>
          <w:bCs/>
          <w:sz w:val="28"/>
        </w:rPr>
        <w:t xml:space="preserve"> «___»________________ 2015</w:t>
      </w:r>
      <w:r w:rsidR="009777C0" w:rsidRPr="0023691A">
        <w:rPr>
          <w:b/>
          <w:bCs/>
          <w:sz w:val="28"/>
        </w:rPr>
        <w:t xml:space="preserve">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B75DEF" w:rsidRDefault="00520E47" w:rsidP="00C41D3B">
      <w:pPr>
        <w:pStyle w:val="19"/>
        <w:numPr>
          <w:ilvl w:val="2"/>
          <w:numId w:val="1"/>
        </w:numPr>
        <w:ind w:left="0" w:firstLine="709"/>
      </w:pPr>
      <w:r>
        <w:rPr>
          <w:szCs w:val="28"/>
        </w:rPr>
        <w:t>Публичное</w:t>
      </w:r>
      <w:r w:rsidR="007D6548">
        <w:rPr>
          <w:szCs w:val="28"/>
        </w:rPr>
        <w:t xml:space="preserve"> акционерное общество «Центр по перевозке грузов в</w:t>
      </w:r>
      <w:r>
        <w:rPr>
          <w:szCs w:val="28"/>
        </w:rPr>
        <w:t xml:space="preserve"> контейнерах «ТрансКонтейнер» (П</w:t>
      </w:r>
      <w:r w:rsidR="007D6548">
        <w:rPr>
          <w:szCs w:val="28"/>
        </w:rPr>
        <w:t>АО «ТрансКонтейнер») (далее – Заказчик), руководствуясь положениями Феде</w:t>
      </w:r>
      <w:r w:rsidR="00740032">
        <w:rPr>
          <w:szCs w:val="28"/>
        </w:rPr>
        <w:t>рального закона от 18 июля 2011</w:t>
      </w:r>
      <w:r w:rsidR="007D6548">
        <w:rPr>
          <w:szCs w:val="28"/>
        </w:rPr>
        <w:t xml:space="preserve">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9777C0">
        <w:rPr>
          <w:szCs w:val="28"/>
        </w:rPr>
        <w:t xml:space="preserve">№ </w:t>
      </w:r>
      <w:r w:rsidR="004D44D7" w:rsidRPr="009777C0">
        <w:rPr>
          <w:szCs w:val="28"/>
        </w:rPr>
        <w:t>ОК/</w:t>
      </w:r>
      <w:r w:rsidR="002E2044">
        <w:rPr>
          <w:szCs w:val="28"/>
        </w:rPr>
        <w:t>0</w:t>
      </w:r>
      <w:r w:rsidR="00003446">
        <w:rPr>
          <w:szCs w:val="28"/>
        </w:rPr>
        <w:t>245</w:t>
      </w:r>
      <w:r>
        <w:rPr>
          <w:szCs w:val="28"/>
        </w:rPr>
        <w:t>-15</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007D6548" w:rsidRPr="00D32FFA">
        <w:t>.</w:t>
      </w:r>
    </w:p>
    <w:p w:rsidR="00003446" w:rsidRDefault="00520E47" w:rsidP="00003446">
      <w:pPr>
        <w:ind w:firstLine="709"/>
        <w:jc w:val="both"/>
        <w:rPr>
          <w:sz w:val="28"/>
          <w:szCs w:val="28"/>
        </w:rPr>
      </w:pPr>
      <w:r w:rsidRPr="002E2044">
        <w:rPr>
          <w:sz w:val="28"/>
          <w:szCs w:val="28"/>
        </w:rPr>
        <w:t>1.1.2.</w:t>
      </w:r>
      <w:r w:rsidR="007D6548" w:rsidRPr="002E2044">
        <w:rPr>
          <w:sz w:val="28"/>
          <w:szCs w:val="28"/>
        </w:rPr>
        <w:t xml:space="preserve">Предметом настоящего </w:t>
      </w:r>
      <w:r w:rsidR="008C4183" w:rsidRPr="002E2044">
        <w:rPr>
          <w:sz w:val="28"/>
          <w:szCs w:val="28"/>
        </w:rPr>
        <w:t>Открытого конкурса</w:t>
      </w:r>
      <w:r w:rsidR="007D6548" w:rsidRPr="002E2044">
        <w:rPr>
          <w:sz w:val="28"/>
          <w:szCs w:val="28"/>
        </w:rPr>
        <w:t xml:space="preserve"> является право </w:t>
      </w:r>
      <w:r w:rsidR="00B75DEF" w:rsidRPr="002E2044">
        <w:rPr>
          <w:sz w:val="28"/>
          <w:szCs w:val="28"/>
        </w:rPr>
        <w:t>заключения</w:t>
      </w:r>
      <w:r w:rsidR="007D6548" w:rsidRPr="002E2044">
        <w:rPr>
          <w:sz w:val="28"/>
          <w:szCs w:val="28"/>
        </w:rPr>
        <w:t xml:space="preserve"> договора </w:t>
      </w:r>
      <w:r w:rsidR="00B75DEF" w:rsidRPr="002E2044">
        <w:rPr>
          <w:sz w:val="28"/>
          <w:szCs w:val="28"/>
        </w:rPr>
        <w:t xml:space="preserve">на выполнение </w:t>
      </w:r>
      <w:r w:rsidR="00003446" w:rsidRPr="00572720">
        <w:rPr>
          <w:rFonts w:eastAsia="MS Mincho"/>
          <w:bCs/>
          <w:sz w:val="28"/>
          <w:szCs w:val="28"/>
        </w:rPr>
        <w:t>строительно-монтажных работ по</w:t>
      </w:r>
      <w:r w:rsidR="00003446">
        <w:rPr>
          <w:rFonts w:eastAsia="MS Mincho"/>
          <w:b/>
          <w:bCs/>
          <w:sz w:val="28"/>
          <w:szCs w:val="28"/>
        </w:rPr>
        <w:t xml:space="preserve"> </w:t>
      </w:r>
      <w:r w:rsidR="00003446">
        <w:rPr>
          <w:sz w:val="28"/>
          <w:szCs w:val="28"/>
        </w:rPr>
        <w:t xml:space="preserve">устройству покрытия площадки участка ремонта контейнеров </w:t>
      </w:r>
      <w:r w:rsidR="00003446" w:rsidRPr="001C3165">
        <w:rPr>
          <w:sz w:val="28"/>
          <w:szCs w:val="28"/>
        </w:rPr>
        <w:t xml:space="preserve">агентства на станции Санкт-Петербург-Товарный-Витебский филиала </w:t>
      </w:r>
      <w:r w:rsidR="00003446">
        <w:rPr>
          <w:sz w:val="28"/>
          <w:szCs w:val="28"/>
        </w:rPr>
        <w:t>П</w:t>
      </w:r>
      <w:r w:rsidR="00003446" w:rsidRPr="001C3165">
        <w:rPr>
          <w:sz w:val="28"/>
          <w:szCs w:val="28"/>
        </w:rPr>
        <w:t>АО «ТрансКонтейнер» на Октябрьской железной дороге в 201</w:t>
      </w:r>
      <w:r w:rsidR="00003446">
        <w:rPr>
          <w:sz w:val="28"/>
          <w:szCs w:val="28"/>
        </w:rPr>
        <w:t>5</w:t>
      </w:r>
      <w:r w:rsidR="00003446" w:rsidRPr="001C3165">
        <w:rPr>
          <w:sz w:val="28"/>
          <w:szCs w:val="28"/>
        </w:rPr>
        <w:t xml:space="preserve"> году.</w:t>
      </w:r>
    </w:p>
    <w:p w:rsidR="004E3AC2" w:rsidRPr="002E2044" w:rsidRDefault="00167695" w:rsidP="002E2044">
      <w:pPr>
        <w:ind w:firstLine="709"/>
        <w:jc w:val="both"/>
        <w:rPr>
          <w:sz w:val="28"/>
          <w:szCs w:val="28"/>
        </w:rPr>
      </w:pPr>
      <w:r w:rsidRPr="002E2044">
        <w:rPr>
          <w:sz w:val="28"/>
          <w:szCs w:val="28"/>
        </w:rPr>
        <w:t>Информация об о</w:t>
      </w:r>
      <w:r w:rsidR="004E3AC2" w:rsidRPr="002E2044">
        <w:rPr>
          <w:sz w:val="28"/>
          <w:szCs w:val="28"/>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D32FFA" w:rsidRDefault="0019760E" w:rsidP="00C41D3B">
      <w:pPr>
        <w:pStyle w:val="19"/>
        <w:numPr>
          <w:ilvl w:val="2"/>
          <w:numId w:val="27"/>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41D3B">
      <w:pPr>
        <w:pStyle w:val="19"/>
        <w:numPr>
          <w:ilvl w:val="2"/>
          <w:numId w:val="27"/>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41D3B">
      <w:pPr>
        <w:pStyle w:val="19"/>
        <w:numPr>
          <w:ilvl w:val="2"/>
          <w:numId w:val="27"/>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41D3B">
      <w:pPr>
        <w:pStyle w:val="19"/>
        <w:numPr>
          <w:ilvl w:val="2"/>
          <w:numId w:val="27"/>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41D3B">
      <w:pPr>
        <w:pStyle w:val="19"/>
        <w:numPr>
          <w:ilvl w:val="2"/>
          <w:numId w:val="27"/>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41D3B">
      <w:pPr>
        <w:pStyle w:val="19"/>
        <w:numPr>
          <w:ilvl w:val="2"/>
          <w:numId w:val="27"/>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41D3B">
      <w:pPr>
        <w:pStyle w:val="19"/>
        <w:numPr>
          <w:ilvl w:val="2"/>
          <w:numId w:val="27"/>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41D3B">
      <w:pPr>
        <w:pStyle w:val="19"/>
        <w:numPr>
          <w:ilvl w:val="2"/>
          <w:numId w:val="27"/>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41D3B">
      <w:pPr>
        <w:pStyle w:val="19"/>
        <w:numPr>
          <w:ilvl w:val="2"/>
          <w:numId w:val="27"/>
        </w:numPr>
        <w:ind w:left="0" w:firstLine="709"/>
        <w:rPr>
          <w:szCs w:val="28"/>
        </w:rPr>
      </w:pPr>
      <w:r w:rsidRPr="00D32FFA">
        <w:t>Заявки рассматриваются как обязательства</w:t>
      </w:r>
      <w:r w:rsidR="001D0230">
        <w:t xml:space="preserve"> претендентов.                 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41D3B">
      <w:pPr>
        <w:pStyle w:val="19"/>
        <w:numPr>
          <w:ilvl w:val="2"/>
          <w:numId w:val="27"/>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41D3B">
      <w:pPr>
        <w:pStyle w:val="19"/>
        <w:numPr>
          <w:ilvl w:val="2"/>
          <w:numId w:val="27"/>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41D3B">
      <w:pPr>
        <w:pStyle w:val="19"/>
        <w:numPr>
          <w:ilvl w:val="2"/>
          <w:numId w:val="27"/>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41D3B">
      <w:pPr>
        <w:pStyle w:val="19"/>
        <w:numPr>
          <w:ilvl w:val="2"/>
          <w:numId w:val="27"/>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41D3B">
      <w:pPr>
        <w:pStyle w:val="19"/>
        <w:widowControl w:val="0"/>
        <w:numPr>
          <w:ilvl w:val="2"/>
          <w:numId w:val="27"/>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41D3B">
      <w:pPr>
        <w:pStyle w:val="19"/>
        <w:widowControl w:val="0"/>
        <w:numPr>
          <w:ilvl w:val="2"/>
          <w:numId w:val="27"/>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001D0230">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41D3B">
      <w:pPr>
        <w:pStyle w:val="19"/>
        <w:widowControl w:val="0"/>
        <w:numPr>
          <w:ilvl w:val="2"/>
          <w:numId w:val="27"/>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41D3B">
      <w:pPr>
        <w:pStyle w:val="19"/>
        <w:widowControl w:val="0"/>
        <w:numPr>
          <w:ilvl w:val="2"/>
          <w:numId w:val="27"/>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41D3B">
      <w:pPr>
        <w:pStyle w:val="19"/>
        <w:widowControl w:val="0"/>
        <w:numPr>
          <w:ilvl w:val="2"/>
          <w:numId w:val="27"/>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41D3B">
      <w:pPr>
        <w:pStyle w:val="19"/>
        <w:widowControl w:val="0"/>
        <w:numPr>
          <w:ilvl w:val="2"/>
          <w:numId w:val="27"/>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41D3B">
      <w:pPr>
        <w:pStyle w:val="19"/>
        <w:widowControl w:val="0"/>
        <w:numPr>
          <w:ilvl w:val="2"/>
          <w:numId w:val="27"/>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41D3B">
      <w:pPr>
        <w:pStyle w:val="19"/>
        <w:widowControl w:val="0"/>
        <w:numPr>
          <w:ilvl w:val="2"/>
          <w:numId w:val="27"/>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41D3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41D3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41D3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41D3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41D3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41D3B">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41D3B">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41D3B">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41D3B">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41D3B">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41D3B">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41D3B">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1D0230">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1D0230">
        <w:rPr>
          <w:sz w:val="28"/>
          <w:szCs w:val="28"/>
        </w:rPr>
        <w:t xml:space="preserve"> или иного срока по усмотрению 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41D3B">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C41D3B">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w:t>
      </w:r>
      <w:r w:rsidR="001D0230">
        <w:rPr>
          <w:sz w:val="28"/>
          <w:szCs w:val="28"/>
        </w:rPr>
        <w:t xml:space="preserve"> недобросовестных контрагентов П</w:t>
      </w:r>
      <w:r>
        <w:rPr>
          <w:sz w:val="28"/>
          <w:szCs w:val="28"/>
        </w:rPr>
        <w:t>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C41D3B">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41D3B">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41D3B">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41D3B">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41D3B">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41D3B">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41D3B">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41D3B">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41D3B">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41D3B">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41D3B">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41D3B">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C41D3B">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41D3B">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41D3B">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41D3B">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41D3B">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41D3B">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41D3B">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41D3B">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41D3B">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41D3B">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41D3B">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41D3B">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41D3B">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41D3B">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41D3B">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41D3B">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41D3B">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41D3B">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C41D3B">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41D3B">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41D3B">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003446" w:rsidRDefault="00CB3BBA" w:rsidP="00C41D3B">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003446" w:rsidRPr="00CB3BBA" w:rsidRDefault="00003446" w:rsidP="00003446">
      <w:pPr>
        <w:pStyle w:val="afa"/>
        <w:ind w:left="1069" w:firstLine="0"/>
        <w:rPr>
          <w:sz w:val="28"/>
        </w:rPr>
      </w:pPr>
    </w:p>
    <w:p w:rsidR="00674404" w:rsidRPr="00D32FFA" w:rsidRDefault="00674404" w:rsidP="00C41D3B">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41D3B">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41D3B">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41D3B">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41D3B">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41D3B">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41D3B">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41D3B">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41D3B">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41D3B">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41D3B">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41D3B">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41D3B">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41D3B">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41D3B">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41D3B">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41D3B">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41D3B">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41D3B">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41D3B">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41D3B">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41D3B">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Default="00760ECD" w:rsidP="00C41D3B">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003446" w:rsidRPr="00164AC8" w:rsidRDefault="00003446" w:rsidP="00003446">
      <w:pPr>
        <w:pStyle w:val="Default"/>
        <w:ind w:left="1069"/>
        <w:jc w:val="both"/>
        <w:rPr>
          <w:sz w:val="28"/>
          <w:szCs w:val="28"/>
        </w:rPr>
      </w:pPr>
    </w:p>
    <w:p w:rsidR="00370C44" w:rsidRPr="00D32FFA" w:rsidRDefault="00370C44" w:rsidP="00C41D3B">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C41D3B">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41D3B">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41D3B">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41D3B">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41D3B">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41D3B">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41D3B">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41D3B">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41D3B">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41D3B">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41D3B">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41D3B">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C41D3B">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41D3B">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41D3B">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41D3B">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41D3B">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41D3B">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41D3B">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41D3B">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41D3B">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41D3B">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41D3B">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41D3B">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41D3B">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41D3B">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C41D3B">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B555B9" w:rsidP="00740032">
      <w:pPr>
        <w:pStyle w:val="afa"/>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63360;mso-width-relative:margin;mso-height-relative:margin" wrapcoords="-34 -87 -34 21600 21634 21600 21634 -87 -34 -87" strokeweight="1.5pt">
            <v:textbox style="mso-next-textbox:#_x0000_s1026">
              <w:txbxContent>
                <w:p w:rsidR="00BD118E" w:rsidRPr="007E6DE4" w:rsidRDefault="00BD118E" w:rsidP="000954FB">
                  <w:pPr>
                    <w:jc w:val="center"/>
                    <w:rPr>
                      <w:b/>
                      <w:sz w:val="28"/>
                      <w:szCs w:val="28"/>
                    </w:rPr>
                  </w:pPr>
                  <w:r w:rsidRPr="007E6DE4">
                    <w:rPr>
                      <w:b/>
                      <w:sz w:val="28"/>
                      <w:szCs w:val="28"/>
                    </w:rPr>
                    <w:t xml:space="preserve">_____________________________________________, </w:t>
                  </w:r>
                </w:p>
                <w:p w:rsidR="00BD118E" w:rsidRDefault="00BD118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D118E" w:rsidRPr="007E6DE4" w:rsidRDefault="00BD118E" w:rsidP="000954FB">
                  <w:pPr>
                    <w:jc w:val="center"/>
                    <w:rPr>
                      <w:b/>
                      <w:sz w:val="28"/>
                      <w:szCs w:val="28"/>
                    </w:rPr>
                  </w:pPr>
                  <w:r w:rsidRPr="007E6DE4">
                    <w:rPr>
                      <w:b/>
                      <w:sz w:val="28"/>
                      <w:szCs w:val="28"/>
                    </w:rPr>
                    <w:t>________________________________________</w:t>
                  </w:r>
                </w:p>
                <w:p w:rsidR="00BD118E" w:rsidRPr="007E6DE4" w:rsidRDefault="00BD118E" w:rsidP="000954FB">
                  <w:pPr>
                    <w:jc w:val="center"/>
                    <w:rPr>
                      <w:i/>
                      <w:sz w:val="20"/>
                      <w:szCs w:val="20"/>
                    </w:rPr>
                  </w:pPr>
                  <w:r w:rsidRPr="007E6DE4">
                    <w:rPr>
                      <w:i/>
                      <w:sz w:val="20"/>
                      <w:szCs w:val="20"/>
                    </w:rPr>
                    <w:t>государство регистрации претендента</w:t>
                  </w:r>
                </w:p>
                <w:p w:rsidR="00BD118E" w:rsidRPr="007E6DE4" w:rsidRDefault="00BD118E" w:rsidP="000954FB">
                  <w:pPr>
                    <w:jc w:val="center"/>
                    <w:rPr>
                      <w:b/>
                      <w:sz w:val="28"/>
                      <w:szCs w:val="28"/>
                    </w:rPr>
                  </w:pPr>
                  <w:r w:rsidRPr="007E6DE4">
                    <w:rPr>
                      <w:b/>
                      <w:sz w:val="28"/>
                      <w:szCs w:val="28"/>
                    </w:rPr>
                    <w:t>_____________________________</w:t>
                  </w:r>
                  <w:r>
                    <w:rPr>
                      <w:b/>
                      <w:sz w:val="28"/>
                      <w:szCs w:val="28"/>
                    </w:rPr>
                    <w:t>__________________</w:t>
                  </w:r>
                </w:p>
                <w:p w:rsidR="00BD118E" w:rsidRPr="007E6DE4" w:rsidRDefault="00BD118E" w:rsidP="000954FB">
                  <w:pPr>
                    <w:jc w:val="center"/>
                    <w:rPr>
                      <w:i/>
                      <w:sz w:val="20"/>
                      <w:szCs w:val="20"/>
                    </w:rPr>
                  </w:pPr>
                  <w:r w:rsidRPr="007E6DE4">
                    <w:rPr>
                      <w:i/>
                      <w:sz w:val="20"/>
                      <w:szCs w:val="20"/>
                    </w:rPr>
                    <w:t>ИНН претендента (для претендентов-резидентов Российской Федерации)</w:t>
                  </w:r>
                </w:p>
                <w:p w:rsidR="00BD118E" w:rsidRDefault="00BD118E" w:rsidP="000954FB">
                  <w:pPr>
                    <w:jc w:val="both"/>
                  </w:pPr>
                </w:p>
                <w:p w:rsidR="00BD118E" w:rsidRDefault="00BD118E" w:rsidP="000954FB">
                  <w:pPr>
                    <w:jc w:val="center"/>
                    <w:rPr>
                      <w:b/>
                    </w:rPr>
                  </w:pPr>
                  <w:r w:rsidRPr="00923E2D">
                    <w:rPr>
                      <w:b/>
                    </w:rPr>
                    <w:t xml:space="preserve">ЗАЯВКА НА УЧАСТИЕ В </w:t>
                  </w:r>
                  <w:r>
                    <w:rPr>
                      <w:b/>
                    </w:rPr>
                    <w:t>ОТКРЫТОМ КОНКУРСЕ № ОК</w:t>
                  </w:r>
                  <w:r w:rsidRPr="00923E2D">
                    <w:rPr>
                      <w:b/>
                    </w:rPr>
                    <w:t>/</w:t>
                  </w:r>
                  <w:r>
                    <w:rPr>
                      <w:b/>
                    </w:rPr>
                    <w:t>0245-15</w:t>
                  </w:r>
                </w:p>
                <w:p w:rsidR="00BD118E" w:rsidRPr="00923E2D" w:rsidRDefault="00BD118E" w:rsidP="000954FB">
                  <w:pPr>
                    <w:jc w:val="center"/>
                    <w:rPr>
                      <w:b/>
                    </w:rPr>
                  </w:pPr>
                </w:p>
                <w:p w:rsidR="00BD118E" w:rsidRPr="00923E2D" w:rsidRDefault="00BD118E" w:rsidP="000954FB">
                  <w:pPr>
                    <w:ind w:left="2124" w:firstLine="708"/>
                    <w:rPr>
                      <w:i/>
                    </w:rPr>
                  </w:pPr>
                </w:p>
              </w:txbxContent>
            </v:textbox>
            <w10:wrap type="tight"/>
          </v:shape>
        </w:pict>
      </w:r>
    </w:p>
    <w:p w:rsidR="000954FB" w:rsidRPr="007D00C3" w:rsidRDefault="00BC3E20" w:rsidP="00C41D3B">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C41D3B">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41D3B">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41D3B">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41D3B">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41D3B">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C41D3B">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Pr="00520E47" w:rsidRDefault="00520E47" w:rsidP="00520E47">
      <w:pPr>
        <w:ind w:firstLine="709"/>
        <w:jc w:val="both"/>
        <w:rPr>
          <w:b/>
          <w:sz w:val="28"/>
          <w:szCs w:val="28"/>
        </w:rPr>
      </w:pPr>
      <w:r>
        <w:rPr>
          <w:sz w:val="28"/>
          <w:szCs w:val="28"/>
        </w:rPr>
        <w:t xml:space="preserve">3.2.4. </w:t>
      </w:r>
      <w:r w:rsidR="000954FB" w:rsidRPr="00520E47">
        <w:rPr>
          <w:sz w:val="28"/>
          <w:szCs w:val="28"/>
        </w:rPr>
        <w:t xml:space="preserve">Общая стоимость </w:t>
      </w:r>
      <w:r w:rsidR="00740032" w:rsidRPr="00520E47">
        <w:rPr>
          <w:sz w:val="28"/>
          <w:szCs w:val="28"/>
        </w:rPr>
        <w:t xml:space="preserve">работ </w:t>
      </w:r>
      <w:r w:rsidR="0003797C">
        <w:rPr>
          <w:sz w:val="28"/>
          <w:szCs w:val="28"/>
        </w:rPr>
        <w:t>представляется в рублях,</w:t>
      </w:r>
      <w:r w:rsidRPr="00520E47">
        <w:rPr>
          <w:sz w:val="28"/>
          <w:szCs w:val="28"/>
        </w:rPr>
        <w:t xml:space="preserve">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r w:rsidR="000954FB" w:rsidRPr="00740032">
        <w:t xml:space="preserve"> </w:t>
      </w:r>
      <w:r w:rsidR="000954FB" w:rsidRPr="00520E47">
        <w:rPr>
          <w:sz w:val="28"/>
          <w:szCs w:val="28"/>
        </w:rPr>
        <w:t>(указывается отдельной строкой), за исключением случаев,</w:t>
      </w:r>
      <w:r w:rsidR="006400A0" w:rsidRPr="00520E47">
        <w:rPr>
          <w:sz w:val="28"/>
          <w:szCs w:val="28"/>
        </w:rPr>
        <w:t xml:space="preserve"> предусмотренных пунктами 1.1.2</w:t>
      </w:r>
      <w:r w:rsidR="00126E37" w:rsidRPr="00520E47">
        <w:rPr>
          <w:sz w:val="28"/>
          <w:szCs w:val="28"/>
        </w:rPr>
        <w:t>3</w:t>
      </w:r>
      <w:r w:rsidR="006400A0" w:rsidRPr="00520E47">
        <w:rPr>
          <w:sz w:val="28"/>
          <w:szCs w:val="28"/>
        </w:rPr>
        <w:t xml:space="preserve"> и 1.1.2</w:t>
      </w:r>
      <w:r w:rsidR="00126E37" w:rsidRPr="00520E47">
        <w:rPr>
          <w:sz w:val="28"/>
          <w:szCs w:val="28"/>
        </w:rPr>
        <w:t>4</w:t>
      </w:r>
      <w:r w:rsidR="000954FB" w:rsidRPr="00520E47">
        <w:rPr>
          <w:sz w:val="28"/>
          <w:szCs w:val="28"/>
        </w:rPr>
        <w:t xml:space="preserve"> настоящей документации</w:t>
      </w:r>
      <w:r w:rsidR="00475935" w:rsidRPr="00520E47">
        <w:rPr>
          <w:sz w:val="28"/>
          <w:szCs w:val="28"/>
        </w:rPr>
        <w:t xml:space="preserve"> о закупке</w:t>
      </w:r>
      <w:r w:rsidR="000954FB" w:rsidRPr="00520E47">
        <w:rPr>
          <w:sz w:val="28"/>
          <w:szCs w:val="28"/>
        </w:rPr>
        <w:t xml:space="preserve">. </w:t>
      </w:r>
    </w:p>
    <w:p w:rsidR="000954FB" w:rsidRPr="005E7CD6" w:rsidRDefault="0003797C" w:rsidP="0003797C">
      <w:pPr>
        <w:pStyle w:val="a"/>
        <w:numPr>
          <w:ilvl w:val="0"/>
          <w:numId w:val="0"/>
        </w:numPr>
        <w:ind w:firstLine="709"/>
        <w:rPr>
          <w:b w:val="0"/>
          <w:i w:val="0"/>
        </w:rPr>
      </w:pPr>
      <w:r>
        <w:rPr>
          <w:b w:val="0"/>
          <w:i w:val="0"/>
        </w:rPr>
        <w:t>3.2.5.</w:t>
      </w:r>
      <w:r w:rsidR="000954FB" w:rsidRPr="005E7CD6">
        <w:rPr>
          <w:b w:val="0"/>
          <w:i w:val="0"/>
        </w:rPr>
        <w:t xml:space="preserve">Общая стоимость </w:t>
      </w:r>
      <w:r w:rsidR="00740032">
        <w:rPr>
          <w:b w:val="0"/>
          <w:i w:val="0"/>
        </w:rPr>
        <w:t xml:space="preserve">работ </w:t>
      </w:r>
      <w:r w:rsidR="000954FB"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000954FB" w:rsidRPr="005E7CD6">
        <w:rPr>
          <w:b w:val="0"/>
          <w:i w:val="0"/>
        </w:rPr>
        <w:t xml:space="preserve">. </w:t>
      </w:r>
    </w:p>
    <w:p w:rsidR="002B17CD" w:rsidRDefault="0003797C" w:rsidP="0003797C">
      <w:pPr>
        <w:pStyle w:val="a"/>
        <w:numPr>
          <w:ilvl w:val="0"/>
          <w:numId w:val="0"/>
        </w:numPr>
        <w:ind w:firstLine="709"/>
        <w:rPr>
          <w:b w:val="0"/>
          <w:i w:val="0"/>
        </w:rPr>
      </w:pPr>
      <w:r>
        <w:rPr>
          <w:b w:val="0"/>
          <w:i w:val="0"/>
        </w:rPr>
        <w:t>3.2.6.</w:t>
      </w:r>
      <w:r w:rsidR="000954FB" w:rsidRPr="000879BF">
        <w:rPr>
          <w:b w:val="0"/>
          <w:i w:val="0"/>
        </w:rPr>
        <w:t xml:space="preserve">В расчете стоимости </w:t>
      </w:r>
      <w:r w:rsidR="005E7CD6" w:rsidRPr="000879BF">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sidRPr="000879BF">
        <w:rPr>
          <w:b w:val="0"/>
          <w:i w:val="0"/>
        </w:rPr>
        <w:t xml:space="preserve">) в сметно-нормативной базе </w:t>
      </w:r>
      <w:r w:rsidR="001C4718" w:rsidRPr="000879BF">
        <w:rPr>
          <w:b w:val="0"/>
          <w:i w:val="0"/>
        </w:rPr>
        <w:t>ОСНБЖ</w:t>
      </w:r>
      <w:r w:rsidR="00EC2A65" w:rsidRPr="000879BF">
        <w:rPr>
          <w:b w:val="0"/>
          <w:i w:val="0"/>
        </w:rPr>
        <w:t xml:space="preserve">-2001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 изменения сметной стоимости строительства, реконструкции и капитального ремонта ОАО </w:t>
      </w:r>
      <w:r w:rsidRPr="000879BF">
        <w:rPr>
          <w:b w:val="0"/>
          <w:i w:val="0"/>
        </w:rPr>
        <w:t>«РЖД» можно получить в филиале П</w:t>
      </w:r>
      <w:r w:rsidR="00EC2A65" w:rsidRPr="000879BF">
        <w:rPr>
          <w:b w:val="0"/>
          <w:i w:val="0"/>
        </w:rPr>
        <w:t>АО «ТрансКонтейнер» на Октябрьской железной дороге по адресу: 191002, г. Санкт-Петербург, Владимирский пр., д. 23, контактное лицо –</w:t>
      </w:r>
      <w:r w:rsidR="006A21B0" w:rsidRPr="000879BF">
        <w:rPr>
          <w:b w:val="0"/>
          <w:i w:val="0"/>
        </w:rPr>
        <w:t xml:space="preserve"> </w:t>
      </w:r>
      <w:r w:rsidR="000879BF">
        <w:rPr>
          <w:b w:val="0"/>
          <w:i w:val="0"/>
        </w:rPr>
        <w:t>Медведева Мария Павловна</w:t>
      </w:r>
      <w:r w:rsidR="00EC2A65" w:rsidRPr="000879BF">
        <w:rPr>
          <w:b w:val="0"/>
          <w:i w:val="0"/>
        </w:rPr>
        <w:t xml:space="preserve">, тел. +7 (812) 457-36-46. Для </w:t>
      </w:r>
      <w:r w:rsidR="006A21B0" w:rsidRPr="000879BF">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sidRPr="000879BF">
        <w:rPr>
          <w:b w:val="0"/>
          <w:i w:val="0"/>
        </w:rPr>
        <w:t xml:space="preserve"> и цели посещения) на электронный адрес </w:t>
      </w:r>
      <w:r w:rsidR="000879BF" w:rsidRPr="000879BF">
        <w:rPr>
          <w:b w:val="0"/>
          <w:i w:val="0"/>
        </w:rPr>
        <w:t>MedvedevaMP@trcont.ru</w:t>
      </w:r>
      <w:r w:rsidR="000879BF">
        <w:rPr>
          <w:b w:val="0"/>
          <w:i w:val="0"/>
        </w:rPr>
        <w:t xml:space="preserve"> </w:t>
      </w:r>
      <w:r w:rsidR="002B17CD" w:rsidRPr="000879BF">
        <w:rPr>
          <w:b w:val="0"/>
          <w:i w:val="0"/>
        </w:rPr>
        <w:t>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B937F4" w:rsidP="00B937F4">
      <w:pPr>
        <w:pStyle w:val="a"/>
        <w:numPr>
          <w:ilvl w:val="0"/>
          <w:numId w:val="0"/>
        </w:numPr>
        <w:ind w:firstLine="709"/>
        <w:rPr>
          <w:b w:val="0"/>
          <w:i w:val="0"/>
        </w:rPr>
      </w:pPr>
      <w:r>
        <w:rPr>
          <w:b w:val="0"/>
          <w:i w:val="0"/>
        </w:rPr>
        <w:t>3.2.7.</w:t>
      </w:r>
      <w:r w:rsidR="00740032">
        <w:rPr>
          <w:b w:val="0"/>
          <w:i w:val="0"/>
        </w:rPr>
        <w:t xml:space="preserve">Срок выполнения работ </w:t>
      </w:r>
      <w:r w:rsidR="000954FB" w:rsidRPr="002B17CD">
        <w:rPr>
          <w:b w:val="0"/>
          <w:i w:val="0"/>
        </w:rPr>
        <w:t>определяется согласно выбранн</w:t>
      </w:r>
      <w:r w:rsidR="00740032">
        <w:rPr>
          <w:b w:val="0"/>
          <w:i w:val="0"/>
        </w:rPr>
        <w:t xml:space="preserve">ой технологии выполнения работ </w:t>
      </w:r>
      <w:r w:rsidR="000954FB" w:rsidRPr="002B17CD">
        <w:rPr>
          <w:b w:val="0"/>
          <w:i w:val="0"/>
        </w:rPr>
        <w:t xml:space="preserve">исходя из времени, необходимого </w:t>
      </w:r>
      <w:r w:rsidR="00740032">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B937F4" w:rsidP="00B937F4">
      <w:pPr>
        <w:pStyle w:val="a"/>
        <w:numPr>
          <w:ilvl w:val="0"/>
          <w:numId w:val="0"/>
        </w:numPr>
        <w:ind w:firstLine="709"/>
        <w:rPr>
          <w:b w:val="0"/>
          <w:i w:val="0"/>
        </w:rPr>
      </w:pPr>
      <w:r>
        <w:rPr>
          <w:b w:val="0"/>
          <w:i w:val="0"/>
        </w:rPr>
        <w:t>3.2.8.</w:t>
      </w:r>
      <w:r w:rsidR="00A27AB6">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sidR="00A27AB6">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r w:rsidR="000954FB" w:rsidRPr="009777C0">
        <w:rPr>
          <w:b w:val="0"/>
          <w:i w:val="0"/>
        </w:rPr>
        <w:t xml:space="preserve"> Финансово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B937F4" w:rsidP="00B937F4">
      <w:pPr>
        <w:pStyle w:val="a"/>
        <w:numPr>
          <w:ilvl w:val="0"/>
          <w:numId w:val="0"/>
        </w:numPr>
        <w:ind w:firstLine="709"/>
        <w:rPr>
          <w:b w:val="0"/>
          <w:i w:val="0"/>
        </w:rPr>
      </w:pPr>
      <w:r>
        <w:rPr>
          <w:b w:val="0"/>
          <w:i w:val="0"/>
        </w:rPr>
        <w:t>3.2.9.</w:t>
      </w:r>
      <w:r w:rsidR="000954FB" w:rsidRPr="009777C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000954FB" w:rsidRPr="009777C0">
        <w:rPr>
          <w:b w:val="0"/>
          <w:i w:val="0"/>
        </w:rPr>
        <w:t>.</w:t>
      </w:r>
    </w:p>
    <w:p w:rsidR="00B937F4" w:rsidRDefault="00B937F4" w:rsidP="00B937F4">
      <w:pPr>
        <w:pStyle w:val="a"/>
        <w:numPr>
          <w:ilvl w:val="0"/>
          <w:numId w:val="0"/>
        </w:numPr>
        <w:ind w:firstLine="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786C0E" w:rsidRDefault="00786C0E" w:rsidP="000954FB">
      <w:pPr>
        <w:ind w:firstLine="709"/>
        <w:jc w:val="both"/>
        <w:rPr>
          <w:rFonts w:eastAsia="MS Mincho"/>
          <w:b/>
          <w:bCs/>
          <w:sz w:val="32"/>
          <w:szCs w:val="32"/>
        </w:rPr>
      </w:pPr>
    </w:p>
    <w:p w:rsidR="00003446" w:rsidRDefault="00003446" w:rsidP="00003446">
      <w:pPr>
        <w:ind w:firstLine="709"/>
        <w:jc w:val="both"/>
        <w:rPr>
          <w:rFonts w:eastAsia="MS Mincho"/>
          <w:b/>
          <w:bCs/>
          <w:sz w:val="28"/>
          <w:szCs w:val="28"/>
        </w:rPr>
      </w:pPr>
      <w:r w:rsidRPr="00A34315">
        <w:rPr>
          <w:rFonts w:eastAsia="MS Mincho"/>
          <w:b/>
          <w:bCs/>
          <w:sz w:val="28"/>
          <w:szCs w:val="28"/>
        </w:rPr>
        <w:t>4</w:t>
      </w:r>
      <w:r>
        <w:rPr>
          <w:rFonts w:eastAsia="MS Mincho"/>
          <w:b/>
          <w:bCs/>
          <w:sz w:val="28"/>
          <w:szCs w:val="28"/>
        </w:rPr>
        <w:t>.1. Общие положения.</w:t>
      </w:r>
    </w:p>
    <w:p w:rsidR="00003446" w:rsidRDefault="00003446" w:rsidP="00003446">
      <w:pPr>
        <w:jc w:val="both"/>
        <w:rPr>
          <w:sz w:val="28"/>
          <w:szCs w:val="28"/>
        </w:rPr>
      </w:pPr>
      <w:r>
        <w:rPr>
          <w:rFonts w:eastAsia="MS Mincho"/>
          <w:b/>
          <w:bCs/>
          <w:sz w:val="28"/>
          <w:szCs w:val="28"/>
        </w:rPr>
        <w:tab/>
      </w:r>
      <w:r w:rsidRPr="00F15FDD">
        <w:rPr>
          <w:rFonts w:eastAsia="MS Mincho"/>
          <w:bCs/>
          <w:sz w:val="28"/>
          <w:szCs w:val="28"/>
        </w:rPr>
        <w:t xml:space="preserve">Предмет </w:t>
      </w:r>
      <w:r>
        <w:rPr>
          <w:rFonts w:eastAsia="MS Mincho"/>
          <w:bCs/>
          <w:sz w:val="28"/>
          <w:szCs w:val="28"/>
        </w:rPr>
        <w:t>договора</w:t>
      </w:r>
      <w:r>
        <w:rPr>
          <w:rFonts w:eastAsia="MS Mincho"/>
          <w:b/>
          <w:bCs/>
          <w:sz w:val="28"/>
          <w:szCs w:val="28"/>
        </w:rPr>
        <w:t xml:space="preserve"> – </w:t>
      </w:r>
      <w:r w:rsidRPr="00572720">
        <w:rPr>
          <w:rFonts w:eastAsia="MS Mincho"/>
          <w:bCs/>
          <w:sz w:val="28"/>
          <w:szCs w:val="28"/>
        </w:rPr>
        <w:t>выполнение строительно-монтажных работ по</w:t>
      </w:r>
      <w:r>
        <w:rPr>
          <w:rFonts w:eastAsia="MS Mincho"/>
          <w:b/>
          <w:bCs/>
          <w:sz w:val="28"/>
          <w:szCs w:val="28"/>
        </w:rPr>
        <w:t xml:space="preserve"> </w:t>
      </w:r>
      <w:r>
        <w:rPr>
          <w:sz w:val="28"/>
          <w:szCs w:val="28"/>
        </w:rPr>
        <w:t xml:space="preserve">устройству покрытия площадки участка ремонта контейнеров </w:t>
      </w:r>
      <w:r w:rsidRPr="001C3165">
        <w:rPr>
          <w:sz w:val="28"/>
          <w:szCs w:val="28"/>
        </w:rPr>
        <w:t xml:space="preserve">агентства на станции Санкт-Петербург-Товарный-Витебский филиала </w:t>
      </w:r>
      <w:r>
        <w:rPr>
          <w:sz w:val="28"/>
          <w:szCs w:val="28"/>
        </w:rPr>
        <w:t>П</w:t>
      </w:r>
      <w:r w:rsidRPr="001C3165">
        <w:rPr>
          <w:sz w:val="28"/>
          <w:szCs w:val="28"/>
        </w:rPr>
        <w:t>АО «ТрансКонтейнер» на Октябрьской железной дороге в 201</w:t>
      </w:r>
      <w:r>
        <w:rPr>
          <w:sz w:val="28"/>
          <w:szCs w:val="28"/>
        </w:rPr>
        <w:t>5</w:t>
      </w:r>
      <w:r w:rsidRPr="001C3165">
        <w:rPr>
          <w:sz w:val="28"/>
          <w:szCs w:val="28"/>
        </w:rPr>
        <w:t xml:space="preserve"> году.</w:t>
      </w:r>
    </w:p>
    <w:p w:rsidR="00003446" w:rsidRDefault="00003446" w:rsidP="00003446">
      <w:pPr>
        <w:jc w:val="both"/>
        <w:rPr>
          <w:sz w:val="28"/>
          <w:szCs w:val="28"/>
        </w:rPr>
      </w:pPr>
      <w:r>
        <w:rPr>
          <w:sz w:val="28"/>
          <w:szCs w:val="28"/>
        </w:rPr>
        <w:tab/>
        <w:t>Основание для выполнения Работ – инвестиционная программа «Новое строительство, реконструкция и модернизация зданий и сооружений» ПАО "ТрансКонтейнер" на 2015 г.</w:t>
      </w:r>
    </w:p>
    <w:p w:rsidR="00003446" w:rsidRPr="004F51CE" w:rsidRDefault="00003446" w:rsidP="00003446">
      <w:pPr>
        <w:jc w:val="both"/>
        <w:rPr>
          <w:sz w:val="28"/>
          <w:szCs w:val="28"/>
        </w:rPr>
      </w:pPr>
      <w:r>
        <w:rPr>
          <w:sz w:val="28"/>
          <w:szCs w:val="28"/>
        </w:rPr>
        <w:tab/>
      </w:r>
    </w:p>
    <w:p w:rsidR="00003446" w:rsidRDefault="00003446" w:rsidP="00003446">
      <w:pPr>
        <w:rPr>
          <w:b/>
          <w:sz w:val="28"/>
          <w:szCs w:val="28"/>
        </w:rPr>
      </w:pPr>
      <w:r>
        <w:rPr>
          <w:sz w:val="28"/>
          <w:szCs w:val="28"/>
        </w:rPr>
        <w:tab/>
      </w:r>
      <w:r w:rsidRPr="00F15FDD">
        <w:rPr>
          <w:b/>
          <w:sz w:val="28"/>
          <w:szCs w:val="28"/>
        </w:rPr>
        <w:t xml:space="preserve">4.2. Общие требования к </w:t>
      </w:r>
      <w:r>
        <w:rPr>
          <w:b/>
          <w:sz w:val="28"/>
          <w:szCs w:val="28"/>
        </w:rPr>
        <w:t>выполняемым Работам.</w:t>
      </w:r>
    </w:p>
    <w:p w:rsidR="00003446" w:rsidRDefault="00003446" w:rsidP="00003446">
      <w:pPr>
        <w:ind w:firstLine="709"/>
        <w:jc w:val="both"/>
        <w:rPr>
          <w:rFonts w:eastAsia="MS Mincho"/>
          <w:bCs/>
          <w:sz w:val="28"/>
          <w:szCs w:val="28"/>
        </w:rPr>
      </w:pPr>
      <w:r>
        <w:rPr>
          <w:rFonts w:eastAsia="MS Mincho"/>
          <w:bCs/>
          <w:sz w:val="28"/>
          <w:szCs w:val="28"/>
        </w:rPr>
        <w:t>Строительно-монтажные</w:t>
      </w:r>
      <w:r w:rsidRPr="00572720">
        <w:rPr>
          <w:rFonts w:eastAsia="MS Mincho"/>
          <w:bCs/>
          <w:sz w:val="28"/>
          <w:szCs w:val="28"/>
        </w:rPr>
        <w:t xml:space="preserve"> работ</w:t>
      </w:r>
      <w:r>
        <w:rPr>
          <w:rFonts w:eastAsia="MS Mincho"/>
          <w:bCs/>
          <w:sz w:val="28"/>
          <w:szCs w:val="28"/>
        </w:rPr>
        <w:t>ы</w:t>
      </w:r>
      <w:r w:rsidRPr="00572720">
        <w:rPr>
          <w:rFonts w:eastAsia="MS Mincho"/>
          <w:bCs/>
          <w:sz w:val="28"/>
          <w:szCs w:val="28"/>
        </w:rPr>
        <w:t xml:space="preserve"> по</w:t>
      </w:r>
      <w:r>
        <w:rPr>
          <w:rFonts w:eastAsia="MS Mincho"/>
          <w:b/>
          <w:bCs/>
          <w:sz w:val="28"/>
          <w:szCs w:val="28"/>
        </w:rPr>
        <w:t xml:space="preserve"> </w:t>
      </w:r>
      <w:r>
        <w:rPr>
          <w:sz w:val="28"/>
          <w:szCs w:val="28"/>
        </w:rPr>
        <w:t xml:space="preserve">устройству покрытия площадки участка ремонта контейнеров </w:t>
      </w:r>
      <w:r w:rsidRPr="001C3165">
        <w:rPr>
          <w:sz w:val="28"/>
          <w:szCs w:val="28"/>
        </w:rPr>
        <w:t>агентства на станции Санкт-Петербург-Товарный-Витебский</w:t>
      </w:r>
      <w:r w:rsidRPr="00F15FDD">
        <w:rPr>
          <w:iCs/>
          <w:sz w:val="28"/>
          <w:szCs w:val="28"/>
        </w:rPr>
        <w:t xml:space="preserve"> Исполнитель должен проводить своими силами и материалами в соответствии с действующими на территории РФ </w:t>
      </w:r>
      <w:r>
        <w:rPr>
          <w:iCs/>
          <w:sz w:val="28"/>
          <w:szCs w:val="28"/>
        </w:rPr>
        <w:t xml:space="preserve">строительными </w:t>
      </w:r>
      <w:r w:rsidRPr="00F15FDD">
        <w:rPr>
          <w:iCs/>
          <w:sz w:val="28"/>
          <w:szCs w:val="28"/>
        </w:rPr>
        <w:t>нормами</w:t>
      </w:r>
      <w:r>
        <w:rPr>
          <w:iCs/>
          <w:sz w:val="28"/>
          <w:szCs w:val="28"/>
        </w:rPr>
        <w:t xml:space="preserve"> и правилами (СНиП), государственными </w:t>
      </w:r>
      <w:r w:rsidRPr="00F15FDD">
        <w:rPr>
          <w:iCs/>
          <w:sz w:val="28"/>
          <w:szCs w:val="28"/>
        </w:rPr>
        <w:t>стандартами</w:t>
      </w:r>
      <w:r>
        <w:rPr>
          <w:iCs/>
          <w:sz w:val="28"/>
          <w:szCs w:val="28"/>
        </w:rPr>
        <w:t xml:space="preserve"> в области строительства (ГОСТ), с учётом </w:t>
      </w:r>
      <w:r>
        <w:rPr>
          <w:rFonts w:eastAsia="MS Mincho"/>
          <w:bCs/>
          <w:sz w:val="28"/>
          <w:szCs w:val="28"/>
        </w:rPr>
        <w:t>условий</w:t>
      </w:r>
      <w:r w:rsidRPr="00F15FDD">
        <w:rPr>
          <w:rFonts w:eastAsia="MS Mincho"/>
          <w:bCs/>
          <w:sz w:val="28"/>
          <w:szCs w:val="28"/>
        </w:rPr>
        <w:t xml:space="preserve"> по обеспечению пожаробезопасности, охраны труда и техники безопа</w:t>
      </w:r>
      <w:r>
        <w:rPr>
          <w:rFonts w:eastAsia="MS Mincho"/>
          <w:bCs/>
          <w:sz w:val="28"/>
          <w:szCs w:val="28"/>
        </w:rPr>
        <w:t>с</w:t>
      </w:r>
      <w:r w:rsidRPr="00F15FDD">
        <w:rPr>
          <w:rFonts w:eastAsia="MS Mincho"/>
          <w:bCs/>
          <w:sz w:val="28"/>
          <w:szCs w:val="28"/>
        </w:rPr>
        <w:t>ности на период</w:t>
      </w:r>
      <w:r>
        <w:rPr>
          <w:rFonts w:eastAsia="MS Mincho"/>
          <w:bCs/>
          <w:sz w:val="28"/>
          <w:szCs w:val="28"/>
        </w:rPr>
        <w:t xml:space="preserve"> ремонтных работ и эксплуатации, а именно:</w:t>
      </w:r>
    </w:p>
    <w:p w:rsidR="00003446" w:rsidRPr="00003446" w:rsidRDefault="00003446" w:rsidP="00003446">
      <w:pPr>
        <w:ind w:firstLine="709"/>
        <w:jc w:val="both"/>
        <w:rPr>
          <w:sz w:val="28"/>
          <w:szCs w:val="28"/>
        </w:rPr>
      </w:pPr>
      <w:r>
        <w:rPr>
          <w:rFonts w:eastAsia="MS Mincho"/>
          <w:bCs/>
          <w:sz w:val="28"/>
          <w:szCs w:val="28"/>
        </w:rPr>
        <w:t xml:space="preserve">- </w:t>
      </w:r>
      <w:hyperlink r:id="rId14" w:tooltip="Бетоны. Методы определения морозостойкости. Общие требования" w:history="1">
        <w:r w:rsidRPr="00003446">
          <w:rPr>
            <w:rStyle w:val="a8"/>
            <w:rFonts w:eastAsia="MS Mincho"/>
            <w:color w:val="auto"/>
            <w:sz w:val="28"/>
            <w:szCs w:val="28"/>
          </w:rPr>
          <w:t>ГОСТ 25192-2012</w:t>
        </w:r>
      </w:hyperlink>
      <w:r w:rsidR="00B63524">
        <w:rPr>
          <w:sz w:val="28"/>
          <w:szCs w:val="28"/>
        </w:rPr>
        <w:t xml:space="preserve">. Бетоны. Классификация и общие </w:t>
      </w:r>
      <w:r w:rsidRPr="00003446">
        <w:rPr>
          <w:sz w:val="28"/>
          <w:szCs w:val="28"/>
        </w:rPr>
        <w:t>технические требования;</w:t>
      </w:r>
    </w:p>
    <w:p w:rsidR="00003446" w:rsidRPr="00003446" w:rsidRDefault="00003446" w:rsidP="00003446">
      <w:pPr>
        <w:ind w:firstLine="709"/>
        <w:jc w:val="both"/>
        <w:rPr>
          <w:sz w:val="28"/>
          <w:szCs w:val="28"/>
        </w:rPr>
      </w:pPr>
      <w:r w:rsidRPr="00003446">
        <w:rPr>
          <w:sz w:val="28"/>
          <w:szCs w:val="28"/>
        </w:rPr>
        <w:t xml:space="preserve">- </w:t>
      </w:r>
      <w:hyperlink r:id="rId15"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003446">
          <w:rPr>
            <w:rStyle w:val="a8"/>
            <w:rFonts w:eastAsia="MS Mincho"/>
            <w:color w:val="auto"/>
            <w:sz w:val="28"/>
            <w:szCs w:val="28"/>
          </w:rPr>
          <w:t>ГОСТ 10922-90</w:t>
        </w:r>
      </w:hyperlink>
      <w:r w:rsidRPr="00003446">
        <w:rPr>
          <w:sz w:val="28"/>
          <w:szCs w:val="28"/>
        </w:rPr>
        <w:t>. 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003446" w:rsidRPr="00003446" w:rsidRDefault="00003446" w:rsidP="00003446">
      <w:pPr>
        <w:ind w:firstLine="709"/>
        <w:jc w:val="both"/>
        <w:rPr>
          <w:sz w:val="28"/>
          <w:szCs w:val="28"/>
        </w:rPr>
      </w:pPr>
      <w:r w:rsidRPr="00003446">
        <w:rPr>
          <w:sz w:val="28"/>
          <w:szCs w:val="28"/>
        </w:rPr>
        <w:t xml:space="preserve">- </w:t>
      </w:r>
      <w:hyperlink r:id="rId16" w:tooltip="Бетоны. Общие требования к методам определения плотности, влажности, водопоглощения, пористости и водонепроницаемости" w:history="1">
        <w:r w:rsidRPr="00003446">
          <w:rPr>
            <w:rStyle w:val="a8"/>
            <w:rFonts w:eastAsia="MS Mincho"/>
            <w:color w:val="auto"/>
            <w:sz w:val="28"/>
            <w:szCs w:val="28"/>
          </w:rPr>
          <w:t>ГОСТ 23279-8</w:t>
        </w:r>
      </w:hyperlink>
      <w:r w:rsidRPr="00003446">
        <w:rPr>
          <w:sz w:val="28"/>
          <w:szCs w:val="28"/>
        </w:rPr>
        <w:t>5. Сетки арматурные сварные для железобетонных конструкций и изделий . Общие технические условия;</w:t>
      </w:r>
    </w:p>
    <w:p w:rsidR="00B63524" w:rsidRDefault="00003446" w:rsidP="00B63524">
      <w:pPr>
        <w:ind w:firstLine="709"/>
        <w:jc w:val="both"/>
        <w:rPr>
          <w:sz w:val="28"/>
          <w:szCs w:val="28"/>
        </w:rPr>
      </w:pPr>
      <w:r w:rsidRPr="00003446">
        <w:rPr>
          <w:sz w:val="28"/>
          <w:szCs w:val="28"/>
        </w:rPr>
        <w:t xml:space="preserve">- </w:t>
      </w:r>
      <w:hyperlink r:id="rId17" w:tooltip="Бетоны. Определение прочности механическими методами неразрушающего контроля" w:history="1">
        <w:r w:rsidRPr="00003446">
          <w:rPr>
            <w:rStyle w:val="a8"/>
            <w:color w:val="auto"/>
            <w:sz w:val="28"/>
            <w:szCs w:val="28"/>
          </w:rPr>
          <w:t>ГОСТ 22690-88</w:t>
        </w:r>
      </w:hyperlink>
      <w:r w:rsidRPr="00003446">
        <w:rPr>
          <w:sz w:val="28"/>
          <w:szCs w:val="28"/>
        </w:rPr>
        <w:t>. Бетоны. Определение прочности механическими методами неразрушающего контроля;</w:t>
      </w:r>
    </w:p>
    <w:p w:rsidR="00003446" w:rsidRPr="00B63524" w:rsidRDefault="00003446" w:rsidP="00B63524">
      <w:pPr>
        <w:ind w:firstLine="709"/>
        <w:jc w:val="both"/>
        <w:rPr>
          <w:rFonts w:eastAsia="MS Mincho"/>
          <w:bCs/>
          <w:sz w:val="28"/>
          <w:szCs w:val="28"/>
        </w:rPr>
      </w:pPr>
      <w:r w:rsidRPr="00003446">
        <w:rPr>
          <w:sz w:val="28"/>
          <w:szCs w:val="28"/>
        </w:rPr>
        <w:tab/>
        <w:t xml:space="preserve">- </w:t>
      </w:r>
      <w:hyperlink r:id="rId18" w:tgtFrame="_blank" w:history="1">
        <w:r w:rsidRPr="00003446">
          <w:rPr>
            <w:rStyle w:val="a8"/>
            <w:color w:val="auto"/>
            <w:sz w:val="28"/>
            <w:szCs w:val="28"/>
          </w:rPr>
          <w:t>СНиП</w:t>
        </w:r>
        <w:r w:rsidRPr="00003446">
          <w:rPr>
            <w:rStyle w:val="apple-converted-space"/>
            <w:rFonts w:eastAsia="MS Mincho"/>
            <w:sz w:val="28"/>
            <w:szCs w:val="28"/>
          </w:rPr>
          <w:t> </w:t>
        </w:r>
        <w:r w:rsidRPr="00003446">
          <w:rPr>
            <w:rStyle w:val="a8"/>
            <w:color w:val="auto"/>
            <w:sz w:val="28"/>
            <w:szCs w:val="28"/>
          </w:rPr>
          <w:t>2.01.07-85 «Нагрузки</w:t>
        </w:r>
        <w:r w:rsidRPr="00003446">
          <w:rPr>
            <w:rStyle w:val="apple-converted-space"/>
            <w:rFonts w:eastAsia="MS Mincho"/>
            <w:sz w:val="28"/>
            <w:szCs w:val="28"/>
          </w:rPr>
          <w:t> </w:t>
        </w:r>
        <w:r w:rsidRPr="00003446">
          <w:rPr>
            <w:rStyle w:val="a8"/>
            <w:color w:val="auto"/>
            <w:sz w:val="28"/>
            <w:szCs w:val="28"/>
          </w:rPr>
          <w:t>и</w:t>
        </w:r>
        <w:r w:rsidRPr="00003446">
          <w:rPr>
            <w:rStyle w:val="apple-converted-space"/>
            <w:rFonts w:eastAsia="MS Mincho"/>
            <w:sz w:val="28"/>
            <w:szCs w:val="28"/>
          </w:rPr>
          <w:t> </w:t>
        </w:r>
        <w:r w:rsidRPr="00003446">
          <w:rPr>
            <w:rStyle w:val="a8"/>
            <w:color w:val="auto"/>
            <w:sz w:val="28"/>
            <w:szCs w:val="28"/>
          </w:rPr>
          <w:t>воздействия»</w:t>
        </w:r>
      </w:hyperlink>
      <w:r w:rsidRPr="00003446">
        <w:rPr>
          <w:sz w:val="28"/>
          <w:szCs w:val="28"/>
        </w:rPr>
        <w:t>;</w:t>
      </w:r>
    </w:p>
    <w:p w:rsidR="00003446" w:rsidRPr="00003446" w:rsidRDefault="00003446" w:rsidP="00003446">
      <w:pPr>
        <w:jc w:val="both"/>
        <w:rPr>
          <w:iCs/>
          <w:sz w:val="28"/>
          <w:szCs w:val="28"/>
        </w:rPr>
      </w:pPr>
      <w:r>
        <w:rPr>
          <w:rFonts w:eastAsia="MS Mincho"/>
          <w:bCs/>
          <w:sz w:val="28"/>
          <w:szCs w:val="28"/>
        </w:rPr>
        <w:tab/>
      </w:r>
      <w:r w:rsidRPr="00003446">
        <w:rPr>
          <w:rFonts w:eastAsia="MS Mincho"/>
          <w:bCs/>
          <w:sz w:val="28"/>
          <w:szCs w:val="28"/>
        </w:rPr>
        <w:t xml:space="preserve">- СНиП </w:t>
      </w:r>
      <w:r w:rsidRPr="00003446">
        <w:rPr>
          <w:rFonts w:eastAsia="MS Mincho"/>
          <w:bCs/>
          <w:sz w:val="28"/>
          <w:szCs w:val="28"/>
          <w:lang w:val="en-US"/>
        </w:rPr>
        <w:t>III</w:t>
      </w:r>
      <w:r w:rsidRPr="00003446">
        <w:rPr>
          <w:rFonts w:eastAsia="MS Mincho"/>
          <w:bCs/>
          <w:sz w:val="28"/>
          <w:szCs w:val="28"/>
        </w:rPr>
        <w:t xml:space="preserve">-4-80 </w:t>
      </w:r>
      <w:r w:rsidRPr="00003446">
        <w:rPr>
          <w:iCs/>
          <w:sz w:val="28"/>
          <w:szCs w:val="28"/>
        </w:rPr>
        <w:t>«</w:t>
      </w:r>
      <w:r w:rsidRPr="00003446">
        <w:rPr>
          <w:rFonts w:eastAsia="MS Mincho"/>
          <w:bCs/>
          <w:sz w:val="28"/>
          <w:szCs w:val="28"/>
        </w:rPr>
        <w:t>Техника безопасности в строительстве</w:t>
      </w:r>
      <w:r w:rsidRPr="00003446">
        <w:rPr>
          <w:iCs/>
          <w:sz w:val="28"/>
          <w:szCs w:val="28"/>
        </w:rPr>
        <w:t>»;</w:t>
      </w:r>
    </w:p>
    <w:p w:rsidR="00003446" w:rsidRPr="00003446" w:rsidRDefault="00003446" w:rsidP="00003446">
      <w:pPr>
        <w:ind w:firstLine="709"/>
        <w:jc w:val="both"/>
        <w:rPr>
          <w:rStyle w:val="FontStyle12"/>
          <w:rFonts w:ascii="Times New Roman" w:hAnsi="Times New Roman" w:cs="Times New Roman"/>
          <w:sz w:val="28"/>
          <w:szCs w:val="28"/>
        </w:rPr>
      </w:pPr>
      <w:r w:rsidRPr="00003446">
        <w:rPr>
          <w:iCs/>
          <w:sz w:val="28"/>
          <w:szCs w:val="28"/>
        </w:rPr>
        <w:t xml:space="preserve">- </w:t>
      </w:r>
      <w:r w:rsidRPr="00003446">
        <w:rPr>
          <w:rStyle w:val="FontStyle12"/>
          <w:rFonts w:ascii="Times New Roman" w:hAnsi="Times New Roman" w:cs="Times New Roman"/>
          <w:sz w:val="28"/>
          <w:szCs w:val="28"/>
        </w:rPr>
        <w:t>СНиП 12-03-2001 «Безопасность труда в строительстве. Часть 1. Общие требования»;</w:t>
      </w:r>
    </w:p>
    <w:p w:rsidR="00003446" w:rsidRPr="00003446" w:rsidRDefault="00003446" w:rsidP="00003446">
      <w:pPr>
        <w:ind w:firstLine="709"/>
        <w:jc w:val="both"/>
        <w:rPr>
          <w:rStyle w:val="FontStyle12"/>
          <w:rFonts w:ascii="Times New Roman" w:hAnsi="Times New Roman" w:cs="Times New Roman"/>
          <w:sz w:val="28"/>
          <w:szCs w:val="28"/>
        </w:rPr>
      </w:pPr>
      <w:r w:rsidRPr="00003446">
        <w:rPr>
          <w:rStyle w:val="FontStyle12"/>
          <w:rFonts w:ascii="Times New Roman" w:hAnsi="Times New Roman" w:cs="Times New Roman"/>
          <w:sz w:val="28"/>
          <w:szCs w:val="28"/>
        </w:rPr>
        <w:t>-СНиП 12-04-2002 «Безопасность труда в строительстве. Часть 2. Строительное производство»;</w:t>
      </w:r>
    </w:p>
    <w:p w:rsidR="00003446" w:rsidRPr="00003446" w:rsidRDefault="00003446" w:rsidP="00003446">
      <w:pPr>
        <w:ind w:firstLine="709"/>
        <w:jc w:val="both"/>
        <w:rPr>
          <w:rFonts w:eastAsia="MS Mincho"/>
          <w:bCs/>
          <w:sz w:val="28"/>
          <w:szCs w:val="28"/>
        </w:rPr>
      </w:pPr>
      <w:r w:rsidRPr="00003446">
        <w:rPr>
          <w:rFonts w:eastAsia="MS Mincho"/>
          <w:bCs/>
          <w:sz w:val="28"/>
          <w:szCs w:val="28"/>
        </w:rPr>
        <w:t xml:space="preserve">- СНиП 12-03-99 </w:t>
      </w:r>
      <w:r w:rsidRPr="00003446">
        <w:rPr>
          <w:iCs/>
          <w:sz w:val="28"/>
          <w:szCs w:val="28"/>
        </w:rPr>
        <w:t>«</w:t>
      </w:r>
      <w:r w:rsidRPr="00003446">
        <w:rPr>
          <w:rFonts w:eastAsia="MS Mincho"/>
          <w:bCs/>
          <w:sz w:val="28"/>
          <w:szCs w:val="28"/>
        </w:rPr>
        <w:t>Безопасность труда в строительстве</w:t>
      </w:r>
      <w:r w:rsidRPr="00003446">
        <w:rPr>
          <w:iCs/>
          <w:sz w:val="28"/>
          <w:szCs w:val="28"/>
        </w:rPr>
        <w:t>»</w:t>
      </w:r>
      <w:r w:rsidRPr="00003446">
        <w:rPr>
          <w:rFonts w:eastAsia="MS Mincho"/>
          <w:bCs/>
          <w:sz w:val="28"/>
          <w:szCs w:val="28"/>
        </w:rPr>
        <w:t>;</w:t>
      </w:r>
    </w:p>
    <w:p w:rsidR="00003446" w:rsidRPr="00003446" w:rsidRDefault="00003446" w:rsidP="00003446">
      <w:pPr>
        <w:pStyle w:val="afa"/>
        <w:rPr>
          <w:iCs/>
          <w:sz w:val="28"/>
          <w:szCs w:val="28"/>
        </w:rPr>
      </w:pPr>
      <w:r w:rsidRPr="00003446">
        <w:rPr>
          <w:iCs/>
          <w:sz w:val="28"/>
          <w:szCs w:val="28"/>
        </w:rPr>
        <w:t>- «Правила противопожарного режима  в Российской Федерации»;</w:t>
      </w:r>
    </w:p>
    <w:p w:rsidR="00003446" w:rsidRPr="00003446" w:rsidRDefault="00003446" w:rsidP="00003446">
      <w:pPr>
        <w:pStyle w:val="afa"/>
        <w:rPr>
          <w:iCs/>
          <w:sz w:val="28"/>
          <w:szCs w:val="28"/>
        </w:rPr>
      </w:pPr>
      <w:r w:rsidRPr="00003446">
        <w:rPr>
          <w:iCs/>
          <w:sz w:val="28"/>
          <w:szCs w:val="28"/>
        </w:rPr>
        <w:t>- Инструкции по охране труда и правила внутреннего распорядка на производстве.</w:t>
      </w:r>
    </w:p>
    <w:p w:rsidR="00003446" w:rsidRPr="00003446" w:rsidRDefault="00003446" w:rsidP="00003446">
      <w:pPr>
        <w:ind w:firstLine="709"/>
        <w:jc w:val="both"/>
        <w:rPr>
          <w:sz w:val="28"/>
          <w:szCs w:val="28"/>
        </w:rPr>
      </w:pPr>
      <w:r w:rsidRPr="00003446">
        <w:rPr>
          <w:rFonts w:eastAsia="MS Mincho"/>
          <w:bCs/>
          <w:sz w:val="28"/>
          <w:szCs w:val="28"/>
        </w:rPr>
        <w:t xml:space="preserve">Перечень </w:t>
      </w:r>
      <w:r w:rsidRPr="00003446">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«Противопожарный режим».</w:t>
      </w:r>
      <w:r w:rsidRPr="00003446">
        <w:rPr>
          <w:sz w:val="28"/>
          <w:szCs w:val="28"/>
        </w:rPr>
        <w:t xml:space="preserve"> </w:t>
      </w:r>
    </w:p>
    <w:p w:rsidR="00003446" w:rsidRDefault="00003446" w:rsidP="00003446">
      <w:pPr>
        <w:rPr>
          <w:sz w:val="28"/>
          <w:szCs w:val="28"/>
        </w:rPr>
      </w:pPr>
    </w:p>
    <w:p w:rsidR="00003446" w:rsidRDefault="00003446" w:rsidP="00003446">
      <w:pPr>
        <w:rPr>
          <w:b/>
          <w:sz w:val="28"/>
          <w:szCs w:val="28"/>
        </w:rPr>
      </w:pPr>
      <w:r>
        <w:rPr>
          <w:sz w:val="28"/>
          <w:szCs w:val="28"/>
        </w:rPr>
        <w:tab/>
      </w:r>
      <w:r w:rsidRPr="00C2799A">
        <w:rPr>
          <w:b/>
          <w:sz w:val="28"/>
          <w:szCs w:val="28"/>
        </w:rPr>
        <w:t>4.3. Квалификационные требования к Исполнителю:</w:t>
      </w:r>
    </w:p>
    <w:p w:rsidR="00003446" w:rsidRPr="00691DD2" w:rsidRDefault="00003446" w:rsidP="00003446">
      <w:pPr>
        <w:pStyle w:val="affb"/>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003446" w:rsidRDefault="00003446" w:rsidP="00003446">
      <w:pPr>
        <w:pStyle w:val="affb"/>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выполнения Работ</w:t>
      </w:r>
      <w:r w:rsidRPr="00691DD2">
        <w:rPr>
          <w:rFonts w:ascii="Times New Roman" w:hAnsi="Times New Roman"/>
          <w:sz w:val="28"/>
          <w:szCs w:val="28"/>
        </w:rPr>
        <w:t xml:space="preserve"> по предмету настоящего Открытого конкурса не менее 3-х лет.</w:t>
      </w:r>
    </w:p>
    <w:p w:rsidR="00003446" w:rsidRPr="00D3609E" w:rsidRDefault="00003446" w:rsidP="00003446">
      <w:pPr>
        <w:pStyle w:val="affb"/>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обслуживаемых технических средств;</w:t>
      </w:r>
    </w:p>
    <w:p w:rsidR="00003446" w:rsidRPr="00D3609E" w:rsidRDefault="00003446" w:rsidP="00003446">
      <w:pPr>
        <w:pStyle w:val="affb"/>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003446" w:rsidRDefault="00003446" w:rsidP="00003446">
      <w:pPr>
        <w:pStyle w:val="affb"/>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объектового режима;</w:t>
      </w:r>
    </w:p>
    <w:p w:rsidR="00003446" w:rsidRDefault="00003446" w:rsidP="00003446">
      <w:pPr>
        <w:pStyle w:val="affb"/>
        <w:ind w:firstLine="709"/>
        <w:jc w:val="both"/>
        <w:rPr>
          <w:rFonts w:ascii="Times New Roman" w:hAnsi="Times New Roman"/>
          <w:sz w:val="28"/>
          <w:szCs w:val="28"/>
        </w:rPr>
      </w:pPr>
      <w:r w:rsidRPr="00BF2918">
        <w:rPr>
          <w:rFonts w:ascii="Times New Roman" w:hAnsi="Times New Roman"/>
          <w:sz w:val="28"/>
          <w:szCs w:val="28"/>
        </w:rPr>
        <w:t>- обладать производственными мощностями (оборудованием, материалами и прочим) для оказания Услуг;</w:t>
      </w:r>
    </w:p>
    <w:p w:rsidR="00003446" w:rsidRPr="007376CB" w:rsidRDefault="00003446" w:rsidP="00003446">
      <w:pPr>
        <w:pStyle w:val="affb"/>
        <w:ind w:firstLine="709"/>
        <w:jc w:val="both"/>
        <w:rPr>
          <w:rFonts w:ascii="Times New Roman" w:hAnsi="Times New Roman"/>
          <w:sz w:val="28"/>
          <w:szCs w:val="28"/>
        </w:rPr>
      </w:pPr>
      <w:r>
        <w:rPr>
          <w:rFonts w:ascii="Times New Roman" w:hAnsi="Times New Roman"/>
          <w:sz w:val="28"/>
          <w:szCs w:val="28"/>
        </w:rPr>
        <w:t>- иметь положительные рекомендации, благодарственные письма от Заказчиков Исполнителя.</w:t>
      </w:r>
    </w:p>
    <w:p w:rsidR="00003446" w:rsidRDefault="00003446" w:rsidP="00003446">
      <w:pPr>
        <w:rPr>
          <w:b/>
          <w:sz w:val="28"/>
          <w:szCs w:val="28"/>
        </w:rPr>
      </w:pPr>
    </w:p>
    <w:p w:rsidR="00003446" w:rsidRDefault="00003446" w:rsidP="00003446">
      <w:pPr>
        <w:rPr>
          <w:b/>
          <w:sz w:val="28"/>
          <w:szCs w:val="28"/>
        </w:rPr>
      </w:pPr>
      <w:r>
        <w:rPr>
          <w:b/>
          <w:sz w:val="28"/>
          <w:szCs w:val="28"/>
        </w:rPr>
        <w:tab/>
        <w:t xml:space="preserve">4.4. </w:t>
      </w:r>
      <w:r w:rsidR="00EC787F">
        <w:rPr>
          <w:b/>
          <w:sz w:val="28"/>
          <w:szCs w:val="28"/>
        </w:rPr>
        <w:t>Состав и объем</w:t>
      </w:r>
      <w:r>
        <w:rPr>
          <w:b/>
          <w:sz w:val="28"/>
          <w:szCs w:val="28"/>
        </w:rPr>
        <w:t xml:space="preserve"> Работ:</w:t>
      </w:r>
    </w:p>
    <w:p w:rsidR="00003446" w:rsidRDefault="00003446" w:rsidP="00003446">
      <w:pPr>
        <w:rPr>
          <w:b/>
          <w:sz w:val="28"/>
          <w:szCs w:val="28"/>
        </w:rPr>
      </w:pPr>
    </w:p>
    <w:p w:rsidR="00003446" w:rsidRPr="004B1C0F" w:rsidRDefault="00003446" w:rsidP="00003446">
      <w:pPr>
        <w:jc w:val="center"/>
        <w:rPr>
          <w:b/>
          <w:sz w:val="28"/>
          <w:szCs w:val="28"/>
        </w:rPr>
      </w:pPr>
      <w:r w:rsidRPr="004B1C0F">
        <w:rPr>
          <w:b/>
          <w:sz w:val="28"/>
          <w:szCs w:val="28"/>
        </w:rPr>
        <w:t xml:space="preserve">Ведомость объемов строительно-монтажных работ по устройству </w:t>
      </w:r>
      <w:r>
        <w:rPr>
          <w:b/>
          <w:sz w:val="28"/>
          <w:szCs w:val="28"/>
        </w:rPr>
        <w:t xml:space="preserve">покрытия </w:t>
      </w:r>
      <w:r w:rsidRPr="004B1C0F">
        <w:rPr>
          <w:b/>
          <w:sz w:val="28"/>
          <w:szCs w:val="28"/>
        </w:rPr>
        <w:t xml:space="preserve">площадки участка ремонта контейнеров агентства на станции Санкт-Петербург-Товарный-Витебский филиала ПАО «ТрансКонтейнер» на Октябрьской железной дороге </w:t>
      </w:r>
      <w:r>
        <w:rPr>
          <w:b/>
          <w:sz w:val="28"/>
          <w:szCs w:val="28"/>
        </w:rPr>
        <w:t>в 2015 году.</w:t>
      </w:r>
    </w:p>
    <w:tbl>
      <w:tblPr>
        <w:tblStyle w:val="afff3"/>
        <w:tblW w:w="10455" w:type="dxa"/>
        <w:jc w:val="center"/>
        <w:tblInd w:w="-176" w:type="dxa"/>
        <w:tblLayout w:type="fixed"/>
        <w:tblLook w:val="04A0"/>
      </w:tblPr>
      <w:tblGrid>
        <w:gridCol w:w="601"/>
        <w:gridCol w:w="7621"/>
        <w:gridCol w:w="1134"/>
        <w:gridCol w:w="1099"/>
      </w:tblGrid>
      <w:tr w:rsidR="00003446" w:rsidTr="00003446">
        <w:trPr>
          <w:jc w:val="center"/>
        </w:trPr>
        <w:tc>
          <w:tcPr>
            <w:tcW w:w="601" w:type="dxa"/>
          </w:tcPr>
          <w:p w:rsidR="00003446" w:rsidRDefault="00003446" w:rsidP="00003446">
            <w:pPr>
              <w:jc w:val="center"/>
              <w:rPr>
                <w:sz w:val="28"/>
                <w:szCs w:val="28"/>
              </w:rPr>
            </w:pPr>
            <w:r>
              <w:rPr>
                <w:sz w:val="28"/>
                <w:szCs w:val="28"/>
              </w:rPr>
              <w:t>№</w:t>
            </w:r>
          </w:p>
        </w:tc>
        <w:tc>
          <w:tcPr>
            <w:tcW w:w="7621" w:type="dxa"/>
          </w:tcPr>
          <w:p w:rsidR="00003446" w:rsidRPr="00541FB3" w:rsidRDefault="00003446" w:rsidP="00003446">
            <w:pPr>
              <w:jc w:val="center"/>
              <w:rPr>
                <w:sz w:val="28"/>
                <w:szCs w:val="28"/>
              </w:rPr>
            </w:pPr>
            <w:r w:rsidRPr="00541FB3">
              <w:rPr>
                <w:sz w:val="28"/>
                <w:szCs w:val="28"/>
              </w:rPr>
              <w:t>Наименование Работ</w:t>
            </w:r>
          </w:p>
        </w:tc>
        <w:tc>
          <w:tcPr>
            <w:tcW w:w="1134" w:type="dxa"/>
          </w:tcPr>
          <w:p w:rsidR="00003446" w:rsidRDefault="00003446" w:rsidP="00003446">
            <w:pPr>
              <w:jc w:val="center"/>
              <w:rPr>
                <w:sz w:val="28"/>
                <w:szCs w:val="28"/>
              </w:rPr>
            </w:pPr>
            <w:r>
              <w:rPr>
                <w:sz w:val="28"/>
                <w:szCs w:val="28"/>
              </w:rPr>
              <w:t>Ед.изм.</w:t>
            </w:r>
          </w:p>
        </w:tc>
        <w:tc>
          <w:tcPr>
            <w:tcW w:w="1099" w:type="dxa"/>
          </w:tcPr>
          <w:p w:rsidR="00003446" w:rsidRDefault="00003446" w:rsidP="00003446">
            <w:pPr>
              <w:jc w:val="center"/>
              <w:rPr>
                <w:sz w:val="28"/>
                <w:szCs w:val="28"/>
              </w:rPr>
            </w:pPr>
            <w:r>
              <w:rPr>
                <w:sz w:val="28"/>
                <w:szCs w:val="28"/>
              </w:rPr>
              <w:t>Объём Работ</w:t>
            </w:r>
          </w:p>
        </w:tc>
      </w:tr>
      <w:tr w:rsidR="00003446" w:rsidTr="00003446">
        <w:trPr>
          <w:jc w:val="center"/>
        </w:trPr>
        <w:tc>
          <w:tcPr>
            <w:tcW w:w="601" w:type="dxa"/>
          </w:tcPr>
          <w:p w:rsidR="00003446" w:rsidRPr="00296528" w:rsidRDefault="00003446" w:rsidP="00003446">
            <w:pPr>
              <w:jc w:val="center"/>
              <w:rPr>
                <w:sz w:val="28"/>
                <w:szCs w:val="28"/>
              </w:rPr>
            </w:pPr>
            <w:r w:rsidRPr="00296528">
              <w:rPr>
                <w:sz w:val="28"/>
                <w:szCs w:val="28"/>
              </w:rPr>
              <w:t>1</w:t>
            </w:r>
          </w:p>
        </w:tc>
        <w:tc>
          <w:tcPr>
            <w:tcW w:w="7621" w:type="dxa"/>
          </w:tcPr>
          <w:p w:rsidR="00003446" w:rsidRPr="00296528" w:rsidRDefault="00003446" w:rsidP="00003446">
            <w:pPr>
              <w:jc w:val="both"/>
              <w:rPr>
                <w:sz w:val="28"/>
                <w:szCs w:val="28"/>
              </w:rPr>
            </w:pPr>
            <w:r w:rsidRPr="00296528">
              <w:rPr>
                <w:sz w:val="28"/>
                <w:szCs w:val="28"/>
              </w:rPr>
              <w:t xml:space="preserve">Разборка асфальтобетонного покрытия </w:t>
            </w:r>
            <w:r w:rsidRPr="00296528">
              <w:rPr>
                <w:sz w:val="28"/>
                <w:szCs w:val="28"/>
                <w:lang w:val="en-US"/>
              </w:rPr>
              <w:t>h</w:t>
            </w:r>
            <w:r w:rsidRPr="00296528">
              <w:rPr>
                <w:sz w:val="28"/>
                <w:szCs w:val="28"/>
              </w:rPr>
              <w:t>=0.25</w:t>
            </w:r>
            <w:r w:rsidRPr="00296528">
              <w:rPr>
                <w:sz w:val="28"/>
                <w:szCs w:val="28"/>
                <w:lang w:val="en-US"/>
              </w:rPr>
              <w:t>m</w:t>
            </w:r>
            <w:r w:rsidRPr="00296528">
              <w:rPr>
                <w:sz w:val="28"/>
                <w:szCs w:val="28"/>
              </w:rPr>
              <w:t xml:space="preserve"> </w:t>
            </w:r>
          </w:p>
        </w:tc>
        <w:tc>
          <w:tcPr>
            <w:tcW w:w="1134" w:type="dxa"/>
          </w:tcPr>
          <w:p w:rsidR="00003446" w:rsidRPr="00296528" w:rsidRDefault="00003446" w:rsidP="00003446">
            <w:pPr>
              <w:jc w:val="center"/>
              <w:rPr>
                <w:sz w:val="28"/>
                <w:szCs w:val="28"/>
                <w:vertAlign w:val="superscript"/>
              </w:rPr>
            </w:pPr>
            <w:r w:rsidRPr="00296528">
              <w:rPr>
                <w:sz w:val="28"/>
                <w:szCs w:val="28"/>
              </w:rPr>
              <w:t>м</w:t>
            </w:r>
            <w:r w:rsidRPr="00296528">
              <w:rPr>
                <w:sz w:val="28"/>
                <w:szCs w:val="28"/>
                <w:vertAlign w:val="superscript"/>
              </w:rPr>
              <w:t>2</w:t>
            </w:r>
          </w:p>
        </w:tc>
        <w:tc>
          <w:tcPr>
            <w:tcW w:w="1099" w:type="dxa"/>
          </w:tcPr>
          <w:p w:rsidR="00003446" w:rsidRPr="00296528" w:rsidRDefault="00003446" w:rsidP="00003446">
            <w:pPr>
              <w:jc w:val="center"/>
              <w:rPr>
                <w:sz w:val="28"/>
                <w:szCs w:val="28"/>
              </w:rPr>
            </w:pPr>
            <w:r w:rsidRPr="00296528">
              <w:rPr>
                <w:sz w:val="28"/>
                <w:szCs w:val="28"/>
                <w:lang w:val="en-US"/>
              </w:rPr>
              <w:t>83</w:t>
            </w:r>
            <w:r w:rsidRPr="00296528">
              <w:rPr>
                <w:sz w:val="28"/>
                <w:szCs w:val="28"/>
              </w:rPr>
              <w:t>0</w:t>
            </w:r>
          </w:p>
        </w:tc>
      </w:tr>
      <w:tr w:rsidR="00003446" w:rsidTr="00003446">
        <w:trPr>
          <w:jc w:val="center"/>
        </w:trPr>
        <w:tc>
          <w:tcPr>
            <w:tcW w:w="601" w:type="dxa"/>
          </w:tcPr>
          <w:p w:rsidR="00003446" w:rsidRPr="008016A5" w:rsidRDefault="00003446" w:rsidP="00003446">
            <w:pPr>
              <w:jc w:val="center"/>
              <w:rPr>
                <w:sz w:val="28"/>
                <w:szCs w:val="28"/>
              </w:rPr>
            </w:pPr>
            <w:r w:rsidRPr="008016A5">
              <w:rPr>
                <w:sz w:val="28"/>
                <w:szCs w:val="28"/>
              </w:rPr>
              <w:t>2</w:t>
            </w:r>
          </w:p>
        </w:tc>
        <w:tc>
          <w:tcPr>
            <w:tcW w:w="7621" w:type="dxa"/>
          </w:tcPr>
          <w:p w:rsidR="00003446" w:rsidRPr="008016A5" w:rsidRDefault="00003446" w:rsidP="00003446">
            <w:pPr>
              <w:jc w:val="both"/>
              <w:rPr>
                <w:sz w:val="28"/>
                <w:szCs w:val="28"/>
              </w:rPr>
            </w:pPr>
            <w:r w:rsidRPr="008016A5">
              <w:rPr>
                <w:sz w:val="28"/>
                <w:szCs w:val="28"/>
              </w:rPr>
              <w:t xml:space="preserve">Разработка грунта 1 группы </w:t>
            </w:r>
            <w:r>
              <w:rPr>
                <w:sz w:val="28"/>
                <w:szCs w:val="28"/>
              </w:rPr>
              <w:t>экскаватором, погрузка</w:t>
            </w:r>
            <w:r w:rsidRPr="008016A5">
              <w:rPr>
                <w:sz w:val="28"/>
                <w:szCs w:val="28"/>
              </w:rPr>
              <w:t xml:space="preserve"> в </w:t>
            </w:r>
            <w:r>
              <w:rPr>
                <w:sz w:val="28"/>
                <w:szCs w:val="28"/>
              </w:rPr>
              <w:t>автосамосвалы и транспортировка</w:t>
            </w:r>
            <w:r w:rsidRPr="008016A5">
              <w:rPr>
                <w:sz w:val="28"/>
                <w:szCs w:val="28"/>
              </w:rPr>
              <w:t xml:space="preserve"> до 30 км</w:t>
            </w:r>
          </w:p>
        </w:tc>
        <w:tc>
          <w:tcPr>
            <w:tcW w:w="1134" w:type="dxa"/>
          </w:tcPr>
          <w:p w:rsidR="00003446" w:rsidRPr="008016A5" w:rsidRDefault="00003446" w:rsidP="00003446">
            <w:pPr>
              <w:jc w:val="center"/>
              <w:rPr>
                <w:sz w:val="28"/>
                <w:szCs w:val="28"/>
                <w:vertAlign w:val="superscript"/>
              </w:rPr>
            </w:pPr>
            <w:r w:rsidRPr="008016A5">
              <w:rPr>
                <w:sz w:val="28"/>
                <w:szCs w:val="28"/>
              </w:rPr>
              <w:t>м</w:t>
            </w:r>
            <w:r w:rsidRPr="008016A5">
              <w:rPr>
                <w:sz w:val="28"/>
                <w:szCs w:val="28"/>
                <w:vertAlign w:val="superscript"/>
              </w:rPr>
              <w:t>3</w:t>
            </w:r>
          </w:p>
        </w:tc>
        <w:tc>
          <w:tcPr>
            <w:tcW w:w="1099" w:type="dxa"/>
          </w:tcPr>
          <w:p w:rsidR="00003446" w:rsidRPr="008016A5" w:rsidRDefault="00003446" w:rsidP="00003446">
            <w:pPr>
              <w:jc w:val="center"/>
              <w:rPr>
                <w:sz w:val="28"/>
                <w:szCs w:val="28"/>
              </w:rPr>
            </w:pPr>
            <w:r w:rsidRPr="008016A5">
              <w:rPr>
                <w:sz w:val="28"/>
                <w:szCs w:val="28"/>
              </w:rPr>
              <w:t>868</w:t>
            </w:r>
          </w:p>
        </w:tc>
      </w:tr>
      <w:tr w:rsidR="00003446" w:rsidTr="00003446">
        <w:trPr>
          <w:jc w:val="center"/>
        </w:trPr>
        <w:tc>
          <w:tcPr>
            <w:tcW w:w="601" w:type="dxa"/>
          </w:tcPr>
          <w:p w:rsidR="00003446" w:rsidRDefault="00003446" w:rsidP="00003446">
            <w:pPr>
              <w:jc w:val="center"/>
              <w:rPr>
                <w:sz w:val="28"/>
                <w:szCs w:val="28"/>
              </w:rPr>
            </w:pPr>
            <w:r>
              <w:rPr>
                <w:sz w:val="28"/>
                <w:szCs w:val="28"/>
              </w:rPr>
              <w:t>3</w:t>
            </w:r>
          </w:p>
        </w:tc>
        <w:tc>
          <w:tcPr>
            <w:tcW w:w="7621" w:type="dxa"/>
          </w:tcPr>
          <w:p w:rsidR="00003446" w:rsidRPr="00541FB3" w:rsidRDefault="00003446" w:rsidP="00003446">
            <w:pPr>
              <w:jc w:val="both"/>
              <w:rPr>
                <w:sz w:val="28"/>
                <w:szCs w:val="28"/>
              </w:rPr>
            </w:pPr>
            <w:r>
              <w:rPr>
                <w:sz w:val="28"/>
                <w:szCs w:val="28"/>
              </w:rPr>
              <w:t xml:space="preserve">Планировка площадей в грунтах 1 группы механизированным способом </w:t>
            </w:r>
          </w:p>
        </w:tc>
        <w:tc>
          <w:tcPr>
            <w:tcW w:w="1134" w:type="dxa"/>
          </w:tcPr>
          <w:p w:rsidR="00003446" w:rsidRPr="00CF1AD8" w:rsidRDefault="00003446" w:rsidP="00003446">
            <w:pPr>
              <w:jc w:val="center"/>
              <w:rPr>
                <w:sz w:val="28"/>
                <w:szCs w:val="28"/>
              </w:rPr>
            </w:pPr>
            <w:r>
              <w:rPr>
                <w:sz w:val="28"/>
                <w:szCs w:val="28"/>
              </w:rPr>
              <w:t>м</w:t>
            </w:r>
            <w:r w:rsidRPr="00CF1AD8">
              <w:rPr>
                <w:sz w:val="28"/>
                <w:szCs w:val="28"/>
                <w:vertAlign w:val="superscript"/>
              </w:rPr>
              <w:t>2</w:t>
            </w:r>
          </w:p>
        </w:tc>
        <w:tc>
          <w:tcPr>
            <w:tcW w:w="1099" w:type="dxa"/>
          </w:tcPr>
          <w:p w:rsidR="00003446" w:rsidRDefault="00003446" w:rsidP="00003446">
            <w:pPr>
              <w:jc w:val="center"/>
              <w:rPr>
                <w:sz w:val="28"/>
                <w:szCs w:val="28"/>
              </w:rPr>
            </w:pPr>
            <w:r>
              <w:rPr>
                <w:sz w:val="28"/>
                <w:szCs w:val="28"/>
              </w:rPr>
              <w:t>636</w:t>
            </w:r>
          </w:p>
        </w:tc>
      </w:tr>
      <w:tr w:rsidR="00003446" w:rsidTr="00003446">
        <w:trPr>
          <w:jc w:val="center"/>
        </w:trPr>
        <w:tc>
          <w:tcPr>
            <w:tcW w:w="601" w:type="dxa"/>
          </w:tcPr>
          <w:p w:rsidR="00003446" w:rsidRPr="00541FB3" w:rsidRDefault="00003446" w:rsidP="00003446">
            <w:pPr>
              <w:jc w:val="center"/>
              <w:rPr>
                <w:sz w:val="28"/>
                <w:szCs w:val="28"/>
              </w:rPr>
            </w:pPr>
            <w:r>
              <w:rPr>
                <w:sz w:val="28"/>
                <w:szCs w:val="28"/>
                <w:lang w:val="en-US"/>
              </w:rPr>
              <w:t>4</w:t>
            </w:r>
          </w:p>
        </w:tc>
        <w:tc>
          <w:tcPr>
            <w:tcW w:w="7621" w:type="dxa"/>
          </w:tcPr>
          <w:p w:rsidR="00003446" w:rsidRPr="00541FB3" w:rsidRDefault="00003446" w:rsidP="00003446">
            <w:pPr>
              <w:jc w:val="both"/>
              <w:rPr>
                <w:sz w:val="28"/>
                <w:szCs w:val="28"/>
              </w:rPr>
            </w:pPr>
            <w:r>
              <w:rPr>
                <w:sz w:val="28"/>
                <w:szCs w:val="28"/>
              </w:rPr>
              <w:t xml:space="preserve">Планировка площадей в грунтах 1 группы в ручную </w:t>
            </w:r>
          </w:p>
        </w:tc>
        <w:tc>
          <w:tcPr>
            <w:tcW w:w="1134" w:type="dxa"/>
          </w:tcPr>
          <w:p w:rsidR="00003446" w:rsidRDefault="00003446" w:rsidP="00003446">
            <w:pPr>
              <w:jc w:val="center"/>
              <w:rPr>
                <w:sz w:val="28"/>
                <w:szCs w:val="28"/>
              </w:rPr>
            </w:pPr>
            <w:r>
              <w:rPr>
                <w:sz w:val="28"/>
                <w:szCs w:val="28"/>
              </w:rPr>
              <w:t>м</w:t>
            </w:r>
            <w:r w:rsidRPr="00CF1AD8">
              <w:rPr>
                <w:sz w:val="28"/>
                <w:szCs w:val="28"/>
                <w:vertAlign w:val="superscript"/>
              </w:rPr>
              <w:t>2</w:t>
            </w:r>
          </w:p>
        </w:tc>
        <w:tc>
          <w:tcPr>
            <w:tcW w:w="1099" w:type="dxa"/>
          </w:tcPr>
          <w:p w:rsidR="00003446" w:rsidRDefault="00003446" w:rsidP="00003446">
            <w:pPr>
              <w:jc w:val="center"/>
              <w:rPr>
                <w:sz w:val="28"/>
                <w:szCs w:val="28"/>
              </w:rPr>
            </w:pPr>
            <w:r>
              <w:rPr>
                <w:sz w:val="28"/>
                <w:szCs w:val="28"/>
              </w:rPr>
              <w:t>70,5</w:t>
            </w:r>
          </w:p>
        </w:tc>
      </w:tr>
      <w:tr w:rsidR="00003446" w:rsidTr="00003446">
        <w:trPr>
          <w:jc w:val="center"/>
        </w:trPr>
        <w:tc>
          <w:tcPr>
            <w:tcW w:w="601" w:type="dxa"/>
          </w:tcPr>
          <w:p w:rsidR="00003446" w:rsidRDefault="00003446" w:rsidP="00003446">
            <w:pPr>
              <w:jc w:val="center"/>
              <w:rPr>
                <w:sz w:val="28"/>
                <w:szCs w:val="28"/>
              </w:rPr>
            </w:pPr>
            <w:r>
              <w:rPr>
                <w:sz w:val="28"/>
                <w:szCs w:val="28"/>
              </w:rPr>
              <w:t>5</w:t>
            </w:r>
          </w:p>
        </w:tc>
        <w:tc>
          <w:tcPr>
            <w:tcW w:w="7621" w:type="dxa"/>
          </w:tcPr>
          <w:p w:rsidR="00003446" w:rsidRPr="00541FB3" w:rsidRDefault="00003446" w:rsidP="00003446">
            <w:pPr>
              <w:jc w:val="both"/>
              <w:rPr>
                <w:sz w:val="28"/>
                <w:szCs w:val="28"/>
              </w:rPr>
            </w:pPr>
            <w:r>
              <w:rPr>
                <w:sz w:val="28"/>
                <w:szCs w:val="28"/>
              </w:rPr>
              <w:t>Планировка откосов выемки грунтов 1 группы в ручную</w:t>
            </w:r>
          </w:p>
        </w:tc>
        <w:tc>
          <w:tcPr>
            <w:tcW w:w="1134" w:type="dxa"/>
          </w:tcPr>
          <w:p w:rsidR="00003446" w:rsidRDefault="00003446" w:rsidP="00003446">
            <w:pPr>
              <w:jc w:val="center"/>
              <w:rPr>
                <w:sz w:val="28"/>
                <w:szCs w:val="28"/>
              </w:rPr>
            </w:pPr>
            <w:r>
              <w:rPr>
                <w:sz w:val="28"/>
                <w:szCs w:val="28"/>
              </w:rPr>
              <w:t>м</w:t>
            </w:r>
            <w:r w:rsidRPr="00CF1AD8">
              <w:rPr>
                <w:sz w:val="28"/>
                <w:szCs w:val="28"/>
                <w:vertAlign w:val="superscript"/>
              </w:rPr>
              <w:t>2</w:t>
            </w:r>
          </w:p>
        </w:tc>
        <w:tc>
          <w:tcPr>
            <w:tcW w:w="1099" w:type="dxa"/>
          </w:tcPr>
          <w:p w:rsidR="00003446" w:rsidRDefault="00003446" w:rsidP="00003446">
            <w:pPr>
              <w:jc w:val="center"/>
              <w:rPr>
                <w:sz w:val="28"/>
                <w:szCs w:val="28"/>
              </w:rPr>
            </w:pPr>
            <w:r>
              <w:rPr>
                <w:sz w:val="28"/>
                <w:szCs w:val="28"/>
              </w:rPr>
              <w:t>127</w:t>
            </w:r>
          </w:p>
        </w:tc>
      </w:tr>
      <w:tr w:rsidR="00003446" w:rsidTr="00003446">
        <w:trPr>
          <w:trHeight w:val="70"/>
          <w:jc w:val="center"/>
        </w:trPr>
        <w:tc>
          <w:tcPr>
            <w:tcW w:w="601" w:type="dxa"/>
          </w:tcPr>
          <w:p w:rsidR="00003446" w:rsidRDefault="00003446" w:rsidP="00003446">
            <w:pPr>
              <w:jc w:val="center"/>
              <w:rPr>
                <w:sz w:val="28"/>
                <w:szCs w:val="28"/>
              </w:rPr>
            </w:pPr>
            <w:r>
              <w:rPr>
                <w:sz w:val="28"/>
                <w:szCs w:val="28"/>
              </w:rPr>
              <w:t>6</w:t>
            </w:r>
          </w:p>
        </w:tc>
        <w:tc>
          <w:tcPr>
            <w:tcW w:w="7621" w:type="dxa"/>
          </w:tcPr>
          <w:p w:rsidR="00003446" w:rsidRDefault="00003446" w:rsidP="00003446">
            <w:pPr>
              <w:jc w:val="both"/>
              <w:rPr>
                <w:sz w:val="28"/>
                <w:szCs w:val="28"/>
              </w:rPr>
            </w:pPr>
            <w:r>
              <w:rPr>
                <w:sz w:val="28"/>
                <w:szCs w:val="28"/>
              </w:rPr>
              <w:t xml:space="preserve">Устройство подстилающих и выравнивающих слоев оснований из песка </w:t>
            </w:r>
          </w:p>
        </w:tc>
        <w:tc>
          <w:tcPr>
            <w:tcW w:w="1134" w:type="dxa"/>
          </w:tcPr>
          <w:p w:rsidR="00003446" w:rsidRDefault="00003446" w:rsidP="00003446">
            <w:pPr>
              <w:jc w:val="center"/>
              <w:rPr>
                <w:sz w:val="28"/>
                <w:szCs w:val="28"/>
              </w:rPr>
            </w:pPr>
            <w:r>
              <w:rPr>
                <w:sz w:val="28"/>
                <w:szCs w:val="28"/>
              </w:rPr>
              <w:t>м</w:t>
            </w:r>
            <w:r>
              <w:rPr>
                <w:sz w:val="28"/>
                <w:szCs w:val="28"/>
                <w:vertAlign w:val="superscript"/>
              </w:rPr>
              <w:t>3</w:t>
            </w:r>
          </w:p>
        </w:tc>
        <w:tc>
          <w:tcPr>
            <w:tcW w:w="1099" w:type="dxa"/>
          </w:tcPr>
          <w:p w:rsidR="00003446" w:rsidRDefault="00003446" w:rsidP="00003446">
            <w:pPr>
              <w:jc w:val="center"/>
              <w:rPr>
                <w:sz w:val="28"/>
                <w:szCs w:val="28"/>
              </w:rPr>
            </w:pPr>
            <w:r>
              <w:rPr>
                <w:sz w:val="28"/>
                <w:szCs w:val="28"/>
              </w:rPr>
              <w:t>293,6</w:t>
            </w:r>
          </w:p>
        </w:tc>
      </w:tr>
      <w:tr w:rsidR="00003446" w:rsidTr="00003446">
        <w:trPr>
          <w:trHeight w:val="70"/>
          <w:jc w:val="center"/>
        </w:trPr>
        <w:tc>
          <w:tcPr>
            <w:tcW w:w="601" w:type="dxa"/>
          </w:tcPr>
          <w:p w:rsidR="00003446" w:rsidRDefault="00003446" w:rsidP="00003446">
            <w:pPr>
              <w:jc w:val="center"/>
              <w:rPr>
                <w:sz w:val="28"/>
                <w:szCs w:val="28"/>
              </w:rPr>
            </w:pPr>
            <w:r>
              <w:rPr>
                <w:sz w:val="28"/>
                <w:szCs w:val="28"/>
              </w:rPr>
              <w:t>7</w:t>
            </w:r>
          </w:p>
        </w:tc>
        <w:tc>
          <w:tcPr>
            <w:tcW w:w="7621" w:type="dxa"/>
          </w:tcPr>
          <w:p w:rsidR="00003446" w:rsidRDefault="00003446" w:rsidP="00003446">
            <w:pPr>
              <w:jc w:val="both"/>
              <w:rPr>
                <w:sz w:val="28"/>
                <w:szCs w:val="28"/>
              </w:rPr>
            </w:pPr>
            <w:r>
              <w:rPr>
                <w:sz w:val="28"/>
                <w:szCs w:val="28"/>
              </w:rPr>
              <w:t xml:space="preserve">Устройство подстилающих и выравнивающих слоев оснований из щебня </w:t>
            </w:r>
          </w:p>
        </w:tc>
        <w:tc>
          <w:tcPr>
            <w:tcW w:w="1134" w:type="dxa"/>
          </w:tcPr>
          <w:p w:rsidR="00003446" w:rsidRDefault="00003446" w:rsidP="00003446">
            <w:pPr>
              <w:jc w:val="center"/>
              <w:rPr>
                <w:sz w:val="28"/>
                <w:szCs w:val="28"/>
              </w:rPr>
            </w:pPr>
            <w:r>
              <w:rPr>
                <w:sz w:val="28"/>
                <w:szCs w:val="28"/>
              </w:rPr>
              <w:t>м</w:t>
            </w:r>
            <w:r>
              <w:rPr>
                <w:sz w:val="28"/>
                <w:szCs w:val="28"/>
                <w:vertAlign w:val="superscript"/>
              </w:rPr>
              <w:t>3</w:t>
            </w:r>
          </w:p>
        </w:tc>
        <w:tc>
          <w:tcPr>
            <w:tcW w:w="1099" w:type="dxa"/>
          </w:tcPr>
          <w:p w:rsidR="00003446" w:rsidRDefault="00003446" w:rsidP="00003446">
            <w:pPr>
              <w:jc w:val="center"/>
              <w:rPr>
                <w:sz w:val="28"/>
                <w:szCs w:val="28"/>
              </w:rPr>
            </w:pPr>
            <w:r>
              <w:rPr>
                <w:sz w:val="28"/>
                <w:szCs w:val="28"/>
              </w:rPr>
              <w:t>206,9</w:t>
            </w:r>
          </w:p>
        </w:tc>
      </w:tr>
      <w:tr w:rsidR="00003446" w:rsidTr="00003446">
        <w:trPr>
          <w:trHeight w:val="70"/>
          <w:jc w:val="center"/>
        </w:trPr>
        <w:tc>
          <w:tcPr>
            <w:tcW w:w="601" w:type="dxa"/>
          </w:tcPr>
          <w:p w:rsidR="00003446" w:rsidRDefault="00003446" w:rsidP="00003446">
            <w:pPr>
              <w:jc w:val="center"/>
              <w:rPr>
                <w:sz w:val="28"/>
                <w:szCs w:val="28"/>
              </w:rPr>
            </w:pPr>
            <w:r>
              <w:rPr>
                <w:sz w:val="28"/>
                <w:szCs w:val="28"/>
              </w:rPr>
              <w:t>8</w:t>
            </w:r>
          </w:p>
        </w:tc>
        <w:tc>
          <w:tcPr>
            <w:tcW w:w="7621" w:type="dxa"/>
          </w:tcPr>
          <w:p w:rsidR="00003446" w:rsidRDefault="00003446" w:rsidP="00003446">
            <w:pPr>
              <w:jc w:val="both"/>
              <w:rPr>
                <w:sz w:val="28"/>
                <w:szCs w:val="28"/>
              </w:rPr>
            </w:pPr>
            <w:r>
              <w:rPr>
                <w:sz w:val="28"/>
                <w:szCs w:val="28"/>
              </w:rPr>
              <w:t xml:space="preserve">Строительство отдельных конструкций емкостных сооружений, устройство лотков между сооружениями при толщине стен  более 100 мм </w:t>
            </w:r>
          </w:p>
        </w:tc>
        <w:tc>
          <w:tcPr>
            <w:tcW w:w="1134" w:type="dxa"/>
          </w:tcPr>
          <w:p w:rsidR="00003446" w:rsidRDefault="00003446" w:rsidP="00003446">
            <w:pPr>
              <w:jc w:val="center"/>
              <w:rPr>
                <w:sz w:val="28"/>
                <w:szCs w:val="28"/>
              </w:rPr>
            </w:pPr>
            <w:r>
              <w:rPr>
                <w:sz w:val="28"/>
                <w:szCs w:val="28"/>
              </w:rPr>
              <w:t>м</w:t>
            </w:r>
            <w:r>
              <w:rPr>
                <w:sz w:val="28"/>
                <w:szCs w:val="28"/>
                <w:vertAlign w:val="superscript"/>
              </w:rPr>
              <w:t>3</w:t>
            </w:r>
          </w:p>
        </w:tc>
        <w:tc>
          <w:tcPr>
            <w:tcW w:w="1099" w:type="dxa"/>
          </w:tcPr>
          <w:p w:rsidR="00003446" w:rsidRDefault="00003446" w:rsidP="00003446">
            <w:pPr>
              <w:jc w:val="center"/>
              <w:rPr>
                <w:sz w:val="28"/>
                <w:szCs w:val="28"/>
              </w:rPr>
            </w:pPr>
            <w:r>
              <w:rPr>
                <w:sz w:val="28"/>
                <w:szCs w:val="28"/>
              </w:rPr>
              <w:t>30,4</w:t>
            </w:r>
          </w:p>
        </w:tc>
      </w:tr>
      <w:tr w:rsidR="00003446" w:rsidTr="00003446">
        <w:trPr>
          <w:trHeight w:val="70"/>
          <w:jc w:val="center"/>
        </w:trPr>
        <w:tc>
          <w:tcPr>
            <w:tcW w:w="601" w:type="dxa"/>
          </w:tcPr>
          <w:p w:rsidR="00003446" w:rsidRDefault="00003446" w:rsidP="00003446">
            <w:pPr>
              <w:jc w:val="center"/>
              <w:rPr>
                <w:sz w:val="28"/>
                <w:szCs w:val="28"/>
              </w:rPr>
            </w:pPr>
            <w:r>
              <w:rPr>
                <w:sz w:val="28"/>
                <w:szCs w:val="28"/>
              </w:rPr>
              <w:t>9</w:t>
            </w:r>
          </w:p>
        </w:tc>
        <w:tc>
          <w:tcPr>
            <w:tcW w:w="7621" w:type="dxa"/>
          </w:tcPr>
          <w:p w:rsidR="00003446" w:rsidRPr="00541FB3" w:rsidRDefault="00003446" w:rsidP="00003446">
            <w:pPr>
              <w:jc w:val="both"/>
              <w:rPr>
                <w:sz w:val="28"/>
                <w:szCs w:val="28"/>
              </w:rPr>
            </w:pPr>
            <w:r>
              <w:rPr>
                <w:sz w:val="28"/>
                <w:szCs w:val="28"/>
              </w:rPr>
              <w:t xml:space="preserve">Устройство водоотводного </w:t>
            </w:r>
            <w:r w:rsidRPr="00541FB3">
              <w:rPr>
                <w:sz w:val="28"/>
                <w:szCs w:val="28"/>
              </w:rPr>
              <w:t>бетонного</w:t>
            </w:r>
            <w:r>
              <w:rPr>
                <w:sz w:val="28"/>
                <w:szCs w:val="28"/>
              </w:rPr>
              <w:t xml:space="preserve"> (В 30)</w:t>
            </w:r>
            <w:r w:rsidRPr="00541FB3">
              <w:rPr>
                <w:sz w:val="28"/>
                <w:szCs w:val="28"/>
              </w:rPr>
              <w:t xml:space="preserve"> </w:t>
            </w:r>
            <w:r>
              <w:rPr>
                <w:sz w:val="28"/>
                <w:szCs w:val="28"/>
              </w:rPr>
              <w:t>лотка для  соединения с существующим колодцем № 111</w:t>
            </w:r>
          </w:p>
        </w:tc>
        <w:tc>
          <w:tcPr>
            <w:tcW w:w="1134" w:type="dxa"/>
          </w:tcPr>
          <w:p w:rsidR="00003446" w:rsidRPr="00CF1AD8" w:rsidRDefault="00003446" w:rsidP="00003446">
            <w:pPr>
              <w:jc w:val="center"/>
              <w:rPr>
                <w:sz w:val="28"/>
                <w:szCs w:val="28"/>
              </w:rPr>
            </w:pPr>
            <w:r>
              <w:rPr>
                <w:sz w:val="28"/>
                <w:szCs w:val="28"/>
              </w:rPr>
              <w:t>м пог.</w:t>
            </w:r>
          </w:p>
        </w:tc>
        <w:tc>
          <w:tcPr>
            <w:tcW w:w="1099" w:type="dxa"/>
          </w:tcPr>
          <w:p w:rsidR="00003446" w:rsidRDefault="00003446" w:rsidP="00003446">
            <w:pPr>
              <w:jc w:val="center"/>
              <w:rPr>
                <w:sz w:val="28"/>
                <w:szCs w:val="28"/>
              </w:rPr>
            </w:pPr>
            <w:r>
              <w:rPr>
                <w:sz w:val="28"/>
                <w:szCs w:val="28"/>
              </w:rPr>
              <w:t>48,7</w:t>
            </w:r>
          </w:p>
        </w:tc>
      </w:tr>
      <w:tr w:rsidR="00003446" w:rsidTr="00003446">
        <w:trPr>
          <w:trHeight w:val="70"/>
          <w:jc w:val="center"/>
        </w:trPr>
        <w:tc>
          <w:tcPr>
            <w:tcW w:w="601" w:type="dxa"/>
          </w:tcPr>
          <w:p w:rsidR="00003446" w:rsidRDefault="00003446" w:rsidP="00003446">
            <w:pPr>
              <w:jc w:val="center"/>
              <w:rPr>
                <w:sz w:val="28"/>
                <w:szCs w:val="28"/>
              </w:rPr>
            </w:pPr>
            <w:r>
              <w:rPr>
                <w:sz w:val="28"/>
                <w:szCs w:val="28"/>
              </w:rPr>
              <w:t>10</w:t>
            </w:r>
          </w:p>
        </w:tc>
        <w:tc>
          <w:tcPr>
            <w:tcW w:w="7621" w:type="dxa"/>
          </w:tcPr>
          <w:p w:rsidR="00003446" w:rsidRPr="005160DA" w:rsidRDefault="00003446" w:rsidP="00003446">
            <w:pPr>
              <w:jc w:val="both"/>
              <w:rPr>
                <w:sz w:val="28"/>
                <w:szCs w:val="28"/>
              </w:rPr>
            </w:pPr>
            <w:r>
              <w:rPr>
                <w:sz w:val="28"/>
                <w:szCs w:val="28"/>
              </w:rPr>
              <w:t xml:space="preserve">Устройство водоотводной трубы ПВХ </w:t>
            </w:r>
            <w:r>
              <w:rPr>
                <w:sz w:val="28"/>
                <w:szCs w:val="28"/>
                <w:lang w:val="en-US"/>
              </w:rPr>
              <w:t>d</w:t>
            </w:r>
            <w:r w:rsidRPr="00BC7DBF">
              <w:rPr>
                <w:sz w:val="28"/>
                <w:szCs w:val="28"/>
              </w:rPr>
              <w:t>=250</w:t>
            </w:r>
            <w:r>
              <w:rPr>
                <w:sz w:val="28"/>
                <w:szCs w:val="28"/>
                <w:lang w:val="en-US"/>
              </w:rPr>
              <w:t>x</w:t>
            </w:r>
            <w:r w:rsidRPr="00BC7DBF">
              <w:rPr>
                <w:sz w:val="28"/>
                <w:szCs w:val="28"/>
              </w:rPr>
              <w:t xml:space="preserve">4.9 </w:t>
            </w:r>
            <w:r>
              <w:rPr>
                <w:sz w:val="28"/>
                <w:szCs w:val="28"/>
                <w:lang w:val="en-US"/>
              </w:rPr>
              <w:t>mm</w:t>
            </w:r>
            <w:r w:rsidRPr="00BC7DBF">
              <w:rPr>
                <w:sz w:val="28"/>
                <w:szCs w:val="28"/>
              </w:rPr>
              <w:t xml:space="preserve"> в футляре </w:t>
            </w:r>
            <w:r>
              <w:rPr>
                <w:sz w:val="28"/>
                <w:szCs w:val="28"/>
              </w:rPr>
              <w:t xml:space="preserve">из ПЭ труб </w:t>
            </w:r>
            <w:r>
              <w:rPr>
                <w:sz w:val="28"/>
                <w:szCs w:val="28"/>
                <w:lang w:val="en-US"/>
              </w:rPr>
              <w:t>d</w:t>
            </w:r>
            <w:r w:rsidRPr="00BC7DBF">
              <w:rPr>
                <w:sz w:val="28"/>
                <w:szCs w:val="28"/>
              </w:rPr>
              <w:t>=500</w:t>
            </w:r>
            <w:r>
              <w:rPr>
                <w:sz w:val="28"/>
                <w:szCs w:val="28"/>
                <w:lang w:val="en-US"/>
              </w:rPr>
              <w:t>x</w:t>
            </w:r>
            <w:r w:rsidRPr="005160DA">
              <w:rPr>
                <w:sz w:val="28"/>
                <w:szCs w:val="28"/>
              </w:rPr>
              <w:t xml:space="preserve">29.7 </w:t>
            </w:r>
            <w:r>
              <w:rPr>
                <w:sz w:val="28"/>
                <w:szCs w:val="28"/>
                <w:lang w:val="en-US"/>
              </w:rPr>
              <w:t>mm</w:t>
            </w:r>
          </w:p>
        </w:tc>
        <w:tc>
          <w:tcPr>
            <w:tcW w:w="1134" w:type="dxa"/>
          </w:tcPr>
          <w:p w:rsidR="00003446" w:rsidRDefault="00003446" w:rsidP="00003446">
            <w:pPr>
              <w:jc w:val="center"/>
              <w:rPr>
                <w:sz w:val="28"/>
                <w:szCs w:val="28"/>
              </w:rPr>
            </w:pPr>
            <w:r>
              <w:rPr>
                <w:sz w:val="28"/>
                <w:szCs w:val="28"/>
              </w:rPr>
              <w:t>м пог.</w:t>
            </w:r>
          </w:p>
        </w:tc>
        <w:tc>
          <w:tcPr>
            <w:tcW w:w="1099" w:type="dxa"/>
          </w:tcPr>
          <w:p w:rsidR="00003446" w:rsidRDefault="00003446" w:rsidP="00003446">
            <w:pPr>
              <w:jc w:val="center"/>
              <w:rPr>
                <w:sz w:val="28"/>
                <w:szCs w:val="28"/>
              </w:rPr>
            </w:pPr>
            <w:r>
              <w:rPr>
                <w:sz w:val="28"/>
                <w:szCs w:val="28"/>
              </w:rPr>
              <w:t>8,4</w:t>
            </w:r>
          </w:p>
        </w:tc>
      </w:tr>
      <w:tr w:rsidR="00003446" w:rsidTr="00003446">
        <w:trPr>
          <w:trHeight w:val="70"/>
          <w:jc w:val="center"/>
        </w:trPr>
        <w:tc>
          <w:tcPr>
            <w:tcW w:w="601" w:type="dxa"/>
          </w:tcPr>
          <w:p w:rsidR="00003446" w:rsidRDefault="00003446" w:rsidP="00003446">
            <w:pPr>
              <w:jc w:val="center"/>
              <w:rPr>
                <w:sz w:val="28"/>
                <w:szCs w:val="28"/>
              </w:rPr>
            </w:pPr>
            <w:r>
              <w:rPr>
                <w:sz w:val="28"/>
                <w:szCs w:val="28"/>
              </w:rPr>
              <w:t xml:space="preserve">11 </w:t>
            </w:r>
          </w:p>
        </w:tc>
        <w:tc>
          <w:tcPr>
            <w:tcW w:w="7621" w:type="dxa"/>
          </w:tcPr>
          <w:p w:rsidR="00003446" w:rsidRPr="00541FB3" w:rsidRDefault="00003446" w:rsidP="00003446">
            <w:pPr>
              <w:jc w:val="both"/>
              <w:rPr>
                <w:sz w:val="28"/>
                <w:szCs w:val="28"/>
              </w:rPr>
            </w:pPr>
            <w:r>
              <w:rPr>
                <w:sz w:val="28"/>
                <w:szCs w:val="28"/>
              </w:rPr>
              <w:t xml:space="preserve">Устройство площадки из железобетонной плиты (бетон класса В 30 </w:t>
            </w:r>
            <w:r>
              <w:rPr>
                <w:sz w:val="28"/>
                <w:szCs w:val="28"/>
                <w:lang w:val="en-US"/>
              </w:rPr>
              <w:t>F</w:t>
            </w:r>
            <w:r>
              <w:rPr>
                <w:sz w:val="28"/>
                <w:szCs w:val="28"/>
              </w:rPr>
              <w:t xml:space="preserve">300 </w:t>
            </w:r>
            <w:r>
              <w:rPr>
                <w:sz w:val="28"/>
                <w:szCs w:val="28"/>
                <w:lang w:val="en-US"/>
              </w:rPr>
              <w:t>W</w:t>
            </w:r>
            <w:r>
              <w:rPr>
                <w:sz w:val="28"/>
                <w:szCs w:val="28"/>
              </w:rPr>
              <w:t>8)</w:t>
            </w:r>
          </w:p>
        </w:tc>
        <w:tc>
          <w:tcPr>
            <w:tcW w:w="1134" w:type="dxa"/>
          </w:tcPr>
          <w:p w:rsidR="00003446" w:rsidRPr="000811E3" w:rsidRDefault="00003446" w:rsidP="00003446">
            <w:pPr>
              <w:jc w:val="center"/>
              <w:rPr>
                <w:sz w:val="28"/>
                <w:szCs w:val="28"/>
                <w:vertAlign w:val="superscript"/>
              </w:rPr>
            </w:pPr>
            <w:r>
              <w:rPr>
                <w:sz w:val="28"/>
                <w:szCs w:val="28"/>
              </w:rPr>
              <w:t>м</w:t>
            </w:r>
            <w:r w:rsidRPr="00CF1AD8">
              <w:rPr>
                <w:sz w:val="28"/>
                <w:szCs w:val="28"/>
                <w:vertAlign w:val="superscript"/>
              </w:rPr>
              <w:t>2</w:t>
            </w:r>
          </w:p>
        </w:tc>
        <w:tc>
          <w:tcPr>
            <w:tcW w:w="1099" w:type="dxa"/>
          </w:tcPr>
          <w:p w:rsidR="00003446" w:rsidRDefault="00003446" w:rsidP="00003446">
            <w:pPr>
              <w:jc w:val="center"/>
              <w:rPr>
                <w:sz w:val="28"/>
                <w:szCs w:val="28"/>
              </w:rPr>
            </w:pPr>
            <w:r>
              <w:rPr>
                <w:sz w:val="28"/>
                <w:szCs w:val="28"/>
              </w:rPr>
              <w:t>663,25</w:t>
            </w:r>
          </w:p>
        </w:tc>
      </w:tr>
      <w:tr w:rsidR="00003446" w:rsidTr="00003446">
        <w:trPr>
          <w:trHeight w:val="1046"/>
          <w:jc w:val="center"/>
        </w:trPr>
        <w:tc>
          <w:tcPr>
            <w:tcW w:w="601" w:type="dxa"/>
          </w:tcPr>
          <w:p w:rsidR="00003446" w:rsidRPr="008016A5" w:rsidRDefault="00003446" w:rsidP="00003446">
            <w:pPr>
              <w:jc w:val="center"/>
              <w:rPr>
                <w:sz w:val="28"/>
                <w:szCs w:val="28"/>
              </w:rPr>
            </w:pPr>
            <w:r w:rsidRPr="008016A5">
              <w:rPr>
                <w:sz w:val="28"/>
                <w:szCs w:val="28"/>
              </w:rPr>
              <w:t>12</w:t>
            </w:r>
          </w:p>
        </w:tc>
        <w:tc>
          <w:tcPr>
            <w:tcW w:w="7621" w:type="dxa"/>
          </w:tcPr>
          <w:p w:rsidR="00003446" w:rsidRPr="008016A5" w:rsidRDefault="00003446" w:rsidP="00003446">
            <w:pPr>
              <w:jc w:val="both"/>
              <w:rPr>
                <w:sz w:val="28"/>
                <w:szCs w:val="28"/>
              </w:rPr>
            </w:pPr>
            <w:r w:rsidRPr="008016A5">
              <w:rPr>
                <w:sz w:val="28"/>
                <w:szCs w:val="28"/>
              </w:rPr>
              <w:t xml:space="preserve">Армирование конструкций выполнять отдельными стержнями (сборка и сварка каркасов и сеток пространственных). Использовать </w:t>
            </w:r>
            <w:r>
              <w:rPr>
                <w:sz w:val="28"/>
                <w:szCs w:val="28"/>
              </w:rPr>
              <w:t>арматуру классов А I, A III </w:t>
            </w:r>
            <w:r w:rsidRPr="008016A5">
              <w:rPr>
                <w:sz w:val="28"/>
                <w:szCs w:val="28"/>
              </w:rPr>
              <w:t>:</w:t>
            </w:r>
          </w:p>
          <w:p w:rsidR="00003446" w:rsidRPr="008016A5" w:rsidRDefault="00003446" w:rsidP="00003446">
            <w:pPr>
              <w:jc w:val="both"/>
              <w:rPr>
                <w:sz w:val="28"/>
                <w:szCs w:val="28"/>
              </w:rPr>
            </w:pPr>
            <w:r w:rsidRPr="008016A5">
              <w:rPr>
                <w:sz w:val="28"/>
                <w:szCs w:val="28"/>
                <w:lang w:val="en-US"/>
              </w:rPr>
              <w:t>d</w:t>
            </w:r>
            <w:r w:rsidRPr="008016A5">
              <w:rPr>
                <w:sz w:val="28"/>
                <w:szCs w:val="28"/>
              </w:rPr>
              <w:t xml:space="preserve"> = 10 </w:t>
            </w:r>
            <w:r w:rsidRPr="008016A5">
              <w:rPr>
                <w:sz w:val="28"/>
                <w:szCs w:val="28"/>
                <w:lang w:val="en-US"/>
              </w:rPr>
              <w:t>mm</w:t>
            </w:r>
            <w:r w:rsidRPr="008016A5">
              <w:rPr>
                <w:sz w:val="28"/>
                <w:szCs w:val="28"/>
              </w:rPr>
              <w:t xml:space="preserve"> , </w:t>
            </w:r>
            <w:r w:rsidRPr="008016A5">
              <w:rPr>
                <w:sz w:val="28"/>
                <w:szCs w:val="28"/>
                <w:lang w:val="en-US"/>
              </w:rPr>
              <w:t>d</w:t>
            </w:r>
            <w:r w:rsidRPr="008016A5">
              <w:rPr>
                <w:sz w:val="28"/>
                <w:szCs w:val="28"/>
              </w:rPr>
              <w:t xml:space="preserve"> =12 </w:t>
            </w:r>
            <w:r w:rsidRPr="008016A5">
              <w:rPr>
                <w:sz w:val="28"/>
                <w:szCs w:val="28"/>
                <w:lang w:val="en-US"/>
              </w:rPr>
              <w:t>mm</w:t>
            </w:r>
            <w:r w:rsidRPr="008016A5">
              <w:rPr>
                <w:sz w:val="28"/>
                <w:szCs w:val="28"/>
              </w:rPr>
              <w:t xml:space="preserve"> , </w:t>
            </w:r>
            <w:r w:rsidRPr="008016A5">
              <w:rPr>
                <w:sz w:val="28"/>
                <w:szCs w:val="28"/>
                <w:lang w:val="en-US"/>
              </w:rPr>
              <w:t>d</w:t>
            </w:r>
            <w:r w:rsidRPr="008016A5">
              <w:rPr>
                <w:sz w:val="28"/>
                <w:szCs w:val="28"/>
              </w:rPr>
              <w:t xml:space="preserve"> = 14</w:t>
            </w:r>
            <w:r w:rsidRPr="008016A5">
              <w:rPr>
                <w:sz w:val="28"/>
                <w:szCs w:val="28"/>
                <w:lang w:val="en-US"/>
              </w:rPr>
              <w:t>mm</w:t>
            </w:r>
            <w:r w:rsidRPr="008016A5">
              <w:rPr>
                <w:sz w:val="28"/>
                <w:szCs w:val="28"/>
              </w:rPr>
              <w:t xml:space="preserve"> , </w:t>
            </w:r>
            <w:r w:rsidRPr="008016A5">
              <w:rPr>
                <w:sz w:val="28"/>
                <w:szCs w:val="28"/>
                <w:lang w:val="en-US"/>
              </w:rPr>
              <w:t>d</w:t>
            </w:r>
            <w:r w:rsidRPr="008016A5">
              <w:rPr>
                <w:sz w:val="28"/>
                <w:szCs w:val="28"/>
              </w:rPr>
              <w:t xml:space="preserve"> = 16 </w:t>
            </w:r>
            <w:r w:rsidRPr="008016A5">
              <w:rPr>
                <w:sz w:val="28"/>
                <w:szCs w:val="28"/>
                <w:lang w:val="en-US"/>
              </w:rPr>
              <w:t>mm</w:t>
            </w:r>
            <w:r w:rsidRPr="008016A5">
              <w:rPr>
                <w:sz w:val="28"/>
                <w:szCs w:val="28"/>
              </w:rPr>
              <w:t xml:space="preserve"> , </w:t>
            </w:r>
            <w:r w:rsidRPr="008016A5">
              <w:rPr>
                <w:sz w:val="28"/>
                <w:szCs w:val="28"/>
                <w:lang w:val="en-US"/>
              </w:rPr>
              <w:t>d</w:t>
            </w:r>
            <w:r w:rsidRPr="008016A5">
              <w:rPr>
                <w:sz w:val="28"/>
                <w:szCs w:val="28"/>
              </w:rPr>
              <w:t xml:space="preserve"> = 18 </w:t>
            </w:r>
            <w:r w:rsidRPr="008016A5">
              <w:rPr>
                <w:sz w:val="28"/>
                <w:szCs w:val="28"/>
                <w:lang w:val="en-US"/>
              </w:rPr>
              <w:t>mm</w:t>
            </w:r>
          </w:p>
          <w:p w:rsidR="00003446" w:rsidRPr="008016A5" w:rsidRDefault="00003446" w:rsidP="00003446">
            <w:pPr>
              <w:jc w:val="both"/>
              <w:rPr>
                <w:sz w:val="28"/>
                <w:szCs w:val="28"/>
              </w:rPr>
            </w:pPr>
            <w:r w:rsidRPr="008016A5">
              <w:rPr>
                <w:sz w:val="28"/>
                <w:szCs w:val="28"/>
              </w:rPr>
              <w:t>Сталь угловая равнополочная ВСт3кп2</w:t>
            </w:r>
          </w:p>
        </w:tc>
        <w:tc>
          <w:tcPr>
            <w:tcW w:w="1134" w:type="dxa"/>
          </w:tcPr>
          <w:p w:rsidR="00003446" w:rsidRPr="008016A5" w:rsidRDefault="00003446" w:rsidP="00003446">
            <w:pPr>
              <w:jc w:val="center"/>
              <w:rPr>
                <w:sz w:val="28"/>
                <w:szCs w:val="28"/>
              </w:rPr>
            </w:pPr>
          </w:p>
          <w:p w:rsidR="00003446" w:rsidRPr="008016A5" w:rsidRDefault="00003446" w:rsidP="00003446">
            <w:pPr>
              <w:jc w:val="center"/>
              <w:rPr>
                <w:sz w:val="28"/>
                <w:szCs w:val="28"/>
              </w:rPr>
            </w:pPr>
          </w:p>
          <w:p w:rsidR="00003446" w:rsidRPr="008016A5" w:rsidRDefault="00003446" w:rsidP="00003446">
            <w:pPr>
              <w:jc w:val="center"/>
              <w:rPr>
                <w:sz w:val="28"/>
                <w:szCs w:val="28"/>
              </w:rPr>
            </w:pPr>
            <w:r w:rsidRPr="008016A5">
              <w:rPr>
                <w:sz w:val="28"/>
                <w:szCs w:val="28"/>
              </w:rPr>
              <w:t>т</w:t>
            </w:r>
          </w:p>
          <w:p w:rsidR="00003446" w:rsidRPr="008016A5" w:rsidRDefault="00003446" w:rsidP="00003446">
            <w:pPr>
              <w:jc w:val="center"/>
              <w:rPr>
                <w:sz w:val="28"/>
                <w:szCs w:val="28"/>
              </w:rPr>
            </w:pPr>
          </w:p>
          <w:p w:rsidR="00003446" w:rsidRPr="008016A5" w:rsidRDefault="00003446" w:rsidP="00003446">
            <w:pPr>
              <w:jc w:val="center"/>
              <w:rPr>
                <w:sz w:val="28"/>
                <w:szCs w:val="28"/>
              </w:rPr>
            </w:pPr>
          </w:p>
          <w:p w:rsidR="00003446" w:rsidRPr="008016A5" w:rsidRDefault="00003446" w:rsidP="00003446">
            <w:pPr>
              <w:jc w:val="center"/>
              <w:rPr>
                <w:sz w:val="28"/>
                <w:szCs w:val="28"/>
              </w:rPr>
            </w:pPr>
            <w:r w:rsidRPr="008016A5">
              <w:rPr>
                <w:sz w:val="28"/>
                <w:szCs w:val="28"/>
              </w:rPr>
              <w:t>т</w:t>
            </w:r>
          </w:p>
        </w:tc>
        <w:tc>
          <w:tcPr>
            <w:tcW w:w="1099" w:type="dxa"/>
          </w:tcPr>
          <w:p w:rsidR="00003446" w:rsidRPr="008016A5" w:rsidRDefault="00003446" w:rsidP="00003446">
            <w:pPr>
              <w:jc w:val="center"/>
              <w:rPr>
                <w:sz w:val="28"/>
                <w:szCs w:val="28"/>
                <w:lang w:val="en-US"/>
              </w:rPr>
            </w:pPr>
          </w:p>
          <w:p w:rsidR="00003446" w:rsidRPr="008016A5" w:rsidRDefault="00003446" w:rsidP="00003446">
            <w:pPr>
              <w:jc w:val="center"/>
              <w:rPr>
                <w:sz w:val="28"/>
                <w:szCs w:val="28"/>
                <w:lang w:val="en-US"/>
              </w:rPr>
            </w:pPr>
          </w:p>
          <w:p w:rsidR="00003446" w:rsidRPr="008016A5" w:rsidRDefault="00003446" w:rsidP="00003446">
            <w:pPr>
              <w:jc w:val="center"/>
              <w:rPr>
                <w:sz w:val="28"/>
                <w:szCs w:val="28"/>
              </w:rPr>
            </w:pPr>
            <w:r w:rsidRPr="008016A5">
              <w:rPr>
                <w:sz w:val="28"/>
                <w:szCs w:val="28"/>
              </w:rPr>
              <w:t>1</w:t>
            </w:r>
            <w:r w:rsidRPr="008016A5">
              <w:rPr>
                <w:sz w:val="28"/>
                <w:szCs w:val="28"/>
                <w:lang w:val="en-US"/>
              </w:rPr>
              <w:t>3</w:t>
            </w:r>
            <w:r w:rsidRPr="008016A5">
              <w:rPr>
                <w:sz w:val="28"/>
                <w:szCs w:val="28"/>
              </w:rPr>
              <w:t>,75</w:t>
            </w:r>
          </w:p>
          <w:p w:rsidR="00003446" w:rsidRPr="008016A5" w:rsidRDefault="00003446" w:rsidP="00003446">
            <w:pPr>
              <w:jc w:val="center"/>
              <w:rPr>
                <w:sz w:val="28"/>
                <w:szCs w:val="28"/>
              </w:rPr>
            </w:pPr>
          </w:p>
          <w:p w:rsidR="00003446" w:rsidRPr="008016A5" w:rsidRDefault="00003446" w:rsidP="00003446">
            <w:pPr>
              <w:jc w:val="center"/>
              <w:rPr>
                <w:sz w:val="28"/>
                <w:szCs w:val="28"/>
              </w:rPr>
            </w:pPr>
          </w:p>
          <w:p w:rsidR="00003446" w:rsidRPr="008016A5" w:rsidRDefault="00003446" w:rsidP="00003446">
            <w:pPr>
              <w:jc w:val="center"/>
              <w:rPr>
                <w:sz w:val="28"/>
                <w:szCs w:val="28"/>
              </w:rPr>
            </w:pPr>
            <w:r w:rsidRPr="008016A5">
              <w:rPr>
                <w:sz w:val="28"/>
                <w:szCs w:val="28"/>
              </w:rPr>
              <w:t>0,367</w:t>
            </w:r>
          </w:p>
        </w:tc>
      </w:tr>
      <w:tr w:rsidR="00003446" w:rsidTr="00003446">
        <w:trPr>
          <w:trHeight w:val="70"/>
          <w:jc w:val="center"/>
        </w:trPr>
        <w:tc>
          <w:tcPr>
            <w:tcW w:w="601" w:type="dxa"/>
          </w:tcPr>
          <w:p w:rsidR="00003446" w:rsidRPr="008016A5" w:rsidRDefault="00003446" w:rsidP="00003446">
            <w:pPr>
              <w:jc w:val="center"/>
              <w:rPr>
                <w:sz w:val="28"/>
                <w:szCs w:val="28"/>
              </w:rPr>
            </w:pPr>
            <w:r w:rsidRPr="008016A5">
              <w:rPr>
                <w:sz w:val="28"/>
                <w:szCs w:val="28"/>
              </w:rPr>
              <w:t>13</w:t>
            </w:r>
          </w:p>
        </w:tc>
        <w:tc>
          <w:tcPr>
            <w:tcW w:w="7621" w:type="dxa"/>
          </w:tcPr>
          <w:p w:rsidR="00003446" w:rsidRPr="008016A5" w:rsidRDefault="00003446" w:rsidP="00003446">
            <w:pPr>
              <w:jc w:val="both"/>
              <w:rPr>
                <w:sz w:val="28"/>
                <w:szCs w:val="28"/>
              </w:rPr>
            </w:pPr>
            <w:r w:rsidRPr="008016A5">
              <w:rPr>
                <w:sz w:val="28"/>
                <w:szCs w:val="28"/>
              </w:rPr>
              <w:t>При устройстве площадки из железобетонной плиты установить закладные детали  весом до 4 кг</w:t>
            </w:r>
          </w:p>
        </w:tc>
        <w:tc>
          <w:tcPr>
            <w:tcW w:w="1134" w:type="dxa"/>
          </w:tcPr>
          <w:p w:rsidR="00003446" w:rsidRPr="008016A5" w:rsidRDefault="00003446" w:rsidP="00003446">
            <w:pPr>
              <w:jc w:val="center"/>
              <w:rPr>
                <w:sz w:val="28"/>
                <w:szCs w:val="28"/>
              </w:rPr>
            </w:pPr>
            <w:r w:rsidRPr="008016A5">
              <w:rPr>
                <w:sz w:val="28"/>
                <w:szCs w:val="28"/>
              </w:rPr>
              <w:t>т</w:t>
            </w:r>
          </w:p>
        </w:tc>
        <w:tc>
          <w:tcPr>
            <w:tcW w:w="1099" w:type="dxa"/>
          </w:tcPr>
          <w:p w:rsidR="00003446" w:rsidRPr="008016A5" w:rsidRDefault="00003446" w:rsidP="00003446">
            <w:pPr>
              <w:jc w:val="center"/>
              <w:rPr>
                <w:sz w:val="28"/>
                <w:szCs w:val="28"/>
              </w:rPr>
            </w:pPr>
            <w:r w:rsidRPr="008016A5">
              <w:rPr>
                <w:sz w:val="28"/>
                <w:szCs w:val="28"/>
              </w:rPr>
              <w:t>1,91</w:t>
            </w:r>
          </w:p>
        </w:tc>
      </w:tr>
      <w:tr w:rsidR="00003446" w:rsidTr="00003446">
        <w:trPr>
          <w:jc w:val="center"/>
        </w:trPr>
        <w:tc>
          <w:tcPr>
            <w:tcW w:w="601" w:type="dxa"/>
          </w:tcPr>
          <w:p w:rsidR="00003446" w:rsidRDefault="00003446" w:rsidP="00003446">
            <w:pPr>
              <w:jc w:val="center"/>
              <w:rPr>
                <w:sz w:val="28"/>
                <w:szCs w:val="28"/>
              </w:rPr>
            </w:pPr>
            <w:r>
              <w:rPr>
                <w:sz w:val="28"/>
                <w:szCs w:val="28"/>
              </w:rPr>
              <w:t>14</w:t>
            </w:r>
          </w:p>
        </w:tc>
        <w:tc>
          <w:tcPr>
            <w:tcW w:w="7621" w:type="dxa"/>
          </w:tcPr>
          <w:p w:rsidR="00003446" w:rsidRDefault="00003446" w:rsidP="00003446">
            <w:pPr>
              <w:jc w:val="both"/>
              <w:rPr>
                <w:sz w:val="28"/>
                <w:szCs w:val="28"/>
              </w:rPr>
            </w:pPr>
            <w:r>
              <w:rPr>
                <w:sz w:val="28"/>
                <w:szCs w:val="28"/>
              </w:rPr>
              <w:t>Устройство деформационного осадочного шва фундаментов под оборудование с заполнением битумом при толщине шва  25 мм , глубине 20 см</w:t>
            </w:r>
          </w:p>
        </w:tc>
        <w:tc>
          <w:tcPr>
            <w:tcW w:w="1134" w:type="dxa"/>
          </w:tcPr>
          <w:p w:rsidR="00003446" w:rsidRDefault="00003446" w:rsidP="00003446">
            <w:pPr>
              <w:jc w:val="center"/>
              <w:rPr>
                <w:sz w:val="28"/>
                <w:szCs w:val="28"/>
              </w:rPr>
            </w:pPr>
            <w:r>
              <w:rPr>
                <w:sz w:val="28"/>
                <w:szCs w:val="28"/>
              </w:rPr>
              <w:t>м</w:t>
            </w:r>
          </w:p>
        </w:tc>
        <w:tc>
          <w:tcPr>
            <w:tcW w:w="1099" w:type="dxa"/>
          </w:tcPr>
          <w:p w:rsidR="00003446" w:rsidRDefault="00003446" w:rsidP="00003446">
            <w:pPr>
              <w:jc w:val="center"/>
              <w:rPr>
                <w:sz w:val="28"/>
                <w:szCs w:val="28"/>
              </w:rPr>
            </w:pPr>
            <w:r>
              <w:rPr>
                <w:sz w:val="28"/>
                <w:szCs w:val="28"/>
              </w:rPr>
              <w:t>126,4</w:t>
            </w:r>
          </w:p>
        </w:tc>
      </w:tr>
      <w:tr w:rsidR="00003446" w:rsidTr="00003446">
        <w:trPr>
          <w:jc w:val="center"/>
        </w:trPr>
        <w:tc>
          <w:tcPr>
            <w:tcW w:w="601" w:type="dxa"/>
          </w:tcPr>
          <w:p w:rsidR="00003446" w:rsidRDefault="00003446" w:rsidP="00003446">
            <w:pPr>
              <w:jc w:val="center"/>
              <w:rPr>
                <w:sz w:val="28"/>
                <w:szCs w:val="28"/>
              </w:rPr>
            </w:pPr>
            <w:r>
              <w:rPr>
                <w:sz w:val="28"/>
                <w:szCs w:val="28"/>
              </w:rPr>
              <w:t>15</w:t>
            </w:r>
          </w:p>
        </w:tc>
        <w:tc>
          <w:tcPr>
            <w:tcW w:w="7621" w:type="dxa"/>
          </w:tcPr>
          <w:p w:rsidR="00003446" w:rsidRPr="00C4434B" w:rsidRDefault="00003446" w:rsidP="00003446">
            <w:pPr>
              <w:jc w:val="both"/>
              <w:rPr>
                <w:sz w:val="28"/>
                <w:szCs w:val="28"/>
              </w:rPr>
            </w:pPr>
            <w:r>
              <w:rPr>
                <w:sz w:val="28"/>
                <w:szCs w:val="28"/>
              </w:rPr>
              <w:t>Устройство</w:t>
            </w:r>
            <w:r w:rsidRPr="00C4434B">
              <w:rPr>
                <w:sz w:val="28"/>
                <w:szCs w:val="28"/>
              </w:rPr>
              <w:t xml:space="preserve"> асфальтобетонного покрытия </w:t>
            </w:r>
            <w:r>
              <w:rPr>
                <w:sz w:val="28"/>
                <w:szCs w:val="28"/>
              </w:rPr>
              <w:t>толщиной 4 см</w:t>
            </w:r>
          </w:p>
        </w:tc>
        <w:tc>
          <w:tcPr>
            <w:tcW w:w="1134" w:type="dxa"/>
          </w:tcPr>
          <w:p w:rsidR="00003446" w:rsidRPr="00BC7DBF" w:rsidRDefault="00003446" w:rsidP="00003446">
            <w:pPr>
              <w:jc w:val="center"/>
              <w:rPr>
                <w:sz w:val="28"/>
                <w:szCs w:val="28"/>
                <w:vertAlign w:val="superscript"/>
              </w:rPr>
            </w:pPr>
            <w:r>
              <w:rPr>
                <w:sz w:val="28"/>
                <w:szCs w:val="28"/>
              </w:rPr>
              <w:t>м</w:t>
            </w:r>
            <w:r>
              <w:rPr>
                <w:sz w:val="28"/>
                <w:szCs w:val="28"/>
                <w:vertAlign w:val="superscript"/>
              </w:rPr>
              <w:t>2</w:t>
            </w:r>
          </w:p>
        </w:tc>
        <w:tc>
          <w:tcPr>
            <w:tcW w:w="1099" w:type="dxa"/>
          </w:tcPr>
          <w:p w:rsidR="00003446" w:rsidRDefault="00003446" w:rsidP="00003446">
            <w:pPr>
              <w:jc w:val="center"/>
              <w:rPr>
                <w:sz w:val="28"/>
                <w:szCs w:val="28"/>
              </w:rPr>
            </w:pPr>
            <w:r>
              <w:rPr>
                <w:sz w:val="28"/>
                <w:szCs w:val="28"/>
              </w:rPr>
              <w:t>127</w:t>
            </w:r>
          </w:p>
        </w:tc>
      </w:tr>
    </w:tbl>
    <w:p w:rsidR="00003446" w:rsidRDefault="00003446" w:rsidP="00003446">
      <w:pPr>
        <w:rPr>
          <w:sz w:val="28"/>
          <w:szCs w:val="28"/>
        </w:rPr>
      </w:pPr>
    </w:p>
    <w:p w:rsidR="00003446" w:rsidRDefault="00003446" w:rsidP="00003446">
      <w:pPr>
        <w:ind w:firstLine="709"/>
        <w:jc w:val="both"/>
        <w:rPr>
          <w:sz w:val="28"/>
          <w:szCs w:val="28"/>
        </w:rPr>
      </w:pPr>
      <w:r w:rsidRPr="00A27AB6">
        <w:rPr>
          <w:sz w:val="28"/>
          <w:szCs w:val="28"/>
        </w:rPr>
        <w:t xml:space="preserve">Все работы </w:t>
      </w:r>
      <w:r>
        <w:rPr>
          <w:sz w:val="28"/>
          <w:szCs w:val="28"/>
        </w:rPr>
        <w:t xml:space="preserve">выполняются с использованием материалов и оборудования Исполнителя в соответствии с рабочей документацией Заказчика. </w:t>
      </w:r>
    </w:p>
    <w:p w:rsidR="00003446" w:rsidRDefault="00003446" w:rsidP="00003446">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003446" w:rsidRDefault="00003446" w:rsidP="00003446">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003446" w:rsidRDefault="00003446" w:rsidP="00003446">
      <w:pPr>
        <w:ind w:firstLine="709"/>
        <w:jc w:val="both"/>
        <w:rPr>
          <w:sz w:val="28"/>
          <w:szCs w:val="28"/>
        </w:rPr>
      </w:pPr>
    </w:p>
    <w:p w:rsidR="00003446" w:rsidRDefault="00003446" w:rsidP="00003446">
      <w:pPr>
        <w:ind w:firstLine="709"/>
        <w:jc w:val="both"/>
        <w:rPr>
          <w:b/>
          <w:sz w:val="28"/>
          <w:szCs w:val="28"/>
        </w:rPr>
      </w:pPr>
      <w:r w:rsidRPr="004B1C0F">
        <w:rPr>
          <w:b/>
          <w:sz w:val="28"/>
          <w:szCs w:val="28"/>
        </w:rPr>
        <w:t>4.5. Место выполнения Работ:</w:t>
      </w:r>
    </w:p>
    <w:p w:rsidR="00003446" w:rsidRPr="00003446" w:rsidRDefault="00003446" w:rsidP="00003446">
      <w:pPr>
        <w:ind w:firstLine="709"/>
        <w:jc w:val="both"/>
        <w:rPr>
          <w:b/>
          <w:sz w:val="28"/>
          <w:szCs w:val="28"/>
        </w:rPr>
      </w:pPr>
      <w:r>
        <w:rPr>
          <w:b/>
          <w:sz w:val="28"/>
          <w:szCs w:val="28"/>
        </w:rPr>
        <w:t xml:space="preserve">- </w:t>
      </w:r>
      <w:r w:rsidRPr="00795B3B">
        <w:rPr>
          <w:sz w:val="28"/>
          <w:szCs w:val="28"/>
        </w:rPr>
        <w:t>192007, Российская Федерация, г. Санкт-Петербург, Лиговский пр., д. 240</w:t>
      </w:r>
      <w:r>
        <w:rPr>
          <w:sz w:val="28"/>
          <w:szCs w:val="28"/>
        </w:rPr>
        <w:t xml:space="preserve"> лит. </w:t>
      </w:r>
      <w:r w:rsidRPr="00003446">
        <w:rPr>
          <w:rStyle w:val="FontStyle12"/>
          <w:rFonts w:ascii="Times New Roman" w:hAnsi="Times New Roman" w:cs="Times New Roman"/>
          <w:sz w:val="28"/>
          <w:szCs w:val="28"/>
        </w:rPr>
        <w:t>«А».</w:t>
      </w:r>
    </w:p>
    <w:p w:rsidR="00003446" w:rsidRDefault="00003446" w:rsidP="00003446">
      <w:pPr>
        <w:ind w:firstLine="709"/>
        <w:jc w:val="both"/>
        <w:rPr>
          <w:sz w:val="28"/>
          <w:szCs w:val="28"/>
        </w:rPr>
      </w:pPr>
    </w:p>
    <w:p w:rsidR="00003446" w:rsidRPr="00893C6C" w:rsidRDefault="00003446" w:rsidP="00003446">
      <w:pPr>
        <w:rPr>
          <w:b/>
          <w:sz w:val="28"/>
          <w:szCs w:val="28"/>
        </w:rPr>
      </w:pPr>
      <w:r>
        <w:rPr>
          <w:sz w:val="28"/>
          <w:szCs w:val="28"/>
        </w:rPr>
        <w:tab/>
      </w:r>
      <w:r>
        <w:rPr>
          <w:b/>
          <w:sz w:val="28"/>
          <w:szCs w:val="28"/>
        </w:rPr>
        <w:t>4.6</w:t>
      </w:r>
      <w:r w:rsidRPr="00C2799A">
        <w:rPr>
          <w:b/>
          <w:sz w:val="28"/>
          <w:szCs w:val="28"/>
        </w:rPr>
        <w:t>. Сроки</w:t>
      </w:r>
      <w:r w:rsidRPr="00893C6C">
        <w:rPr>
          <w:b/>
          <w:sz w:val="28"/>
          <w:szCs w:val="28"/>
        </w:rPr>
        <w:t xml:space="preserve"> (периоды) выполнения Работ:</w:t>
      </w:r>
    </w:p>
    <w:p w:rsidR="00003446" w:rsidRDefault="00003446" w:rsidP="00003446">
      <w:pPr>
        <w:rPr>
          <w:sz w:val="28"/>
          <w:szCs w:val="28"/>
        </w:rPr>
      </w:pPr>
      <w:r>
        <w:rPr>
          <w:sz w:val="28"/>
          <w:szCs w:val="28"/>
        </w:rPr>
        <w:tab/>
        <w:t>Начало выполнения Работ: с момента заключения Договора.</w:t>
      </w:r>
    </w:p>
    <w:p w:rsidR="00003446" w:rsidRDefault="00003446" w:rsidP="00003446">
      <w:pPr>
        <w:rPr>
          <w:sz w:val="28"/>
          <w:szCs w:val="28"/>
        </w:rPr>
      </w:pPr>
      <w:r>
        <w:rPr>
          <w:sz w:val="28"/>
          <w:szCs w:val="28"/>
        </w:rPr>
        <w:tab/>
        <w:t>Окончание выполнения Работ: 30.09.2015 г.</w:t>
      </w:r>
    </w:p>
    <w:p w:rsidR="00003446" w:rsidRDefault="00003446" w:rsidP="00003446">
      <w:pPr>
        <w:rPr>
          <w:sz w:val="28"/>
          <w:szCs w:val="28"/>
        </w:rPr>
      </w:pPr>
    </w:p>
    <w:p w:rsidR="00003446" w:rsidRPr="00C2799A" w:rsidRDefault="00003446" w:rsidP="00003446">
      <w:pPr>
        <w:rPr>
          <w:b/>
          <w:sz w:val="28"/>
          <w:szCs w:val="28"/>
        </w:rPr>
      </w:pPr>
      <w:r>
        <w:rPr>
          <w:sz w:val="28"/>
          <w:szCs w:val="28"/>
        </w:rPr>
        <w:tab/>
      </w:r>
      <w:r>
        <w:rPr>
          <w:b/>
          <w:sz w:val="28"/>
          <w:szCs w:val="28"/>
        </w:rPr>
        <w:t>4.7</w:t>
      </w:r>
      <w:r w:rsidRPr="00C2799A">
        <w:rPr>
          <w:b/>
          <w:sz w:val="28"/>
          <w:szCs w:val="28"/>
        </w:rPr>
        <w:t>. Ответственность и гарантии за выполненные Работы:</w:t>
      </w:r>
    </w:p>
    <w:p w:rsidR="00003446" w:rsidRDefault="00003446" w:rsidP="00003446">
      <w:pPr>
        <w:jc w:val="both"/>
        <w:rPr>
          <w:sz w:val="28"/>
          <w:szCs w:val="28"/>
        </w:rPr>
      </w:pPr>
      <w:r>
        <w:rPr>
          <w:sz w:val="28"/>
          <w:szCs w:val="28"/>
        </w:rPr>
        <w:tab/>
        <w:t>Исполнитель несёт ответственность:</w:t>
      </w:r>
    </w:p>
    <w:p w:rsidR="00003446" w:rsidRDefault="00003446" w:rsidP="00003446">
      <w:pPr>
        <w:jc w:val="both"/>
        <w:rPr>
          <w:sz w:val="28"/>
          <w:szCs w:val="28"/>
        </w:rPr>
      </w:pPr>
      <w:r>
        <w:rPr>
          <w:sz w:val="28"/>
          <w:szCs w:val="28"/>
        </w:rPr>
        <w:t>- за качество приобретаемых и применяемых материалов;</w:t>
      </w:r>
    </w:p>
    <w:p w:rsidR="00003446" w:rsidRDefault="00003446" w:rsidP="00003446">
      <w:pPr>
        <w:jc w:val="both"/>
        <w:rPr>
          <w:sz w:val="28"/>
          <w:szCs w:val="28"/>
        </w:rPr>
      </w:pPr>
      <w:r>
        <w:rPr>
          <w:sz w:val="28"/>
          <w:szCs w:val="28"/>
        </w:rPr>
        <w:t>- за производственный контроль качества подрядных Работ;</w:t>
      </w:r>
    </w:p>
    <w:p w:rsidR="00003446" w:rsidRDefault="00003446" w:rsidP="00003446">
      <w:pPr>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003446" w:rsidRDefault="00003446" w:rsidP="00003446">
      <w:pPr>
        <w:jc w:val="both"/>
        <w:rPr>
          <w:sz w:val="28"/>
          <w:szCs w:val="28"/>
        </w:rPr>
      </w:pPr>
      <w:r>
        <w:rPr>
          <w:sz w:val="28"/>
          <w:szCs w:val="28"/>
        </w:rPr>
        <w:tab/>
        <w:t>Срок гарантии на выполненные Работы - не менее 24 месяцев с момента сдачи объекта.</w:t>
      </w:r>
    </w:p>
    <w:p w:rsidR="00003446" w:rsidRDefault="00003446" w:rsidP="00003446">
      <w:pPr>
        <w:jc w:val="both"/>
        <w:rPr>
          <w:sz w:val="28"/>
          <w:szCs w:val="28"/>
        </w:rPr>
      </w:pPr>
    </w:p>
    <w:p w:rsidR="00003446" w:rsidRDefault="00003446" w:rsidP="00003446">
      <w:pPr>
        <w:rPr>
          <w:b/>
          <w:sz w:val="28"/>
          <w:szCs w:val="28"/>
        </w:rPr>
      </w:pPr>
      <w:r>
        <w:rPr>
          <w:sz w:val="28"/>
          <w:szCs w:val="28"/>
        </w:rPr>
        <w:tab/>
      </w:r>
      <w:r>
        <w:rPr>
          <w:b/>
          <w:sz w:val="28"/>
          <w:szCs w:val="28"/>
        </w:rPr>
        <w:t>4.8</w:t>
      </w:r>
      <w:r w:rsidRPr="00C2799A">
        <w:rPr>
          <w:b/>
          <w:sz w:val="28"/>
          <w:szCs w:val="28"/>
        </w:rPr>
        <w:t>. Требования к результатам выполненных Работ:</w:t>
      </w:r>
    </w:p>
    <w:p w:rsidR="00003446" w:rsidRPr="00C53B68" w:rsidRDefault="00003446" w:rsidP="00003446">
      <w:pPr>
        <w:pStyle w:val="affc"/>
        <w:spacing w:before="46" w:after="46"/>
        <w:jc w:val="both"/>
        <w:rPr>
          <w:sz w:val="28"/>
          <w:szCs w:val="28"/>
        </w:rPr>
      </w:pPr>
      <w:r w:rsidRPr="00C53B68">
        <w:rPr>
          <w:sz w:val="28"/>
          <w:szCs w:val="28"/>
        </w:rPr>
        <w:t>По завершении  выполнения этапа Работ</w:t>
      </w:r>
      <w:r w:rsidRPr="00C53B68">
        <w:rPr>
          <w:i/>
          <w:iCs/>
          <w:sz w:val="28"/>
          <w:szCs w:val="28"/>
        </w:rPr>
        <w:t xml:space="preserve"> </w:t>
      </w:r>
      <w:r w:rsidRPr="00C53B68">
        <w:rPr>
          <w:sz w:val="28"/>
          <w:szCs w:val="28"/>
        </w:rPr>
        <w:t>Исполнитель, в течение 5</w:t>
      </w:r>
      <w:r>
        <w:rPr>
          <w:sz w:val="28"/>
          <w:szCs w:val="28"/>
        </w:rPr>
        <w:t>-ти (П</w:t>
      </w:r>
      <w:r w:rsidRPr="00C53B68">
        <w:rPr>
          <w:sz w:val="28"/>
          <w:szCs w:val="28"/>
        </w:rPr>
        <w:t>яти) календарных дней, пред</w:t>
      </w:r>
      <w:r>
        <w:rPr>
          <w:sz w:val="28"/>
          <w:szCs w:val="28"/>
        </w:rPr>
        <w:t>став</w:t>
      </w:r>
      <w:r w:rsidR="00BD118E">
        <w:rPr>
          <w:sz w:val="28"/>
          <w:szCs w:val="28"/>
        </w:rPr>
        <w:t>ляет Заказчику КС-2, КС-3, ОС-1а</w:t>
      </w:r>
      <w:r>
        <w:rPr>
          <w:sz w:val="28"/>
          <w:szCs w:val="28"/>
        </w:rPr>
        <w:t xml:space="preserve">, КС-11 и </w:t>
      </w:r>
      <w:r w:rsidRPr="00C53B68">
        <w:rPr>
          <w:sz w:val="28"/>
          <w:szCs w:val="28"/>
        </w:rPr>
        <w:t>счет-фактуру</w:t>
      </w:r>
      <w:r>
        <w:rPr>
          <w:sz w:val="28"/>
          <w:szCs w:val="28"/>
        </w:rPr>
        <w:t xml:space="preserve">, </w:t>
      </w:r>
      <w:r>
        <w:rPr>
          <w:bCs/>
          <w:sz w:val="28"/>
          <w:szCs w:val="28"/>
          <w:shd w:val="clear" w:color="auto" w:fill="FFFFFF"/>
        </w:rPr>
        <w:t xml:space="preserve">Общий журнал </w:t>
      </w:r>
      <w:r w:rsidRPr="00D040E0">
        <w:rPr>
          <w:bCs/>
          <w:sz w:val="28"/>
          <w:szCs w:val="28"/>
          <w:shd w:val="clear" w:color="auto" w:fill="FFFFFF"/>
        </w:rPr>
        <w:t>№ КС-6</w:t>
      </w:r>
      <w:r>
        <w:rPr>
          <w:sz w:val="28"/>
          <w:szCs w:val="28"/>
        </w:rPr>
        <w:t xml:space="preserve"> , акты на выполнение скрытых работ.</w:t>
      </w:r>
      <w:r w:rsidRPr="00C53B68">
        <w:rPr>
          <w:sz w:val="28"/>
          <w:szCs w:val="28"/>
        </w:rPr>
        <w:t xml:space="preserve"> </w:t>
      </w:r>
    </w:p>
    <w:p w:rsidR="00003446" w:rsidRPr="00C53B68" w:rsidRDefault="00003446" w:rsidP="00003446">
      <w:pPr>
        <w:pStyle w:val="23"/>
        <w:spacing w:after="0" w:line="240" w:lineRule="auto"/>
        <w:ind w:left="0" w:firstLine="709"/>
        <w:jc w:val="both"/>
        <w:rPr>
          <w:sz w:val="28"/>
          <w:szCs w:val="28"/>
        </w:rPr>
      </w:pPr>
      <w:r w:rsidRPr="00C53B68">
        <w:rPr>
          <w:sz w:val="28"/>
          <w:szCs w:val="28"/>
        </w:rPr>
        <w:t>Заказчик в течение 3(Трех) календарных дней с даты получения КС-2, КС-3</w:t>
      </w:r>
      <w:r w:rsidR="00BD118E">
        <w:rPr>
          <w:sz w:val="28"/>
          <w:szCs w:val="28"/>
        </w:rPr>
        <w:t>, ОС-1а</w:t>
      </w:r>
      <w:r>
        <w:rPr>
          <w:sz w:val="28"/>
          <w:szCs w:val="28"/>
        </w:rPr>
        <w:t xml:space="preserve">, КС-11 </w:t>
      </w:r>
      <w:r w:rsidRPr="00C53B68">
        <w:rPr>
          <w:sz w:val="28"/>
          <w:szCs w:val="28"/>
        </w:rPr>
        <w:t>направляет Исполнителю подписанный КС-2, КС-3</w:t>
      </w:r>
      <w:r w:rsidR="00BD118E">
        <w:rPr>
          <w:sz w:val="28"/>
          <w:szCs w:val="28"/>
        </w:rPr>
        <w:t>, ОС-1а</w:t>
      </w:r>
      <w:r>
        <w:rPr>
          <w:sz w:val="28"/>
          <w:szCs w:val="28"/>
        </w:rPr>
        <w:t>, КС-11</w:t>
      </w:r>
      <w:r w:rsidRPr="00C53B68">
        <w:rPr>
          <w:sz w:val="28"/>
          <w:szCs w:val="28"/>
        </w:rPr>
        <w:t xml:space="preserve">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03446" w:rsidRDefault="00003446" w:rsidP="00003446">
      <w:pPr>
        <w:ind w:firstLine="709"/>
        <w:jc w:val="both"/>
        <w:rPr>
          <w:sz w:val="28"/>
          <w:szCs w:val="28"/>
        </w:rPr>
      </w:pPr>
      <w:r w:rsidRPr="000749DD">
        <w:rPr>
          <w:sz w:val="28"/>
          <w:szCs w:val="28"/>
        </w:rPr>
        <w:t>Работы считаются принятыми с момента подписания сторонами Акта приемки выполненных работ (форма КС-2), спра</w:t>
      </w:r>
      <w:r>
        <w:rPr>
          <w:sz w:val="28"/>
          <w:szCs w:val="28"/>
        </w:rPr>
        <w:t>вки о стоимости работ (форма КС -</w:t>
      </w:r>
      <w:r w:rsidRPr="000749DD">
        <w:rPr>
          <w:sz w:val="28"/>
          <w:szCs w:val="28"/>
        </w:rPr>
        <w:t>3)</w:t>
      </w:r>
      <w:r w:rsidR="00BD118E">
        <w:rPr>
          <w:sz w:val="28"/>
          <w:szCs w:val="28"/>
        </w:rPr>
        <w:t>, акта о приеме-пере</w:t>
      </w:r>
      <w:r>
        <w:rPr>
          <w:sz w:val="28"/>
          <w:szCs w:val="28"/>
        </w:rPr>
        <w:t xml:space="preserve">даче </w:t>
      </w:r>
      <w:r w:rsidR="00BD118E">
        <w:rPr>
          <w:sz w:val="28"/>
          <w:szCs w:val="28"/>
        </w:rPr>
        <w:t>здания (сооружения) (форма ОС-1а</w:t>
      </w:r>
      <w:r>
        <w:rPr>
          <w:sz w:val="28"/>
          <w:szCs w:val="28"/>
        </w:rPr>
        <w:t>)</w:t>
      </w:r>
      <w:r w:rsidRPr="000749DD">
        <w:rPr>
          <w:sz w:val="28"/>
          <w:szCs w:val="28"/>
        </w:rPr>
        <w:t xml:space="preserve"> установленного образца</w:t>
      </w:r>
      <w:r>
        <w:rPr>
          <w:sz w:val="28"/>
          <w:szCs w:val="28"/>
        </w:rPr>
        <w:t xml:space="preserve">, акта приёмки законченного строительством объекта (форма КС-11), </w:t>
      </w:r>
      <w:r w:rsidRPr="00D040E0">
        <w:rPr>
          <w:sz w:val="28"/>
          <w:szCs w:val="28"/>
        </w:rPr>
        <w:t xml:space="preserve">предоставления общего журнала </w:t>
      </w:r>
      <w:r w:rsidR="00BD118E">
        <w:rPr>
          <w:sz w:val="28"/>
          <w:szCs w:val="28"/>
        </w:rPr>
        <w:t xml:space="preserve">работ </w:t>
      </w:r>
      <w:r w:rsidRPr="00D040E0">
        <w:rPr>
          <w:bCs/>
          <w:sz w:val="28"/>
          <w:szCs w:val="28"/>
          <w:shd w:val="clear" w:color="auto" w:fill="FFFFFF"/>
        </w:rPr>
        <w:t>№ КС-6</w:t>
      </w:r>
      <w:r>
        <w:rPr>
          <w:sz w:val="28"/>
          <w:szCs w:val="28"/>
        </w:rPr>
        <w:t xml:space="preserve"> ,</w:t>
      </w:r>
      <w:r w:rsidRPr="00D040E0">
        <w:rPr>
          <w:sz w:val="28"/>
          <w:szCs w:val="28"/>
        </w:rPr>
        <w:t xml:space="preserve"> </w:t>
      </w:r>
      <w:r>
        <w:rPr>
          <w:sz w:val="28"/>
          <w:szCs w:val="28"/>
        </w:rPr>
        <w:t>актов на выполнение скрытых работ</w:t>
      </w:r>
    </w:p>
    <w:p w:rsidR="00003446" w:rsidRPr="00165FDF" w:rsidRDefault="00003446" w:rsidP="00003446">
      <w:pPr>
        <w:ind w:firstLine="709"/>
        <w:jc w:val="both"/>
        <w:rPr>
          <w:sz w:val="28"/>
          <w:szCs w:val="28"/>
        </w:rPr>
      </w:pPr>
    </w:p>
    <w:p w:rsidR="00003446" w:rsidRDefault="00003446" w:rsidP="00003446">
      <w:pPr>
        <w:ind w:firstLine="709"/>
        <w:jc w:val="both"/>
        <w:rPr>
          <w:b/>
          <w:sz w:val="28"/>
          <w:szCs w:val="28"/>
        </w:rPr>
      </w:pPr>
      <w:r>
        <w:rPr>
          <w:b/>
          <w:sz w:val="28"/>
          <w:szCs w:val="28"/>
        </w:rPr>
        <w:t>4.9</w:t>
      </w:r>
      <w:r w:rsidRPr="00165FDF">
        <w:rPr>
          <w:b/>
          <w:sz w:val="28"/>
          <w:szCs w:val="28"/>
        </w:rPr>
        <w:t>. Форма, срок</w:t>
      </w:r>
      <w:r>
        <w:rPr>
          <w:b/>
          <w:sz w:val="28"/>
          <w:szCs w:val="28"/>
        </w:rPr>
        <w:t>и и порядок оплаты выполненных Р</w:t>
      </w:r>
      <w:r w:rsidRPr="00165FDF">
        <w:rPr>
          <w:b/>
          <w:sz w:val="28"/>
          <w:szCs w:val="28"/>
        </w:rPr>
        <w:t>абот.</w:t>
      </w:r>
    </w:p>
    <w:p w:rsidR="00003446" w:rsidRPr="00794E5C" w:rsidRDefault="00003446" w:rsidP="00003446">
      <w:pPr>
        <w:ind w:firstLine="709"/>
        <w:jc w:val="both"/>
        <w:rPr>
          <w:sz w:val="28"/>
          <w:szCs w:val="28"/>
        </w:rPr>
      </w:pPr>
      <w:r w:rsidRPr="00794E5C">
        <w:rPr>
          <w:iCs/>
          <w:sz w:val="28"/>
          <w:szCs w:val="28"/>
        </w:rPr>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w:t>
      </w:r>
      <w:r w:rsidR="00BD118E">
        <w:rPr>
          <w:sz w:val="28"/>
          <w:szCs w:val="28"/>
        </w:rPr>
        <w:t>ОС-1а</w:t>
      </w:r>
      <w:r>
        <w:rPr>
          <w:sz w:val="28"/>
          <w:szCs w:val="28"/>
        </w:rPr>
        <w:t xml:space="preserve">, КС-11, </w:t>
      </w:r>
      <w:r w:rsidRPr="00794E5C">
        <w:rPr>
          <w:sz w:val="28"/>
          <w:szCs w:val="28"/>
        </w:rPr>
        <w:t>на основании счета, счета-факт</w:t>
      </w:r>
      <w:r>
        <w:rPr>
          <w:sz w:val="28"/>
          <w:szCs w:val="28"/>
        </w:rPr>
        <w:t>уры Исполнителя в течение 30-ти (Т</w:t>
      </w:r>
      <w:r w:rsidRPr="00794E5C">
        <w:rPr>
          <w:sz w:val="28"/>
          <w:szCs w:val="28"/>
        </w:rPr>
        <w:t>ридцати) календарных дней с даты получения Заказчиком счета, счета-фактуры.</w:t>
      </w:r>
    </w:p>
    <w:p w:rsidR="00003446" w:rsidRPr="00165FDF" w:rsidRDefault="00003446" w:rsidP="00003446">
      <w:pPr>
        <w:ind w:firstLine="709"/>
        <w:jc w:val="both"/>
        <w:rPr>
          <w:sz w:val="28"/>
          <w:szCs w:val="28"/>
        </w:rPr>
      </w:pPr>
      <w:r w:rsidRPr="00165FDF">
        <w:rPr>
          <w:sz w:val="28"/>
          <w:szCs w:val="28"/>
        </w:rPr>
        <w:t>Авансирование не предусмотрено.</w:t>
      </w:r>
    </w:p>
    <w:p w:rsidR="00003446" w:rsidRPr="00E41FA2" w:rsidRDefault="00003446" w:rsidP="00003446">
      <w:pPr>
        <w:ind w:firstLine="709"/>
        <w:jc w:val="both"/>
        <w:rPr>
          <w:sz w:val="28"/>
          <w:szCs w:val="28"/>
        </w:rPr>
      </w:pPr>
    </w:p>
    <w:p w:rsidR="00003446" w:rsidRDefault="00003446" w:rsidP="00003446">
      <w:pPr>
        <w:ind w:firstLine="709"/>
        <w:jc w:val="both"/>
        <w:rPr>
          <w:b/>
          <w:sz w:val="28"/>
          <w:szCs w:val="28"/>
        </w:rPr>
      </w:pPr>
      <w:r>
        <w:rPr>
          <w:b/>
          <w:sz w:val="28"/>
          <w:szCs w:val="28"/>
        </w:rPr>
        <w:t>4.10</w:t>
      </w:r>
      <w:r w:rsidRPr="00B738F4">
        <w:rPr>
          <w:b/>
          <w:sz w:val="28"/>
          <w:szCs w:val="28"/>
        </w:rPr>
        <w:t>. Начальная (максимальная) цена договора.</w:t>
      </w:r>
    </w:p>
    <w:p w:rsidR="00003446" w:rsidRDefault="00003446" w:rsidP="00003446">
      <w:pPr>
        <w:ind w:firstLine="709"/>
        <w:jc w:val="both"/>
        <w:rPr>
          <w:sz w:val="28"/>
          <w:szCs w:val="28"/>
        </w:rPr>
      </w:pPr>
      <w:r w:rsidRPr="00FB7D3B">
        <w:rPr>
          <w:sz w:val="28"/>
          <w:szCs w:val="28"/>
        </w:rPr>
        <w:t xml:space="preserve">Начальная (максимальная) цена договора: </w:t>
      </w:r>
      <w:r>
        <w:rPr>
          <w:sz w:val="28"/>
          <w:szCs w:val="28"/>
        </w:rPr>
        <w:t>2 0</w:t>
      </w:r>
      <w:r w:rsidRPr="00FB7D3B">
        <w:rPr>
          <w:sz w:val="28"/>
          <w:szCs w:val="28"/>
        </w:rPr>
        <w:t>00 000 руб. (</w:t>
      </w:r>
      <w:r>
        <w:rPr>
          <w:sz w:val="28"/>
          <w:szCs w:val="28"/>
        </w:rPr>
        <w:t xml:space="preserve">Два миллиона </w:t>
      </w:r>
      <w:r w:rsidRPr="00FB7D3B">
        <w:rPr>
          <w:sz w:val="28"/>
          <w:szCs w:val="28"/>
        </w:rPr>
        <w:t xml:space="preserve"> рублей 00 копеек)</w:t>
      </w:r>
      <w:r>
        <w:rPr>
          <w:sz w:val="28"/>
          <w:szCs w:val="28"/>
        </w:rPr>
        <w:t xml:space="preserve"> с</w:t>
      </w:r>
      <w:r w:rsidRPr="00FB7D3B">
        <w:rPr>
          <w:sz w:val="28"/>
          <w:szCs w:val="28"/>
        </w:rPr>
        <w:t xml:space="preserve">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w:t>
      </w:r>
      <w:r>
        <w:rPr>
          <w:sz w:val="28"/>
          <w:szCs w:val="28"/>
        </w:rPr>
        <w:t>выполнением</w:t>
      </w:r>
      <w:r w:rsidRPr="00FB7D3B">
        <w:rPr>
          <w:sz w:val="28"/>
          <w:szCs w:val="28"/>
        </w:rPr>
        <w:t xml:space="preserve"> всех установленных таможенных процедур, а также всех затрат, расходов связанных с выполнением работ, в том числе подрядных</w:t>
      </w:r>
      <w:r>
        <w:rPr>
          <w:sz w:val="28"/>
          <w:szCs w:val="28"/>
        </w:rPr>
        <w:t>, уплатой налогов, сборов и других обязательных платежей, кроме НДС.</w:t>
      </w:r>
    </w:p>
    <w:p w:rsidR="00E1163B" w:rsidRPr="00D353B9" w:rsidRDefault="00E1163B" w:rsidP="00E1163B">
      <w:pPr>
        <w:ind w:firstLine="709"/>
        <w:jc w:val="both"/>
        <w:rPr>
          <w:sz w:val="28"/>
          <w:szCs w:val="28"/>
        </w:rPr>
      </w:pPr>
    </w:p>
    <w:p w:rsidR="002E18D3" w:rsidRPr="006400A0" w:rsidRDefault="00E1163B" w:rsidP="006400A0">
      <w:pPr>
        <w:spacing w:after="200" w:line="276" w:lineRule="auto"/>
        <w:ind w:firstLine="708"/>
        <w:rPr>
          <w:b/>
          <w:sz w:val="32"/>
          <w:szCs w:val="32"/>
        </w:rPr>
      </w:pPr>
      <w:r>
        <w:rPr>
          <w:b/>
          <w:sz w:val="32"/>
          <w:szCs w:val="32"/>
        </w:rPr>
        <w:t>Ра</w:t>
      </w:r>
      <w:r w:rsidR="002E18D3" w:rsidRPr="006400A0">
        <w:rPr>
          <w:b/>
          <w:sz w:val="32"/>
          <w:szCs w:val="32"/>
        </w:rPr>
        <w:t xml:space="preserve">здел </w:t>
      </w:r>
      <w:r w:rsidR="006400A0" w:rsidRPr="006400A0">
        <w:rPr>
          <w:b/>
          <w:sz w:val="32"/>
          <w:szCs w:val="32"/>
        </w:rPr>
        <w:t>5</w:t>
      </w:r>
      <w:r w:rsidR="002E18D3" w:rsidRPr="006400A0">
        <w:rPr>
          <w:b/>
          <w:sz w:val="32"/>
          <w:szCs w:val="32"/>
        </w:rPr>
        <w:t xml:space="preserve">. Информационная карта </w:t>
      </w:r>
    </w:p>
    <w:p w:rsidR="002E18D3" w:rsidRPr="00003446" w:rsidRDefault="002E18D3" w:rsidP="002E18D3">
      <w:pPr>
        <w:pStyle w:val="19"/>
        <w:ind w:firstLine="0"/>
        <w:rPr>
          <w:szCs w:val="28"/>
        </w:rPr>
      </w:pPr>
      <w:r w:rsidRPr="00003446">
        <w:rPr>
          <w:szCs w:val="28"/>
        </w:rPr>
        <w:t xml:space="preserve">Следующие условия проведения </w:t>
      </w:r>
      <w:r w:rsidR="008C4183" w:rsidRPr="00003446">
        <w:rPr>
          <w:szCs w:val="28"/>
        </w:rPr>
        <w:t>Открытого конкурса</w:t>
      </w:r>
      <w:r w:rsidRPr="00003446">
        <w:rPr>
          <w:szCs w:val="28"/>
        </w:rPr>
        <w:t xml:space="preserve"> являются неотъемлемой частью настоящей документации</w:t>
      </w:r>
      <w:r w:rsidR="002B41FD" w:rsidRPr="00003446">
        <w:rPr>
          <w:szCs w:val="28"/>
        </w:rPr>
        <w:t xml:space="preserve"> о закупке</w:t>
      </w:r>
      <w:r w:rsidRPr="00003446">
        <w:rPr>
          <w:szCs w:val="28"/>
        </w:rPr>
        <w:t xml:space="preserve">, уточняют и </w:t>
      </w:r>
      <w:r w:rsidR="00EF779C" w:rsidRPr="00003446">
        <w:rPr>
          <w:szCs w:val="28"/>
        </w:rPr>
        <w:t>дополняют положения настоящей документации о закупке.</w:t>
      </w:r>
    </w:p>
    <w:p w:rsidR="002E18D3" w:rsidRPr="00003446" w:rsidRDefault="002E18D3" w:rsidP="002E18D3">
      <w:pPr>
        <w:pStyle w:val="19"/>
        <w:ind w:firstLine="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E6D75">
        <w:tc>
          <w:tcPr>
            <w:tcW w:w="534" w:type="dxa"/>
            <w:vAlign w:val="center"/>
          </w:tcPr>
          <w:p w:rsidR="002E18D3" w:rsidRPr="00F86FAA" w:rsidRDefault="002E18D3" w:rsidP="00BE6D75">
            <w:pPr>
              <w:pStyle w:val="19"/>
              <w:ind w:firstLine="0"/>
              <w:jc w:val="left"/>
              <w:rPr>
                <w:b/>
                <w:sz w:val="24"/>
                <w:szCs w:val="24"/>
              </w:rPr>
            </w:pPr>
            <w:r w:rsidRPr="00F86FAA">
              <w:rPr>
                <w:b/>
                <w:sz w:val="24"/>
                <w:szCs w:val="24"/>
              </w:rPr>
              <w:t>1.</w:t>
            </w:r>
          </w:p>
        </w:tc>
        <w:tc>
          <w:tcPr>
            <w:tcW w:w="2551" w:type="dxa"/>
            <w:vAlign w:val="center"/>
          </w:tcPr>
          <w:p w:rsidR="002E18D3" w:rsidRPr="00F86FAA" w:rsidRDefault="002E18D3" w:rsidP="00BE6D75">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E6D75">
            <w:pPr>
              <w:pStyle w:val="Default"/>
              <w:rPr>
                <w:b/>
                <w:color w:val="auto"/>
              </w:rPr>
            </w:pPr>
          </w:p>
        </w:tc>
        <w:tc>
          <w:tcPr>
            <w:tcW w:w="6768" w:type="dxa"/>
            <w:vAlign w:val="center"/>
          </w:tcPr>
          <w:p w:rsidR="002E18D3" w:rsidRPr="00B738F4" w:rsidRDefault="00BE6D75" w:rsidP="00003446">
            <w:pPr>
              <w:ind w:firstLine="397"/>
              <w:jc w:val="both"/>
            </w:pPr>
            <w:r w:rsidRPr="00003446">
              <w:t>Открытый конкурс № ОК/</w:t>
            </w:r>
            <w:r w:rsidR="00003446" w:rsidRPr="00003446">
              <w:t>0245</w:t>
            </w:r>
            <w:r w:rsidR="0095645A" w:rsidRPr="00003446">
              <w:t>-15</w:t>
            </w:r>
            <w:r w:rsidRPr="00003446">
              <w:t xml:space="preserve"> на право заключения договора на </w:t>
            </w:r>
            <w:r w:rsidR="00E1163B" w:rsidRPr="00003446">
              <w:rPr>
                <w:rFonts w:eastAsia="MS Mincho"/>
                <w:bCs/>
              </w:rPr>
              <w:t xml:space="preserve">выполнение </w:t>
            </w:r>
            <w:r w:rsidR="00003446" w:rsidRPr="00003446">
              <w:rPr>
                <w:rFonts w:eastAsia="MS Mincho"/>
                <w:bCs/>
              </w:rPr>
              <w:t>строительно-монтажных работ по</w:t>
            </w:r>
            <w:r w:rsidR="00003446" w:rsidRPr="00003446">
              <w:rPr>
                <w:rFonts w:eastAsia="MS Mincho"/>
                <w:b/>
                <w:bCs/>
              </w:rPr>
              <w:t xml:space="preserve"> </w:t>
            </w:r>
            <w:r w:rsidR="00003446" w:rsidRPr="00003446">
              <w:t>устройству покрытия площадки участка ремонта контейнеров агентства на станции Санкт-Петербург-Товарный-Витебский филиала ПАО «ТрансКонтейнер» на Октябрьской железной дороге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627B38" w:rsidRDefault="00E1163B" w:rsidP="00627B38">
            <w:pPr>
              <w:pStyle w:val="19"/>
              <w:ind w:firstLine="397"/>
              <w:rPr>
                <w:sz w:val="24"/>
                <w:szCs w:val="24"/>
              </w:rPr>
            </w:pPr>
            <w:r w:rsidRPr="00393A6D">
              <w:rPr>
                <w:sz w:val="24"/>
                <w:szCs w:val="24"/>
              </w:rPr>
              <w:t xml:space="preserve">Организатором является ПАО «ТрансКонтейнер». </w:t>
            </w:r>
          </w:p>
          <w:p w:rsidR="00E1163B" w:rsidRPr="00393A6D" w:rsidRDefault="00E1163B" w:rsidP="00627B38">
            <w:pPr>
              <w:pStyle w:val="19"/>
              <w:ind w:firstLine="397"/>
              <w:rPr>
                <w:sz w:val="24"/>
                <w:szCs w:val="24"/>
              </w:rPr>
            </w:pPr>
            <w:r w:rsidRPr="00393A6D">
              <w:rPr>
                <w:sz w:val="24"/>
                <w:szCs w:val="24"/>
              </w:rPr>
              <w:t>Функции Организатора выполняет:Постоянная рабочая группа Конкурсной комиссии филиала ПАО «ТрансКонтейнер» на Октябрьской железной дороге.</w:t>
            </w:r>
          </w:p>
          <w:p w:rsidR="00E1163B" w:rsidRPr="00393A6D" w:rsidRDefault="00E1163B" w:rsidP="00627B38">
            <w:pPr>
              <w:pStyle w:val="19"/>
              <w:ind w:firstLine="397"/>
              <w:rPr>
                <w:sz w:val="24"/>
                <w:szCs w:val="24"/>
              </w:rPr>
            </w:pPr>
            <w:r w:rsidRPr="00393A6D">
              <w:rPr>
                <w:sz w:val="24"/>
                <w:szCs w:val="24"/>
              </w:rPr>
              <w:t>Адрес: 191002, г. Санкт-Петербург, Владимирский пр., д. 23.</w:t>
            </w:r>
          </w:p>
          <w:p w:rsidR="00E1163B" w:rsidRPr="00393A6D" w:rsidRDefault="00E1163B" w:rsidP="00E1163B">
            <w:pPr>
              <w:pStyle w:val="19"/>
              <w:ind w:firstLine="397"/>
              <w:rPr>
                <w:sz w:val="24"/>
                <w:szCs w:val="24"/>
              </w:rPr>
            </w:pPr>
            <w:r w:rsidRPr="003E20F6">
              <w:rPr>
                <w:sz w:val="24"/>
                <w:szCs w:val="24"/>
              </w:rPr>
              <w:t xml:space="preserve">Контактное(ые) лицо(а) Заказчика: </w:t>
            </w:r>
            <w:r w:rsidR="003146AD">
              <w:rPr>
                <w:sz w:val="24"/>
                <w:szCs w:val="24"/>
              </w:rPr>
              <w:t>Пулин Николай Александрович</w:t>
            </w:r>
            <w:r w:rsidRPr="003E20F6">
              <w:rPr>
                <w:sz w:val="24"/>
                <w:szCs w:val="24"/>
              </w:rPr>
              <w:t xml:space="preserve">, тел./факс </w:t>
            </w:r>
            <w:r w:rsidR="003E20F6" w:rsidRPr="003E20F6">
              <w:rPr>
                <w:sz w:val="24"/>
                <w:szCs w:val="24"/>
              </w:rPr>
              <w:t>+7 (</w:t>
            </w:r>
            <w:r w:rsidR="003146AD">
              <w:rPr>
                <w:sz w:val="24"/>
                <w:szCs w:val="24"/>
              </w:rPr>
              <w:t>812</w:t>
            </w:r>
            <w:r w:rsidR="003E20F6" w:rsidRPr="003E20F6">
              <w:rPr>
                <w:sz w:val="24"/>
                <w:szCs w:val="24"/>
              </w:rPr>
              <w:t xml:space="preserve">) </w:t>
            </w:r>
            <w:r w:rsidR="003146AD">
              <w:rPr>
                <w:sz w:val="24"/>
                <w:szCs w:val="24"/>
              </w:rPr>
              <w:t>458-91-15, доб. 3002</w:t>
            </w:r>
            <w:r w:rsidRPr="003E20F6">
              <w:rPr>
                <w:sz w:val="24"/>
                <w:szCs w:val="24"/>
              </w:rPr>
              <w:t xml:space="preserve">, электронный адрес </w:t>
            </w:r>
            <w:r w:rsidR="003146AD">
              <w:rPr>
                <w:bCs/>
                <w:sz w:val="24"/>
                <w:szCs w:val="24"/>
                <w:lang w:val="en-US"/>
              </w:rPr>
              <w:t>PulinNA</w:t>
            </w:r>
            <w:r w:rsidR="003E20F6" w:rsidRPr="003E20F6">
              <w:rPr>
                <w:bCs/>
                <w:sz w:val="24"/>
                <w:szCs w:val="24"/>
              </w:rPr>
              <w:t>@</w:t>
            </w:r>
            <w:r w:rsidR="003E20F6" w:rsidRPr="003E20F6">
              <w:rPr>
                <w:bCs/>
                <w:sz w:val="24"/>
                <w:szCs w:val="24"/>
                <w:lang w:val="en-US"/>
              </w:rPr>
              <w:t>trcont</w:t>
            </w:r>
            <w:r w:rsidR="003E20F6" w:rsidRPr="003E20F6">
              <w:rPr>
                <w:bCs/>
                <w:sz w:val="24"/>
                <w:szCs w:val="24"/>
              </w:rPr>
              <w:t>.</w:t>
            </w:r>
            <w:r w:rsidR="003E20F6" w:rsidRPr="003E20F6">
              <w:rPr>
                <w:bCs/>
                <w:sz w:val="24"/>
                <w:szCs w:val="24"/>
                <w:lang w:val="en-US"/>
              </w:rPr>
              <w:t>ru</w:t>
            </w:r>
            <w:r w:rsidRPr="003E20F6">
              <w:rPr>
                <w:sz w:val="24"/>
                <w:szCs w:val="24"/>
              </w:rPr>
              <w:t>.</w:t>
            </w:r>
          </w:p>
          <w:p w:rsidR="000B2F36" w:rsidRPr="000B2F36" w:rsidRDefault="00E1163B" w:rsidP="003146AD">
            <w:pPr>
              <w:ind w:firstLine="397"/>
              <w:jc w:val="both"/>
            </w:pPr>
            <w:r w:rsidRPr="005E57DC">
              <w:t xml:space="preserve">Контактное(ые) лицо(а) Организатора: Медведева Мария Павловна, тел./факс +7 (812) </w:t>
            </w:r>
            <w:r w:rsidR="003146AD">
              <w:t>458</w:t>
            </w:r>
            <w:r w:rsidRPr="005E57DC">
              <w:t>-</w:t>
            </w:r>
            <w:r w:rsidR="003146AD">
              <w:t>91</w:t>
            </w:r>
            <w:r w:rsidRPr="005E57DC">
              <w:t>-</w:t>
            </w:r>
            <w:r w:rsidR="003146AD">
              <w:t>15, доб. 3087</w:t>
            </w:r>
            <w:r w:rsidRPr="005E57DC">
              <w:t xml:space="preserve">, электронный адрес </w:t>
            </w:r>
            <w:hyperlink r:id="rId19" w:history="1">
              <w:r w:rsidRPr="00B16966">
                <w:rPr>
                  <w:rStyle w:val="a8"/>
                  <w:color w:val="auto"/>
                  <w:lang w:val="en-US"/>
                </w:rPr>
                <w:t>MedvedevaMP</w:t>
              </w:r>
              <w:r w:rsidRPr="00B16966">
                <w:rPr>
                  <w:rStyle w:val="a8"/>
                  <w:color w:val="auto"/>
                </w:rPr>
                <w:t>@trcont.ru</w:t>
              </w:r>
            </w:hyperlink>
            <w:r w:rsidRPr="00B16966">
              <w:t>.</w:t>
            </w:r>
          </w:p>
        </w:tc>
      </w:tr>
      <w:tr w:rsidR="000A679F" w:rsidRPr="00F86FAA" w:rsidTr="00BB5CB2">
        <w:tc>
          <w:tcPr>
            <w:tcW w:w="534" w:type="dxa"/>
            <w:vAlign w:val="center"/>
          </w:tcPr>
          <w:p w:rsidR="000A679F" w:rsidRPr="00F86FAA" w:rsidRDefault="00690B2B" w:rsidP="00BE6D75">
            <w:pPr>
              <w:pStyle w:val="19"/>
              <w:ind w:firstLine="0"/>
              <w:jc w:val="left"/>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E6D75">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vAlign w:val="center"/>
          </w:tcPr>
          <w:p w:rsidR="000A679F" w:rsidRPr="00F86FAA" w:rsidRDefault="00BE6D75" w:rsidP="003146AD">
            <w:pPr>
              <w:pStyle w:val="19"/>
              <w:ind w:firstLine="0"/>
              <w:jc w:val="left"/>
              <w:rPr>
                <w:b/>
                <w:sz w:val="24"/>
                <w:szCs w:val="24"/>
              </w:rPr>
            </w:pPr>
            <w:r w:rsidRPr="002B78C4">
              <w:rPr>
                <w:sz w:val="24"/>
                <w:szCs w:val="24"/>
              </w:rPr>
              <w:t>«</w:t>
            </w:r>
            <w:r w:rsidR="003146AD">
              <w:rPr>
                <w:sz w:val="24"/>
                <w:szCs w:val="24"/>
              </w:rPr>
              <w:t xml:space="preserve">29» </w:t>
            </w:r>
            <w:r w:rsidR="003E20F6" w:rsidRPr="002B78C4">
              <w:rPr>
                <w:sz w:val="24"/>
                <w:szCs w:val="24"/>
              </w:rPr>
              <w:t>июня</w:t>
            </w:r>
            <w:r w:rsidR="003146AD">
              <w:rPr>
                <w:sz w:val="24"/>
                <w:szCs w:val="24"/>
              </w:rPr>
              <w:t xml:space="preserve"> </w:t>
            </w:r>
            <w:r w:rsidR="008F5E8D" w:rsidRPr="002B78C4">
              <w:rPr>
                <w:sz w:val="24"/>
                <w:szCs w:val="24"/>
              </w:rPr>
              <w:t>2015</w:t>
            </w:r>
            <w:r w:rsidR="00FA3C13" w:rsidRPr="002B78C4">
              <w:rPr>
                <w:sz w:val="24"/>
                <w:szCs w:val="24"/>
              </w:rPr>
              <w:t>г.</w:t>
            </w:r>
          </w:p>
        </w:tc>
      </w:tr>
      <w:tr w:rsidR="00FA3C13" w:rsidRPr="00F86FAA" w:rsidTr="00BE6D75">
        <w:tc>
          <w:tcPr>
            <w:tcW w:w="534" w:type="dxa"/>
            <w:vAlign w:val="center"/>
          </w:tcPr>
          <w:p w:rsidR="00FA3C13" w:rsidRPr="00F86FAA" w:rsidRDefault="00B02654" w:rsidP="00BE6D75">
            <w:pPr>
              <w:pStyle w:val="19"/>
              <w:ind w:firstLine="0"/>
              <w:jc w:val="left"/>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8F5E8D">
              <w:rPr>
                <w:sz w:val="24"/>
                <w:szCs w:val="24"/>
              </w:rPr>
              <w:t>П</w:t>
            </w:r>
            <w:r w:rsidR="007434C0">
              <w:rPr>
                <w:sz w:val="24"/>
                <w:szCs w:val="24"/>
              </w:rPr>
              <w:t xml:space="preserve">АО </w:t>
            </w:r>
            <w:r w:rsidR="007434C0" w:rsidRPr="0013760D">
              <w:rPr>
                <w:sz w:val="24"/>
                <w:szCs w:val="24"/>
              </w:rPr>
              <w:t>«ТрансКонтейнер» (</w:t>
            </w:r>
            <w:hyperlink r:id="rId20"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1"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B2F36" w:rsidRDefault="001356F1" w:rsidP="000B2F36">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sidR="008F5E8D">
              <w:rPr>
                <w:sz w:val="24"/>
                <w:szCs w:val="24"/>
              </w:rPr>
              <w:t>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BE6D75">
        <w:tc>
          <w:tcPr>
            <w:tcW w:w="534" w:type="dxa"/>
            <w:vAlign w:val="center"/>
          </w:tcPr>
          <w:p w:rsidR="00C3633B" w:rsidRPr="00F86FAA" w:rsidRDefault="00B02654" w:rsidP="00BE6D75">
            <w:pPr>
              <w:pStyle w:val="19"/>
              <w:ind w:firstLine="0"/>
              <w:jc w:val="left"/>
              <w:rPr>
                <w:b/>
                <w:sz w:val="24"/>
                <w:szCs w:val="24"/>
              </w:rPr>
            </w:pPr>
            <w:r w:rsidRPr="00F86FAA">
              <w:rPr>
                <w:b/>
                <w:sz w:val="24"/>
                <w:szCs w:val="24"/>
              </w:rPr>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627B38" w:rsidRDefault="003146AD" w:rsidP="003146AD">
            <w:pPr>
              <w:ind w:firstLine="709"/>
              <w:jc w:val="both"/>
            </w:pPr>
            <w:r w:rsidRPr="003146AD">
              <w:t>Начальная (максимальная) цена договора: 2 000 000 руб. (Два миллиона</w:t>
            </w:r>
            <w:r>
              <w:t>)</w:t>
            </w:r>
            <w:r w:rsidRPr="003146AD">
              <w:t xml:space="preserve"> рублей</w:t>
            </w:r>
            <w:r>
              <w:t xml:space="preserve"> 00 копеек</w:t>
            </w:r>
            <w:r w:rsidRPr="003146AD">
              <w:t xml:space="preserve">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 кроме НДС.</w:t>
            </w:r>
          </w:p>
        </w:tc>
      </w:tr>
      <w:tr w:rsidR="009E64D8" w:rsidRPr="00F86FAA" w:rsidTr="00BE6D75">
        <w:tc>
          <w:tcPr>
            <w:tcW w:w="534" w:type="dxa"/>
            <w:vAlign w:val="center"/>
          </w:tcPr>
          <w:p w:rsidR="009E64D8" w:rsidRPr="00F86FAA" w:rsidRDefault="009E64D8" w:rsidP="00BE6D75">
            <w:pPr>
              <w:pStyle w:val="19"/>
              <w:ind w:firstLine="0"/>
              <w:jc w:val="left"/>
              <w:rPr>
                <w:b/>
                <w:sz w:val="24"/>
                <w:szCs w:val="24"/>
              </w:rPr>
            </w:pPr>
            <w:r w:rsidRPr="00F86FAA">
              <w:rPr>
                <w:b/>
                <w:sz w:val="24"/>
                <w:szCs w:val="24"/>
              </w:rPr>
              <w:t>6.</w:t>
            </w:r>
          </w:p>
        </w:tc>
        <w:tc>
          <w:tcPr>
            <w:tcW w:w="2551" w:type="dxa"/>
            <w:vAlign w:val="center"/>
          </w:tcPr>
          <w:p w:rsidR="005F2D24" w:rsidRPr="00F86FAA" w:rsidRDefault="005F2D24" w:rsidP="00BE6D75">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8F5E8D" w:rsidP="003146AD">
            <w:pPr>
              <w:pStyle w:val="19"/>
              <w:ind w:firstLine="397"/>
              <w:rPr>
                <w:b/>
                <w:sz w:val="24"/>
                <w:szCs w:val="24"/>
              </w:rPr>
            </w:pPr>
            <w:r w:rsidRPr="00B654BE">
              <w:rPr>
                <w:sz w:val="24"/>
                <w:szCs w:val="24"/>
              </w:rPr>
              <w:t>Зая</w:t>
            </w:r>
            <w:r>
              <w:rPr>
                <w:sz w:val="24"/>
                <w:szCs w:val="24"/>
              </w:rPr>
              <w:t>вки принимаются по рабочим дням</w:t>
            </w:r>
            <w:r w:rsidR="00627B38">
              <w:rPr>
                <w:sz w:val="24"/>
                <w:szCs w:val="24"/>
              </w:rPr>
              <w:t xml:space="preserve"> с 09</w:t>
            </w:r>
            <w:r w:rsidRPr="00B654BE">
              <w:rPr>
                <w:sz w:val="24"/>
                <w:szCs w:val="24"/>
              </w:rPr>
              <w:t xml:space="preserve"> часов 00 минут </w:t>
            </w:r>
            <w:r>
              <w:rPr>
                <w:sz w:val="24"/>
                <w:szCs w:val="24"/>
              </w:rPr>
              <w:t>д</w:t>
            </w:r>
            <w:r w:rsidRPr="00B654BE">
              <w:rPr>
                <w:sz w:val="24"/>
                <w:szCs w:val="24"/>
              </w:rPr>
              <w:t xml:space="preserve">о 12 часов </w:t>
            </w:r>
            <w:r w:rsidR="00627B38">
              <w:rPr>
                <w:sz w:val="24"/>
                <w:szCs w:val="24"/>
              </w:rPr>
              <w:t>00 минут и с 13</w:t>
            </w:r>
            <w:r>
              <w:rPr>
                <w:sz w:val="24"/>
                <w:szCs w:val="24"/>
              </w:rPr>
              <w:t xml:space="preserve"> часов 00 минут д</w:t>
            </w:r>
            <w:r w:rsidRPr="00B654BE">
              <w:rPr>
                <w:sz w:val="24"/>
                <w:szCs w:val="24"/>
              </w:rPr>
              <w:t>о 17 часов 00 минут (в пятницу и предпраздни</w:t>
            </w:r>
            <w:r w:rsidR="00627B38">
              <w:rPr>
                <w:sz w:val="24"/>
                <w:szCs w:val="24"/>
              </w:rPr>
              <w:t xml:space="preserve">чные дни до 16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w:t>
            </w:r>
            <w:r w:rsidRPr="00E212C3">
              <w:rPr>
                <w:sz w:val="24"/>
                <w:szCs w:val="24"/>
              </w:rPr>
              <w:t xml:space="preserve">до </w:t>
            </w:r>
            <w:r w:rsidR="003E20F6" w:rsidRPr="003E20F6">
              <w:rPr>
                <w:sz w:val="24"/>
                <w:szCs w:val="24"/>
              </w:rPr>
              <w:t>«</w:t>
            </w:r>
            <w:r w:rsidR="003146AD">
              <w:rPr>
                <w:sz w:val="24"/>
                <w:szCs w:val="24"/>
              </w:rPr>
              <w:t>20</w:t>
            </w:r>
            <w:r w:rsidRPr="003E20F6">
              <w:rPr>
                <w:sz w:val="24"/>
                <w:szCs w:val="24"/>
              </w:rPr>
              <w:t xml:space="preserve">» </w:t>
            </w:r>
            <w:r w:rsidR="003146AD">
              <w:rPr>
                <w:sz w:val="24"/>
                <w:szCs w:val="24"/>
              </w:rPr>
              <w:t>июля</w:t>
            </w:r>
            <w:r w:rsidRPr="003E20F6">
              <w:rPr>
                <w:sz w:val="24"/>
                <w:szCs w:val="24"/>
              </w:rPr>
              <w:t xml:space="preserve"> 2015г.</w:t>
            </w:r>
            <w:r w:rsidRPr="009D3B09">
              <w:rPr>
                <w:sz w:val="24"/>
                <w:szCs w:val="24"/>
              </w:rPr>
              <w:t xml:space="preserve"> по</w:t>
            </w:r>
            <w:r w:rsidRPr="008C1BC9">
              <w:rPr>
                <w:sz w:val="24"/>
                <w:szCs w:val="24"/>
              </w:rPr>
              <w:t xml:space="preserve"> адресу, указанному в пункте 2 настоящей Информационной карты.</w:t>
            </w:r>
          </w:p>
        </w:tc>
      </w:tr>
      <w:tr w:rsidR="000A679F" w:rsidRPr="00F86FAA" w:rsidTr="00BE6D75">
        <w:tc>
          <w:tcPr>
            <w:tcW w:w="534" w:type="dxa"/>
            <w:vAlign w:val="center"/>
          </w:tcPr>
          <w:p w:rsidR="000A679F" w:rsidRPr="00F86FAA" w:rsidRDefault="00B02654" w:rsidP="00BE6D75">
            <w:pPr>
              <w:pStyle w:val="19"/>
              <w:ind w:firstLine="0"/>
              <w:jc w:val="left"/>
              <w:rPr>
                <w:b/>
                <w:sz w:val="24"/>
                <w:szCs w:val="24"/>
              </w:rPr>
            </w:pPr>
            <w:r w:rsidRPr="00F86FAA">
              <w:rPr>
                <w:b/>
                <w:sz w:val="24"/>
                <w:szCs w:val="24"/>
              </w:rPr>
              <w:t>7.</w:t>
            </w:r>
          </w:p>
        </w:tc>
        <w:tc>
          <w:tcPr>
            <w:tcW w:w="2551" w:type="dxa"/>
            <w:vAlign w:val="center"/>
          </w:tcPr>
          <w:p w:rsidR="000A679F" w:rsidRPr="00F86FAA" w:rsidRDefault="00DF7C35" w:rsidP="00BE6D75">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3146AD">
            <w:pPr>
              <w:pStyle w:val="19"/>
              <w:ind w:firstLine="397"/>
              <w:rPr>
                <w:i/>
                <w:sz w:val="24"/>
                <w:szCs w:val="24"/>
              </w:rPr>
            </w:pPr>
            <w:r>
              <w:rPr>
                <w:sz w:val="24"/>
                <w:szCs w:val="24"/>
              </w:rPr>
              <w:t xml:space="preserve">Вскрытие Заявок </w:t>
            </w:r>
            <w:r w:rsidRPr="003E20F6">
              <w:rPr>
                <w:sz w:val="24"/>
                <w:szCs w:val="24"/>
              </w:rPr>
              <w:t xml:space="preserve">состоится </w:t>
            </w:r>
            <w:r w:rsidR="003E20F6" w:rsidRPr="003E20F6">
              <w:rPr>
                <w:sz w:val="24"/>
                <w:szCs w:val="24"/>
              </w:rPr>
              <w:t>«</w:t>
            </w:r>
            <w:r w:rsidR="003146AD">
              <w:rPr>
                <w:sz w:val="24"/>
                <w:szCs w:val="24"/>
              </w:rPr>
              <w:t>21» июл</w:t>
            </w:r>
            <w:r w:rsidR="003E20F6" w:rsidRPr="003E20F6">
              <w:rPr>
                <w:sz w:val="24"/>
                <w:szCs w:val="24"/>
              </w:rPr>
              <w:t xml:space="preserve">я </w:t>
            </w:r>
            <w:r w:rsidR="008F5E8D" w:rsidRPr="003E20F6">
              <w:rPr>
                <w:sz w:val="24"/>
                <w:szCs w:val="24"/>
              </w:rPr>
              <w:t>2015</w:t>
            </w:r>
            <w:r w:rsidRPr="003E20F6">
              <w:rPr>
                <w:sz w:val="24"/>
                <w:szCs w:val="24"/>
              </w:rPr>
              <w:t xml:space="preserve"> г. в </w:t>
            </w:r>
            <w:r w:rsidR="003E20F6" w:rsidRPr="003E20F6">
              <w:rPr>
                <w:sz w:val="24"/>
                <w:szCs w:val="24"/>
              </w:rPr>
              <w:t>11</w:t>
            </w:r>
            <w:r w:rsidR="00AF0CA9" w:rsidRPr="003E20F6">
              <w:rPr>
                <w:sz w:val="24"/>
                <w:szCs w:val="24"/>
              </w:rPr>
              <w:t xml:space="preserve"> </w:t>
            </w:r>
            <w:r w:rsidRPr="003E20F6">
              <w:rPr>
                <w:sz w:val="24"/>
                <w:szCs w:val="24"/>
              </w:rPr>
              <w:t>часов</w:t>
            </w:r>
            <w:r w:rsidRPr="006476C0">
              <w:rPr>
                <w:sz w:val="24"/>
                <w:szCs w:val="24"/>
              </w:rPr>
              <w:t xml:space="preserve"> 00 минут местного времени по адресу, указанному</w:t>
            </w:r>
            <w:r w:rsidRPr="00F86FAA">
              <w:rPr>
                <w:sz w:val="24"/>
                <w:szCs w:val="24"/>
              </w:rPr>
              <w:t xml:space="preserve"> в пункте 2 настоящей Информационной карты</w:t>
            </w:r>
            <w:r>
              <w:rPr>
                <w:sz w:val="24"/>
                <w:szCs w:val="24"/>
              </w:rPr>
              <w:t>.</w:t>
            </w:r>
          </w:p>
        </w:tc>
      </w:tr>
      <w:tr w:rsidR="003E2C12" w:rsidRPr="00F86FAA" w:rsidTr="00BE6D75">
        <w:tc>
          <w:tcPr>
            <w:tcW w:w="534" w:type="dxa"/>
            <w:vAlign w:val="center"/>
          </w:tcPr>
          <w:p w:rsidR="003E2C12" w:rsidRPr="00F86FAA" w:rsidRDefault="00F86FAA" w:rsidP="00BE6D75">
            <w:pPr>
              <w:pStyle w:val="19"/>
              <w:ind w:firstLine="0"/>
              <w:jc w:val="left"/>
              <w:rPr>
                <w:b/>
                <w:sz w:val="24"/>
                <w:szCs w:val="24"/>
              </w:rPr>
            </w:pPr>
            <w:r w:rsidRPr="00F86FAA">
              <w:rPr>
                <w:b/>
                <w:sz w:val="24"/>
                <w:szCs w:val="24"/>
              </w:rPr>
              <w:t xml:space="preserve">8. </w:t>
            </w:r>
          </w:p>
        </w:tc>
        <w:tc>
          <w:tcPr>
            <w:tcW w:w="2551" w:type="dxa"/>
            <w:vAlign w:val="center"/>
          </w:tcPr>
          <w:p w:rsidR="003E2C12" w:rsidRPr="00F86FAA" w:rsidRDefault="00F06609" w:rsidP="00BE6D75">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3146AD">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2E6A83" w:rsidRPr="003E20F6">
              <w:rPr>
                <w:sz w:val="24"/>
                <w:szCs w:val="24"/>
              </w:rPr>
              <w:t>«</w:t>
            </w:r>
            <w:r w:rsidR="003146AD">
              <w:rPr>
                <w:sz w:val="24"/>
                <w:szCs w:val="24"/>
              </w:rPr>
              <w:t>23» июл</w:t>
            </w:r>
            <w:r w:rsidR="003E20F6" w:rsidRPr="003E20F6">
              <w:rPr>
                <w:sz w:val="24"/>
                <w:szCs w:val="24"/>
              </w:rPr>
              <w:t xml:space="preserve">я </w:t>
            </w:r>
            <w:r w:rsidR="008F5E8D" w:rsidRPr="003E20F6">
              <w:rPr>
                <w:sz w:val="24"/>
                <w:szCs w:val="24"/>
              </w:rPr>
              <w:t>2015</w:t>
            </w:r>
            <w:r w:rsidR="003146AD">
              <w:rPr>
                <w:sz w:val="24"/>
                <w:szCs w:val="24"/>
              </w:rPr>
              <w:t>г. в 10</w:t>
            </w:r>
            <w:r w:rsidRPr="003E20F6">
              <w:rPr>
                <w:sz w:val="24"/>
                <w:szCs w:val="24"/>
              </w:rPr>
              <w:t xml:space="preserve"> часов</w:t>
            </w:r>
            <w:r w:rsidR="00AF0CA9" w:rsidRPr="003E20F6">
              <w:rPr>
                <w:sz w:val="24"/>
                <w:szCs w:val="24"/>
              </w:rPr>
              <w:t xml:space="preserve"> 0</w:t>
            </w:r>
            <w:r w:rsidRPr="003E20F6">
              <w:rPr>
                <w:sz w:val="24"/>
                <w:szCs w:val="24"/>
              </w:rPr>
              <w:t>0</w:t>
            </w:r>
            <w:r w:rsidRPr="006476C0">
              <w:rPr>
                <w:sz w:val="24"/>
                <w:szCs w:val="24"/>
              </w:rPr>
              <w:t xml:space="preserve"> минут местного времени по адресу, указанному</w:t>
            </w:r>
            <w:r w:rsidRPr="00F86FAA">
              <w:rPr>
                <w:sz w:val="24"/>
                <w:szCs w:val="24"/>
              </w:rPr>
              <w:t xml:space="preserve">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F5E8D" w:rsidRPr="009D3B09" w:rsidRDefault="008F5E8D" w:rsidP="008F5E8D">
            <w:pPr>
              <w:pStyle w:val="19"/>
              <w:ind w:firstLine="397"/>
              <w:rPr>
                <w:sz w:val="24"/>
                <w:szCs w:val="24"/>
              </w:rPr>
            </w:pPr>
            <w:r w:rsidRPr="009D3B09">
              <w:rPr>
                <w:sz w:val="24"/>
                <w:szCs w:val="24"/>
              </w:rPr>
              <w:t xml:space="preserve">Решение об итогах Открытого конкурса принимается Конкурсной комиссией </w:t>
            </w:r>
            <w:r>
              <w:rPr>
                <w:sz w:val="24"/>
                <w:szCs w:val="24"/>
              </w:rPr>
              <w:t>филиала ПАО «ТрансКонтейнер» на Октябрьской железной дороге</w:t>
            </w:r>
          </w:p>
          <w:p w:rsidR="009830CC" w:rsidRPr="000B2F36" w:rsidRDefault="008F5E8D" w:rsidP="008F5E8D">
            <w:pPr>
              <w:pStyle w:val="19"/>
              <w:ind w:firstLine="0"/>
              <w:rPr>
                <w:sz w:val="24"/>
                <w:szCs w:val="24"/>
                <w:highlight w:val="cyan"/>
              </w:rPr>
            </w:pPr>
            <w:r w:rsidRPr="009D3B09">
              <w:rPr>
                <w:sz w:val="24"/>
                <w:szCs w:val="24"/>
              </w:rPr>
              <w:t>Адрес:</w:t>
            </w:r>
            <w:r>
              <w:rPr>
                <w:sz w:val="24"/>
                <w:szCs w:val="24"/>
              </w:rPr>
              <w:t xml:space="preserve"> Российская Федерация,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3E20F6">
            <w:pPr>
              <w:pStyle w:val="19"/>
              <w:ind w:firstLine="397"/>
              <w:rPr>
                <w:sz w:val="24"/>
                <w:szCs w:val="24"/>
                <w:highlight w:val="cyan"/>
              </w:rPr>
            </w:pPr>
            <w:r w:rsidRPr="00725483">
              <w:rPr>
                <w:sz w:val="24"/>
                <w:szCs w:val="24"/>
              </w:rPr>
              <w:t xml:space="preserve">Подведение итогов состоится </w:t>
            </w:r>
            <w:r w:rsidRPr="003E20F6">
              <w:rPr>
                <w:sz w:val="24"/>
                <w:szCs w:val="24"/>
              </w:rPr>
              <w:t>«</w:t>
            </w:r>
            <w:r w:rsidR="003146AD">
              <w:rPr>
                <w:sz w:val="24"/>
                <w:szCs w:val="24"/>
              </w:rPr>
              <w:t>27</w:t>
            </w:r>
            <w:r w:rsidR="006476C0" w:rsidRPr="003E20F6">
              <w:rPr>
                <w:sz w:val="24"/>
                <w:szCs w:val="24"/>
              </w:rPr>
              <w:t>»</w:t>
            </w:r>
            <w:r w:rsidR="008F5E8D" w:rsidRPr="003E20F6">
              <w:rPr>
                <w:sz w:val="24"/>
                <w:szCs w:val="24"/>
              </w:rPr>
              <w:t xml:space="preserve"> </w:t>
            </w:r>
            <w:r w:rsidR="003E20F6" w:rsidRPr="003E20F6">
              <w:rPr>
                <w:sz w:val="24"/>
                <w:szCs w:val="24"/>
              </w:rPr>
              <w:t>июля</w:t>
            </w:r>
            <w:r w:rsidR="006476C0" w:rsidRPr="003E20F6">
              <w:rPr>
                <w:sz w:val="24"/>
                <w:szCs w:val="24"/>
              </w:rPr>
              <w:t xml:space="preserve"> </w:t>
            </w:r>
            <w:r w:rsidR="008F5E8D" w:rsidRPr="003E20F6">
              <w:rPr>
                <w:sz w:val="24"/>
                <w:szCs w:val="24"/>
              </w:rPr>
              <w:t>2015</w:t>
            </w:r>
            <w:r w:rsidR="00A023CD" w:rsidRPr="003E20F6">
              <w:rPr>
                <w:sz w:val="24"/>
                <w:szCs w:val="24"/>
              </w:rPr>
              <w:t xml:space="preserve">г. в </w:t>
            </w:r>
            <w:r w:rsidR="003E20F6" w:rsidRPr="003E20F6">
              <w:rPr>
                <w:sz w:val="24"/>
                <w:szCs w:val="24"/>
              </w:rPr>
              <w:t>10</w:t>
            </w:r>
            <w:r w:rsidR="008F5E8D" w:rsidRPr="003E20F6">
              <w:rPr>
                <w:sz w:val="24"/>
                <w:szCs w:val="24"/>
              </w:rPr>
              <w:t xml:space="preserve"> </w:t>
            </w:r>
            <w:r w:rsidR="00AF0CA9" w:rsidRPr="003E20F6">
              <w:rPr>
                <w:sz w:val="24"/>
                <w:szCs w:val="24"/>
              </w:rPr>
              <w:t>часов</w:t>
            </w:r>
            <w:r w:rsidR="00AF0CA9" w:rsidRPr="00AF0CA9">
              <w:rPr>
                <w:sz w:val="24"/>
                <w:szCs w:val="24"/>
              </w:rPr>
              <w:t xml:space="preserve"> </w:t>
            </w:r>
            <w:r w:rsidR="006476C0">
              <w:rPr>
                <w:sz w:val="24"/>
                <w:szCs w:val="24"/>
              </w:rPr>
              <w:t>00</w:t>
            </w:r>
            <w:r w:rsidR="008F5E8D">
              <w:rPr>
                <w:sz w:val="24"/>
                <w:szCs w:val="24"/>
              </w:rPr>
              <w:t xml:space="preserve"> </w:t>
            </w:r>
            <w:r w:rsidRPr="00AF0CA9">
              <w:rPr>
                <w:sz w:val="24"/>
                <w:szCs w:val="24"/>
              </w:rPr>
              <w:t>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3146AD" w:rsidRPr="003146AD" w:rsidRDefault="003146AD" w:rsidP="003146AD">
            <w:pPr>
              <w:ind w:firstLine="397"/>
              <w:jc w:val="both"/>
            </w:pPr>
            <w:r w:rsidRPr="003146AD">
              <w:rPr>
                <w:iCs/>
              </w:rPr>
              <w:t>Оплата</w:t>
            </w:r>
            <w:r w:rsidRPr="003146AD">
              <w:t xml:space="preserve"> Работ производится поэтапно, в соответствии с Календарным планом, после подписания Сторонами КС-2,</w:t>
            </w:r>
            <w:r w:rsidR="00BD118E">
              <w:t xml:space="preserve"> КС-3 о сдаче этапа Работ, ОС-1а</w:t>
            </w:r>
            <w:r w:rsidRPr="003146AD">
              <w:t>, КС-11, на основании счета, счета-фактуры Исполнителя в течение 30-ти (Тридцати) календарных дней с даты получения Заказчиком счета, счета-фактуры.</w:t>
            </w:r>
          </w:p>
          <w:p w:rsidR="007D6548" w:rsidRPr="002E6A83" w:rsidRDefault="003146AD" w:rsidP="008F5E8D">
            <w:pPr>
              <w:ind w:firstLine="397"/>
              <w:jc w:val="both"/>
            </w:pPr>
            <w:r w:rsidRPr="003146AD">
              <w:t>Авансирование не предусмотрено.</w:t>
            </w:r>
          </w:p>
        </w:tc>
      </w:tr>
      <w:tr w:rsidR="007D6548" w:rsidRPr="00F86FAA" w:rsidTr="002E6A83">
        <w:tc>
          <w:tcPr>
            <w:tcW w:w="534" w:type="dxa"/>
            <w:vAlign w:val="center"/>
          </w:tcPr>
          <w:p w:rsidR="007D6548" w:rsidRPr="00F86FAA" w:rsidRDefault="009830CC" w:rsidP="002E6A83">
            <w:pPr>
              <w:pStyle w:val="19"/>
              <w:ind w:firstLine="0"/>
              <w:jc w:val="left"/>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768" w:type="dxa"/>
          </w:tcPr>
          <w:p w:rsidR="007D6548" w:rsidRPr="00F86FAA" w:rsidRDefault="008F5E8D" w:rsidP="008F5E8D">
            <w:pPr>
              <w:pStyle w:val="19"/>
              <w:ind w:firstLine="397"/>
              <w:rPr>
                <w:b/>
                <w:sz w:val="24"/>
                <w:szCs w:val="24"/>
              </w:rPr>
            </w:pPr>
            <w:r>
              <w:rPr>
                <w:sz w:val="24"/>
                <w:szCs w:val="24"/>
              </w:rPr>
              <w:t>О</w:t>
            </w:r>
            <w:r w:rsidR="000B2F36">
              <w:rPr>
                <w:sz w:val="24"/>
                <w:szCs w:val="24"/>
              </w:rPr>
              <w:t>дин</w:t>
            </w:r>
            <w:r>
              <w:rPr>
                <w:sz w:val="24"/>
                <w:szCs w:val="24"/>
              </w:rPr>
              <w:t xml:space="preserve"> лот</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2E6A83" w:rsidRDefault="00174FFE" w:rsidP="0005122A">
            <w:pPr>
              <w:pStyle w:val="Default"/>
              <w:ind w:firstLine="397"/>
              <w:jc w:val="both"/>
              <w:rPr>
                <w:color w:val="auto"/>
              </w:rPr>
            </w:pPr>
            <w:r w:rsidRPr="002E6A83">
              <w:rPr>
                <w:b/>
                <w:bCs/>
                <w:color w:val="auto"/>
              </w:rPr>
              <w:t xml:space="preserve">Срок </w:t>
            </w:r>
            <w:r w:rsidR="002E6A83" w:rsidRPr="002E6A83">
              <w:rPr>
                <w:b/>
                <w:color w:val="auto"/>
              </w:rPr>
              <w:t>выполнения Работ</w:t>
            </w:r>
            <w:r w:rsidRPr="002E6A83">
              <w:rPr>
                <w:b/>
                <w:bCs/>
                <w:color w:val="auto"/>
              </w:rPr>
              <w:t xml:space="preserve">: </w:t>
            </w:r>
          </w:p>
          <w:p w:rsidR="00EC787F" w:rsidRPr="00EC787F" w:rsidRDefault="00EC787F" w:rsidP="00EC787F">
            <w:pPr>
              <w:ind w:firstLine="397"/>
              <w:jc w:val="both"/>
            </w:pPr>
            <w:r w:rsidRPr="00EC787F">
              <w:t>Начало выполне</w:t>
            </w:r>
            <w:r>
              <w:t xml:space="preserve">ния Работ: с момента заключения </w:t>
            </w:r>
            <w:r w:rsidRPr="00EC787F">
              <w:t>Договора.</w:t>
            </w:r>
          </w:p>
          <w:p w:rsidR="00EC787F" w:rsidRPr="00EC787F" w:rsidRDefault="00EC787F" w:rsidP="00EC787F">
            <w:pPr>
              <w:ind w:firstLine="397"/>
            </w:pPr>
            <w:r w:rsidRPr="00EC787F">
              <w:tab/>
              <w:t>Окончание выполнения Работ: 30.09.2015 г.</w:t>
            </w:r>
          </w:p>
          <w:p w:rsidR="000B2F36" w:rsidRPr="002E6A83" w:rsidRDefault="00174FFE" w:rsidP="0005122A">
            <w:pPr>
              <w:ind w:firstLine="397"/>
              <w:jc w:val="both"/>
            </w:pPr>
            <w:r w:rsidRPr="002E6A83">
              <w:rPr>
                <w:b/>
                <w:bCs/>
              </w:rPr>
              <w:t xml:space="preserve">Место </w:t>
            </w:r>
            <w:r w:rsidR="002E6A83" w:rsidRPr="002E6A83">
              <w:rPr>
                <w:b/>
              </w:rPr>
              <w:t>выполнения Работ</w:t>
            </w:r>
            <w:r w:rsidR="00E14F30" w:rsidRPr="002E6A83">
              <w:rPr>
                <w:b/>
              </w:rPr>
              <w:t xml:space="preserve">: </w:t>
            </w:r>
          </w:p>
          <w:p w:rsidR="007D6548" w:rsidRPr="00EC787F" w:rsidRDefault="00627B38" w:rsidP="00627B38">
            <w:pPr>
              <w:ind w:firstLine="397"/>
              <w:jc w:val="both"/>
              <w:rPr>
                <w:b/>
              </w:rPr>
            </w:pPr>
            <w:r w:rsidRPr="00EC787F">
              <w:rPr>
                <w:b/>
              </w:rPr>
              <w:t>-</w:t>
            </w:r>
            <w:r w:rsidR="00EC787F" w:rsidRPr="00EC787F">
              <w:t xml:space="preserve">192007, Российская Федерация, г. Санкт-Петербург, Лиговский пр., д. 240 лит. </w:t>
            </w:r>
            <w:r w:rsidR="00EC787F" w:rsidRPr="00EC787F">
              <w:rPr>
                <w:rStyle w:val="FontStyle12"/>
                <w:rFonts w:ascii="Times New Roman" w:hAnsi="Times New Roman" w:cs="Times New Roman"/>
                <w:sz w:val="24"/>
                <w:szCs w:val="24"/>
              </w:rPr>
              <w:t>«А».</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0B2F36" w:rsidRDefault="00E14F30" w:rsidP="00EC787F">
            <w:pPr>
              <w:pStyle w:val="19"/>
              <w:ind w:firstLine="397"/>
              <w:rPr>
                <w:sz w:val="24"/>
                <w:szCs w:val="24"/>
              </w:rPr>
            </w:pPr>
            <w:r w:rsidRPr="000B2F36">
              <w:rPr>
                <w:sz w:val="24"/>
                <w:szCs w:val="24"/>
              </w:rPr>
              <w:t xml:space="preserve">Состав и объем </w:t>
            </w:r>
            <w:r w:rsidR="00EC787F">
              <w:rPr>
                <w:sz w:val="24"/>
                <w:szCs w:val="24"/>
              </w:rPr>
              <w:t>Работ</w:t>
            </w:r>
            <w:r w:rsidRPr="000B2F36">
              <w:rPr>
                <w:sz w:val="24"/>
                <w:szCs w:val="24"/>
              </w:rPr>
              <w:t xml:space="preserve"> определен в </w:t>
            </w:r>
            <w:r w:rsidR="000B2F36">
              <w:rPr>
                <w:sz w:val="24"/>
                <w:szCs w:val="24"/>
              </w:rPr>
              <w:t>разделе 4 «Техническое задание»</w:t>
            </w:r>
            <w:r w:rsidRPr="000B2F36">
              <w:rPr>
                <w:sz w:val="24"/>
                <w:szCs w:val="24"/>
              </w:rPr>
              <w:t>.</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768" w:type="dxa"/>
            <w:vAlign w:val="center"/>
          </w:tcPr>
          <w:p w:rsidR="007D6548" w:rsidRPr="00F86FAA" w:rsidRDefault="000B2F36" w:rsidP="0005122A">
            <w:pPr>
              <w:pStyle w:val="aff"/>
              <w:ind w:firstLine="397"/>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D3359F" w:rsidRDefault="00D3359F" w:rsidP="002E6A83">
            <w:pPr>
              <w:pStyle w:val="19"/>
              <w:ind w:firstLine="0"/>
              <w:jc w:val="left"/>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A53E3B" w:rsidRPr="00317484" w:rsidRDefault="00A53E3B" w:rsidP="00A53E3B">
            <w:pPr>
              <w:pStyle w:val="afa"/>
              <w:tabs>
                <w:tab w:val="left" w:pos="1418"/>
              </w:tabs>
              <w:ind w:firstLine="397"/>
              <w:rPr>
                <w:sz w:val="24"/>
              </w:rPr>
            </w:pPr>
            <w:r w:rsidRPr="00317484">
              <w:rPr>
                <w:sz w:val="24"/>
              </w:rPr>
              <w:t>В соответствии с п. 2.1-2.3., разделом 4 "Техническое задание",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A53E3B" w:rsidRDefault="00496B5B" w:rsidP="00A53E3B">
            <w:pPr>
              <w:pStyle w:val="afa"/>
              <w:tabs>
                <w:tab w:val="left" w:pos="1418"/>
              </w:tabs>
              <w:ind w:firstLine="397"/>
              <w:rPr>
                <w:sz w:val="24"/>
              </w:rPr>
            </w:pPr>
            <w:r w:rsidRPr="00317484">
              <w:rPr>
                <w:sz w:val="24"/>
              </w:rPr>
              <w:t>1. О</w:t>
            </w:r>
            <w:r w:rsidR="00A53E3B" w:rsidRPr="00317484">
              <w:rPr>
                <w:sz w:val="24"/>
              </w:rPr>
              <w:t>пись предоставленных документов, заверенная подписью и печ</w:t>
            </w:r>
            <w:r w:rsidR="00317484" w:rsidRPr="00317484">
              <w:rPr>
                <w:sz w:val="24"/>
              </w:rPr>
              <w:t>атью претендента (Приложение № 8</w:t>
            </w:r>
            <w:r w:rsidR="00A53E3B" w:rsidRPr="00317484">
              <w:rPr>
                <w:sz w:val="24"/>
              </w:rPr>
              <w:t xml:space="preserve"> к документации о закупке);</w:t>
            </w:r>
          </w:p>
          <w:p w:rsidR="00A53E3B" w:rsidRPr="0091789B" w:rsidRDefault="00A53E3B" w:rsidP="00A53E3B">
            <w:pPr>
              <w:pStyle w:val="afa"/>
              <w:tabs>
                <w:tab w:val="left" w:pos="1418"/>
              </w:tabs>
              <w:ind w:firstLine="397"/>
              <w:rPr>
                <w:sz w:val="24"/>
              </w:rPr>
            </w:pPr>
            <w:r>
              <w:rPr>
                <w:sz w:val="24"/>
              </w:rPr>
              <w:t>2</w:t>
            </w:r>
            <w:r w:rsidR="00496B5B">
              <w:rPr>
                <w:sz w:val="24"/>
              </w:rPr>
              <w:t>. З</w:t>
            </w:r>
            <w:r w:rsidRPr="0091789B">
              <w:rPr>
                <w:sz w:val="24"/>
              </w:rPr>
              <w:t xml:space="preserve">аявка на участие в </w:t>
            </w:r>
            <w:r>
              <w:rPr>
                <w:sz w:val="24"/>
              </w:rPr>
              <w:t>открытом конкурсе</w:t>
            </w:r>
            <w:r w:rsidRPr="0091789B">
              <w:rPr>
                <w:sz w:val="24"/>
              </w:rPr>
              <w:t xml:space="preserve"> (Приложение №</w:t>
            </w:r>
            <w:r>
              <w:rPr>
                <w:sz w:val="24"/>
              </w:rPr>
              <w:t> </w:t>
            </w:r>
            <w:r w:rsidRPr="0091789B">
              <w:rPr>
                <w:sz w:val="24"/>
              </w:rPr>
              <w:t>1);</w:t>
            </w:r>
          </w:p>
          <w:p w:rsidR="00A53E3B" w:rsidRPr="0091789B" w:rsidRDefault="00A53E3B" w:rsidP="00A53E3B">
            <w:pPr>
              <w:pStyle w:val="afa"/>
              <w:tabs>
                <w:tab w:val="left" w:pos="1418"/>
              </w:tabs>
              <w:ind w:firstLine="397"/>
              <w:rPr>
                <w:sz w:val="24"/>
              </w:rPr>
            </w:pPr>
            <w:r>
              <w:rPr>
                <w:sz w:val="24"/>
              </w:rPr>
              <w:t>3</w:t>
            </w:r>
            <w:r w:rsidR="00496B5B">
              <w:rPr>
                <w:sz w:val="24"/>
              </w:rPr>
              <w:t>. С</w:t>
            </w:r>
            <w:r w:rsidRPr="0091789B">
              <w:rPr>
                <w:sz w:val="24"/>
              </w:rPr>
              <w:t>ведения о претенденте (Приложение № 2);</w:t>
            </w:r>
          </w:p>
          <w:p w:rsidR="00A53E3B" w:rsidRPr="0091789B" w:rsidRDefault="00A53E3B" w:rsidP="00A53E3B">
            <w:pPr>
              <w:pStyle w:val="afa"/>
              <w:tabs>
                <w:tab w:val="left" w:pos="1418"/>
              </w:tabs>
              <w:ind w:firstLine="397"/>
              <w:rPr>
                <w:sz w:val="24"/>
              </w:rPr>
            </w:pPr>
            <w:r>
              <w:rPr>
                <w:sz w:val="24"/>
              </w:rPr>
              <w:t>4</w:t>
            </w:r>
            <w:r w:rsidR="00496B5B">
              <w:rPr>
                <w:sz w:val="24"/>
              </w:rPr>
              <w:t>. Ф</w:t>
            </w:r>
            <w:r w:rsidRPr="0091789B">
              <w:rPr>
                <w:sz w:val="24"/>
              </w:rPr>
              <w:t>инансово-коммерч</w:t>
            </w:r>
            <w:r w:rsidR="002B78C4">
              <w:rPr>
                <w:sz w:val="24"/>
              </w:rPr>
              <w:t>еское предложение (Приложение № </w:t>
            </w:r>
            <w:r w:rsidRPr="0091789B">
              <w:rPr>
                <w:sz w:val="24"/>
              </w:rPr>
              <w:t>3);</w:t>
            </w:r>
          </w:p>
          <w:p w:rsidR="00A53E3B" w:rsidRPr="000A5C88" w:rsidRDefault="00496B5B" w:rsidP="00A53E3B">
            <w:pPr>
              <w:pStyle w:val="afa"/>
              <w:tabs>
                <w:tab w:val="left" w:pos="1418"/>
              </w:tabs>
              <w:ind w:firstLine="397"/>
              <w:rPr>
                <w:sz w:val="24"/>
              </w:rPr>
            </w:pPr>
            <w:r>
              <w:rPr>
                <w:sz w:val="24"/>
              </w:rPr>
              <w:t>5. К</w:t>
            </w:r>
            <w:r w:rsidR="00A53E3B" w:rsidRPr="000A5C88">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53E3B" w:rsidRPr="000A5C88" w:rsidRDefault="00A53E3B" w:rsidP="00A53E3B">
            <w:pPr>
              <w:pStyle w:val="afa"/>
              <w:tabs>
                <w:tab w:val="left" w:pos="1418"/>
              </w:tabs>
              <w:ind w:firstLine="397"/>
              <w:rPr>
                <w:sz w:val="24"/>
              </w:rPr>
            </w:pPr>
            <w:r w:rsidRPr="000A5C88">
              <w:rPr>
                <w:sz w:val="24"/>
              </w:rPr>
              <w:t>- действующая копия Устава;</w:t>
            </w:r>
          </w:p>
          <w:p w:rsidR="00A53E3B" w:rsidRPr="000A5C88" w:rsidRDefault="00A53E3B" w:rsidP="00A53E3B">
            <w:pPr>
              <w:pStyle w:val="afa"/>
              <w:tabs>
                <w:tab w:val="left" w:pos="1418"/>
              </w:tabs>
              <w:ind w:firstLine="397"/>
              <w:rPr>
                <w:sz w:val="24"/>
              </w:rPr>
            </w:pPr>
            <w:r w:rsidRPr="000A5C88">
              <w:rPr>
                <w:sz w:val="24"/>
              </w:rPr>
              <w:t>- свидетельство ИНН/КПП;</w:t>
            </w:r>
          </w:p>
          <w:p w:rsidR="00A53E3B" w:rsidRPr="000A5C88" w:rsidRDefault="00A53E3B" w:rsidP="00A53E3B">
            <w:pPr>
              <w:pStyle w:val="afa"/>
              <w:tabs>
                <w:tab w:val="left" w:pos="1418"/>
              </w:tabs>
              <w:ind w:firstLine="397"/>
              <w:rPr>
                <w:sz w:val="24"/>
              </w:rPr>
            </w:pPr>
            <w:r w:rsidRPr="000A5C88">
              <w:rPr>
                <w:sz w:val="24"/>
              </w:rPr>
              <w:t>- свидетельство ОГРН;</w:t>
            </w:r>
          </w:p>
          <w:p w:rsidR="00A53E3B" w:rsidRPr="0091789B" w:rsidRDefault="00A53E3B" w:rsidP="00A53E3B">
            <w:pPr>
              <w:pStyle w:val="afa"/>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A53E3B" w:rsidRPr="0091789B" w:rsidRDefault="00A53E3B" w:rsidP="00A53E3B">
            <w:pPr>
              <w:pStyle w:val="afa"/>
              <w:tabs>
                <w:tab w:val="left" w:pos="1418"/>
              </w:tabs>
              <w:ind w:firstLine="397"/>
              <w:rPr>
                <w:sz w:val="24"/>
              </w:rPr>
            </w:pPr>
            <w:r>
              <w:rPr>
                <w:sz w:val="24"/>
              </w:rPr>
              <w:t>6</w:t>
            </w:r>
            <w:r w:rsidR="00496B5B">
              <w:rPr>
                <w:sz w:val="24"/>
              </w:rPr>
              <w:t>. С</w:t>
            </w:r>
            <w:r w:rsidRPr="0091789B">
              <w:rPr>
                <w:sz w:val="24"/>
              </w:rPr>
              <w:t>ведения о своих владельцах, включая конечных бенефициаров, с приложением подтверждающих документов (см.</w:t>
            </w:r>
            <w:r w:rsidRPr="00467AF5">
              <w:rPr>
                <w:sz w:val="24"/>
              </w:rPr>
              <w:t>Приложение №</w:t>
            </w:r>
            <w:r>
              <w:rPr>
                <w:sz w:val="24"/>
              </w:rPr>
              <w:t>8 к</w:t>
            </w:r>
            <w:r w:rsidRPr="0091789B">
              <w:rPr>
                <w:sz w:val="24"/>
              </w:rPr>
              <w:t xml:space="preserve"> </w:t>
            </w:r>
            <w:r>
              <w:rPr>
                <w:sz w:val="24"/>
              </w:rPr>
              <w:t>договору</w:t>
            </w:r>
            <w:r w:rsidRPr="0091789B">
              <w:rPr>
                <w:sz w:val="24"/>
              </w:rPr>
              <w:t>);</w:t>
            </w:r>
          </w:p>
          <w:p w:rsidR="00A53E3B" w:rsidRPr="0091789B" w:rsidRDefault="00A53E3B" w:rsidP="00A53E3B">
            <w:pPr>
              <w:pStyle w:val="afa"/>
              <w:tabs>
                <w:tab w:val="left" w:pos="1418"/>
              </w:tabs>
              <w:ind w:firstLine="397"/>
              <w:rPr>
                <w:sz w:val="24"/>
              </w:rPr>
            </w:pPr>
            <w:r>
              <w:rPr>
                <w:sz w:val="24"/>
              </w:rPr>
              <w:t>7</w:t>
            </w:r>
            <w:r w:rsidR="00496B5B">
              <w:rPr>
                <w:sz w:val="24"/>
              </w:rPr>
              <w:t>. В</w:t>
            </w:r>
            <w:r w:rsidRPr="0091789B">
              <w:rPr>
                <w:sz w:val="24"/>
              </w:rPr>
              <w:t>ыданную не ранее чем за</w:t>
            </w:r>
            <w:r>
              <w:rPr>
                <w:sz w:val="24"/>
              </w:rPr>
              <w:t xml:space="preserve"> 30 (тридцать) календарных дней </w:t>
            </w:r>
            <w:r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53E3B" w:rsidRPr="0091789B" w:rsidRDefault="00A53E3B" w:rsidP="00A53E3B">
            <w:pPr>
              <w:pStyle w:val="afa"/>
              <w:tabs>
                <w:tab w:val="left" w:pos="1418"/>
              </w:tabs>
              <w:ind w:firstLine="397"/>
              <w:rPr>
                <w:sz w:val="24"/>
              </w:rPr>
            </w:pPr>
            <w:r>
              <w:rPr>
                <w:sz w:val="24"/>
              </w:rPr>
              <w:t>8</w:t>
            </w:r>
            <w:r w:rsidR="00496B5B">
              <w:rPr>
                <w:sz w:val="24"/>
              </w:rPr>
              <w:t>. Б</w:t>
            </w:r>
            <w:r w:rsidRPr="0091789B">
              <w:rPr>
                <w:sz w:val="24"/>
              </w:rPr>
              <w:t xml:space="preserve">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 </w:t>
            </w:r>
            <w:r w:rsidRPr="005E4D68">
              <w:rPr>
                <w:sz w:val="24"/>
              </w:rPr>
              <w:t>до 2014</w:t>
            </w:r>
            <w:r w:rsidRPr="0091789B">
              <w:rPr>
                <w:sz w:val="24"/>
              </w:rPr>
              <w:t xml:space="preserve">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53E3B" w:rsidRDefault="00A53E3B" w:rsidP="00A53E3B">
            <w:pPr>
              <w:pStyle w:val="afa"/>
              <w:tabs>
                <w:tab w:val="left" w:pos="1418"/>
              </w:tabs>
              <w:ind w:firstLine="397"/>
              <w:rPr>
                <w:sz w:val="24"/>
              </w:rPr>
            </w:pPr>
            <w:r>
              <w:rPr>
                <w:sz w:val="24"/>
              </w:rPr>
              <w:t>9</w:t>
            </w:r>
            <w:r w:rsidR="00496B5B">
              <w:rPr>
                <w:sz w:val="24"/>
              </w:rPr>
              <w:t>. С</w:t>
            </w:r>
            <w:r w:rsidRPr="0091789B">
              <w:rPr>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w:t>
            </w:r>
            <w:r w:rsidRPr="00317484">
              <w:rPr>
                <w:b/>
                <w:sz w:val="24"/>
              </w:rPr>
              <w:t>от 21 июля 2014 года № ММВ-7-8/378@</w:t>
            </w:r>
            <w:r>
              <w:rPr>
                <w:sz w:val="24"/>
              </w:rPr>
              <w:t xml:space="preserve"> </w:t>
            </w:r>
            <w:r w:rsidRPr="0091789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EC787F" w:rsidRPr="0047168C" w:rsidRDefault="00EC787F" w:rsidP="00EC787F">
            <w:pPr>
              <w:ind w:firstLine="397"/>
              <w:jc w:val="both"/>
            </w:pPr>
            <w:r>
              <w:t>- В</w:t>
            </w:r>
            <w:r w:rsidRPr="0047168C">
              <w:t xml:space="preserve">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D0E03" w:rsidRPr="00A53299" w:rsidRDefault="00EC787F" w:rsidP="00A53E3B">
            <w:pPr>
              <w:ind w:firstLine="397"/>
              <w:jc w:val="both"/>
            </w:pPr>
            <w:r>
              <w:t>10</w:t>
            </w:r>
            <w:r w:rsidR="000D0E03">
              <w:t>. Сведения о производственном, административном персонале по форме приложения № 6 к документации о закупке;</w:t>
            </w:r>
          </w:p>
          <w:p w:rsidR="00A53E3B" w:rsidRDefault="000D0E03" w:rsidP="00915B00">
            <w:pPr>
              <w:ind w:firstLine="397"/>
              <w:jc w:val="both"/>
            </w:pPr>
            <w:r w:rsidRPr="00BD118E">
              <w:t>12</w:t>
            </w:r>
            <w:r w:rsidR="00915B00" w:rsidRPr="00BD118E">
              <w:t xml:space="preserve">. </w:t>
            </w:r>
            <w:r w:rsidR="00496B5B" w:rsidRPr="00BD118E">
              <w:t>С</w:t>
            </w:r>
            <w:r w:rsidR="00915B00" w:rsidRPr="00BD118E">
              <w:t>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p w:rsidR="00915B00" w:rsidRDefault="000D0E03" w:rsidP="00915B00">
            <w:pPr>
              <w:pStyle w:val="afa"/>
              <w:tabs>
                <w:tab w:val="left" w:pos="1418"/>
              </w:tabs>
              <w:ind w:firstLine="397"/>
              <w:rPr>
                <w:sz w:val="24"/>
              </w:rPr>
            </w:pPr>
            <w:r>
              <w:rPr>
                <w:sz w:val="24"/>
              </w:rPr>
              <w:t>13</w:t>
            </w:r>
            <w:r w:rsidR="00915B00" w:rsidRPr="00915B00">
              <w:rPr>
                <w:sz w:val="24"/>
              </w:rPr>
              <w:t>.</w:t>
            </w:r>
            <w:r w:rsidR="00915B00" w:rsidRPr="00476C6B">
              <w:rPr>
                <w:sz w:val="24"/>
              </w:rPr>
              <w:t xml:space="preserve"> </w:t>
            </w:r>
            <w:r w:rsidR="00496B5B">
              <w:rPr>
                <w:sz w:val="24"/>
              </w:rPr>
              <w:t>Д</w:t>
            </w:r>
            <w:r w:rsidR="00915B00" w:rsidRPr="00476C6B">
              <w:rPr>
                <w:sz w:val="24"/>
              </w:rPr>
              <w:t xml:space="preserve">окумент по форме приложения № 4 к настоящей документации о закупке о наличии опыта выполнения работ, </w:t>
            </w:r>
            <w:r w:rsidR="00915B00">
              <w:rPr>
                <w:sz w:val="24"/>
              </w:rPr>
              <w:t xml:space="preserve">аналогичных </w:t>
            </w:r>
            <w:r w:rsidR="00915B00" w:rsidRPr="00476C6B">
              <w:rPr>
                <w:sz w:val="24"/>
              </w:rPr>
              <w:t xml:space="preserve"> предмету Открытого конкурса</w:t>
            </w:r>
            <w:r w:rsidR="00915B00">
              <w:rPr>
                <w:sz w:val="24"/>
              </w:rPr>
              <w:t>;</w:t>
            </w:r>
          </w:p>
          <w:p w:rsidR="00915B00" w:rsidRDefault="000D0E03" w:rsidP="00915B00">
            <w:pPr>
              <w:pStyle w:val="afa"/>
              <w:tabs>
                <w:tab w:val="left" w:pos="1418"/>
              </w:tabs>
              <w:ind w:firstLine="397"/>
              <w:rPr>
                <w:sz w:val="24"/>
              </w:rPr>
            </w:pPr>
            <w:r w:rsidRPr="000D0E03">
              <w:rPr>
                <w:sz w:val="24"/>
              </w:rPr>
              <w:t>14</w:t>
            </w:r>
            <w:r w:rsidR="00915B00">
              <w:t>.</w:t>
            </w:r>
            <w:r w:rsidR="00915B00" w:rsidRPr="00617579">
              <w:rPr>
                <w:sz w:val="24"/>
              </w:rPr>
              <w:t xml:space="preserve"> </w:t>
            </w:r>
            <w:r w:rsidR="00496B5B">
              <w:rPr>
                <w:sz w:val="24"/>
              </w:rPr>
              <w:t>К</w:t>
            </w:r>
            <w:r w:rsidR="00915B00" w:rsidRPr="00617579">
              <w:rPr>
                <w:sz w:val="24"/>
              </w:rPr>
              <w:t>опии договоров на выполнен</w:t>
            </w:r>
            <w:r w:rsidR="00915B00">
              <w:rPr>
                <w:sz w:val="24"/>
              </w:rPr>
              <w:t>ие работ, аналогичных предмету О</w:t>
            </w:r>
            <w:r w:rsidR="00915B00" w:rsidRPr="00617579">
              <w:rPr>
                <w:sz w:val="24"/>
              </w:rPr>
              <w:t xml:space="preserve">ткрытого конкурса </w:t>
            </w:r>
            <w:r w:rsidR="00915B00">
              <w:rPr>
                <w:sz w:val="24"/>
              </w:rPr>
              <w:t>за 2012-2014гг.</w:t>
            </w:r>
            <w:r w:rsidR="00915B00" w:rsidRPr="00617579">
              <w:rPr>
                <w:sz w:val="24"/>
              </w:rPr>
              <w:t>, заверенные печатью и подписью уполномоченного лица претендентов</w:t>
            </w:r>
            <w:r w:rsidR="006476C0">
              <w:rPr>
                <w:sz w:val="24"/>
              </w:rPr>
              <w:t xml:space="preserve"> ( с указанием стоимости договора)</w:t>
            </w:r>
            <w:r w:rsidR="00915B00" w:rsidRPr="00617579">
              <w:rPr>
                <w:sz w:val="24"/>
              </w:rPr>
              <w:t>;</w:t>
            </w:r>
          </w:p>
          <w:p w:rsidR="00597F7D" w:rsidRDefault="00597F7D" w:rsidP="00915B00">
            <w:pPr>
              <w:pStyle w:val="afa"/>
              <w:tabs>
                <w:tab w:val="left" w:pos="1418"/>
              </w:tabs>
              <w:ind w:firstLine="397"/>
              <w:rPr>
                <w:sz w:val="24"/>
              </w:rPr>
            </w:pPr>
            <w:r>
              <w:rPr>
                <w:sz w:val="24"/>
              </w:rPr>
              <w:t>15. Справку в свободной форме о наличии производственных мощностей с перечислением оборудования и техники Исполнителя;</w:t>
            </w:r>
          </w:p>
          <w:p w:rsidR="00597F7D" w:rsidRDefault="003E20F6" w:rsidP="00915B00">
            <w:pPr>
              <w:pStyle w:val="afa"/>
              <w:tabs>
                <w:tab w:val="left" w:pos="1418"/>
              </w:tabs>
              <w:ind w:firstLine="397"/>
              <w:rPr>
                <w:sz w:val="24"/>
              </w:rPr>
            </w:pPr>
            <w:r>
              <w:rPr>
                <w:sz w:val="24"/>
              </w:rPr>
              <w:t>16</w:t>
            </w:r>
            <w:r w:rsidR="00597F7D">
              <w:rPr>
                <w:sz w:val="24"/>
              </w:rPr>
              <w:t>. Копии удостоверений сотрудников, подтверждающие</w:t>
            </w:r>
            <w:r w:rsidR="00AF6EA6">
              <w:rPr>
                <w:sz w:val="24"/>
              </w:rPr>
              <w:t xml:space="preserve"> их</w:t>
            </w:r>
            <w:r w:rsidR="00597F7D">
              <w:rPr>
                <w:sz w:val="24"/>
              </w:rPr>
              <w:t xml:space="preserve"> квалификацию</w:t>
            </w:r>
            <w:r w:rsidR="00AF6EA6">
              <w:rPr>
                <w:sz w:val="24"/>
              </w:rPr>
              <w:t>, заверенные печатью и подписью Исполнителя;</w:t>
            </w:r>
          </w:p>
          <w:p w:rsidR="003D3596" w:rsidRPr="00617579" w:rsidRDefault="003E20F6" w:rsidP="00915B00">
            <w:pPr>
              <w:ind w:firstLine="397"/>
              <w:jc w:val="both"/>
            </w:pPr>
            <w:r>
              <w:t>17</w:t>
            </w:r>
            <w:r w:rsidR="00915B00">
              <w:t xml:space="preserve">. </w:t>
            </w:r>
            <w:r w:rsidR="00496B5B">
              <w:t>С</w:t>
            </w:r>
            <w:r w:rsidR="00915B00">
              <w:t>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r>
      <w:tr w:rsidR="00835CB1" w:rsidRPr="00F86FAA" w:rsidTr="002E6A83">
        <w:tc>
          <w:tcPr>
            <w:tcW w:w="534" w:type="dxa"/>
            <w:vAlign w:val="center"/>
          </w:tcPr>
          <w:p w:rsidR="00835CB1" w:rsidRPr="00F86FAA" w:rsidRDefault="00835CB1" w:rsidP="002E6A83">
            <w:pPr>
              <w:pStyle w:val="19"/>
              <w:ind w:firstLine="0"/>
              <w:jc w:val="left"/>
              <w:rPr>
                <w:b/>
                <w:sz w:val="24"/>
                <w:szCs w:val="24"/>
              </w:rPr>
            </w:pPr>
            <w:r>
              <w:rPr>
                <w:b/>
                <w:sz w:val="24"/>
                <w:szCs w:val="24"/>
              </w:rPr>
              <w:t>18.</w:t>
            </w:r>
          </w:p>
        </w:tc>
        <w:tc>
          <w:tcPr>
            <w:tcW w:w="2551" w:type="dxa"/>
            <w:vAlign w:val="center"/>
          </w:tcPr>
          <w:p w:rsidR="00835CB1" w:rsidRPr="007C2889" w:rsidRDefault="002F345D" w:rsidP="002E6A83">
            <w:pPr>
              <w:pStyle w:val="Default"/>
              <w:rPr>
                <w:b/>
                <w:color w:val="auto"/>
              </w:rPr>
            </w:pPr>
            <w:r w:rsidRPr="007C2889">
              <w:rPr>
                <w:b/>
                <w:color w:val="auto"/>
              </w:rPr>
              <w:t xml:space="preserve">Особенности предоставления документов иностранными участниками </w:t>
            </w:r>
          </w:p>
        </w:tc>
        <w:tc>
          <w:tcPr>
            <w:tcW w:w="6768" w:type="dxa"/>
          </w:tcPr>
          <w:p w:rsidR="007C2889" w:rsidRPr="007C2889" w:rsidRDefault="007C2889" w:rsidP="00DF69CD">
            <w:pPr>
              <w:pStyle w:val="afa"/>
              <w:rPr>
                <w:sz w:val="24"/>
              </w:rPr>
            </w:pPr>
          </w:p>
          <w:p w:rsidR="007C2889" w:rsidRPr="007C2889" w:rsidRDefault="007C2889" w:rsidP="00DF69CD">
            <w:pPr>
              <w:pStyle w:val="afa"/>
              <w:rPr>
                <w:sz w:val="24"/>
              </w:rPr>
            </w:pPr>
          </w:p>
          <w:p w:rsidR="00835CB1" w:rsidRPr="007C2889" w:rsidRDefault="0098468A" w:rsidP="00DF69CD">
            <w:pPr>
              <w:pStyle w:val="afa"/>
              <w:rPr>
                <w:sz w:val="24"/>
              </w:rPr>
            </w:pPr>
            <w:r w:rsidRPr="007C2889">
              <w:rPr>
                <w:sz w:val="24"/>
              </w:rPr>
              <w:t xml:space="preserve">Особенности не предусмотрены. </w:t>
            </w:r>
          </w:p>
        </w:tc>
      </w:tr>
      <w:tr w:rsidR="007D6548" w:rsidRPr="00F86FAA" w:rsidTr="00AB3DA9">
        <w:tc>
          <w:tcPr>
            <w:tcW w:w="534" w:type="dxa"/>
            <w:vAlign w:val="center"/>
          </w:tcPr>
          <w:p w:rsidR="007D6548" w:rsidRPr="00F86FAA" w:rsidRDefault="00357415" w:rsidP="00AB3DA9">
            <w:pPr>
              <w:pStyle w:val="19"/>
              <w:ind w:firstLine="0"/>
              <w:jc w:val="left"/>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AB3DA9">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6C5D24" w:rsidRPr="00222142" w:rsidRDefault="006C5D24" w:rsidP="00617579">
            <w:pPr>
              <w:pStyle w:val="afa"/>
              <w:ind w:firstLine="0"/>
              <w:rPr>
                <w:i/>
                <w:sz w:val="24"/>
              </w:rPr>
            </w:pPr>
          </w:p>
          <w:tbl>
            <w:tblPr>
              <w:tblStyle w:val="afff3"/>
              <w:tblW w:w="0" w:type="auto"/>
              <w:tblLayout w:type="fixed"/>
              <w:tblLook w:val="04A0"/>
            </w:tblPr>
            <w:tblGrid>
              <w:gridCol w:w="5274"/>
              <w:gridCol w:w="1263"/>
            </w:tblGrid>
            <w:tr w:rsidR="009D25D6" w:rsidTr="009D25D6">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r w:rsidRPr="009D25D6">
                    <w:rPr>
                      <w:b/>
                      <w:sz w:val="24"/>
                    </w:rPr>
                    <w:t>Кз</w:t>
                  </w:r>
                </w:p>
              </w:tc>
            </w:tr>
            <w:tr w:rsidR="006C5D24" w:rsidTr="009D25D6">
              <w:tc>
                <w:tcPr>
                  <w:tcW w:w="5274" w:type="dxa"/>
                </w:tcPr>
                <w:p w:rsidR="006C5D24" w:rsidRPr="009D25D6" w:rsidRDefault="009D25D6" w:rsidP="00617579">
                  <w:pPr>
                    <w:pStyle w:val="afa"/>
                    <w:ind w:firstLine="0"/>
                    <w:rPr>
                      <w:sz w:val="24"/>
                    </w:rPr>
                  </w:pPr>
                  <w:r>
                    <w:rPr>
                      <w:sz w:val="24"/>
                    </w:rPr>
                    <w:t>Ц</w:t>
                  </w:r>
                  <w:r w:rsidR="006C5D24" w:rsidRPr="009D25D6">
                    <w:rPr>
                      <w:sz w:val="24"/>
                    </w:rPr>
                    <w:t xml:space="preserve">ена договора </w:t>
                  </w:r>
                </w:p>
              </w:tc>
              <w:tc>
                <w:tcPr>
                  <w:tcW w:w="1263" w:type="dxa"/>
                  <w:vAlign w:val="center"/>
                </w:tcPr>
                <w:p w:rsidR="006C5D24" w:rsidRPr="009D25D6" w:rsidRDefault="00496B5B" w:rsidP="009D25D6">
                  <w:pPr>
                    <w:pStyle w:val="afa"/>
                    <w:ind w:firstLine="0"/>
                    <w:jc w:val="center"/>
                    <w:rPr>
                      <w:sz w:val="24"/>
                    </w:rPr>
                  </w:pPr>
                  <w:r>
                    <w:rPr>
                      <w:sz w:val="24"/>
                    </w:rPr>
                    <w:t>0,</w:t>
                  </w:r>
                  <w:r w:rsidR="00317484">
                    <w:rPr>
                      <w:sz w:val="24"/>
                    </w:rPr>
                    <w:t>60</w:t>
                  </w:r>
                </w:p>
              </w:tc>
            </w:tr>
            <w:tr w:rsidR="006C5D24" w:rsidTr="009D25D6">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2</w:t>
                  </w:r>
                </w:p>
              </w:tc>
            </w:tr>
            <w:tr w:rsidR="006C5D24" w:rsidTr="009D25D6">
              <w:tc>
                <w:tcPr>
                  <w:tcW w:w="5274" w:type="dxa"/>
                </w:tcPr>
                <w:p w:rsidR="006C5D24" w:rsidRPr="009D25D6" w:rsidRDefault="009D25D6" w:rsidP="00EB37F5">
                  <w:pPr>
                    <w:pStyle w:val="afa"/>
                    <w:ind w:firstLine="0"/>
                    <w:rPr>
                      <w:sz w:val="24"/>
                    </w:rPr>
                  </w:pPr>
                  <w:r>
                    <w:rPr>
                      <w:sz w:val="24"/>
                    </w:rPr>
                    <w:t>О</w:t>
                  </w:r>
                  <w:r w:rsidRPr="009D25D6">
                    <w:rPr>
                      <w:sz w:val="24"/>
                    </w:rPr>
                    <w:t>пыт участника:</w:t>
                  </w:r>
                </w:p>
                <w:p w:rsidR="006C5D24" w:rsidRPr="009D25D6" w:rsidRDefault="009D25D6" w:rsidP="00097109">
                  <w:pPr>
                    <w:pStyle w:val="afa"/>
                    <w:ind w:firstLine="0"/>
                    <w:rPr>
                      <w:sz w:val="24"/>
                    </w:rPr>
                  </w:pPr>
                  <w:r w:rsidRPr="009D25D6">
                    <w:rPr>
                      <w:sz w:val="24"/>
                    </w:rPr>
                    <w:t xml:space="preserve">- </w:t>
                  </w:r>
                  <w:r w:rsidR="00097109">
                    <w:rPr>
                      <w:sz w:val="24"/>
                    </w:rPr>
                    <w:t>общая стоимость договоров, соответствующих предмету настоящего Открытого конкурса за 2012-2014 годы</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6C5D24" w:rsidTr="009D25D6">
              <w:tc>
                <w:tcPr>
                  <w:tcW w:w="5274" w:type="dxa"/>
                </w:tcPr>
                <w:p w:rsidR="006C5D24" w:rsidRPr="009D25D6" w:rsidRDefault="009D25D6" w:rsidP="002E6A83">
                  <w:pPr>
                    <w:pStyle w:val="afa"/>
                    <w:ind w:firstLine="0"/>
                    <w:rPr>
                      <w:sz w:val="24"/>
                    </w:rPr>
                  </w:pPr>
                  <w:r>
                    <w:rPr>
                      <w:sz w:val="24"/>
                    </w:rPr>
                    <w:t>С</w:t>
                  </w:r>
                  <w:r w:rsidR="006C5D24" w:rsidRPr="009D25D6">
                    <w:rPr>
                      <w:sz w:val="24"/>
                    </w:rPr>
                    <w:t xml:space="preserve">рок предоставления гарантии качества </w:t>
                  </w:r>
                  <w:r w:rsidR="002E6A83">
                    <w:rPr>
                      <w:sz w:val="24"/>
                    </w:rPr>
                    <w:t>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AC0B4A" w:rsidTr="009D25D6">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vAlign w:val="center"/>
                </w:tcPr>
                <w:p w:rsidR="00AC0B4A" w:rsidRPr="002E6A83" w:rsidRDefault="00AC0B4A" w:rsidP="009D25D6">
                  <w:pPr>
                    <w:pStyle w:val="afa"/>
                    <w:ind w:firstLine="0"/>
                    <w:jc w:val="center"/>
                    <w:rPr>
                      <w:b/>
                      <w:sz w:val="24"/>
                    </w:rPr>
                  </w:pPr>
                  <w:r w:rsidRPr="002E6A83">
                    <w:rPr>
                      <w:b/>
                      <w:sz w:val="24"/>
                    </w:rPr>
                    <w:t>1,0</w:t>
                  </w:r>
                </w:p>
              </w:tc>
            </w:tr>
          </w:tbl>
          <w:p w:rsidR="007D6548" w:rsidRPr="00F86FAA" w:rsidRDefault="007D6548" w:rsidP="003D3596">
            <w:pPr>
              <w:pStyle w:val="afa"/>
              <w:rPr>
                <w:b/>
                <w:i/>
                <w:sz w:val="24"/>
              </w:rPr>
            </w:pPr>
          </w:p>
        </w:tc>
      </w:tr>
      <w:tr w:rsidR="00736D40" w:rsidRPr="00F86FAA" w:rsidTr="00AB3DA9">
        <w:tc>
          <w:tcPr>
            <w:tcW w:w="534" w:type="dxa"/>
            <w:vAlign w:val="center"/>
          </w:tcPr>
          <w:p w:rsidR="00736D40" w:rsidRPr="00F86FAA" w:rsidRDefault="00835CB1" w:rsidP="00AB3DA9">
            <w:pPr>
              <w:pStyle w:val="19"/>
              <w:ind w:firstLine="0"/>
              <w:jc w:val="left"/>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768" w:type="dxa"/>
          </w:tcPr>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 xml:space="preserve">(приложение № 5), до момента его подписания победителем.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DF69CD">
            <w:pPr>
              <w:pStyle w:val="-3"/>
              <w:numPr>
                <w:ilvl w:val="2"/>
                <w:numId w:val="0"/>
              </w:numPr>
              <w:tabs>
                <w:tab w:val="num" w:pos="1985"/>
              </w:tabs>
              <w:suppressAutoHyphens/>
              <w:ind w:firstLine="709"/>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AB3DA9">
        <w:tc>
          <w:tcPr>
            <w:tcW w:w="534" w:type="dxa"/>
            <w:vAlign w:val="center"/>
          </w:tcPr>
          <w:p w:rsidR="007D6548" w:rsidRPr="00F86FAA" w:rsidRDefault="009830CC" w:rsidP="00AB3DA9">
            <w:pPr>
              <w:pStyle w:val="19"/>
              <w:ind w:firstLine="0"/>
              <w:jc w:val="left"/>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9D25D6" w:rsidRDefault="009D25D6" w:rsidP="00317484">
            <w:pPr>
              <w:pStyle w:val="19"/>
              <w:ind w:firstLine="397"/>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r w:rsidR="006164CD" w:rsidRPr="009D25D6">
              <w:rPr>
                <w:sz w:val="24"/>
                <w:szCs w:val="24"/>
              </w:rPr>
              <w:t xml:space="preserve"> </w:t>
            </w:r>
          </w:p>
        </w:tc>
      </w:tr>
      <w:tr w:rsidR="001356F1" w:rsidRPr="00F86FAA" w:rsidTr="00AB3DA9">
        <w:tc>
          <w:tcPr>
            <w:tcW w:w="534" w:type="dxa"/>
            <w:vAlign w:val="center"/>
          </w:tcPr>
          <w:p w:rsidR="001356F1" w:rsidRPr="00F86FAA" w:rsidRDefault="001356F1" w:rsidP="00AB3DA9">
            <w:pPr>
              <w:pStyle w:val="19"/>
              <w:ind w:firstLine="0"/>
              <w:jc w:val="left"/>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768" w:type="dxa"/>
            <w:vAlign w:val="center"/>
          </w:tcPr>
          <w:p w:rsidR="001356F1" w:rsidRPr="00F86FAA" w:rsidRDefault="001356F1" w:rsidP="00496B5B">
            <w:pPr>
              <w:pStyle w:val="19"/>
              <w:ind w:firstLine="397"/>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AB3DA9">
        <w:tc>
          <w:tcPr>
            <w:tcW w:w="534" w:type="dxa"/>
            <w:vAlign w:val="center"/>
          </w:tcPr>
          <w:p w:rsidR="00DF6AE3" w:rsidRPr="00F86FAA" w:rsidRDefault="00A856EA" w:rsidP="00AB3DA9">
            <w:pPr>
              <w:pStyle w:val="19"/>
              <w:ind w:firstLine="0"/>
              <w:jc w:val="left"/>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768" w:type="dxa"/>
            <w:vAlign w:val="center"/>
          </w:tcPr>
          <w:p w:rsidR="00DF6AE3" w:rsidRPr="00F86FAA" w:rsidRDefault="00A856EA" w:rsidP="00496B5B">
            <w:pPr>
              <w:pStyle w:val="19"/>
              <w:ind w:firstLine="397"/>
              <w:jc w:val="left"/>
              <w:rPr>
                <w:sz w:val="24"/>
                <w:szCs w:val="24"/>
              </w:rPr>
            </w:pPr>
            <w:r w:rsidRPr="00F86FAA">
              <w:rPr>
                <w:sz w:val="24"/>
                <w:szCs w:val="24"/>
              </w:rPr>
              <w:t>Не предусмотрено</w:t>
            </w:r>
          </w:p>
        </w:tc>
      </w:tr>
      <w:tr w:rsidR="004745C7" w:rsidRPr="00F86FAA" w:rsidTr="00AB3DA9">
        <w:tc>
          <w:tcPr>
            <w:tcW w:w="534" w:type="dxa"/>
            <w:vAlign w:val="center"/>
          </w:tcPr>
          <w:p w:rsidR="004745C7" w:rsidRPr="00F86FAA" w:rsidRDefault="004745C7" w:rsidP="00AB3DA9">
            <w:pPr>
              <w:pStyle w:val="19"/>
              <w:ind w:firstLine="0"/>
              <w:jc w:val="left"/>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768" w:type="dxa"/>
            <w:vAlign w:val="center"/>
          </w:tcPr>
          <w:p w:rsidR="004745C7" w:rsidRPr="00F86FAA" w:rsidRDefault="004745C7" w:rsidP="00496B5B">
            <w:pPr>
              <w:pStyle w:val="19"/>
              <w:ind w:firstLine="397"/>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496B5B" w:rsidRDefault="00496B5B" w:rsidP="00221BE8">
      <w:pPr>
        <w:pStyle w:val="19"/>
        <w:ind w:left="7080" w:firstLine="0"/>
        <w:rPr>
          <w:rFonts w:eastAsia="MS Mincho"/>
          <w:szCs w:val="28"/>
        </w:rPr>
      </w:pPr>
    </w:p>
    <w:p w:rsidR="008C490B" w:rsidRDefault="008C490B" w:rsidP="00221BE8">
      <w:pPr>
        <w:pStyle w:val="19"/>
        <w:ind w:left="7080" w:firstLine="0"/>
        <w:rPr>
          <w:rFonts w:eastAsia="MS Mincho"/>
          <w:szCs w:val="28"/>
        </w:rPr>
      </w:pPr>
    </w:p>
    <w:p w:rsidR="008C490B" w:rsidRDefault="008C490B" w:rsidP="00221BE8">
      <w:pPr>
        <w:pStyle w:val="19"/>
        <w:ind w:left="7080" w:firstLine="0"/>
        <w:rPr>
          <w:rFonts w:eastAsia="MS Mincho"/>
          <w:szCs w:val="28"/>
        </w:rPr>
      </w:pPr>
    </w:p>
    <w:p w:rsidR="00BD118E" w:rsidRDefault="00BD118E" w:rsidP="00221BE8">
      <w:pPr>
        <w:pStyle w:val="19"/>
        <w:ind w:left="7080" w:firstLine="0"/>
        <w:rPr>
          <w:rFonts w:eastAsia="MS Mincho"/>
          <w:szCs w:val="28"/>
        </w:rPr>
      </w:pPr>
    </w:p>
    <w:p w:rsidR="00BD118E" w:rsidRDefault="00BD118E"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C52E85" w:rsidRPr="00442DD2" w:rsidRDefault="00C52E85" w:rsidP="00C52E85">
      <w:pPr>
        <w:jc w:val="center"/>
        <w:rPr>
          <w:b/>
          <w:sz w:val="28"/>
          <w:szCs w:val="28"/>
        </w:rPr>
      </w:pPr>
      <w:r w:rsidRPr="00442DD2">
        <w:rPr>
          <w:b/>
          <w:sz w:val="28"/>
          <w:szCs w:val="28"/>
        </w:rPr>
        <w:t>На бланке претендента</w:t>
      </w:r>
    </w:p>
    <w:p w:rsidR="00C52E85" w:rsidRPr="00442DD2" w:rsidRDefault="00C52E85" w:rsidP="00C52E85">
      <w:pPr>
        <w:pStyle w:val="2"/>
        <w:spacing w:before="0" w:after="0"/>
        <w:jc w:val="center"/>
        <w:rPr>
          <w:rFonts w:cs="Times New Roman"/>
          <w:i w:val="0"/>
        </w:rPr>
      </w:pPr>
      <w:r w:rsidRPr="00442DD2">
        <w:rPr>
          <w:rFonts w:cs="Times New Roman"/>
          <w:i w:val="0"/>
          <w:iCs w:val="0"/>
        </w:rPr>
        <w:t xml:space="preserve">ЗАЯВКА </w:t>
      </w:r>
      <w:r w:rsidRPr="00442DD2">
        <w:rPr>
          <w:rFonts w:cs="Times New Roman"/>
          <w:i w:val="0"/>
        </w:rPr>
        <w:t xml:space="preserve">______________ </w:t>
      </w:r>
      <w:r w:rsidRPr="00442DD2">
        <w:rPr>
          <w:rFonts w:cs="Times New Roman"/>
          <w:b w:val="0"/>
        </w:rPr>
        <w:t>(наименование претендента)</w:t>
      </w:r>
      <w:r w:rsidRPr="00442DD2">
        <w:rPr>
          <w:rFonts w:cs="Times New Roman"/>
          <w:i w:val="0"/>
        </w:rPr>
        <w:t xml:space="preserve"> </w:t>
      </w:r>
    </w:p>
    <w:p w:rsidR="00C52E85" w:rsidRPr="00442DD2" w:rsidRDefault="00C52E85" w:rsidP="00C52E85">
      <w:pPr>
        <w:pStyle w:val="2"/>
        <w:spacing w:before="0" w:after="0"/>
        <w:jc w:val="center"/>
        <w:rPr>
          <w:rFonts w:cs="Times New Roman"/>
          <w:i w:val="0"/>
        </w:rPr>
      </w:pPr>
      <w:r w:rsidRPr="00442DD2">
        <w:rPr>
          <w:rFonts w:cs="Times New Roman"/>
          <w:i w:val="0"/>
        </w:rPr>
        <w:t xml:space="preserve">НА УЧАСТИЕ В ОТКРЫТОМ КОНКУРСЕ № </w:t>
      </w:r>
      <w:r w:rsidR="00442DD2" w:rsidRPr="00442DD2">
        <w:rPr>
          <w:i w:val="0"/>
          <w:snapToGrid w:val="0"/>
        </w:rPr>
        <w:t>ОК/</w:t>
      </w:r>
      <w:r w:rsidR="008C490B">
        <w:rPr>
          <w:i w:val="0"/>
          <w:snapToGrid w:val="0"/>
        </w:rPr>
        <w:t>0245</w:t>
      </w:r>
      <w:r w:rsidRPr="00442DD2">
        <w:rPr>
          <w:i w:val="0"/>
          <w:snapToGrid w:val="0"/>
        </w:rPr>
        <w:t>-15</w:t>
      </w:r>
    </w:p>
    <w:p w:rsidR="00C52E85" w:rsidRDefault="00C52E85" w:rsidP="00C52E85"/>
    <w:p w:rsidR="00C52E85" w:rsidRPr="00D55A3C" w:rsidRDefault="00C52E85" w:rsidP="00C52E85"/>
    <w:p w:rsidR="008C490B" w:rsidRDefault="00C52E85" w:rsidP="008C490B">
      <w:pPr>
        <w:jc w:val="both"/>
        <w:rPr>
          <w:color w:val="000000"/>
          <w:sz w:val="28"/>
          <w:szCs w:val="28"/>
        </w:rPr>
      </w:pPr>
      <w:r w:rsidRPr="00C52E85">
        <w:rPr>
          <w:sz w:val="28"/>
          <w:szCs w:val="28"/>
        </w:rPr>
        <w:t>Будучи уполномоченным представлять и действовать от имени ________________ (</w:t>
      </w:r>
      <w:r w:rsidRPr="00C52E85">
        <w:rPr>
          <w:bCs/>
          <w:i/>
          <w:iCs/>
          <w:sz w:val="28"/>
          <w:szCs w:val="28"/>
        </w:rPr>
        <w:t>наименование претендента или, в случае участия нескольких лиц на стороне одного участника, наименования таких лиц</w:t>
      </w:r>
      <w:r w:rsidRPr="00C52E85">
        <w:rPr>
          <w:sz w:val="28"/>
          <w:szCs w:val="28"/>
        </w:rPr>
        <w:t>), а также полностью изучив всю документацию о закупке, я, нижеподписавшийся, настоящим подаю заявку на участие в</w:t>
      </w:r>
      <w:r w:rsidRPr="00C52E85">
        <w:rPr>
          <w:i/>
          <w:sz w:val="28"/>
          <w:szCs w:val="28"/>
        </w:rPr>
        <w:t xml:space="preserve"> </w:t>
      </w:r>
      <w:r w:rsidRPr="00C52E85">
        <w:rPr>
          <w:sz w:val="28"/>
          <w:szCs w:val="28"/>
        </w:rPr>
        <w:t xml:space="preserve">Открытом конкурсе (далее – Заявка) </w:t>
      </w:r>
      <w:r w:rsidRPr="00C52E85">
        <w:rPr>
          <w:b/>
          <w:sz w:val="28"/>
          <w:szCs w:val="28"/>
        </w:rPr>
        <w:t>№ </w:t>
      </w:r>
      <w:r w:rsidR="00442DD2">
        <w:rPr>
          <w:b/>
          <w:snapToGrid w:val="0"/>
          <w:sz w:val="28"/>
          <w:szCs w:val="28"/>
        </w:rPr>
        <w:t>ОК/</w:t>
      </w:r>
      <w:r w:rsidR="008C490B">
        <w:rPr>
          <w:b/>
          <w:snapToGrid w:val="0"/>
          <w:sz w:val="28"/>
          <w:szCs w:val="28"/>
        </w:rPr>
        <w:t>0245</w:t>
      </w:r>
      <w:r w:rsidRPr="00C52E85">
        <w:rPr>
          <w:b/>
          <w:snapToGrid w:val="0"/>
          <w:sz w:val="28"/>
          <w:szCs w:val="28"/>
        </w:rPr>
        <w:t>-15</w:t>
      </w:r>
      <w:r w:rsidRPr="00C52E85">
        <w:rPr>
          <w:snapToGrid w:val="0"/>
          <w:sz w:val="28"/>
          <w:szCs w:val="28"/>
        </w:rPr>
        <w:t xml:space="preserve"> </w:t>
      </w:r>
      <w:r w:rsidRPr="00C52E85">
        <w:rPr>
          <w:sz w:val="28"/>
          <w:szCs w:val="28"/>
        </w:rPr>
        <w:t xml:space="preserve">(далее – Открытый конкурс) </w:t>
      </w:r>
      <w:r w:rsidRPr="00C52E85">
        <w:rPr>
          <w:b/>
          <w:sz w:val="28"/>
          <w:szCs w:val="28"/>
        </w:rPr>
        <w:t xml:space="preserve">на право заключения договора </w:t>
      </w:r>
      <w:r>
        <w:rPr>
          <w:b/>
          <w:sz w:val="28"/>
          <w:szCs w:val="28"/>
        </w:rPr>
        <w:t xml:space="preserve">на </w:t>
      </w:r>
      <w:r w:rsidR="00442DD2">
        <w:rPr>
          <w:color w:val="000000"/>
          <w:sz w:val="28"/>
          <w:szCs w:val="28"/>
        </w:rPr>
        <w:t>в</w:t>
      </w:r>
      <w:r w:rsidR="00442DD2" w:rsidRPr="00FD38E7">
        <w:rPr>
          <w:color w:val="000000"/>
          <w:sz w:val="28"/>
          <w:szCs w:val="28"/>
        </w:rPr>
        <w:t xml:space="preserve">ыполнение </w:t>
      </w:r>
      <w:r w:rsidR="008C490B" w:rsidRPr="00572720">
        <w:rPr>
          <w:rFonts w:eastAsia="MS Mincho"/>
          <w:bCs/>
          <w:sz w:val="28"/>
          <w:szCs w:val="28"/>
        </w:rPr>
        <w:t>строительно-монтажных работ по</w:t>
      </w:r>
      <w:r w:rsidR="008C490B">
        <w:rPr>
          <w:rFonts w:eastAsia="MS Mincho"/>
          <w:b/>
          <w:bCs/>
          <w:sz w:val="28"/>
          <w:szCs w:val="28"/>
        </w:rPr>
        <w:t xml:space="preserve"> </w:t>
      </w:r>
      <w:r w:rsidR="008C490B">
        <w:rPr>
          <w:sz w:val="28"/>
          <w:szCs w:val="28"/>
        </w:rPr>
        <w:t xml:space="preserve">устройству покрытия площадки участка ремонта контейнеров </w:t>
      </w:r>
      <w:r w:rsidR="008C490B" w:rsidRPr="001C3165">
        <w:rPr>
          <w:sz w:val="28"/>
          <w:szCs w:val="28"/>
        </w:rPr>
        <w:t xml:space="preserve">агентства на станции Санкт-Петербург-Товарный-Витебский филиала </w:t>
      </w:r>
      <w:r w:rsidR="008C490B">
        <w:rPr>
          <w:sz w:val="28"/>
          <w:szCs w:val="28"/>
        </w:rPr>
        <w:t>П</w:t>
      </w:r>
      <w:r w:rsidR="008C490B" w:rsidRPr="001C3165">
        <w:rPr>
          <w:sz w:val="28"/>
          <w:szCs w:val="28"/>
        </w:rPr>
        <w:t>АО «ТрансКонтейнер» на Октябрьской железной дороге в 201</w:t>
      </w:r>
      <w:r w:rsidR="008C490B">
        <w:rPr>
          <w:sz w:val="28"/>
          <w:szCs w:val="28"/>
        </w:rPr>
        <w:t>5</w:t>
      </w:r>
      <w:r w:rsidR="008C490B" w:rsidRPr="001C3165">
        <w:rPr>
          <w:sz w:val="28"/>
          <w:szCs w:val="28"/>
        </w:rPr>
        <w:t xml:space="preserve"> году.</w:t>
      </w:r>
      <w:r w:rsidR="008C490B">
        <w:rPr>
          <w:color w:val="000000"/>
          <w:sz w:val="28"/>
          <w:szCs w:val="28"/>
        </w:rPr>
        <w:tab/>
      </w:r>
    </w:p>
    <w:p w:rsidR="00C52E85" w:rsidRPr="00442DD2" w:rsidRDefault="00C52E85" w:rsidP="008C490B">
      <w:pPr>
        <w:ind w:firstLine="709"/>
        <w:jc w:val="both"/>
        <w:rPr>
          <w:sz w:val="28"/>
          <w:szCs w:val="28"/>
        </w:rPr>
      </w:pPr>
      <w:r w:rsidRPr="00442DD2">
        <w:rPr>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52E85" w:rsidRPr="00002090" w:rsidRDefault="00C52E85" w:rsidP="00C52E85">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C52E85" w:rsidRPr="00002090" w:rsidRDefault="00C52E85" w:rsidP="00C52E85">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C52E85" w:rsidRPr="00002090" w:rsidRDefault="00C52E85" w:rsidP="00C52E85">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C52E85" w:rsidRPr="00002090" w:rsidRDefault="00C52E85" w:rsidP="00C41D3B">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C52E85" w:rsidRPr="00002090" w:rsidRDefault="00C52E85" w:rsidP="00C41D3B">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C52E85" w:rsidRPr="00002090" w:rsidRDefault="00C52E85" w:rsidP="00C41D3B">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C52E85" w:rsidRPr="00002090" w:rsidRDefault="00C52E85" w:rsidP="00C41D3B">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C52E85" w:rsidRPr="00002090" w:rsidRDefault="00C52E85" w:rsidP="00C52E85">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C52E85" w:rsidRDefault="00C52E85" w:rsidP="00C41D3B">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 xml:space="preserve">______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C52E85" w:rsidRDefault="00C52E85" w:rsidP="00C41D3B">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C52E85" w:rsidRDefault="00C52E85" w:rsidP="00C41D3B">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C52E85" w:rsidRDefault="00C52E85" w:rsidP="00C41D3B">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52E85" w:rsidRPr="00002090" w:rsidRDefault="00C52E85" w:rsidP="00C41D3B">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52E85" w:rsidRPr="00002090" w:rsidRDefault="00C52E85" w:rsidP="00C52E85">
      <w:pPr>
        <w:pStyle w:val="afa"/>
        <w:ind w:firstLine="553"/>
        <w:rPr>
          <w:rFonts w:eastAsia="Times New Roman"/>
          <w:sz w:val="28"/>
        </w:rPr>
      </w:pPr>
      <w:r w:rsidRPr="00002090">
        <w:rPr>
          <w:rFonts w:eastAsia="Times New Roman"/>
          <w:sz w:val="28"/>
        </w:rPr>
        <w:t>Настоящим подтверждаем, что:</w:t>
      </w:r>
    </w:p>
    <w:p w:rsidR="00C52E85" w:rsidRPr="00002090" w:rsidRDefault="00C52E85" w:rsidP="00C52E85">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C52E85" w:rsidRPr="00002090" w:rsidRDefault="00C52E85" w:rsidP="00C52E85">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C52E85" w:rsidRPr="00002090" w:rsidRDefault="00C52E85" w:rsidP="00C52E85">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C52E85" w:rsidRPr="00002090" w:rsidRDefault="00C52E85" w:rsidP="00C52E85">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C52E85" w:rsidRPr="008B08F6" w:rsidRDefault="00C52E85" w:rsidP="00C52E85">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w:t>
      </w:r>
      <w:r w:rsidRPr="008B08F6">
        <w:rPr>
          <w:sz w:val="28"/>
          <w:szCs w:val="28"/>
        </w:rPr>
        <w:t>АО «ТрансКонтейнер»;</w:t>
      </w:r>
    </w:p>
    <w:p w:rsidR="00C52E85" w:rsidRDefault="00C52E85" w:rsidP="00C52E85">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C52E85" w:rsidRDefault="00C52E85" w:rsidP="00C52E85">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C52E85" w:rsidRDefault="00C52E85" w:rsidP="00C52E85">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52E85" w:rsidRPr="00002090" w:rsidRDefault="00C52E85" w:rsidP="00C52E85">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52E85" w:rsidRPr="00002090" w:rsidRDefault="00C52E85" w:rsidP="00C52E85">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C52E85" w:rsidRPr="00D27A82" w:rsidRDefault="00C52E85" w:rsidP="00C52E85">
      <w:pPr>
        <w:pStyle w:val="19"/>
        <w:ind w:firstLine="708"/>
      </w:pPr>
      <w:r w:rsidRPr="00002090">
        <w:t>В подтверждение этого прилагаем все необходимые документы.</w:t>
      </w:r>
    </w:p>
    <w:p w:rsidR="00C52E85" w:rsidRDefault="00C52E85" w:rsidP="00C52E85">
      <w:pPr>
        <w:pStyle w:val="3"/>
        <w:spacing w:before="0" w:after="0"/>
        <w:rPr>
          <w:rFonts w:ascii="Times New Roman" w:hAnsi="Times New Roman"/>
          <w:sz w:val="28"/>
          <w:szCs w:val="28"/>
        </w:rPr>
      </w:pPr>
    </w:p>
    <w:p w:rsidR="00C52E85" w:rsidRPr="007415F9" w:rsidRDefault="00C52E85" w:rsidP="00C52E85">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C52E85" w:rsidRPr="007415F9" w:rsidRDefault="00C52E85" w:rsidP="00C52E85">
      <w:pPr>
        <w:tabs>
          <w:tab w:val="left" w:pos="8640"/>
        </w:tabs>
        <w:jc w:val="center"/>
        <w:rPr>
          <w:i/>
        </w:rPr>
      </w:pPr>
      <w:r w:rsidRPr="007415F9">
        <w:rPr>
          <w:i/>
        </w:rPr>
        <w:t>(наименование претендента)</w:t>
      </w:r>
    </w:p>
    <w:p w:rsidR="00C52E85" w:rsidRPr="00445DDD"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52E85" w:rsidRPr="007415F9" w:rsidRDefault="00C52E85" w:rsidP="00C52E8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52E85" w:rsidRDefault="00C52E85" w:rsidP="00C52E8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C52E85" w:rsidRDefault="00C52E85" w:rsidP="00C52E85">
      <w:pPr>
        <w:pStyle w:val="afa"/>
        <w:jc w:val="center"/>
        <w:rPr>
          <w:b/>
          <w:sz w:val="28"/>
          <w:szCs w:val="28"/>
        </w:rPr>
      </w:pPr>
    </w:p>
    <w:p w:rsidR="00C52E85" w:rsidRDefault="00C52E85" w:rsidP="00C52E8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52E85" w:rsidRDefault="00C52E85" w:rsidP="00C52E8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52E85" w:rsidRPr="007415F9" w:rsidRDefault="00C52E85" w:rsidP="00C52E85">
      <w:pPr>
        <w:pStyle w:val="afa"/>
        <w:jc w:val="center"/>
        <w:rPr>
          <w:sz w:val="28"/>
          <w:szCs w:val="28"/>
        </w:rPr>
      </w:pPr>
    </w:p>
    <w:p w:rsidR="00C52E85" w:rsidRDefault="00C52E85" w:rsidP="00C52E8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52E85" w:rsidRPr="007415F9" w:rsidRDefault="00C52E85" w:rsidP="00C52E85">
      <w:pPr>
        <w:pStyle w:val="afa"/>
        <w:ind w:left="720" w:firstLine="0"/>
        <w:rPr>
          <w:sz w:val="28"/>
          <w:szCs w:val="28"/>
        </w:rPr>
      </w:pPr>
      <w:r>
        <w:rPr>
          <w:sz w:val="28"/>
          <w:szCs w:val="28"/>
        </w:rPr>
        <w:t>ОГРН ______, ИНН _________, КПП______, ОКПО ____, ОКТМО________, ОКОПФ ___________</w:t>
      </w:r>
    </w:p>
    <w:p w:rsidR="00C52E85" w:rsidRPr="00CB6258" w:rsidRDefault="00C52E85" w:rsidP="00C52E8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52E85" w:rsidRDefault="00C52E85" w:rsidP="00C52E85">
      <w:pPr>
        <w:pStyle w:val="afa"/>
        <w:ind w:firstLine="696"/>
        <w:rPr>
          <w:sz w:val="28"/>
          <w:szCs w:val="28"/>
        </w:rPr>
      </w:pPr>
      <w:r w:rsidRPr="007415F9">
        <w:rPr>
          <w:sz w:val="28"/>
          <w:szCs w:val="28"/>
        </w:rPr>
        <w:t>Юридический адрес ________________________________________</w:t>
      </w:r>
    </w:p>
    <w:p w:rsidR="00C52E85" w:rsidRDefault="00C52E85" w:rsidP="00C52E85">
      <w:pPr>
        <w:pStyle w:val="afa"/>
        <w:ind w:firstLine="696"/>
        <w:rPr>
          <w:sz w:val="28"/>
          <w:szCs w:val="28"/>
        </w:rPr>
      </w:pPr>
      <w:r w:rsidRPr="007415F9">
        <w:rPr>
          <w:sz w:val="28"/>
          <w:szCs w:val="28"/>
        </w:rPr>
        <w:t>Почтовый адрес ___________________________________________</w:t>
      </w:r>
    </w:p>
    <w:p w:rsidR="00C52E85" w:rsidRDefault="00C52E85" w:rsidP="00C52E85">
      <w:pPr>
        <w:pStyle w:val="afa"/>
        <w:ind w:firstLine="696"/>
        <w:rPr>
          <w:sz w:val="28"/>
          <w:szCs w:val="28"/>
        </w:rPr>
      </w:pPr>
      <w:r w:rsidRPr="007415F9">
        <w:rPr>
          <w:sz w:val="28"/>
          <w:szCs w:val="28"/>
        </w:rPr>
        <w:t>Телефон (______) __________________________________________</w:t>
      </w:r>
    </w:p>
    <w:p w:rsidR="00C52E85" w:rsidRDefault="00C52E85" w:rsidP="00C52E85">
      <w:pPr>
        <w:pStyle w:val="afa"/>
        <w:ind w:firstLine="698"/>
        <w:rPr>
          <w:sz w:val="28"/>
          <w:szCs w:val="28"/>
        </w:rPr>
      </w:pPr>
      <w:r w:rsidRPr="007415F9">
        <w:rPr>
          <w:sz w:val="28"/>
          <w:szCs w:val="28"/>
        </w:rPr>
        <w:t>Факс (______) _____________________________________________</w:t>
      </w:r>
    </w:p>
    <w:p w:rsidR="00C52E85" w:rsidRDefault="00C52E85" w:rsidP="00C52E85">
      <w:pPr>
        <w:pStyle w:val="afa"/>
        <w:ind w:firstLine="698"/>
        <w:rPr>
          <w:sz w:val="28"/>
          <w:szCs w:val="28"/>
        </w:rPr>
      </w:pPr>
      <w:r w:rsidRPr="007415F9">
        <w:rPr>
          <w:sz w:val="28"/>
          <w:szCs w:val="28"/>
        </w:rPr>
        <w:t>Адрес электронной почты __________________@_______________</w:t>
      </w:r>
    </w:p>
    <w:p w:rsidR="00C52E85" w:rsidRDefault="00C52E85" w:rsidP="00C52E85">
      <w:pPr>
        <w:pStyle w:val="afa"/>
        <w:ind w:firstLine="698"/>
        <w:rPr>
          <w:sz w:val="28"/>
          <w:szCs w:val="28"/>
        </w:rPr>
      </w:pPr>
      <w:r w:rsidRPr="007415F9">
        <w:rPr>
          <w:sz w:val="28"/>
          <w:szCs w:val="28"/>
        </w:rPr>
        <w:t>Зарегистрированный адрес офиса _____________________________</w:t>
      </w:r>
    </w:p>
    <w:p w:rsidR="00C52E85" w:rsidRDefault="00C52E85" w:rsidP="00C52E85">
      <w:pPr>
        <w:pStyle w:val="afa"/>
        <w:ind w:firstLine="698"/>
        <w:rPr>
          <w:sz w:val="28"/>
          <w:szCs w:val="28"/>
        </w:rPr>
      </w:pPr>
      <w:r>
        <w:rPr>
          <w:sz w:val="28"/>
          <w:szCs w:val="28"/>
        </w:rPr>
        <w:t>Адрес сайта компании: ______________________________________</w:t>
      </w:r>
    </w:p>
    <w:p w:rsidR="00C52E85" w:rsidRDefault="00C52E85" w:rsidP="00C52E85">
      <w:pPr>
        <w:pStyle w:val="afa"/>
        <w:ind w:firstLine="0"/>
        <w:rPr>
          <w:sz w:val="20"/>
          <w:szCs w:val="20"/>
        </w:rPr>
      </w:pPr>
    </w:p>
    <w:p w:rsidR="00C52E85" w:rsidRPr="004A39BB" w:rsidRDefault="00C52E85" w:rsidP="00C52E8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52E85" w:rsidRPr="00E2579A" w:rsidRDefault="00C52E85" w:rsidP="00C52E8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52E85" w:rsidRDefault="00C52E85" w:rsidP="00C52E85">
      <w:pPr>
        <w:pStyle w:val="afa"/>
        <w:ind w:firstLine="696"/>
        <w:rPr>
          <w:sz w:val="28"/>
          <w:szCs w:val="28"/>
        </w:rPr>
      </w:pPr>
      <w:r w:rsidRPr="007415F9">
        <w:rPr>
          <w:sz w:val="28"/>
          <w:szCs w:val="28"/>
        </w:rPr>
        <w:t>Юридический адрес ________________________________________</w:t>
      </w:r>
    </w:p>
    <w:p w:rsidR="00C52E85" w:rsidRDefault="00C52E85" w:rsidP="00C52E85">
      <w:pPr>
        <w:pStyle w:val="afa"/>
        <w:ind w:firstLine="696"/>
        <w:rPr>
          <w:sz w:val="28"/>
          <w:szCs w:val="28"/>
        </w:rPr>
      </w:pPr>
      <w:r w:rsidRPr="007415F9">
        <w:rPr>
          <w:sz w:val="28"/>
          <w:szCs w:val="28"/>
        </w:rPr>
        <w:t>Почтовый адрес ___________________________________________</w:t>
      </w:r>
    </w:p>
    <w:p w:rsidR="00C52E85" w:rsidRDefault="00C52E85" w:rsidP="00C52E85">
      <w:pPr>
        <w:pStyle w:val="afa"/>
        <w:ind w:firstLine="696"/>
        <w:rPr>
          <w:sz w:val="28"/>
          <w:szCs w:val="28"/>
        </w:rPr>
      </w:pPr>
      <w:r w:rsidRPr="007415F9">
        <w:rPr>
          <w:sz w:val="28"/>
          <w:szCs w:val="28"/>
        </w:rPr>
        <w:t>Телефон (______) __________________________________________</w:t>
      </w:r>
    </w:p>
    <w:p w:rsidR="00C52E85" w:rsidRDefault="00C52E85" w:rsidP="00C52E85">
      <w:pPr>
        <w:pStyle w:val="afa"/>
        <w:ind w:firstLine="698"/>
        <w:rPr>
          <w:sz w:val="28"/>
          <w:szCs w:val="28"/>
        </w:rPr>
      </w:pPr>
      <w:r w:rsidRPr="007415F9">
        <w:rPr>
          <w:sz w:val="28"/>
          <w:szCs w:val="28"/>
        </w:rPr>
        <w:t>Факс (______) _____________________________________________</w:t>
      </w:r>
    </w:p>
    <w:p w:rsidR="00C52E85" w:rsidRDefault="00C52E85" w:rsidP="00C52E85">
      <w:pPr>
        <w:pStyle w:val="afa"/>
        <w:ind w:firstLine="698"/>
        <w:rPr>
          <w:sz w:val="28"/>
          <w:szCs w:val="28"/>
        </w:rPr>
      </w:pPr>
      <w:r w:rsidRPr="007415F9">
        <w:rPr>
          <w:sz w:val="28"/>
          <w:szCs w:val="28"/>
        </w:rPr>
        <w:t>Адрес электронной почты __________________@_______________</w:t>
      </w:r>
    </w:p>
    <w:p w:rsidR="00C52E85" w:rsidRDefault="00C52E85" w:rsidP="00C52E85">
      <w:pPr>
        <w:pStyle w:val="afa"/>
        <w:ind w:firstLine="698"/>
        <w:rPr>
          <w:sz w:val="28"/>
          <w:szCs w:val="28"/>
        </w:rPr>
      </w:pPr>
      <w:r w:rsidRPr="007415F9">
        <w:rPr>
          <w:sz w:val="28"/>
          <w:szCs w:val="28"/>
        </w:rPr>
        <w:t>Зарегистрированный адрес офиса _____________________________</w:t>
      </w:r>
    </w:p>
    <w:p w:rsidR="00C52E85" w:rsidRDefault="00C52E85" w:rsidP="00C52E8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52E85" w:rsidRPr="00167626" w:rsidRDefault="00C52E85" w:rsidP="00C52E85">
      <w:pPr>
        <w:pStyle w:val="afa"/>
        <w:tabs>
          <w:tab w:val="left" w:pos="1080"/>
        </w:tabs>
        <w:ind w:firstLine="0"/>
        <w:rPr>
          <w:sz w:val="20"/>
          <w:szCs w:val="20"/>
        </w:rPr>
      </w:pPr>
    </w:p>
    <w:p w:rsidR="00C52E85" w:rsidRDefault="00C52E85" w:rsidP="00C52E8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52E85" w:rsidRPr="00167626" w:rsidRDefault="00C52E85" w:rsidP="00C52E85">
      <w:pPr>
        <w:pStyle w:val="afa"/>
        <w:tabs>
          <w:tab w:val="left" w:pos="1080"/>
        </w:tabs>
        <w:ind w:firstLine="0"/>
        <w:rPr>
          <w:sz w:val="20"/>
          <w:szCs w:val="20"/>
        </w:rPr>
      </w:pPr>
    </w:p>
    <w:p w:rsidR="00C52E85" w:rsidRPr="004A39BB" w:rsidRDefault="00C52E85" w:rsidP="00C52E8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52E85" w:rsidRDefault="00C52E85" w:rsidP="00C52E85">
      <w:pPr>
        <w:pStyle w:val="afa"/>
        <w:tabs>
          <w:tab w:val="left" w:pos="1080"/>
        </w:tabs>
        <w:ind w:firstLine="0"/>
        <w:rPr>
          <w:sz w:val="28"/>
          <w:szCs w:val="28"/>
        </w:rPr>
      </w:pPr>
    </w:p>
    <w:p w:rsidR="00C52E85" w:rsidRDefault="00C52E85" w:rsidP="00C52E85">
      <w:pPr>
        <w:pStyle w:val="afa"/>
        <w:tabs>
          <w:tab w:val="left" w:pos="1080"/>
        </w:tabs>
        <w:ind w:firstLine="0"/>
        <w:rPr>
          <w:sz w:val="28"/>
          <w:szCs w:val="28"/>
        </w:rPr>
      </w:pPr>
    </w:p>
    <w:p w:rsidR="00C52E85" w:rsidRDefault="00C52E85" w:rsidP="00C52E8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52E85" w:rsidRDefault="00C52E85" w:rsidP="00C52E85">
      <w:pPr>
        <w:pStyle w:val="afa"/>
        <w:tabs>
          <w:tab w:val="left" w:pos="1080"/>
        </w:tabs>
        <w:ind w:firstLine="0"/>
        <w:rPr>
          <w:sz w:val="28"/>
          <w:szCs w:val="28"/>
        </w:rPr>
      </w:pPr>
    </w:p>
    <w:p w:rsidR="00C52E85" w:rsidRPr="00982C0E" w:rsidRDefault="00C52E85" w:rsidP="00C52E8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52E85" w:rsidRPr="00982C0E" w:rsidRDefault="00C52E85" w:rsidP="00C52E8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52E85" w:rsidRPr="00982C0E" w:rsidRDefault="00C52E85" w:rsidP="00C52E85">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52E85" w:rsidRPr="00982C0E" w:rsidRDefault="00C52E85" w:rsidP="00C52E85">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52E85" w:rsidRPr="00982C0E" w:rsidRDefault="00C52E85" w:rsidP="00C52E8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52E85" w:rsidRPr="007415F9" w:rsidRDefault="00C52E85" w:rsidP="00C52E85">
      <w:pPr>
        <w:pStyle w:val="afa"/>
        <w:tabs>
          <w:tab w:val="left" w:pos="1080"/>
        </w:tabs>
        <w:ind w:firstLine="720"/>
        <w:rPr>
          <w:sz w:val="28"/>
          <w:szCs w:val="28"/>
        </w:rPr>
      </w:pPr>
    </w:p>
    <w:p w:rsidR="00C52E85" w:rsidRDefault="00C52E85" w:rsidP="00C52E85">
      <w:pPr>
        <w:tabs>
          <w:tab w:val="left" w:pos="9639"/>
        </w:tabs>
        <w:ind w:firstLine="539"/>
        <w:rPr>
          <w:b/>
          <w:sz w:val="28"/>
          <w:szCs w:val="28"/>
        </w:rPr>
      </w:pPr>
    </w:p>
    <w:p w:rsidR="00C52E85" w:rsidRPr="007415F9" w:rsidRDefault="00C52E85" w:rsidP="00C52E85">
      <w:pPr>
        <w:tabs>
          <w:tab w:val="left" w:pos="9639"/>
        </w:tabs>
        <w:ind w:firstLine="539"/>
        <w:rPr>
          <w:b/>
          <w:sz w:val="28"/>
          <w:szCs w:val="28"/>
        </w:rPr>
      </w:pPr>
      <w:r w:rsidRPr="007415F9">
        <w:rPr>
          <w:b/>
          <w:sz w:val="28"/>
          <w:szCs w:val="28"/>
        </w:rPr>
        <w:t>Контактные лица</w:t>
      </w:r>
    </w:p>
    <w:p w:rsidR="00C52E85" w:rsidRPr="007415F9" w:rsidRDefault="00C52E85" w:rsidP="00C52E8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52E85" w:rsidRDefault="00C52E85" w:rsidP="00C52E85">
      <w:pPr>
        <w:tabs>
          <w:tab w:val="left" w:pos="9639"/>
        </w:tabs>
        <w:rPr>
          <w:sz w:val="28"/>
          <w:szCs w:val="28"/>
          <w:u w:val="single"/>
        </w:rPr>
      </w:pPr>
    </w:p>
    <w:p w:rsidR="00C52E85" w:rsidRPr="007415F9" w:rsidRDefault="00C52E85" w:rsidP="00C52E8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pStyle w:val="afa"/>
        <w:rPr>
          <w:rFonts w:eastAsia="Times New Roman"/>
          <w:spacing w:val="-13"/>
          <w:sz w:val="28"/>
          <w:szCs w:val="28"/>
        </w:rPr>
      </w:pPr>
    </w:p>
    <w:p w:rsidR="00C52E85" w:rsidRPr="00635235" w:rsidRDefault="00C52E85" w:rsidP="00C52E8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52E85" w:rsidRPr="007415F9" w:rsidRDefault="00C52E85" w:rsidP="00C52E85">
      <w:pPr>
        <w:tabs>
          <w:tab w:val="left" w:pos="8640"/>
        </w:tabs>
        <w:jc w:val="center"/>
        <w:rPr>
          <w:i/>
        </w:rPr>
      </w:pPr>
      <w:r>
        <w:rPr>
          <w:i/>
        </w:rPr>
        <w:t xml:space="preserve">                              </w:t>
      </w:r>
      <w:r w:rsidRPr="007415F9">
        <w:rPr>
          <w:i/>
        </w:rPr>
        <w:t>(наименование претендента)</w:t>
      </w:r>
    </w:p>
    <w:p w:rsidR="00C52E85" w:rsidRPr="00635235"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52E85" w:rsidRPr="00635235" w:rsidRDefault="00C52E85" w:rsidP="00C52E8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52E85" w:rsidRPr="00635235" w:rsidRDefault="00C52E85" w:rsidP="00C52E85">
      <w:pPr>
        <w:rPr>
          <w:i/>
        </w:rPr>
      </w:pPr>
      <w:r>
        <w:rPr>
          <w:i/>
        </w:rPr>
        <w:t xml:space="preserve">   </w:t>
      </w:r>
    </w:p>
    <w:p w:rsidR="00C52E85" w:rsidRPr="007415F9" w:rsidRDefault="00C52E85" w:rsidP="00C52E8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52E85" w:rsidRPr="00635235" w:rsidRDefault="00C52E85" w:rsidP="00C52E8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52E85" w:rsidRDefault="00C52E85" w:rsidP="00C52E85">
      <w:pPr>
        <w:pStyle w:val="32"/>
        <w:suppressAutoHyphens/>
        <w:spacing w:after="0"/>
        <w:rPr>
          <w:b/>
          <w:i/>
          <w:sz w:val="28"/>
          <w:szCs w:val="28"/>
        </w:rPr>
      </w:pPr>
    </w:p>
    <w:p w:rsidR="000954FB" w:rsidRDefault="000954FB" w:rsidP="000954FB">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0879BF" w:rsidRDefault="000879BF" w:rsidP="00C52E85">
      <w:pPr>
        <w:pStyle w:val="afa"/>
        <w:jc w:val="center"/>
        <w:rPr>
          <w:b/>
          <w:sz w:val="28"/>
          <w:szCs w:val="28"/>
        </w:rPr>
      </w:pPr>
    </w:p>
    <w:p w:rsidR="000879BF" w:rsidRDefault="000879BF" w:rsidP="00C52E85">
      <w:pPr>
        <w:pStyle w:val="afa"/>
        <w:jc w:val="center"/>
        <w:rPr>
          <w:b/>
          <w:sz w:val="28"/>
          <w:szCs w:val="28"/>
        </w:rPr>
      </w:pPr>
    </w:p>
    <w:p w:rsidR="000879BF" w:rsidRDefault="000879BF"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r w:rsidRPr="000802B7">
        <w:rPr>
          <w:b/>
          <w:sz w:val="28"/>
          <w:szCs w:val="28"/>
        </w:rPr>
        <w:t>СВЕДЕНИЯ О ПРЕТЕНДЕНТЕ (для физических лиц)</w:t>
      </w:r>
    </w:p>
    <w:p w:rsidR="00C52E85" w:rsidRPr="000802B7" w:rsidRDefault="00C52E85" w:rsidP="00C52E85">
      <w:pPr>
        <w:pStyle w:val="afa"/>
        <w:jc w:val="center"/>
        <w:rPr>
          <w:b/>
          <w:sz w:val="28"/>
          <w:szCs w:val="28"/>
        </w:rPr>
      </w:pPr>
    </w:p>
    <w:p w:rsidR="00C52E85" w:rsidRPr="000802B7" w:rsidRDefault="00C52E85" w:rsidP="00C52E85">
      <w:pPr>
        <w:pStyle w:val="afa"/>
        <w:jc w:val="center"/>
        <w:rPr>
          <w:b/>
          <w:sz w:val="28"/>
          <w:szCs w:val="28"/>
        </w:rPr>
      </w:pPr>
    </w:p>
    <w:p w:rsidR="00C52E85" w:rsidRDefault="00C52E85" w:rsidP="00C41D3B">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52E85" w:rsidRPr="000802B7" w:rsidRDefault="00C52E85" w:rsidP="00C52E85">
      <w:pPr>
        <w:pStyle w:val="afa"/>
        <w:ind w:left="709" w:firstLine="0"/>
        <w:jc w:val="left"/>
        <w:rPr>
          <w:sz w:val="28"/>
          <w:szCs w:val="28"/>
        </w:rPr>
      </w:pPr>
    </w:p>
    <w:p w:rsidR="00C52E85" w:rsidRDefault="00C52E85" w:rsidP="00C41D3B">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52E85" w:rsidRPr="008F1253" w:rsidRDefault="00C52E85" w:rsidP="00C52E85">
      <w:pPr>
        <w:pStyle w:val="afa"/>
        <w:ind w:firstLine="0"/>
        <w:jc w:val="left"/>
        <w:rPr>
          <w:sz w:val="28"/>
          <w:szCs w:val="28"/>
        </w:rPr>
      </w:pPr>
    </w:p>
    <w:p w:rsidR="00C52E85" w:rsidRDefault="00C52E85" w:rsidP="00C41D3B">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52E85" w:rsidRPr="008F1253" w:rsidRDefault="00C52E85" w:rsidP="00C52E85">
      <w:pPr>
        <w:pStyle w:val="afa"/>
        <w:ind w:firstLine="0"/>
        <w:jc w:val="left"/>
        <w:rPr>
          <w:sz w:val="28"/>
          <w:szCs w:val="28"/>
        </w:rPr>
      </w:pPr>
    </w:p>
    <w:p w:rsidR="00C52E85" w:rsidRDefault="00C52E85" w:rsidP="00C41D3B">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52E85" w:rsidRPr="000802B7" w:rsidRDefault="00C52E85" w:rsidP="00C52E85">
      <w:pPr>
        <w:pStyle w:val="afa"/>
        <w:ind w:left="709" w:firstLine="0"/>
        <w:jc w:val="left"/>
        <w:rPr>
          <w:sz w:val="28"/>
          <w:szCs w:val="28"/>
        </w:rPr>
      </w:pPr>
    </w:p>
    <w:p w:rsidR="00C52E85" w:rsidRDefault="00C52E85" w:rsidP="00C41D3B">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C52E85" w:rsidRPr="000802B7" w:rsidRDefault="00C52E85" w:rsidP="00C52E85">
      <w:pPr>
        <w:pStyle w:val="afa"/>
        <w:ind w:firstLine="0"/>
        <w:jc w:val="left"/>
        <w:rPr>
          <w:sz w:val="28"/>
          <w:szCs w:val="28"/>
        </w:rPr>
      </w:pPr>
    </w:p>
    <w:p w:rsidR="00C52E85" w:rsidRDefault="00C52E85" w:rsidP="00C41D3B">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C52E85" w:rsidRPr="000802B7" w:rsidRDefault="00C52E85" w:rsidP="00C52E85">
      <w:pPr>
        <w:pStyle w:val="afa"/>
        <w:ind w:firstLine="0"/>
        <w:jc w:val="left"/>
        <w:rPr>
          <w:sz w:val="28"/>
          <w:szCs w:val="28"/>
        </w:rPr>
      </w:pPr>
    </w:p>
    <w:p w:rsidR="00C52E85" w:rsidRDefault="00C52E85" w:rsidP="00C41D3B">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52E85" w:rsidRDefault="00C52E85" w:rsidP="00C52E85">
      <w:pPr>
        <w:pStyle w:val="aff8"/>
        <w:rPr>
          <w:sz w:val="28"/>
          <w:szCs w:val="28"/>
        </w:rPr>
      </w:pPr>
    </w:p>
    <w:p w:rsidR="00C52E85" w:rsidRDefault="00C52E85" w:rsidP="00C41D3B">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52E85" w:rsidRDefault="00C52E85" w:rsidP="00C52E85">
      <w:pPr>
        <w:pStyle w:val="aff8"/>
        <w:rPr>
          <w:sz w:val="28"/>
          <w:szCs w:val="28"/>
        </w:rPr>
      </w:pPr>
    </w:p>
    <w:p w:rsidR="00C52E85" w:rsidRDefault="00C52E85" w:rsidP="00C52E85">
      <w:pPr>
        <w:pStyle w:val="afa"/>
        <w:ind w:left="709" w:firstLine="0"/>
        <w:jc w:val="left"/>
        <w:rPr>
          <w:sz w:val="28"/>
          <w:szCs w:val="28"/>
        </w:rPr>
      </w:pPr>
    </w:p>
    <w:p w:rsidR="00C52E85" w:rsidRDefault="00C52E85" w:rsidP="00C52E85">
      <w:pPr>
        <w:pStyle w:val="afa"/>
        <w:ind w:firstLine="0"/>
        <w:jc w:val="left"/>
        <w:rPr>
          <w:sz w:val="28"/>
          <w:szCs w:val="28"/>
        </w:rPr>
      </w:pPr>
    </w:p>
    <w:p w:rsidR="00C52E85" w:rsidRPr="00635235" w:rsidRDefault="00C52E85" w:rsidP="00C52E8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52E85" w:rsidRPr="007415F9" w:rsidRDefault="00C52E85" w:rsidP="00C52E85">
      <w:pPr>
        <w:tabs>
          <w:tab w:val="left" w:pos="8640"/>
        </w:tabs>
        <w:jc w:val="center"/>
        <w:rPr>
          <w:i/>
        </w:rPr>
      </w:pPr>
      <w:r>
        <w:rPr>
          <w:i/>
        </w:rPr>
        <w:t xml:space="preserve">                              </w:t>
      </w:r>
      <w:r w:rsidRPr="007415F9">
        <w:rPr>
          <w:i/>
        </w:rPr>
        <w:t>(наименование претендента)</w:t>
      </w:r>
    </w:p>
    <w:p w:rsidR="00C52E85" w:rsidRPr="00635235"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52E85" w:rsidRPr="00635235" w:rsidRDefault="00C52E85" w:rsidP="00C52E8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C52E85" w:rsidRPr="00110975" w:rsidRDefault="00C52E85" w:rsidP="00C52E85">
      <w:pPr>
        <w:rPr>
          <w:i/>
        </w:rPr>
      </w:pPr>
      <w:r>
        <w:rPr>
          <w:i/>
        </w:rPr>
        <w:t xml:space="preserve">   </w:t>
      </w:r>
    </w:p>
    <w:p w:rsidR="00C52E85" w:rsidRPr="007415F9" w:rsidRDefault="00C52E85" w:rsidP="00C52E8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52E85" w:rsidRPr="00635235" w:rsidRDefault="00C52E85" w:rsidP="00C52E8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52E85" w:rsidRPr="00C52E85" w:rsidRDefault="00C52E85" w:rsidP="00C52E8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8C490B">
        <w:rPr>
          <w:sz w:val="28"/>
          <w:szCs w:val="28"/>
        </w:rPr>
        <w:t>0245</w:t>
      </w:r>
      <w:r w:rsidR="00C52E85">
        <w:rPr>
          <w:sz w:val="28"/>
          <w:szCs w:val="28"/>
        </w:rPr>
        <w:t>-15</w:t>
      </w:r>
      <w:r w:rsidRPr="00AB21F4">
        <w:rPr>
          <w:sz w:val="28"/>
          <w:szCs w:val="28"/>
        </w:rPr>
        <w:t xml:space="preserve"> </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50"/>
        <w:gridCol w:w="3386"/>
        <w:gridCol w:w="1275"/>
        <w:gridCol w:w="1419"/>
        <w:gridCol w:w="1558"/>
        <w:gridCol w:w="1560"/>
      </w:tblGrid>
      <w:tr w:rsidR="006D7F7C" w:rsidRPr="00384CDC" w:rsidTr="008C490B">
        <w:trPr>
          <w:trHeight w:val="2484"/>
        </w:trPr>
        <w:tc>
          <w:tcPr>
            <w:tcW w:w="282"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173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654"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728"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799"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00" w:type="pct"/>
            <w:tcBorders>
              <w:top w:val="single" w:sz="4" w:space="0" w:color="auto"/>
              <w:left w:val="nil"/>
              <w:bottom w:val="single" w:sz="4" w:space="0" w:color="auto"/>
              <w:right w:val="single" w:sz="4" w:space="0" w:color="auto"/>
            </w:tcBorders>
            <w:vAlign w:val="center"/>
          </w:tcPr>
          <w:p w:rsidR="006D7F7C" w:rsidRPr="00384CDC" w:rsidRDefault="006519DA" w:rsidP="00BF6892">
            <w:pPr>
              <w:jc w:val="center"/>
            </w:pPr>
            <w:r>
              <w:t>Срок выполнения Работ.</w:t>
            </w:r>
          </w:p>
          <w:p w:rsidR="006D7F7C" w:rsidRPr="00384CDC" w:rsidRDefault="006D7F7C" w:rsidP="00BF6892">
            <w:pPr>
              <w:jc w:val="center"/>
            </w:pPr>
          </w:p>
        </w:tc>
      </w:tr>
      <w:tr w:rsidR="006D7F7C" w:rsidRPr="00384CDC" w:rsidTr="008C490B">
        <w:trPr>
          <w:trHeight w:val="255"/>
        </w:trPr>
        <w:tc>
          <w:tcPr>
            <w:tcW w:w="282"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737"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654"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728"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799"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00"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8C490B">
        <w:trPr>
          <w:trHeight w:val="4591"/>
        </w:trPr>
        <w:tc>
          <w:tcPr>
            <w:tcW w:w="282"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737" w:type="pct"/>
            <w:tcBorders>
              <w:top w:val="nil"/>
              <w:left w:val="nil"/>
              <w:bottom w:val="single" w:sz="4" w:space="0" w:color="auto"/>
              <w:right w:val="single" w:sz="4" w:space="0" w:color="auto"/>
            </w:tcBorders>
            <w:noWrap/>
            <w:vAlign w:val="bottom"/>
          </w:tcPr>
          <w:p w:rsidR="008C490B" w:rsidRDefault="008C490B" w:rsidP="008C490B">
            <w:pPr>
              <w:jc w:val="both"/>
              <w:rPr>
                <w:sz w:val="28"/>
                <w:szCs w:val="28"/>
              </w:rPr>
            </w:pPr>
            <w:r>
              <w:rPr>
                <w:rFonts w:eastAsia="MS Mincho"/>
                <w:bCs/>
                <w:sz w:val="28"/>
                <w:szCs w:val="28"/>
              </w:rPr>
              <w:t xml:space="preserve">Выполнение </w:t>
            </w:r>
            <w:r w:rsidRPr="00572720">
              <w:rPr>
                <w:rFonts w:eastAsia="MS Mincho"/>
                <w:bCs/>
                <w:sz w:val="28"/>
                <w:szCs w:val="28"/>
              </w:rPr>
              <w:t>строительно-монтажных работ по</w:t>
            </w:r>
            <w:r>
              <w:rPr>
                <w:rFonts w:eastAsia="MS Mincho"/>
                <w:b/>
                <w:bCs/>
                <w:sz w:val="28"/>
                <w:szCs w:val="28"/>
              </w:rPr>
              <w:t xml:space="preserve"> </w:t>
            </w:r>
            <w:r>
              <w:rPr>
                <w:sz w:val="28"/>
                <w:szCs w:val="28"/>
              </w:rPr>
              <w:t xml:space="preserve">устройству покрытия площадки участка ремонта контейнеров </w:t>
            </w:r>
            <w:r w:rsidRPr="001C3165">
              <w:rPr>
                <w:sz w:val="28"/>
                <w:szCs w:val="28"/>
              </w:rPr>
              <w:t xml:space="preserve">агентства на станции Санкт-Петербург-Товарный-Витебский филиала </w:t>
            </w:r>
            <w:r>
              <w:rPr>
                <w:sz w:val="28"/>
                <w:szCs w:val="28"/>
              </w:rPr>
              <w:t>П</w:t>
            </w:r>
            <w:r w:rsidRPr="001C3165">
              <w:rPr>
                <w:sz w:val="28"/>
                <w:szCs w:val="28"/>
              </w:rPr>
              <w:t>АО «ТрансКонтейнер» на Октябрьской железной дороге в 201</w:t>
            </w:r>
            <w:r>
              <w:rPr>
                <w:sz w:val="28"/>
                <w:szCs w:val="28"/>
              </w:rPr>
              <w:t>5</w:t>
            </w:r>
            <w:r w:rsidRPr="001C3165">
              <w:rPr>
                <w:sz w:val="28"/>
                <w:szCs w:val="28"/>
              </w:rPr>
              <w:t xml:space="preserve"> году.</w:t>
            </w:r>
          </w:p>
          <w:p w:rsidR="006D7F7C" w:rsidRPr="00DD676B" w:rsidRDefault="006D7F7C" w:rsidP="006D7F7C">
            <w:pPr>
              <w:jc w:val="both"/>
            </w:pPr>
          </w:p>
        </w:tc>
        <w:tc>
          <w:tcPr>
            <w:tcW w:w="654"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728"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799"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00"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8C490B">
        <w:trPr>
          <w:trHeight w:val="335"/>
        </w:trPr>
        <w:tc>
          <w:tcPr>
            <w:tcW w:w="2019"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654"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728"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799"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00"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4A1534" w:rsidRDefault="006A6E7D" w:rsidP="004A1534">
      <w:pPr>
        <w:ind w:firstLine="709"/>
        <w:jc w:val="both"/>
        <w:rPr>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 xml:space="preserve">всех расходов Исполнителя, </w:t>
      </w:r>
      <w:r w:rsidR="005F2B0F">
        <w:rPr>
          <w:sz w:val="28"/>
          <w:szCs w:val="28"/>
        </w:rPr>
        <w:t>в том числе стоимость</w:t>
      </w:r>
      <w:r w:rsidR="005F2B0F" w:rsidRPr="00FB7D3B">
        <w:rPr>
          <w:sz w:val="28"/>
          <w:szCs w:val="28"/>
        </w:rPr>
        <w:t xml:space="preserve"> </w:t>
      </w:r>
      <w:r w:rsidR="004A1534" w:rsidRPr="00FB7D3B">
        <w:rPr>
          <w:sz w:val="28"/>
          <w:szCs w:val="28"/>
        </w:rPr>
        <w:t>материалов</w:t>
      </w:r>
      <w:r w:rsidR="004A1534">
        <w:rPr>
          <w:sz w:val="28"/>
          <w:szCs w:val="28"/>
        </w:rPr>
        <w:t xml:space="preserve"> (за исключением кабельной подвески)</w:t>
      </w:r>
      <w:r w:rsidR="004A1534" w:rsidRPr="00FB7D3B">
        <w:rPr>
          <w:sz w:val="28"/>
          <w:szCs w:val="28"/>
        </w:rPr>
        <w:t xml:space="preserve">, изделий, конструкций и оборудования, затрат связанных с доставкой на объект, хранением, погрузочно-разгрузочными работами, </w:t>
      </w:r>
      <w:r w:rsidR="004A1534">
        <w:rPr>
          <w:sz w:val="28"/>
          <w:szCs w:val="28"/>
        </w:rPr>
        <w:t>выполнением</w:t>
      </w:r>
      <w:r w:rsidR="004A1534" w:rsidRPr="00FB7D3B">
        <w:rPr>
          <w:sz w:val="28"/>
          <w:szCs w:val="28"/>
        </w:rPr>
        <w:t xml:space="preserve"> всех установленных таможенных процедур, а также всех затрат, расходов связанных с выполнением работ, в том числе подрядных</w:t>
      </w:r>
      <w:r w:rsidR="004A1534">
        <w:rPr>
          <w:sz w:val="28"/>
          <w:szCs w:val="28"/>
        </w:rPr>
        <w:t>, уплатой налогов, сборов и других обязательных платежей, кроме НДС.</w:t>
      </w:r>
    </w:p>
    <w:p w:rsidR="006D7F7C" w:rsidRPr="00BB5CB2" w:rsidRDefault="006D7F7C" w:rsidP="006D7F7C">
      <w:pPr>
        <w:ind w:firstLine="709"/>
        <w:jc w:val="both"/>
        <w:rPr>
          <w:sz w:val="28"/>
          <w:szCs w:val="28"/>
        </w:rPr>
      </w:pP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8C490B">
        <w:rPr>
          <w:i/>
          <w:sz w:val="24"/>
          <w:szCs w:val="24"/>
        </w:rPr>
        <w:t xml:space="preserve"> не менее 6</w:t>
      </w:r>
      <w:r w:rsidRPr="00721D0D">
        <w:rPr>
          <w:i/>
          <w:sz w:val="24"/>
          <w:szCs w:val="24"/>
        </w:rPr>
        <w:t>0 (</w:t>
      </w:r>
      <w:r w:rsidR="008C490B">
        <w:rPr>
          <w:i/>
          <w:sz w:val="24"/>
          <w:szCs w:val="24"/>
        </w:rPr>
        <w:t>шестидесяти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8C490B" w:rsidP="006A6E7D">
      <w:pPr>
        <w:pStyle w:val="afd"/>
        <w:jc w:val="both"/>
        <w:rPr>
          <w:szCs w:val="28"/>
        </w:rPr>
      </w:pPr>
      <w:r>
        <w:rPr>
          <w:szCs w:val="28"/>
        </w:rPr>
        <w:t>1) П</w:t>
      </w:r>
      <w:r w:rsidR="006A6E7D" w:rsidRPr="00BA6F80">
        <w:rPr>
          <w:szCs w:val="28"/>
        </w:rPr>
        <w:t xml:space="preserve">риложение № 1 – Расчет стоимости </w:t>
      </w:r>
      <w:r w:rsidR="00BA6F80">
        <w:rPr>
          <w:szCs w:val="28"/>
        </w:rPr>
        <w:t xml:space="preserve">работ </w:t>
      </w:r>
      <w:r w:rsidR="006A6E7D" w:rsidRPr="00BA6F80">
        <w:rPr>
          <w:szCs w:val="28"/>
        </w:rPr>
        <w:t>на ___ листах.</w:t>
      </w:r>
    </w:p>
    <w:p w:rsidR="006A6E7D" w:rsidRPr="00BA6F80" w:rsidRDefault="008C490B" w:rsidP="006A6E7D">
      <w:pPr>
        <w:pStyle w:val="afd"/>
        <w:jc w:val="both"/>
        <w:rPr>
          <w:szCs w:val="28"/>
        </w:rPr>
      </w:pPr>
      <w:r>
        <w:rPr>
          <w:szCs w:val="28"/>
        </w:rPr>
        <w:t>2) П</w:t>
      </w:r>
      <w:r w:rsidR="006A6E7D" w:rsidRPr="00BA6F80">
        <w:rPr>
          <w:szCs w:val="28"/>
        </w:rPr>
        <w:t>р</w:t>
      </w:r>
      <w:r w:rsidR="00BA6F80">
        <w:rPr>
          <w:szCs w:val="28"/>
        </w:rPr>
        <w:t xml:space="preserve">иложение № 2 – Календарный план выполнения работ </w:t>
      </w:r>
      <w:r w:rsidR="006A6E7D" w:rsidRPr="00BA6F80">
        <w:rPr>
          <w:szCs w:val="28"/>
        </w:rPr>
        <w:t>на ___ листах (составляется по форме соответствующего приложения к проекту договора).</w:t>
      </w:r>
    </w:p>
    <w:p w:rsidR="006A6E7D" w:rsidRPr="00BA6F80" w:rsidRDefault="006A6E7D" w:rsidP="006A6E7D">
      <w:pPr>
        <w:pStyle w:val="afd"/>
        <w:jc w:val="both"/>
        <w:rPr>
          <w:szCs w:val="28"/>
        </w:rPr>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Pr="00205668" w:rsidRDefault="006A6E7D" w:rsidP="004A1534">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4A1534" w:rsidRDefault="004A1534" w:rsidP="000954FB">
      <w:pPr>
        <w:pStyle w:val="afa"/>
        <w:ind w:firstLine="0"/>
        <w:jc w:val="right"/>
        <w:rPr>
          <w:sz w:val="28"/>
          <w:szCs w:val="28"/>
        </w:rPr>
      </w:pPr>
    </w:p>
    <w:p w:rsidR="004A1534" w:rsidRDefault="004A1534" w:rsidP="000954FB">
      <w:pPr>
        <w:pStyle w:val="afa"/>
        <w:ind w:firstLine="0"/>
        <w:jc w:val="right"/>
        <w:rPr>
          <w:sz w:val="28"/>
          <w:szCs w:val="28"/>
        </w:rPr>
      </w:pPr>
    </w:p>
    <w:p w:rsidR="004A1534" w:rsidRDefault="004A1534" w:rsidP="000954FB">
      <w:pPr>
        <w:pStyle w:val="afa"/>
        <w:ind w:firstLine="0"/>
        <w:jc w:val="right"/>
        <w:rPr>
          <w:sz w:val="28"/>
          <w:szCs w:val="28"/>
        </w:rPr>
      </w:pPr>
    </w:p>
    <w:p w:rsidR="004A1534" w:rsidRDefault="004A1534" w:rsidP="000954FB">
      <w:pPr>
        <w:pStyle w:val="afa"/>
        <w:ind w:firstLine="0"/>
        <w:jc w:val="right"/>
        <w:rPr>
          <w:sz w:val="28"/>
          <w:szCs w:val="28"/>
        </w:rPr>
      </w:pPr>
    </w:p>
    <w:p w:rsidR="004A1534" w:rsidRDefault="004A1534" w:rsidP="000954FB">
      <w:pPr>
        <w:pStyle w:val="afa"/>
        <w:ind w:firstLine="0"/>
        <w:jc w:val="right"/>
        <w:rPr>
          <w:sz w:val="28"/>
          <w:szCs w:val="28"/>
        </w:rPr>
      </w:pPr>
    </w:p>
    <w:p w:rsidR="004A1534" w:rsidRDefault="004A1534" w:rsidP="000954FB">
      <w:pPr>
        <w:pStyle w:val="afa"/>
        <w:ind w:firstLine="0"/>
        <w:jc w:val="right"/>
        <w:rPr>
          <w:sz w:val="28"/>
          <w:szCs w:val="28"/>
        </w:rPr>
      </w:pPr>
    </w:p>
    <w:p w:rsidR="004A1534" w:rsidRDefault="004A1534" w:rsidP="000954FB">
      <w:pPr>
        <w:pStyle w:val="afa"/>
        <w:ind w:firstLine="0"/>
        <w:jc w:val="right"/>
        <w:rPr>
          <w:sz w:val="28"/>
          <w:szCs w:val="28"/>
        </w:rPr>
      </w:pP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6D7F7C">
        <w:rPr>
          <w:b/>
          <w:bCs/>
          <w:sz w:val="28"/>
          <w:szCs w:val="28"/>
        </w:rPr>
        <w:t> ОК/</w:t>
      </w:r>
      <w:r w:rsidR="008C490B">
        <w:rPr>
          <w:b/>
          <w:bCs/>
          <w:sz w:val="28"/>
          <w:szCs w:val="28"/>
        </w:rPr>
        <w:t>0245</w:t>
      </w:r>
      <w:r w:rsidR="005F2B0F">
        <w:rPr>
          <w:b/>
          <w:bCs/>
          <w:sz w:val="28"/>
          <w:szCs w:val="28"/>
        </w:rPr>
        <w:t>-15</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5F2B0F"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F2B0F">
            <w:pPr>
              <w:jc w:val="center"/>
            </w:pPr>
            <w:r w:rsidRPr="00E96FF5">
              <w:t>Дата и номер договора (</w:t>
            </w:r>
            <w:r w:rsidR="005F2B0F">
              <w:t>прилагаются копии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5F2B0F">
            <w:pPr>
              <w:jc w:val="center"/>
            </w:pPr>
            <w:r w:rsidRPr="00C97E49">
              <w:t xml:space="preserve">Наименование </w:t>
            </w:r>
            <w:r w:rsidR="005F2B0F">
              <w:t>контрагента</w:t>
            </w:r>
            <w:r w:rsidRPr="00C97E49">
              <w:t xml:space="preserve">                       </w:t>
            </w:r>
          </w:p>
        </w:tc>
      </w:tr>
      <w:tr w:rsidR="005F2B0F"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5F2B0F"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5F2B0F"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38580C" w:rsidRDefault="0038580C" w:rsidP="00C677ED">
      <w:pPr>
        <w:rPr>
          <w:sz w:val="28"/>
          <w:szCs w:val="28"/>
        </w:rPr>
      </w:pPr>
    </w:p>
    <w:p w:rsidR="0038580C" w:rsidRDefault="0038580C" w:rsidP="00C677ED">
      <w:pPr>
        <w:rPr>
          <w:sz w:val="28"/>
          <w:szCs w:val="28"/>
        </w:rPr>
      </w:pPr>
    </w:p>
    <w:p w:rsidR="0038580C" w:rsidRDefault="0038580C" w:rsidP="00C677ED">
      <w:pPr>
        <w:rPr>
          <w:sz w:val="28"/>
          <w:szCs w:val="28"/>
        </w:rPr>
      </w:pPr>
    </w:p>
    <w:p w:rsidR="004A1534" w:rsidRDefault="004A1534" w:rsidP="00C677ED">
      <w:pPr>
        <w:rPr>
          <w:sz w:val="28"/>
          <w:szCs w:val="28"/>
        </w:rPr>
      </w:pPr>
    </w:p>
    <w:p w:rsidR="0038580C" w:rsidRDefault="0038580C" w:rsidP="00C677ED">
      <w:pPr>
        <w:rPr>
          <w:sz w:val="28"/>
          <w:szCs w:val="28"/>
        </w:rPr>
      </w:pPr>
    </w:p>
    <w:p w:rsidR="000954FB" w:rsidRPr="00C677ED" w:rsidRDefault="000954FB" w:rsidP="00C677ED">
      <w:pPr>
        <w:jc w:val="right"/>
        <w:rPr>
          <w:rFonts w:eastAsia="MS Mincho"/>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B4105D" w:rsidRPr="00C677ED" w:rsidRDefault="00B4105D" w:rsidP="00B4105D">
      <w:pPr>
        <w:pStyle w:val="afa"/>
        <w:jc w:val="center"/>
      </w:pPr>
      <w:r w:rsidRPr="00C677ED">
        <w:t xml:space="preserve">ПРОЕКТ ДОГОВОРА </w:t>
      </w:r>
    </w:p>
    <w:p w:rsidR="00B4105D" w:rsidRPr="00B97F1E" w:rsidRDefault="00B4105D" w:rsidP="00B4105D">
      <w:pPr>
        <w:ind w:firstLine="851"/>
        <w:jc w:val="center"/>
        <w:rPr>
          <w:b/>
          <w:bCs/>
        </w:rPr>
      </w:pPr>
      <w:r w:rsidRPr="00B97F1E">
        <w:rPr>
          <w:b/>
          <w:bCs/>
        </w:rPr>
        <w:t>Договор  №_____/_____/_____/___</w:t>
      </w:r>
    </w:p>
    <w:p w:rsidR="00B4105D" w:rsidRPr="00B97F1E" w:rsidRDefault="00B4105D" w:rsidP="00B4105D">
      <w:pPr>
        <w:ind w:firstLine="851"/>
        <w:jc w:val="center"/>
        <w:rPr>
          <w:b/>
          <w:bCs/>
        </w:rPr>
      </w:pPr>
      <w:r w:rsidRPr="00B97F1E">
        <w:rPr>
          <w:b/>
          <w:bCs/>
        </w:rPr>
        <w:t>на выполнение работ</w:t>
      </w:r>
    </w:p>
    <w:p w:rsidR="00B4105D" w:rsidRPr="00B97F1E" w:rsidRDefault="00B4105D" w:rsidP="00B4105D">
      <w:pPr>
        <w:ind w:firstLine="709"/>
        <w:jc w:val="both"/>
        <w:rPr>
          <w:b/>
        </w:rPr>
      </w:pPr>
      <w:r w:rsidRPr="00B97F1E">
        <w:rPr>
          <w:b/>
        </w:rPr>
        <w:t xml:space="preserve">г.Санкт-Петербург                                                    </w:t>
      </w:r>
      <w:r>
        <w:rPr>
          <w:b/>
        </w:rPr>
        <w:t xml:space="preserve">                     </w:t>
      </w:r>
      <w:r w:rsidRPr="00B97F1E">
        <w:rPr>
          <w:b/>
        </w:rPr>
        <w:t xml:space="preserve"> «__»_______ 201__ г.</w:t>
      </w:r>
    </w:p>
    <w:p w:rsidR="00B4105D" w:rsidRDefault="00B4105D" w:rsidP="00B4105D">
      <w:pPr>
        <w:ind w:firstLine="709"/>
        <w:jc w:val="both"/>
        <w:rPr>
          <w:i/>
          <w:iCs/>
        </w:rPr>
      </w:pPr>
      <w:r w:rsidRPr="00B97F1E">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w:t>
      </w:r>
      <w:r>
        <w:t xml:space="preserve">___________________________________________, действующего на </w:t>
      </w:r>
      <w:r w:rsidRPr="00B97F1E">
        <w:t xml:space="preserve">основании </w:t>
      </w:r>
    </w:p>
    <w:p w:rsidR="00B4105D" w:rsidRDefault="00B4105D" w:rsidP="00B4105D">
      <w:pPr>
        <w:ind w:firstLine="709"/>
        <w:jc w:val="both"/>
        <w:rPr>
          <w:i/>
          <w:iCs/>
          <w:vertAlign w:val="superscript"/>
        </w:rPr>
      </w:pPr>
      <w:r w:rsidRPr="00B97F1E">
        <w:rPr>
          <w:i/>
          <w:iCs/>
        </w:rPr>
        <w:t xml:space="preserve"> </w:t>
      </w:r>
      <w:r w:rsidRPr="00B97F1E">
        <w:rPr>
          <w:i/>
          <w:iCs/>
          <w:vertAlign w:val="superscript"/>
        </w:rPr>
        <w:t>(должность, Ф.И.О. – полностью)</w:t>
      </w:r>
    </w:p>
    <w:p w:rsidR="00B4105D" w:rsidRDefault="00B4105D" w:rsidP="00B4105D">
      <w:pPr>
        <w:jc w:val="both"/>
      </w:pPr>
      <w:r w:rsidRPr="00B97F1E">
        <w:t>______________________________________</w:t>
      </w:r>
      <w:r>
        <w:t>__________________________________________</w:t>
      </w:r>
    </w:p>
    <w:p w:rsidR="00B4105D" w:rsidRPr="00B97F1E" w:rsidRDefault="00B4105D" w:rsidP="00B4105D">
      <w:pPr>
        <w:jc w:val="both"/>
      </w:pPr>
      <w:r w:rsidRPr="00B97F1E">
        <w:rPr>
          <w:i/>
          <w:iCs/>
          <w:vertAlign w:val="superscript"/>
        </w:rPr>
        <w:t>(указывается документ, уполномочивающий лицо на заключение настоящего  Договора, наприме</w:t>
      </w:r>
      <w:r>
        <w:rPr>
          <w:i/>
          <w:iCs/>
          <w:vertAlign w:val="superscript"/>
        </w:rPr>
        <w:t>р: устава, доверенности от ____</w:t>
      </w:r>
      <w:r w:rsidRPr="00B97F1E">
        <w:rPr>
          <w:i/>
          <w:iCs/>
          <w:vertAlign w:val="superscript"/>
        </w:rPr>
        <w:t xml:space="preserve"> № ____)</w:t>
      </w:r>
    </w:p>
    <w:p w:rsidR="00B4105D" w:rsidRDefault="00B4105D" w:rsidP="00B4105D">
      <w:pPr>
        <w:jc w:val="both"/>
      </w:pPr>
      <w:r w:rsidRPr="00B97F1E">
        <w:t>с одной стороны, и _________________________________________________</w:t>
      </w:r>
      <w:r>
        <w:t>______________</w:t>
      </w:r>
    </w:p>
    <w:p w:rsidR="00B4105D" w:rsidRPr="00B97F1E" w:rsidRDefault="00B4105D" w:rsidP="00B4105D">
      <w:pPr>
        <w:jc w:val="both"/>
      </w:pPr>
      <w:r w:rsidRPr="00B97F1E">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4105D" w:rsidRPr="00B97F1E" w:rsidRDefault="00B4105D" w:rsidP="00B4105D">
      <w:pPr>
        <w:jc w:val="both"/>
      </w:pPr>
      <w:r w:rsidRPr="00B97F1E">
        <w:t>именуемое в дальнейшем «Исполнитель», в лице __________________________________</w:t>
      </w:r>
      <w:r>
        <w:t>___</w:t>
      </w:r>
      <w:r w:rsidRPr="00B97F1E">
        <w:t xml:space="preserve">, </w:t>
      </w:r>
    </w:p>
    <w:p w:rsidR="00B4105D" w:rsidRPr="00B97F1E" w:rsidRDefault="00B4105D" w:rsidP="00B4105D">
      <w:pPr>
        <w:ind w:firstLine="709"/>
        <w:jc w:val="both"/>
      </w:pPr>
      <w:r w:rsidRPr="00B97F1E">
        <w:rPr>
          <w:i/>
          <w:vertAlign w:val="superscript"/>
        </w:rPr>
        <w:t xml:space="preserve">                                                                                                                        (должность, Ф.И.О. - полностью)</w:t>
      </w:r>
    </w:p>
    <w:p w:rsidR="00B4105D" w:rsidRDefault="00B4105D" w:rsidP="00B4105D">
      <w:pPr>
        <w:jc w:val="both"/>
      </w:pPr>
      <w:r w:rsidRPr="00B97F1E">
        <w:t>действующего на основании______________________________________</w:t>
      </w:r>
      <w:r>
        <w:t>_________________</w:t>
      </w:r>
    </w:p>
    <w:p w:rsidR="00B4105D" w:rsidRPr="00B97F1E" w:rsidRDefault="00B4105D" w:rsidP="00B4105D">
      <w:pPr>
        <w:jc w:val="both"/>
      </w:pPr>
      <w:r w:rsidRPr="00B97F1E">
        <w:rPr>
          <w:i/>
          <w:vertAlign w:val="superscript"/>
        </w:rPr>
        <w:t xml:space="preserve">  (указывается документ,  уполномочивающий  лицо на заключение настоящего  Договора, напри</w:t>
      </w:r>
      <w:r>
        <w:rPr>
          <w:i/>
          <w:vertAlign w:val="superscript"/>
        </w:rPr>
        <w:t xml:space="preserve">мер: устава/ доверенности от «_»___№ </w:t>
      </w:r>
      <w:r w:rsidRPr="00B97F1E">
        <w:rPr>
          <w:i/>
          <w:vertAlign w:val="superscript"/>
        </w:rPr>
        <w:t xml:space="preserve"> )</w:t>
      </w:r>
    </w:p>
    <w:p w:rsidR="00B4105D" w:rsidRPr="00B97F1E" w:rsidRDefault="00B4105D" w:rsidP="00B4105D">
      <w:pPr>
        <w:jc w:val="both"/>
      </w:pPr>
      <w:r w:rsidRPr="00B97F1E">
        <w:t>с другой стороны, именуемые в дальнейшем «Стороны», заключили настоящий договор на выполнение работ (далее – «Договор») о нижеследующем:</w:t>
      </w:r>
    </w:p>
    <w:p w:rsidR="00B4105D" w:rsidRPr="00B97F1E" w:rsidRDefault="00B4105D" w:rsidP="00B4105D">
      <w:pPr>
        <w:ind w:firstLine="851"/>
        <w:jc w:val="both"/>
      </w:pPr>
    </w:p>
    <w:p w:rsidR="00B4105D" w:rsidRPr="00B97F1E" w:rsidRDefault="00B4105D" w:rsidP="00B4105D">
      <w:pPr>
        <w:pStyle w:val="aff8"/>
        <w:numPr>
          <w:ilvl w:val="0"/>
          <w:numId w:val="26"/>
        </w:numPr>
        <w:jc w:val="center"/>
        <w:rPr>
          <w:b/>
        </w:rPr>
      </w:pPr>
      <w:r w:rsidRPr="00B97F1E">
        <w:rPr>
          <w:b/>
        </w:rPr>
        <w:t>Предмет Договора</w:t>
      </w:r>
    </w:p>
    <w:p w:rsidR="00B4105D" w:rsidRPr="00EF4BA3" w:rsidRDefault="00B4105D" w:rsidP="00B4105D">
      <w:pPr>
        <w:ind w:firstLine="709"/>
        <w:jc w:val="both"/>
      </w:pPr>
      <w:r w:rsidRPr="00B97F1E">
        <w:t xml:space="preserve">1.1. </w:t>
      </w:r>
      <w:r w:rsidRPr="0046660E">
        <w:t>Заказчик поручает и обязуется оплатить, а Исполнитель принимает на себя обязательства по выполнению</w:t>
      </w:r>
      <w:r>
        <w:t xml:space="preserve"> строительно-монтажных</w:t>
      </w:r>
      <w:r w:rsidRPr="0046660E">
        <w:t xml:space="preserve"> работ </w:t>
      </w:r>
      <w:r>
        <w:t xml:space="preserve">по </w:t>
      </w:r>
      <w:r w:rsidRPr="000617FC">
        <w:t>устройству покрытия площадки участка ремонта контейнеров агентства на станции Санкт-Петербург-Товарный-Витебский филиала ПАО «ТрансКонтейнер» на Октябрьской железной дороге в 2015 году.</w:t>
      </w:r>
      <w:r w:rsidRPr="00B97F1E">
        <w:t xml:space="preserve"> (далее – «Работы»).</w:t>
      </w:r>
    </w:p>
    <w:p w:rsidR="00B4105D" w:rsidRPr="00B97F1E" w:rsidRDefault="00B4105D" w:rsidP="00B4105D">
      <w:pPr>
        <w:pStyle w:val="afd"/>
        <w:ind w:firstLine="709"/>
        <w:jc w:val="both"/>
        <w:rPr>
          <w:sz w:val="24"/>
          <w:szCs w:val="24"/>
        </w:rPr>
      </w:pPr>
      <w:r w:rsidRPr="00B97F1E">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B4105D" w:rsidRPr="00B97F1E" w:rsidRDefault="00B4105D" w:rsidP="00B4105D">
      <w:pPr>
        <w:pStyle w:val="afd"/>
        <w:ind w:firstLine="709"/>
        <w:jc w:val="both"/>
        <w:rPr>
          <w:sz w:val="24"/>
          <w:szCs w:val="24"/>
        </w:rPr>
      </w:pPr>
      <w:r w:rsidRPr="00B97F1E">
        <w:rPr>
          <w:sz w:val="24"/>
          <w:szCs w:val="24"/>
        </w:rPr>
        <w:t xml:space="preserve">1.3. Срок начала выполнения Работ по настоящему Договору - _______________. </w:t>
      </w:r>
    </w:p>
    <w:p w:rsidR="00B4105D" w:rsidRPr="00B97F1E" w:rsidRDefault="00B4105D" w:rsidP="00B4105D">
      <w:pPr>
        <w:pStyle w:val="afd"/>
        <w:ind w:firstLine="709"/>
        <w:jc w:val="both"/>
        <w:rPr>
          <w:sz w:val="24"/>
          <w:szCs w:val="24"/>
        </w:rPr>
      </w:pPr>
      <w:r w:rsidRPr="00B97F1E">
        <w:rPr>
          <w:sz w:val="24"/>
          <w:szCs w:val="24"/>
        </w:rPr>
        <w:t xml:space="preserve">Срок окончания выполнения Работ по настоящему Договору -  _______________. </w:t>
      </w:r>
    </w:p>
    <w:p w:rsidR="00B4105D" w:rsidRPr="00B97F1E" w:rsidRDefault="00B4105D" w:rsidP="00B4105D">
      <w:pPr>
        <w:pStyle w:val="afd"/>
        <w:ind w:firstLine="709"/>
        <w:jc w:val="both"/>
        <w:rPr>
          <w:sz w:val="24"/>
          <w:szCs w:val="24"/>
        </w:rPr>
      </w:pPr>
      <w:r w:rsidRPr="00B97F1E">
        <w:rPr>
          <w:sz w:val="24"/>
          <w:szCs w:val="24"/>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B4105D" w:rsidRPr="00B97F1E" w:rsidRDefault="00B4105D" w:rsidP="00B4105D">
      <w:pPr>
        <w:pStyle w:val="aff8"/>
        <w:widowControl w:val="0"/>
        <w:numPr>
          <w:ilvl w:val="1"/>
          <w:numId w:val="25"/>
        </w:numPr>
        <w:shd w:val="clear" w:color="auto" w:fill="FFFFFF"/>
        <w:tabs>
          <w:tab w:val="left" w:pos="142"/>
        </w:tabs>
        <w:autoSpaceDE w:val="0"/>
        <w:autoSpaceDN w:val="0"/>
        <w:adjustRightInd w:val="0"/>
        <w:ind w:left="0" w:firstLine="709"/>
        <w:jc w:val="both"/>
      </w:pPr>
      <w:r w:rsidRPr="00B97F1E">
        <w:t xml:space="preserve">Результатом Работ по настоящему Договору является: </w:t>
      </w:r>
    </w:p>
    <w:p w:rsidR="00B4105D" w:rsidRDefault="00B4105D" w:rsidP="00B4105D">
      <w:pPr>
        <w:widowControl w:val="0"/>
        <w:shd w:val="clear" w:color="auto" w:fill="FFFFFF"/>
        <w:tabs>
          <w:tab w:val="left" w:pos="142"/>
        </w:tabs>
        <w:autoSpaceDE w:val="0"/>
        <w:autoSpaceDN w:val="0"/>
        <w:adjustRightInd w:val="0"/>
        <w:ind w:firstLine="709"/>
        <w:jc w:val="both"/>
      </w:pPr>
      <w:r>
        <w:t>- завершенные</w:t>
      </w:r>
      <w:r w:rsidRPr="00B97F1E">
        <w:t xml:space="preserve"> </w:t>
      </w:r>
      <w:r>
        <w:t>строительно-монтажные</w:t>
      </w:r>
      <w:r w:rsidRPr="0046660E">
        <w:t xml:space="preserve"> работ</w:t>
      </w:r>
      <w:r>
        <w:t>ы</w:t>
      </w:r>
      <w:r w:rsidRPr="0046660E">
        <w:t xml:space="preserve"> </w:t>
      </w:r>
      <w:r>
        <w:t xml:space="preserve">по </w:t>
      </w:r>
      <w:r w:rsidRPr="000617FC">
        <w:t>устройству покрытия площадки участка ремонта контейнеров агентства на станции Санкт-Петербург-Товарный-Витебский</w:t>
      </w:r>
      <w:r>
        <w:t>.</w:t>
      </w:r>
    </w:p>
    <w:p w:rsidR="00B4105D" w:rsidRPr="00B97F1E" w:rsidRDefault="00B4105D" w:rsidP="00B4105D">
      <w:pPr>
        <w:widowControl w:val="0"/>
        <w:shd w:val="clear" w:color="auto" w:fill="FFFFFF"/>
        <w:tabs>
          <w:tab w:val="left" w:pos="142"/>
        </w:tabs>
        <w:autoSpaceDE w:val="0"/>
        <w:autoSpaceDN w:val="0"/>
        <w:adjustRightInd w:val="0"/>
        <w:ind w:firstLine="709"/>
        <w:jc w:val="both"/>
      </w:pPr>
    </w:p>
    <w:p w:rsidR="00B4105D" w:rsidRPr="00B97F1E" w:rsidRDefault="00B4105D" w:rsidP="00B4105D">
      <w:pPr>
        <w:pStyle w:val="aff8"/>
        <w:numPr>
          <w:ilvl w:val="0"/>
          <w:numId w:val="25"/>
        </w:numPr>
        <w:jc w:val="center"/>
        <w:rPr>
          <w:b/>
        </w:rPr>
      </w:pPr>
      <w:r w:rsidRPr="00B97F1E">
        <w:rPr>
          <w:b/>
        </w:rPr>
        <w:t>Цена Работ и порядок оплаты</w:t>
      </w:r>
    </w:p>
    <w:p w:rsidR="00B4105D" w:rsidRPr="00B97F1E" w:rsidRDefault="00B4105D" w:rsidP="00B4105D">
      <w:pPr>
        <w:ind w:firstLine="709"/>
        <w:jc w:val="both"/>
      </w:pPr>
      <w:r w:rsidRPr="00B97F1E">
        <w:t>2.1. За выполненные по настоящему Договору Работы Заказчик, в соответствии с Протоколом согласования договорной цены (приложение № 3), являющимся неотъемлем</w:t>
      </w:r>
      <w:r>
        <w:t>ой частью настоящего Договора, обязуется оплатить Исполнителю</w:t>
      </w:r>
      <w:r w:rsidRPr="00B97F1E">
        <w:t xml:space="preserve"> ____ (___________)    рублей, в том числе НД</w:t>
      </w:r>
      <w:r>
        <w:t>С – 18% ____ (____________) рублей.</w:t>
      </w:r>
      <w:r>
        <w:tab/>
      </w:r>
    </w:p>
    <w:p w:rsidR="00B4105D" w:rsidRPr="00B97F1E" w:rsidRDefault="00B4105D" w:rsidP="00B4105D">
      <w:pPr>
        <w:ind w:firstLine="709"/>
        <w:jc w:val="both"/>
      </w:pPr>
      <w:r w:rsidRPr="00B97F1E">
        <w:t xml:space="preserve">Максимальная цена по настоящему Договору не может </w:t>
      </w:r>
      <w:r>
        <w:t xml:space="preserve">превышать ______(____) рублей, </w:t>
      </w:r>
      <w:r w:rsidRPr="00B97F1E">
        <w:t>в том числе НД</w:t>
      </w:r>
      <w:r>
        <w:t xml:space="preserve">С – 18% ____ (____________) </w:t>
      </w:r>
      <w:r w:rsidRPr="00B97F1E">
        <w:t>рублей.</w:t>
      </w:r>
      <w:r w:rsidRPr="00B97F1E">
        <w:tab/>
        <w:t xml:space="preserve"> </w:t>
      </w:r>
    </w:p>
    <w:p w:rsidR="00B4105D" w:rsidRPr="00B97F1E" w:rsidRDefault="00B4105D" w:rsidP="00B4105D">
      <w:pPr>
        <w:ind w:firstLine="709"/>
        <w:jc w:val="both"/>
      </w:pPr>
      <w:r w:rsidRPr="00B97F1E">
        <w:rPr>
          <w:iCs/>
        </w:rPr>
        <w:t>Смета</w:t>
      </w:r>
      <w:r w:rsidRPr="00B97F1E">
        <w:t xml:space="preserve"> на выполнение Работ (приложение № 4) </w:t>
      </w:r>
      <w:r>
        <w:t>является неотъемлемой частью</w:t>
      </w:r>
      <w:r w:rsidRPr="00B97F1E">
        <w:t xml:space="preserve"> настоящего Договора.</w:t>
      </w:r>
    </w:p>
    <w:p w:rsidR="00B4105D" w:rsidRDefault="00B4105D" w:rsidP="00B4105D">
      <w:pPr>
        <w:ind w:firstLine="709"/>
        <w:jc w:val="both"/>
      </w:pPr>
      <w:r w:rsidRPr="00B97F1E">
        <w:t xml:space="preserve">2.2. </w:t>
      </w:r>
      <w:r w:rsidRPr="00B97F1E">
        <w:rPr>
          <w:iCs/>
        </w:rPr>
        <w:t>Оплата</w:t>
      </w:r>
      <w:r w:rsidRPr="00B97F1E">
        <w:t xml:space="preserve"> Работ производится поэтапно, в соответствии с Календарным планом (при</w:t>
      </w:r>
      <w:r>
        <w:t>ложение № 2</w:t>
      </w:r>
      <w:r w:rsidRPr="00B97F1E">
        <w:t>), после подписания Сторонами КС-2 (приложение № 5), КС-3 (приложени</w:t>
      </w:r>
      <w:r>
        <w:t>е</w:t>
      </w:r>
      <w:r w:rsidR="00636E4A">
        <w:t> </w:t>
      </w:r>
      <w:r w:rsidR="00BD118E">
        <w:t>№ 6) о сдаче этапа Работ, ОС-1а</w:t>
      </w:r>
      <w:r w:rsidRPr="00B97F1E">
        <w:t xml:space="preserve"> (приложение № 7), </w:t>
      </w:r>
      <w:r>
        <w:t xml:space="preserve">КС-11 (приложение № 9) </w:t>
      </w:r>
      <w:r w:rsidRPr="00B97F1E">
        <w:t>на основании счета, счета-фактуры Исполнителя в течение _____ (________) _______ дней с даты получения Заказчиком счета, счета-фактуры на каждый объект.</w:t>
      </w:r>
    </w:p>
    <w:p w:rsidR="00B4105D" w:rsidRPr="00B97F1E" w:rsidRDefault="00B4105D" w:rsidP="00B4105D">
      <w:pPr>
        <w:ind w:firstLine="709"/>
        <w:jc w:val="both"/>
      </w:pPr>
      <w:r w:rsidRPr="00B97F1E">
        <w:t>Авансирование не предусмотрено.</w:t>
      </w:r>
    </w:p>
    <w:p w:rsidR="00B4105D" w:rsidRPr="00B97F1E" w:rsidRDefault="00B4105D" w:rsidP="00B4105D">
      <w:pPr>
        <w:pStyle w:val="afd"/>
        <w:ind w:firstLine="851"/>
        <w:rPr>
          <w:i/>
          <w:sz w:val="24"/>
          <w:szCs w:val="24"/>
        </w:rPr>
      </w:pPr>
    </w:p>
    <w:p w:rsidR="00B4105D" w:rsidRPr="00F81855" w:rsidRDefault="00B4105D" w:rsidP="00B4105D">
      <w:pPr>
        <w:pStyle w:val="afd"/>
        <w:numPr>
          <w:ilvl w:val="0"/>
          <w:numId w:val="25"/>
        </w:numPr>
        <w:jc w:val="center"/>
        <w:rPr>
          <w:b/>
          <w:sz w:val="24"/>
          <w:szCs w:val="24"/>
        </w:rPr>
      </w:pPr>
      <w:r w:rsidRPr="00F81855">
        <w:rPr>
          <w:b/>
          <w:sz w:val="24"/>
          <w:szCs w:val="24"/>
        </w:rPr>
        <w:t>Порядок сдачи и приемки Работ</w:t>
      </w:r>
    </w:p>
    <w:p w:rsidR="00B4105D" w:rsidRPr="00F81855" w:rsidRDefault="00B4105D" w:rsidP="00B4105D">
      <w:pPr>
        <w:ind w:firstLine="709"/>
        <w:jc w:val="both"/>
      </w:pPr>
      <w:r w:rsidRPr="00F81855">
        <w:t>3.1. По завершении выполнения этапа Работ</w:t>
      </w:r>
      <w:r w:rsidRPr="00F81855">
        <w:rPr>
          <w:i/>
          <w:iCs/>
        </w:rPr>
        <w:t xml:space="preserve"> </w:t>
      </w:r>
      <w:r w:rsidRPr="00F81855">
        <w:t>Исполнитель, в течение 5-ти (Пяти) календарных дней, предста</w:t>
      </w:r>
      <w:r>
        <w:t>в</w:t>
      </w:r>
      <w:r w:rsidR="00BD118E">
        <w:t>ляет Заказчику КС-2, КС-3, ОС-1а</w:t>
      </w:r>
      <w:r>
        <w:t xml:space="preserve">, КС-11 и счет-фактуру, </w:t>
      </w:r>
      <w:r w:rsidRPr="0008470A">
        <w:rPr>
          <w:bCs/>
          <w:shd w:val="clear" w:color="auto" w:fill="FFFFFF"/>
        </w:rPr>
        <w:t xml:space="preserve">Общий журнал </w:t>
      </w:r>
      <w:r w:rsidR="00636E4A">
        <w:rPr>
          <w:bCs/>
          <w:shd w:val="clear" w:color="auto" w:fill="FFFFFF"/>
        </w:rPr>
        <w:t xml:space="preserve">работ </w:t>
      </w:r>
      <w:r w:rsidRPr="0008470A">
        <w:rPr>
          <w:bCs/>
          <w:shd w:val="clear" w:color="auto" w:fill="FFFFFF"/>
        </w:rPr>
        <w:t>№ КС-6</w:t>
      </w:r>
      <w:r w:rsidRPr="0008470A">
        <w:t xml:space="preserve"> , акты на выполнение скрытых работ.</w:t>
      </w:r>
      <w:r w:rsidRPr="00C53B68">
        <w:rPr>
          <w:sz w:val="28"/>
          <w:szCs w:val="28"/>
        </w:rPr>
        <w:t xml:space="preserve"> </w:t>
      </w:r>
    </w:p>
    <w:p w:rsidR="00B4105D" w:rsidRPr="00F81855" w:rsidRDefault="00B4105D" w:rsidP="00B4105D">
      <w:pPr>
        <w:pStyle w:val="23"/>
        <w:spacing w:after="0" w:line="240" w:lineRule="auto"/>
        <w:ind w:left="0" w:firstLine="709"/>
        <w:jc w:val="both"/>
      </w:pPr>
      <w:r w:rsidRPr="00F81855">
        <w:t>3.2. Заказчик в течение 3(Трех) календарных дней с</w:t>
      </w:r>
      <w:r>
        <w:t xml:space="preserve"> д</w:t>
      </w:r>
      <w:r w:rsidR="00636E4A">
        <w:t>аты получения КС-2, КС-3, ОС </w:t>
      </w:r>
      <w:r w:rsidR="00636E4A">
        <w:noBreakHyphen/>
        <w:t>1а</w:t>
      </w:r>
      <w:r>
        <w:rPr>
          <w:iCs/>
        </w:rPr>
        <w:t xml:space="preserve">, КС-11 </w:t>
      </w:r>
      <w:r w:rsidRPr="00F81855">
        <w:t>направляет Исполнит</w:t>
      </w:r>
      <w:r>
        <w:t>е</w:t>
      </w:r>
      <w:r w:rsidR="00BD118E">
        <w:t>лю подписанный КС-2, КС-3, ОС-1а</w:t>
      </w:r>
      <w:r>
        <w:t>, КС-11</w:t>
      </w:r>
      <w:r w:rsidRPr="00F81855">
        <w:t xml:space="preserve">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4105D" w:rsidRDefault="00B4105D" w:rsidP="00B4105D">
      <w:pPr>
        <w:ind w:firstLine="709"/>
        <w:jc w:val="both"/>
      </w:pPr>
      <w:r w:rsidRPr="0008470A">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w:t>
      </w:r>
      <w:r w:rsidR="00636E4A">
        <w:t>здания (сооружения)</w:t>
      </w:r>
      <w:r w:rsidRPr="0008470A">
        <w:t xml:space="preserve"> (форма ОС-</w:t>
      </w:r>
      <w:r w:rsidR="00BD118E">
        <w:t>1а</w:t>
      </w:r>
      <w:r>
        <w:t>)</w:t>
      </w:r>
      <w:r w:rsidRPr="0008470A">
        <w:rPr>
          <w:sz w:val="28"/>
          <w:szCs w:val="28"/>
        </w:rPr>
        <w:t xml:space="preserve"> </w:t>
      </w:r>
      <w:r w:rsidRPr="0008470A">
        <w:t>установленного образца, акта приёмки законченного строительством объекта (форма КС-11), предоставления общего журнала</w:t>
      </w:r>
      <w:r w:rsidR="00636E4A">
        <w:t xml:space="preserve"> работ</w:t>
      </w:r>
      <w:r w:rsidRPr="0008470A">
        <w:t xml:space="preserve"> </w:t>
      </w:r>
      <w:r w:rsidRPr="0008470A">
        <w:rPr>
          <w:bCs/>
          <w:shd w:val="clear" w:color="auto" w:fill="FFFFFF"/>
        </w:rPr>
        <w:t>№ КС-6</w:t>
      </w:r>
      <w:r w:rsidRPr="0008470A">
        <w:t xml:space="preserve"> , актов на выполнение скрытых работ</w:t>
      </w:r>
      <w:r w:rsidR="00636E4A">
        <w:t>.</w:t>
      </w:r>
    </w:p>
    <w:p w:rsidR="00B4105D" w:rsidRPr="00B97F1E" w:rsidRDefault="00B4105D" w:rsidP="00B4105D">
      <w:pPr>
        <w:ind w:firstLine="709"/>
        <w:jc w:val="both"/>
      </w:pPr>
      <w:r w:rsidRPr="00B97F1E">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4105D" w:rsidRPr="00B97F1E" w:rsidRDefault="00B4105D" w:rsidP="00B4105D">
      <w:pPr>
        <w:ind w:firstLine="709"/>
        <w:jc w:val="both"/>
      </w:pPr>
      <w:r w:rsidRPr="00B97F1E">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4105D" w:rsidRPr="00B97F1E" w:rsidRDefault="00B4105D" w:rsidP="00B4105D">
      <w:pPr>
        <w:pStyle w:val="19"/>
        <w:rPr>
          <w:sz w:val="24"/>
          <w:szCs w:val="24"/>
        </w:rPr>
      </w:pPr>
    </w:p>
    <w:p w:rsidR="00B4105D" w:rsidRPr="00B97F1E" w:rsidRDefault="00B4105D" w:rsidP="00B4105D">
      <w:pPr>
        <w:pStyle w:val="afd"/>
        <w:numPr>
          <w:ilvl w:val="0"/>
          <w:numId w:val="25"/>
        </w:numPr>
        <w:jc w:val="center"/>
        <w:rPr>
          <w:b/>
          <w:sz w:val="24"/>
          <w:szCs w:val="24"/>
        </w:rPr>
      </w:pPr>
      <w:r w:rsidRPr="00B97F1E">
        <w:rPr>
          <w:b/>
          <w:sz w:val="24"/>
          <w:szCs w:val="24"/>
        </w:rPr>
        <w:t>Обязанности Сторон</w:t>
      </w:r>
    </w:p>
    <w:p w:rsidR="00B4105D" w:rsidRPr="00B97F1E" w:rsidRDefault="00B4105D" w:rsidP="00B4105D">
      <w:pPr>
        <w:pStyle w:val="afd"/>
        <w:ind w:firstLine="709"/>
        <w:jc w:val="both"/>
        <w:rPr>
          <w:sz w:val="24"/>
          <w:szCs w:val="24"/>
        </w:rPr>
      </w:pPr>
      <w:r w:rsidRPr="00B97F1E">
        <w:rPr>
          <w:sz w:val="24"/>
          <w:szCs w:val="24"/>
        </w:rPr>
        <w:t>4.1. Исполнитель обязан:</w:t>
      </w:r>
    </w:p>
    <w:p w:rsidR="00B4105D" w:rsidRPr="00B97F1E" w:rsidRDefault="00B4105D" w:rsidP="00B4105D">
      <w:pPr>
        <w:pStyle w:val="afd"/>
        <w:ind w:firstLine="709"/>
        <w:jc w:val="both"/>
        <w:rPr>
          <w:sz w:val="24"/>
          <w:szCs w:val="24"/>
        </w:rPr>
      </w:pPr>
      <w:r w:rsidRPr="00B97F1E">
        <w:rPr>
          <w:sz w:val="24"/>
          <w:szCs w:val="24"/>
        </w:rPr>
        <w:t xml:space="preserve">4.1.1. Выполнить Работы в соответствии с требованиями настоящего Договора. </w:t>
      </w:r>
    </w:p>
    <w:p w:rsidR="00B4105D" w:rsidRPr="00B97F1E" w:rsidRDefault="00B4105D" w:rsidP="00B4105D">
      <w:pPr>
        <w:ind w:firstLine="709"/>
        <w:jc w:val="both"/>
      </w:pPr>
      <w:r w:rsidRPr="00B97F1E">
        <w:t>Результаты Работ должны отвечать требованиям законодательства Российской Федерации, требованиям, соответствующим нормативным документам, государственным стандартам, а также требованиям, обычно предъявляемым к данному виду Работ.</w:t>
      </w:r>
    </w:p>
    <w:p w:rsidR="00B4105D" w:rsidRPr="00B97F1E" w:rsidRDefault="00B4105D" w:rsidP="00B4105D">
      <w:pPr>
        <w:ind w:firstLine="709"/>
        <w:jc w:val="both"/>
      </w:pPr>
      <w:r w:rsidRPr="00B97F1E">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4105D" w:rsidRPr="00B97F1E" w:rsidRDefault="00B4105D" w:rsidP="00B4105D">
      <w:pPr>
        <w:ind w:firstLine="709"/>
        <w:jc w:val="both"/>
      </w:pPr>
      <w:r w:rsidRPr="00B97F1E">
        <w:t>4.1.3. Устранять недостатки в выполненных Работах своими силами и за свой счет.</w:t>
      </w:r>
    </w:p>
    <w:p w:rsidR="00B4105D" w:rsidRPr="00B97F1E" w:rsidRDefault="00B4105D" w:rsidP="00B4105D">
      <w:pPr>
        <w:ind w:firstLine="709"/>
        <w:jc w:val="both"/>
      </w:pPr>
      <w:r w:rsidRPr="00B97F1E">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4105D" w:rsidRPr="00B97F1E" w:rsidRDefault="00B4105D" w:rsidP="00B4105D">
      <w:pPr>
        <w:ind w:firstLine="709"/>
        <w:jc w:val="both"/>
      </w:pPr>
      <w:r w:rsidRPr="00B97F1E">
        <w:t>4.1.5. Гарантийный срок на результаты Работ по настоящему Договору - ____ (____________) месяцев с даты подписания акта сдачи-приемки.</w:t>
      </w:r>
    </w:p>
    <w:p w:rsidR="00B4105D" w:rsidRPr="00B97F1E" w:rsidRDefault="00B4105D" w:rsidP="00B4105D">
      <w:pPr>
        <w:pStyle w:val="afd"/>
        <w:ind w:firstLine="709"/>
        <w:jc w:val="both"/>
        <w:rPr>
          <w:sz w:val="24"/>
          <w:szCs w:val="24"/>
        </w:rPr>
      </w:pPr>
      <w:r w:rsidRPr="00B97F1E">
        <w:rPr>
          <w:sz w:val="24"/>
          <w:szCs w:val="24"/>
        </w:rPr>
        <w:t>4.1.6. Незамедлительно информировать Заказчика в случае выявления нецелесообразности продолжения выполнения Работ.</w:t>
      </w:r>
    </w:p>
    <w:p w:rsidR="00B4105D" w:rsidRPr="00B97F1E" w:rsidRDefault="00B4105D" w:rsidP="00B4105D">
      <w:pPr>
        <w:pStyle w:val="afd"/>
        <w:tabs>
          <w:tab w:val="left" w:pos="1560"/>
        </w:tabs>
        <w:ind w:firstLine="709"/>
        <w:jc w:val="both"/>
        <w:rPr>
          <w:sz w:val="24"/>
          <w:szCs w:val="24"/>
        </w:rPr>
      </w:pPr>
      <w:r w:rsidRPr="00B97F1E">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B4105D" w:rsidRPr="00B97F1E" w:rsidRDefault="00B4105D" w:rsidP="00B4105D">
      <w:pPr>
        <w:pStyle w:val="afd"/>
        <w:ind w:firstLine="709"/>
        <w:jc w:val="both"/>
        <w:rPr>
          <w:sz w:val="24"/>
          <w:szCs w:val="24"/>
        </w:rPr>
      </w:pPr>
      <w:r w:rsidRPr="00B97F1E">
        <w:rPr>
          <w:sz w:val="24"/>
          <w:szCs w:val="24"/>
        </w:rPr>
        <w:t>4.1.8. Предоставить Заказчику информацию о составе владельцев Исполнителя по форме Приложения №8 к настоящему Договору.</w:t>
      </w:r>
    </w:p>
    <w:p w:rsidR="00B4105D" w:rsidRPr="00B97F1E" w:rsidRDefault="00B4105D" w:rsidP="00B4105D">
      <w:pPr>
        <w:pStyle w:val="afd"/>
        <w:ind w:firstLine="709"/>
        <w:jc w:val="both"/>
        <w:rPr>
          <w:sz w:val="24"/>
          <w:szCs w:val="24"/>
        </w:rPr>
      </w:pPr>
      <w:r w:rsidRPr="00B97F1E">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8 к настоящему Договору.</w:t>
      </w:r>
    </w:p>
    <w:p w:rsidR="00B4105D" w:rsidRPr="00B97F1E" w:rsidRDefault="00B4105D" w:rsidP="00B4105D">
      <w:pPr>
        <w:pStyle w:val="afd"/>
        <w:ind w:firstLine="709"/>
        <w:jc w:val="both"/>
        <w:rPr>
          <w:sz w:val="24"/>
          <w:szCs w:val="24"/>
        </w:rPr>
      </w:pPr>
      <w:r w:rsidRPr="00B97F1E">
        <w:rPr>
          <w:sz w:val="24"/>
          <w:szCs w:val="24"/>
        </w:rPr>
        <w:t>4.1.10. В случае непредоставления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B4105D" w:rsidRPr="00B97F1E" w:rsidRDefault="00B4105D" w:rsidP="00B4105D">
      <w:pPr>
        <w:pStyle w:val="afd"/>
        <w:tabs>
          <w:tab w:val="left" w:pos="1560"/>
        </w:tabs>
        <w:ind w:firstLine="709"/>
        <w:jc w:val="both"/>
        <w:rPr>
          <w:sz w:val="24"/>
          <w:szCs w:val="24"/>
        </w:rPr>
      </w:pPr>
    </w:p>
    <w:p w:rsidR="00B4105D" w:rsidRPr="00B97F1E" w:rsidRDefault="00B4105D" w:rsidP="00B4105D">
      <w:pPr>
        <w:pStyle w:val="afd"/>
        <w:ind w:firstLine="709"/>
        <w:jc w:val="both"/>
        <w:rPr>
          <w:sz w:val="24"/>
          <w:szCs w:val="24"/>
        </w:rPr>
      </w:pPr>
      <w:r w:rsidRPr="00B97F1E">
        <w:rPr>
          <w:sz w:val="24"/>
          <w:szCs w:val="24"/>
        </w:rPr>
        <w:t>4.2. Заказчик обязан:</w:t>
      </w:r>
    </w:p>
    <w:p w:rsidR="00B4105D" w:rsidRPr="00B97F1E" w:rsidRDefault="00B4105D" w:rsidP="00B4105D">
      <w:pPr>
        <w:pStyle w:val="afd"/>
        <w:ind w:firstLine="709"/>
        <w:jc w:val="both"/>
        <w:rPr>
          <w:sz w:val="24"/>
          <w:szCs w:val="24"/>
        </w:rPr>
      </w:pPr>
      <w:r w:rsidRPr="00B97F1E">
        <w:rPr>
          <w:sz w:val="24"/>
          <w:szCs w:val="24"/>
        </w:rPr>
        <w:t>4.2.1. Передавать Исполнителю необходимую для выполнения Работ информацию и документацию.</w:t>
      </w:r>
    </w:p>
    <w:p w:rsidR="00B4105D" w:rsidRPr="00B97F1E" w:rsidRDefault="00B4105D" w:rsidP="00B4105D">
      <w:pPr>
        <w:pStyle w:val="afd"/>
        <w:ind w:firstLine="709"/>
        <w:jc w:val="both"/>
        <w:rPr>
          <w:sz w:val="24"/>
          <w:szCs w:val="24"/>
        </w:rPr>
      </w:pPr>
      <w:r w:rsidRPr="00B97F1E">
        <w:rPr>
          <w:sz w:val="24"/>
          <w:szCs w:val="24"/>
        </w:rPr>
        <w:t>4.2.2. Оплатить Работы в установленный срок в соответствии с условиями настоящего Договора.</w:t>
      </w:r>
    </w:p>
    <w:p w:rsidR="00B4105D" w:rsidRPr="00B97F1E" w:rsidRDefault="00B4105D" w:rsidP="00B4105D">
      <w:pPr>
        <w:pStyle w:val="afd"/>
        <w:ind w:firstLine="709"/>
        <w:jc w:val="both"/>
        <w:rPr>
          <w:sz w:val="24"/>
          <w:szCs w:val="24"/>
        </w:rPr>
      </w:pPr>
      <w:r w:rsidRPr="00B97F1E">
        <w:rPr>
          <w:sz w:val="24"/>
          <w:szCs w:val="24"/>
        </w:rPr>
        <w:t>4.2.3. Проверять ход и качество Работ, выполняемых Исполнителем, не вмешиваясь в его деятельность.</w:t>
      </w:r>
    </w:p>
    <w:p w:rsidR="00B4105D" w:rsidRPr="00B97F1E" w:rsidRDefault="00B4105D" w:rsidP="00B4105D">
      <w:pPr>
        <w:pStyle w:val="19"/>
        <w:ind w:firstLine="709"/>
        <w:rPr>
          <w:sz w:val="24"/>
          <w:szCs w:val="24"/>
        </w:rPr>
      </w:pPr>
      <w:r w:rsidRPr="00B97F1E">
        <w:rPr>
          <w:sz w:val="24"/>
          <w:szCs w:val="24"/>
        </w:rPr>
        <w:t>4.2.4. Оплатить фактически произведенные до дня получения Исполнителем уведомления о расторжении настоящего Договора затраты И</w:t>
      </w:r>
      <w:r>
        <w:rPr>
          <w:sz w:val="24"/>
          <w:szCs w:val="24"/>
        </w:rPr>
        <w:t xml:space="preserve">сполнителя на выполнение Работ </w:t>
      </w:r>
      <w:r w:rsidRPr="00B97F1E">
        <w:rPr>
          <w:sz w:val="24"/>
          <w:szCs w:val="24"/>
        </w:rPr>
        <w:t>по настоящему Договору в случае досрочного расторжения настоящего Договора по инициативе Заказчика.</w:t>
      </w:r>
    </w:p>
    <w:p w:rsidR="00B4105D" w:rsidRPr="00B97F1E" w:rsidRDefault="00B4105D" w:rsidP="00B4105D">
      <w:pPr>
        <w:pStyle w:val="19"/>
        <w:ind w:firstLine="709"/>
        <w:rPr>
          <w:sz w:val="24"/>
          <w:szCs w:val="24"/>
        </w:rPr>
      </w:pPr>
      <w:r w:rsidRPr="00B97F1E">
        <w:rPr>
          <w:sz w:val="24"/>
          <w:szCs w:val="24"/>
        </w:rPr>
        <w:t>4.3. Заказчик вправе:</w:t>
      </w:r>
    </w:p>
    <w:p w:rsidR="00B4105D" w:rsidRPr="00B97F1E" w:rsidRDefault="00B4105D" w:rsidP="00B4105D">
      <w:pPr>
        <w:autoSpaceDE w:val="0"/>
        <w:autoSpaceDN w:val="0"/>
        <w:adjustRightInd w:val="0"/>
        <w:ind w:firstLine="709"/>
        <w:jc w:val="both"/>
      </w:pPr>
      <w:r w:rsidRPr="00B97F1E">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4105D" w:rsidRPr="00B97F1E" w:rsidRDefault="00B4105D" w:rsidP="00B4105D">
      <w:pPr>
        <w:pStyle w:val="19"/>
        <w:ind w:firstLine="851"/>
        <w:rPr>
          <w:b/>
          <w:bCs/>
          <w:sz w:val="24"/>
          <w:szCs w:val="24"/>
        </w:rPr>
      </w:pPr>
    </w:p>
    <w:p w:rsidR="00B4105D" w:rsidRPr="00B97F1E" w:rsidRDefault="00B4105D" w:rsidP="00B4105D">
      <w:pPr>
        <w:pStyle w:val="aff8"/>
        <w:numPr>
          <w:ilvl w:val="0"/>
          <w:numId w:val="25"/>
        </w:numPr>
        <w:jc w:val="center"/>
        <w:rPr>
          <w:b/>
        </w:rPr>
      </w:pPr>
      <w:r w:rsidRPr="00B97F1E">
        <w:rPr>
          <w:b/>
        </w:rPr>
        <w:t>Ответственность Сторон</w:t>
      </w:r>
    </w:p>
    <w:p w:rsidR="00B4105D" w:rsidRPr="00B97F1E" w:rsidRDefault="00B4105D" w:rsidP="00B4105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4105D" w:rsidRPr="00B97F1E" w:rsidRDefault="00B4105D" w:rsidP="00B4105D">
      <w:pPr>
        <w:pStyle w:val="ConsNormal"/>
        <w:ind w:firstLine="709"/>
        <w:jc w:val="both"/>
        <w:rPr>
          <w:rFonts w:ascii="Times New Roman" w:hAnsi="Times New Roman" w:cs="Times New Roman"/>
          <w:i/>
          <w:sz w:val="24"/>
          <w:szCs w:val="24"/>
        </w:rPr>
      </w:pPr>
      <w:r w:rsidRPr="00B97F1E">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от цены настоящего Договора.</w:t>
      </w:r>
    </w:p>
    <w:p w:rsidR="00B4105D" w:rsidRPr="00B97F1E" w:rsidRDefault="00B4105D" w:rsidP="00B4105D">
      <w:pPr>
        <w:widowControl w:val="0"/>
        <w:autoSpaceDE w:val="0"/>
        <w:autoSpaceDN w:val="0"/>
        <w:adjustRightInd w:val="0"/>
        <w:ind w:firstLine="709"/>
        <w:jc w:val="both"/>
      </w:pPr>
      <w:r w:rsidRPr="00B97F1E">
        <w:t>5.3.</w:t>
      </w:r>
      <w:r w:rsidRPr="00B97F1E">
        <w:rPr>
          <w:i/>
        </w:rPr>
        <w:t xml:space="preserve"> </w:t>
      </w:r>
      <w:r w:rsidRPr="00B97F1E">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B4105D" w:rsidRPr="00B97F1E" w:rsidRDefault="00B4105D" w:rsidP="00B4105D">
      <w:pPr>
        <w:widowControl w:val="0"/>
        <w:autoSpaceDE w:val="0"/>
        <w:autoSpaceDN w:val="0"/>
        <w:adjustRightInd w:val="0"/>
        <w:ind w:firstLine="709"/>
        <w:jc w:val="both"/>
      </w:pPr>
      <w:r w:rsidRPr="00B97F1E">
        <w:t>В случае возникновения при этом у Заказчика каких-либо убытков Исполнитель возмещает такие убытки Заказчику в полном объеме.</w:t>
      </w:r>
    </w:p>
    <w:p w:rsidR="00B4105D" w:rsidRPr="00B97F1E" w:rsidRDefault="00B4105D" w:rsidP="00B4105D">
      <w:pPr>
        <w:pStyle w:val="aff5"/>
        <w:ind w:firstLine="709"/>
        <w:jc w:val="both"/>
        <w:rPr>
          <w:b/>
          <w:sz w:val="24"/>
          <w:szCs w:val="24"/>
        </w:rPr>
      </w:pPr>
      <w:r w:rsidRPr="00B97F1E">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97F1E">
        <w:rPr>
          <w:b/>
          <w:sz w:val="24"/>
          <w:szCs w:val="24"/>
        </w:rPr>
        <w:t xml:space="preserve"> </w:t>
      </w:r>
    </w:p>
    <w:p w:rsidR="00B4105D" w:rsidRPr="00B97F1E" w:rsidRDefault="00B4105D" w:rsidP="00B4105D">
      <w:pPr>
        <w:pStyle w:val="ConsNormal"/>
        <w:ind w:firstLine="0"/>
        <w:rPr>
          <w:rFonts w:ascii="Times New Roman" w:hAnsi="Times New Roman" w:cs="Times New Roman"/>
          <w:b/>
          <w:sz w:val="24"/>
          <w:szCs w:val="24"/>
        </w:rPr>
      </w:pPr>
    </w:p>
    <w:p w:rsidR="00B4105D" w:rsidRPr="00B97F1E" w:rsidRDefault="00B4105D" w:rsidP="00B4105D">
      <w:pPr>
        <w:pStyle w:val="ConsNormal"/>
        <w:numPr>
          <w:ilvl w:val="0"/>
          <w:numId w:val="25"/>
        </w:numPr>
        <w:jc w:val="center"/>
        <w:rPr>
          <w:rFonts w:ascii="Times New Roman" w:hAnsi="Times New Roman" w:cs="Times New Roman"/>
          <w:b/>
          <w:sz w:val="24"/>
          <w:szCs w:val="24"/>
        </w:rPr>
      </w:pPr>
      <w:r w:rsidRPr="00B97F1E">
        <w:rPr>
          <w:rFonts w:ascii="Times New Roman" w:hAnsi="Times New Roman" w:cs="Times New Roman"/>
          <w:b/>
          <w:sz w:val="24"/>
          <w:szCs w:val="24"/>
        </w:rPr>
        <w:t>Обстоятельства непреодолимой силы</w:t>
      </w:r>
    </w:p>
    <w:p w:rsidR="00B4105D" w:rsidRPr="00B97F1E" w:rsidRDefault="00B4105D" w:rsidP="00B4105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4105D" w:rsidRPr="00B97F1E" w:rsidRDefault="00B4105D" w:rsidP="00B4105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4105D" w:rsidRPr="00B97F1E" w:rsidRDefault="00B4105D" w:rsidP="00B4105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4105D" w:rsidRPr="00B97F1E" w:rsidRDefault="00B4105D" w:rsidP="00B4105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4105D" w:rsidRPr="00B97F1E" w:rsidRDefault="00B4105D" w:rsidP="00B4105D">
      <w:pPr>
        <w:pStyle w:val="ConsNormal"/>
        <w:ind w:firstLine="0"/>
        <w:rPr>
          <w:rFonts w:ascii="Times New Roman" w:hAnsi="Times New Roman" w:cs="Times New Roman"/>
          <w:i/>
          <w:iCs/>
          <w:sz w:val="24"/>
          <w:szCs w:val="24"/>
        </w:rPr>
      </w:pPr>
    </w:p>
    <w:p w:rsidR="00B4105D" w:rsidRPr="00B97F1E" w:rsidRDefault="00B4105D" w:rsidP="00B4105D">
      <w:pPr>
        <w:pStyle w:val="ConsNormal"/>
        <w:numPr>
          <w:ilvl w:val="0"/>
          <w:numId w:val="25"/>
        </w:numPr>
        <w:jc w:val="center"/>
        <w:rPr>
          <w:rFonts w:ascii="Times New Roman" w:hAnsi="Times New Roman" w:cs="Times New Roman"/>
          <w:b/>
          <w:sz w:val="24"/>
          <w:szCs w:val="24"/>
        </w:rPr>
      </w:pPr>
      <w:r w:rsidRPr="00B97F1E">
        <w:rPr>
          <w:rFonts w:ascii="Times New Roman" w:hAnsi="Times New Roman" w:cs="Times New Roman"/>
          <w:b/>
          <w:sz w:val="24"/>
          <w:szCs w:val="24"/>
        </w:rPr>
        <w:t>Разрешение споров</w:t>
      </w:r>
    </w:p>
    <w:p w:rsidR="00B4105D" w:rsidRPr="00B97F1E" w:rsidRDefault="00B4105D" w:rsidP="00B4105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4105D" w:rsidRPr="00B97F1E" w:rsidRDefault="00B4105D" w:rsidP="00B4105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4105D" w:rsidRPr="00B97F1E" w:rsidRDefault="00B4105D" w:rsidP="00B4105D">
      <w:pPr>
        <w:pStyle w:val="ConsNormal"/>
        <w:ind w:firstLine="709"/>
        <w:jc w:val="both"/>
        <w:rPr>
          <w:rFonts w:ascii="Times New Roman" w:hAnsi="Times New Roman" w:cs="Times New Roman"/>
          <w:i/>
          <w:sz w:val="24"/>
          <w:szCs w:val="24"/>
        </w:rPr>
      </w:pPr>
      <w:r w:rsidRPr="00B97F1E">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B4105D" w:rsidRPr="00B97F1E" w:rsidRDefault="00B4105D" w:rsidP="00B4105D">
      <w:pPr>
        <w:pStyle w:val="ConsNormal"/>
        <w:ind w:firstLine="0"/>
        <w:rPr>
          <w:rFonts w:ascii="Times New Roman" w:hAnsi="Times New Roman" w:cs="Times New Roman"/>
          <w:b/>
          <w:sz w:val="24"/>
          <w:szCs w:val="24"/>
        </w:rPr>
      </w:pPr>
    </w:p>
    <w:p w:rsidR="00B4105D" w:rsidRPr="00B97F1E" w:rsidRDefault="00B4105D" w:rsidP="00B4105D">
      <w:pPr>
        <w:pStyle w:val="ConsNormal"/>
        <w:ind w:firstLine="851"/>
        <w:jc w:val="center"/>
        <w:rPr>
          <w:rFonts w:ascii="Times New Roman" w:hAnsi="Times New Roman" w:cs="Times New Roman"/>
          <w:b/>
          <w:sz w:val="24"/>
          <w:szCs w:val="24"/>
        </w:rPr>
      </w:pPr>
      <w:r w:rsidRPr="00B97F1E">
        <w:rPr>
          <w:rFonts w:ascii="Times New Roman" w:hAnsi="Times New Roman" w:cs="Times New Roman"/>
          <w:b/>
          <w:sz w:val="24"/>
          <w:szCs w:val="24"/>
        </w:rPr>
        <w:t>8. Порядок внесения</w:t>
      </w:r>
    </w:p>
    <w:p w:rsidR="00B4105D" w:rsidRPr="00B97F1E" w:rsidRDefault="00B4105D" w:rsidP="00B4105D">
      <w:pPr>
        <w:pStyle w:val="ConsNormal"/>
        <w:ind w:firstLine="851"/>
        <w:jc w:val="center"/>
        <w:rPr>
          <w:rFonts w:ascii="Times New Roman" w:hAnsi="Times New Roman" w:cs="Times New Roman"/>
          <w:b/>
          <w:sz w:val="24"/>
          <w:szCs w:val="24"/>
        </w:rPr>
      </w:pPr>
      <w:r w:rsidRPr="00B97F1E">
        <w:rPr>
          <w:rFonts w:ascii="Times New Roman" w:hAnsi="Times New Roman" w:cs="Times New Roman"/>
          <w:b/>
          <w:sz w:val="24"/>
          <w:szCs w:val="24"/>
        </w:rPr>
        <w:t>изменений, дополнений в Договор и его расторжения</w:t>
      </w:r>
    </w:p>
    <w:p w:rsidR="00B4105D" w:rsidRPr="00B97F1E" w:rsidRDefault="00B4105D" w:rsidP="00B4105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4105D" w:rsidRPr="00B97F1E" w:rsidRDefault="00B4105D" w:rsidP="00B4105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4105D" w:rsidRPr="00B97F1E" w:rsidRDefault="00B4105D" w:rsidP="00B4105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B97F1E">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B4105D" w:rsidRPr="00B97F1E" w:rsidRDefault="00B4105D" w:rsidP="00B4105D">
      <w:pPr>
        <w:pStyle w:val="ConsNormal"/>
        <w:ind w:firstLine="851"/>
        <w:rPr>
          <w:rFonts w:ascii="Times New Roman" w:hAnsi="Times New Roman" w:cs="Times New Roman"/>
          <w:b/>
          <w:sz w:val="24"/>
          <w:szCs w:val="24"/>
        </w:rPr>
      </w:pPr>
    </w:p>
    <w:p w:rsidR="00B4105D" w:rsidRPr="00B97F1E" w:rsidRDefault="00B4105D" w:rsidP="00B4105D">
      <w:pPr>
        <w:pStyle w:val="ConsNormal"/>
        <w:numPr>
          <w:ilvl w:val="3"/>
          <w:numId w:val="17"/>
        </w:numPr>
        <w:jc w:val="center"/>
        <w:rPr>
          <w:rFonts w:ascii="Times New Roman" w:hAnsi="Times New Roman" w:cs="Times New Roman"/>
          <w:b/>
          <w:sz w:val="24"/>
          <w:szCs w:val="24"/>
        </w:rPr>
      </w:pPr>
      <w:r w:rsidRPr="00B97F1E">
        <w:rPr>
          <w:rFonts w:ascii="Times New Roman" w:hAnsi="Times New Roman" w:cs="Times New Roman"/>
          <w:b/>
          <w:sz w:val="24"/>
          <w:szCs w:val="24"/>
        </w:rPr>
        <w:t>Срок действия Договора</w:t>
      </w:r>
    </w:p>
    <w:p w:rsidR="00B4105D" w:rsidRPr="00B97F1E" w:rsidRDefault="00B4105D" w:rsidP="00B4105D">
      <w:pPr>
        <w:pStyle w:val="ConsNormal"/>
        <w:ind w:firstLine="709"/>
        <w:jc w:val="both"/>
        <w:rPr>
          <w:rFonts w:ascii="Times New Roman" w:hAnsi="Times New Roman" w:cs="Times New Roman"/>
          <w:i/>
          <w:iCs/>
          <w:sz w:val="24"/>
          <w:szCs w:val="24"/>
        </w:rPr>
      </w:pPr>
      <w:r w:rsidRPr="00B97F1E">
        <w:rPr>
          <w:rFonts w:ascii="Times New Roman" w:hAnsi="Times New Roman" w:cs="Times New Roman"/>
          <w:sz w:val="24"/>
          <w:szCs w:val="24"/>
        </w:rPr>
        <w:t>9.1. Настоящий Договор вступает в силу с даты его подписания Сторонами и действует до 31.12.2015г., а в части оплат до полного исполнения Сторонами своих обязательств по настоящему Договору.</w:t>
      </w:r>
    </w:p>
    <w:p w:rsidR="00B4105D" w:rsidRPr="00B97F1E" w:rsidRDefault="00B4105D" w:rsidP="00B4105D">
      <w:pPr>
        <w:pStyle w:val="ConsNormal"/>
        <w:ind w:firstLine="851"/>
        <w:jc w:val="both"/>
        <w:rPr>
          <w:rFonts w:ascii="Times New Roman" w:hAnsi="Times New Roman" w:cs="Times New Roman"/>
          <w:b/>
          <w:bCs/>
          <w:sz w:val="24"/>
          <w:szCs w:val="24"/>
        </w:rPr>
      </w:pPr>
    </w:p>
    <w:p w:rsidR="00B4105D" w:rsidRPr="00636E4A" w:rsidRDefault="00B4105D" w:rsidP="00636E4A">
      <w:pPr>
        <w:pStyle w:val="ConsNormal"/>
        <w:numPr>
          <w:ilvl w:val="3"/>
          <w:numId w:val="17"/>
        </w:numPr>
        <w:ind w:left="1775" w:hanging="357"/>
        <w:jc w:val="center"/>
        <w:rPr>
          <w:rFonts w:ascii="Times New Roman" w:hAnsi="Times New Roman" w:cs="Times New Roman"/>
          <w:b/>
          <w:bCs/>
          <w:sz w:val="24"/>
          <w:szCs w:val="24"/>
        </w:rPr>
      </w:pPr>
      <w:r w:rsidRPr="00B97F1E">
        <w:rPr>
          <w:rFonts w:ascii="Times New Roman" w:hAnsi="Times New Roman" w:cs="Times New Roman"/>
          <w:b/>
          <w:bCs/>
          <w:sz w:val="24"/>
          <w:szCs w:val="24"/>
        </w:rPr>
        <w:t>Прочие условия</w:t>
      </w:r>
    </w:p>
    <w:p w:rsidR="00B4105D" w:rsidRPr="00B97F1E" w:rsidRDefault="00B4105D" w:rsidP="00B4105D">
      <w:pPr>
        <w:pStyle w:val="19"/>
        <w:ind w:firstLine="709"/>
        <w:rPr>
          <w:sz w:val="24"/>
          <w:szCs w:val="24"/>
        </w:rPr>
      </w:pPr>
      <w:r w:rsidRPr="00B97F1E">
        <w:rPr>
          <w:sz w:val="24"/>
          <w:szCs w:val="24"/>
        </w:rPr>
        <w:t>10.1. Право собственности на результат Работ по настоящему Договору принадлежит Заказчику.</w:t>
      </w:r>
    </w:p>
    <w:p w:rsidR="00B4105D" w:rsidRPr="00B97F1E" w:rsidRDefault="00B4105D" w:rsidP="00B4105D">
      <w:pPr>
        <w:pStyle w:val="19"/>
        <w:ind w:firstLine="709"/>
        <w:rPr>
          <w:sz w:val="24"/>
          <w:szCs w:val="24"/>
        </w:rPr>
      </w:pPr>
      <w:r w:rsidRPr="00B97F1E">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4105D" w:rsidRPr="00B97F1E" w:rsidRDefault="00B4105D" w:rsidP="00B4105D">
      <w:pPr>
        <w:pStyle w:val="19"/>
        <w:ind w:firstLine="709"/>
        <w:rPr>
          <w:sz w:val="24"/>
          <w:szCs w:val="24"/>
        </w:rPr>
      </w:pPr>
      <w:r w:rsidRPr="00B97F1E">
        <w:rPr>
          <w:sz w:val="24"/>
          <w:szCs w:val="24"/>
        </w:rPr>
        <w:t>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4105D" w:rsidRPr="00B97F1E" w:rsidRDefault="00B4105D" w:rsidP="00B4105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10.4. Все приложения к настоящему Договору являются его неотъемлемыми частями.</w:t>
      </w:r>
    </w:p>
    <w:p w:rsidR="00B4105D" w:rsidRPr="00B97F1E" w:rsidRDefault="00B4105D" w:rsidP="00B4105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B4105D" w:rsidRPr="00B97F1E" w:rsidRDefault="00B4105D" w:rsidP="00B4105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10.6. Все вопросы, не предусмотренные настоящим Договором, регулируются законодательством Российской Федерации.</w:t>
      </w:r>
    </w:p>
    <w:p w:rsidR="00B4105D" w:rsidRPr="00B97F1E" w:rsidRDefault="00B4105D" w:rsidP="00B4105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B4105D" w:rsidRPr="00B97F1E" w:rsidRDefault="00B4105D" w:rsidP="00B4105D">
      <w:pPr>
        <w:ind w:firstLine="709"/>
        <w:jc w:val="both"/>
      </w:pPr>
      <w:r w:rsidRPr="00B97F1E">
        <w:t>10.8. К настоящему Договору прилагаются:</w:t>
      </w:r>
    </w:p>
    <w:p w:rsidR="00B4105D" w:rsidRPr="00B97F1E" w:rsidRDefault="00B4105D" w:rsidP="00B4105D">
      <w:pPr>
        <w:ind w:firstLine="709"/>
        <w:jc w:val="both"/>
      </w:pPr>
      <w:r>
        <w:t xml:space="preserve">10.9.1. Техническое задание </w:t>
      </w:r>
      <w:r w:rsidRPr="00B97F1E">
        <w:t>(приложение № 1);</w:t>
      </w:r>
    </w:p>
    <w:p w:rsidR="00B4105D" w:rsidRPr="00B97F1E" w:rsidRDefault="00B4105D" w:rsidP="00B4105D">
      <w:pPr>
        <w:ind w:left="709"/>
        <w:jc w:val="both"/>
      </w:pPr>
      <w:r w:rsidRPr="00B97F1E">
        <w:t xml:space="preserve">10.9.2. Календарный план </w:t>
      </w:r>
      <w:r>
        <w:t xml:space="preserve">строительно-монтажных работ </w:t>
      </w:r>
      <w:r w:rsidRPr="00B97F1E">
        <w:t>(приложение № 2);</w:t>
      </w:r>
    </w:p>
    <w:p w:rsidR="00B4105D" w:rsidRPr="00B97F1E" w:rsidRDefault="00B4105D" w:rsidP="00B4105D">
      <w:pPr>
        <w:ind w:firstLine="709"/>
        <w:jc w:val="both"/>
      </w:pPr>
      <w:r>
        <w:t>10.9.3</w:t>
      </w:r>
      <w:r w:rsidRPr="00B97F1E">
        <w:t>. Протокол согласования договорной цены (приложение № 3);</w:t>
      </w:r>
    </w:p>
    <w:p w:rsidR="00B4105D" w:rsidRPr="00B97F1E" w:rsidRDefault="00B4105D" w:rsidP="00B4105D">
      <w:pPr>
        <w:ind w:left="709"/>
        <w:jc w:val="both"/>
      </w:pPr>
      <w:r>
        <w:rPr>
          <w:iCs/>
        </w:rPr>
        <w:t>10.9.4</w:t>
      </w:r>
      <w:r w:rsidRPr="00B97F1E">
        <w:rPr>
          <w:iCs/>
        </w:rPr>
        <w:t>. Смета</w:t>
      </w:r>
      <w:r w:rsidRPr="00B97F1E">
        <w:t xml:space="preserve"> на выполнение</w:t>
      </w:r>
      <w:r w:rsidRPr="00B97F1E">
        <w:rPr>
          <w:i/>
        </w:rPr>
        <w:t xml:space="preserve"> </w:t>
      </w:r>
      <w:r w:rsidRPr="00B97F1E">
        <w:t>Работ (приложение № 4);</w:t>
      </w:r>
    </w:p>
    <w:p w:rsidR="00B4105D" w:rsidRPr="00B97F1E" w:rsidRDefault="00B4105D" w:rsidP="00B4105D">
      <w:pPr>
        <w:ind w:firstLine="709"/>
        <w:jc w:val="both"/>
      </w:pPr>
      <w:r>
        <w:rPr>
          <w:iCs/>
        </w:rPr>
        <w:t>10.9.5</w:t>
      </w:r>
      <w:r w:rsidR="00D90E34">
        <w:rPr>
          <w:iCs/>
        </w:rPr>
        <w:t xml:space="preserve">. </w:t>
      </w:r>
      <w:r w:rsidRPr="00B97F1E">
        <w:rPr>
          <w:iCs/>
        </w:rPr>
        <w:t xml:space="preserve">Форма КС-2 </w:t>
      </w:r>
      <w:r w:rsidRPr="00B97F1E">
        <w:t>(приложение № 5);</w:t>
      </w:r>
    </w:p>
    <w:p w:rsidR="00B4105D" w:rsidRPr="00B97F1E" w:rsidRDefault="00B4105D" w:rsidP="00B4105D">
      <w:pPr>
        <w:ind w:firstLine="709"/>
        <w:jc w:val="both"/>
      </w:pPr>
      <w:r>
        <w:t>10.9.6</w:t>
      </w:r>
      <w:r w:rsidRPr="00B97F1E">
        <w:t>. Форма КС-3 (приложение № 6);</w:t>
      </w:r>
    </w:p>
    <w:p w:rsidR="00B4105D" w:rsidRPr="00B97F1E" w:rsidRDefault="00BD118E" w:rsidP="00B4105D">
      <w:pPr>
        <w:ind w:firstLine="709"/>
        <w:jc w:val="both"/>
      </w:pPr>
      <w:r>
        <w:t>10.9.7. Форма ОС-1а</w:t>
      </w:r>
      <w:r w:rsidR="00B4105D" w:rsidRPr="00B97F1E">
        <w:t xml:space="preserve"> (приложение № 7);</w:t>
      </w:r>
    </w:p>
    <w:p w:rsidR="00B4105D" w:rsidRPr="00B97F1E" w:rsidRDefault="00B4105D" w:rsidP="00B4105D">
      <w:pPr>
        <w:ind w:firstLine="709"/>
        <w:jc w:val="both"/>
      </w:pPr>
      <w:r>
        <w:t>10.9.8</w:t>
      </w:r>
      <w:r w:rsidRPr="00B97F1E">
        <w:t xml:space="preserve">. </w:t>
      </w:r>
      <w:r>
        <w:t>Информация о составе владельцев (приложение № 8);</w:t>
      </w:r>
    </w:p>
    <w:p w:rsidR="00B4105D" w:rsidRPr="00BF2849" w:rsidRDefault="00B4105D" w:rsidP="00B4105D">
      <w:pPr>
        <w:ind w:left="709"/>
        <w:jc w:val="both"/>
      </w:pPr>
      <w:r>
        <w:t>10.9.</w:t>
      </w:r>
      <w:r w:rsidR="00D90E34">
        <w:t>9</w:t>
      </w:r>
      <w:r>
        <w:t xml:space="preserve">. </w:t>
      </w:r>
      <w:r w:rsidRPr="00BF2849">
        <w:t>Акт приёмки закон</w:t>
      </w:r>
      <w:r>
        <w:t>ченного строительством объекта -форма КС-11 (приложение № 9).</w:t>
      </w:r>
    </w:p>
    <w:p w:rsidR="00B4105D" w:rsidRPr="00B97F1E" w:rsidRDefault="00B4105D" w:rsidP="00B4105D">
      <w:pPr>
        <w:ind w:left="709"/>
        <w:jc w:val="both"/>
      </w:pPr>
    </w:p>
    <w:p w:rsidR="00B4105D" w:rsidRPr="00B97F1E" w:rsidRDefault="00B4105D" w:rsidP="00B4105D">
      <w:pPr>
        <w:pStyle w:val="ConsNormal"/>
        <w:ind w:firstLine="0"/>
        <w:jc w:val="center"/>
        <w:rPr>
          <w:rFonts w:ascii="Times New Roman" w:hAnsi="Times New Roman" w:cs="Times New Roman"/>
          <w:b/>
          <w:sz w:val="24"/>
          <w:szCs w:val="24"/>
        </w:rPr>
      </w:pPr>
      <w:r w:rsidRPr="00B97F1E">
        <w:rPr>
          <w:rFonts w:ascii="Times New Roman" w:hAnsi="Times New Roman" w:cs="Times New Roman"/>
          <w:b/>
          <w:bCs/>
          <w:sz w:val="24"/>
          <w:szCs w:val="24"/>
        </w:rPr>
        <w:t xml:space="preserve">11. </w:t>
      </w:r>
      <w:r w:rsidRPr="00B97F1E">
        <w:rPr>
          <w:rFonts w:ascii="Times New Roman" w:hAnsi="Times New Roman" w:cs="Times New Roman"/>
          <w:b/>
          <w:sz w:val="24"/>
          <w:szCs w:val="24"/>
        </w:rPr>
        <w:t>Юридические адреса и платежные реквизиты Сторон</w:t>
      </w:r>
    </w:p>
    <w:p w:rsidR="00B4105D" w:rsidRPr="00B97F1E" w:rsidRDefault="00B4105D" w:rsidP="00B4105D">
      <w:pPr>
        <w:pStyle w:val="afa"/>
        <w:rPr>
          <w:sz w:val="24"/>
        </w:rPr>
      </w:pPr>
    </w:p>
    <w:tbl>
      <w:tblPr>
        <w:tblW w:w="9817" w:type="dxa"/>
        <w:tblInd w:w="137" w:type="dxa"/>
        <w:tblLook w:val="0000"/>
      </w:tblPr>
      <w:tblGrid>
        <w:gridCol w:w="4441"/>
        <w:gridCol w:w="5376"/>
      </w:tblGrid>
      <w:tr w:rsidR="00B4105D" w:rsidRPr="00B97F1E" w:rsidTr="00832EE4">
        <w:trPr>
          <w:trHeight w:val="1392"/>
        </w:trPr>
        <w:tc>
          <w:tcPr>
            <w:tcW w:w="4441" w:type="dxa"/>
          </w:tcPr>
          <w:p w:rsidR="00B4105D" w:rsidRPr="00B97F1E" w:rsidRDefault="00B4105D" w:rsidP="00832EE4">
            <w:pPr>
              <w:pStyle w:val="afd"/>
              <w:ind w:firstLine="0"/>
              <w:rPr>
                <w:sz w:val="24"/>
                <w:szCs w:val="24"/>
              </w:rPr>
            </w:pPr>
            <w:r w:rsidRPr="00B97F1E">
              <w:rPr>
                <w:b/>
                <w:sz w:val="24"/>
                <w:szCs w:val="24"/>
              </w:rPr>
              <w:t>Заказчик:</w:t>
            </w:r>
            <w:r w:rsidRPr="00B97F1E">
              <w:rPr>
                <w:sz w:val="24"/>
                <w:szCs w:val="24"/>
              </w:rPr>
              <w:t>Публичное акционерное общество «Центр по перевозке грузов в контейнерах «ТрансКонтейнер»</w:t>
            </w:r>
          </w:p>
          <w:p w:rsidR="00B4105D" w:rsidRPr="00B97F1E" w:rsidRDefault="00B4105D" w:rsidP="00832EE4">
            <w:pPr>
              <w:shd w:val="clear" w:color="auto" w:fill="FFFFFF"/>
              <w:rPr>
                <w:color w:val="000000"/>
                <w:spacing w:val="5"/>
              </w:rPr>
            </w:pPr>
            <w:r w:rsidRPr="00B97F1E">
              <w:rPr>
                <w:b/>
                <w:color w:val="000000"/>
                <w:spacing w:val="5"/>
              </w:rPr>
              <w:t>Место нахождения:</w:t>
            </w:r>
            <w:r w:rsidRPr="00B97F1E">
              <w:rPr>
                <w:color w:val="000000"/>
                <w:spacing w:val="5"/>
              </w:rPr>
              <w:t xml:space="preserve"> Российская Федерация, 125047, г.Москва, Оружейный пер.,д.19</w:t>
            </w:r>
          </w:p>
          <w:p w:rsidR="00B4105D" w:rsidRPr="00B97F1E" w:rsidRDefault="00B4105D" w:rsidP="00832EE4">
            <w:pPr>
              <w:shd w:val="clear" w:color="auto" w:fill="FFFFFF"/>
            </w:pPr>
            <w:r w:rsidRPr="00B97F1E">
              <w:rPr>
                <w:color w:val="000000"/>
                <w:spacing w:val="5"/>
              </w:rPr>
              <w:t xml:space="preserve">Фактический адрес: </w:t>
            </w:r>
            <w:r w:rsidRPr="00B97F1E">
              <w:t>125047, г.Москва, Оружейный переулок д.19</w:t>
            </w:r>
          </w:p>
          <w:p w:rsidR="00B4105D" w:rsidRPr="00B97F1E" w:rsidRDefault="00B4105D" w:rsidP="00832EE4">
            <w:r w:rsidRPr="00B97F1E">
              <w:rPr>
                <w:color w:val="000000"/>
                <w:spacing w:val="5"/>
              </w:rPr>
              <w:t xml:space="preserve">ИНН 7708591995, ОКПО 94421386, </w:t>
            </w:r>
            <w:r w:rsidRPr="00B97F1E">
              <w:t xml:space="preserve">КПП 997650001, </w:t>
            </w:r>
          </w:p>
          <w:p w:rsidR="00B4105D" w:rsidRPr="00B97F1E" w:rsidRDefault="00B4105D" w:rsidP="00832EE4">
            <w:r w:rsidRPr="00B97F1E">
              <w:rPr>
                <w:b/>
              </w:rPr>
              <w:t xml:space="preserve">Филиал ПАО "ТрансКонтейнер" </w:t>
            </w:r>
          </w:p>
          <w:p w:rsidR="00B4105D" w:rsidRPr="00B97F1E" w:rsidRDefault="00B4105D" w:rsidP="00832EE4">
            <w:pPr>
              <w:pStyle w:val="afd"/>
              <w:ind w:right="-144" w:firstLine="0"/>
              <w:rPr>
                <w:b/>
                <w:sz w:val="24"/>
                <w:szCs w:val="24"/>
              </w:rPr>
            </w:pPr>
            <w:r w:rsidRPr="00B97F1E">
              <w:rPr>
                <w:b/>
                <w:sz w:val="24"/>
                <w:szCs w:val="24"/>
              </w:rPr>
              <w:t>на Октябрьской железной дороге</w:t>
            </w:r>
          </w:p>
          <w:p w:rsidR="00B4105D" w:rsidRPr="00B97F1E" w:rsidRDefault="00B4105D" w:rsidP="00832EE4">
            <w:pPr>
              <w:pStyle w:val="afd"/>
              <w:ind w:right="-144" w:firstLine="0"/>
              <w:rPr>
                <w:sz w:val="24"/>
                <w:szCs w:val="24"/>
              </w:rPr>
            </w:pPr>
            <w:r w:rsidRPr="00B97F1E">
              <w:rPr>
                <w:sz w:val="24"/>
                <w:szCs w:val="24"/>
              </w:rPr>
              <w:t>Место нахождения: РФ, 192007,Санкт-Петербург, Лиговский пр.,Д.240, литер А</w:t>
            </w:r>
          </w:p>
          <w:p w:rsidR="00B4105D" w:rsidRPr="00B97F1E" w:rsidRDefault="00B4105D" w:rsidP="00832EE4">
            <w:pPr>
              <w:pStyle w:val="afd"/>
              <w:ind w:right="-144" w:firstLine="0"/>
              <w:rPr>
                <w:sz w:val="24"/>
                <w:szCs w:val="24"/>
              </w:rPr>
            </w:pPr>
            <w:r w:rsidRPr="00B97F1E">
              <w:rPr>
                <w:sz w:val="24"/>
                <w:szCs w:val="24"/>
              </w:rPr>
              <w:t xml:space="preserve">ИНН 7708591995, КПП </w:t>
            </w:r>
            <w:r>
              <w:rPr>
                <w:sz w:val="24"/>
                <w:szCs w:val="24"/>
              </w:rPr>
              <w:t>781643001</w:t>
            </w:r>
          </w:p>
          <w:p w:rsidR="00B4105D" w:rsidRPr="00B97F1E" w:rsidRDefault="00B4105D" w:rsidP="00832EE4">
            <w:pPr>
              <w:pStyle w:val="afd"/>
              <w:ind w:right="-144" w:firstLine="0"/>
              <w:rPr>
                <w:sz w:val="24"/>
                <w:szCs w:val="24"/>
              </w:rPr>
            </w:pPr>
            <w:r w:rsidRPr="00B97F1E">
              <w:rPr>
                <w:sz w:val="24"/>
                <w:szCs w:val="24"/>
              </w:rPr>
              <w:t>р/сч. 40702810637000006238 в ф-ле</w:t>
            </w:r>
          </w:p>
          <w:p w:rsidR="00B4105D" w:rsidRPr="00B97F1E" w:rsidRDefault="00B4105D" w:rsidP="00832EE4">
            <w:pPr>
              <w:pStyle w:val="afd"/>
              <w:ind w:right="-144" w:firstLine="0"/>
              <w:rPr>
                <w:sz w:val="24"/>
                <w:szCs w:val="24"/>
              </w:rPr>
            </w:pPr>
            <w:r w:rsidRPr="00B97F1E">
              <w:rPr>
                <w:sz w:val="24"/>
                <w:szCs w:val="24"/>
              </w:rPr>
              <w:t xml:space="preserve">ОПЕРУ-4 ОАО Банк ВТБ </w:t>
            </w:r>
          </w:p>
          <w:p w:rsidR="00B4105D" w:rsidRPr="00B97F1E" w:rsidRDefault="00B4105D" w:rsidP="00832EE4">
            <w:pPr>
              <w:pStyle w:val="afd"/>
              <w:ind w:right="-144" w:firstLine="0"/>
              <w:rPr>
                <w:sz w:val="24"/>
                <w:szCs w:val="24"/>
              </w:rPr>
            </w:pPr>
            <w:r w:rsidRPr="00B97F1E">
              <w:rPr>
                <w:sz w:val="24"/>
                <w:szCs w:val="24"/>
              </w:rPr>
              <w:t>в г.Санкт-Петербурге</w:t>
            </w:r>
          </w:p>
          <w:p w:rsidR="00B4105D" w:rsidRPr="00B97F1E" w:rsidRDefault="00B4105D" w:rsidP="00832EE4">
            <w:r w:rsidRPr="00B97F1E">
              <w:t>к/сч. 30101810200000000704</w:t>
            </w:r>
          </w:p>
          <w:p w:rsidR="00B4105D" w:rsidRPr="00B97F1E" w:rsidRDefault="00B4105D" w:rsidP="00832EE4">
            <w:r w:rsidRPr="00B97F1E">
              <w:t>БИК 044030704</w:t>
            </w:r>
          </w:p>
          <w:p w:rsidR="00B4105D" w:rsidRDefault="00B4105D" w:rsidP="00832EE4">
            <w:r w:rsidRPr="00B97F1E">
              <w:t>тел.(812) 458-68-00; факс (812) 458-68-01</w:t>
            </w:r>
          </w:p>
          <w:p w:rsidR="00B4105D" w:rsidRPr="00B97F1E" w:rsidRDefault="00B4105D" w:rsidP="00832EE4"/>
          <w:p w:rsidR="00B4105D" w:rsidRDefault="00B4105D" w:rsidP="00832EE4">
            <w:r>
              <w:t>Заказчик:</w:t>
            </w:r>
          </w:p>
          <w:p w:rsidR="00B4105D" w:rsidRDefault="00B4105D" w:rsidP="00832EE4">
            <w:r>
              <w:t>Директор филиала ПАО "ТрансКонтейнер"</w:t>
            </w:r>
          </w:p>
          <w:p w:rsidR="00B4105D" w:rsidRPr="00B97F1E" w:rsidRDefault="00B4105D" w:rsidP="00832EE4">
            <w:r>
              <w:t>на Октябрьской ж.д.</w:t>
            </w:r>
          </w:p>
          <w:p w:rsidR="00B4105D" w:rsidRPr="00600B1C" w:rsidRDefault="00B4105D" w:rsidP="00832EE4">
            <w:pPr>
              <w:rPr>
                <w:u w:val="single"/>
              </w:rPr>
            </w:pPr>
            <w:r>
              <w:t xml:space="preserve">________      / </w:t>
            </w:r>
            <w:r w:rsidRPr="00600B1C">
              <w:rPr>
                <w:u w:val="single"/>
              </w:rPr>
              <w:t>Веселов Р.Ю.</w:t>
            </w:r>
            <w:r>
              <w:rPr>
                <w:u w:val="single"/>
              </w:rPr>
              <w:t>/</w:t>
            </w:r>
          </w:p>
          <w:p w:rsidR="00B4105D" w:rsidRPr="00B97F1E" w:rsidRDefault="00B4105D" w:rsidP="00832EE4">
            <w:r w:rsidRPr="00B97F1E">
              <w:rPr>
                <w:vertAlign w:val="superscript"/>
              </w:rPr>
              <w:t xml:space="preserve">(подпись)                            (Ф.И.О.)                </w:t>
            </w:r>
          </w:p>
          <w:p w:rsidR="00B4105D" w:rsidRPr="00B97F1E" w:rsidRDefault="00B4105D" w:rsidP="00832EE4"/>
          <w:p w:rsidR="00B4105D" w:rsidRPr="00B97F1E" w:rsidRDefault="00B4105D" w:rsidP="00832EE4"/>
        </w:tc>
        <w:tc>
          <w:tcPr>
            <w:tcW w:w="5376" w:type="dxa"/>
          </w:tcPr>
          <w:p w:rsidR="00B4105D" w:rsidRPr="00B97F1E" w:rsidRDefault="00B4105D" w:rsidP="00832EE4">
            <w:pPr>
              <w:pStyle w:val="ConsNormal"/>
              <w:ind w:firstLine="0"/>
              <w:rPr>
                <w:rFonts w:ascii="Times New Roman" w:hAnsi="Times New Roman" w:cs="Times New Roman"/>
                <w:sz w:val="24"/>
                <w:szCs w:val="24"/>
              </w:rPr>
            </w:pPr>
            <w:r w:rsidRPr="00B97F1E">
              <w:rPr>
                <w:rFonts w:ascii="Times New Roman" w:hAnsi="Times New Roman" w:cs="Times New Roman"/>
                <w:b/>
                <w:sz w:val="24"/>
                <w:szCs w:val="24"/>
              </w:rPr>
              <w:t xml:space="preserve">Исполнитель: </w:t>
            </w:r>
            <w:r w:rsidRPr="00B97F1E">
              <w:rPr>
                <w:rFonts w:ascii="Times New Roman" w:hAnsi="Times New Roman" w:cs="Times New Roman"/>
                <w:sz w:val="24"/>
                <w:szCs w:val="24"/>
              </w:rPr>
              <w:t>(полное наименование)</w:t>
            </w:r>
          </w:p>
          <w:p w:rsidR="00B4105D" w:rsidRPr="00B97F1E" w:rsidRDefault="00B4105D" w:rsidP="00832EE4">
            <w:pPr>
              <w:pStyle w:val="ConsNormal"/>
              <w:ind w:firstLine="0"/>
              <w:rPr>
                <w:rFonts w:ascii="Times New Roman" w:hAnsi="Times New Roman" w:cs="Times New Roman"/>
                <w:sz w:val="24"/>
                <w:szCs w:val="24"/>
              </w:rPr>
            </w:pPr>
            <w:r w:rsidRPr="00B97F1E">
              <w:rPr>
                <w:rFonts w:ascii="Times New Roman" w:hAnsi="Times New Roman" w:cs="Times New Roman"/>
                <w:color w:val="000000"/>
                <w:spacing w:val="5"/>
                <w:sz w:val="24"/>
                <w:szCs w:val="24"/>
              </w:rPr>
              <w:t>Место нахождения</w:t>
            </w:r>
            <w:r w:rsidRPr="00B97F1E">
              <w:rPr>
                <w:rFonts w:ascii="Times New Roman" w:hAnsi="Times New Roman" w:cs="Times New Roman"/>
                <w:sz w:val="24"/>
                <w:szCs w:val="24"/>
              </w:rPr>
              <w:t>: _________________</w:t>
            </w:r>
          </w:p>
          <w:p w:rsidR="00B4105D" w:rsidRPr="00B97F1E" w:rsidRDefault="00B4105D" w:rsidP="00832EE4">
            <w:pPr>
              <w:pStyle w:val="ConsNormal"/>
              <w:ind w:firstLine="0"/>
              <w:rPr>
                <w:rFonts w:ascii="Times New Roman" w:hAnsi="Times New Roman" w:cs="Times New Roman"/>
                <w:b/>
                <w:sz w:val="24"/>
                <w:szCs w:val="24"/>
              </w:rPr>
            </w:pPr>
            <w:r w:rsidRPr="00B97F1E">
              <w:rPr>
                <w:rFonts w:ascii="Times New Roman" w:hAnsi="Times New Roman" w:cs="Times New Roman"/>
                <w:sz w:val="24"/>
                <w:szCs w:val="24"/>
              </w:rPr>
              <w:t>Почтовый адрес: _________________</w:t>
            </w:r>
          </w:p>
          <w:p w:rsidR="00B4105D" w:rsidRPr="00B97F1E" w:rsidRDefault="00B4105D" w:rsidP="00832EE4">
            <w:pPr>
              <w:pStyle w:val="afd"/>
              <w:ind w:right="-5" w:firstLine="0"/>
              <w:rPr>
                <w:sz w:val="24"/>
                <w:szCs w:val="24"/>
              </w:rPr>
            </w:pPr>
            <w:r w:rsidRPr="00B97F1E">
              <w:rPr>
                <w:sz w:val="24"/>
                <w:szCs w:val="24"/>
              </w:rPr>
              <w:t>ОГРН_______________</w:t>
            </w:r>
          </w:p>
          <w:p w:rsidR="00B4105D" w:rsidRPr="00B97F1E" w:rsidRDefault="00B4105D" w:rsidP="00832EE4">
            <w:pPr>
              <w:pStyle w:val="afd"/>
              <w:ind w:right="-5" w:firstLine="0"/>
              <w:rPr>
                <w:sz w:val="24"/>
                <w:szCs w:val="24"/>
              </w:rPr>
            </w:pPr>
            <w:r w:rsidRPr="00B97F1E">
              <w:rPr>
                <w:sz w:val="24"/>
                <w:szCs w:val="24"/>
              </w:rPr>
              <w:t xml:space="preserve">ИНН ______________, </w:t>
            </w:r>
          </w:p>
          <w:p w:rsidR="00B4105D" w:rsidRPr="00B97F1E" w:rsidRDefault="00B4105D" w:rsidP="00832EE4">
            <w:pPr>
              <w:pStyle w:val="afd"/>
              <w:ind w:right="-5" w:firstLine="0"/>
              <w:rPr>
                <w:sz w:val="24"/>
                <w:szCs w:val="24"/>
              </w:rPr>
            </w:pPr>
            <w:r w:rsidRPr="00B97F1E">
              <w:rPr>
                <w:sz w:val="24"/>
                <w:szCs w:val="24"/>
              </w:rPr>
              <w:t>ОКПО_____________ ______________, КПП ___________________</w:t>
            </w:r>
          </w:p>
          <w:p w:rsidR="00B4105D" w:rsidRPr="00B97F1E" w:rsidRDefault="00B4105D" w:rsidP="00832EE4">
            <w:pPr>
              <w:pStyle w:val="afd"/>
              <w:ind w:right="-5" w:firstLine="0"/>
              <w:rPr>
                <w:sz w:val="24"/>
                <w:szCs w:val="24"/>
              </w:rPr>
            </w:pPr>
            <w:r w:rsidRPr="00B97F1E">
              <w:rPr>
                <w:sz w:val="24"/>
                <w:szCs w:val="24"/>
              </w:rPr>
              <w:t xml:space="preserve">р/счет  ________________________________ </w:t>
            </w:r>
          </w:p>
          <w:p w:rsidR="00B4105D" w:rsidRPr="00B97F1E" w:rsidRDefault="00B4105D" w:rsidP="00832EE4">
            <w:pPr>
              <w:pStyle w:val="afd"/>
              <w:ind w:right="-5" w:firstLine="0"/>
              <w:rPr>
                <w:sz w:val="24"/>
                <w:szCs w:val="24"/>
              </w:rPr>
            </w:pPr>
            <w:r w:rsidRPr="00B97F1E">
              <w:rPr>
                <w:sz w:val="24"/>
                <w:szCs w:val="24"/>
              </w:rPr>
              <w:t xml:space="preserve">в  ____________________________________, </w:t>
            </w:r>
          </w:p>
          <w:p w:rsidR="00B4105D" w:rsidRPr="00B97F1E" w:rsidRDefault="00B4105D" w:rsidP="00832EE4">
            <w:pPr>
              <w:pStyle w:val="afa"/>
              <w:ind w:right="-5"/>
              <w:rPr>
                <w:sz w:val="24"/>
              </w:rPr>
            </w:pPr>
            <w:r w:rsidRPr="00B97F1E">
              <w:rPr>
                <w:sz w:val="24"/>
              </w:rPr>
              <w:t>к/счет _________________________________</w:t>
            </w:r>
          </w:p>
          <w:p w:rsidR="00B4105D" w:rsidRPr="00B97F1E" w:rsidRDefault="00B4105D" w:rsidP="00832EE4">
            <w:pPr>
              <w:pStyle w:val="afa"/>
              <w:ind w:right="-5"/>
              <w:rPr>
                <w:sz w:val="24"/>
              </w:rPr>
            </w:pPr>
            <w:r w:rsidRPr="00B97F1E">
              <w:rPr>
                <w:sz w:val="24"/>
              </w:rPr>
              <w:t xml:space="preserve"> в  ____________________________________, </w:t>
            </w:r>
          </w:p>
          <w:p w:rsidR="00B4105D" w:rsidRPr="00B97F1E" w:rsidRDefault="00B4105D" w:rsidP="00832EE4">
            <w:pPr>
              <w:pStyle w:val="afa"/>
              <w:ind w:right="-5"/>
              <w:rPr>
                <w:sz w:val="24"/>
              </w:rPr>
            </w:pPr>
            <w:r w:rsidRPr="00B97F1E">
              <w:rPr>
                <w:sz w:val="24"/>
              </w:rPr>
              <w:t xml:space="preserve">БИК _______________,  </w:t>
            </w:r>
          </w:p>
          <w:p w:rsidR="00B4105D" w:rsidRPr="00B97F1E" w:rsidRDefault="00B4105D" w:rsidP="00832EE4">
            <w:pPr>
              <w:pStyle w:val="afa"/>
              <w:ind w:right="-5"/>
              <w:rPr>
                <w:sz w:val="24"/>
              </w:rPr>
            </w:pPr>
            <w:r w:rsidRPr="00B97F1E">
              <w:rPr>
                <w:sz w:val="24"/>
              </w:rPr>
              <w:t>тел. ________, факс__________</w:t>
            </w:r>
          </w:p>
          <w:p w:rsidR="00B4105D" w:rsidRPr="00B97F1E" w:rsidRDefault="00B4105D" w:rsidP="00832EE4"/>
          <w:p w:rsidR="00B4105D" w:rsidRPr="00B97F1E" w:rsidRDefault="00B4105D" w:rsidP="00832EE4"/>
          <w:p w:rsidR="00B4105D" w:rsidRPr="00B97F1E" w:rsidRDefault="00B4105D" w:rsidP="00832EE4"/>
          <w:p w:rsidR="00B4105D" w:rsidRPr="00B97F1E" w:rsidRDefault="00B4105D" w:rsidP="00832EE4"/>
          <w:p w:rsidR="00B4105D" w:rsidRPr="00B97F1E" w:rsidRDefault="00B4105D" w:rsidP="00832EE4"/>
          <w:p w:rsidR="00B4105D" w:rsidRPr="00B97F1E" w:rsidRDefault="00B4105D" w:rsidP="00832EE4"/>
          <w:p w:rsidR="00B4105D" w:rsidRDefault="00B4105D" w:rsidP="00832EE4"/>
          <w:p w:rsidR="00B4105D" w:rsidRDefault="00B4105D" w:rsidP="00832EE4">
            <w:r>
              <w:t>Исполнитель:</w:t>
            </w:r>
          </w:p>
          <w:p w:rsidR="00B4105D" w:rsidRDefault="00B4105D" w:rsidP="00832EE4">
            <w:r>
              <w:t>_________________</w:t>
            </w:r>
          </w:p>
          <w:p w:rsidR="00B4105D" w:rsidRDefault="00B4105D" w:rsidP="00832EE4">
            <w:r>
              <w:t>_________________</w:t>
            </w:r>
          </w:p>
          <w:p w:rsidR="00B4105D" w:rsidRDefault="00B4105D" w:rsidP="00832EE4"/>
          <w:p w:rsidR="00B4105D" w:rsidRPr="00B97F1E" w:rsidRDefault="00B4105D" w:rsidP="00832EE4">
            <w:r w:rsidRPr="00B97F1E">
              <w:t xml:space="preserve">________       </w:t>
            </w:r>
            <w:r>
              <w:t>/</w:t>
            </w:r>
            <w:r w:rsidRPr="00B97F1E">
              <w:t>______________</w:t>
            </w:r>
            <w:r>
              <w:t>/</w:t>
            </w:r>
          </w:p>
          <w:p w:rsidR="00B4105D" w:rsidRPr="00B97F1E" w:rsidRDefault="00B4105D" w:rsidP="00832EE4">
            <w:pPr>
              <w:rPr>
                <w:vertAlign w:val="superscript"/>
              </w:rPr>
            </w:pPr>
            <w:r w:rsidRPr="00B97F1E">
              <w:rPr>
                <w:vertAlign w:val="superscript"/>
              </w:rPr>
              <w:t xml:space="preserve">(подпись)                            (Ф.И.О.)                </w:t>
            </w:r>
          </w:p>
          <w:p w:rsidR="00B4105D" w:rsidRPr="00B97F1E" w:rsidRDefault="00B4105D" w:rsidP="00832EE4">
            <w:pPr>
              <w:rPr>
                <w:vertAlign w:val="superscript"/>
              </w:rPr>
            </w:pPr>
          </w:p>
          <w:p w:rsidR="00B4105D" w:rsidRPr="00B97F1E" w:rsidRDefault="00B4105D" w:rsidP="00832EE4"/>
        </w:tc>
      </w:tr>
    </w:tbl>
    <w:p w:rsidR="00B4105D" w:rsidRPr="00B97F1E" w:rsidRDefault="00B4105D" w:rsidP="00B4105D">
      <w:pPr>
        <w:pStyle w:val="afa"/>
        <w:ind w:firstLine="0"/>
        <w:rPr>
          <w:b/>
          <w:bCs/>
          <w:sz w:val="24"/>
        </w:rPr>
      </w:pPr>
    </w:p>
    <w:p w:rsidR="00B4105D" w:rsidRDefault="00B4105D" w:rsidP="00B4105D">
      <w:pPr>
        <w:pStyle w:val="afa"/>
        <w:ind w:firstLine="0"/>
        <w:rPr>
          <w:b/>
          <w:bCs/>
          <w:sz w:val="24"/>
        </w:rPr>
      </w:pPr>
    </w:p>
    <w:p w:rsidR="00B4105D" w:rsidRDefault="00B4105D" w:rsidP="00B4105D">
      <w:pPr>
        <w:pStyle w:val="afa"/>
        <w:ind w:firstLine="0"/>
        <w:rPr>
          <w:b/>
          <w:bCs/>
          <w:sz w:val="24"/>
        </w:rPr>
      </w:pPr>
    </w:p>
    <w:p w:rsidR="00B4105D" w:rsidRPr="00B97F1E" w:rsidRDefault="00B4105D" w:rsidP="00B4105D">
      <w:pPr>
        <w:pStyle w:val="afa"/>
        <w:ind w:firstLine="0"/>
        <w:rPr>
          <w:b/>
          <w:bCs/>
          <w:sz w:val="24"/>
        </w:rPr>
      </w:pPr>
    </w:p>
    <w:p w:rsidR="00B4105D" w:rsidRDefault="00B4105D" w:rsidP="00B4105D">
      <w:pPr>
        <w:pStyle w:val="afa"/>
        <w:jc w:val="center"/>
        <w:rPr>
          <w:b/>
          <w:bCs/>
          <w:sz w:val="24"/>
        </w:rPr>
      </w:pPr>
    </w:p>
    <w:p w:rsidR="00B4105D" w:rsidRDefault="00B4105D" w:rsidP="00B4105D">
      <w:pPr>
        <w:pStyle w:val="afa"/>
        <w:jc w:val="center"/>
        <w:rPr>
          <w:b/>
          <w:bCs/>
          <w:sz w:val="24"/>
        </w:rPr>
      </w:pPr>
    </w:p>
    <w:p w:rsidR="00B4105D" w:rsidRDefault="00B4105D" w:rsidP="00B4105D">
      <w:pPr>
        <w:pStyle w:val="afa"/>
        <w:jc w:val="center"/>
        <w:rPr>
          <w:b/>
          <w:bCs/>
          <w:sz w:val="24"/>
        </w:rPr>
      </w:pPr>
    </w:p>
    <w:p w:rsidR="00B4105D" w:rsidRDefault="00B4105D" w:rsidP="00B4105D">
      <w:pPr>
        <w:pStyle w:val="afa"/>
        <w:jc w:val="center"/>
        <w:rPr>
          <w:b/>
          <w:bCs/>
          <w:sz w:val="24"/>
        </w:rPr>
      </w:pPr>
    </w:p>
    <w:p w:rsidR="00B4105D" w:rsidRDefault="00B4105D" w:rsidP="00B4105D">
      <w:pPr>
        <w:pStyle w:val="afa"/>
        <w:jc w:val="center"/>
        <w:rPr>
          <w:b/>
          <w:bCs/>
          <w:sz w:val="24"/>
        </w:rPr>
      </w:pPr>
    </w:p>
    <w:p w:rsidR="00B4105D" w:rsidRDefault="00B4105D" w:rsidP="00B4105D">
      <w:pPr>
        <w:pStyle w:val="afa"/>
        <w:jc w:val="center"/>
        <w:rPr>
          <w:b/>
          <w:bCs/>
          <w:sz w:val="24"/>
        </w:rPr>
      </w:pPr>
    </w:p>
    <w:p w:rsidR="00B4105D" w:rsidRDefault="00B4105D" w:rsidP="00B4105D">
      <w:pPr>
        <w:pStyle w:val="afa"/>
        <w:jc w:val="center"/>
        <w:rPr>
          <w:b/>
          <w:bCs/>
          <w:sz w:val="24"/>
        </w:rPr>
      </w:pPr>
    </w:p>
    <w:p w:rsidR="00B4105D" w:rsidRDefault="00B4105D" w:rsidP="00B4105D">
      <w:pPr>
        <w:pStyle w:val="afa"/>
        <w:jc w:val="center"/>
        <w:rPr>
          <w:b/>
          <w:bCs/>
          <w:sz w:val="24"/>
        </w:rPr>
      </w:pPr>
    </w:p>
    <w:p w:rsidR="00B4105D" w:rsidRDefault="00B4105D" w:rsidP="00B4105D">
      <w:pPr>
        <w:pStyle w:val="afa"/>
        <w:jc w:val="center"/>
        <w:rPr>
          <w:b/>
          <w:bCs/>
          <w:sz w:val="24"/>
        </w:rPr>
      </w:pPr>
    </w:p>
    <w:p w:rsidR="00B4105D" w:rsidRDefault="00B4105D" w:rsidP="00B4105D">
      <w:pPr>
        <w:pStyle w:val="afa"/>
        <w:jc w:val="center"/>
        <w:rPr>
          <w:b/>
          <w:bCs/>
          <w:sz w:val="24"/>
        </w:rPr>
      </w:pPr>
    </w:p>
    <w:p w:rsidR="00B4105D" w:rsidRDefault="00B4105D" w:rsidP="00B4105D">
      <w:pPr>
        <w:pStyle w:val="afa"/>
        <w:jc w:val="center"/>
        <w:rPr>
          <w:b/>
          <w:bCs/>
          <w:sz w:val="24"/>
        </w:rPr>
      </w:pPr>
    </w:p>
    <w:p w:rsidR="00B4105D" w:rsidRDefault="00B4105D" w:rsidP="00B4105D">
      <w:pPr>
        <w:pStyle w:val="afa"/>
        <w:jc w:val="center"/>
        <w:rPr>
          <w:b/>
          <w:bCs/>
          <w:sz w:val="24"/>
        </w:rPr>
      </w:pPr>
    </w:p>
    <w:p w:rsidR="00B4105D" w:rsidRDefault="00B4105D" w:rsidP="00B4105D">
      <w:pPr>
        <w:pStyle w:val="afa"/>
        <w:jc w:val="center"/>
        <w:rPr>
          <w:b/>
          <w:bCs/>
          <w:sz w:val="24"/>
        </w:rPr>
      </w:pPr>
    </w:p>
    <w:p w:rsidR="00B4105D" w:rsidRDefault="00B4105D" w:rsidP="00B4105D">
      <w:pPr>
        <w:pStyle w:val="afa"/>
        <w:jc w:val="center"/>
        <w:rPr>
          <w:b/>
          <w:bCs/>
          <w:sz w:val="24"/>
        </w:rPr>
      </w:pPr>
    </w:p>
    <w:p w:rsidR="00B4105D" w:rsidRPr="00B97F1E" w:rsidRDefault="00B4105D" w:rsidP="00B4105D">
      <w:pPr>
        <w:pStyle w:val="afa"/>
        <w:jc w:val="center"/>
        <w:rPr>
          <w:b/>
          <w:bCs/>
          <w:sz w:val="24"/>
        </w:rPr>
      </w:pPr>
    </w:p>
    <w:p w:rsidR="00B4105D" w:rsidRPr="00B97F1E" w:rsidRDefault="00B555B9" w:rsidP="00B4105D">
      <w:pPr>
        <w:jc w:val="center"/>
        <w:rPr>
          <w:rFonts w:eastAsia="MS Mincho"/>
          <w:b/>
          <w:bCs/>
        </w:rPr>
      </w:pPr>
      <w:r w:rsidRPr="00B555B9">
        <w:rPr>
          <w:b/>
          <w:noProof/>
        </w:rPr>
        <w:pict>
          <v:rect id="_x0000_s1061" style="position:absolute;left:0;text-align:left;margin-left:294.1pt;margin-top:-26pt;width:195.7pt;height:59.5pt;z-index:251664384" stroked="f">
            <v:textbox style="mso-next-textbox:#_x0000_s1061">
              <w:txbxContent>
                <w:p w:rsidR="00BD118E" w:rsidRPr="002666C1" w:rsidRDefault="00BD118E" w:rsidP="00B4105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1</w:t>
                  </w:r>
                </w:p>
                <w:p w:rsidR="00BD118E" w:rsidRPr="002666C1" w:rsidRDefault="00BD118E" w:rsidP="00B4105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BD118E" w:rsidRPr="002666C1" w:rsidRDefault="00BD118E" w:rsidP="00B4105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BD118E" w:rsidRPr="002666C1" w:rsidRDefault="00BD118E" w:rsidP="00B4105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BD118E" w:rsidRPr="002666C1" w:rsidRDefault="00BD118E" w:rsidP="00B4105D"/>
              </w:txbxContent>
            </v:textbox>
          </v:rect>
        </w:pict>
      </w:r>
    </w:p>
    <w:p w:rsidR="00B4105D" w:rsidRPr="00B97F1E" w:rsidRDefault="00B4105D" w:rsidP="00B4105D">
      <w:pPr>
        <w:jc w:val="center"/>
        <w:rPr>
          <w:rFonts w:eastAsia="MS Mincho"/>
          <w:b/>
          <w:bCs/>
        </w:rPr>
      </w:pPr>
    </w:p>
    <w:p w:rsidR="00B4105D" w:rsidRPr="00B97F1E" w:rsidRDefault="00B4105D" w:rsidP="00B4105D">
      <w:pPr>
        <w:jc w:val="center"/>
        <w:rPr>
          <w:rFonts w:eastAsia="MS Mincho"/>
          <w:b/>
          <w:bCs/>
        </w:rPr>
      </w:pPr>
    </w:p>
    <w:p w:rsidR="00B4105D" w:rsidRDefault="00B4105D" w:rsidP="00B4105D">
      <w:pPr>
        <w:jc w:val="center"/>
        <w:rPr>
          <w:rFonts w:eastAsia="MS Mincho"/>
          <w:b/>
          <w:bCs/>
        </w:rPr>
      </w:pPr>
      <w:r w:rsidRPr="0046660E">
        <w:rPr>
          <w:rFonts w:eastAsia="MS Mincho"/>
          <w:b/>
          <w:bCs/>
        </w:rPr>
        <w:t>Техническое задание</w:t>
      </w:r>
    </w:p>
    <w:p w:rsidR="00B4105D" w:rsidRPr="0046660E" w:rsidRDefault="00B4105D" w:rsidP="00B4105D">
      <w:pPr>
        <w:jc w:val="center"/>
        <w:rPr>
          <w:rFonts w:eastAsia="MS Mincho"/>
          <w:b/>
          <w:bCs/>
        </w:rPr>
      </w:pPr>
    </w:p>
    <w:p w:rsidR="00B4105D" w:rsidRPr="00BF2849" w:rsidRDefault="00B4105D" w:rsidP="00B4105D">
      <w:pPr>
        <w:ind w:firstLine="709"/>
        <w:jc w:val="both"/>
        <w:rPr>
          <w:rFonts w:eastAsia="MS Mincho"/>
          <w:b/>
          <w:bCs/>
        </w:rPr>
      </w:pPr>
      <w:r w:rsidRPr="00BF2849">
        <w:rPr>
          <w:rFonts w:eastAsia="MS Mincho"/>
          <w:b/>
          <w:bCs/>
        </w:rPr>
        <w:t>1. Общие положения.</w:t>
      </w:r>
    </w:p>
    <w:p w:rsidR="00B4105D" w:rsidRPr="00BF2849" w:rsidRDefault="00B4105D" w:rsidP="00B4105D">
      <w:pPr>
        <w:jc w:val="both"/>
      </w:pPr>
      <w:r w:rsidRPr="00BF2849">
        <w:rPr>
          <w:rFonts w:eastAsia="MS Mincho"/>
          <w:b/>
          <w:bCs/>
        </w:rPr>
        <w:tab/>
      </w:r>
      <w:r w:rsidRPr="00BF2849">
        <w:rPr>
          <w:rFonts w:eastAsia="MS Mincho"/>
          <w:bCs/>
        </w:rPr>
        <w:t>Предмет договора</w:t>
      </w:r>
      <w:r w:rsidRPr="00BF2849">
        <w:rPr>
          <w:rFonts w:eastAsia="MS Mincho"/>
          <w:b/>
          <w:bCs/>
        </w:rPr>
        <w:t xml:space="preserve"> – </w:t>
      </w:r>
      <w:r w:rsidRPr="00BF2849">
        <w:rPr>
          <w:rFonts w:eastAsia="MS Mincho"/>
          <w:bCs/>
        </w:rPr>
        <w:t>выполнение строительно-монтажных работ по</w:t>
      </w:r>
      <w:r w:rsidRPr="00BF2849">
        <w:rPr>
          <w:rFonts w:eastAsia="MS Mincho"/>
          <w:b/>
          <w:bCs/>
        </w:rPr>
        <w:t xml:space="preserve"> </w:t>
      </w:r>
      <w:r w:rsidRPr="00BF2849">
        <w:t>устройству покрытия площадки участка ремонта контейнеров агентства на станции Санкт-Петербург-Товарный-Витебский филиала ПАО «ТрансКонтейнер» на Октябрьской железной дороге в 2015 году.</w:t>
      </w:r>
    </w:p>
    <w:p w:rsidR="00B4105D" w:rsidRPr="00BF2849" w:rsidRDefault="00B4105D" w:rsidP="00B4105D">
      <w:pPr>
        <w:jc w:val="both"/>
      </w:pPr>
      <w:r w:rsidRPr="00BF2849">
        <w:tab/>
        <w:t>Основание для выполнения Работ – инвестиционная программа «Новое строительство, реконструкция и модернизация зданий и сооружений» ПАО "ТрансКонтейнер" на 2015 г.</w:t>
      </w:r>
    </w:p>
    <w:p w:rsidR="00B4105D" w:rsidRPr="00BF2849" w:rsidRDefault="00B4105D" w:rsidP="00B4105D">
      <w:pPr>
        <w:jc w:val="both"/>
      </w:pPr>
      <w:r w:rsidRPr="00BF2849">
        <w:tab/>
      </w:r>
    </w:p>
    <w:p w:rsidR="00B4105D" w:rsidRPr="00BF2849" w:rsidRDefault="00B4105D" w:rsidP="00636E4A">
      <w:pPr>
        <w:ind w:firstLine="709"/>
        <w:rPr>
          <w:b/>
        </w:rPr>
      </w:pPr>
      <w:r w:rsidRPr="00BF2849">
        <w:tab/>
      </w:r>
      <w:r w:rsidRPr="00BF2849">
        <w:rPr>
          <w:b/>
        </w:rPr>
        <w:t>2. Общие требования к выполняемым Работам.</w:t>
      </w:r>
    </w:p>
    <w:p w:rsidR="00B4105D" w:rsidRPr="00BF2849" w:rsidRDefault="00B4105D" w:rsidP="00B4105D">
      <w:pPr>
        <w:ind w:firstLine="709"/>
        <w:jc w:val="both"/>
        <w:rPr>
          <w:rFonts w:eastAsia="MS Mincho"/>
          <w:bCs/>
        </w:rPr>
      </w:pPr>
      <w:r w:rsidRPr="00BF2849">
        <w:rPr>
          <w:rFonts w:eastAsia="MS Mincho"/>
          <w:bCs/>
        </w:rPr>
        <w:t>Строительно-монтажные работы по</w:t>
      </w:r>
      <w:r w:rsidRPr="00BF2849">
        <w:rPr>
          <w:rFonts w:eastAsia="MS Mincho"/>
          <w:b/>
          <w:bCs/>
        </w:rPr>
        <w:t xml:space="preserve"> </w:t>
      </w:r>
      <w:r w:rsidRPr="00BF2849">
        <w:t>устройству покрытия площадки участка ремонта контейнеров агентства на станции Санкт-Петербург-Товарный-Витебский</w:t>
      </w:r>
      <w:r w:rsidRPr="00BF2849">
        <w:rPr>
          <w:iCs/>
        </w:rPr>
        <w:t xml:space="preserve"> 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в области строительства (ГОСТ), с учётом </w:t>
      </w:r>
      <w:r w:rsidRPr="00BF2849">
        <w:rPr>
          <w:rFonts w:eastAsia="MS Mincho"/>
          <w:bCs/>
        </w:rPr>
        <w:t>условий по обеспечению пожаробезопасности, охраны труда и техники безопасности на период ремонтных работ и эксплуатации, а именно:</w:t>
      </w:r>
    </w:p>
    <w:p w:rsidR="00B4105D" w:rsidRPr="00B4105D" w:rsidRDefault="00B4105D" w:rsidP="00B4105D">
      <w:pPr>
        <w:ind w:firstLine="709"/>
        <w:jc w:val="both"/>
      </w:pPr>
      <w:r w:rsidRPr="00B4105D">
        <w:rPr>
          <w:rFonts w:eastAsia="MS Mincho"/>
          <w:bCs/>
        </w:rPr>
        <w:t xml:space="preserve">- </w:t>
      </w:r>
      <w:hyperlink r:id="rId22" w:tooltip="Бетоны. Методы определения морозостойкости. Общие требования" w:history="1">
        <w:r w:rsidRPr="00B4105D">
          <w:rPr>
            <w:rStyle w:val="a8"/>
            <w:rFonts w:eastAsia="MS Mincho"/>
            <w:color w:val="auto"/>
          </w:rPr>
          <w:t>ГОСТ 25192-2012</w:t>
        </w:r>
      </w:hyperlink>
      <w:r w:rsidRPr="00B4105D">
        <w:t>. Бетоны. Классификация и  общие  технические требования;</w:t>
      </w:r>
    </w:p>
    <w:p w:rsidR="00B4105D" w:rsidRPr="00B4105D" w:rsidRDefault="00B4105D" w:rsidP="00B4105D">
      <w:pPr>
        <w:ind w:firstLine="709"/>
        <w:jc w:val="both"/>
      </w:pPr>
      <w:r w:rsidRPr="00B4105D">
        <w:t xml:space="preserve">- </w:t>
      </w:r>
      <w:hyperlink r:id="rId23"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B4105D">
          <w:rPr>
            <w:rStyle w:val="a8"/>
            <w:rFonts w:eastAsia="MS Mincho"/>
            <w:color w:val="auto"/>
          </w:rPr>
          <w:t>ГОСТ 10922-90</w:t>
        </w:r>
      </w:hyperlink>
      <w:r w:rsidRPr="00B4105D">
        <w:t>. 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B4105D" w:rsidRPr="00B4105D" w:rsidRDefault="00B4105D" w:rsidP="00B4105D">
      <w:pPr>
        <w:ind w:firstLine="709"/>
        <w:jc w:val="both"/>
      </w:pPr>
      <w:r w:rsidRPr="00B4105D">
        <w:t xml:space="preserve">- </w:t>
      </w:r>
      <w:hyperlink r:id="rId24" w:tooltip="Бетоны. Общие требования к методам определения плотности, влажности, водопоглощения, пористости и водонепроницаемости" w:history="1">
        <w:r w:rsidRPr="00B4105D">
          <w:rPr>
            <w:rStyle w:val="a8"/>
            <w:rFonts w:eastAsia="MS Mincho"/>
            <w:color w:val="auto"/>
          </w:rPr>
          <w:t>ГОСТ 23279-8</w:t>
        </w:r>
      </w:hyperlink>
      <w:r w:rsidRPr="00B4105D">
        <w:t>5. Сетки арматурные сварные для железобетонных конструкций и изделий . Общие технические условия;</w:t>
      </w:r>
    </w:p>
    <w:p w:rsidR="00B4105D" w:rsidRPr="00B4105D" w:rsidRDefault="00B4105D" w:rsidP="00B4105D">
      <w:pPr>
        <w:ind w:firstLine="709"/>
        <w:jc w:val="both"/>
        <w:rPr>
          <w:rFonts w:eastAsia="MS Mincho"/>
          <w:bCs/>
        </w:rPr>
      </w:pPr>
      <w:r w:rsidRPr="00B4105D">
        <w:t xml:space="preserve">- </w:t>
      </w:r>
      <w:hyperlink r:id="rId25" w:tooltip="Бетоны. Определение прочности механическими методами неразрушающего контроля" w:history="1">
        <w:r w:rsidRPr="00B4105D">
          <w:rPr>
            <w:rStyle w:val="a8"/>
            <w:color w:val="auto"/>
          </w:rPr>
          <w:t>ГОСТ 22690-88</w:t>
        </w:r>
      </w:hyperlink>
      <w:r w:rsidRPr="00B4105D">
        <w:t>. Бетоны. Определение прочности механическими методами неразрушающего контроля;</w:t>
      </w:r>
    </w:p>
    <w:p w:rsidR="00B4105D" w:rsidRPr="00B4105D" w:rsidRDefault="00B4105D" w:rsidP="00B4105D">
      <w:pPr>
        <w:pStyle w:val="3"/>
        <w:shd w:val="clear" w:color="auto" w:fill="FFFFFF"/>
        <w:spacing w:before="0" w:after="0"/>
        <w:rPr>
          <w:rFonts w:ascii="Times New Roman" w:hAnsi="Times New Roman"/>
          <w:b w:val="0"/>
          <w:bCs w:val="0"/>
          <w:sz w:val="24"/>
          <w:szCs w:val="24"/>
        </w:rPr>
      </w:pPr>
      <w:r w:rsidRPr="00B4105D">
        <w:rPr>
          <w:rFonts w:ascii="Times New Roman" w:hAnsi="Times New Roman"/>
          <w:sz w:val="24"/>
          <w:szCs w:val="24"/>
        </w:rPr>
        <w:tab/>
        <w:t xml:space="preserve">- </w:t>
      </w:r>
      <w:hyperlink r:id="rId26" w:tgtFrame="_blank" w:history="1">
        <w:r w:rsidRPr="00B4105D">
          <w:rPr>
            <w:rStyle w:val="a8"/>
            <w:rFonts w:ascii="Times New Roman" w:hAnsi="Times New Roman"/>
            <w:b w:val="0"/>
            <w:color w:val="auto"/>
            <w:sz w:val="24"/>
            <w:szCs w:val="24"/>
          </w:rPr>
          <w:t>СНиП</w:t>
        </w:r>
        <w:r w:rsidRPr="00B4105D">
          <w:rPr>
            <w:rStyle w:val="apple-converted-space"/>
            <w:rFonts w:ascii="Times New Roman" w:eastAsia="MS Mincho" w:hAnsi="Times New Roman"/>
            <w:b w:val="0"/>
            <w:bCs w:val="0"/>
            <w:sz w:val="24"/>
            <w:szCs w:val="24"/>
          </w:rPr>
          <w:t> </w:t>
        </w:r>
        <w:r w:rsidRPr="00B4105D">
          <w:rPr>
            <w:rStyle w:val="a8"/>
            <w:rFonts w:ascii="Times New Roman" w:hAnsi="Times New Roman"/>
            <w:b w:val="0"/>
            <w:color w:val="auto"/>
            <w:sz w:val="24"/>
            <w:szCs w:val="24"/>
          </w:rPr>
          <w:t>2</w:t>
        </w:r>
        <w:r w:rsidRPr="00B4105D">
          <w:rPr>
            <w:rStyle w:val="a8"/>
            <w:rFonts w:ascii="Times New Roman" w:hAnsi="Times New Roman"/>
            <w:b w:val="0"/>
            <w:bCs w:val="0"/>
            <w:color w:val="auto"/>
            <w:sz w:val="24"/>
            <w:szCs w:val="24"/>
          </w:rPr>
          <w:t>.</w:t>
        </w:r>
        <w:r w:rsidRPr="00B4105D">
          <w:rPr>
            <w:rStyle w:val="a8"/>
            <w:rFonts w:ascii="Times New Roman" w:hAnsi="Times New Roman"/>
            <w:b w:val="0"/>
            <w:color w:val="auto"/>
            <w:sz w:val="24"/>
            <w:szCs w:val="24"/>
          </w:rPr>
          <w:t>01</w:t>
        </w:r>
        <w:r w:rsidRPr="00B4105D">
          <w:rPr>
            <w:rStyle w:val="a8"/>
            <w:rFonts w:ascii="Times New Roman" w:hAnsi="Times New Roman"/>
            <w:b w:val="0"/>
            <w:bCs w:val="0"/>
            <w:color w:val="auto"/>
            <w:sz w:val="24"/>
            <w:szCs w:val="24"/>
          </w:rPr>
          <w:t>.</w:t>
        </w:r>
        <w:r w:rsidRPr="00B4105D">
          <w:rPr>
            <w:rStyle w:val="a8"/>
            <w:rFonts w:ascii="Times New Roman" w:hAnsi="Times New Roman"/>
            <w:b w:val="0"/>
            <w:color w:val="auto"/>
            <w:sz w:val="24"/>
            <w:szCs w:val="24"/>
          </w:rPr>
          <w:t>07</w:t>
        </w:r>
        <w:r w:rsidRPr="00B4105D">
          <w:rPr>
            <w:rStyle w:val="a8"/>
            <w:rFonts w:ascii="Times New Roman" w:hAnsi="Times New Roman"/>
            <w:b w:val="0"/>
            <w:bCs w:val="0"/>
            <w:color w:val="auto"/>
            <w:sz w:val="24"/>
            <w:szCs w:val="24"/>
          </w:rPr>
          <w:t>-</w:t>
        </w:r>
        <w:r w:rsidRPr="00B4105D">
          <w:rPr>
            <w:rStyle w:val="a8"/>
            <w:rFonts w:ascii="Times New Roman" w:hAnsi="Times New Roman"/>
            <w:b w:val="0"/>
            <w:color w:val="auto"/>
            <w:sz w:val="24"/>
            <w:szCs w:val="24"/>
          </w:rPr>
          <w:t>85</w:t>
        </w:r>
        <w:r w:rsidRPr="00B4105D">
          <w:rPr>
            <w:rStyle w:val="a8"/>
            <w:rFonts w:ascii="Times New Roman" w:hAnsi="Times New Roman"/>
            <w:b w:val="0"/>
            <w:bCs w:val="0"/>
            <w:color w:val="auto"/>
            <w:sz w:val="24"/>
            <w:szCs w:val="24"/>
          </w:rPr>
          <w:t>* «</w:t>
        </w:r>
        <w:r w:rsidRPr="00B4105D">
          <w:rPr>
            <w:rStyle w:val="a8"/>
            <w:rFonts w:ascii="Times New Roman" w:hAnsi="Times New Roman"/>
            <w:b w:val="0"/>
            <w:color w:val="auto"/>
            <w:sz w:val="24"/>
            <w:szCs w:val="24"/>
          </w:rPr>
          <w:t>Нагрузки</w:t>
        </w:r>
        <w:r w:rsidRPr="00B4105D">
          <w:rPr>
            <w:rStyle w:val="apple-converted-space"/>
            <w:rFonts w:ascii="Times New Roman" w:eastAsia="MS Mincho" w:hAnsi="Times New Roman"/>
            <w:b w:val="0"/>
            <w:bCs w:val="0"/>
            <w:sz w:val="24"/>
            <w:szCs w:val="24"/>
          </w:rPr>
          <w:t> </w:t>
        </w:r>
        <w:r w:rsidRPr="00B4105D">
          <w:rPr>
            <w:rStyle w:val="a8"/>
            <w:rFonts w:ascii="Times New Roman" w:hAnsi="Times New Roman"/>
            <w:b w:val="0"/>
            <w:color w:val="auto"/>
            <w:sz w:val="24"/>
            <w:szCs w:val="24"/>
          </w:rPr>
          <w:t>и</w:t>
        </w:r>
        <w:r w:rsidRPr="00B4105D">
          <w:rPr>
            <w:rStyle w:val="apple-converted-space"/>
            <w:rFonts w:ascii="Times New Roman" w:eastAsia="MS Mincho" w:hAnsi="Times New Roman"/>
            <w:b w:val="0"/>
            <w:bCs w:val="0"/>
            <w:sz w:val="24"/>
            <w:szCs w:val="24"/>
          </w:rPr>
          <w:t> </w:t>
        </w:r>
        <w:r w:rsidRPr="00B4105D">
          <w:rPr>
            <w:rStyle w:val="a8"/>
            <w:rFonts w:ascii="Times New Roman" w:hAnsi="Times New Roman"/>
            <w:b w:val="0"/>
            <w:color w:val="auto"/>
            <w:sz w:val="24"/>
            <w:szCs w:val="24"/>
          </w:rPr>
          <w:t>воздействия</w:t>
        </w:r>
        <w:r w:rsidRPr="00B4105D">
          <w:rPr>
            <w:rStyle w:val="a8"/>
            <w:rFonts w:ascii="Times New Roman" w:hAnsi="Times New Roman"/>
            <w:b w:val="0"/>
            <w:bCs w:val="0"/>
            <w:color w:val="auto"/>
            <w:sz w:val="24"/>
            <w:szCs w:val="24"/>
          </w:rPr>
          <w:t>»</w:t>
        </w:r>
      </w:hyperlink>
      <w:r w:rsidRPr="00B4105D">
        <w:rPr>
          <w:rFonts w:ascii="Times New Roman" w:hAnsi="Times New Roman"/>
          <w:sz w:val="24"/>
          <w:szCs w:val="24"/>
        </w:rPr>
        <w:t>;</w:t>
      </w:r>
    </w:p>
    <w:p w:rsidR="00B4105D" w:rsidRPr="00B4105D" w:rsidRDefault="00B4105D" w:rsidP="00B4105D">
      <w:pPr>
        <w:jc w:val="both"/>
        <w:rPr>
          <w:iCs/>
        </w:rPr>
      </w:pPr>
      <w:r w:rsidRPr="00B4105D">
        <w:rPr>
          <w:rFonts w:eastAsia="MS Mincho"/>
          <w:bCs/>
        </w:rPr>
        <w:tab/>
        <w:t xml:space="preserve">- СНиП </w:t>
      </w:r>
      <w:r w:rsidRPr="00B4105D">
        <w:rPr>
          <w:rFonts w:eastAsia="MS Mincho"/>
          <w:bCs/>
          <w:lang w:val="en-US"/>
        </w:rPr>
        <w:t>III</w:t>
      </w:r>
      <w:r w:rsidRPr="00B4105D">
        <w:rPr>
          <w:rFonts w:eastAsia="MS Mincho"/>
          <w:bCs/>
        </w:rPr>
        <w:t xml:space="preserve">-4-80 </w:t>
      </w:r>
      <w:r w:rsidRPr="00B4105D">
        <w:rPr>
          <w:iCs/>
        </w:rPr>
        <w:t>«</w:t>
      </w:r>
      <w:r w:rsidRPr="00B4105D">
        <w:rPr>
          <w:rFonts w:eastAsia="MS Mincho"/>
          <w:bCs/>
        </w:rPr>
        <w:t>Техника безопасности в строительстве</w:t>
      </w:r>
      <w:r w:rsidRPr="00B4105D">
        <w:rPr>
          <w:iCs/>
        </w:rPr>
        <w:t>»;</w:t>
      </w:r>
    </w:p>
    <w:p w:rsidR="00B4105D" w:rsidRPr="00B4105D" w:rsidRDefault="00B4105D" w:rsidP="00B4105D">
      <w:pPr>
        <w:ind w:firstLine="709"/>
        <w:jc w:val="both"/>
        <w:rPr>
          <w:rStyle w:val="FontStyle12"/>
          <w:rFonts w:ascii="Times New Roman" w:eastAsia="MS Mincho" w:hAnsi="Times New Roman" w:cs="Times New Roman"/>
          <w:sz w:val="24"/>
          <w:szCs w:val="24"/>
        </w:rPr>
      </w:pPr>
      <w:r w:rsidRPr="00B4105D">
        <w:rPr>
          <w:iCs/>
        </w:rPr>
        <w:t xml:space="preserve">- </w:t>
      </w:r>
      <w:r w:rsidRPr="00B4105D">
        <w:rPr>
          <w:rStyle w:val="FontStyle12"/>
          <w:rFonts w:ascii="Times New Roman" w:eastAsia="MS Mincho" w:hAnsi="Times New Roman" w:cs="Times New Roman"/>
          <w:sz w:val="24"/>
          <w:szCs w:val="24"/>
        </w:rPr>
        <w:t>СНиП 12-03-2001 «Безопасность труда в строительстве. Часть 1. Общие требования»;</w:t>
      </w:r>
    </w:p>
    <w:p w:rsidR="00B4105D" w:rsidRPr="00B4105D" w:rsidRDefault="00B4105D" w:rsidP="00B4105D">
      <w:pPr>
        <w:ind w:firstLine="709"/>
        <w:jc w:val="both"/>
        <w:rPr>
          <w:rStyle w:val="FontStyle12"/>
          <w:rFonts w:ascii="Times New Roman" w:eastAsia="MS Mincho" w:hAnsi="Times New Roman" w:cs="Times New Roman"/>
          <w:sz w:val="24"/>
          <w:szCs w:val="24"/>
        </w:rPr>
      </w:pPr>
      <w:r w:rsidRPr="00B4105D">
        <w:rPr>
          <w:rStyle w:val="FontStyle12"/>
          <w:rFonts w:ascii="Times New Roman" w:eastAsia="MS Mincho" w:hAnsi="Times New Roman" w:cs="Times New Roman"/>
          <w:sz w:val="24"/>
          <w:szCs w:val="24"/>
        </w:rPr>
        <w:t>-СНиП 12-04-2002 «Безопасность труда в строительстве. Часть 2. Строительное производство»;</w:t>
      </w:r>
    </w:p>
    <w:p w:rsidR="00B4105D" w:rsidRPr="00B4105D" w:rsidRDefault="00B4105D" w:rsidP="00B4105D">
      <w:pPr>
        <w:ind w:firstLine="709"/>
        <w:jc w:val="both"/>
        <w:rPr>
          <w:rFonts w:eastAsia="MS Mincho"/>
          <w:bCs/>
        </w:rPr>
      </w:pPr>
      <w:r w:rsidRPr="00B4105D">
        <w:rPr>
          <w:rFonts w:eastAsia="MS Mincho"/>
          <w:bCs/>
        </w:rPr>
        <w:t xml:space="preserve">- СНиП 12-03-99 </w:t>
      </w:r>
      <w:r w:rsidRPr="00B4105D">
        <w:rPr>
          <w:iCs/>
        </w:rPr>
        <w:t>«</w:t>
      </w:r>
      <w:r w:rsidRPr="00B4105D">
        <w:rPr>
          <w:rFonts w:eastAsia="MS Mincho"/>
          <w:bCs/>
        </w:rPr>
        <w:t>Безопасность труда в строительстве</w:t>
      </w:r>
      <w:r w:rsidRPr="00B4105D">
        <w:rPr>
          <w:iCs/>
        </w:rPr>
        <w:t>»</w:t>
      </w:r>
      <w:r w:rsidRPr="00B4105D">
        <w:rPr>
          <w:rFonts w:eastAsia="MS Mincho"/>
          <w:bCs/>
        </w:rPr>
        <w:t>;</w:t>
      </w:r>
    </w:p>
    <w:p w:rsidR="00B4105D" w:rsidRPr="00B4105D" w:rsidRDefault="00B4105D" w:rsidP="00B4105D">
      <w:pPr>
        <w:pStyle w:val="afa"/>
        <w:rPr>
          <w:iCs/>
          <w:sz w:val="24"/>
        </w:rPr>
      </w:pPr>
      <w:r w:rsidRPr="00B4105D">
        <w:rPr>
          <w:iCs/>
          <w:sz w:val="24"/>
        </w:rPr>
        <w:t>- «Правила противопожарного режима  в Российской Федерации»;</w:t>
      </w:r>
    </w:p>
    <w:p w:rsidR="00B4105D" w:rsidRPr="00B4105D" w:rsidRDefault="00B4105D" w:rsidP="00B4105D">
      <w:pPr>
        <w:pStyle w:val="afa"/>
        <w:rPr>
          <w:iCs/>
          <w:sz w:val="24"/>
        </w:rPr>
      </w:pPr>
      <w:r w:rsidRPr="00B4105D">
        <w:rPr>
          <w:iCs/>
          <w:sz w:val="24"/>
        </w:rPr>
        <w:t>- Инструкции по охране труда и правила внутреннего распорядка на производстве.</w:t>
      </w:r>
    </w:p>
    <w:p w:rsidR="00B4105D" w:rsidRPr="00B4105D" w:rsidRDefault="00B4105D" w:rsidP="00B4105D">
      <w:pPr>
        <w:ind w:firstLine="709"/>
        <w:jc w:val="both"/>
      </w:pPr>
      <w:r w:rsidRPr="00B4105D">
        <w:rPr>
          <w:rFonts w:eastAsia="MS Mincho"/>
          <w:bCs/>
        </w:rPr>
        <w:t xml:space="preserve">Перечень </w:t>
      </w:r>
      <w:r w:rsidRPr="00B4105D">
        <w:rPr>
          <w:rStyle w:val="FontStyle12"/>
          <w:rFonts w:ascii="Times New Roman" w:eastAsia="MS Mincho" w:hAnsi="Times New Roman" w:cs="Times New Roman"/>
          <w:sz w:val="24"/>
          <w:szCs w:val="24"/>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«Противопожарный режим».</w:t>
      </w:r>
      <w:r w:rsidRPr="00B4105D">
        <w:t xml:space="preserve"> </w:t>
      </w:r>
    </w:p>
    <w:p w:rsidR="00B4105D" w:rsidRPr="00B4105D" w:rsidRDefault="00B4105D" w:rsidP="00B4105D">
      <w:pPr>
        <w:rPr>
          <w:b/>
        </w:rPr>
      </w:pPr>
    </w:p>
    <w:p w:rsidR="00B4105D" w:rsidRPr="00BF2849" w:rsidRDefault="00B4105D" w:rsidP="00636E4A">
      <w:pPr>
        <w:ind w:firstLine="709"/>
        <w:rPr>
          <w:b/>
        </w:rPr>
      </w:pPr>
      <w:r>
        <w:rPr>
          <w:b/>
        </w:rPr>
        <w:tab/>
        <w:t>3</w:t>
      </w:r>
      <w:r w:rsidRPr="00BF2849">
        <w:rPr>
          <w:b/>
        </w:rPr>
        <w:t xml:space="preserve">. </w:t>
      </w:r>
      <w:r>
        <w:rPr>
          <w:b/>
        </w:rPr>
        <w:t>Состав и объем</w:t>
      </w:r>
      <w:r w:rsidRPr="00BF2849">
        <w:rPr>
          <w:b/>
        </w:rPr>
        <w:t xml:space="preserve"> Работ:</w:t>
      </w:r>
    </w:p>
    <w:p w:rsidR="00B4105D" w:rsidRPr="00BF2849" w:rsidRDefault="00B4105D" w:rsidP="00B4105D">
      <w:pPr>
        <w:rPr>
          <w:b/>
        </w:rPr>
      </w:pPr>
    </w:p>
    <w:p w:rsidR="00B4105D" w:rsidRPr="00BF2849" w:rsidRDefault="00B4105D" w:rsidP="00B4105D">
      <w:pPr>
        <w:jc w:val="center"/>
        <w:rPr>
          <w:b/>
        </w:rPr>
      </w:pPr>
      <w:r w:rsidRPr="00BF2849">
        <w:rPr>
          <w:b/>
        </w:rPr>
        <w:t>Ведомость объемов строительно-монтажных работ по устройству покрытия площадки участка ремонта контейнеров агентства на станции Санкт-Петербург-Товарный-Витебский филиала ПАО «ТрансКонтейнер» на Октябрьской железной дороге в 2015 году.</w:t>
      </w:r>
    </w:p>
    <w:tbl>
      <w:tblPr>
        <w:tblStyle w:val="afff3"/>
        <w:tblW w:w="10455" w:type="dxa"/>
        <w:jc w:val="center"/>
        <w:tblInd w:w="-176" w:type="dxa"/>
        <w:tblLayout w:type="fixed"/>
        <w:tblLook w:val="04A0"/>
      </w:tblPr>
      <w:tblGrid>
        <w:gridCol w:w="601"/>
        <w:gridCol w:w="7621"/>
        <w:gridCol w:w="1134"/>
        <w:gridCol w:w="1099"/>
      </w:tblGrid>
      <w:tr w:rsidR="00B4105D" w:rsidRPr="00BF2849" w:rsidTr="00832EE4">
        <w:trPr>
          <w:jc w:val="center"/>
        </w:trPr>
        <w:tc>
          <w:tcPr>
            <w:tcW w:w="601" w:type="dxa"/>
          </w:tcPr>
          <w:p w:rsidR="00B4105D" w:rsidRPr="00BF2849" w:rsidRDefault="00B4105D" w:rsidP="00832EE4">
            <w:pPr>
              <w:jc w:val="center"/>
            </w:pPr>
            <w:r w:rsidRPr="00BF2849">
              <w:t>№</w:t>
            </w:r>
          </w:p>
        </w:tc>
        <w:tc>
          <w:tcPr>
            <w:tcW w:w="7621" w:type="dxa"/>
          </w:tcPr>
          <w:p w:rsidR="00B4105D" w:rsidRPr="00BF2849" w:rsidRDefault="00B4105D" w:rsidP="00832EE4">
            <w:pPr>
              <w:jc w:val="center"/>
            </w:pPr>
            <w:r w:rsidRPr="00BF2849">
              <w:t>Наименование Работ</w:t>
            </w:r>
          </w:p>
        </w:tc>
        <w:tc>
          <w:tcPr>
            <w:tcW w:w="1134" w:type="dxa"/>
          </w:tcPr>
          <w:p w:rsidR="00B4105D" w:rsidRPr="00BF2849" w:rsidRDefault="00B4105D" w:rsidP="00832EE4">
            <w:pPr>
              <w:jc w:val="center"/>
            </w:pPr>
            <w:r w:rsidRPr="00BF2849">
              <w:t>Ед.изм.</w:t>
            </w:r>
          </w:p>
        </w:tc>
        <w:tc>
          <w:tcPr>
            <w:tcW w:w="1099" w:type="dxa"/>
          </w:tcPr>
          <w:p w:rsidR="00B4105D" w:rsidRPr="00BF2849" w:rsidRDefault="00B4105D" w:rsidP="00832EE4">
            <w:pPr>
              <w:jc w:val="center"/>
            </w:pPr>
            <w:r w:rsidRPr="00BF2849">
              <w:t>Объём Работ</w:t>
            </w:r>
          </w:p>
        </w:tc>
      </w:tr>
      <w:tr w:rsidR="00B4105D" w:rsidRPr="00BF2849" w:rsidTr="00832EE4">
        <w:trPr>
          <w:jc w:val="center"/>
        </w:trPr>
        <w:tc>
          <w:tcPr>
            <w:tcW w:w="601" w:type="dxa"/>
          </w:tcPr>
          <w:p w:rsidR="00B4105D" w:rsidRPr="00861AFC" w:rsidRDefault="00B4105D" w:rsidP="00832EE4">
            <w:pPr>
              <w:jc w:val="center"/>
            </w:pPr>
            <w:r w:rsidRPr="00861AFC">
              <w:t>1</w:t>
            </w:r>
          </w:p>
        </w:tc>
        <w:tc>
          <w:tcPr>
            <w:tcW w:w="7621" w:type="dxa"/>
          </w:tcPr>
          <w:p w:rsidR="00B4105D" w:rsidRPr="00861AFC" w:rsidRDefault="00B4105D" w:rsidP="00832EE4">
            <w:r w:rsidRPr="00861AFC">
              <w:t xml:space="preserve">Разборка асфальтобетонного покрытия </w:t>
            </w:r>
            <w:r w:rsidRPr="00861AFC">
              <w:rPr>
                <w:lang w:val="en-US"/>
              </w:rPr>
              <w:t>h</w:t>
            </w:r>
            <w:r w:rsidRPr="00861AFC">
              <w:t>=0.25</w:t>
            </w:r>
            <w:r w:rsidRPr="00861AFC">
              <w:rPr>
                <w:lang w:val="en-US"/>
              </w:rPr>
              <w:t>m</w:t>
            </w:r>
            <w:r w:rsidRPr="00861AFC">
              <w:t xml:space="preserve"> </w:t>
            </w:r>
          </w:p>
        </w:tc>
        <w:tc>
          <w:tcPr>
            <w:tcW w:w="1134" w:type="dxa"/>
          </w:tcPr>
          <w:p w:rsidR="00B4105D" w:rsidRPr="00861AFC" w:rsidRDefault="00B4105D" w:rsidP="00832EE4">
            <w:pPr>
              <w:jc w:val="center"/>
              <w:rPr>
                <w:vertAlign w:val="superscript"/>
              </w:rPr>
            </w:pPr>
            <w:r w:rsidRPr="00861AFC">
              <w:t>м</w:t>
            </w:r>
            <w:r w:rsidRPr="00861AFC">
              <w:rPr>
                <w:vertAlign w:val="superscript"/>
              </w:rPr>
              <w:t>2</w:t>
            </w:r>
          </w:p>
        </w:tc>
        <w:tc>
          <w:tcPr>
            <w:tcW w:w="1099" w:type="dxa"/>
          </w:tcPr>
          <w:p w:rsidR="00B4105D" w:rsidRPr="00861AFC" w:rsidRDefault="00B4105D" w:rsidP="00832EE4">
            <w:pPr>
              <w:jc w:val="center"/>
            </w:pPr>
            <w:r w:rsidRPr="00861AFC">
              <w:rPr>
                <w:lang w:val="en-US"/>
              </w:rPr>
              <w:t>83</w:t>
            </w:r>
            <w:r w:rsidRPr="00861AFC">
              <w:t>0</w:t>
            </w:r>
          </w:p>
        </w:tc>
      </w:tr>
      <w:tr w:rsidR="00B4105D" w:rsidRPr="00BF2849" w:rsidTr="00832EE4">
        <w:trPr>
          <w:jc w:val="center"/>
        </w:trPr>
        <w:tc>
          <w:tcPr>
            <w:tcW w:w="601" w:type="dxa"/>
          </w:tcPr>
          <w:p w:rsidR="00B4105D" w:rsidRPr="00BF2849" w:rsidRDefault="00B4105D" w:rsidP="00832EE4">
            <w:pPr>
              <w:jc w:val="center"/>
            </w:pPr>
            <w:r w:rsidRPr="00BF2849">
              <w:t>2</w:t>
            </w:r>
          </w:p>
        </w:tc>
        <w:tc>
          <w:tcPr>
            <w:tcW w:w="7621" w:type="dxa"/>
          </w:tcPr>
          <w:p w:rsidR="00B4105D" w:rsidRPr="00BF2849" w:rsidRDefault="00B4105D" w:rsidP="00832EE4">
            <w:r w:rsidRPr="00BF2849">
              <w:t>Разработка  грунта 1 группы экскаватором  и погрузкой в автосамосвалы и транспортировкой до 30 км</w:t>
            </w:r>
          </w:p>
        </w:tc>
        <w:tc>
          <w:tcPr>
            <w:tcW w:w="1134" w:type="dxa"/>
          </w:tcPr>
          <w:p w:rsidR="00B4105D" w:rsidRPr="00BF2849" w:rsidRDefault="00B4105D" w:rsidP="00832EE4">
            <w:pPr>
              <w:jc w:val="center"/>
              <w:rPr>
                <w:vertAlign w:val="superscript"/>
              </w:rPr>
            </w:pPr>
            <w:r w:rsidRPr="00BF2849">
              <w:t>м</w:t>
            </w:r>
            <w:r w:rsidRPr="00BF2849">
              <w:rPr>
                <w:vertAlign w:val="superscript"/>
              </w:rPr>
              <w:t>3</w:t>
            </w:r>
          </w:p>
        </w:tc>
        <w:tc>
          <w:tcPr>
            <w:tcW w:w="1099" w:type="dxa"/>
          </w:tcPr>
          <w:p w:rsidR="00B4105D" w:rsidRPr="00BF2849" w:rsidRDefault="00B4105D" w:rsidP="00832EE4">
            <w:pPr>
              <w:jc w:val="center"/>
            </w:pPr>
            <w:r w:rsidRPr="00BF2849">
              <w:t>868</w:t>
            </w:r>
          </w:p>
        </w:tc>
      </w:tr>
      <w:tr w:rsidR="00B4105D" w:rsidRPr="00BF2849" w:rsidTr="00832EE4">
        <w:trPr>
          <w:jc w:val="center"/>
        </w:trPr>
        <w:tc>
          <w:tcPr>
            <w:tcW w:w="601" w:type="dxa"/>
          </w:tcPr>
          <w:p w:rsidR="00B4105D" w:rsidRPr="00BF2849" w:rsidRDefault="00B4105D" w:rsidP="00832EE4">
            <w:pPr>
              <w:jc w:val="center"/>
            </w:pPr>
            <w:r w:rsidRPr="00BF2849">
              <w:t>3</w:t>
            </w:r>
          </w:p>
        </w:tc>
        <w:tc>
          <w:tcPr>
            <w:tcW w:w="7621" w:type="dxa"/>
          </w:tcPr>
          <w:p w:rsidR="00B4105D" w:rsidRPr="00BF2849" w:rsidRDefault="00B4105D" w:rsidP="00832EE4">
            <w:r w:rsidRPr="00BF2849">
              <w:t xml:space="preserve">Планировка площадей в  грунтах  1 группы механизированным способом </w:t>
            </w:r>
          </w:p>
        </w:tc>
        <w:tc>
          <w:tcPr>
            <w:tcW w:w="1134" w:type="dxa"/>
          </w:tcPr>
          <w:p w:rsidR="00B4105D" w:rsidRPr="00BF2849" w:rsidRDefault="00B4105D" w:rsidP="00832EE4">
            <w:pPr>
              <w:jc w:val="center"/>
            </w:pPr>
            <w:r w:rsidRPr="00BF2849">
              <w:t>м</w:t>
            </w:r>
            <w:r w:rsidRPr="00BF2849">
              <w:rPr>
                <w:vertAlign w:val="superscript"/>
              </w:rPr>
              <w:t>2</w:t>
            </w:r>
          </w:p>
        </w:tc>
        <w:tc>
          <w:tcPr>
            <w:tcW w:w="1099" w:type="dxa"/>
          </w:tcPr>
          <w:p w:rsidR="00B4105D" w:rsidRPr="00BF2849" w:rsidRDefault="00B4105D" w:rsidP="00832EE4">
            <w:pPr>
              <w:jc w:val="center"/>
            </w:pPr>
            <w:r w:rsidRPr="00BF2849">
              <w:t>636</w:t>
            </w:r>
          </w:p>
        </w:tc>
      </w:tr>
      <w:tr w:rsidR="00B4105D" w:rsidRPr="00BF2849" w:rsidTr="00832EE4">
        <w:trPr>
          <w:jc w:val="center"/>
        </w:trPr>
        <w:tc>
          <w:tcPr>
            <w:tcW w:w="601" w:type="dxa"/>
          </w:tcPr>
          <w:p w:rsidR="00B4105D" w:rsidRPr="00BF2849" w:rsidRDefault="00B4105D" w:rsidP="00832EE4">
            <w:pPr>
              <w:jc w:val="center"/>
            </w:pPr>
            <w:r w:rsidRPr="00BF2849">
              <w:rPr>
                <w:lang w:val="en-US"/>
              </w:rPr>
              <w:t>4</w:t>
            </w:r>
          </w:p>
        </w:tc>
        <w:tc>
          <w:tcPr>
            <w:tcW w:w="7621" w:type="dxa"/>
          </w:tcPr>
          <w:p w:rsidR="00B4105D" w:rsidRPr="00BF2849" w:rsidRDefault="00B4105D" w:rsidP="00832EE4">
            <w:r w:rsidRPr="00BF2849">
              <w:t xml:space="preserve">Планировка площадей в  грунтах  1 группы в ручную </w:t>
            </w:r>
          </w:p>
        </w:tc>
        <w:tc>
          <w:tcPr>
            <w:tcW w:w="1134" w:type="dxa"/>
          </w:tcPr>
          <w:p w:rsidR="00B4105D" w:rsidRPr="00BF2849" w:rsidRDefault="00B4105D" w:rsidP="00832EE4">
            <w:pPr>
              <w:jc w:val="center"/>
            </w:pPr>
            <w:r w:rsidRPr="00BF2849">
              <w:t>м</w:t>
            </w:r>
            <w:r w:rsidRPr="00BF2849">
              <w:rPr>
                <w:vertAlign w:val="superscript"/>
              </w:rPr>
              <w:t>2</w:t>
            </w:r>
          </w:p>
        </w:tc>
        <w:tc>
          <w:tcPr>
            <w:tcW w:w="1099" w:type="dxa"/>
          </w:tcPr>
          <w:p w:rsidR="00B4105D" w:rsidRPr="00BF2849" w:rsidRDefault="00B4105D" w:rsidP="00832EE4">
            <w:pPr>
              <w:jc w:val="center"/>
            </w:pPr>
            <w:r w:rsidRPr="00BF2849">
              <w:t>70,5</w:t>
            </w:r>
          </w:p>
        </w:tc>
      </w:tr>
      <w:tr w:rsidR="00B4105D" w:rsidRPr="00BF2849" w:rsidTr="00832EE4">
        <w:trPr>
          <w:jc w:val="center"/>
        </w:trPr>
        <w:tc>
          <w:tcPr>
            <w:tcW w:w="601" w:type="dxa"/>
          </w:tcPr>
          <w:p w:rsidR="00B4105D" w:rsidRPr="00BF2849" w:rsidRDefault="00B4105D" w:rsidP="00832EE4">
            <w:pPr>
              <w:jc w:val="center"/>
            </w:pPr>
            <w:r w:rsidRPr="00BF2849">
              <w:t>5</w:t>
            </w:r>
          </w:p>
        </w:tc>
        <w:tc>
          <w:tcPr>
            <w:tcW w:w="7621" w:type="dxa"/>
          </w:tcPr>
          <w:p w:rsidR="00B4105D" w:rsidRPr="00BF2849" w:rsidRDefault="00B4105D" w:rsidP="00832EE4">
            <w:r w:rsidRPr="00BF2849">
              <w:t>Планировка откосов  выемки  грунтов  1 группы  в ручную</w:t>
            </w:r>
          </w:p>
        </w:tc>
        <w:tc>
          <w:tcPr>
            <w:tcW w:w="1134" w:type="dxa"/>
          </w:tcPr>
          <w:p w:rsidR="00B4105D" w:rsidRPr="00BF2849" w:rsidRDefault="00B4105D" w:rsidP="00832EE4">
            <w:pPr>
              <w:jc w:val="center"/>
            </w:pPr>
            <w:r w:rsidRPr="00BF2849">
              <w:t>м</w:t>
            </w:r>
            <w:r w:rsidRPr="00BF2849">
              <w:rPr>
                <w:vertAlign w:val="superscript"/>
              </w:rPr>
              <w:t>2</w:t>
            </w:r>
          </w:p>
        </w:tc>
        <w:tc>
          <w:tcPr>
            <w:tcW w:w="1099" w:type="dxa"/>
          </w:tcPr>
          <w:p w:rsidR="00B4105D" w:rsidRPr="00BF2849" w:rsidRDefault="00B4105D" w:rsidP="00832EE4">
            <w:pPr>
              <w:jc w:val="center"/>
            </w:pPr>
            <w:r w:rsidRPr="00BF2849">
              <w:t>127</w:t>
            </w:r>
          </w:p>
        </w:tc>
      </w:tr>
      <w:tr w:rsidR="00B4105D" w:rsidRPr="00BF2849" w:rsidTr="00832EE4">
        <w:trPr>
          <w:trHeight w:val="70"/>
          <w:jc w:val="center"/>
        </w:trPr>
        <w:tc>
          <w:tcPr>
            <w:tcW w:w="601" w:type="dxa"/>
          </w:tcPr>
          <w:p w:rsidR="00B4105D" w:rsidRPr="00BF2849" w:rsidRDefault="00B4105D" w:rsidP="00832EE4">
            <w:pPr>
              <w:jc w:val="center"/>
            </w:pPr>
            <w:r w:rsidRPr="00BF2849">
              <w:t>6</w:t>
            </w:r>
          </w:p>
        </w:tc>
        <w:tc>
          <w:tcPr>
            <w:tcW w:w="7621" w:type="dxa"/>
          </w:tcPr>
          <w:p w:rsidR="00B4105D" w:rsidRPr="00BF2849" w:rsidRDefault="00B4105D" w:rsidP="00832EE4">
            <w:r w:rsidRPr="00BF2849">
              <w:t xml:space="preserve">Устройство подстилающих и выравнивающих слоев оснований из песка </w:t>
            </w:r>
          </w:p>
        </w:tc>
        <w:tc>
          <w:tcPr>
            <w:tcW w:w="1134" w:type="dxa"/>
          </w:tcPr>
          <w:p w:rsidR="00B4105D" w:rsidRPr="00BF2849" w:rsidRDefault="00B4105D" w:rsidP="00832EE4">
            <w:pPr>
              <w:jc w:val="center"/>
            </w:pPr>
            <w:r w:rsidRPr="00BF2849">
              <w:t>м</w:t>
            </w:r>
            <w:r w:rsidRPr="00BF2849">
              <w:rPr>
                <w:vertAlign w:val="superscript"/>
              </w:rPr>
              <w:t>3</w:t>
            </w:r>
          </w:p>
        </w:tc>
        <w:tc>
          <w:tcPr>
            <w:tcW w:w="1099" w:type="dxa"/>
          </w:tcPr>
          <w:p w:rsidR="00B4105D" w:rsidRPr="00BF2849" w:rsidRDefault="00B4105D" w:rsidP="00832EE4">
            <w:pPr>
              <w:jc w:val="center"/>
            </w:pPr>
            <w:r w:rsidRPr="00BF2849">
              <w:t>293,6</w:t>
            </w:r>
          </w:p>
        </w:tc>
      </w:tr>
      <w:tr w:rsidR="00B4105D" w:rsidRPr="00BF2849" w:rsidTr="00832EE4">
        <w:trPr>
          <w:trHeight w:val="70"/>
          <w:jc w:val="center"/>
        </w:trPr>
        <w:tc>
          <w:tcPr>
            <w:tcW w:w="601" w:type="dxa"/>
          </w:tcPr>
          <w:p w:rsidR="00B4105D" w:rsidRPr="00BF2849" w:rsidRDefault="00B4105D" w:rsidP="00832EE4">
            <w:pPr>
              <w:jc w:val="center"/>
            </w:pPr>
            <w:r w:rsidRPr="00BF2849">
              <w:t>7</w:t>
            </w:r>
          </w:p>
        </w:tc>
        <w:tc>
          <w:tcPr>
            <w:tcW w:w="7621" w:type="dxa"/>
          </w:tcPr>
          <w:p w:rsidR="00B4105D" w:rsidRPr="00BF2849" w:rsidRDefault="00B4105D" w:rsidP="00832EE4">
            <w:r w:rsidRPr="00BF2849">
              <w:t xml:space="preserve">Устройство подстилающих и выравнивающих слоев оснований из щебня </w:t>
            </w:r>
          </w:p>
        </w:tc>
        <w:tc>
          <w:tcPr>
            <w:tcW w:w="1134" w:type="dxa"/>
          </w:tcPr>
          <w:p w:rsidR="00B4105D" w:rsidRPr="00BF2849" w:rsidRDefault="00B4105D" w:rsidP="00832EE4">
            <w:pPr>
              <w:jc w:val="center"/>
            </w:pPr>
            <w:r w:rsidRPr="00BF2849">
              <w:t>м</w:t>
            </w:r>
            <w:r w:rsidRPr="00BF2849">
              <w:rPr>
                <w:vertAlign w:val="superscript"/>
              </w:rPr>
              <w:t>3</w:t>
            </w:r>
          </w:p>
        </w:tc>
        <w:tc>
          <w:tcPr>
            <w:tcW w:w="1099" w:type="dxa"/>
          </w:tcPr>
          <w:p w:rsidR="00B4105D" w:rsidRPr="00BF2849" w:rsidRDefault="00B4105D" w:rsidP="00832EE4">
            <w:pPr>
              <w:jc w:val="center"/>
            </w:pPr>
            <w:r w:rsidRPr="00BF2849">
              <w:t>206,9</w:t>
            </w:r>
          </w:p>
        </w:tc>
      </w:tr>
      <w:tr w:rsidR="00B4105D" w:rsidRPr="00BF2849" w:rsidTr="00832EE4">
        <w:trPr>
          <w:trHeight w:val="70"/>
          <w:jc w:val="center"/>
        </w:trPr>
        <w:tc>
          <w:tcPr>
            <w:tcW w:w="601" w:type="dxa"/>
          </w:tcPr>
          <w:p w:rsidR="00B4105D" w:rsidRPr="00BF2849" w:rsidRDefault="00B4105D" w:rsidP="00832EE4">
            <w:pPr>
              <w:jc w:val="center"/>
            </w:pPr>
            <w:r w:rsidRPr="00BF2849">
              <w:t>8</w:t>
            </w:r>
          </w:p>
        </w:tc>
        <w:tc>
          <w:tcPr>
            <w:tcW w:w="7621" w:type="dxa"/>
          </w:tcPr>
          <w:p w:rsidR="00B4105D" w:rsidRPr="00BF2849" w:rsidRDefault="00B4105D" w:rsidP="00832EE4">
            <w:r w:rsidRPr="00BF2849">
              <w:t xml:space="preserve">Строительство отдельных  конструкций емкостных сооружений , устройство лотков между сооружениями  при толщине стен  более 100 мм </w:t>
            </w:r>
          </w:p>
        </w:tc>
        <w:tc>
          <w:tcPr>
            <w:tcW w:w="1134" w:type="dxa"/>
          </w:tcPr>
          <w:p w:rsidR="00B4105D" w:rsidRPr="00BF2849" w:rsidRDefault="00B4105D" w:rsidP="00832EE4">
            <w:pPr>
              <w:jc w:val="center"/>
            </w:pPr>
            <w:r w:rsidRPr="00BF2849">
              <w:t>м</w:t>
            </w:r>
            <w:r w:rsidRPr="00BF2849">
              <w:rPr>
                <w:vertAlign w:val="superscript"/>
              </w:rPr>
              <w:t>3</w:t>
            </w:r>
          </w:p>
        </w:tc>
        <w:tc>
          <w:tcPr>
            <w:tcW w:w="1099" w:type="dxa"/>
          </w:tcPr>
          <w:p w:rsidR="00B4105D" w:rsidRPr="00BF2849" w:rsidRDefault="00B4105D" w:rsidP="00832EE4">
            <w:pPr>
              <w:jc w:val="center"/>
            </w:pPr>
            <w:r w:rsidRPr="00BF2849">
              <w:t>30,4</w:t>
            </w:r>
          </w:p>
        </w:tc>
      </w:tr>
      <w:tr w:rsidR="00B4105D" w:rsidRPr="00BF2849" w:rsidTr="00832EE4">
        <w:trPr>
          <w:trHeight w:val="70"/>
          <w:jc w:val="center"/>
        </w:trPr>
        <w:tc>
          <w:tcPr>
            <w:tcW w:w="601" w:type="dxa"/>
          </w:tcPr>
          <w:p w:rsidR="00B4105D" w:rsidRPr="00BF2849" w:rsidRDefault="00B4105D" w:rsidP="00832EE4">
            <w:pPr>
              <w:jc w:val="center"/>
            </w:pPr>
            <w:r w:rsidRPr="00BF2849">
              <w:t>9</w:t>
            </w:r>
          </w:p>
        </w:tc>
        <w:tc>
          <w:tcPr>
            <w:tcW w:w="7621" w:type="dxa"/>
          </w:tcPr>
          <w:p w:rsidR="00B4105D" w:rsidRPr="00BF2849" w:rsidRDefault="00B4105D" w:rsidP="00832EE4">
            <w:r w:rsidRPr="00BF2849">
              <w:t>Устройство  водоотводного бетонного ( В 30 ) лотка для  соединения с существующим колодцем № 111</w:t>
            </w:r>
          </w:p>
        </w:tc>
        <w:tc>
          <w:tcPr>
            <w:tcW w:w="1134" w:type="dxa"/>
          </w:tcPr>
          <w:p w:rsidR="00B4105D" w:rsidRPr="00BF2849" w:rsidRDefault="00B4105D" w:rsidP="00832EE4">
            <w:pPr>
              <w:jc w:val="center"/>
            </w:pPr>
            <w:r w:rsidRPr="00BF2849">
              <w:t>м пог.</w:t>
            </w:r>
          </w:p>
        </w:tc>
        <w:tc>
          <w:tcPr>
            <w:tcW w:w="1099" w:type="dxa"/>
          </w:tcPr>
          <w:p w:rsidR="00B4105D" w:rsidRPr="00BF2849" w:rsidRDefault="00B4105D" w:rsidP="00832EE4">
            <w:pPr>
              <w:jc w:val="center"/>
            </w:pPr>
            <w:r w:rsidRPr="00BF2849">
              <w:t>48,7</w:t>
            </w:r>
          </w:p>
        </w:tc>
      </w:tr>
      <w:tr w:rsidR="00B4105D" w:rsidRPr="00BF2849" w:rsidTr="00832EE4">
        <w:trPr>
          <w:trHeight w:val="70"/>
          <w:jc w:val="center"/>
        </w:trPr>
        <w:tc>
          <w:tcPr>
            <w:tcW w:w="601" w:type="dxa"/>
          </w:tcPr>
          <w:p w:rsidR="00B4105D" w:rsidRPr="00BF2849" w:rsidRDefault="00B4105D" w:rsidP="00832EE4">
            <w:pPr>
              <w:jc w:val="center"/>
            </w:pPr>
            <w:r w:rsidRPr="00BF2849">
              <w:t>10</w:t>
            </w:r>
          </w:p>
        </w:tc>
        <w:tc>
          <w:tcPr>
            <w:tcW w:w="7621" w:type="dxa"/>
          </w:tcPr>
          <w:p w:rsidR="00B4105D" w:rsidRPr="00BF2849" w:rsidRDefault="00B4105D" w:rsidP="00832EE4">
            <w:r w:rsidRPr="00BF2849">
              <w:t xml:space="preserve">Устройство водоотводной трубы ПВХ </w:t>
            </w:r>
            <w:r w:rsidRPr="00BF2849">
              <w:rPr>
                <w:lang w:val="en-US"/>
              </w:rPr>
              <w:t>d</w:t>
            </w:r>
            <w:r w:rsidRPr="00BF2849">
              <w:t>=250</w:t>
            </w:r>
            <w:r w:rsidRPr="00BF2849">
              <w:rPr>
                <w:lang w:val="en-US"/>
              </w:rPr>
              <w:t>x</w:t>
            </w:r>
            <w:r w:rsidRPr="00BF2849">
              <w:t xml:space="preserve">4.9 </w:t>
            </w:r>
            <w:r w:rsidRPr="00BF2849">
              <w:rPr>
                <w:lang w:val="en-US"/>
              </w:rPr>
              <w:t>mm</w:t>
            </w:r>
            <w:r w:rsidRPr="00BF2849">
              <w:t xml:space="preserve"> в футляре из ПЭ труб </w:t>
            </w:r>
            <w:r w:rsidRPr="00BF2849">
              <w:rPr>
                <w:lang w:val="en-US"/>
              </w:rPr>
              <w:t>d</w:t>
            </w:r>
            <w:r w:rsidRPr="00BF2849">
              <w:t>=500</w:t>
            </w:r>
            <w:r w:rsidRPr="00BF2849">
              <w:rPr>
                <w:lang w:val="en-US"/>
              </w:rPr>
              <w:t>x</w:t>
            </w:r>
            <w:r w:rsidRPr="00BF2849">
              <w:t xml:space="preserve">29.7 </w:t>
            </w:r>
            <w:r w:rsidRPr="00BF2849">
              <w:rPr>
                <w:lang w:val="en-US"/>
              </w:rPr>
              <w:t>mm</w:t>
            </w:r>
          </w:p>
        </w:tc>
        <w:tc>
          <w:tcPr>
            <w:tcW w:w="1134" w:type="dxa"/>
          </w:tcPr>
          <w:p w:rsidR="00B4105D" w:rsidRPr="00BF2849" w:rsidRDefault="00B4105D" w:rsidP="00832EE4">
            <w:pPr>
              <w:jc w:val="center"/>
            </w:pPr>
            <w:r w:rsidRPr="00BF2849">
              <w:t>м пог.</w:t>
            </w:r>
          </w:p>
        </w:tc>
        <w:tc>
          <w:tcPr>
            <w:tcW w:w="1099" w:type="dxa"/>
          </w:tcPr>
          <w:p w:rsidR="00B4105D" w:rsidRPr="00BF2849" w:rsidRDefault="00B4105D" w:rsidP="00832EE4">
            <w:pPr>
              <w:jc w:val="center"/>
            </w:pPr>
            <w:r w:rsidRPr="00BF2849">
              <w:t>8,4</w:t>
            </w:r>
          </w:p>
        </w:tc>
      </w:tr>
      <w:tr w:rsidR="00B4105D" w:rsidRPr="00BF2849" w:rsidTr="00832EE4">
        <w:trPr>
          <w:trHeight w:val="70"/>
          <w:jc w:val="center"/>
        </w:trPr>
        <w:tc>
          <w:tcPr>
            <w:tcW w:w="601" w:type="dxa"/>
          </w:tcPr>
          <w:p w:rsidR="00B4105D" w:rsidRPr="00BF2849" w:rsidRDefault="00B4105D" w:rsidP="00832EE4">
            <w:pPr>
              <w:jc w:val="center"/>
            </w:pPr>
            <w:r w:rsidRPr="00BF2849">
              <w:t xml:space="preserve">11 </w:t>
            </w:r>
          </w:p>
        </w:tc>
        <w:tc>
          <w:tcPr>
            <w:tcW w:w="7621" w:type="dxa"/>
          </w:tcPr>
          <w:p w:rsidR="00B4105D" w:rsidRPr="00BF2849" w:rsidRDefault="00B4105D" w:rsidP="00832EE4">
            <w:r w:rsidRPr="00BF2849">
              <w:t xml:space="preserve">Устройство площадки из железобетонной плиты ( бетон класса В 30 </w:t>
            </w:r>
            <w:r w:rsidRPr="00BF2849">
              <w:rPr>
                <w:lang w:val="en-US"/>
              </w:rPr>
              <w:t>F</w:t>
            </w:r>
            <w:r w:rsidRPr="00BF2849">
              <w:t xml:space="preserve">300  </w:t>
            </w:r>
            <w:r w:rsidRPr="00BF2849">
              <w:rPr>
                <w:lang w:val="en-US"/>
              </w:rPr>
              <w:t>W</w:t>
            </w:r>
            <w:r w:rsidRPr="00BF2849">
              <w:t>8  )</w:t>
            </w:r>
          </w:p>
        </w:tc>
        <w:tc>
          <w:tcPr>
            <w:tcW w:w="1134" w:type="dxa"/>
          </w:tcPr>
          <w:p w:rsidR="00B4105D" w:rsidRPr="00BF2849" w:rsidRDefault="00B4105D" w:rsidP="00832EE4">
            <w:pPr>
              <w:jc w:val="center"/>
              <w:rPr>
                <w:vertAlign w:val="superscript"/>
              </w:rPr>
            </w:pPr>
            <w:r w:rsidRPr="00BF2849">
              <w:t>м</w:t>
            </w:r>
            <w:r w:rsidRPr="00BF2849">
              <w:rPr>
                <w:vertAlign w:val="superscript"/>
              </w:rPr>
              <w:t>2</w:t>
            </w:r>
          </w:p>
        </w:tc>
        <w:tc>
          <w:tcPr>
            <w:tcW w:w="1099" w:type="dxa"/>
          </w:tcPr>
          <w:p w:rsidR="00B4105D" w:rsidRPr="00BF2849" w:rsidRDefault="00B4105D" w:rsidP="00832EE4">
            <w:pPr>
              <w:jc w:val="center"/>
            </w:pPr>
            <w:r w:rsidRPr="00BF2849">
              <w:t>663,25</w:t>
            </w:r>
          </w:p>
        </w:tc>
      </w:tr>
      <w:tr w:rsidR="00B4105D" w:rsidRPr="00BF2849" w:rsidTr="00832EE4">
        <w:trPr>
          <w:trHeight w:val="1046"/>
          <w:jc w:val="center"/>
        </w:trPr>
        <w:tc>
          <w:tcPr>
            <w:tcW w:w="601" w:type="dxa"/>
          </w:tcPr>
          <w:p w:rsidR="00B4105D" w:rsidRPr="00EB6BFC" w:rsidRDefault="00B4105D" w:rsidP="00832EE4">
            <w:pPr>
              <w:jc w:val="center"/>
            </w:pPr>
            <w:r w:rsidRPr="00EB6BFC">
              <w:t>12</w:t>
            </w:r>
          </w:p>
        </w:tc>
        <w:tc>
          <w:tcPr>
            <w:tcW w:w="7621" w:type="dxa"/>
          </w:tcPr>
          <w:p w:rsidR="00B4105D" w:rsidRPr="00EB6BFC" w:rsidRDefault="00B4105D" w:rsidP="00832EE4">
            <w:r w:rsidRPr="00EB6BFC">
              <w:t>Армирование конструкций выполнять отдельными стержнями (сборка и сварка каркасов и сеток пространственных). Использовать арматуру классов А I , A III :</w:t>
            </w:r>
          </w:p>
          <w:p w:rsidR="00B4105D" w:rsidRPr="00EB6BFC" w:rsidRDefault="00B4105D" w:rsidP="00832EE4">
            <w:r w:rsidRPr="00EB6BFC">
              <w:rPr>
                <w:lang w:val="en-US"/>
              </w:rPr>
              <w:t>d</w:t>
            </w:r>
            <w:r w:rsidRPr="00EB6BFC">
              <w:t xml:space="preserve"> = 10 </w:t>
            </w:r>
            <w:r w:rsidRPr="00EB6BFC">
              <w:rPr>
                <w:lang w:val="en-US"/>
              </w:rPr>
              <w:t>mm</w:t>
            </w:r>
            <w:r w:rsidRPr="00EB6BFC">
              <w:t xml:space="preserve"> , </w:t>
            </w:r>
            <w:r w:rsidRPr="00EB6BFC">
              <w:rPr>
                <w:lang w:val="en-US"/>
              </w:rPr>
              <w:t>d</w:t>
            </w:r>
            <w:r w:rsidRPr="00EB6BFC">
              <w:t xml:space="preserve"> =12 </w:t>
            </w:r>
            <w:r w:rsidRPr="00EB6BFC">
              <w:rPr>
                <w:lang w:val="en-US"/>
              </w:rPr>
              <w:t>mm</w:t>
            </w:r>
            <w:r w:rsidRPr="00EB6BFC">
              <w:t xml:space="preserve"> , </w:t>
            </w:r>
            <w:r w:rsidRPr="00EB6BFC">
              <w:rPr>
                <w:lang w:val="en-US"/>
              </w:rPr>
              <w:t>d</w:t>
            </w:r>
            <w:r w:rsidRPr="00EB6BFC">
              <w:t xml:space="preserve"> = 14</w:t>
            </w:r>
            <w:r w:rsidRPr="00EB6BFC">
              <w:rPr>
                <w:lang w:val="en-US"/>
              </w:rPr>
              <w:t>mm</w:t>
            </w:r>
            <w:r w:rsidRPr="00EB6BFC">
              <w:t xml:space="preserve"> , </w:t>
            </w:r>
            <w:r w:rsidRPr="00EB6BFC">
              <w:rPr>
                <w:lang w:val="en-US"/>
              </w:rPr>
              <w:t>d</w:t>
            </w:r>
            <w:r w:rsidRPr="00EB6BFC">
              <w:t xml:space="preserve"> = 16 </w:t>
            </w:r>
            <w:r w:rsidRPr="00EB6BFC">
              <w:rPr>
                <w:lang w:val="en-US"/>
              </w:rPr>
              <w:t>mm</w:t>
            </w:r>
            <w:r w:rsidRPr="00EB6BFC">
              <w:t xml:space="preserve"> , </w:t>
            </w:r>
            <w:r w:rsidRPr="00EB6BFC">
              <w:rPr>
                <w:lang w:val="en-US"/>
              </w:rPr>
              <w:t>d</w:t>
            </w:r>
            <w:r w:rsidRPr="00EB6BFC">
              <w:t xml:space="preserve"> = 18 </w:t>
            </w:r>
            <w:r w:rsidRPr="00EB6BFC">
              <w:rPr>
                <w:lang w:val="en-US"/>
              </w:rPr>
              <w:t>mm</w:t>
            </w:r>
          </w:p>
          <w:p w:rsidR="00B4105D" w:rsidRPr="00EB6BFC" w:rsidRDefault="00B4105D" w:rsidP="00832EE4">
            <w:r w:rsidRPr="00EB6BFC">
              <w:t>Сталь угловая равнополочная ВСт3кп2</w:t>
            </w:r>
          </w:p>
        </w:tc>
        <w:tc>
          <w:tcPr>
            <w:tcW w:w="1134" w:type="dxa"/>
          </w:tcPr>
          <w:p w:rsidR="00B4105D" w:rsidRPr="00EB6BFC" w:rsidRDefault="00B4105D" w:rsidP="00832EE4">
            <w:pPr>
              <w:jc w:val="center"/>
            </w:pPr>
          </w:p>
          <w:p w:rsidR="00B4105D" w:rsidRPr="00EB6BFC" w:rsidRDefault="00B4105D" w:rsidP="00832EE4">
            <w:pPr>
              <w:jc w:val="center"/>
            </w:pPr>
          </w:p>
          <w:p w:rsidR="00B4105D" w:rsidRPr="00EB6BFC" w:rsidRDefault="00B4105D" w:rsidP="00832EE4">
            <w:pPr>
              <w:jc w:val="center"/>
            </w:pPr>
            <w:r w:rsidRPr="00EB6BFC">
              <w:t>т</w:t>
            </w:r>
          </w:p>
          <w:p w:rsidR="00B4105D" w:rsidRPr="00EB6BFC" w:rsidRDefault="00B4105D" w:rsidP="00832EE4">
            <w:pPr>
              <w:jc w:val="center"/>
            </w:pPr>
          </w:p>
          <w:p w:rsidR="00B4105D" w:rsidRPr="00EB6BFC" w:rsidRDefault="00B4105D" w:rsidP="00832EE4">
            <w:pPr>
              <w:jc w:val="center"/>
            </w:pPr>
          </w:p>
          <w:p w:rsidR="00B4105D" w:rsidRPr="00EB6BFC" w:rsidRDefault="00B4105D" w:rsidP="00832EE4">
            <w:pPr>
              <w:jc w:val="center"/>
            </w:pPr>
            <w:r w:rsidRPr="00EB6BFC">
              <w:t>т</w:t>
            </w:r>
          </w:p>
        </w:tc>
        <w:tc>
          <w:tcPr>
            <w:tcW w:w="1099" w:type="dxa"/>
          </w:tcPr>
          <w:p w:rsidR="00B4105D" w:rsidRPr="00EB6BFC" w:rsidRDefault="00B4105D" w:rsidP="00832EE4">
            <w:pPr>
              <w:jc w:val="center"/>
              <w:rPr>
                <w:lang w:val="en-US"/>
              </w:rPr>
            </w:pPr>
          </w:p>
          <w:p w:rsidR="00B4105D" w:rsidRPr="00EB6BFC" w:rsidRDefault="00B4105D" w:rsidP="00832EE4">
            <w:pPr>
              <w:jc w:val="center"/>
              <w:rPr>
                <w:lang w:val="en-US"/>
              </w:rPr>
            </w:pPr>
          </w:p>
          <w:p w:rsidR="00B4105D" w:rsidRPr="00EB6BFC" w:rsidRDefault="00B4105D" w:rsidP="00832EE4">
            <w:pPr>
              <w:jc w:val="center"/>
            </w:pPr>
            <w:r w:rsidRPr="00EB6BFC">
              <w:t>1</w:t>
            </w:r>
            <w:r w:rsidRPr="00EB6BFC">
              <w:rPr>
                <w:lang w:val="en-US"/>
              </w:rPr>
              <w:t>3</w:t>
            </w:r>
            <w:r w:rsidRPr="00EB6BFC">
              <w:t>,75</w:t>
            </w:r>
          </w:p>
          <w:p w:rsidR="00B4105D" w:rsidRPr="00EB6BFC" w:rsidRDefault="00B4105D" w:rsidP="00832EE4">
            <w:pPr>
              <w:jc w:val="center"/>
            </w:pPr>
          </w:p>
          <w:p w:rsidR="00B4105D" w:rsidRPr="00EB6BFC" w:rsidRDefault="00B4105D" w:rsidP="00832EE4">
            <w:pPr>
              <w:jc w:val="center"/>
            </w:pPr>
          </w:p>
          <w:p w:rsidR="00B4105D" w:rsidRPr="00EB6BFC" w:rsidRDefault="00B4105D" w:rsidP="00832EE4">
            <w:pPr>
              <w:jc w:val="center"/>
            </w:pPr>
            <w:r w:rsidRPr="00EB6BFC">
              <w:t>0,367</w:t>
            </w:r>
          </w:p>
        </w:tc>
      </w:tr>
      <w:tr w:rsidR="00B4105D" w:rsidRPr="00BF2849" w:rsidTr="00832EE4">
        <w:trPr>
          <w:trHeight w:val="70"/>
          <w:jc w:val="center"/>
        </w:trPr>
        <w:tc>
          <w:tcPr>
            <w:tcW w:w="601" w:type="dxa"/>
          </w:tcPr>
          <w:p w:rsidR="00B4105D" w:rsidRPr="00EB6BFC" w:rsidRDefault="00B4105D" w:rsidP="00832EE4">
            <w:pPr>
              <w:jc w:val="center"/>
            </w:pPr>
            <w:r w:rsidRPr="00EB6BFC">
              <w:t>13</w:t>
            </w:r>
          </w:p>
        </w:tc>
        <w:tc>
          <w:tcPr>
            <w:tcW w:w="7621" w:type="dxa"/>
          </w:tcPr>
          <w:p w:rsidR="00B4105D" w:rsidRPr="00EB6BFC" w:rsidRDefault="00B4105D" w:rsidP="00832EE4">
            <w:r w:rsidRPr="00EB6BFC">
              <w:t>При устройстве площадки из железобетонной плиты установить закладные детали  весом до 4 кг</w:t>
            </w:r>
          </w:p>
        </w:tc>
        <w:tc>
          <w:tcPr>
            <w:tcW w:w="1134" w:type="dxa"/>
          </w:tcPr>
          <w:p w:rsidR="00B4105D" w:rsidRPr="00EB6BFC" w:rsidRDefault="00B4105D" w:rsidP="00832EE4">
            <w:pPr>
              <w:jc w:val="center"/>
            </w:pPr>
            <w:r w:rsidRPr="00EB6BFC">
              <w:t>т</w:t>
            </w:r>
          </w:p>
        </w:tc>
        <w:tc>
          <w:tcPr>
            <w:tcW w:w="1099" w:type="dxa"/>
          </w:tcPr>
          <w:p w:rsidR="00B4105D" w:rsidRPr="00EB6BFC" w:rsidRDefault="00B4105D" w:rsidP="00832EE4">
            <w:pPr>
              <w:jc w:val="center"/>
            </w:pPr>
            <w:r w:rsidRPr="00EB6BFC">
              <w:t>1,91</w:t>
            </w:r>
          </w:p>
        </w:tc>
      </w:tr>
      <w:tr w:rsidR="00B4105D" w:rsidRPr="00BF2849" w:rsidTr="00832EE4">
        <w:trPr>
          <w:jc w:val="center"/>
        </w:trPr>
        <w:tc>
          <w:tcPr>
            <w:tcW w:w="601" w:type="dxa"/>
          </w:tcPr>
          <w:p w:rsidR="00B4105D" w:rsidRPr="00BF2849" w:rsidRDefault="00B4105D" w:rsidP="00832EE4">
            <w:pPr>
              <w:jc w:val="center"/>
            </w:pPr>
            <w:r w:rsidRPr="00BF2849">
              <w:t>14</w:t>
            </w:r>
          </w:p>
        </w:tc>
        <w:tc>
          <w:tcPr>
            <w:tcW w:w="7621" w:type="dxa"/>
          </w:tcPr>
          <w:p w:rsidR="00B4105D" w:rsidRPr="00BF2849" w:rsidRDefault="00B4105D" w:rsidP="00832EE4">
            <w:r w:rsidRPr="00BF2849">
              <w:t>Устройство деформационного осадочного шва фундаментов под оборудование с заполнением битумом при толщине шва  25 мм , глубине 20 см</w:t>
            </w:r>
          </w:p>
        </w:tc>
        <w:tc>
          <w:tcPr>
            <w:tcW w:w="1134" w:type="dxa"/>
          </w:tcPr>
          <w:p w:rsidR="00B4105D" w:rsidRPr="00BF2849" w:rsidRDefault="00B4105D" w:rsidP="00832EE4">
            <w:pPr>
              <w:jc w:val="center"/>
            </w:pPr>
            <w:r w:rsidRPr="00BF2849">
              <w:t>м</w:t>
            </w:r>
          </w:p>
        </w:tc>
        <w:tc>
          <w:tcPr>
            <w:tcW w:w="1099" w:type="dxa"/>
          </w:tcPr>
          <w:p w:rsidR="00B4105D" w:rsidRPr="00BF2849" w:rsidRDefault="00B4105D" w:rsidP="00832EE4">
            <w:pPr>
              <w:jc w:val="center"/>
            </w:pPr>
            <w:r w:rsidRPr="00BF2849">
              <w:t>126,4</w:t>
            </w:r>
          </w:p>
        </w:tc>
      </w:tr>
      <w:tr w:rsidR="00B4105D" w:rsidRPr="00BF2849" w:rsidTr="00832EE4">
        <w:trPr>
          <w:jc w:val="center"/>
        </w:trPr>
        <w:tc>
          <w:tcPr>
            <w:tcW w:w="601" w:type="dxa"/>
          </w:tcPr>
          <w:p w:rsidR="00B4105D" w:rsidRPr="00BF2849" w:rsidRDefault="00B4105D" w:rsidP="00832EE4">
            <w:pPr>
              <w:jc w:val="center"/>
            </w:pPr>
            <w:r w:rsidRPr="00BF2849">
              <w:t>15</w:t>
            </w:r>
          </w:p>
        </w:tc>
        <w:tc>
          <w:tcPr>
            <w:tcW w:w="7621" w:type="dxa"/>
          </w:tcPr>
          <w:p w:rsidR="00B4105D" w:rsidRPr="00BF2849" w:rsidRDefault="00B4105D" w:rsidP="00832EE4">
            <w:r w:rsidRPr="00BF2849">
              <w:t>Устройство асфальтобетонного покрытия толщиной 4 см</w:t>
            </w:r>
          </w:p>
        </w:tc>
        <w:tc>
          <w:tcPr>
            <w:tcW w:w="1134" w:type="dxa"/>
          </w:tcPr>
          <w:p w:rsidR="00B4105D" w:rsidRPr="00BF2849" w:rsidRDefault="00B4105D" w:rsidP="00832EE4">
            <w:pPr>
              <w:jc w:val="center"/>
              <w:rPr>
                <w:vertAlign w:val="superscript"/>
              </w:rPr>
            </w:pPr>
            <w:r w:rsidRPr="00BF2849">
              <w:t>м</w:t>
            </w:r>
            <w:r w:rsidRPr="00BF2849">
              <w:rPr>
                <w:vertAlign w:val="superscript"/>
              </w:rPr>
              <w:t>2</w:t>
            </w:r>
          </w:p>
        </w:tc>
        <w:tc>
          <w:tcPr>
            <w:tcW w:w="1099" w:type="dxa"/>
          </w:tcPr>
          <w:p w:rsidR="00B4105D" w:rsidRPr="00BF2849" w:rsidRDefault="00B4105D" w:rsidP="00832EE4">
            <w:pPr>
              <w:jc w:val="center"/>
            </w:pPr>
            <w:r w:rsidRPr="00BF2849">
              <w:t>127</w:t>
            </w:r>
          </w:p>
        </w:tc>
      </w:tr>
    </w:tbl>
    <w:p w:rsidR="00B4105D" w:rsidRPr="00BF2849" w:rsidRDefault="00B4105D" w:rsidP="00B4105D"/>
    <w:p w:rsidR="00B4105D" w:rsidRPr="00BF2849" w:rsidRDefault="00B4105D" w:rsidP="00B4105D">
      <w:pPr>
        <w:ind w:firstLine="709"/>
        <w:jc w:val="both"/>
      </w:pPr>
      <w:r w:rsidRPr="00BF2849">
        <w:t xml:space="preserve">Все работы выполняются с использованием материалов и оборудования Исполнителя в соответствии с рабочей документацией Заказчика. </w:t>
      </w:r>
    </w:p>
    <w:p w:rsidR="00B4105D" w:rsidRPr="00BF2849" w:rsidRDefault="00B4105D" w:rsidP="00B4105D">
      <w:pPr>
        <w:ind w:firstLine="709"/>
        <w:jc w:val="both"/>
      </w:pPr>
      <w:r w:rsidRPr="00BF2849">
        <w:t xml:space="preserve">Работы должны выполняться без остановки функционирования объекта Заказчика. </w:t>
      </w:r>
    </w:p>
    <w:p w:rsidR="00B4105D" w:rsidRPr="00BF2849" w:rsidRDefault="00B4105D" w:rsidP="00B4105D">
      <w:pPr>
        <w:ind w:firstLine="709"/>
        <w:jc w:val="both"/>
      </w:pPr>
      <w:r w:rsidRPr="00BF2849">
        <w:t xml:space="preserve">Заказчик имеет право осуществлять контроль за ходом, качеством, сроками выполнения Работ, согласно технического задания. </w:t>
      </w:r>
    </w:p>
    <w:p w:rsidR="00B4105D" w:rsidRPr="00BF2849" w:rsidRDefault="00B4105D" w:rsidP="00B4105D">
      <w:pPr>
        <w:ind w:firstLine="709"/>
        <w:jc w:val="both"/>
      </w:pPr>
    </w:p>
    <w:p w:rsidR="00B4105D" w:rsidRPr="00BF2849" w:rsidRDefault="00B4105D" w:rsidP="00B4105D">
      <w:pPr>
        <w:ind w:firstLine="709"/>
        <w:jc w:val="both"/>
        <w:rPr>
          <w:b/>
        </w:rPr>
      </w:pPr>
      <w:r w:rsidRPr="00BF2849">
        <w:rPr>
          <w:b/>
        </w:rPr>
        <w:t>5. Место выполнения Работ:</w:t>
      </w:r>
    </w:p>
    <w:p w:rsidR="00B4105D" w:rsidRPr="00B4105D" w:rsidRDefault="00B4105D" w:rsidP="00B4105D">
      <w:pPr>
        <w:ind w:firstLine="709"/>
        <w:jc w:val="both"/>
        <w:rPr>
          <w:b/>
        </w:rPr>
      </w:pPr>
      <w:r w:rsidRPr="00BF2849">
        <w:rPr>
          <w:b/>
        </w:rPr>
        <w:t xml:space="preserve">- </w:t>
      </w:r>
      <w:r w:rsidRPr="00BF2849">
        <w:t xml:space="preserve">192007, Российская Федерация, г. Санкт-Петербург, Лиговский пр., д. 240 лит. </w:t>
      </w:r>
      <w:r w:rsidRPr="00B4105D">
        <w:rPr>
          <w:rStyle w:val="FontStyle12"/>
          <w:rFonts w:ascii="Times New Roman" w:eastAsia="MS Mincho" w:hAnsi="Times New Roman" w:cs="Times New Roman"/>
          <w:sz w:val="24"/>
          <w:szCs w:val="24"/>
        </w:rPr>
        <w:t>«А».</w:t>
      </w:r>
    </w:p>
    <w:p w:rsidR="00B4105D" w:rsidRPr="00BF2849" w:rsidRDefault="00B4105D" w:rsidP="00B4105D">
      <w:pPr>
        <w:ind w:firstLine="709"/>
        <w:jc w:val="both"/>
      </w:pPr>
    </w:p>
    <w:p w:rsidR="00B4105D" w:rsidRPr="00BF2849" w:rsidRDefault="00B4105D" w:rsidP="00B4105D">
      <w:pPr>
        <w:ind w:firstLine="709"/>
        <w:rPr>
          <w:b/>
        </w:rPr>
      </w:pPr>
      <w:r w:rsidRPr="00BF2849">
        <w:tab/>
      </w:r>
      <w:r w:rsidRPr="00BF2849">
        <w:rPr>
          <w:b/>
        </w:rPr>
        <w:t>6. Сроки (периоды) выполнения Работ:</w:t>
      </w:r>
    </w:p>
    <w:p w:rsidR="00B4105D" w:rsidRPr="00BF2849" w:rsidRDefault="00B4105D" w:rsidP="00B4105D">
      <w:r w:rsidRPr="00BF2849">
        <w:tab/>
        <w:t>Начало выполнения Работ: с момента заключения Договора.</w:t>
      </w:r>
    </w:p>
    <w:p w:rsidR="00B4105D" w:rsidRPr="00BF2849" w:rsidRDefault="00B4105D" w:rsidP="00B4105D">
      <w:r w:rsidRPr="00BF2849">
        <w:tab/>
        <w:t>Окончание выполнения Работ: 30.09.2015 г.</w:t>
      </w:r>
    </w:p>
    <w:p w:rsidR="00B4105D" w:rsidRPr="00BF2849" w:rsidRDefault="00B4105D" w:rsidP="00B4105D"/>
    <w:p w:rsidR="00B4105D" w:rsidRPr="00BF2849" w:rsidRDefault="00B4105D" w:rsidP="00B4105D">
      <w:pPr>
        <w:ind w:firstLine="397"/>
        <w:rPr>
          <w:b/>
        </w:rPr>
      </w:pPr>
      <w:r w:rsidRPr="00BF2849">
        <w:tab/>
      </w:r>
      <w:r w:rsidRPr="00BF2849">
        <w:rPr>
          <w:b/>
        </w:rPr>
        <w:t>7. Ответственность и гарантии за выполненные Работы:</w:t>
      </w:r>
    </w:p>
    <w:p w:rsidR="00B4105D" w:rsidRPr="00BF2849" w:rsidRDefault="00B4105D" w:rsidP="00B4105D">
      <w:pPr>
        <w:jc w:val="both"/>
      </w:pPr>
      <w:r w:rsidRPr="00BF2849">
        <w:tab/>
        <w:t>Исполнитель несёт ответственность:</w:t>
      </w:r>
    </w:p>
    <w:p w:rsidR="00B4105D" w:rsidRPr="00BF2849" w:rsidRDefault="00B4105D" w:rsidP="00B4105D">
      <w:pPr>
        <w:jc w:val="both"/>
      </w:pPr>
      <w:r w:rsidRPr="00BF2849">
        <w:t>- за качество приобретаемых и применяемых материалов;</w:t>
      </w:r>
    </w:p>
    <w:p w:rsidR="00B4105D" w:rsidRPr="00BF2849" w:rsidRDefault="00B4105D" w:rsidP="00B4105D">
      <w:pPr>
        <w:jc w:val="both"/>
      </w:pPr>
      <w:r w:rsidRPr="00BF2849">
        <w:t>- за производственный контроль качества подрядных Работ;</w:t>
      </w:r>
    </w:p>
    <w:p w:rsidR="00B4105D" w:rsidRPr="00BF2849" w:rsidRDefault="00B4105D" w:rsidP="00B4105D">
      <w:pPr>
        <w:jc w:val="both"/>
      </w:pPr>
      <w:r w:rsidRPr="00BF2849">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B4105D" w:rsidRPr="00BF2849" w:rsidRDefault="00B4105D" w:rsidP="00B4105D">
      <w:pPr>
        <w:jc w:val="both"/>
      </w:pPr>
      <w:r w:rsidRPr="00BF2849">
        <w:tab/>
        <w:t>Срок гарантии на выполненные Работы - не менее 24 месяцев с момента сдачи объекта.</w:t>
      </w:r>
    </w:p>
    <w:p w:rsidR="00B4105D" w:rsidRPr="00BF2849" w:rsidRDefault="00B4105D" w:rsidP="00B4105D">
      <w:pPr>
        <w:jc w:val="both"/>
      </w:pPr>
    </w:p>
    <w:p w:rsidR="00B4105D" w:rsidRPr="00BF2849" w:rsidRDefault="00B4105D" w:rsidP="00B4105D">
      <w:pPr>
        <w:ind w:firstLine="397"/>
        <w:rPr>
          <w:b/>
        </w:rPr>
      </w:pPr>
      <w:r w:rsidRPr="00BF2849">
        <w:tab/>
      </w:r>
      <w:r w:rsidRPr="00BF2849">
        <w:rPr>
          <w:b/>
        </w:rPr>
        <w:t>8. Требования к результатам выполненных Работ:</w:t>
      </w:r>
    </w:p>
    <w:p w:rsidR="00B4105D" w:rsidRPr="00BF2849" w:rsidRDefault="00B4105D" w:rsidP="00B4105D">
      <w:pPr>
        <w:pStyle w:val="affc"/>
        <w:spacing w:before="46" w:after="46"/>
        <w:jc w:val="both"/>
      </w:pPr>
      <w:r w:rsidRPr="00BF2849">
        <w:t>По завершении  выполнения этапа Работ</w:t>
      </w:r>
      <w:r w:rsidRPr="00BF2849">
        <w:rPr>
          <w:i/>
          <w:iCs/>
        </w:rPr>
        <w:t xml:space="preserve"> </w:t>
      </w:r>
      <w:r w:rsidRPr="00BF2849">
        <w:t>Исполнитель, в течение 5-ти (Пяти) календарных дней, представ</w:t>
      </w:r>
      <w:r w:rsidR="00BD118E">
        <w:t>ляет Заказчику КС-2, КС-3, ОС-1а</w:t>
      </w:r>
      <w:r w:rsidRPr="00BF2849">
        <w:t xml:space="preserve">, КС-11 и счет-фактуру, </w:t>
      </w:r>
      <w:r w:rsidR="00BD118E">
        <w:rPr>
          <w:bCs/>
          <w:shd w:val="clear" w:color="auto" w:fill="FFFFFF"/>
        </w:rPr>
        <w:t>Общий журнал работ № </w:t>
      </w:r>
      <w:r w:rsidRPr="00BF2849">
        <w:rPr>
          <w:bCs/>
          <w:shd w:val="clear" w:color="auto" w:fill="FFFFFF"/>
        </w:rPr>
        <w:t>КС-6</w:t>
      </w:r>
      <w:r w:rsidR="00BD118E">
        <w:t xml:space="preserve"> , актов</w:t>
      </w:r>
      <w:r w:rsidRPr="00BF2849">
        <w:t xml:space="preserve"> на выполнение скрытых работ. </w:t>
      </w:r>
    </w:p>
    <w:p w:rsidR="00B4105D" w:rsidRPr="00BF2849" w:rsidRDefault="00B4105D" w:rsidP="00B4105D">
      <w:pPr>
        <w:pStyle w:val="23"/>
        <w:spacing w:after="0" w:line="240" w:lineRule="auto"/>
        <w:ind w:left="0" w:firstLine="709"/>
        <w:jc w:val="both"/>
      </w:pPr>
      <w:r w:rsidRPr="00BF2849">
        <w:t xml:space="preserve">Заказчик в течение 3(Трех) календарных дней с </w:t>
      </w:r>
      <w:r w:rsidR="00BD118E">
        <w:t>даты получения КС-2, КС-3, ОС-1а</w:t>
      </w:r>
      <w:r w:rsidRPr="00BF2849">
        <w:t>, КС-11 направляет Исполните</w:t>
      </w:r>
      <w:r w:rsidR="00BD118E">
        <w:t>лю подписанный КС-2, КС-3, ОС-1а</w:t>
      </w:r>
      <w:r w:rsidRPr="00BF2849">
        <w:t>, КС-11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4105D" w:rsidRPr="00BF2849" w:rsidRDefault="00B4105D" w:rsidP="00B4105D">
      <w:pPr>
        <w:ind w:firstLine="709"/>
        <w:jc w:val="both"/>
      </w:pPr>
      <w:r w:rsidRPr="00BF2849">
        <w:t>Работы считаются принятыми с момента подписания сторонами Акта приемки выполненных работ (форма КС-2), справки о стоимости работ (форма КС -3), акта о приеме-</w:t>
      </w:r>
      <w:r w:rsidR="00BD118E">
        <w:t>передаче</w:t>
      </w:r>
      <w:r w:rsidRPr="00BF2849">
        <w:t xml:space="preserve"> </w:t>
      </w:r>
      <w:r w:rsidR="00CE10F6">
        <w:t>здания (сооружения)</w:t>
      </w:r>
      <w:r w:rsidR="00BD118E">
        <w:t xml:space="preserve"> (форма ОС-1а</w:t>
      </w:r>
      <w:r w:rsidRPr="00BF2849">
        <w:t xml:space="preserve">) установленного образца, акта приёмки законченного строительством объекта (форма КС-11), предоставления общего журнала </w:t>
      </w:r>
      <w:r w:rsidR="00CE10F6">
        <w:t xml:space="preserve">работ </w:t>
      </w:r>
      <w:r w:rsidR="00CE10F6">
        <w:rPr>
          <w:bCs/>
          <w:shd w:val="clear" w:color="auto" w:fill="FFFFFF"/>
        </w:rPr>
        <w:t>№ </w:t>
      </w:r>
      <w:r w:rsidRPr="00BF2849">
        <w:rPr>
          <w:bCs/>
          <w:shd w:val="clear" w:color="auto" w:fill="FFFFFF"/>
        </w:rPr>
        <w:t>КС-6</w:t>
      </w:r>
      <w:r w:rsidRPr="00BF2849">
        <w:t xml:space="preserve"> , актов на выполнение скрытых работ</w:t>
      </w:r>
      <w:r w:rsidR="00CE10F6">
        <w:t>.</w:t>
      </w:r>
    </w:p>
    <w:p w:rsidR="00B4105D" w:rsidRPr="00BF2849" w:rsidRDefault="00B4105D" w:rsidP="00B4105D">
      <w:pPr>
        <w:jc w:val="both"/>
      </w:pPr>
    </w:p>
    <w:p w:rsidR="00B4105D" w:rsidRPr="00BF2849" w:rsidRDefault="00B4105D" w:rsidP="00B4105D">
      <w:pPr>
        <w:jc w:val="both"/>
      </w:pPr>
    </w:p>
    <w:p w:rsidR="00B4105D" w:rsidRPr="00E43D85" w:rsidRDefault="00B4105D" w:rsidP="00B4105D">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4105D" w:rsidRPr="00B97F1E" w:rsidTr="00832EE4">
        <w:trPr>
          <w:trHeight w:val="2074"/>
        </w:trPr>
        <w:tc>
          <w:tcPr>
            <w:tcW w:w="4705" w:type="dxa"/>
            <w:tcBorders>
              <w:top w:val="nil"/>
              <w:left w:val="nil"/>
              <w:bottom w:val="nil"/>
              <w:right w:val="nil"/>
            </w:tcBorders>
          </w:tcPr>
          <w:p w:rsidR="00B4105D" w:rsidRDefault="00B4105D" w:rsidP="00832EE4">
            <w:r>
              <w:t>Заказчик:</w:t>
            </w:r>
          </w:p>
          <w:p w:rsidR="00B4105D" w:rsidRDefault="00B4105D" w:rsidP="00832EE4">
            <w:r>
              <w:t>Директор филиала ПАО "ТрансКонтейнер"</w:t>
            </w:r>
          </w:p>
          <w:p w:rsidR="00B4105D" w:rsidRPr="00B97F1E" w:rsidRDefault="00B4105D" w:rsidP="00832EE4">
            <w:r>
              <w:t>на Октябрьской ж.д.</w:t>
            </w:r>
          </w:p>
          <w:p w:rsidR="00B4105D" w:rsidRPr="00600B1C" w:rsidRDefault="00B4105D" w:rsidP="00832EE4">
            <w:pPr>
              <w:rPr>
                <w:u w:val="single"/>
              </w:rPr>
            </w:pPr>
            <w:r>
              <w:t xml:space="preserve">________      / </w:t>
            </w:r>
            <w:r w:rsidRPr="00600B1C">
              <w:rPr>
                <w:u w:val="single"/>
              </w:rPr>
              <w:t>Веселов Р.Ю.</w:t>
            </w:r>
            <w:r>
              <w:rPr>
                <w:u w:val="single"/>
              </w:rPr>
              <w:t>/</w:t>
            </w:r>
          </w:p>
          <w:p w:rsidR="00B4105D" w:rsidRPr="00B97F1E" w:rsidRDefault="00B4105D" w:rsidP="00832EE4">
            <w:pPr>
              <w:rPr>
                <w:vertAlign w:val="superscript"/>
              </w:rPr>
            </w:pPr>
            <w:r w:rsidRPr="00B97F1E">
              <w:rPr>
                <w:vertAlign w:val="superscript"/>
              </w:rPr>
              <w:t xml:space="preserve">(подпись)                            (Ф.И.О.)                </w:t>
            </w:r>
          </w:p>
        </w:tc>
        <w:tc>
          <w:tcPr>
            <w:tcW w:w="4139" w:type="dxa"/>
            <w:tcBorders>
              <w:top w:val="nil"/>
              <w:left w:val="nil"/>
              <w:bottom w:val="nil"/>
              <w:right w:val="nil"/>
            </w:tcBorders>
          </w:tcPr>
          <w:p w:rsidR="00B4105D" w:rsidRPr="00B97F1E" w:rsidRDefault="00B4105D" w:rsidP="00832EE4">
            <w:r w:rsidRPr="00B97F1E">
              <w:t>Исполнитель:</w:t>
            </w:r>
          </w:p>
          <w:p w:rsidR="00B4105D" w:rsidRPr="00B97F1E" w:rsidRDefault="00B4105D" w:rsidP="00832EE4">
            <w:r>
              <w:t>________________________</w:t>
            </w:r>
          </w:p>
          <w:p w:rsidR="00B4105D" w:rsidRPr="00B97F1E" w:rsidRDefault="00B4105D" w:rsidP="00832EE4">
            <w:r w:rsidRPr="00B97F1E">
              <w:t xml:space="preserve">________    </w:t>
            </w:r>
            <w:r>
              <w:t>/</w:t>
            </w:r>
            <w:r w:rsidRPr="00B97F1E">
              <w:t>______________</w:t>
            </w:r>
            <w:r>
              <w:t>/</w:t>
            </w:r>
          </w:p>
          <w:p w:rsidR="00B4105D" w:rsidRPr="00B97F1E" w:rsidRDefault="00B4105D" w:rsidP="00832EE4">
            <w:r w:rsidRPr="00B97F1E">
              <w:rPr>
                <w:vertAlign w:val="superscript"/>
              </w:rPr>
              <w:t xml:space="preserve">(подпись)                        (Ф.И.О.)                                                                         </w:t>
            </w:r>
          </w:p>
        </w:tc>
      </w:tr>
    </w:tbl>
    <w:p w:rsidR="00B4105D" w:rsidRPr="00B97F1E" w:rsidRDefault="00B4105D" w:rsidP="00B4105D">
      <w:pPr>
        <w:jc w:val="both"/>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B4105D" w:rsidRDefault="00B4105D" w:rsidP="00B4105D">
      <w:pPr>
        <w:rPr>
          <w:rFonts w:eastAsia="MS Mincho"/>
        </w:rPr>
      </w:pPr>
    </w:p>
    <w:p w:rsidR="00CE10F6" w:rsidRDefault="00CE10F6" w:rsidP="00B4105D">
      <w:pPr>
        <w:rPr>
          <w:rFonts w:eastAsia="MS Mincho"/>
        </w:rPr>
      </w:pPr>
    </w:p>
    <w:p w:rsidR="00B4105D" w:rsidRDefault="00B555B9" w:rsidP="00B4105D">
      <w:pPr>
        <w:rPr>
          <w:rFonts w:eastAsia="MS Mincho"/>
        </w:rPr>
      </w:pPr>
      <w:r>
        <w:rPr>
          <w:rFonts w:eastAsia="MS Mincho"/>
          <w:noProof/>
        </w:rPr>
        <w:pict>
          <v:rect id="_x0000_s1062" style="position:absolute;margin-left:297.1pt;margin-top:.65pt;width:194.85pt;height:72.85pt;z-index:251665408" stroked="f">
            <v:textbox style="mso-next-textbox:#_x0000_s1062">
              <w:txbxContent>
                <w:p w:rsidR="00BD118E" w:rsidRPr="002666C1" w:rsidRDefault="00BD118E" w:rsidP="00B4105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2</w:t>
                  </w:r>
                </w:p>
                <w:p w:rsidR="00BD118E" w:rsidRPr="002666C1" w:rsidRDefault="00BD118E" w:rsidP="00B4105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BD118E" w:rsidRPr="002666C1" w:rsidRDefault="00BD118E" w:rsidP="00B4105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BD118E" w:rsidRPr="002666C1" w:rsidRDefault="00BD118E" w:rsidP="00B4105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BD118E" w:rsidRPr="002666C1" w:rsidRDefault="00BD118E" w:rsidP="00B4105D"/>
              </w:txbxContent>
            </v:textbox>
          </v:rect>
        </w:pict>
      </w:r>
    </w:p>
    <w:p w:rsidR="00B4105D" w:rsidRDefault="00B4105D" w:rsidP="00B4105D">
      <w:pPr>
        <w:rPr>
          <w:rFonts w:eastAsia="MS Mincho"/>
        </w:rPr>
      </w:pPr>
    </w:p>
    <w:p w:rsidR="00B4105D" w:rsidRPr="00B97F1E" w:rsidRDefault="00B4105D" w:rsidP="00B4105D">
      <w:pPr>
        <w:rPr>
          <w:rFonts w:eastAsia="MS Mincho"/>
        </w:rPr>
      </w:pPr>
    </w:p>
    <w:p w:rsidR="00B4105D" w:rsidRPr="00B97F1E" w:rsidRDefault="00B4105D" w:rsidP="00B4105D">
      <w:pPr>
        <w:rPr>
          <w:rFonts w:eastAsia="MS Mincho"/>
        </w:rPr>
      </w:pPr>
    </w:p>
    <w:p w:rsidR="00B4105D" w:rsidRPr="00B97F1E" w:rsidRDefault="00B4105D" w:rsidP="00B4105D">
      <w:pPr>
        <w:rPr>
          <w:rFonts w:eastAsia="MS Mincho"/>
        </w:rPr>
      </w:pPr>
    </w:p>
    <w:p w:rsidR="00B4105D" w:rsidRPr="00B97F1E" w:rsidRDefault="00B4105D" w:rsidP="00B4105D">
      <w:pPr>
        <w:pStyle w:val="afa"/>
        <w:jc w:val="right"/>
        <w:rPr>
          <w:sz w:val="24"/>
          <w:highlight w:val="cyan"/>
        </w:rPr>
      </w:pPr>
    </w:p>
    <w:p w:rsidR="00B4105D" w:rsidRDefault="00B4105D" w:rsidP="00B4105D">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 xml:space="preserve">Календарный план </w:t>
      </w:r>
    </w:p>
    <w:p w:rsidR="00B4105D" w:rsidRPr="00B97F1E" w:rsidRDefault="00B4105D" w:rsidP="00B4105D">
      <w:pPr>
        <w:pStyle w:val="Con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890"/>
        <w:gridCol w:w="2160"/>
        <w:gridCol w:w="2565"/>
        <w:gridCol w:w="1890"/>
      </w:tblGrid>
      <w:tr w:rsidR="00B4105D" w:rsidRPr="00B97F1E" w:rsidTr="00832EE4">
        <w:trPr>
          <w:trHeight w:val="480"/>
        </w:trPr>
        <w:tc>
          <w:tcPr>
            <w:tcW w:w="1890"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r w:rsidRPr="00B97F1E">
              <w:rPr>
                <w:rFonts w:ascii="Times New Roman" w:hAnsi="Times New Roman" w:cs="Times New Roman"/>
                <w:sz w:val="24"/>
                <w:szCs w:val="24"/>
              </w:rPr>
              <w:t xml:space="preserve">Наименование </w:t>
            </w:r>
            <w:r w:rsidRPr="00B97F1E">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r w:rsidRPr="00B97F1E">
              <w:rPr>
                <w:rFonts w:ascii="Times New Roman" w:hAnsi="Times New Roman" w:cs="Times New Roman"/>
                <w:sz w:val="24"/>
                <w:szCs w:val="24"/>
              </w:rPr>
              <w:t>Цена Работ без учета НДС, в руб.</w:t>
            </w:r>
          </w:p>
        </w:tc>
        <w:tc>
          <w:tcPr>
            <w:tcW w:w="2565"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r w:rsidRPr="00B97F1E">
              <w:rPr>
                <w:rFonts w:ascii="Times New Roman" w:hAnsi="Times New Roman" w:cs="Times New Roman"/>
                <w:sz w:val="24"/>
                <w:szCs w:val="24"/>
              </w:rPr>
              <w:t>Срок выполнения Работ начало-окончание (месяц, год)</w:t>
            </w:r>
          </w:p>
        </w:tc>
        <w:tc>
          <w:tcPr>
            <w:tcW w:w="1890"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r w:rsidRPr="00B97F1E">
              <w:rPr>
                <w:rFonts w:ascii="Times New Roman" w:hAnsi="Times New Roman" w:cs="Times New Roman"/>
                <w:sz w:val="24"/>
                <w:szCs w:val="24"/>
              </w:rPr>
              <w:t xml:space="preserve">Отчетные  </w:t>
            </w:r>
            <w:r w:rsidRPr="00B97F1E">
              <w:rPr>
                <w:rFonts w:ascii="Times New Roman" w:hAnsi="Times New Roman" w:cs="Times New Roman"/>
                <w:sz w:val="24"/>
                <w:szCs w:val="24"/>
              </w:rPr>
              <w:br/>
              <w:t xml:space="preserve">документы </w:t>
            </w:r>
          </w:p>
        </w:tc>
      </w:tr>
      <w:tr w:rsidR="00B4105D" w:rsidRPr="00B97F1E" w:rsidTr="00832EE4">
        <w:trPr>
          <w:trHeight w:val="240"/>
        </w:trPr>
        <w:tc>
          <w:tcPr>
            <w:tcW w:w="1890"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r w:rsidRPr="00B97F1E">
              <w:rPr>
                <w:rFonts w:ascii="Times New Roman" w:hAnsi="Times New Roman" w:cs="Times New Roman"/>
                <w:sz w:val="24"/>
                <w:szCs w:val="24"/>
              </w:rPr>
              <w:t>1.</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p>
        </w:tc>
      </w:tr>
      <w:tr w:rsidR="00B4105D" w:rsidRPr="00B97F1E" w:rsidTr="00832EE4">
        <w:trPr>
          <w:trHeight w:val="240"/>
        </w:trPr>
        <w:tc>
          <w:tcPr>
            <w:tcW w:w="1890"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r w:rsidRPr="00B97F1E">
              <w:rPr>
                <w:rFonts w:ascii="Times New Roman" w:hAnsi="Times New Roman" w:cs="Times New Roman"/>
                <w:sz w:val="24"/>
                <w:szCs w:val="24"/>
              </w:rPr>
              <w:t>2.</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p>
        </w:tc>
      </w:tr>
      <w:tr w:rsidR="00B4105D" w:rsidRPr="00B97F1E" w:rsidTr="00832EE4">
        <w:trPr>
          <w:trHeight w:val="240"/>
        </w:trPr>
        <w:tc>
          <w:tcPr>
            <w:tcW w:w="1890"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r w:rsidRPr="00B97F1E">
              <w:rPr>
                <w:rFonts w:ascii="Times New Roman" w:hAnsi="Times New Roman" w:cs="Times New Roman"/>
                <w:sz w:val="24"/>
                <w:szCs w:val="24"/>
              </w:rPr>
              <w:t>3.</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p>
        </w:tc>
      </w:tr>
      <w:tr w:rsidR="00B4105D" w:rsidRPr="00B97F1E" w:rsidTr="00832EE4">
        <w:trPr>
          <w:trHeight w:val="240"/>
        </w:trPr>
        <w:tc>
          <w:tcPr>
            <w:tcW w:w="1890"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r w:rsidRPr="00B97F1E">
              <w:rPr>
                <w:rFonts w:ascii="Times New Roman" w:hAnsi="Times New Roman" w:cs="Times New Roman"/>
                <w:sz w:val="24"/>
                <w:szCs w:val="24"/>
              </w:rPr>
              <w:t>4.</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p>
        </w:tc>
      </w:tr>
      <w:tr w:rsidR="00B4105D" w:rsidRPr="00B97F1E" w:rsidTr="00832EE4">
        <w:trPr>
          <w:trHeight w:val="240"/>
        </w:trPr>
        <w:tc>
          <w:tcPr>
            <w:tcW w:w="1890"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r w:rsidRPr="00B97F1E">
              <w:rPr>
                <w:rFonts w:ascii="Times New Roman" w:hAnsi="Times New Roman" w:cs="Times New Roman"/>
                <w:sz w:val="24"/>
                <w:szCs w:val="24"/>
              </w:rPr>
              <w:t>5.</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4105D" w:rsidRPr="00B97F1E" w:rsidRDefault="00B4105D" w:rsidP="00832EE4">
            <w:pPr>
              <w:pStyle w:val="ConsCell"/>
              <w:widowControl/>
              <w:rPr>
                <w:rFonts w:ascii="Times New Roman" w:hAnsi="Times New Roman" w:cs="Times New Roman"/>
                <w:sz w:val="24"/>
                <w:szCs w:val="24"/>
              </w:rPr>
            </w:pPr>
          </w:p>
        </w:tc>
      </w:tr>
    </w:tbl>
    <w:p w:rsidR="00B4105D" w:rsidRPr="00B97F1E" w:rsidRDefault="00B4105D" w:rsidP="00B4105D">
      <w:pPr>
        <w:pStyle w:val="ConsNonformat"/>
        <w:widowControl/>
        <w:rPr>
          <w:rFonts w:ascii="Times New Roman" w:hAnsi="Times New Roman" w:cs="Times New Roman"/>
          <w:sz w:val="24"/>
          <w:szCs w:val="24"/>
        </w:rPr>
      </w:pPr>
    </w:p>
    <w:p w:rsidR="00B4105D" w:rsidRPr="00B97F1E" w:rsidRDefault="00B4105D" w:rsidP="00B4105D">
      <w:pPr>
        <w:pStyle w:val="ConsNonformat"/>
        <w:widowControl/>
        <w:rPr>
          <w:rFonts w:ascii="Times New Roman" w:hAnsi="Times New Roman" w:cs="Times New Roman"/>
          <w:sz w:val="24"/>
          <w:szCs w:val="24"/>
        </w:rPr>
      </w:pPr>
    </w:p>
    <w:p w:rsidR="00B4105D" w:rsidRPr="00B97F1E" w:rsidRDefault="00B4105D" w:rsidP="00B4105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4105D" w:rsidRPr="00B97F1E" w:rsidTr="00832EE4">
        <w:trPr>
          <w:trHeight w:val="2074"/>
        </w:trPr>
        <w:tc>
          <w:tcPr>
            <w:tcW w:w="4705" w:type="dxa"/>
            <w:tcBorders>
              <w:top w:val="nil"/>
              <w:left w:val="nil"/>
              <w:bottom w:val="nil"/>
              <w:right w:val="nil"/>
            </w:tcBorders>
          </w:tcPr>
          <w:p w:rsidR="00B4105D" w:rsidRDefault="00B4105D" w:rsidP="00832EE4">
            <w:r>
              <w:t>Заказчик:</w:t>
            </w:r>
          </w:p>
          <w:p w:rsidR="00B4105D" w:rsidRDefault="00B4105D" w:rsidP="00832EE4">
            <w:r>
              <w:t>Директор филиала ПАО "ТрансКонтейнер"</w:t>
            </w:r>
          </w:p>
          <w:p w:rsidR="00B4105D" w:rsidRPr="00B97F1E" w:rsidRDefault="00B4105D" w:rsidP="00832EE4">
            <w:r>
              <w:t>на Октябрьской ж.д.</w:t>
            </w:r>
          </w:p>
          <w:p w:rsidR="00B4105D" w:rsidRPr="00600B1C" w:rsidRDefault="00B4105D" w:rsidP="00832EE4">
            <w:pPr>
              <w:rPr>
                <w:u w:val="single"/>
              </w:rPr>
            </w:pPr>
            <w:r>
              <w:t xml:space="preserve">________      / </w:t>
            </w:r>
            <w:r w:rsidRPr="00600B1C">
              <w:rPr>
                <w:u w:val="single"/>
              </w:rPr>
              <w:t>Веселов Р.Ю.</w:t>
            </w:r>
            <w:r>
              <w:rPr>
                <w:u w:val="single"/>
              </w:rPr>
              <w:t>/</w:t>
            </w:r>
          </w:p>
          <w:p w:rsidR="00B4105D" w:rsidRPr="00B97F1E" w:rsidRDefault="00B4105D" w:rsidP="00832EE4">
            <w:pPr>
              <w:rPr>
                <w:vertAlign w:val="superscript"/>
              </w:rPr>
            </w:pPr>
            <w:r w:rsidRPr="00B97F1E">
              <w:rPr>
                <w:vertAlign w:val="superscript"/>
              </w:rPr>
              <w:t xml:space="preserve">(подпись)                            (Ф.И.О.)                </w:t>
            </w:r>
          </w:p>
        </w:tc>
        <w:tc>
          <w:tcPr>
            <w:tcW w:w="4139" w:type="dxa"/>
            <w:tcBorders>
              <w:top w:val="nil"/>
              <w:left w:val="nil"/>
              <w:bottom w:val="nil"/>
              <w:right w:val="nil"/>
            </w:tcBorders>
          </w:tcPr>
          <w:p w:rsidR="00B4105D" w:rsidRPr="00B97F1E" w:rsidRDefault="00B4105D" w:rsidP="00832EE4">
            <w:r w:rsidRPr="00B97F1E">
              <w:t>Исполнитель:</w:t>
            </w:r>
          </w:p>
          <w:p w:rsidR="00B4105D" w:rsidRPr="00B97F1E" w:rsidRDefault="00B4105D" w:rsidP="00832EE4">
            <w:r>
              <w:t>________________________</w:t>
            </w:r>
          </w:p>
          <w:p w:rsidR="00B4105D" w:rsidRPr="00B97F1E" w:rsidRDefault="00B4105D" w:rsidP="00832EE4">
            <w:r w:rsidRPr="00B97F1E">
              <w:t xml:space="preserve">________    </w:t>
            </w:r>
            <w:r>
              <w:t>/</w:t>
            </w:r>
            <w:r w:rsidRPr="00B97F1E">
              <w:t>______________</w:t>
            </w:r>
            <w:r>
              <w:t>/</w:t>
            </w:r>
          </w:p>
          <w:p w:rsidR="00B4105D" w:rsidRPr="00B97F1E" w:rsidRDefault="00B4105D" w:rsidP="00832EE4">
            <w:r w:rsidRPr="00B97F1E">
              <w:rPr>
                <w:vertAlign w:val="superscript"/>
              </w:rPr>
              <w:t xml:space="preserve">(подпись)                        (Ф.И.О.)                                                                         </w:t>
            </w:r>
          </w:p>
        </w:tc>
      </w:tr>
    </w:tbl>
    <w:p w:rsidR="00B4105D" w:rsidRPr="00B97F1E" w:rsidRDefault="00B4105D" w:rsidP="00B4105D">
      <w:pPr>
        <w:pStyle w:val="ConsNonformat"/>
        <w:widowControl/>
        <w:rPr>
          <w:rFonts w:ascii="Times New Roman" w:hAnsi="Times New Roman" w:cs="Times New Roman"/>
          <w:sz w:val="24"/>
          <w:szCs w:val="24"/>
        </w:rPr>
      </w:pPr>
    </w:p>
    <w:p w:rsidR="00B4105D" w:rsidRPr="00B97F1E" w:rsidRDefault="00B4105D" w:rsidP="00B4105D">
      <w:pPr>
        <w:pStyle w:val="ConsNormal"/>
        <w:widowControl/>
        <w:ind w:firstLine="0"/>
        <w:jc w:val="right"/>
        <w:rPr>
          <w:rFonts w:ascii="Times New Roman" w:hAnsi="Times New Roman" w:cs="Times New Roman"/>
          <w:sz w:val="24"/>
          <w:szCs w:val="24"/>
        </w:rPr>
      </w:pPr>
    </w:p>
    <w:p w:rsidR="00B4105D" w:rsidRPr="00B97F1E" w:rsidRDefault="00B4105D" w:rsidP="00B4105D">
      <w:pPr>
        <w:pStyle w:val="ConsNormal"/>
        <w:widowControl/>
        <w:ind w:firstLine="0"/>
        <w:jc w:val="right"/>
        <w:rPr>
          <w:rFonts w:ascii="Times New Roman" w:hAnsi="Times New Roman" w:cs="Times New Roman"/>
          <w:sz w:val="24"/>
          <w:szCs w:val="24"/>
        </w:rPr>
      </w:pPr>
    </w:p>
    <w:p w:rsidR="00B4105D" w:rsidRPr="00B97F1E" w:rsidRDefault="00B4105D" w:rsidP="00B4105D">
      <w:pPr>
        <w:pStyle w:val="ConsNormal"/>
        <w:widowControl/>
        <w:ind w:firstLine="0"/>
        <w:jc w:val="right"/>
        <w:rPr>
          <w:rFonts w:ascii="Times New Roman" w:hAnsi="Times New Roman" w:cs="Times New Roman"/>
          <w:sz w:val="24"/>
          <w:szCs w:val="24"/>
        </w:rPr>
      </w:pPr>
    </w:p>
    <w:p w:rsidR="00B4105D" w:rsidRPr="00B97F1E" w:rsidRDefault="00B4105D" w:rsidP="00B4105D">
      <w:pPr>
        <w:pStyle w:val="ConsNormal"/>
        <w:widowControl/>
        <w:ind w:firstLine="0"/>
        <w:jc w:val="right"/>
        <w:rPr>
          <w:rFonts w:ascii="Times New Roman" w:hAnsi="Times New Roman" w:cs="Times New Roman"/>
          <w:sz w:val="24"/>
          <w:szCs w:val="24"/>
        </w:rPr>
      </w:pPr>
    </w:p>
    <w:p w:rsidR="00B4105D" w:rsidRPr="00B97F1E" w:rsidRDefault="00B4105D" w:rsidP="00B4105D">
      <w:pPr>
        <w:pStyle w:val="afa"/>
        <w:jc w:val="right"/>
        <w:rPr>
          <w:sz w:val="24"/>
          <w:highlight w:val="cyan"/>
        </w:rPr>
      </w:pPr>
    </w:p>
    <w:p w:rsidR="00B4105D" w:rsidRPr="00B97F1E" w:rsidRDefault="00B4105D" w:rsidP="00B4105D">
      <w:pPr>
        <w:pStyle w:val="afa"/>
        <w:jc w:val="right"/>
        <w:rPr>
          <w:sz w:val="24"/>
          <w:highlight w:val="cyan"/>
        </w:rPr>
      </w:pPr>
    </w:p>
    <w:p w:rsidR="00B4105D" w:rsidRPr="00B97F1E" w:rsidRDefault="00B4105D" w:rsidP="00B4105D">
      <w:pPr>
        <w:pStyle w:val="afa"/>
        <w:jc w:val="right"/>
        <w:rPr>
          <w:sz w:val="24"/>
          <w:highlight w:val="cyan"/>
        </w:rPr>
      </w:pPr>
    </w:p>
    <w:p w:rsidR="00B4105D" w:rsidRPr="00B97F1E" w:rsidRDefault="00B4105D" w:rsidP="00B4105D">
      <w:pPr>
        <w:pStyle w:val="afa"/>
        <w:jc w:val="right"/>
        <w:rPr>
          <w:sz w:val="24"/>
          <w:highlight w:val="cyan"/>
        </w:rPr>
      </w:pPr>
    </w:p>
    <w:p w:rsidR="00B4105D" w:rsidRPr="00B97F1E" w:rsidRDefault="00B4105D" w:rsidP="00B4105D">
      <w:pPr>
        <w:pStyle w:val="afa"/>
        <w:jc w:val="right"/>
        <w:rPr>
          <w:sz w:val="24"/>
          <w:highlight w:val="cyan"/>
        </w:rPr>
      </w:pPr>
    </w:p>
    <w:p w:rsidR="00B4105D" w:rsidRPr="00B97F1E" w:rsidRDefault="00B4105D" w:rsidP="00B4105D">
      <w:pPr>
        <w:pStyle w:val="afa"/>
        <w:jc w:val="right"/>
        <w:rPr>
          <w:sz w:val="24"/>
          <w:highlight w:val="cyan"/>
        </w:rPr>
      </w:pPr>
    </w:p>
    <w:p w:rsidR="00B4105D" w:rsidRPr="00B97F1E" w:rsidRDefault="00B4105D" w:rsidP="00B4105D">
      <w:pPr>
        <w:pStyle w:val="afa"/>
        <w:jc w:val="right"/>
        <w:rPr>
          <w:sz w:val="24"/>
          <w:highlight w:val="cyan"/>
        </w:rPr>
      </w:pPr>
    </w:p>
    <w:p w:rsidR="00B4105D" w:rsidRPr="00B97F1E" w:rsidRDefault="00B4105D" w:rsidP="00B4105D">
      <w:pPr>
        <w:pStyle w:val="afa"/>
        <w:jc w:val="right"/>
        <w:rPr>
          <w:sz w:val="24"/>
          <w:highlight w:val="cyan"/>
        </w:rPr>
      </w:pPr>
    </w:p>
    <w:p w:rsidR="00B4105D" w:rsidRPr="00B97F1E" w:rsidRDefault="00B4105D" w:rsidP="00B4105D">
      <w:pPr>
        <w:pStyle w:val="afa"/>
        <w:jc w:val="right"/>
        <w:rPr>
          <w:sz w:val="24"/>
          <w:highlight w:val="cyan"/>
        </w:rPr>
      </w:pPr>
    </w:p>
    <w:p w:rsidR="00B4105D" w:rsidRPr="00B97F1E" w:rsidRDefault="00B4105D" w:rsidP="00B4105D">
      <w:pPr>
        <w:pStyle w:val="afa"/>
        <w:jc w:val="right"/>
        <w:rPr>
          <w:sz w:val="24"/>
          <w:highlight w:val="cyan"/>
        </w:rPr>
      </w:pPr>
    </w:p>
    <w:p w:rsidR="00B4105D" w:rsidRPr="00B97F1E" w:rsidRDefault="00B4105D" w:rsidP="00B4105D">
      <w:pPr>
        <w:pStyle w:val="afa"/>
        <w:jc w:val="right"/>
        <w:rPr>
          <w:sz w:val="24"/>
          <w:highlight w:val="cyan"/>
        </w:rPr>
      </w:pPr>
    </w:p>
    <w:p w:rsidR="00B4105D" w:rsidRPr="00B97F1E" w:rsidRDefault="00B4105D" w:rsidP="00B4105D">
      <w:pPr>
        <w:pStyle w:val="afa"/>
        <w:jc w:val="right"/>
        <w:rPr>
          <w:sz w:val="24"/>
          <w:highlight w:val="cyan"/>
        </w:rPr>
      </w:pPr>
    </w:p>
    <w:p w:rsidR="00B4105D" w:rsidRPr="00B97F1E" w:rsidRDefault="00B4105D" w:rsidP="00B4105D">
      <w:pPr>
        <w:pStyle w:val="afa"/>
        <w:jc w:val="right"/>
        <w:rPr>
          <w:sz w:val="24"/>
          <w:highlight w:val="cyan"/>
        </w:rPr>
      </w:pPr>
    </w:p>
    <w:p w:rsidR="00B4105D" w:rsidRPr="00B97F1E" w:rsidRDefault="00B4105D" w:rsidP="00B4105D">
      <w:pPr>
        <w:pStyle w:val="afa"/>
        <w:jc w:val="right"/>
        <w:rPr>
          <w:sz w:val="24"/>
          <w:highlight w:val="cyan"/>
        </w:rPr>
      </w:pPr>
    </w:p>
    <w:p w:rsidR="00B4105D" w:rsidRDefault="00B4105D" w:rsidP="00B4105D">
      <w:pPr>
        <w:pStyle w:val="afa"/>
        <w:jc w:val="right"/>
        <w:rPr>
          <w:sz w:val="24"/>
        </w:rPr>
      </w:pPr>
    </w:p>
    <w:p w:rsidR="00B4105D" w:rsidRDefault="00B4105D" w:rsidP="00B4105D">
      <w:pPr>
        <w:pStyle w:val="afa"/>
        <w:jc w:val="right"/>
        <w:rPr>
          <w:sz w:val="24"/>
        </w:rPr>
      </w:pPr>
    </w:p>
    <w:p w:rsidR="00B4105D" w:rsidRDefault="00B4105D" w:rsidP="00B4105D">
      <w:pPr>
        <w:pStyle w:val="afa"/>
        <w:jc w:val="right"/>
        <w:rPr>
          <w:sz w:val="24"/>
        </w:rPr>
      </w:pPr>
    </w:p>
    <w:p w:rsidR="00B4105D" w:rsidRDefault="00B4105D" w:rsidP="00B4105D">
      <w:pPr>
        <w:pStyle w:val="afa"/>
        <w:jc w:val="right"/>
        <w:rPr>
          <w:sz w:val="24"/>
        </w:rPr>
      </w:pPr>
    </w:p>
    <w:p w:rsidR="00B4105D" w:rsidRDefault="00B4105D" w:rsidP="00B4105D">
      <w:pPr>
        <w:pStyle w:val="afa"/>
        <w:jc w:val="right"/>
        <w:rPr>
          <w:sz w:val="24"/>
        </w:rPr>
      </w:pPr>
    </w:p>
    <w:p w:rsidR="00B4105D" w:rsidRDefault="00B4105D" w:rsidP="00B4105D">
      <w:pPr>
        <w:pStyle w:val="afa"/>
        <w:ind w:firstLine="0"/>
        <w:rPr>
          <w:sz w:val="24"/>
          <w:highlight w:val="cyan"/>
        </w:rPr>
      </w:pPr>
    </w:p>
    <w:p w:rsidR="00B4105D" w:rsidRDefault="00B4105D" w:rsidP="00B4105D">
      <w:pPr>
        <w:pStyle w:val="afa"/>
        <w:ind w:firstLine="0"/>
        <w:rPr>
          <w:sz w:val="24"/>
          <w:highlight w:val="cyan"/>
        </w:rPr>
      </w:pPr>
    </w:p>
    <w:p w:rsidR="00B4105D" w:rsidRDefault="00B4105D" w:rsidP="00B4105D">
      <w:pPr>
        <w:pStyle w:val="afa"/>
        <w:ind w:firstLine="0"/>
        <w:rPr>
          <w:sz w:val="24"/>
          <w:highlight w:val="cyan"/>
        </w:rPr>
      </w:pPr>
    </w:p>
    <w:p w:rsidR="00B4105D" w:rsidRPr="00B97F1E" w:rsidRDefault="00B4105D" w:rsidP="00B4105D">
      <w:pPr>
        <w:pStyle w:val="afa"/>
        <w:jc w:val="right"/>
        <w:rPr>
          <w:sz w:val="24"/>
          <w:highlight w:val="cyan"/>
        </w:rPr>
      </w:pPr>
    </w:p>
    <w:p w:rsidR="00B4105D" w:rsidRPr="00B97F1E" w:rsidRDefault="00B4105D" w:rsidP="00B4105D">
      <w:pPr>
        <w:pStyle w:val="afa"/>
        <w:jc w:val="right"/>
        <w:rPr>
          <w:sz w:val="24"/>
          <w:highlight w:val="cyan"/>
        </w:rPr>
      </w:pPr>
    </w:p>
    <w:p w:rsidR="00B4105D" w:rsidRPr="00B97F1E" w:rsidRDefault="00B555B9" w:rsidP="00B4105D">
      <w:pPr>
        <w:pStyle w:val="afa"/>
        <w:jc w:val="right"/>
        <w:rPr>
          <w:sz w:val="24"/>
          <w:highlight w:val="cyan"/>
        </w:rPr>
      </w:pPr>
      <w:r>
        <w:rPr>
          <w:noProof/>
          <w:sz w:val="24"/>
          <w:lang w:eastAsia="ru-RU"/>
        </w:rPr>
        <w:pict>
          <v:rect id="_x0000_s1063" style="position:absolute;left:0;text-align:left;margin-left:291.6pt;margin-top:-6.8pt;width:196.1pt;height:69.5pt;z-index:251666432" stroked="f">
            <v:textbox style="mso-next-textbox:#_x0000_s1063">
              <w:txbxContent>
                <w:p w:rsidR="00BD118E" w:rsidRPr="002666C1" w:rsidRDefault="00BD118E" w:rsidP="00B4105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3</w:t>
                  </w:r>
                </w:p>
                <w:p w:rsidR="00BD118E" w:rsidRPr="002666C1" w:rsidRDefault="00BD118E" w:rsidP="00B4105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BD118E" w:rsidRPr="002666C1" w:rsidRDefault="00BD118E" w:rsidP="00B4105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BD118E" w:rsidRPr="002666C1" w:rsidRDefault="00BD118E" w:rsidP="00B4105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BD118E" w:rsidRPr="0084342D" w:rsidRDefault="00BD118E" w:rsidP="00B4105D"/>
              </w:txbxContent>
            </v:textbox>
          </v:rect>
        </w:pict>
      </w:r>
    </w:p>
    <w:p w:rsidR="00B4105D" w:rsidRPr="00B97F1E" w:rsidRDefault="00B4105D" w:rsidP="00B4105D">
      <w:pPr>
        <w:pStyle w:val="afa"/>
        <w:jc w:val="right"/>
        <w:rPr>
          <w:sz w:val="24"/>
          <w:highlight w:val="cyan"/>
        </w:rPr>
      </w:pPr>
    </w:p>
    <w:p w:rsidR="00B4105D" w:rsidRPr="00B97F1E" w:rsidRDefault="00B4105D" w:rsidP="00B4105D">
      <w:pPr>
        <w:pStyle w:val="afa"/>
        <w:jc w:val="right"/>
        <w:rPr>
          <w:sz w:val="24"/>
          <w:highlight w:val="cyan"/>
        </w:rPr>
      </w:pPr>
    </w:p>
    <w:p w:rsidR="00B4105D" w:rsidRDefault="00B4105D" w:rsidP="00B4105D">
      <w:pPr>
        <w:pStyle w:val="afa"/>
        <w:jc w:val="center"/>
        <w:rPr>
          <w:sz w:val="24"/>
          <w:highlight w:val="cyan"/>
        </w:rPr>
      </w:pPr>
    </w:p>
    <w:p w:rsidR="00B4105D" w:rsidRPr="00B97F1E" w:rsidRDefault="00B4105D" w:rsidP="00B4105D">
      <w:pPr>
        <w:pStyle w:val="afa"/>
        <w:jc w:val="center"/>
        <w:rPr>
          <w:sz w:val="24"/>
          <w:highlight w:val="cyan"/>
        </w:rPr>
      </w:pPr>
    </w:p>
    <w:p w:rsidR="00B4105D" w:rsidRPr="00B97F1E" w:rsidRDefault="00B4105D" w:rsidP="00B4105D">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Протокол</w:t>
      </w:r>
    </w:p>
    <w:p w:rsidR="00B4105D" w:rsidRPr="00B97F1E" w:rsidRDefault="00B4105D" w:rsidP="00B4105D">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согласования договорной цены</w:t>
      </w:r>
    </w:p>
    <w:p w:rsidR="00B4105D" w:rsidRPr="00B97F1E" w:rsidRDefault="00B4105D" w:rsidP="00B4105D">
      <w:pPr>
        <w:pStyle w:val="ConsNonformat"/>
        <w:widowControl/>
        <w:rPr>
          <w:rFonts w:ascii="Times New Roman" w:hAnsi="Times New Roman" w:cs="Times New Roman"/>
          <w:sz w:val="24"/>
          <w:szCs w:val="24"/>
        </w:rPr>
      </w:pPr>
    </w:p>
    <w:p w:rsidR="00B4105D" w:rsidRPr="00B97F1E" w:rsidRDefault="00B4105D" w:rsidP="00B4105D">
      <w:pPr>
        <w:pStyle w:val="ConsNonformat"/>
        <w:widowControl/>
        <w:rPr>
          <w:rFonts w:ascii="Times New Roman" w:hAnsi="Times New Roman" w:cs="Times New Roman"/>
          <w:sz w:val="24"/>
          <w:szCs w:val="24"/>
        </w:rPr>
      </w:pPr>
    </w:p>
    <w:p w:rsidR="00B4105D" w:rsidRPr="00B97F1E" w:rsidRDefault="00B4105D" w:rsidP="00B4105D">
      <w:pPr>
        <w:pStyle w:val="ConsNonformat"/>
        <w:widowControl/>
        <w:rPr>
          <w:rFonts w:ascii="Times New Roman" w:hAnsi="Times New Roman" w:cs="Times New Roman"/>
          <w:sz w:val="24"/>
          <w:szCs w:val="24"/>
        </w:rPr>
      </w:pPr>
    </w:p>
    <w:p w:rsidR="00B4105D" w:rsidRPr="00B97F1E" w:rsidRDefault="00B4105D" w:rsidP="00B4105D">
      <w:pPr>
        <w:ind w:firstLine="709"/>
        <w:jc w:val="both"/>
      </w:pPr>
      <w:r w:rsidRPr="00B97F1E">
        <w:t>Мы, нижеподписавшиеся,_____________ филиала Публичного акционерного общества «ТрансКонтейнер» на Октябрьской железной дороге ____________________________ от лица Заказчика с одной стороны, и 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не более __________________________ рублей. НДС</w:t>
      </w:r>
      <w:r w:rsidRPr="00B97F1E">
        <w:rPr>
          <w:vertAlign w:val="superscript"/>
        </w:rPr>
        <w:t xml:space="preserve"> </w:t>
      </w:r>
      <w:r w:rsidRPr="00B97F1E">
        <w:t xml:space="preserve">по ставке __%  начисляется отдельно и составляет ___________(_______________________________) рублей ___ копеек.  </w:t>
      </w:r>
    </w:p>
    <w:p w:rsidR="00B4105D" w:rsidRPr="00B97F1E" w:rsidRDefault="00B4105D" w:rsidP="00B4105D">
      <w:pPr>
        <w:pStyle w:val="ConsNormal"/>
        <w:widowControl/>
        <w:spacing w:line="276" w:lineRule="auto"/>
        <w:ind w:firstLine="0"/>
        <w:jc w:val="both"/>
        <w:rPr>
          <w:rFonts w:ascii="Times New Roman" w:hAnsi="Times New Roman" w:cs="Times New Roman"/>
          <w:sz w:val="24"/>
          <w:szCs w:val="24"/>
        </w:rPr>
      </w:pPr>
    </w:p>
    <w:p w:rsidR="00B4105D" w:rsidRPr="00B97F1E" w:rsidRDefault="00B4105D" w:rsidP="00B4105D">
      <w:pPr>
        <w:pStyle w:val="ConsNormal"/>
        <w:widowControl/>
        <w:ind w:firstLine="540"/>
        <w:jc w:val="both"/>
        <w:rPr>
          <w:rFonts w:ascii="Times New Roman" w:hAnsi="Times New Roman" w:cs="Times New Roman"/>
          <w:sz w:val="24"/>
          <w:szCs w:val="24"/>
        </w:rPr>
      </w:pPr>
    </w:p>
    <w:p w:rsidR="00B4105D" w:rsidRPr="00B97F1E" w:rsidRDefault="00B4105D" w:rsidP="00B4105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4105D" w:rsidRPr="00B97F1E" w:rsidTr="000019A0">
        <w:trPr>
          <w:trHeight w:val="1407"/>
        </w:trPr>
        <w:tc>
          <w:tcPr>
            <w:tcW w:w="4705" w:type="dxa"/>
            <w:tcBorders>
              <w:top w:val="nil"/>
              <w:left w:val="nil"/>
              <w:bottom w:val="nil"/>
              <w:right w:val="nil"/>
            </w:tcBorders>
          </w:tcPr>
          <w:p w:rsidR="00B4105D" w:rsidRDefault="00B4105D" w:rsidP="00832EE4">
            <w:r>
              <w:t>Заказчик:</w:t>
            </w:r>
          </w:p>
          <w:p w:rsidR="00B4105D" w:rsidRDefault="00B4105D" w:rsidP="00832EE4">
            <w:r>
              <w:t>Директор филиала ПАО "ТрансКонтейнер"</w:t>
            </w:r>
          </w:p>
          <w:p w:rsidR="00B4105D" w:rsidRPr="00B97F1E" w:rsidRDefault="00B4105D" w:rsidP="00832EE4">
            <w:r>
              <w:t>на Октябрьской ж.д.</w:t>
            </w:r>
          </w:p>
          <w:p w:rsidR="00B4105D" w:rsidRPr="00600B1C" w:rsidRDefault="00B4105D" w:rsidP="00832EE4">
            <w:pPr>
              <w:rPr>
                <w:u w:val="single"/>
              </w:rPr>
            </w:pPr>
            <w:r>
              <w:t xml:space="preserve">________      / </w:t>
            </w:r>
            <w:r w:rsidRPr="00600B1C">
              <w:rPr>
                <w:u w:val="single"/>
              </w:rPr>
              <w:t>Веселов Р.Ю.</w:t>
            </w:r>
            <w:r>
              <w:rPr>
                <w:u w:val="single"/>
              </w:rPr>
              <w:t>/</w:t>
            </w:r>
          </w:p>
          <w:p w:rsidR="00B4105D" w:rsidRPr="00B97F1E" w:rsidRDefault="00B4105D" w:rsidP="00832EE4">
            <w:pPr>
              <w:rPr>
                <w:vertAlign w:val="superscript"/>
              </w:rPr>
            </w:pPr>
            <w:r w:rsidRPr="00B97F1E">
              <w:rPr>
                <w:vertAlign w:val="superscript"/>
              </w:rPr>
              <w:t xml:space="preserve">(подпись)                            (Ф.И.О.)                </w:t>
            </w:r>
          </w:p>
        </w:tc>
        <w:tc>
          <w:tcPr>
            <w:tcW w:w="4139" w:type="dxa"/>
            <w:tcBorders>
              <w:top w:val="nil"/>
              <w:left w:val="nil"/>
              <w:bottom w:val="nil"/>
              <w:right w:val="nil"/>
            </w:tcBorders>
          </w:tcPr>
          <w:p w:rsidR="00B4105D" w:rsidRPr="00B97F1E" w:rsidRDefault="00B4105D" w:rsidP="00832EE4">
            <w:r w:rsidRPr="00B97F1E">
              <w:t>Исполнитель:</w:t>
            </w:r>
          </w:p>
          <w:p w:rsidR="00B4105D" w:rsidRDefault="00B4105D" w:rsidP="00832EE4">
            <w:r>
              <w:t>________________________</w:t>
            </w:r>
          </w:p>
          <w:p w:rsidR="00636E4A" w:rsidRPr="00B97F1E" w:rsidRDefault="00636E4A" w:rsidP="00832EE4">
            <w:r>
              <w:t>________________________</w:t>
            </w:r>
          </w:p>
          <w:p w:rsidR="00B4105D" w:rsidRPr="00B97F1E" w:rsidRDefault="00B4105D" w:rsidP="00832EE4">
            <w:r w:rsidRPr="00B97F1E">
              <w:t xml:space="preserve">________    </w:t>
            </w:r>
            <w:r>
              <w:t>/</w:t>
            </w:r>
            <w:r w:rsidRPr="00B97F1E">
              <w:t>______________</w:t>
            </w:r>
            <w:r>
              <w:t>/</w:t>
            </w:r>
          </w:p>
          <w:p w:rsidR="00B4105D" w:rsidRPr="00B97F1E" w:rsidRDefault="00B4105D" w:rsidP="00832EE4">
            <w:pPr>
              <w:rPr>
                <w:vertAlign w:val="superscript"/>
              </w:rPr>
            </w:pPr>
            <w:r w:rsidRPr="00B97F1E">
              <w:rPr>
                <w:vertAlign w:val="superscript"/>
              </w:rPr>
              <w:t xml:space="preserve">(подпись)                        (Ф.И.О.)                                                                         </w:t>
            </w:r>
          </w:p>
        </w:tc>
      </w:tr>
    </w:tbl>
    <w:p w:rsidR="00B4105D" w:rsidRPr="00B97F1E" w:rsidRDefault="00B4105D" w:rsidP="00B4105D">
      <w:pPr>
        <w:ind w:firstLine="851"/>
        <w:jc w:val="center"/>
        <w:rPr>
          <w:b/>
          <w:bCs/>
        </w:rPr>
      </w:pPr>
    </w:p>
    <w:p w:rsidR="00B4105D" w:rsidRPr="00B97F1E" w:rsidRDefault="00B4105D" w:rsidP="00B4105D">
      <w:pPr>
        <w:ind w:firstLine="851"/>
        <w:jc w:val="center"/>
        <w:rPr>
          <w:b/>
          <w:bCs/>
        </w:rPr>
      </w:pPr>
    </w:p>
    <w:p w:rsidR="00B4105D" w:rsidRPr="00B97F1E" w:rsidRDefault="00B4105D" w:rsidP="00B4105D">
      <w:pPr>
        <w:ind w:firstLine="851"/>
        <w:jc w:val="center"/>
        <w:rPr>
          <w:b/>
          <w:bCs/>
        </w:rPr>
      </w:pPr>
    </w:p>
    <w:p w:rsidR="00B4105D" w:rsidRPr="00B97F1E" w:rsidRDefault="00B4105D" w:rsidP="00B4105D">
      <w:pPr>
        <w:ind w:firstLine="851"/>
        <w:jc w:val="center"/>
        <w:rPr>
          <w:b/>
          <w:bCs/>
        </w:rPr>
      </w:pPr>
    </w:p>
    <w:p w:rsidR="00B4105D" w:rsidRPr="00B97F1E" w:rsidRDefault="00B4105D" w:rsidP="00B4105D">
      <w:pPr>
        <w:ind w:firstLine="851"/>
        <w:jc w:val="center"/>
        <w:rPr>
          <w:b/>
          <w:bCs/>
        </w:rPr>
      </w:pPr>
    </w:p>
    <w:p w:rsidR="00B4105D" w:rsidRPr="00B97F1E" w:rsidRDefault="00B4105D" w:rsidP="00B4105D">
      <w:pPr>
        <w:ind w:firstLine="851"/>
        <w:jc w:val="center"/>
        <w:rPr>
          <w:b/>
          <w:bCs/>
        </w:rPr>
      </w:pPr>
    </w:p>
    <w:p w:rsidR="00B4105D" w:rsidRPr="00B97F1E" w:rsidRDefault="00B4105D" w:rsidP="00B4105D">
      <w:pPr>
        <w:ind w:firstLine="851"/>
        <w:jc w:val="center"/>
        <w:rPr>
          <w:b/>
          <w:bCs/>
        </w:rPr>
      </w:pPr>
    </w:p>
    <w:p w:rsidR="00B4105D" w:rsidRPr="00B97F1E" w:rsidRDefault="00B4105D" w:rsidP="00B4105D">
      <w:pPr>
        <w:pStyle w:val="afa"/>
        <w:jc w:val="right"/>
        <w:rPr>
          <w:sz w:val="24"/>
          <w:highlight w:val="cyan"/>
        </w:rPr>
      </w:pPr>
    </w:p>
    <w:p w:rsidR="00B4105D" w:rsidRPr="00B97F1E" w:rsidRDefault="00B4105D" w:rsidP="00B4105D">
      <w:pPr>
        <w:pStyle w:val="afa"/>
        <w:jc w:val="right"/>
        <w:rPr>
          <w:sz w:val="24"/>
          <w:highlight w:val="cyan"/>
        </w:rPr>
      </w:pPr>
    </w:p>
    <w:p w:rsidR="00B4105D" w:rsidRPr="00B97F1E" w:rsidRDefault="00B4105D" w:rsidP="00B4105D">
      <w:pPr>
        <w:pStyle w:val="afa"/>
        <w:jc w:val="right"/>
        <w:rPr>
          <w:sz w:val="24"/>
          <w:highlight w:val="cyan"/>
        </w:rPr>
      </w:pPr>
    </w:p>
    <w:p w:rsidR="00B4105D" w:rsidRPr="00B97F1E" w:rsidRDefault="00B4105D" w:rsidP="00B4105D">
      <w:pPr>
        <w:pStyle w:val="afa"/>
        <w:rPr>
          <w:sz w:val="24"/>
          <w:highlight w:val="cyan"/>
        </w:rPr>
      </w:pPr>
    </w:p>
    <w:p w:rsidR="00B4105D" w:rsidRPr="00B97F1E" w:rsidRDefault="00B4105D" w:rsidP="00B4105D">
      <w:pPr>
        <w:pStyle w:val="afa"/>
        <w:rPr>
          <w:sz w:val="24"/>
          <w:highlight w:val="cyan"/>
        </w:rPr>
      </w:pPr>
    </w:p>
    <w:p w:rsidR="00B4105D" w:rsidRPr="00B97F1E" w:rsidRDefault="00B4105D" w:rsidP="00B4105D">
      <w:pPr>
        <w:pStyle w:val="afa"/>
        <w:rPr>
          <w:sz w:val="24"/>
          <w:highlight w:val="cyan"/>
        </w:rPr>
      </w:pPr>
    </w:p>
    <w:p w:rsidR="00B4105D" w:rsidRPr="00B97F1E" w:rsidRDefault="00B4105D" w:rsidP="00B4105D">
      <w:pPr>
        <w:pStyle w:val="afa"/>
        <w:rPr>
          <w:sz w:val="24"/>
          <w:highlight w:val="cyan"/>
        </w:rPr>
      </w:pPr>
    </w:p>
    <w:p w:rsidR="00B4105D" w:rsidRPr="00B97F1E" w:rsidRDefault="00B4105D" w:rsidP="00B4105D">
      <w:pPr>
        <w:pStyle w:val="afa"/>
        <w:rPr>
          <w:sz w:val="24"/>
          <w:highlight w:val="cyan"/>
        </w:rPr>
      </w:pPr>
    </w:p>
    <w:p w:rsidR="00B4105D" w:rsidRPr="00B97F1E" w:rsidRDefault="00B4105D" w:rsidP="00B4105D">
      <w:pPr>
        <w:pStyle w:val="afa"/>
        <w:rPr>
          <w:sz w:val="24"/>
          <w:highlight w:val="cyan"/>
        </w:rPr>
        <w:sectPr w:rsidR="00B4105D" w:rsidRPr="00B97F1E" w:rsidSect="00832EE4">
          <w:footerReference w:type="even" r:id="rId27"/>
          <w:pgSz w:w="11907" w:h="16840" w:code="9"/>
          <w:pgMar w:top="851" w:right="851" w:bottom="709" w:left="1418" w:header="794" w:footer="0" w:gutter="0"/>
          <w:cols w:space="720"/>
          <w:titlePg/>
          <w:docGrid w:linePitch="326"/>
        </w:sectPr>
      </w:pPr>
    </w:p>
    <w:p w:rsidR="00B4105D" w:rsidRPr="00B97F1E" w:rsidRDefault="00B555B9" w:rsidP="00B4105D">
      <w:pPr>
        <w:pStyle w:val="afa"/>
        <w:rPr>
          <w:sz w:val="24"/>
          <w:highlight w:val="cyan"/>
        </w:rPr>
      </w:pPr>
      <w:r>
        <w:rPr>
          <w:noProof/>
          <w:sz w:val="24"/>
          <w:lang w:eastAsia="ru-RU"/>
        </w:rPr>
        <w:pict>
          <v:rect id="_x0000_s1064" style="position:absolute;left:0;text-align:left;margin-left:52.85pt;margin-top:-87.1pt;width:726.85pt;height:68.9pt;z-index:251667456" stroked="f">
            <v:textbox style="mso-next-textbox:#_x0000_s1064">
              <w:txbxContent>
                <w:p w:rsidR="00BD118E" w:rsidRPr="002666C1" w:rsidRDefault="00BD118E" w:rsidP="00B4105D">
                  <w:pPr>
                    <w:pStyle w:val="ConsNormal"/>
                    <w:widowControl/>
                    <w:ind w:firstLine="0"/>
                    <w:jc w:val="right"/>
                    <w:rPr>
                      <w:rFonts w:ascii="Times New Roman" w:hAnsi="Times New Roman" w:cs="Times New Roman"/>
                      <w:sz w:val="22"/>
                      <w:szCs w:val="22"/>
                    </w:rPr>
                  </w:pPr>
                  <w:r w:rsidRPr="002666C1">
                    <w:rPr>
                      <w:rFonts w:ascii="Times New Roman" w:hAnsi="Times New Roman" w:cs="Times New Roman"/>
                      <w:sz w:val="22"/>
                      <w:szCs w:val="22"/>
                    </w:rPr>
                    <w:t>Приложение № 4</w:t>
                  </w:r>
                </w:p>
                <w:p w:rsidR="00BD118E" w:rsidRDefault="00BD118E" w:rsidP="00B4105D">
                  <w:pPr>
                    <w:pStyle w:val="ConsNormal"/>
                    <w:widowControl/>
                    <w:ind w:left="-9638" w:firstLine="9639"/>
                    <w:jc w:val="right"/>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0019A0" w:rsidRDefault="000019A0" w:rsidP="000019A0">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ФОРМА ДОКУМЕНТА:</w:t>
                  </w:r>
                </w:p>
                <w:p w:rsidR="00BD118E" w:rsidRPr="002666C1" w:rsidRDefault="00BD118E" w:rsidP="00B4105D">
                  <w:pPr>
                    <w:pStyle w:val="ConsNormal"/>
                    <w:widowControl/>
                    <w:ind w:left="-9638" w:firstLine="9639"/>
                    <w:jc w:val="right"/>
                    <w:rPr>
                      <w:rFonts w:ascii="Times New Roman" w:hAnsi="Times New Roman" w:cs="Times New Roman"/>
                      <w:sz w:val="22"/>
                      <w:szCs w:val="22"/>
                    </w:rPr>
                  </w:pPr>
                  <w:r w:rsidRPr="002666C1">
                    <w:rPr>
                      <w:rFonts w:ascii="Times New Roman" w:hAnsi="Times New Roman" w:cs="Times New Roman"/>
                      <w:sz w:val="22"/>
                      <w:szCs w:val="22"/>
                    </w:rPr>
                    <w:t>№__/____/___/___</w:t>
                  </w:r>
                </w:p>
                <w:p w:rsidR="00BD118E" w:rsidRDefault="00BD118E" w:rsidP="000019A0">
                  <w:pPr>
                    <w:pStyle w:val="ConsNormal"/>
                    <w:widowControl/>
                    <w:ind w:firstLine="0"/>
                    <w:jc w:val="right"/>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BD118E" w:rsidRDefault="00BD118E" w:rsidP="00B4105D">
                  <w:pPr>
                    <w:pStyle w:val="ConsNormal"/>
                    <w:widowControl/>
                    <w:ind w:firstLine="0"/>
                    <w:jc w:val="both"/>
                    <w:rPr>
                      <w:rFonts w:ascii="Times New Roman" w:hAnsi="Times New Roman" w:cs="Times New Roman"/>
                      <w:sz w:val="22"/>
                      <w:szCs w:val="22"/>
                    </w:rPr>
                  </w:pPr>
                </w:p>
                <w:p w:rsidR="00BD118E" w:rsidRDefault="00BD118E" w:rsidP="00B4105D">
                  <w:pPr>
                    <w:pStyle w:val="ConsNormal"/>
                    <w:widowControl/>
                    <w:ind w:firstLine="0"/>
                    <w:jc w:val="both"/>
                    <w:rPr>
                      <w:rFonts w:ascii="Times New Roman" w:hAnsi="Times New Roman" w:cs="Times New Roman"/>
                      <w:sz w:val="22"/>
                      <w:szCs w:val="22"/>
                    </w:rPr>
                  </w:pPr>
                </w:p>
                <w:p w:rsidR="00BD118E" w:rsidRDefault="00BD118E" w:rsidP="00B4105D">
                  <w:pPr>
                    <w:pStyle w:val="ConsNormal"/>
                    <w:widowControl/>
                    <w:ind w:firstLine="0"/>
                    <w:jc w:val="both"/>
                    <w:rPr>
                      <w:rFonts w:ascii="Times New Roman" w:hAnsi="Times New Roman" w:cs="Times New Roman"/>
                      <w:sz w:val="22"/>
                      <w:szCs w:val="22"/>
                    </w:rPr>
                  </w:pPr>
                </w:p>
                <w:p w:rsidR="00BD118E" w:rsidRPr="002666C1" w:rsidRDefault="00BD118E" w:rsidP="00B4105D">
                  <w:pPr>
                    <w:pStyle w:val="ConsNormal"/>
                    <w:widowControl/>
                    <w:ind w:firstLine="0"/>
                    <w:jc w:val="both"/>
                    <w:rPr>
                      <w:rFonts w:ascii="Times New Roman" w:hAnsi="Times New Roman" w:cs="Times New Roman"/>
                      <w:sz w:val="22"/>
                      <w:szCs w:val="22"/>
                    </w:rPr>
                  </w:pPr>
                </w:p>
                <w:p w:rsidR="00BD118E" w:rsidRPr="002666C1" w:rsidRDefault="00BD118E" w:rsidP="00B4105D">
                  <w:pPr>
                    <w:jc w:val="both"/>
                  </w:pPr>
                </w:p>
              </w:txbxContent>
            </v:textbox>
          </v:rect>
        </w:pict>
      </w:r>
      <w:r w:rsidR="00B4105D" w:rsidRPr="00B97F1E">
        <w:rPr>
          <w:noProof/>
          <w:sz w:val="24"/>
          <w:lang w:eastAsia="ru-RU"/>
        </w:rPr>
        <w:drawing>
          <wp:inline distT="0" distB="0" distL="0" distR="0">
            <wp:extent cx="7773229" cy="4174435"/>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srcRect/>
                    <a:stretch>
                      <a:fillRect/>
                    </a:stretch>
                  </pic:blipFill>
                  <pic:spPr bwMode="auto">
                    <a:xfrm>
                      <a:off x="0" y="0"/>
                      <a:ext cx="7773229" cy="4174435"/>
                    </a:xfrm>
                    <a:prstGeom prst="rect">
                      <a:avLst/>
                    </a:prstGeom>
                    <a:noFill/>
                    <a:ln w="9525">
                      <a:noFill/>
                      <a:miter lim="800000"/>
                      <a:headEnd/>
                      <a:tailEnd/>
                    </a:ln>
                  </pic:spPr>
                </pic:pic>
              </a:graphicData>
            </a:graphic>
          </wp:inline>
        </w:drawing>
      </w:r>
    </w:p>
    <w:p w:rsidR="00B4105D" w:rsidRDefault="00B4105D" w:rsidP="000019A0">
      <w:pPr>
        <w:pStyle w:val="afa"/>
        <w:rPr>
          <w:sz w:val="24"/>
          <w:highlight w:val="cyan"/>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019A0" w:rsidRPr="00B97F1E" w:rsidTr="00E813D2">
        <w:trPr>
          <w:trHeight w:val="1407"/>
        </w:trPr>
        <w:tc>
          <w:tcPr>
            <w:tcW w:w="4705" w:type="dxa"/>
            <w:tcBorders>
              <w:top w:val="nil"/>
              <w:left w:val="nil"/>
              <w:bottom w:val="nil"/>
              <w:right w:val="nil"/>
            </w:tcBorders>
          </w:tcPr>
          <w:p w:rsidR="000019A0" w:rsidRDefault="000019A0" w:rsidP="001210CC">
            <w:r>
              <w:t>Заказчик:</w:t>
            </w:r>
          </w:p>
          <w:p w:rsidR="000019A0" w:rsidRDefault="000019A0" w:rsidP="001210CC">
            <w:r>
              <w:t>Директор филиала ПАО "ТрансКонтейнер"</w:t>
            </w:r>
          </w:p>
          <w:p w:rsidR="000019A0" w:rsidRPr="00B97F1E" w:rsidRDefault="000019A0" w:rsidP="001210CC">
            <w:r>
              <w:t>на Октябрьской ж.д.</w:t>
            </w:r>
          </w:p>
          <w:p w:rsidR="000019A0" w:rsidRPr="00600B1C" w:rsidRDefault="000019A0" w:rsidP="001210CC">
            <w:pPr>
              <w:rPr>
                <w:u w:val="single"/>
              </w:rPr>
            </w:pPr>
            <w:r>
              <w:t xml:space="preserve">________      / </w:t>
            </w:r>
            <w:r w:rsidRPr="00600B1C">
              <w:rPr>
                <w:u w:val="single"/>
              </w:rPr>
              <w:t>Веселов Р.Ю.</w:t>
            </w:r>
            <w:r>
              <w:rPr>
                <w:u w:val="single"/>
              </w:rPr>
              <w:t>/</w:t>
            </w:r>
          </w:p>
          <w:p w:rsidR="000019A0" w:rsidRPr="00B97F1E" w:rsidRDefault="000019A0" w:rsidP="001210CC">
            <w:pPr>
              <w:rPr>
                <w:vertAlign w:val="superscript"/>
              </w:rPr>
            </w:pPr>
            <w:r w:rsidRPr="00B97F1E">
              <w:rPr>
                <w:vertAlign w:val="superscript"/>
              </w:rPr>
              <w:t xml:space="preserve">(подпись)                            (Ф.И.О.)                </w:t>
            </w:r>
          </w:p>
        </w:tc>
        <w:tc>
          <w:tcPr>
            <w:tcW w:w="4139" w:type="dxa"/>
            <w:tcBorders>
              <w:top w:val="nil"/>
              <w:left w:val="nil"/>
              <w:bottom w:val="nil"/>
              <w:right w:val="nil"/>
            </w:tcBorders>
          </w:tcPr>
          <w:p w:rsidR="000019A0" w:rsidRPr="00B97F1E" w:rsidRDefault="000019A0" w:rsidP="001210CC">
            <w:r w:rsidRPr="00B97F1E">
              <w:t>Исполнитель:</w:t>
            </w:r>
          </w:p>
          <w:p w:rsidR="000019A0" w:rsidRDefault="000019A0" w:rsidP="001210CC">
            <w:r>
              <w:t>________________________</w:t>
            </w:r>
          </w:p>
          <w:p w:rsidR="000019A0" w:rsidRPr="00B97F1E" w:rsidRDefault="000019A0" w:rsidP="001210CC">
            <w:r>
              <w:t>________________________</w:t>
            </w:r>
          </w:p>
          <w:p w:rsidR="000019A0" w:rsidRPr="00B97F1E" w:rsidRDefault="000019A0" w:rsidP="001210CC">
            <w:r w:rsidRPr="00B97F1E">
              <w:t xml:space="preserve">________    </w:t>
            </w:r>
            <w:r>
              <w:t>/</w:t>
            </w:r>
            <w:r w:rsidRPr="00B97F1E">
              <w:t>______________</w:t>
            </w:r>
            <w:r>
              <w:t>/</w:t>
            </w:r>
          </w:p>
          <w:p w:rsidR="000019A0" w:rsidRPr="00B97F1E" w:rsidRDefault="000019A0" w:rsidP="001210CC">
            <w:pPr>
              <w:rPr>
                <w:vertAlign w:val="superscript"/>
              </w:rPr>
            </w:pPr>
            <w:r w:rsidRPr="00B97F1E">
              <w:rPr>
                <w:vertAlign w:val="superscript"/>
              </w:rPr>
              <w:t xml:space="preserve">(подпись)                        (Ф.И.О.)                                                                         </w:t>
            </w:r>
          </w:p>
        </w:tc>
      </w:tr>
    </w:tbl>
    <w:p w:rsidR="00C715A0" w:rsidRPr="00B97F1E" w:rsidRDefault="00C715A0" w:rsidP="00B4105D">
      <w:pPr>
        <w:pStyle w:val="afa"/>
        <w:jc w:val="right"/>
        <w:rPr>
          <w:sz w:val="24"/>
          <w:highlight w:val="cyan"/>
        </w:rPr>
        <w:sectPr w:rsidR="00C715A0" w:rsidRPr="00B97F1E" w:rsidSect="00832EE4">
          <w:headerReference w:type="default" r:id="rId29"/>
          <w:pgSz w:w="16840" w:h="11907" w:orient="landscape" w:code="9"/>
          <w:pgMar w:top="2693" w:right="851" w:bottom="851" w:left="709" w:header="284" w:footer="0" w:gutter="0"/>
          <w:cols w:space="720"/>
          <w:docGrid w:linePitch="326"/>
        </w:sectPr>
      </w:pPr>
    </w:p>
    <w:p w:rsidR="00B4105D" w:rsidRPr="00B97F1E" w:rsidRDefault="00B4105D" w:rsidP="00B4105D">
      <w:pPr>
        <w:pStyle w:val="afa"/>
        <w:jc w:val="right"/>
        <w:rPr>
          <w:sz w:val="24"/>
          <w:highlight w:val="cyan"/>
        </w:rPr>
      </w:pPr>
    </w:p>
    <w:p w:rsidR="00B4105D" w:rsidRPr="00B97F1E" w:rsidRDefault="00B4105D" w:rsidP="00B4105D">
      <w:pPr>
        <w:pStyle w:val="afa"/>
        <w:jc w:val="right"/>
        <w:rPr>
          <w:sz w:val="24"/>
          <w:highlight w:val="cyan"/>
        </w:rPr>
      </w:pPr>
    </w:p>
    <w:p w:rsidR="00B4105D" w:rsidRPr="00B97F1E" w:rsidRDefault="00B555B9" w:rsidP="00B4105D">
      <w:pPr>
        <w:pStyle w:val="afa"/>
        <w:jc w:val="right"/>
        <w:rPr>
          <w:sz w:val="24"/>
          <w:highlight w:val="cyan"/>
        </w:rPr>
      </w:pPr>
      <w:r>
        <w:rPr>
          <w:noProof/>
          <w:sz w:val="24"/>
          <w:lang w:eastAsia="ru-RU"/>
        </w:rPr>
        <w:pict>
          <v:rect id="_x0000_s1065" style="position:absolute;left:0;text-align:left;margin-left:299.75pt;margin-top:-8.35pt;width:183.45pt;height:57.65pt;z-index:251668480" stroked="f">
            <v:textbox>
              <w:txbxContent>
                <w:p w:rsidR="00BD118E" w:rsidRPr="0083173D" w:rsidRDefault="00BD118E" w:rsidP="00B4105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5</w:t>
                  </w:r>
                </w:p>
                <w:p w:rsidR="00BD118E" w:rsidRPr="0083173D" w:rsidRDefault="00BD118E" w:rsidP="00B4105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BD118E" w:rsidRPr="0083173D" w:rsidRDefault="00BD118E" w:rsidP="00B4105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BD118E" w:rsidRDefault="00BD118E" w:rsidP="00B4105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BD118E" w:rsidRPr="0083173D" w:rsidRDefault="00BD118E" w:rsidP="00B4105D">
                  <w:pPr>
                    <w:pStyle w:val="ConsNormal"/>
                    <w:widowControl/>
                    <w:ind w:firstLine="0"/>
                    <w:rPr>
                      <w:rFonts w:ascii="Times New Roman" w:hAnsi="Times New Roman" w:cs="Times New Roman"/>
                      <w:sz w:val="22"/>
                      <w:szCs w:val="22"/>
                    </w:rPr>
                  </w:pPr>
                </w:p>
                <w:p w:rsidR="00BD118E" w:rsidRPr="0083173D" w:rsidRDefault="00BD118E" w:rsidP="00B4105D"/>
              </w:txbxContent>
            </v:textbox>
          </v:rect>
        </w:pict>
      </w:r>
    </w:p>
    <w:p w:rsidR="00B4105D" w:rsidRPr="00B97F1E" w:rsidRDefault="00B4105D" w:rsidP="00B4105D">
      <w:pPr>
        <w:pStyle w:val="afa"/>
        <w:jc w:val="right"/>
        <w:rPr>
          <w:sz w:val="24"/>
          <w:highlight w:val="cyan"/>
        </w:rPr>
      </w:pPr>
    </w:p>
    <w:p w:rsidR="00B4105D" w:rsidRPr="00B97F1E" w:rsidRDefault="00B4105D" w:rsidP="00B4105D">
      <w:pPr>
        <w:pStyle w:val="afa"/>
        <w:jc w:val="right"/>
        <w:rPr>
          <w:sz w:val="24"/>
          <w:highlight w:val="cyan"/>
        </w:rPr>
      </w:pPr>
    </w:p>
    <w:p w:rsidR="00B4105D" w:rsidRDefault="00B4105D" w:rsidP="00B4105D">
      <w:pPr>
        <w:pStyle w:val="afa"/>
        <w:jc w:val="center"/>
        <w:rPr>
          <w:sz w:val="24"/>
        </w:rPr>
      </w:pPr>
    </w:p>
    <w:p w:rsidR="00B4105D" w:rsidRPr="00E3027C" w:rsidRDefault="00B4105D" w:rsidP="00B4105D">
      <w:pPr>
        <w:pStyle w:val="afa"/>
        <w:jc w:val="left"/>
        <w:rPr>
          <w:sz w:val="24"/>
        </w:rPr>
      </w:pPr>
      <w:r w:rsidRPr="00FB5FD3">
        <w:rPr>
          <w:sz w:val="24"/>
        </w:rPr>
        <w:t>ФОРМА ДОКУМЕНТА:</w:t>
      </w:r>
    </w:p>
    <w:p w:rsidR="00B4105D" w:rsidRPr="00E3027C" w:rsidRDefault="00B4105D" w:rsidP="00B4105D">
      <w:pPr>
        <w:pStyle w:val="afa"/>
        <w:tabs>
          <w:tab w:val="left" w:pos="7905"/>
        </w:tabs>
        <w:ind w:firstLine="0"/>
        <w:jc w:val="right"/>
        <w:rPr>
          <w:sz w:val="18"/>
          <w:szCs w:val="18"/>
        </w:rPr>
      </w:pPr>
      <w:r w:rsidRPr="00E3027C">
        <w:rPr>
          <w:sz w:val="18"/>
          <w:szCs w:val="18"/>
        </w:rPr>
        <w:t>Унифицированная форма № КС-2</w:t>
      </w:r>
    </w:p>
    <w:p w:rsidR="00B4105D" w:rsidRPr="00E3027C" w:rsidRDefault="00B4105D" w:rsidP="00B4105D">
      <w:pPr>
        <w:pStyle w:val="afa"/>
        <w:tabs>
          <w:tab w:val="left" w:pos="7905"/>
        </w:tabs>
        <w:ind w:firstLine="0"/>
        <w:jc w:val="right"/>
        <w:rPr>
          <w:sz w:val="18"/>
          <w:szCs w:val="18"/>
        </w:rPr>
      </w:pPr>
      <w:r w:rsidRPr="00E3027C">
        <w:rPr>
          <w:sz w:val="18"/>
          <w:szCs w:val="18"/>
        </w:rPr>
        <w:t xml:space="preserve">Утверждена </w:t>
      </w:r>
    </w:p>
    <w:p w:rsidR="00B4105D" w:rsidRPr="00E3027C" w:rsidRDefault="00B4105D" w:rsidP="00B4105D">
      <w:pPr>
        <w:pStyle w:val="afa"/>
        <w:tabs>
          <w:tab w:val="left" w:pos="7905"/>
        </w:tabs>
        <w:ind w:firstLine="0"/>
        <w:jc w:val="right"/>
        <w:rPr>
          <w:sz w:val="18"/>
          <w:szCs w:val="18"/>
        </w:rPr>
      </w:pPr>
      <w:r w:rsidRPr="00E3027C">
        <w:rPr>
          <w:sz w:val="18"/>
          <w:szCs w:val="18"/>
        </w:rPr>
        <w:t>Постановлением Госкомстата России</w:t>
      </w:r>
    </w:p>
    <w:p w:rsidR="00B4105D" w:rsidRPr="00E3027C" w:rsidRDefault="00B4105D" w:rsidP="00B4105D">
      <w:pPr>
        <w:pStyle w:val="afa"/>
        <w:tabs>
          <w:tab w:val="left" w:pos="7905"/>
        </w:tabs>
        <w:ind w:firstLine="0"/>
        <w:jc w:val="right"/>
        <w:rPr>
          <w:sz w:val="18"/>
          <w:szCs w:val="18"/>
        </w:rPr>
      </w:pPr>
      <w:r w:rsidRPr="00E3027C">
        <w:rPr>
          <w:sz w:val="18"/>
          <w:szCs w:val="18"/>
        </w:rPr>
        <w:t>от 11 ноября 1999г. № 100</w:t>
      </w:r>
    </w:p>
    <w:p w:rsidR="00B4105D" w:rsidRPr="00E3027C" w:rsidRDefault="00B4105D" w:rsidP="00B4105D">
      <w:pPr>
        <w:pStyle w:val="afa"/>
        <w:ind w:firstLine="0"/>
        <w:jc w:val="right"/>
        <w:rPr>
          <w:sz w:val="18"/>
          <w:szCs w:val="18"/>
          <w:highlight w:val="cyan"/>
        </w:rPr>
      </w:pPr>
    </w:p>
    <w:tbl>
      <w:tblPr>
        <w:tblW w:w="9803" w:type="dxa"/>
        <w:tblInd w:w="-176" w:type="dxa"/>
        <w:tblLayout w:type="fixed"/>
        <w:tblLook w:val="04A0"/>
      </w:tblPr>
      <w:tblGrid>
        <w:gridCol w:w="237"/>
        <w:gridCol w:w="987"/>
        <w:gridCol w:w="136"/>
        <w:gridCol w:w="658"/>
        <w:gridCol w:w="433"/>
        <w:gridCol w:w="778"/>
        <w:gridCol w:w="10"/>
        <w:gridCol w:w="544"/>
        <w:gridCol w:w="35"/>
        <w:gridCol w:w="571"/>
        <w:gridCol w:w="327"/>
        <w:gridCol w:w="766"/>
        <w:gridCol w:w="943"/>
        <w:gridCol w:w="150"/>
        <w:gridCol w:w="854"/>
        <w:gridCol w:w="561"/>
        <w:gridCol w:w="902"/>
        <w:gridCol w:w="155"/>
        <w:gridCol w:w="756"/>
      </w:tblGrid>
      <w:tr w:rsidR="00B4105D" w:rsidRPr="00E3027C" w:rsidTr="00832EE4">
        <w:trPr>
          <w:trHeight w:val="251"/>
        </w:trPr>
        <w:tc>
          <w:tcPr>
            <w:tcW w:w="1213"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229" w:type="dxa"/>
            <w:gridSpan w:val="3"/>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p>
        </w:tc>
        <w:tc>
          <w:tcPr>
            <w:tcW w:w="1333"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935"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767"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094"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854"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465"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911" w:type="dxa"/>
            <w:gridSpan w:val="2"/>
            <w:tcBorders>
              <w:top w:val="single" w:sz="4" w:space="0" w:color="auto"/>
              <w:left w:val="single" w:sz="4" w:space="0" w:color="auto"/>
              <w:bottom w:val="nil"/>
              <w:right w:val="single" w:sz="4"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код</w:t>
            </w:r>
          </w:p>
        </w:tc>
      </w:tr>
      <w:tr w:rsidR="00B4105D" w:rsidRPr="00E3027C" w:rsidTr="00832EE4">
        <w:trPr>
          <w:trHeight w:val="237"/>
        </w:trPr>
        <w:tc>
          <w:tcPr>
            <w:tcW w:w="1213"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229" w:type="dxa"/>
            <w:gridSpan w:val="3"/>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p>
        </w:tc>
        <w:tc>
          <w:tcPr>
            <w:tcW w:w="1333"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935"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767"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094"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854" w:type="dxa"/>
            <w:tcBorders>
              <w:top w:val="nil"/>
              <w:left w:val="nil"/>
              <w:bottom w:val="nil"/>
              <w:right w:val="nil"/>
            </w:tcBorders>
            <w:shd w:val="clear" w:color="auto" w:fill="auto"/>
            <w:noWrap/>
            <w:vAlign w:val="bottom"/>
            <w:hideMark/>
          </w:tcPr>
          <w:p w:rsidR="00B4105D" w:rsidRPr="00E3027C" w:rsidRDefault="00B4105D" w:rsidP="00832EE4">
            <w:pPr>
              <w:jc w:val="right"/>
              <w:rPr>
                <w:sz w:val="18"/>
                <w:szCs w:val="18"/>
              </w:rPr>
            </w:pPr>
            <w:r w:rsidRPr="00E3027C">
              <w:rPr>
                <w:sz w:val="18"/>
                <w:szCs w:val="18"/>
              </w:rPr>
              <w:t>Форма</w:t>
            </w:r>
          </w:p>
        </w:tc>
        <w:tc>
          <w:tcPr>
            <w:tcW w:w="1465"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r w:rsidRPr="00E3027C">
              <w:rPr>
                <w:sz w:val="18"/>
                <w:szCs w:val="18"/>
              </w:rPr>
              <w:t>по ОКУД</w:t>
            </w:r>
          </w:p>
        </w:tc>
        <w:tc>
          <w:tcPr>
            <w:tcW w:w="911"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0322005 </w:t>
            </w:r>
          </w:p>
        </w:tc>
      </w:tr>
      <w:tr w:rsidR="00B4105D" w:rsidRPr="00E3027C" w:rsidTr="00832EE4">
        <w:trPr>
          <w:trHeight w:val="237"/>
        </w:trPr>
        <w:tc>
          <w:tcPr>
            <w:tcW w:w="2442" w:type="dxa"/>
            <w:gridSpan w:val="5"/>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Инвестор</w:t>
            </w:r>
          </w:p>
        </w:tc>
        <w:tc>
          <w:tcPr>
            <w:tcW w:w="1333" w:type="dxa"/>
            <w:gridSpan w:val="3"/>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935" w:type="dxa"/>
            <w:gridSpan w:val="3"/>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767" w:type="dxa"/>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1094" w:type="dxa"/>
            <w:gridSpan w:val="2"/>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1465"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r w:rsidRPr="00E3027C">
              <w:rPr>
                <w:sz w:val="18"/>
                <w:szCs w:val="18"/>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 </w:t>
            </w:r>
          </w:p>
        </w:tc>
      </w:tr>
      <w:tr w:rsidR="00B4105D" w:rsidRPr="00E3027C" w:rsidTr="00832EE4">
        <w:trPr>
          <w:trHeight w:val="237"/>
        </w:trPr>
        <w:tc>
          <w:tcPr>
            <w:tcW w:w="3776" w:type="dxa"/>
            <w:gridSpan w:val="8"/>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Заказчик (Генподрядчик):</w:t>
            </w:r>
          </w:p>
        </w:tc>
        <w:tc>
          <w:tcPr>
            <w:tcW w:w="935" w:type="dxa"/>
            <w:gridSpan w:val="3"/>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767" w:type="dxa"/>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1094" w:type="dxa"/>
            <w:gridSpan w:val="2"/>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1465"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r w:rsidRPr="00E3027C">
              <w:rPr>
                <w:sz w:val="18"/>
                <w:szCs w:val="18"/>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 </w:t>
            </w:r>
          </w:p>
        </w:tc>
      </w:tr>
      <w:tr w:rsidR="00B4105D" w:rsidRPr="00E3027C" w:rsidTr="00832EE4">
        <w:trPr>
          <w:trHeight w:val="237"/>
        </w:trPr>
        <w:tc>
          <w:tcPr>
            <w:tcW w:w="3776" w:type="dxa"/>
            <w:gridSpan w:val="8"/>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Подрядчик (Субподрядчик):</w:t>
            </w:r>
          </w:p>
        </w:tc>
        <w:tc>
          <w:tcPr>
            <w:tcW w:w="935" w:type="dxa"/>
            <w:gridSpan w:val="3"/>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767" w:type="dxa"/>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1094" w:type="dxa"/>
            <w:gridSpan w:val="2"/>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1465"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r w:rsidRPr="00E3027C">
              <w:rPr>
                <w:sz w:val="18"/>
                <w:szCs w:val="18"/>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 </w:t>
            </w:r>
          </w:p>
        </w:tc>
      </w:tr>
      <w:tr w:rsidR="00B4105D" w:rsidRPr="00E3027C" w:rsidTr="00832EE4">
        <w:trPr>
          <w:trHeight w:val="237"/>
        </w:trPr>
        <w:tc>
          <w:tcPr>
            <w:tcW w:w="5478" w:type="dxa"/>
            <w:gridSpan w:val="12"/>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Стройка:</w:t>
            </w:r>
          </w:p>
        </w:tc>
        <w:tc>
          <w:tcPr>
            <w:tcW w:w="1094" w:type="dxa"/>
            <w:gridSpan w:val="2"/>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1465"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 </w:t>
            </w:r>
          </w:p>
        </w:tc>
      </w:tr>
      <w:tr w:rsidR="00B4105D" w:rsidRPr="00E3027C" w:rsidTr="00832EE4">
        <w:trPr>
          <w:trHeight w:val="701"/>
        </w:trPr>
        <w:tc>
          <w:tcPr>
            <w:tcW w:w="1213" w:type="dxa"/>
            <w:gridSpan w:val="2"/>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Объект:</w:t>
            </w:r>
          </w:p>
        </w:tc>
        <w:tc>
          <w:tcPr>
            <w:tcW w:w="1229" w:type="dxa"/>
            <w:gridSpan w:val="3"/>
            <w:tcBorders>
              <w:top w:val="nil"/>
              <w:left w:val="nil"/>
              <w:bottom w:val="single" w:sz="4" w:space="0" w:color="auto"/>
              <w:right w:val="nil"/>
            </w:tcBorders>
            <w:shd w:val="clear" w:color="auto" w:fill="auto"/>
            <w:noWrap/>
            <w:vAlign w:val="bottom"/>
            <w:hideMark/>
          </w:tcPr>
          <w:p w:rsidR="00B4105D" w:rsidRPr="00E3027C" w:rsidRDefault="00B4105D" w:rsidP="00832EE4">
            <w:pPr>
              <w:jc w:val="center"/>
              <w:rPr>
                <w:sz w:val="18"/>
                <w:szCs w:val="18"/>
              </w:rPr>
            </w:pPr>
            <w:r w:rsidRPr="00E3027C">
              <w:rPr>
                <w:sz w:val="18"/>
                <w:szCs w:val="18"/>
              </w:rPr>
              <w:t> </w:t>
            </w:r>
          </w:p>
        </w:tc>
        <w:tc>
          <w:tcPr>
            <w:tcW w:w="1333" w:type="dxa"/>
            <w:gridSpan w:val="3"/>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935" w:type="dxa"/>
            <w:gridSpan w:val="3"/>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767" w:type="dxa"/>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1094" w:type="dxa"/>
            <w:gridSpan w:val="2"/>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1465"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 </w:t>
            </w:r>
          </w:p>
        </w:tc>
      </w:tr>
      <w:tr w:rsidR="00B4105D" w:rsidRPr="00E3027C" w:rsidTr="00832EE4">
        <w:trPr>
          <w:trHeight w:val="237"/>
        </w:trPr>
        <w:tc>
          <w:tcPr>
            <w:tcW w:w="1213"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229" w:type="dxa"/>
            <w:gridSpan w:val="3"/>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p>
        </w:tc>
        <w:tc>
          <w:tcPr>
            <w:tcW w:w="1333"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935"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767"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3414" w:type="dxa"/>
            <w:gridSpan w:val="5"/>
            <w:tcBorders>
              <w:top w:val="nil"/>
              <w:left w:val="nil"/>
              <w:bottom w:val="nil"/>
              <w:right w:val="nil"/>
            </w:tcBorders>
            <w:shd w:val="clear" w:color="auto" w:fill="auto"/>
            <w:noWrap/>
            <w:vAlign w:val="bottom"/>
            <w:hideMark/>
          </w:tcPr>
          <w:p w:rsidR="00B4105D" w:rsidRPr="00E3027C" w:rsidRDefault="00B4105D" w:rsidP="00832EE4">
            <w:pPr>
              <w:jc w:val="right"/>
              <w:rPr>
                <w:sz w:val="18"/>
                <w:szCs w:val="18"/>
              </w:rPr>
            </w:pPr>
            <w:r w:rsidRPr="00E3027C">
              <w:rPr>
                <w:sz w:val="18"/>
                <w:szCs w:val="18"/>
              </w:rPr>
              <w:t>Вид деятельности по ОКПД</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 </w:t>
            </w:r>
          </w:p>
        </w:tc>
      </w:tr>
      <w:tr w:rsidR="00B4105D" w:rsidRPr="00E3027C" w:rsidTr="00832EE4">
        <w:trPr>
          <w:trHeight w:val="237"/>
        </w:trPr>
        <w:tc>
          <w:tcPr>
            <w:tcW w:w="1213"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229" w:type="dxa"/>
            <w:gridSpan w:val="3"/>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p>
        </w:tc>
        <w:tc>
          <w:tcPr>
            <w:tcW w:w="1333"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935"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2716" w:type="dxa"/>
            <w:gridSpan w:val="4"/>
            <w:tcBorders>
              <w:top w:val="nil"/>
              <w:left w:val="nil"/>
              <w:bottom w:val="nil"/>
              <w:right w:val="nil"/>
            </w:tcBorders>
            <w:shd w:val="clear" w:color="auto" w:fill="auto"/>
            <w:noWrap/>
            <w:vAlign w:val="bottom"/>
            <w:hideMark/>
          </w:tcPr>
          <w:p w:rsidR="00B4105D" w:rsidRPr="00E3027C" w:rsidRDefault="00B4105D" w:rsidP="00832EE4">
            <w:pPr>
              <w:jc w:val="right"/>
              <w:rPr>
                <w:sz w:val="18"/>
                <w:szCs w:val="18"/>
              </w:rPr>
            </w:pPr>
            <w:r w:rsidRPr="00E3027C">
              <w:rPr>
                <w:sz w:val="18"/>
                <w:szCs w:val="18"/>
              </w:rPr>
              <w:t>Договор подряда (контракт)</w:t>
            </w:r>
          </w:p>
        </w:tc>
        <w:tc>
          <w:tcPr>
            <w:tcW w:w="1465" w:type="dxa"/>
            <w:gridSpan w:val="2"/>
            <w:tcBorders>
              <w:top w:val="single" w:sz="4" w:space="0" w:color="auto"/>
              <w:left w:val="single" w:sz="4" w:space="0" w:color="auto"/>
              <w:bottom w:val="single" w:sz="4" w:space="0" w:color="auto"/>
              <w:right w:val="nil"/>
            </w:tcBorders>
            <w:shd w:val="clear" w:color="auto" w:fill="auto"/>
            <w:noWrap/>
            <w:vAlign w:val="bottom"/>
            <w:hideMark/>
          </w:tcPr>
          <w:p w:rsidR="00B4105D" w:rsidRPr="00E3027C" w:rsidRDefault="00B4105D" w:rsidP="00832EE4">
            <w:pPr>
              <w:jc w:val="right"/>
              <w:rPr>
                <w:sz w:val="18"/>
                <w:szCs w:val="18"/>
              </w:rPr>
            </w:pPr>
            <w:r w:rsidRPr="00E3027C">
              <w:rPr>
                <w:sz w:val="18"/>
                <w:szCs w:val="18"/>
              </w:rPr>
              <w:t>номер</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 </w:t>
            </w:r>
          </w:p>
        </w:tc>
      </w:tr>
      <w:tr w:rsidR="00B4105D" w:rsidRPr="00E3027C" w:rsidTr="00832EE4">
        <w:trPr>
          <w:trHeight w:val="237"/>
        </w:trPr>
        <w:tc>
          <w:tcPr>
            <w:tcW w:w="1213"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229" w:type="dxa"/>
            <w:gridSpan w:val="3"/>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p>
        </w:tc>
        <w:tc>
          <w:tcPr>
            <w:tcW w:w="1333"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935"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767"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094"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854"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465" w:type="dxa"/>
            <w:gridSpan w:val="2"/>
            <w:tcBorders>
              <w:top w:val="nil"/>
              <w:left w:val="single" w:sz="4" w:space="0" w:color="auto"/>
              <w:bottom w:val="single" w:sz="4" w:space="0" w:color="auto"/>
              <w:right w:val="nil"/>
            </w:tcBorders>
            <w:shd w:val="clear" w:color="auto" w:fill="auto"/>
            <w:noWrap/>
            <w:vAlign w:val="bottom"/>
            <w:hideMark/>
          </w:tcPr>
          <w:p w:rsidR="00B4105D" w:rsidRPr="00E3027C" w:rsidRDefault="00B4105D" w:rsidP="00832EE4">
            <w:pPr>
              <w:jc w:val="right"/>
              <w:rPr>
                <w:sz w:val="18"/>
                <w:szCs w:val="18"/>
              </w:rPr>
            </w:pPr>
            <w:r w:rsidRPr="00E3027C">
              <w:rPr>
                <w:sz w:val="18"/>
                <w:szCs w:val="18"/>
              </w:rPr>
              <w:t>дата</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 </w:t>
            </w:r>
          </w:p>
        </w:tc>
      </w:tr>
      <w:tr w:rsidR="00B4105D" w:rsidRPr="00E3027C" w:rsidTr="00832EE4">
        <w:trPr>
          <w:trHeight w:val="251"/>
        </w:trPr>
        <w:tc>
          <w:tcPr>
            <w:tcW w:w="1213"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229" w:type="dxa"/>
            <w:gridSpan w:val="3"/>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p>
        </w:tc>
        <w:tc>
          <w:tcPr>
            <w:tcW w:w="1333"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935"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767"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094"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854"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465" w:type="dxa"/>
            <w:gridSpan w:val="2"/>
            <w:tcBorders>
              <w:top w:val="nil"/>
              <w:left w:val="nil"/>
              <w:bottom w:val="nil"/>
              <w:right w:val="nil"/>
            </w:tcBorders>
            <w:shd w:val="clear" w:color="auto" w:fill="auto"/>
            <w:noWrap/>
            <w:vAlign w:val="bottom"/>
            <w:hideMark/>
          </w:tcPr>
          <w:p w:rsidR="00B4105D" w:rsidRPr="00E3027C" w:rsidRDefault="00B4105D" w:rsidP="00832EE4">
            <w:pPr>
              <w:jc w:val="right"/>
              <w:rPr>
                <w:sz w:val="18"/>
                <w:szCs w:val="18"/>
              </w:rPr>
            </w:pPr>
            <w:r w:rsidRPr="00E3027C">
              <w:rPr>
                <w:sz w:val="18"/>
                <w:szCs w:val="18"/>
              </w:rPr>
              <w:t>Вид операции</w:t>
            </w:r>
          </w:p>
        </w:tc>
        <w:tc>
          <w:tcPr>
            <w:tcW w:w="911" w:type="dxa"/>
            <w:gridSpan w:val="2"/>
            <w:tcBorders>
              <w:top w:val="nil"/>
              <w:left w:val="single" w:sz="8" w:space="0" w:color="auto"/>
              <w:bottom w:val="single" w:sz="8" w:space="0" w:color="auto"/>
              <w:right w:val="single" w:sz="8"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 </w:t>
            </w:r>
          </w:p>
        </w:tc>
      </w:tr>
      <w:tr w:rsidR="00B4105D" w:rsidRPr="00E3027C" w:rsidTr="00832EE4">
        <w:trPr>
          <w:trHeight w:val="237"/>
        </w:trPr>
        <w:tc>
          <w:tcPr>
            <w:tcW w:w="1213"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229" w:type="dxa"/>
            <w:gridSpan w:val="3"/>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p>
        </w:tc>
        <w:tc>
          <w:tcPr>
            <w:tcW w:w="1333"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935"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767"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094"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854"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465" w:type="dxa"/>
            <w:gridSpan w:val="2"/>
            <w:tcBorders>
              <w:top w:val="nil"/>
              <w:left w:val="nil"/>
              <w:bottom w:val="nil"/>
              <w:right w:val="nil"/>
            </w:tcBorders>
            <w:shd w:val="clear" w:color="auto" w:fill="auto"/>
            <w:noWrap/>
            <w:vAlign w:val="bottom"/>
            <w:hideMark/>
          </w:tcPr>
          <w:p w:rsidR="00B4105D" w:rsidRPr="00E3027C" w:rsidRDefault="00B4105D" w:rsidP="00832EE4">
            <w:pPr>
              <w:jc w:val="right"/>
              <w:rPr>
                <w:sz w:val="18"/>
                <w:szCs w:val="18"/>
              </w:rPr>
            </w:pPr>
          </w:p>
        </w:tc>
        <w:tc>
          <w:tcPr>
            <w:tcW w:w="911" w:type="dxa"/>
            <w:gridSpan w:val="2"/>
            <w:tcBorders>
              <w:top w:val="single" w:sz="4" w:space="0" w:color="auto"/>
              <w:left w:val="nil"/>
              <w:bottom w:val="nil"/>
              <w:right w:val="nil"/>
            </w:tcBorders>
            <w:shd w:val="clear" w:color="auto" w:fill="auto"/>
            <w:noWrap/>
            <w:vAlign w:val="bottom"/>
            <w:hideMark/>
          </w:tcPr>
          <w:p w:rsidR="00B4105D" w:rsidRPr="00E3027C" w:rsidRDefault="00B4105D" w:rsidP="00832EE4">
            <w:pPr>
              <w:jc w:val="center"/>
              <w:rPr>
                <w:sz w:val="18"/>
                <w:szCs w:val="18"/>
              </w:rPr>
            </w:pPr>
            <w:r w:rsidRPr="00E3027C">
              <w:rPr>
                <w:sz w:val="18"/>
                <w:szCs w:val="18"/>
              </w:rPr>
              <w:t> </w:t>
            </w:r>
          </w:p>
        </w:tc>
      </w:tr>
      <w:tr w:rsidR="00B4105D" w:rsidRPr="00E3027C" w:rsidTr="00832EE4">
        <w:trPr>
          <w:trHeight w:val="237"/>
        </w:trPr>
        <w:tc>
          <w:tcPr>
            <w:tcW w:w="1213"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229" w:type="dxa"/>
            <w:gridSpan w:val="3"/>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p>
        </w:tc>
        <w:tc>
          <w:tcPr>
            <w:tcW w:w="1333"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935" w:type="dxa"/>
            <w:gridSpan w:val="3"/>
            <w:tcBorders>
              <w:top w:val="single" w:sz="4" w:space="0" w:color="auto"/>
              <w:left w:val="single" w:sz="4" w:space="0" w:color="auto"/>
              <w:bottom w:val="nil"/>
              <w:right w:val="single" w:sz="4"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 xml:space="preserve">Номер </w:t>
            </w:r>
          </w:p>
        </w:tc>
        <w:tc>
          <w:tcPr>
            <w:tcW w:w="1861" w:type="dxa"/>
            <w:gridSpan w:val="3"/>
            <w:tcBorders>
              <w:top w:val="single" w:sz="4" w:space="0" w:color="auto"/>
              <w:left w:val="nil"/>
              <w:bottom w:val="nil"/>
              <w:right w:val="single" w:sz="4" w:space="0" w:color="000000"/>
            </w:tcBorders>
            <w:shd w:val="clear" w:color="auto" w:fill="auto"/>
            <w:noWrap/>
            <w:vAlign w:val="bottom"/>
            <w:hideMark/>
          </w:tcPr>
          <w:p w:rsidR="00B4105D" w:rsidRPr="00E3027C" w:rsidRDefault="00B4105D" w:rsidP="00832EE4">
            <w:pPr>
              <w:jc w:val="center"/>
              <w:rPr>
                <w:sz w:val="18"/>
                <w:szCs w:val="18"/>
              </w:rPr>
            </w:pPr>
            <w:r w:rsidRPr="00E3027C">
              <w:rPr>
                <w:sz w:val="18"/>
                <w:szCs w:val="18"/>
              </w:rPr>
              <w:t xml:space="preserve">Дата </w:t>
            </w:r>
          </w:p>
        </w:tc>
        <w:tc>
          <w:tcPr>
            <w:tcW w:w="854"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23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105D" w:rsidRPr="00E3027C" w:rsidRDefault="00B4105D" w:rsidP="00832EE4">
            <w:pPr>
              <w:jc w:val="center"/>
              <w:rPr>
                <w:sz w:val="18"/>
                <w:szCs w:val="18"/>
              </w:rPr>
            </w:pPr>
            <w:r w:rsidRPr="00E3027C">
              <w:rPr>
                <w:sz w:val="18"/>
                <w:szCs w:val="18"/>
              </w:rPr>
              <w:t>Отчетный период</w:t>
            </w:r>
          </w:p>
        </w:tc>
      </w:tr>
      <w:tr w:rsidR="00B4105D" w:rsidRPr="00E3027C" w:rsidTr="00832EE4">
        <w:trPr>
          <w:trHeight w:val="251"/>
        </w:trPr>
        <w:tc>
          <w:tcPr>
            <w:tcW w:w="1213"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229" w:type="dxa"/>
            <w:gridSpan w:val="3"/>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p>
        </w:tc>
        <w:tc>
          <w:tcPr>
            <w:tcW w:w="1333"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935" w:type="dxa"/>
            <w:gridSpan w:val="3"/>
            <w:tcBorders>
              <w:top w:val="nil"/>
              <w:left w:val="single" w:sz="4" w:space="0" w:color="auto"/>
              <w:bottom w:val="single" w:sz="8" w:space="0" w:color="auto"/>
              <w:right w:val="single" w:sz="4"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документа</w:t>
            </w:r>
          </w:p>
        </w:tc>
        <w:tc>
          <w:tcPr>
            <w:tcW w:w="1861" w:type="dxa"/>
            <w:gridSpan w:val="3"/>
            <w:tcBorders>
              <w:top w:val="nil"/>
              <w:left w:val="nil"/>
              <w:bottom w:val="single" w:sz="8" w:space="0" w:color="auto"/>
              <w:right w:val="single" w:sz="4" w:space="0" w:color="000000"/>
            </w:tcBorders>
            <w:shd w:val="clear" w:color="auto" w:fill="auto"/>
            <w:noWrap/>
            <w:vAlign w:val="bottom"/>
            <w:hideMark/>
          </w:tcPr>
          <w:p w:rsidR="00B4105D" w:rsidRPr="00E3027C" w:rsidRDefault="00B4105D" w:rsidP="00832EE4">
            <w:pPr>
              <w:jc w:val="center"/>
              <w:rPr>
                <w:sz w:val="18"/>
                <w:szCs w:val="18"/>
              </w:rPr>
            </w:pPr>
            <w:r w:rsidRPr="00E3027C">
              <w:rPr>
                <w:sz w:val="18"/>
                <w:szCs w:val="18"/>
              </w:rPr>
              <w:t>составления</w:t>
            </w:r>
          </w:p>
        </w:tc>
        <w:tc>
          <w:tcPr>
            <w:tcW w:w="854"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465" w:type="dxa"/>
            <w:gridSpan w:val="2"/>
            <w:tcBorders>
              <w:top w:val="nil"/>
              <w:left w:val="single" w:sz="4" w:space="0" w:color="auto"/>
              <w:bottom w:val="nil"/>
              <w:right w:val="single" w:sz="4"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с</w:t>
            </w:r>
          </w:p>
        </w:tc>
        <w:tc>
          <w:tcPr>
            <w:tcW w:w="911" w:type="dxa"/>
            <w:gridSpan w:val="2"/>
            <w:tcBorders>
              <w:top w:val="nil"/>
              <w:left w:val="nil"/>
              <w:bottom w:val="nil"/>
              <w:right w:val="single" w:sz="4"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по</w:t>
            </w:r>
          </w:p>
        </w:tc>
      </w:tr>
      <w:tr w:rsidR="00B4105D" w:rsidRPr="00E3027C" w:rsidTr="00832EE4">
        <w:trPr>
          <w:trHeight w:val="251"/>
        </w:trPr>
        <w:tc>
          <w:tcPr>
            <w:tcW w:w="1213"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229" w:type="dxa"/>
            <w:gridSpan w:val="3"/>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p>
        </w:tc>
        <w:tc>
          <w:tcPr>
            <w:tcW w:w="1333" w:type="dxa"/>
            <w:gridSpan w:val="3"/>
            <w:tcBorders>
              <w:top w:val="nil"/>
              <w:left w:val="nil"/>
              <w:bottom w:val="nil"/>
              <w:right w:val="nil"/>
            </w:tcBorders>
            <w:shd w:val="clear" w:color="auto" w:fill="auto"/>
            <w:noWrap/>
            <w:vAlign w:val="bottom"/>
            <w:hideMark/>
          </w:tcPr>
          <w:p w:rsidR="00B4105D" w:rsidRPr="00E3027C" w:rsidRDefault="00B4105D" w:rsidP="00832EE4">
            <w:pPr>
              <w:ind w:firstLineChars="100" w:firstLine="181"/>
              <w:jc w:val="right"/>
              <w:rPr>
                <w:b/>
                <w:bCs/>
                <w:sz w:val="18"/>
                <w:szCs w:val="18"/>
              </w:rPr>
            </w:pPr>
            <w:r w:rsidRPr="00E3027C">
              <w:rPr>
                <w:b/>
                <w:bCs/>
                <w:sz w:val="18"/>
                <w:szCs w:val="18"/>
              </w:rPr>
              <w:t>А К Т</w:t>
            </w:r>
          </w:p>
        </w:tc>
        <w:tc>
          <w:tcPr>
            <w:tcW w:w="935" w:type="dxa"/>
            <w:gridSpan w:val="3"/>
            <w:tcBorders>
              <w:top w:val="nil"/>
              <w:left w:val="single" w:sz="8" w:space="0" w:color="auto"/>
              <w:bottom w:val="single" w:sz="8" w:space="0" w:color="auto"/>
              <w:right w:val="nil"/>
            </w:tcBorders>
            <w:shd w:val="clear" w:color="auto" w:fill="auto"/>
            <w:noWrap/>
            <w:vAlign w:val="bottom"/>
            <w:hideMark/>
          </w:tcPr>
          <w:p w:rsidR="00B4105D" w:rsidRPr="00E3027C" w:rsidRDefault="00B4105D" w:rsidP="00832EE4">
            <w:pPr>
              <w:jc w:val="center"/>
              <w:rPr>
                <w:b/>
                <w:bCs/>
                <w:sz w:val="18"/>
                <w:szCs w:val="18"/>
              </w:rPr>
            </w:pPr>
            <w:r w:rsidRPr="00E3027C">
              <w:rPr>
                <w:b/>
                <w:bCs/>
                <w:sz w:val="18"/>
                <w:szCs w:val="18"/>
              </w:rPr>
              <w:t> </w:t>
            </w:r>
          </w:p>
        </w:tc>
        <w:tc>
          <w:tcPr>
            <w:tcW w:w="186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105D" w:rsidRPr="00E3027C" w:rsidRDefault="00B4105D" w:rsidP="00832EE4">
            <w:pPr>
              <w:jc w:val="center"/>
              <w:rPr>
                <w:sz w:val="18"/>
                <w:szCs w:val="18"/>
              </w:rPr>
            </w:pPr>
            <w:r w:rsidRPr="00E3027C">
              <w:rPr>
                <w:sz w:val="18"/>
                <w:szCs w:val="18"/>
              </w:rPr>
              <w:t> </w:t>
            </w:r>
          </w:p>
        </w:tc>
        <w:tc>
          <w:tcPr>
            <w:tcW w:w="854"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46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 </w:t>
            </w:r>
          </w:p>
        </w:tc>
        <w:tc>
          <w:tcPr>
            <w:tcW w:w="911" w:type="dxa"/>
            <w:gridSpan w:val="2"/>
            <w:tcBorders>
              <w:top w:val="single" w:sz="8" w:space="0" w:color="auto"/>
              <w:left w:val="nil"/>
              <w:bottom w:val="single" w:sz="8" w:space="0" w:color="auto"/>
              <w:right w:val="single" w:sz="8"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 </w:t>
            </w:r>
          </w:p>
        </w:tc>
      </w:tr>
      <w:tr w:rsidR="00B4105D" w:rsidRPr="00E3027C" w:rsidTr="00832EE4">
        <w:trPr>
          <w:trHeight w:val="237"/>
        </w:trPr>
        <w:tc>
          <w:tcPr>
            <w:tcW w:w="8892" w:type="dxa"/>
            <w:gridSpan w:val="17"/>
            <w:tcBorders>
              <w:top w:val="nil"/>
              <w:left w:val="nil"/>
              <w:bottom w:val="nil"/>
              <w:right w:val="nil"/>
            </w:tcBorders>
            <w:shd w:val="clear" w:color="auto" w:fill="auto"/>
            <w:noWrap/>
            <w:vAlign w:val="bottom"/>
            <w:hideMark/>
          </w:tcPr>
          <w:p w:rsidR="00B4105D" w:rsidRPr="00E3027C" w:rsidRDefault="00B4105D" w:rsidP="00832EE4">
            <w:pPr>
              <w:jc w:val="center"/>
              <w:rPr>
                <w:b/>
                <w:bCs/>
                <w:sz w:val="18"/>
                <w:szCs w:val="18"/>
              </w:rPr>
            </w:pPr>
            <w:r w:rsidRPr="00E3027C">
              <w:rPr>
                <w:b/>
                <w:bCs/>
                <w:sz w:val="18"/>
                <w:szCs w:val="18"/>
              </w:rPr>
              <w:t>о приемке выполненных работ</w:t>
            </w:r>
          </w:p>
        </w:tc>
        <w:tc>
          <w:tcPr>
            <w:tcW w:w="911"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r>
      <w:tr w:rsidR="00B4105D" w:rsidRPr="00E3027C" w:rsidTr="00832EE4">
        <w:trPr>
          <w:trHeight w:val="237"/>
        </w:trPr>
        <w:tc>
          <w:tcPr>
            <w:tcW w:w="1213" w:type="dxa"/>
            <w:gridSpan w:val="2"/>
            <w:tcBorders>
              <w:top w:val="nil"/>
              <w:left w:val="nil"/>
              <w:bottom w:val="nil"/>
              <w:right w:val="nil"/>
            </w:tcBorders>
            <w:shd w:val="clear" w:color="auto" w:fill="auto"/>
            <w:noWrap/>
            <w:vAlign w:val="bottom"/>
            <w:hideMark/>
          </w:tcPr>
          <w:p w:rsidR="00B4105D" w:rsidRPr="00E3027C" w:rsidRDefault="00B4105D" w:rsidP="00832EE4">
            <w:pPr>
              <w:jc w:val="center"/>
              <w:rPr>
                <w:b/>
                <w:bCs/>
                <w:sz w:val="18"/>
                <w:szCs w:val="18"/>
              </w:rPr>
            </w:pPr>
          </w:p>
        </w:tc>
        <w:tc>
          <w:tcPr>
            <w:tcW w:w="1229" w:type="dxa"/>
            <w:gridSpan w:val="3"/>
            <w:tcBorders>
              <w:top w:val="nil"/>
              <w:left w:val="nil"/>
              <w:bottom w:val="nil"/>
              <w:right w:val="nil"/>
            </w:tcBorders>
            <w:shd w:val="clear" w:color="auto" w:fill="auto"/>
            <w:noWrap/>
            <w:vAlign w:val="bottom"/>
            <w:hideMark/>
          </w:tcPr>
          <w:p w:rsidR="00B4105D" w:rsidRPr="00E3027C" w:rsidRDefault="00B4105D" w:rsidP="00832EE4">
            <w:pPr>
              <w:jc w:val="center"/>
              <w:rPr>
                <w:b/>
                <w:bCs/>
                <w:sz w:val="18"/>
                <w:szCs w:val="18"/>
              </w:rPr>
            </w:pPr>
          </w:p>
        </w:tc>
        <w:tc>
          <w:tcPr>
            <w:tcW w:w="1333" w:type="dxa"/>
            <w:gridSpan w:val="3"/>
            <w:tcBorders>
              <w:top w:val="nil"/>
              <w:left w:val="nil"/>
              <w:bottom w:val="nil"/>
              <w:right w:val="nil"/>
            </w:tcBorders>
            <w:shd w:val="clear" w:color="auto" w:fill="auto"/>
            <w:noWrap/>
            <w:vAlign w:val="bottom"/>
            <w:hideMark/>
          </w:tcPr>
          <w:p w:rsidR="00B4105D" w:rsidRPr="00E3027C" w:rsidRDefault="00B4105D" w:rsidP="00832EE4">
            <w:pPr>
              <w:jc w:val="center"/>
              <w:rPr>
                <w:b/>
                <w:bCs/>
                <w:sz w:val="18"/>
                <w:szCs w:val="18"/>
              </w:rPr>
            </w:pPr>
          </w:p>
        </w:tc>
        <w:tc>
          <w:tcPr>
            <w:tcW w:w="935" w:type="dxa"/>
            <w:gridSpan w:val="3"/>
            <w:tcBorders>
              <w:top w:val="nil"/>
              <w:left w:val="nil"/>
              <w:bottom w:val="nil"/>
              <w:right w:val="nil"/>
            </w:tcBorders>
            <w:shd w:val="clear" w:color="auto" w:fill="auto"/>
            <w:noWrap/>
            <w:vAlign w:val="bottom"/>
            <w:hideMark/>
          </w:tcPr>
          <w:p w:rsidR="00B4105D" w:rsidRPr="00E3027C" w:rsidRDefault="00B4105D" w:rsidP="00832EE4">
            <w:pPr>
              <w:jc w:val="center"/>
              <w:rPr>
                <w:b/>
                <w:bCs/>
                <w:sz w:val="18"/>
                <w:szCs w:val="18"/>
              </w:rPr>
            </w:pPr>
          </w:p>
        </w:tc>
        <w:tc>
          <w:tcPr>
            <w:tcW w:w="767" w:type="dxa"/>
            <w:tcBorders>
              <w:top w:val="nil"/>
              <w:left w:val="nil"/>
              <w:bottom w:val="nil"/>
              <w:right w:val="nil"/>
            </w:tcBorders>
            <w:shd w:val="clear" w:color="auto" w:fill="auto"/>
            <w:noWrap/>
            <w:vAlign w:val="bottom"/>
            <w:hideMark/>
          </w:tcPr>
          <w:p w:rsidR="00B4105D" w:rsidRPr="00E3027C" w:rsidRDefault="00B4105D" w:rsidP="00832EE4">
            <w:pPr>
              <w:jc w:val="center"/>
              <w:rPr>
                <w:b/>
                <w:bCs/>
                <w:sz w:val="18"/>
                <w:szCs w:val="18"/>
              </w:rPr>
            </w:pPr>
          </w:p>
        </w:tc>
        <w:tc>
          <w:tcPr>
            <w:tcW w:w="1094" w:type="dxa"/>
            <w:gridSpan w:val="2"/>
            <w:tcBorders>
              <w:top w:val="nil"/>
              <w:left w:val="nil"/>
              <w:bottom w:val="nil"/>
              <w:right w:val="nil"/>
            </w:tcBorders>
            <w:shd w:val="clear" w:color="auto" w:fill="auto"/>
            <w:noWrap/>
            <w:vAlign w:val="bottom"/>
            <w:hideMark/>
          </w:tcPr>
          <w:p w:rsidR="00B4105D" w:rsidRPr="00E3027C" w:rsidRDefault="00B4105D" w:rsidP="00832EE4">
            <w:pPr>
              <w:jc w:val="center"/>
              <w:rPr>
                <w:b/>
                <w:bCs/>
                <w:sz w:val="18"/>
                <w:szCs w:val="18"/>
              </w:rPr>
            </w:pPr>
          </w:p>
        </w:tc>
        <w:tc>
          <w:tcPr>
            <w:tcW w:w="854" w:type="dxa"/>
            <w:tcBorders>
              <w:top w:val="nil"/>
              <w:left w:val="nil"/>
              <w:bottom w:val="nil"/>
              <w:right w:val="nil"/>
            </w:tcBorders>
            <w:shd w:val="clear" w:color="auto" w:fill="auto"/>
            <w:noWrap/>
            <w:vAlign w:val="bottom"/>
            <w:hideMark/>
          </w:tcPr>
          <w:p w:rsidR="00B4105D" w:rsidRPr="00E3027C" w:rsidRDefault="00B4105D" w:rsidP="00832EE4">
            <w:pPr>
              <w:jc w:val="center"/>
              <w:rPr>
                <w:b/>
                <w:bCs/>
                <w:sz w:val="18"/>
                <w:szCs w:val="18"/>
              </w:rPr>
            </w:pPr>
          </w:p>
        </w:tc>
        <w:tc>
          <w:tcPr>
            <w:tcW w:w="1465"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911"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r>
      <w:tr w:rsidR="00B4105D" w:rsidRPr="00E3027C" w:rsidTr="00832EE4">
        <w:trPr>
          <w:trHeight w:val="237"/>
        </w:trPr>
        <w:tc>
          <w:tcPr>
            <w:tcW w:w="3776" w:type="dxa"/>
            <w:gridSpan w:val="8"/>
            <w:tcBorders>
              <w:top w:val="nil"/>
              <w:left w:val="nil"/>
              <w:bottom w:val="nil"/>
              <w:right w:val="nil"/>
            </w:tcBorders>
            <w:shd w:val="clear" w:color="auto" w:fill="auto"/>
            <w:noWrap/>
            <w:vAlign w:val="bottom"/>
            <w:hideMark/>
          </w:tcPr>
          <w:p w:rsidR="00B4105D" w:rsidRPr="00E3027C" w:rsidRDefault="00B4105D" w:rsidP="00832EE4">
            <w:pPr>
              <w:rPr>
                <w:sz w:val="18"/>
                <w:szCs w:val="18"/>
              </w:rPr>
            </w:pPr>
            <w:r w:rsidRPr="00E3027C">
              <w:rPr>
                <w:sz w:val="18"/>
                <w:szCs w:val="18"/>
              </w:rPr>
              <w:t>Сметная (договорная) стоимость в соответствии с договором подряда (субподряда)</w:t>
            </w:r>
          </w:p>
        </w:tc>
        <w:tc>
          <w:tcPr>
            <w:tcW w:w="935"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767"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094" w:type="dxa"/>
            <w:gridSpan w:val="2"/>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1465" w:type="dxa"/>
            <w:gridSpan w:val="2"/>
            <w:tcBorders>
              <w:top w:val="nil"/>
              <w:left w:val="nil"/>
              <w:bottom w:val="single" w:sz="4" w:space="0" w:color="auto"/>
              <w:right w:val="nil"/>
            </w:tcBorders>
            <w:shd w:val="clear" w:color="auto" w:fill="auto"/>
            <w:noWrap/>
            <w:vAlign w:val="bottom"/>
            <w:hideMark/>
          </w:tcPr>
          <w:p w:rsidR="00B4105D" w:rsidRPr="00E3027C" w:rsidRDefault="00B4105D" w:rsidP="00832EE4">
            <w:pPr>
              <w:jc w:val="right"/>
              <w:rPr>
                <w:b/>
                <w:bCs/>
                <w:sz w:val="18"/>
                <w:szCs w:val="18"/>
              </w:rPr>
            </w:pPr>
            <w:r w:rsidRPr="00E3027C">
              <w:rPr>
                <w:b/>
                <w:bCs/>
                <w:sz w:val="18"/>
                <w:szCs w:val="18"/>
              </w:rPr>
              <w:t>0</w:t>
            </w:r>
          </w:p>
        </w:tc>
        <w:tc>
          <w:tcPr>
            <w:tcW w:w="911"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r w:rsidRPr="00E3027C">
              <w:rPr>
                <w:sz w:val="18"/>
                <w:szCs w:val="18"/>
              </w:rPr>
              <w:t>руб.</w:t>
            </w:r>
          </w:p>
        </w:tc>
      </w:tr>
      <w:tr w:rsidR="00B4105D" w:rsidRPr="00E3027C" w:rsidTr="00832EE4">
        <w:trPr>
          <w:trHeight w:val="237"/>
        </w:trPr>
        <w:tc>
          <w:tcPr>
            <w:tcW w:w="1213"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2008" w:type="dxa"/>
            <w:gridSpan w:val="4"/>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935"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767"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094"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854"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465" w:type="dxa"/>
            <w:gridSpan w:val="2"/>
            <w:tcBorders>
              <w:top w:val="nil"/>
              <w:left w:val="nil"/>
              <w:bottom w:val="nil"/>
              <w:right w:val="nil"/>
            </w:tcBorders>
            <w:shd w:val="clear" w:color="auto" w:fill="auto"/>
            <w:noWrap/>
            <w:vAlign w:val="bottom"/>
            <w:hideMark/>
          </w:tcPr>
          <w:p w:rsidR="00B4105D" w:rsidRPr="00E3027C" w:rsidRDefault="00B4105D" w:rsidP="00832EE4">
            <w:pPr>
              <w:rPr>
                <w:b/>
                <w:bCs/>
                <w:sz w:val="18"/>
                <w:szCs w:val="18"/>
              </w:rPr>
            </w:pPr>
          </w:p>
        </w:tc>
        <w:tc>
          <w:tcPr>
            <w:tcW w:w="911" w:type="dxa"/>
            <w:gridSpan w:val="2"/>
            <w:tcBorders>
              <w:top w:val="nil"/>
              <w:left w:val="nil"/>
              <w:bottom w:val="nil"/>
              <w:right w:val="nil"/>
            </w:tcBorders>
            <w:shd w:val="clear" w:color="auto" w:fill="auto"/>
            <w:noWrap/>
            <w:vAlign w:val="bottom"/>
            <w:hideMark/>
          </w:tcPr>
          <w:p w:rsidR="00B4105D" w:rsidRPr="00E3027C" w:rsidRDefault="00B4105D" w:rsidP="00832EE4">
            <w:pPr>
              <w:jc w:val="right"/>
              <w:rPr>
                <w:sz w:val="18"/>
                <w:szCs w:val="18"/>
              </w:rPr>
            </w:pPr>
          </w:p>
        </w:tc>
      </w:tr>
      <w:tr w:rsidR="00B4105D" w:rsidRPr="00E3027C" w:rsidTr="00832EE4">
        <w:trPr>
          <w:trHeight w:val="237"/>
        </w:trPr>
        <w:tc>
          <w:tcPr>
            <w:tcW w:w="32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105D" w:rsidRPr="00E3027C" w:rsidRDefault="00B4105D" w:rsidP="00832EE4">
            <w:pPr>
              <w:jc w:val="center"/>
              <w:rPr>
                <w:sz w:val="18"/>
                <w:szCs w:val="18"/>
              </w:rPr>
            </w:pPr>
            <w:r w:rsidRPr="00E3027C">
              <w:rPr>
                <w:sz w:val="18"/>
                <w:szCs w:val="18"/>
              </w:rPr>
              <w:t>Номер</w:t>
            </w:r>
          </w:p>
        </w:tc>
        <w:tc>
          <w:tcPr>
            <w:tcW w:w="149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4105D" w:rsidRPr="00E3027C" w:rsidRDefault="00B4105D" w:rsidP="00832EE4">
            <w:pPr>
              <w:jc w:val="center"/>
              <w:rPr>
                <w:sz w:val="18"/>
                <w:szCs w:val="18"/>
              </w:rPr>
            </w:pPr>
            <w:r w:rsidRPr="00E3027C">
              <w:rPr>
                <w:sz w:val="18"/>
                <w:szCs w:val="18"/>
              </w:rPr>
              <w:t>Наименование работ</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05D" w:rsidRPr="00E3027C" w:rsidRDefault="00B4105D" w:rsidP="00832EE4">
            <w:pPr>
              <w:jc w:val="center"/>
              <w:rPr>
                <w:sz w:val="18"/>
                <w:szCs w:val="18"/>
              </w:rPr>
            </w:pPr>
            <w:r w:rsidRPr="00E3027C">
              <w:rPr>
                <w:sz w:val="18"/>
                <w:szCs w:val="18"/>
              </w:rPr>
              <w:t>Номер единичной расценки</w:t>
            </w:r>
          </w:p>
        </w:tc>
        <w:tc>
          <w:tcPr>
            <w:tcW w:w="10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05D" w:rsidRPr="00E3027C" w:rsidRDefault="00B4105D" w:rsidP="00832EE4">
            <w:pPr>
              <w:jc w:val="center"/>
              <w:rPr>
                <w:sz w:val="18"/>
                <w:szCs w:val="18"/>
              </w:rPr>
            </w:pPr>
            <w:r w:rsidRPr="00E3027C">
              <w:rPr>
                <w:sz w:val="18"/>
                <w:szCs w:val="18"/>
              </w:rPr>
              <w:t>Ед. изм.</w:t>
            </w:r>
          </w:p>
        </w:tc>
        <w:tc>
          <w:tcPr>
            <w:tcW w:w="3230" w:type="dxa"/>
            <w:gridSpan w:val="5"/>
            <w:tcBorders>
              <w:top w:val="single" w:sz="4" w:space="0" w:color="auto"/>
              <w:left w:val="nil"/>
              <w:bottom w:val="single" w:sz="4" w:space="0" w:color="auto"/>
              <w:right w:val="single" w:sz="4" w:space="0" w:color="000000"/>
            </w:tcBorders>
            <w:shd w:val="clear" w:color="auto" w:fill="auto"/>
            <w:vAlign w:val="center"/>
            <w:hideMark/>
          </w:tcPr>
          <w:p w:rsidR="00B4105D" w:rsidRPr="00E3027C" w:rsidRDefault="00B4105D" w:rsidP="00832EE4">
            <w:pPr>
              <w:jc w:val="center"/>
              <w:rPr>
                <w:sz w:val="18"/>
                <w:szCs w:val="18"/>
              </w:rPr>
            </w:pPr>
            <w:r w:rsidRPr="00E3027C">
              <w:rPr>
                <w:sz w:val="18"/>
                <w:szCs w:val="18"/>
              </w:rPr>
              <w:t>Выполнено работ</w:t>
            </w:r>
          </w:p>
        </w:tc>
      </w:tr>
      <w:tr w:rsidR="00B4105D" w:rsidRPr="00E3027C" w:rsidTr="00832EE4">
        <w:trPr>
          <w:trHeight w:val="712"/>
        </w:trPr>
        <w:tc>
          <w:tcPr>
            <w:tcW w:w="2008" w:type="dxa"/>
            <w:gridSpan w:val="4"/>
            <w:tcBorders>
              <w:top w:val="nil"/>
              <w:left w:val="single" w:sz="4" w:space="0" w:color="auto"/>
              <w:bottom w:val="single" w:sz="4" w:space="0" w:color="auto"/>
              <w:right w:val="single" w:sz="4" w:space="0" w:color="auto"/>
            </w:tcBorders>
            <w:shd w:val="clear" w:color="auto" w:fill="auto"/>
            <w:vAlign w:val="center"/>
            <w:hideMark/>
          </w:tcPr>
          <w:p w:rsidR="00B4105D" w:rsidRPr="00E3027C" w:rsidRDefault="00B4105D" w:rsidP="00832EE4">
            <w:pPr>
              <w:jc w:val="center"/>
              <w:rPr>
                <w:sz w:val="18"/>
                <w:szCs w:val="18"/>
              </w:rPr>
            </w:pPr>
            <w:r w:rsidRPr="00E3027C">
              <w:rPr>
                <w:sz w:val="18"/>
                <w:szCs w:val="18"/>
              </w:rPr>
              <w:t>по порядку</w:t>
            </w:r>
          </w:p>
        </w:tc>
        <w:tc>
          <w:tcPr>
            <w:tcW w:w="1213" w:type="dxa"/>
            <w:gridSpan w:val="2"/>
            <w:tcBorders>
              <w:top w:val="nil"/>
              <w:left w:val="nil"/>
              <w:bottom w:val="single" w:sz="4" w:space="0" w:color="auto"/>
              <w:right w:val="single" w:sz="4" w:space="0" w:color="auto"/>
            </w:tcBorders>
            <w:shd w:val="clear" w:color="auto" w:fill="auto"/>
            <w:vAlign w:val="center"/>
            <w:hideMark/>
          </w:tcPr>
          <w:p w:rsidR="00B4105D" w:rsidRPr="00E3027C" w:rsidRDefault="00B4105D" w:rsidP="00832EE4">
            <w:pPr>
              <w:jc w:val="center"/>
              <w:rPr>
                <w:sz w:val="18"/>
                <w:szCs w:val="18"/>
              </w:rPr>
            </w:pPr>
            <w:r w:rsidRPr="00E3027C">
              <w:rPr>
                <w:sz w:val="18"/>
                <w:szCs w:val="18"/>
              </w:rPr>
              <w:t>позиции по смете</w:t>
            </w:r>
          </w:p>
        </w:tc>
        <w:tc>
          <w:tcPr>
            <w:tcW w:w="1490" w:type="dxa"/>
            <w:gridSpan w:val="5"/>
            <w:vMerge/>
            <w:tcBorders>
              <w:top w:val="nil"/>
              <w:left w:val="nil"/>
              <w:bottom w:val="single" w:sz="4" w:space="0" w:color="auto"/>
              <w:right w:val="single" w:sz="4" w:space="0" w:color="auto"/>
            </w:tcBorders>
            <w:vAlign w:val="center"/>
            <w:hideMark/>
          </w:tcPr>
          <w:p w:rsidR="00B4105D" w:rsidRPr="00E3027C" w:rsidRDefault="00B4105D" w:rsidP="00832EE4">
            <w:pPr>
              <w:rPr>
                <w:sz w:val="18"/>
                <w:szCs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rsidR="00B4105D" w:rsidRPr="00E3027C" w:rsidRDefault="00B4105D" w:rsidP="00832EE4">
            <w:pPr>
              <w:rPr>
                <w:sz w:val="18"/>
                <w:szCs w:val="18"/>
              </w:rPr>
            </w:pPr>
          </w:p>
        </w:tc>
        <w:tc>
          <w:tcPr>
            <w:tcW w:w="1094" w:type="dxa"/>
            <w:gridSpan w:val="2"/>
            <w:vMerge/>
            <w:tcBorders>
              <w:top w:val="single" w:sz="4" w:space="0" w:color="auto"/>
              <w:left w:val="single" w:sz="4" w:space="0" w:color="auto"/>
              <w:bottom w:val="single" w:sz="4" w:space="0" w:color="auto"/>
              <w:right w:val="single" w:sz="4" w:space="0" w:color="auto"/>
            </w:tcBorders>
            <w:vAlign w:val="center"/>
            <w:hideMark/>
          </w:tcPr>
          <w:p w:rsidR="00B4105D" w:rsidRPr="00E3027C" w:rsidRDefault="00B4105D" w:rsidP="00832EE4">
            <w:pPr>
              <w:rPr>
                <w:sz w:val="18"/>
                <w:szCs w:val="18"/>
              </w:rPr>
            </w:pPr>
          </w:p>
        </w:tc>
        <w:tc>
          <w:tcPr>
            <w:tcW w:w="854" w:type="dxa"/>
            <w:tcBorders>
              <w:top w:val="nil"/>
              <w:left w:val="nil"/>
              <w:bottom w:val="nil"/>
              <w:right w:val="single" w:sz="4" w:space="0" w:color="auto"/>
            </w:tcBorders>
            <w:shd w:val="clear" w:color="auto" w:fill="auto"/>
            <w:vAlign w:val="center"/>
            <w:hideMark/>
          </w:tcPr>
          <w:p w:rsidR="00B4105D" w:rsidRPr="00E3027C" w:rsidRDefault="00B4105D" w:rsidP="00832EE4">
            <w:pPr>
              <w:jc w:val="center"/>
              <w:rPr>
                <w:sz w:val="18"/>
                <w:szCs w:val="18"/>
              </w:rPr>
            </w:pPr>
            <w:r w:rsidRPr="00E3027C">
              <w:rPr>
                <w:sz w:val="18"/>
                <w:szCs w:val="18"/>
              </w:rPr>
              <w:t>Кол-во</w:t>
            </w:r>
          </w:p>
        </w:tc>
        <w:tc>
          <w:tcPr>
            <w:tcW w:w="1465" w:type="dxa"/>
            <w:gridSpan w:val="2"/>
            <w:tcBorders>
              <w:top w:val="nil"/>
              <w:left w:val="nil"/>
              <w:bottom w:val="single" w:sz="4" w:space="0" w:color="auto"/>
              <w:right w:val="nil"/>
            </w:tcBorders>
            <w:shd w:val="clear" w:color="auto" w:fill="auto"/>
            <w:vAlign w:val="center"/>
            <w:hideMark/>
          </w:tcPr>
          <w:p w:rsidR="00B4105D" w:rsidRPr="00E3027C" w:rsidRDefault="00B4105D" w:rsidP="00832EE4">
            <w:pPr>
              <w:jc w:val="center"/>
              <w:rPr>
                <w:sz w:val="18"/>
                <w:szCs w:val="18"/>
              </w:rPr>
            </w:pPr>
            <w:r w:rsidRPr="00E3027C">
              <w:rPr>
                <w:sz w:val="18"/>
                <w:szCs w:val="18"/>
              </w:rPr>
              <w:t>Цена за ед., руб.</w:t>
            </w:r>
          </w:p>
        </w:tc>
        <w:tc>
          <w:tcPr>
            <w:tcW w:w="911" w:type="dxa"/>
            <w:gridSpan w:val="2"/>
            <w:tcBorders>
              <w:top w:val="nil"/>
              <w:left w:val="single" w:sz="4" w:space="0" w:color="auto"/>
              <w:bottom w:val="single" w:sz="4" w:space="0" w:color="auto"/>
              <w:right w:val="single" w:sz="4" w:space="0" w:color="auto"/>
            </w:tcBorders>
            <w:shd w:val="clear" w:color="auto" w:fill="auto"/>
            <w:vAlign w:val="center"/>
            <w:hideMark/>
          </w:tcPr>
          <w:p w:rsidR="00B4105D" w:rsidRPr="00E3027C" w:rsidRDefault="00B4105D" w:rsidP="00832EE4">
            <w:pPr>
              <w:jc w:val="center"/>
              <w:rPr>
                <w:sz w:val="18"/>
                <w:szCs w:val="18"/>
              </w:rPr>
            </w:pPr>
            <w:r w:rsidRPr="00E3027C">
              <w:rPr>
                <w:sz w:val="18"/>
                <w:szCs w:val="18"/>
              </w:rPr>
              <w:t>Стоимость, руб.</w:t>
            </w:r>
          </w:p>
        </w:tc>
      </w:tr>
      <w:tr w:rsidR="00B4105D" w:rsidRPr="00E3027C" w:rsidTr="00832EE4">
        <w:trPr>
          <w:trHeight w:val="209"/>
        </w:trPr>
        <w:tc>
          <w:tcPr>
            <w:tcW w:w="2008" w:type="dxa"/>
            <w:gridSpan w:val="4"/>
            <w:tcBorders>
              <w:top w:val="nil"/>
              <w:left w:val="single" w:sz="4" w:space="0" w:color="auto"/>
              <w:bottom w:val="single" w:sz="4" w:space="0" w:color="auto"/>
              <w:right w:val="single" w:sz="4"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1</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2</w:t>
            </w:r>
          </w:p>
        </w:tc>
        <w:tc>
          <w:tcPr>
            <w:tcW w:w="149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4105D" w:rsidRPr="00E3027C" w:rsidRDefault="00B4105D" w:rsidP="00832EE4">
            <w:pPr>
              <w:jc w:val="center"/>
              <w:rPr>
                <w:sz w:val="18"/>
                <w:szCs w:val="18"/>
              </w:rPr>
            </w:pPr>
            <w:r w:rsidRPr="00E3027C">
              <w:rPr>
                <w:sz w:val="18"/>
                <w:szCs w:val="18"/>
              </w:rPr>
              <w:t>3</w:t>
            </w:r>
          </w:p>
        </w:tc>
        <w:tc>
          <w:tcPr>
            <w:tcW w:w="767" w:type="dxa"/>
            <w:tcBorders>
              <w:top w:val="nil"/>
              <w:left w:val="nil"/>
              <w:bottom w:val="single" w:sz="4" w:space="0" w:color="auto"/>
              <w:right w:val="single" w:sz="4"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4</w:t>
            </w:r>
          </w:p>
        </w:tc>
        <w:tc>
          <w:tcPr>
            <w:tcW w:w="1094" w:type="dxa"/>
            <w:gridSpan w:val="2"/>
            <w:tcBorders>
              <w:top w:val="nil"/>
              <w:left w:val="nil"/>
              <w:bottom w:val="single" w:sz="4" w:space="0" w:color="auto"/>
              <w:right w:val="single" w:sz="4"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6</w:t>
            </w:r>
          </w:p>
        </w:tc>
        <w:tc>
          <w:tcPr>
            <w:tcW w:w="1465" w:type="dxa"/>
            <w:gridSpan w:val="2"/>
            <w:tcBorders>
              <w:top w:val="nil"/>
              <w:left w:val="nil"/>
              <w:bottom w:val="single" w:sz="4" w:space="0" w:color="auto"/>
              <w:right w:val="nil"/>
            </w:tcBorders>
            <w:shd w:val="clear" w:color="auto" w:fill="auto"/>
            <w:noWrap/>
            <w:vAlign w:val="bottom"/>
            <w:hideMark/>
          </w:tcPr>
          <w:p w:rsidR="00B4105D" w:rsidRPr="00E3027C" w:rsidRDefault="00B4105D" w:rsidP="00832EE4">
            <w:pPr>
              <w:jc w:val="center"/>
              <w:rPr>
                <w:sz w:val="18"/>
                <w:szCs w:val="18"/>
              </w:rPr>
            </w:pPr>
            <w:r w:rsidRPr="00E3027C">
              <w:rPr>
                <w:sz w:val="18"/>
                <w:szCs w:val="18"/>
              </w:rPr>
              <w:t>7</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8</w:t>
            </w:r>
          </w:p>
        </w:tc>
      </w:tr>
      <w:tr w:rsidR="00B4105D" w:rsidRPr="00E3027C" w:rsidTr="00832EE4">
        <w:trPr>
          <w:trHeight w:val="237"/>
        </w:trPr>
        <w:tc>
          <w:tcPr>
            <w:tcW w:w="2008" w:type="dxa"/>
            <w:gridSpan w:val="4"/>
            <w:tcBorders>
              <w:top w:val="nil"/>
              <w:left w:val="single" w:sz="4" w:space="0" w:color="auto"/>
              <w:bottom w:val="nil"/>
              <w:right w:val="single" w:sz="4"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 </w:t>
            </w:r>
          </w:p>
        </w:tc>
        <w:tc>
          <w:tcPr>
            <w:tcW w:w="1213" w:type="dxa"/>
            <w:gridSpan w:val="2"/>
            <w:tcBorders>
              <w:top w:val="nil"/>
              <w:left w:val="nil"/>
              <w:bottom w:val="nil"/>
              <w:right w:val="single" w:sz="4"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 </w:t>
            </w:r>
          </w:p>
        </w:tc>
        <w:tc>
          <w:tcPr>
            <w:tcW w:w="1490" w:type="dxa"/>
            <w:gridSpan w:val="5"/>
            <w:tcBorders>
              <w:top w:val="single" w:sz="4" w:space="0" w:color="auto"/>
              <w:left w:val="nil"/>
              <w:bottom w:val="nil"/>
              <w:right w:val="single" w:sz="4" w:space="0" w:color="000000"/>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767" w:type="dxa"/>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p>
        </w:tc>
        <w:tc>
          <w:tcPr>
            <w:tcW w:w="1094" w:type="dxa"/>
            <w:gridSpan w:val="2"/>
            <w:tcBorders>
              <w:top w:val="nil"/>
              <w:left w:val="single" w:sz="4" w:space="0" w:color="auto"/>
              <w:bottom w:val="nil"/>
              <w:right w:val="single" w:sz="4" w:space="0" w:color="auto"/>
            </w:tcBorders>
            <w:shd w:val="clear" w:color="auto" w:fill="auto"/>
            <w:noWrap/>
            <w:vAlign w:val="bottom"/>
            <w:hideMark/>
          </w:tcPr>
          <w:p w:rsidR="00B4105D" w:rsidRPr="00E3027C" w:rsidRDefault="00B4105D" w:rsidP="00832EE4">
            <w:pPr>
              <w:jc w:val="right"/>
              <w:rPr>
                <w:sz w:val="18"/>
                <w:szCs w:val="18"/>
              </w:rPr>
            </w:pPr>
            <w:r w:rsidRPr="00E3027C">
              <w:rPr>
                <w:sz w:val="18"/>
                <w:szCs w:val="18"/>
              </w:rPr>
              <w:t> </w:t>
            </w:r>
          </w:p>
        </w:tc>
        <w:tc>
          <w:tcPr>
            <w:tcW w:w="854" w:type="dxa"/>
            <w:tcBorders>
              <w:top w:val="nil"/>
              <w:left w:val="nil"/>
              <w:bottom w:val="nil"/>
              <w:right w:val="single" w:sz="4" w:space="0" w:color="auto"/>
            </w:tcBorders>
            <w:shd w:val="clear" w:color="auto" w:fill="auto"/>
            <w:noWrap/>
            <w:vAlign w:val="bottom"/>
            <w:hideMark/>
          </w:tcPr>
          <w:p w:rsidR="00B4105D" w:rsidRPr="00E3027C" w:rsidRDefault="00B4105D" w:rsidP="00832EE4">
            <w:pPr>
              <w:jc w:val="right"/>
              <w:rPr>
                <w:sz w:val="18"/>
                <w:szCs w:val="18"/>
              </w:rPr>
            </w:pPr>
            <w:r w:rsidRPr="00E3027C">
              <w:rPr>
                <w:sz w:val="18"/>
                <w:szCs w:val="18"/>
              </w:rPr>
              <w:t> </w:t>
            </w:r>
          </w:p>
        </w:tc>
        <w:tc>
          <w:tcPr>
            <w:tcW w:w="1465"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911" w:type="dxa"/>
            <w:gridSpan w:val="2"/>
            <w:tcBorders>
              <w:top w:val="nil"/>
              <w:left w:val="single" w:sz="4" w:space="0" w:color="auto"/>
              <w:bottom w:val="nil"/>
              <w:right w:val="single" w:sz="4" w:space="0" w:color="auto"/>
            </w:tcBorders>
            <w:shd w:val="clear" w:color="auto" w:fill="auto"/>
            <w:noWrap/>
            <w:vAlign w:val="bottom"/>
            <w:hideMark/>
          </w:tcPr>
          <w:p w:rsidR="00B4105D" w:rsidRPr="00E3027C" w:rsidRDefault="00B4105D" w:rsidP="00832EE4">
            <w:pPr>
              <w:rPr>
                <w:sz w:val="18"/>
                <w:szCs w:val="18"/>
              </w:rPr>
            </w:pPr>
            <w:r w:rsidRPr="00E3027C">
              <w:rPr>
                <w:sz w:val="18"/>
                <w:szCs w:val="18"/>
              </w:rPr>
              <w:t> </w:t>
            </w:r>
          </w:p>
        </w:tc>
      </w:tr>
      <w:tr w:rsidR="00B4105D" w:rsidRPr="00E3027C" w:rsidTr="00832EE4">
        <w:trPr>
          <w:trHeight w:val="76"/>
        </w:trPr>
        <w:tc>
          <w:tcPr>
            <w:tcW w:w="2008" w:type="dxa"/>
            <w:gridSpan w:val="4"/>
            <w:tcBorders>
              <w:top w:val="nil"/>
              <w:left w:val="single" w:sz="4" w:space="0" w:color="auto"/>
              <w:bottom w:val="single" w:sz="4" w:space="0" w:color="auto"/>
              <w:right w:val="single" w:sz="4"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 </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 </w:t>
            </w:r>
          </w:p>
        </w:tc>
        <w:tc>
          <w:tcPr>
            <w:tcW w:w="1490" w:type="dxa"/>
            <w:gridSpan w:val="5"/>
            <w:tcBorders>
              <w:top w:val="nil"/>
              <w:left w:val="nil"/>
              <w:bottom w:val="single" w:sz="4" w:space="0" w:color="auto"/>
              <w:right w:val="single" w:sz="4" w:space="0" w:color="000000"/>
            </w:tcBorders>
            <w:shd w:val="clear" w:color="auto" w:fill="auto"/>
            <w:noWrap/>
            <w:vAlign w:val="bottom"/>
            <w:hideMark/>
          </w:tcPr>
          <w:p w:rsidR="00B4105D" w:rsidRPr="00E3027C" w:rsidRDefault="00B4105D" w:rsidP="00832EE4">
            <w:pPr>
              <w:ind w:firstLineChars="100" w:firstLine="180"/>
              <w:rPr>
                <w:sz w:val="18"/>
                <w:szCs w:val="18"/>
              </w:rPr>
            </w:pPr>
            <w:r w:rsidRPr="00E3027C">
              <w:rPr>
                <w:sz w:val="18"/>
                <w:szCs w:val="18"/>
              </w:rPr>
              <w:t> </w:t>
            </w:r>
          </w:p>
        </w:tc>
        <w:tc>
          <w:tcPr>
            <w:tcW w:w="767" w:type="dxa"/>
            <w:tcBorders>
              <w:top w:val="nil"/>
              <w:left w:val="nil"/>
              <w:bottom w:val="single" w:sz="4" w:space="0" w:color="auto"/>
              <w:right w:val="nil"/>
            </w:tcBorders>
            <w:shd w:val="clear" w:color="auto" w:fill="auto"/>
            <w:noWrap/>
            <w:vAlign w:val="bottom"/>
            <w:hideMark/>
          </w:tcPr>
          <w:p w:rsidR="00B4105D" w:rsidRPr="00E3027C" w:rsidRDefault="00B4105D" w:rsidP="00832EE4">
            <w:pPr>
              <w:jc w:val="center"/>
              <w:rPr>
                <w:sz w:val="18"/>
                <w:szCs w:val="18"/>
              </w:rPr>
            </w:pPr>
            <w:r w:rsidRPr="00E3027C">
              <w:rPr>
                <w:sz w:val="18"/>
                <w:szCs w:val="18"/>
              </w:rPr>
              <w:t> </w:t>
            </w:r>
          </w:p>
        </w:tc>
        <w:tc>
          <w:tcPr>
            <w:tcW w:w="10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4105D" w:rsidRPr="00E3027C" w:rsidRDefault="00B4105D" w:rsidP="00832EE4">
            <w:pPr>
              <w:jc w:val="center"/>
              <w:rPr>
                <w:sz w:val="18"/>
                <w:szCs w:val="18"/>
              </w:rPr>
            </w:pPr>
            <w:r w:rsidRPr="00E3027C">
              <w:rPr>
                <w:sz w:val="18"/>
                <w:szCs w:val="18"/>
              </w:rPr>
              <w:t> </w:t>
            </w:r>
          </w:p>
        </w:tc>
        <w:tc>
          <w:tcPr>
            <w:tcW w:w="854" w:type="dxa"/>
            <w:tcBorders>
              <w:top w:val="nil"/>
              <w:left w:val="nil"/>
              <w:bottom w:val="single" w:sz="4" w:space="0" w:color="auto"/>
              <w:right w:val="single" w:sz="4" w:space="0" w:color="auto"/>
            </w:tcBorders>
            <w:shd w:val="clear" w:color="auto" w:fill="auto"/>
            <w:noWrap/>
            <w:vAlign w:val="bottom"/>
            <w:hideMark/>
          </w:tcPr>
          <w:p w:rsidR="00B4105D" w:rsidRPr="00E3027C" w:rsidRDefault="00B4105D" w:rsidP="00832EE4">
            <w:pPr>
              <w:jc w:val="right"/>
              <w:rPr>
                <w:sz w:val="18"/>
                <w:szCs w:val="18"/>
              </w:rPr>
            </w:pPr>
            <w:r w:rsidRPr="00E3027C">
              <w:rPr>
                <w:sz w:val="18"/>
                <w:szCs w:val="18"/>
              </w:rPr>
              <w:t> </w:t>
            </w:r>
          </w:p>
        </w:tc>
        <w:tc>
          <w:tcPr>
            <w:tcW w:w="1465" w:type="dxa"/>
            <w:gridSpan w:val="2"/>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4105D" w:rsidRPr="00E3027C" w:rsidRDefault="00B4105D" w:rsidP="00832EE4">
            <w:pPr>
              <w:rPr>
                <w:sz w:val="18"/>
                <w:szCs w:val="18"/>
              </w:rPr>
            </w:pPr>
            <w:r w:rsidRPr="00E3027C">
              <w:rPr>
                <w:sz w:val="18"/>
                <w:szCs w:val="18"/>
              </w:rPr>
              <w:t> </w:t>
            </w:r>
          </w:p>
        </w:tc>
      </w:tr>
      <w:tr w:rsidR="00B4105D" w:rsidRPr="00E3027C" w:rsidTr="00832EE4">
        <w:trPr>
          <w:trHeight w:val="237"/>
        </w:trPr>
        <w:tc>
          <w:tcPr>
            <w:tcW w:w="2008" w:type="dxa"/>
            <w:gridSpan w:val="4"/>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213" w:type="dxa"/>
            <w:gridSpan w:val="2"/>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B4105D" w:rsidRPr="00E3027C" w:rsidRDefault="00B4105D" w:rsidP="00832EE4">
            <w:pPr>
              <w:rPr>
                <w:b/>
                <w:bCs/>
                <w:sz w:val="18"/>
                <w:szCs w:val="18"/>
              </w:rPr>
            </w:pPr>
          </w:p>
        </w:tc>
        <w:tc>
          <w:tcPr>
            <w:tcW w:w="935"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767" w:type="dxa"/>
            <w:tcBorders>
              <w:top w:val="nil"/>
              <w:left w:val="nil"/>
              <w:bottom w:val="nil"/>
              <w:right w:val="nil"/>
            </w:tcBorders>
            <w:shd w:val="clear" w:color="auto" w:fill="auto"/>
            <w:noWrap/>
            <w:vAlign w:val="bottom"/>
            <w:hideMark/>
          </w:tcPr>
          <w:p w:rsidR="00B4105D" w:rsidRPr="00E3027C" w:rsidRDefault="00B4105D" w:rsidP="00832EE4">
            <w:pPr>
              <w:jc w:val="right"/>
              <w:rPr>
                <w:b/>
                <w:bCs/>
                <w:sz w:val="18"/>
                <w:szCs w:val="18"/>
              </w:rPr>
            </w:pPr>
          </w:p>
        </w:tc>
        <w:tc>
          <w:tcPr>
            <w:tcW w:w="1094" w:type="dxa"/>
            <w:gridSpan w:val="2"/>
            <w:tcBorders>
              <w:top w:val="nil"/>
              <w:left w:val="nil"/>
              <w:bottom w:val="nil"/>
              <w:right w:val="nil"/>
            </w:tcBorders>
            <w:shd w:val="clear" w:color="auto" w:fill="auto"/>
            <w:noWrap/>
            <w:vAlign w:val="bottom"/>
            <w:hideMark/>
          </w:tcPr>
          <w:p w:rsidR="00B4105D" w:rsidRPr="00E3027C" w:rsidRDefault="00B4105D" w:rsidP="00832EE4">
            <w:pPr>
              <w:jc w:val="right"/>
              <w:rPr>
                <w:b/>
                <w:bCs/>
                <w:sz w:val="18"/>
                <w:szCs w:val="18"/>
              </w:rPr>
            </w:pPr>
            <w:r w:rsidRPr="00E3027C">
              <w:rPr>
                <w:b/>
                <w:bCs/>
                <w:sz w:val="18"/>
                <w:szCs w:val="18"/>
              </w:rPr>
              <w:t>Итого:</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4105D" w:rsidRPr="00E3027C" w:rsidRDefault="00B4105D" w:rsidP="00832EE4">
            <w:pPr>
              <w:jc w:val="right"/>
              <w:rPr>
                <w:sz w:val="18"/>
                <w:szCs w:val="18"/>
              </w:rPr>
            </w:pPr>
            <w:r w:rsidRPr="00E3027C">
              <w:rPr>
                <w:sz w:val="18"/>
                <w:szCs w:val="18"/>
              </w:rPr>
              <w:t> </w:t>
            </w:r>
          </w:p>
        </w:tc>
        <w:tc>
          <w:tcPr>
            <w:tcW w:w="1465" w:type="dxa"/>
            <w:gridSpan w:val="2"/>
            <w:tcBorders>
              <w:top w:val="nil"/>
              <w:left w:val="nil"/>
              <w:bottom w:val="single" w:sz="4" w:space="0" w:color="auto"/>
              <w:right w:val="nil"/>
            </w:tcBorders>
            <w:shd w:val="clear" w:color="auto" w:fill="auto"/>
            <w:noWrap/>
            <w:vAlign w:val="bottom"/>
            <w:hideMark/>
          </w:tcPr>
          <w:p w:rsidR="00B4105D" w:rsidRPr="00E3027C" w:rsidRDefault="00B4105D" w:rsidP="00832EE4">
            <w:pPr>
              <w:rPr>
                <w:b/>
                <w:bCs/>
                <w:sz w:val="18"/>
                <w:szCs w:val="18"/>
              </w:rPr>
            </w:pPr>
            <w:r w:rsidRPr="00E3027C">
              <w:rPr>
                <w:b/>
                <w:bCs/>
                <w:sz w:val="18"/>
                <w:szCs w:val="18"/>
              </w:rPr>
              <w:t> </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4105D" w:rsidRPr="00E3027C" w:rsidRDefault="00B4105D" w:rsidP="00832EE4">
            <w:pPr>
              <w:rPr>
                <w:b/>
                <w:bCs/>
                <w:sz w:val="18"/>
                <w:szCs w:val="18"/>
              </w:rPr>
            </w:pPr>
            <w:r w:rsidRPr="00E3027C">
              <w:rPr>
                <w:b/>
                <w:bCs/>
                <w:sz w:val="18"/>
                <w:szCs w:val="18"/>
              </w:rPr>
              <w:t> </w:t>
            </w:r>
          </w:p>
        </w:tc>
      </w:tr>
      <w:tr w:rsidR="00B4105D" w:rsidRPr="00E3027C" w:rsidTr="00832EE4">
        <w:trPr>
          <w:trHeight w:val="237"/>
        </w:trPr>
        <w:tc>
          <w:tcPr>
            <w:tcW w:w="2008" w:type="dxa"/>
            <w:gridSpan w:val="4"/>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213" w:type="dxa"/>
            <w:gridSpan w:val="2"/>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B4105D" w:rsidRPr="00E3027C" w:rsidRDefault="00B4105D" w:rsidP="00832EE4">
            <w:pPr>
              <w:rPr>
                <w:b/>
                <w:bCs/>
                <w:sz w:val="18"/>
                <w:szCs w:val="18"/>
              </w:rPr>
            </w:pPr>
          </w:p>
        </w:tc>
        <w:tc>
          <w:tcPr>
            <w:tcW w:w="935"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767" w:type="dxa"/>
            <w:tcBorders>
              <w:top w:val="nil"/>
              <w:left w:val="nil"/>
              <w:bottom w:val="nil"/>
              <w:right w:val="nil"/>
            </w:tcBorders>
            <w:shd w:val="clear" w:color="auto" w:fill="auto"/>
            <w:noWrap/>
            <w:vAlign w:val="bottom"/>
            <w:hideMark/>
          </w:tcPr>
          <w:p w:rsidR="00B4105D" w:rsidRPr="00E3027C" w:rsidRDefault="00B4105D" w:rsidP="00832EE4">
            <w:pPr>
              <w:jc w:val="right"/>
              <w:rPr>
                <w:b/>
                <w:bCs/>
                <w:sz w:val="18"/>
                <w:szCs w:val="18"/>
              </w:rPr>
            </w:pPr>
          </w:p>
        </w:tc>
        <w:tc>
          <w:tcPr>
            <w:tcW w:w="1094" w:type="dxa"/>
            <w:gridSpan w:val="2"/>
            <w:tcBorders>
              <w:top w:val="nil"/>
              <w:left w:val="nil"/>
              <w:bottom w:val="nil"/>
              <w:right w:val="nil"/>
            </w:tcBorders>
            <w:shd w:val="clear" w:color="auto" w:fill="auto"/>
            <w:noWrap/>
            <w:vAlign w:val="bottom"/>
            <w:hideMark/>
          </w:tcPr>
          <w:p w:rsidR="00B4105D" w:rsidRPr="00E3027C" w:rsidRDefault="00B4105D" w:rsidP="00832EE4">
            <w:pPr>
              <w:jc w:val="right"/>
              <w:rPr>
                <w:b/>
                <w:bCs/>
                <w:sz w:val="18"/>
                <w:szCs w:val="18"/>
              </w:rPr>
            </w:pPr>
          </w:p>
        </w:tc>
        <w:tc>
          <w:tcPr>
            <w:tcW w:w="854" w:type="dxa"/>
            <w:tcBorders>
              <w:top w:val="nil"/>
              <w:left w:val="nil"/>
              <w:bottom w:val="nil"/>
              <w:right w:val="nil"/>
            </w:tcBorders>
            <w:shd w:val="clear" w:color="auto" w:fill="auto"/>
            <w:noWrap/>
            <w:vAlign w:val="bottom"/>
            <w:hideMark/>
          </w:tcPr>
          <w:p w:rsidR="00B4105D" w:rsidRPr="00E3027C" w:rsidRDefault="00B4105D" w:rsidP="00832EE4">
            <w:pPr>
              <w:jc w:val="right"/>
              <w:rPr>
                <w:sz w:val="18"/>
                <w:szCs w:val="18"/>
              </w:rPr>
            </w:pPr>
          </w:p>
        </w:tc>
        <w:tc>
          <w:tcPr>
            <w:tcW w:w="1465" w:type="dxa"/>
            <w:gridSpan w:val="2"/>
            <w:tcBorders>
              <w:top w:val="nil"/>
              <w:left w:val="nil"/>
              <w:bottom w:val="nil"/>
              <w:right w:val="nil"/>
            </w:tcBorders>
            <w:shd w:val="clear" w:color="auto" w:fill="auto"/>
            <w:noWrap/>
            <w:vAlign w:val="bottom"/>
            <w:hideMark/>
          </w:tcPr>
          <w:p w:rsidR="00B4105D" w:rsidRPr="00E3027C" w:rsidRDefault="00B4105D" w:rsidP="00832EE4">
            <w:pPr>
              <w:rPr>
                <w:b/>
                <w:bCs/>
                <w:sz w:val="18"/>
                <w:szCs w:val="18"/>
              </w:rPr>
            </w:pPr>
          </w:p>
        </w:tc>
        <w:tc>
          <w:tcPr>
            <w:tcW w:w="911" w:type="dxa"/>
            <w:gridSpan w:val="2"/>
            <w:tcBorders>
              <w:top w:val="nil"/>
              <w:left w:val="nil"/>
              <w:bottom w:val="nil"/>
              <w:right w:val="nil"/>
            </w:tcBorders>
            <w:shd w:val="clear" w:color="auto" w:fill="auto"/>
            <w:noWrap/>
            <w:vAlign w:val="bottom"/>
            <w:hideMark/>
          </w:tcPr>
          <w:p w:rsidR="00B4105D" w:rsidRPr="00E3027C" w:rsidRDefault="00B4105D" w:rsidP="00832EE4">
            <w:pPr>
              <w:rPr>
                <w:b/>
                <w:bCs/>
                <w:sz w:val="18"/>
                <w:szCs w:val="18"/>
              </w:rPr>
            </w:pPr>
          </w:p>
        </w:tc>
      </w:tr>
      <w:tr w:rsidR="00B4105D" w:rsidRPr="00E3027C" w:rsidTr="00832EE4">
        <w:trPr>
          <w:trHeight w:val="237"/>
        </w:trPr>
        <w:tc>
          <w:tcPr>
            <w:tcW w:w="2008" w:type="dxa"/>
            <w:gridSpan w:val="4"/>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213" w:type="dxa"/>
            <w:gridSpan w:val="2"/>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B4105D" w:rsidRPr="00E3027C" w:rsidRDefault="00B4105D" w:rsidP="00832EE4">
            <w:pPr>
              <w:rPr>
                <w:b/>
                <w:bCs/>
                <w:sz w:val="18"/>
                <w:szCs w:val="18"/>
              </w:rPr>
            </w:pPr>
          </w:p>
        </w:tc>
        <w:tc>
          <w:tcPr>
            <w:tcW w:w="935"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767"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094" w:type="dxa"/>
            <w:gridSpan w:val="2"/>
            <w:tcBorders>
              <w:top w:val="nil"/>
              <w:left w:val="nil"/>
              <w:bottom w:val="nil"/>
              <w:right w:val="nil"/>
            </w:tcBorders>
            <w:shd w:val="clear" w:color="auto" w:fill="auto"/>
            <w:noWrap/>
            <w:vAlign w:val="bottom"/>
            <w:hideMark/>
          </w:tcPr>
          <w:p w:rsidR="00B4105D" w:rsidRPr="00E3027C" w:rsidRDefault="00B4105D" w:rsidP="00832EE4">
            <w:pPr>
              <w:jc w:val="right"/>
              <w:rPr>
                <w:sz w:val="18"/>
                <w:szCs w:val="18"/>
              </w:rPr>
            </w:pPr>
          </w:p>
        </w:tc>
        <w:tc>
          <w:tcPr>
            <w:tcW w:w="854" w:type="dxa"/>
            <w:tcBorders>
              <w:top w:val="nil"/>
              <w:left w:val="nil"/>
              <w:bottom w:val="nil"/>
              <w:right w:val="nil"/>
            </w:tcBorders>
            <w:shd w:val="clear" w:color="auto" w:fill="auto"/>
            <w:noWrap/>
            <w:vAlign w:val="bottom"/>
            <w:hideMark/>
          </w:tcPr>
          <w:p w:rsidR="00B4105D" w:rsidRPr="00E3027C" w:rsidRDefault="00B4105D" w:rsidP="00832EE4">
            <w:pPr>
              <w:jc w:val="right"/>
              <w:rPr>
                <w:sz w:val="18"/>
                <w:szCs w:val="18"/>
              </w:rPr>
            </w:pPr>
          </w:p>
        </w:tc>
        <w:tc>
          <w:tcPr>
            <w:tcW w:w="1465" w:type="dxa"/>
            <w:gridSpan w:val="2"/>
            <w:tcBorders>
              <w:top w:val="nil"/>
              <w:left w:val="nil"/>
              <w:bottom w:val="nil"/>
              <w:right w:val="nil"/>
            </w:tcBorders>
            <w:shd w:val="clear" w:color="auto" w:fill="auto"/>
            <w:noWrap/>
            <w:vAlign w:val="bottom"/>
            <w:hideMark/>
          </w:tcPr>
          <w:p w:rsidR="00B4105D" w:rsidRPr="00E3027C" w:rsidRDefault="00B4105D" w:rsidP="00832EE4">
            <w:pPr>
              <w:jc w:val="center"/>
              <w:rPr>
                <w:b/>
                <w:bCs/>
                <w:sz w:val="18"/>
                <w:szCs w:val="18"/>
              </w:rPr>
            </w:pPr>
          </w:p>
        </w:tc>
        <w:tc>
          <w:tcPr>
            <w:tcW w:w="911" w:type="dxa"/>
            <w:gridSpan w:val="2"/>
            <w:tcBorders>
              <w:top w:val="nil"/>
              <w:left w:val="nil"/>
              <w:bottom w:val="nil"/>
              <w:right w:val="nil"/>
            </w:tcBorders>
            <w:shd w:val="clear" w:color="auto" w:fill="auto"/>
            <w:noWrap/>
            <w:vAlign w:val="bottom"/>
            <w:hideMark/>
          </w:tcPr>
          <w:p w:rsidR="00B4105D" w:rsidRPr="00E3027C" w:rsidRDefault="00B4105D" w:rsidP="00832EE4">
            <w:pPr>
              <w:jc w:val="center"/>
              <w:rPr>
                <w:b/>
                <w:bCs/>
                <w:sz w:val="18"/>
                <w:szCs w:val="18"/>
              </w:rPr>
            </w:pPr>
          </w:p>
        </w:tc>
      </w:tr>
      <w:tr w:rsidR="00B4105D" w:rsidRPr="00E3027C" w:rsidTr="00832EE4">
        <w:trPr>
          <w:gridAfter w:val="1"/>
          <w:wAfter w:w="757" w:type="dxa"/>
          <w:trHeight w:val="237"/>
        </w:trPr>
        <w:tc>
          <w:tcPr>
            <w:tcW w:w="225"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124" w:type="dxa"/>
            <w:gridSpan w:val="2"/>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r w:rsidRPr="00E3027C">
              <w:rPr>
                <w:sz w:val="18"/>
                <w:szCs w:val="18"/>
              </w:rPr>
              <w:t>Сдал</w:t>
            </w:r>
          </w:p>
        </w:tc>
        <w:tc>
          <w:tcPr>
            <w:tcW w:w="1882" w:type="dxa"/>
            <w:gridSpan w:val="4"/>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580"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572" w:type="dxa"/>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1094" w:type="dxa"/>
            <w:gridSpan w:val="2"/>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944"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567" w:type="dxa"/>
            <w:gridSpan w:val="3"/>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1058" w:type="dxa"/>
            <w:gridSpan w:val="2"/>
            <w:tcBorders>
              <w:top w:val="nil"/>
              <w:left w:val="nil"/>
              <w:bottom w:val="single" w:sz="4" w:space="0" w:color="auto"/>
              <w:right w:val="nil"/>
            </w:tcBorders>
            <w:shd w:val="clear" w:color="auto" w:fill="auto"/>
            <w:noWrap/>
            <w:vAlign w:val="bottom"/>
            <w:hideMark/>
          </w:tcPr>
          <w:p w:rsidR="00B4105D" w:rsidRPr="00E3027C" w:rsidRDefault="00B4105D" w:rsidP="00832EE4">
            <w:pPr>
              <w:jc w:val="center"/>
              <w:rPr>
                <w:sz w:val="18"/>
                <w:szCs w:val="18"/>
              </w:rPr>
            </w:pPr>
            <w:r w:rsidRPr="00E3027C">
              <w:rPr>
                <w:sz w:val="18"/>
                <w:szCs w:val="18"/>
              </w:rPr>
              <w:t> </w:t>
            </w:r>
          </w:p>
        </w:tc>
      </w:tr>
      <w:tr w:rsidR="00B4105D" w:rsidRPr="00E3027C" w:rsidTr="00832EE4">
        <w:trPr>
          <w:gridAfter w:val="1"/>
          <w:wAfter w:w="756" w:type="dxa"/>
          <w:trHeight w:val="237"/>
        </w:trPr>
        <w:tc>
          <w:tcPr>
            <w:tcW w:w="225"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124" w:type="dxa"/>
            <w:gridSpan w:val="2"/>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p>
        </w:tc>
        <w:tc>
          <w:tcPr>
            <w:tcW w:w="1882" w:type="dxa"/>
            <w:gridSpan w:val="4"/>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p>
        </w:tc>
        <w:tc>
          <w:tcPr>
            <w:tcW w:w="580"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667" w:type="dxa"/>
            <w:gridSpan w:val="3"/>
            <w:tcBorders>
              <w:top w:val="single" w:sz="4" w:space="0" w:color="auto"/>
              <w:left w:val="nil"/>
              <w:bottom w:val="nil"/>
              <w:right w:val="nil"/>
            </w:tcBorders>
            <w:shd w:val="clear" w:color="auto" w:fill="auto"/>
            <w:noWrap/>
            <w:vAlign w:val="bottom"/>
            <w:hideMark/>
          </w:tcPr>
          <w:p w:rsidR="00B4105D" w:rsidRPr="00E3027C" w:rsidRDefault="00B4105D" w:rsidP="00832EE4">
            <w:pPr>
              <w:jc w:val="center"/>
              <w:rPr>
                <w:sz w:val="18"/>
                <w:szCs w:val="18"/>
              </w:rPr>
            </w:pPr>
            <w:r w:rsidRPr="00E3027C">
              <w:rPr>
                <w:sz w:val="18"/>
                <w:szCs w:val="18"/>
              </w:rPr>
              <w:t>подпись</w:t>
            </w:r>
          </w:p>
        </w:tc>
        <w:tc>
          <w:tcPr>
            <w:tcW w:w="944"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2625" w:type="dxa"/>
            <w:gridSpan w:val="5"/>
            <w:tcBorders>
              <w:top w:val="single" w:sz="4" w:space="0" w:color="auto"/>
              <w:left w:val="nil"/>
              <w:bottom w:val="nil"/>
              <w:right w:val="nil"/>
            </w:tcBorders>
            <w:shd w:val="clear" w:color="auto" w:fill="auto"/>
            <w:noWrap/>
            <w:vAlign w:val="bottom"/>
            <w:hideMark/>
          </w:tcPr>
          <w:p w:rsidR="00B4105D" w:rsidRPr="00E3027C" w:rsidRDefault="00B4105D" w:rsidP="00832EE4">
            <w:pPr>
              <w:jc w:val="center"/>
              <w:rPr>
                <w:sz w:val="18"/>
                <w:szCs w:val="18"/>
              </w:rPr>
            </w:pPr>
            <w:r w:rsidRPr="00E3027C">
              <w:rPr>
                <w:sz w:val="18"/>
                <w:szCs w:val="18"/>
              </w:rPr>
              <w:t>расшифровка фамилии</w:t>
            </w:r>
          </w:p>
        </w:tc>
      </w:tr>
      <w:tr w:rsidR="00B4105D" w:rsidRPr="00E3027C" w:rsidTr="00832EE4">
        <w:trPr>
          <w:gridAfter w:val="1"/>
          <w:wAfter w:w="757" w:type="dxa"/>
          <w:trHeight w:val="237"/>
        </w:trPr>
        <w:tc>
          <w:tcPr>
            <w:tcW w:w="225"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124" w:type="dxa"/>
            <w:gridSpan w:val="2"/>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p>
        </w:tc>
        <w:tc>
          <w:tcPr>
            <w:tcW w:w="1882" w:type="dxa"/>
            <w:gridSpan w:val="4"/>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580"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572"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094"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944"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567"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058"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r>
      <w:tr w:rsidR="00B4105D" w:rsidRPr="00E3027C" w:rsidTr="00832EE4">
        <w:trPr>
          <w:gridAfter w:val="1"/>
          <w:wAfter w:w="757" w:type="dxa"/>
          <w:trHeight w:val="237"/>
        </w:trPr>
        <w:tc>
          <w:tcPr>
            <w:tcW w:w="225"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124" w:type="dxa"/>
            <w:gridSpan w:val="2"/>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r w:rsidRPr="00E3027C">
              <w:rPr>
                <w:sz w:val="18"/>
                <w:szCs w:val="18"/>
              </w:rPr>
              <w:t>Принял</w:t>
            </w:r>
          </w:p>
        </w:tc>
        <w:tc>
          <w:tcPr>
            <w:tcW w:w="1882" w:type="dxa"/>
            <w:gridSpan w:val="4"/>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580"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572" w:type="dxa"/>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1094" w:type="dxa"/>
            <w:gridSpan w:val="2"/>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944"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567" w:type="dxa"/>
            <w:gridSpan w:val="3"/>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c>
          <w:tcPr>
            <w:tcW w:w="1058" w:type="dxa"/>
            <w:gridSpan w:val="2"/>
            <w:tcBorders>
              <w:top w:val="nil"/>
              <w:left w:val="nil"/>
              <w:bottom w:val="single" w:sz="4" w:space="0" w:color="auto"/>
              <w:right w:val="nil"/>
            </w:tcBorders>
            <w:shd w:val="clear" w:color="auto" w:fill="auto"/>
            <w:noWrap/>
            <w:vAlign w:val="bottom"/>
            <w:hideMark/>
          </w:tcPr>
          <w:p w:rsidR="00B4105D" w:rsidRPr="00E3027C" w:rsidRDefault="00B4105D" w:rsidP="00832EE4">
            <w:pPr>
              <w:rPr>
                <w:sz w:val="18"/>
                <w:szCs w:val="18"/>
              </w:rPr>
            </w:pPr>
            <w:r w:rsidRPr="00E3027C">
              <w:rPr>
                <w:sz w:val="18"/>
                <w:szCs w:val="18"/>
              </w:rPr>
              <w:t> </w:t>
            </w:r>
          </w:p>
        </w:tc>
      </w:tr>
      <w:tr w:rsidR="00B4105D" w:rsidRPr="00E3027C" w:rsidTr="00832EE4">
        <w:trPr>
          <w:gridAfter w:val="1"/>
          <w:wAfter w:w="756" w:type="dxa"/>
          <w:trHeight w:val="237"/>
        </w:trPr>
        <w:tc>
          <w:tcPr>
            <w:tcW w:w="225"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124" w:type="dxa"/>
            <w:gridSpan w:val="2"/>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p>
        </w:tc>
        <w:tc>
          <w:tcPr>
            <w:tcW w:w="1882" w:type="dxa"/>
            <w:gridSpan w:val="4"/>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p>
        </w:tc>
        <w:tc>
          <w:tcPr>
            <w:tcW w:w="580"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667" w:type="dxa"/>
            <w:gridSpan w:val="3"/>
            <w:tcBorders>
              <w:top w:val="single" w:sz="4" w:space="0" w:color="auto"/>
              <w:left w:val="nil"/>
              <w:bottom w:val="nil"/>
              <w:right w:val="nil"/>
            </w:tcBorders>
            <w:shd w:val="clear" w:color="auto" w:fill="auto"/>
            <w:noWrap/>
            <w:vAlign w:val="bottom"/>
            <w:hideMark/>
          </w:tcPr>
          <w:p w:rsidR="00B4105D" w:rsidRPr="00E3027C" w:rsidRDefault="00B4105D" w:rsidP="00832EE4">
            <w:pPr>
              <w:jc w:val="center"/>
              <w:rPr>
                <w:sz w:val="18"/>
                <w:szCs w:val="18"/>
              </w:rPr>
            </w:pPr>
            <w:r w:rsidRPr="00E3027C">
              <w:rPr>
                <w:sz w:val="18"/>
                <w:szCs w:val="18"/>
              </w:rPr>
              <w:t>подпись</w:t>
            </w:r>
          </w:p>
        </w:tc>
        <w:tc>
          <w:tcPr>
            <w:tcW w:w="944"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2625" w:type="dxa"/>
            <w:gridSpan w:val="5"/>
            <w:tcBorders>
              <w:top w:val="single" w:sz="4" w:space="0" w:color="auto"/>
              <w:left w:val="nil"/>
              <w:bottom w:val="nil"/>
              <w:right w:val="nil"/>
            </w:tcBorders>
            <w:shd w:val="clear" w:color="auto" w:fill="auto"/>
            <w:noWrap/>
            <w:vAlign w:val="bottom"/>
            <w:hideMark/>
          </w:tcPr>
          <w:p w:rsidR="00B4105D" w:rsidRPr="00E3027C" w:rsidRDefault="00B4105D" w:rsidP="00832EE4">
            <w:pPr>
              <w:jc w:val="center"/>
              <w:rPr>
                <w:sz w:val="18"/>
                <w:szCs w:val="18"/>
              </w:rPr>
            </w:pPr>
            <w:r w:rsidRPr="00E3027C">
              <w:rPr>
                <w:sz w:val="18"/>
                <w:szCs w:val="18"/>
              </w:rPr>
              <w:t>расшифровка фамилии</w:t>
            </w:r>
          </w:p>
        </w:tc>
      </w:tr>
      <w:tr w:rsidR="00B4105D" w:rsidRPr="00E3027C" w:rsidTr="00832EE4">
        <w:trPr>
          <w:trHeight w:val="237"/>
        </w:trPr>
        <w:tc>
          <w:tcPr>
            <w:tcW w:w="1213"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229" w:type="dxa"/>
            <w:gridSpan w:val="3"/>
            <w:tcBorders>
              <w:top w:val="nil"/>
              <w:left w:val="nil"/>
              <w:bottom w:val="nil"/>
              <w:right w:val="nil"/>
            </w:tcBorders>
            <w:shd w:val="clear" w:color="auto" w:fill="auto"/>
            <w:noWrap/>
            <w:vAlign w:val="bottom"/>
            <w:hideMark/>
          </w:tcPr>
          <w:p w:rsidR="00B4105D" w:rsidRPr="00E3027C" w:rsidRDefault="00B4105D" w:rsidP="00832EE4">
            <w:pPr>
              <w:jc w:val="center"/>
              <w:rPr>
                <w:sz w:val="18"/>
                <w:szCs w:val="18"/>
              </w:rPr>
            </w:pPr>
          </w:p>
        </w:tc>
        <w:tc>
          <w:tcPr>
            <w:tcW w:w="1333"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935" w:type="dxa"/>
            <w:gridSpan w:val="3"/>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767"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094"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854" w:type="dxa"/>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1465"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c>
          <w:tcPr>
            <w:tcW w:w="911" w:type="dxa"/>
            <w:gridSpan w:val="2"/>
            <w:tcBorders>
              <w:top w:val="nil"/>
              <w:left w:val="nil"/>
              <w:bottom w:val="nil"/>
              <w:right w:val="nil"/>
            </w:tcBorders>
            <w:shd w:val="clear" w:color="auto" w:fill="auto"/>
            <w:noWrap/>
            <w:vAlign w:val="bottom"/>
            <w:hideMark/>
          </w:tcPr>
          <w:p w:rsidR="00B4105D" w:rsidRPr="00E3027C" w:rsidRDefault="00B4105D" w:rsidP="00832EE4">
            <w:pPr>
              <w:rPr>
                <w:sz w:val="18"/>
                <w:szCs w:val="18"/>
              </w:rPr>
            </w:pPr>
          </w:p>
        </w:tc>
      </w:tr>
    </w:tbl>
    <w:tbl>
      <w:tblPr>
        <w:tblpPr w:leftFromText="180" w:rightFromText="180" w:vertAnchor="text" w:horzAnchor="margin" w:tblpY="362"/>
        <w:tblW w:w="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tblGrid>
      <w:tr w:rsidR="00B4105D" w:rsidRPr="00E3027C" w:rsidTr="00E813D2">
        <w:trPr>
          <w:trHeight w:val="1419"/>
        </w:trPr>
        <w:tc>
          <w:tcPr>
            <w:tcW w:w="4705" w:type="dxa"/>
            <w:tcBorders>
              <w:top w:val="nil"/>
              <w:left w:val="nil"/>
              <w:bottom w:val="nil"/>
              <w:right w:val="nil"/>
            </w:tcBorders>
          </w:tcPr>
          <w:p w:rsidR="00B4105D" w:rsidRPr="00E813D2" w:rsidRDefault="00B4105D" w:rsidP="00832EE4">
            <w:r w:rsidRPr="00E813D2">
              <w:t>Заказчик:</w:t>
            </w:r>
          </w:p>
          <w:p w:rsidR="00B4105D" w:rsidRPr="00E813D2" w:rsidRDefault="00B4105D" w:rsidP="00832EE4">
            <w:r w:rsidRPr="00E813D2">
              <w:t>Директор филиала</w:t>
            </w:r>
          </w:p>
          <w:p w:rsidR="00B4105D" w:rsidRPr="00E813D2" w:rsidRDefault="00B4105D" w:rsidP="00832EE4">
            <w:r w:rsidRPr="00E813D2">
              <w:t xml:space="preserve">ПАО "ТрансКонтейнер" </w:t>
            </w:r>
          </w:p>
          <w:p w:rsidR="00B4105D" w:rsidRPr="00E813D2" w:rsidRDefault="00B4105D" w:rsidP="00832EE4">
            <w:r w:rsidRPr="00E813D2">
              <w:t>на Октябрьской железной дороге</w:t>
            </w:r>
          </w:p>
          <w:p w:rsidR="00B4105D" w:rsidRPr="00E813D2" w:rsidRDefault="00B4105D" w:rsidP="00832EE4">
            <w:r w:rsidRPr="00E813D2">
              <w:t>________    Веселов Р.Ю.</w:t>
            </w:r>
          </w:p>
          <w:p w:rsidR="00B4105D" w:rsidRPr="00E3027C" w:rsidRDefault="00B4105D" w:rsidP="00832EE4">
            <w:pPr>
              <w:rPr>
                <w:sz w:val="18"/>
                <w:szCs w:val="18"/>
                <w:vertAlign w:val="superscript"/>
              </w:rPr>
            </w:pPr>
            <w:r w:rsidRPr="00E813D2">
              <w:rPr>
                <w:vertAlign w:val="superscript"/>
              </w:rPr>
              <w:t xml:space="preserve">(подпись)                        (Ф.И.О.)                                                                         </w:t>
            </w:r>
          </w:p>
        </w:tc>
      </w:tr>
    </w:tbl>
    <w:p w:rsidR="00B4105D" w:rsidRPr="00E3027C" w:rsidRDefault="00B4105D" w:rsidP="00B4105D">
      <w:pPr>
        <w:pStyle w:val="afa"/>
        <w:tabs>
          <w:tab w:val="left" w:pos="7905"/>
        </w:tabs>
        <w:ind w:firstLine="0"/>
        <w:rPr>
          <w:sz w:val="18"/>
          <w:szCs w:val="18"/>
          <w:lang w:eastAsia="ru-RU"/>
        </w:rPr>
      </w:pPr>
    </w:p>
    <w:p w:rsidR="00E813D2" w:rsidRDefault="00E813D2" w:rsidP="00B4105D">
      <w:pPr>
        <w:pStyle w:val="afa"/>
        <w:tabs>
          <w:tab w:val="left" w:pos="7905"/>
        </w:tabs>
        <w:ind w:firstLine="0"/>
        <w:rPr>
          <w:sz w:val="18"/>
          <w:szCs w:val="18"/>
          <w:lang w:eastAsia="ru-RU"/>
        </w:rPr>
      </w:pPr>
    </w:p>
    <w:p w:rsidR="00B4105D" w:rsidRPr="00E813D2" w:rsidRDefault="00B4105D" w:rsidP="00B4105D">
      <w:pPr>
        <w:pStyle w:val="afa"/>
        <w:tabs>
          <w:tab w:val="left" w:pos="7905"/>
        </w:tabs>
        <w:ind w:firstLine="0"/>
        <w:rPr>
          <w:sz w:val="24"/>
          <w:lang w:eastAsia="ru-RU"/>
        </w:rPr>
      </w:pPr>
      <w:r w:rsidRPr="00E813D2">
        <w:rPr>
          <w:sz w:val="24"/>
          <w:lang w:eastAsia="ru-RU"/>
        </w:rPr>
        <w:t>Исполнитель:</w:t>
      </w:r>
    </w:p>
    <w:p w:rsidR="00B4105D" w:rsidRPr="00E813D2" w:rsidRDefault="00B4105D" w:rsidP="00B4105D">
      <w:pPr>
        <w:pStyle w:val="afa"/>
        <w:tabs>
          <w:tab w:val="left" w:pos="7905"/>
        </w:tabs>
        <w:ind w:firstLine="0"/>
        <w:rPr>
          <w:sz w:val="24"/>
          <w:lang w:eastAsia="ru-RU"/>
        </w:rPr>
      </w:pPr>
      <w:r w:rsidRPr="00E813D2">
        <w:rPr>
          <w:sz w:val="24"/>
          <w:lang w:eastAsia="ru-RU"/>
        </w:rPr>
        <w:t>____________________</w:t>
      </w:r>
    </w:p>
    <w:p w:rsidR="00B4105D" w:rsidRPr="00E813D2" w:rsidRDefault="00B4105D" w:rsidP="00B4105D">
      <w:pPr>
        <w:pStyle w:val="afa"/>
        <w:tabs>
          <w:tab w:val="left" w:pos="7905"/>
        </w:tabs>
        <w:ind w:firstLine="0"/>
        <w:rPr>
          <w:sz w:val="24"/>
          <w:lang w:eastAsia="ru-RU"/>
        </w:rPr>
      </w:pPr>
      <w:r w:rsidRPr="00E813D2">
        <w:rPr>
          <w:sz w:val="24"/>
          <w:lang w:eastAsia="ru-RU"/>
        </w:rPr>
        <w:t>____________________</w:t>
      </w:r>
    </w:p>
    <w:p w:rsidR="00B4105D" w:rsidRPr="00E813D2" w:rsidRDefault="00B4105D" w:rsidP="00B4105D">
      <w:pPr>
        <w:pStyle w:val="afa"/>
        <w:tabs>
          <w:tab w:val="left" w:pos="7905"/>
        </w:tabs>
        <w:ind w:firstLine="0"/>
        <w:rPr>
          <w:sz w:val="24"/>
          <w:lang w:eastAsia="ru-RU"/>
        </w:rPr>
      </w:pPr>
      <w:r w:rsidRPr="00E813D2">
        <w:rPr>
          <w:sz w:val="24"/>
          <w:lang w:eastAsia="ru-RU"/>
        </w:rPr>
        <w:t>____________________</w:t>
      </w:r>
    </w:p>
    <w:p w:rsidR="00B4105D" w:rsidRPr="00E813D2" w:rsidRDefault="00B4105D" w:rsidP="00B4105D">
      <w:pPr>
        <w:pStyle w:val="afa"/>
        <w:tabs>
          <w:tab w:val="left" w:pos="7905"/>
        </w:tabs>
        <w:ind w:firstLine="0"/>
        <w:rPr>
          <w:sz w:val="24"/>
          <w:lang w:eastAsia="ru-RU"/>
        </w:rPr>
      </w:pPr>
      <w:r w:rsidRPr="00E813D2">
        <w:rPr>
          <w:sz w:val="24"/>
          <w:lang w:eastAsia="ru-RU"/>
        </w:rPr>
        <w:t>______      /__________</w:t>
      </w:r>
      <w:r w:rsidR="00E813D2">
        <w:rPr>
          <w:sz w:val="24"/>
          <w:lang w:eastAsia="ru-RU"/>
        </w:rPr>
        <w:t>/</w:t>
      </w:r>
    </w:p>
    <w:p w:rsidR="00B4105D" w:rsidRPr="00E813D2" w:rsidRDefault="00B4105D" w:rsidP="00B4105D">
      <w:pPr>
        <w:pStyle w:val="afa"/>
        <w:tabs>
          <w:tab w:val="left" w:pos="7905"/>
        </w:tabs>
        <w:ind w:firstLine="0"/>
        <w:rPr>
          <w:sz w:val="24"/>
          <w:lang w:eastAsia="ru-RU"/>
        </w:rPr>
      </w:pPr>
      <w:r w:rsidRPr="00E813D2">
        <w:rPr>
          <w:sz w:val="24"/>
          <w:vertAlign w:val="superscript"/>
        </w:rPr>
        <w:t>(подпись)                          (Ф.И.О.)</w:t>
      </w:r>
    </w:p>
    <w:p w:rsidR="00B4105D" w:rsidRPr="00E3027C" w:rsidRDefault="00B4105D" w:rsidP="00B4105D">
      <w:pPr>
        <w:pStyle w:val="afa"/>
        <w:tabs>
          <w:tab w:val="left" w:pos="7905"/>
        </w:tabs>
        <w:ind w:firstLine="0"/>
        <w:jc w:val="right"/>
        <w:rPr>
          <w:sz w:val="18"/>
          <w:szCs w:val="18"/>
        </w:rPr>
      </w:pPr>
    </w:p>
    <w:p w:rsidR="00B4105D" w:rsidRPr="00E3027C" w:rsidRDefault="00B4105D" w:rsidP="00B4105D">
      <w:pPr>
        <w:pStyle w:val="afa"/>
        <w:ind w:firstLine="0"/>
        <w:rPr>
          <w:sz w:val="18"/>
          <w:szCs w:val="18"/>
          <w:highlight w:val="cyan"/>
        </w:rPr>
      </w:pPr>
    </w:p>
    <w:p w:rsidR="00B4105D" w:rsidRPr="00B97F1E" w:rsidRDefault="00B4105D" w:rsidP="00B4105D">
      <w:pPr>
        <w:pStyle w:val="afa"/>
        <w:jc w:val="right"/>
        <w:rPr>
          <w:sz w:val="24"/>
          <w:highlight w:val="cyan"/>
        </w:rPr>
      </w:pPr>
    </w:p>
    <w:p w:rsidR="00B4105D" w:rsidRPr="00B97F1E" w:rsidRDefault="00B4105D" w:rsidP="00B4105D">
      <w:pPr>
        <w:pStyle w:val="afa"/>
        <w:jc w:val="right"/>
        <w:rPr>
          <w:sz w:val="24"/>
          <w:highlight w:val="cyan"/>
        </w:rPr>
      </w:pPr>
    </w:p>
    <w:p w:rsidR="00B4105D" w:rsidRPr="00B97F1E" w:rsidRDefault="00B555B9" w:rsidP="00B4105D">
      <w:pPr>
        <w:pStyle w:val="afa"/>
        <w:jc w:val="right"/>
        <w:rPr>
          <w:sz w:val="24"/>
          <w:highlight w:val="cyan"/>
        </w:rPr>
      </w:pPr>
      <w:r>
        <w:rPr>
          <w:noProof/>
          <w:sz w:val="24"/>
          <w:lang w:eastAsia="ru-RU"/>
        </w:rPr>
        <w:pict>
          <v:rect id="_x0000_s1066" style="position:absolute;left:0;text-align:left;margin-left:308.9pt;margin-top:-11.6pt;width:197.5pt;height:59.45pt;z-index:251669504" stroked="f">
            <v:textbox style="mso-next-textbox:#_x0000_s1066">
              <w:txbxContent>
                <w:p w:rsidR="00BD118E" w:rsidRPr="0083173D" w:rsidRDefault="00BD118E" w:rsidP="00B4105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6</w:t>
                  </w:r>
                </w:p>
                <w:p w:rsidR="00BD118E" w:rsidRPr="0083173D" w:rsidRDefault="00BD118E" w:rsidP="00B4105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BD118E" w:rsidRPr="0083173D" w:rsidRDefault="00BD118E" w:rsidP="00B4105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BD118E" w:rsidRPr="0083173D" w:rsidRDefault="00BD118E" w:rsidP="00B4105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BD118E" w:rsidRPr="0084342D" w:rsidRDefault="00BD118E" w:rsidP="00B4105D"/>
              </w:txbxContent>
            </v:textbox>
          </v:rect>
        </w:pict>
      </w:r>
    </w:p>
    <w:p w:rsidR="00B4105D" w:rsidRPr="00B97F1E" w:rsidRDefault="00B4105D" w:rsidP="00B4105D">
      <w:pPr>
        <w:pStyle w:val="afa"/>
        <w:jc w:val="right"/>
        <w:rPr>
          <w:sz w:val="24"/>
          <w:highlight w:val="cyan"/>
        </w:rPr>
      </w:pPr>
    </w:p>
    <w:p w:rsidR="00B4105D" w:rsidRDefault="00B4105D" w:rsidP="00B4105D">
      <w:pPr>
        <w:pStyle w:val="afa"/>
        <w:tabs>
          <w:tab w:val="left" w:pos="7905"/>
        </w:tabs>
        <w:rPr>
          <w:sz w:val="24"/>
        </w:rPr>
      </w:pPr>
    </w:p>
    <w:p w:rsidR="00B4105D" w:rsidRPr="00B97F1E" w:rsidRDefault="00B4105D" w:rsidP="00B4105D">
      <w:pPr>
        <w:pStyle w:val="afa"/>
        <w:tabs>
          <w:tab w:val="left" w:pos="7905"/>
        </w:tabs>
        <w:jc w:val="left"/>
        <w:rPr>
          <w:sz w:val="24"/>
        </w:rPr>
      </w:pPr>
      <w:r>
        <w:rPr>
          <w:sz w:val="24"/>
        </w:rPr>
        <w:t>ФОРМА ДОКУМЕНТА:</w:t>
      </w:r>
    </w:p>
    <w:p w:rsidR="00B4105D" w:rsidRPr="00E3027C" w:rsidRDefault="00B4105D" w:rsidP="00B4105D">
      <w:pPr>
        <w:pStyle w:val="afa"/>
        <w:tabs>
          <w:tab w:val="left" w:pos="7905"/>
        </w:tabs>
        <w:ind w:firstLine="0"/>
        <w:jc w:val="right"/>
        <w:rPr>
          <w:sz w:val="18"/>
          <w:szCs w:val="18"/>
        </w:rPr>
      </w:pPr>
      <w:r w:rsidRPr="00E3027C">
        <w:rPr>
          <w:sz w:val="18"/>
          <w:szCs w:val="18"/>
        </w:rPr>
        <w:t>Унифицированная форма № КС-3</w:t>
      </w:r>
    </w:p>
    <w:p w:rsidR="00B4105D" w:rsidRPr="00E3027C" w:rsidRDefault="00B4105D" w:rsidP="00B4105D">
      <w:pPr>
        <w:pStyle w:val="afa"/>
        <w:tabs>
          <w:tab w:val="left" w:pos="7905"/>
        </w:tabs>
        <w:ind w:firstLine="0"/>
        <w:jc w:val="right"/>
        <w:rPr>
          <w:sz w:val="18"/>
          <w:szCs w:val="18"/>
        </w:rPr>
      </w:pPr>
      <w:r w:rsidRPr="00E3027C">
        <w:rPr>
          <w:sz w:val="18"/>
          <w:szCs w:val="18"/>
        </w:rPr>
        <w:t xml:space="preserve">Утверждена </w:t>
      </w:r>
    </w:p>
    <w:p w:rsidR="00B4105D" w:rsidRPr="00E3027C" w:rsidRDefault="00B4105D" w:rsidP="00B4105D">
      <w:pPr>
        <w:pStyle w:val="afa"/>
        <w:tabs>
          <w:tab w:val="left" w:pos="7905"/>
        </w:tabs>
        <w:ind w:firstLine="0"/>
        <w:jc w:val="right"/>
        <w:rPr>
          <w:sz w:val="18"/>
          <w:szCs w:val="18"/>
        </w:rPr>
      </w:pPr>
      <w:r w:rsidRPr="00E3027C">
        <w:rPr>
          <w:sz w:val="18"/>
          <w:szCs w:val="18"/>
        </w:rPr>
        <w:t>Постановлением Госкомстата России</w:t>
      </w:r>
    </w:p>
    <w:p w:rsidR="00B4105D" w:rsidRPr="00E3027C" w:rsidRDefault="00B4105D" w:rsidP="00B4105D">
      <w:pPr>
        <w:pStyle w:val="afa"/>
        <w:tabs>
          <w:tab w:val="left" w:pos="7905"/>
        </w:tabs>
        <w:ind w:firstLine="0"/>
        <w:jc w:val="right"/>
        <w:rPr>
          <w:sz w:val="18"/>
          <w:szCs w:val="18"/>
        </w:rPr>
      </w:pPr>
      <w:r w:rsidRPr="00E3027C">
        <w:rPr>
          <w:sz w:val="18"/>
          <w:szCs w:val="18"/>
        </w:rPr>
        <w:t>от 11 ноября 1999г. № 100</w:t>
      </w:r>
    </w:p>
    <w:p w:rsidR="00B4105D" w:rsidRPr="00E3027C" w:rsidRDefault="00B4105D" w:rsidP="00B4105D">
      <w:pPr>
        <w:pStyle w:val="afa"/>
        <w:ind w:firstLine="0"/>
        <w:rPr>
          <w:sz w:val="18"/>
          <w:szCs w:val="18"/>
        </w:rPr>
      </w:pPr>
      <w:r w:rsidRPr="00E3027C">
        <w:rPr>
          <w:sz w:val="18"/>
          <w:szCs w:val="18"/>
        </w:rPr>
        <w:object w:dxaOrig="10004" w:dyaOrig="1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473.95pt" o:ole="">
            <v:imagedata r:id="rId30" o:title=""/>
          </v:shape>
          <o:OLEObject Type="Embed" ProgID="Excel.Sheet.8" ShapeID="_x0000_i1025" DrawAspect="Content" ObjectID="_1497098264" r:id="rId31"/>
        </w:object>
      </w:r>
      <w:r w:rsidRPr="00E3027C">
        <w:rPr>
          <w:sz w:val="18"/>
          <w:szCs w:val="18"/>
        </w:rPr>
        <w:t xml:space="preserve"> </w:t>
      </w:r>
    </w:p>
    <w:p w:rsidR="00B4105D" w:rsidRPr="00B97F1E" w:rsidRDefault="00B4105D" w:rsidP="00B4105D">
      <w:pPr>
        <w:pStyle w:val="afa"/>
        <w:rPr>
          <w:sz w:val="24"/>
        </w:rPr>
      </w:pPr>
      <w:r w:rsidRPr="00B97F1E">
        <w:rPr>
          <w:sz w:val="24"/>
        </w:rPr>
        <w:tab/>
      </w:r>
      <w:r w:rsidRPr="00B97F1E">
        <w:rPr>
          <w:sz w:val="24"/>
        </w:rPr>
        <w:tab/>
      </w:r>
      <w:r w:rsidRPr="00B97F1E">
        <w:rPr>
          <w:sz w:val="24"/>
        </w:rPr>
        <w:tab/>
      </w:r>
      <w:r w:rsidRPr="00B97F1E">
        <w:rPr>
          <w:sz w:val="24"/>
        </w:rPr>
        <w:tab/>
      </w:r>
      <w:r w:rsidRPr="00B97F1E">
        <w:rPr>
          <w:sz w:val="24"/>
        </w:rPr>
        <w:tab/>
      </w:r>
      <w:r w:rsidRPr="00B97F1E">
        <w:rPr>
          <w:sz w:val="24"/>
        </w:rPr>
        <w:tab/>
      </w:r>
      <w:r w:rsidRPr="00B97F1E">
        <w:rPr>
          <w:sz w:val="24"/>
        </w:rPr>
        <w:tab/>
      </w:r>
      <w:r w:rsidRPr="00B97F1E">
        <w:rPr>
          <w:sz w:val="24"/>
        </w:rPr>
        <w:tab/>
      </w:r>
    </w:p>
    <w:tbl>
      <w:tblPr>
        <w:tblpPr w:leftFromText="180" w:rightFromText="180" w:vertAnchor="text" w:horzAnchor="margin" w:tblpY="528"/>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8"/>
        <w:gridCol w:w="4361"/>
      </w:tblGrid>
      <w:tr w:rsidR="00B4105D" w:rsidRPr="00E3027C" w:rsidTr="00832EE4">
        <w:trPr>
          <w:trHeight w:val="1695"/>
        </w:trPr>
        <w:tc>
          <w:tcPr>
            <w:tcW w:w="4958" w:type="dxa"/>
            <w:tcBorders>
              <w:top w:val="nil"/>
              <w:left w:val="nil"/>
              <w:bottom w:val="nil"/>
              <w:right w:val="nil"/>
            </w:tcBorders>
          </w:tcPr>
          <w:p w:rsidR="00B4105D" w:rsidRPr="00E3027C" w:rsidRDefault="00B4105D" w:rsidP="00832EE4">
            <w:pPr>
              <w:rPr>
                <w:sz w:val="18"/>
                <w:szCs w:val="18"/>
              </w:rPr>
            </w:pPr>
            <w:r w:rsidRPr="00E3027C">
              <w:rPr>
                <w:sz w:val="18"/>
                <w:szCs w:val="18"/>
              </w:rPr>
              <w:t>Заказчик:</w:t>
            </w:r>
          </w:p>
          <w:p w:rsidR="00B4105D" w:rsidRPr="00E3027C" w:rsidRDefault="00B4105D" w:rsidP="00832EE4">
            <w:pPr>
              <w:rPr>
                <w:sz w:val="18"/>
                <w:szCs w:val="18"/>
              </w:rPr>
            </w:pPr>
            <w:r w:rsidRPr="00E3027C">
              <w:rPr>
                <w:sz w:val="18"/>
                <w:szCs w:val="18"/>
              </w:rPr>
              <w:t>Директор филиала</w:t>
            </w:r>
          </w:p>
          <w:p w:rsidR="00B4105D" w:rsidRPr="00E3027C" w:rsidRDefault="00B4105D" w:rsidP="00832EE4">
            <w:pPr>
              <w:rPr>
                <w:sz w:val="18"/>
                <w:szCs w:val="18"/>
              </w:rPr>
            </w:pPr>
            <w:r w:rsidRPr="00E3027C">
              <w:rPr>
                <w:sz w:val="18"/>
                <w:szCs w:val="18"/>
              </w:rPr>
              <w:t xml:space="preserve">ПАО "ТрансКонтейнер" </w:t>
            </w:r>
          </w:p>
          <w:p w:rsidR="00B4105D" w:rsidRPr="00E3027C" w:rsidRDefault="00B4105D" w:rsidP="00832EE4">
            <w:pPr>
              <w:rPr>
                <w:sz w:val="18"/>
                <w:szCs w:val="18"/>
              </w:rPr>
            </w:pPr>
            <w:r w:rsidRPr="00E3027C">
              <w:rPr>
                <w:sz w:val="18"/>
                <w:szCs w:val="18"/>
              </w:rPr>
              <w:t>на Октябрьской железной дороге</w:t>
            </w:r>
          </w:p>
          <w:p w:rsidR="00B4105D" w:rsidRPr="00E3027C" w:rsidRDefault="00B4105D" w:rsidP="00832EE4">
            <w:pPr>
              <w:rPr>
                <w:sz w:val="18"/>
                <w:szCs w:val="18"/>
              </w:rPr>
            </w:pPr>
            <w:r w:rsidRPr="00E3027C">
              <w:rPr>
                <w:sz w:val="18"/>
                <w:szCs w:val="18"/>
              </w:rPr>
              <w:t>________    Веселов Р.Ю.</w:t>
            </w:r>
          </w:p>
          <w:p w:rsidR="00B4105D" w:rsidRPr="00E3027C" w:rsidRDefault="00B4105D" w:rsidP="00832EE4">
            <w:pPr>
              <w:rPr>
                <w:sz w:val="18"/>
                <w:szCs w:val="18"/>
                <w:vertAlign w:val="superscript"/>
              </w:rPr>
            </w:pPr>
            <w:r w:rsidRPr="00E3027C">
              <w:rPr>
                <w:sz w:val="18"/>
                <w:szCs w:val="18"/>
                <w:vertAlign w:val="superscript"/>
              </w:rPr>
              <w:t xml:space="preserve">(подпись)                        (Ф.И.О.)                                                                         </w:t>
            </w:r>
          </w:p>
        </w:tc>
        <w:tc>
          <w:tcPr>
            <w:tcW w:w="4361" w:type="dxa"/>
            <w:tcBorders>
              <w:top w:val="nil"/>
              <w:left w:val="nil"/>
              <w:bottom w:val="nil"/>
              <w:right w:val="nil"/>
            </w:tcBorders>
          </w:tcPr>
          <w:p w:rsidR="00B4105D" w:rsidRPr="00E3027C" w:rsidRDefault="00B4105D" w:rsidP="00832EE4">
            <w:pPr>
              <w:rPr>
                <w:sz w:val="18"/>
                <w:szCs w:val="18"/>
              </w:rPr>
            </w:pPr>
            <w:r w:rsidRPr="00E3027C">
              <w:rPr>
                <w:sz w:val="18"/>
                <w:szCs w:val="18"/>
              </w:rPr>
              <w:t>Исполнитель:</w:t>
            </w:r>
          </w:p>
          <w:p w:rsidR="00B4105D" w:rsidRPr="00E3027C" w:rsidRDefault="00B4105D" w:rsidP="00832EE4">
            <w:pPr>
              <w:rPr>
                <w:sz w:val="18"/>
                <w:szCs w:val="18"/>
              </w:rPr>
            </w:pPr>
            <w:r w:rsidRPr="00E3027C">
              <w:rPr>
                <w:sz w:val="18"/>
                <w:szCs w:val="18"/>
              </w:rPr>
              <w:t>____________________</w:t>
            </w:r>
          </w:p>
          <w:p w:rsidR="00B4105D" w:rsidRPr="00E3027C" w:rsidRDefault="00B4105D" w:rsidP="00832EE4">
            <w:pPr>
              <w:rPr>
                <w:sz w:val="18"/>
                <w:szCs w:val="18"/>
              </w:rPr>
            </w:pPr>
            <w:r w:rsidRPr="00E3027C">
              <w:rPr>
                <w:sz w:val="18"/>
                <w:szCs w:val="18"/>
              </w:rPr>
              <w:t>____________________</w:t>
            </w:r>
          </w:p>
          <w:p w:rsidR="00B4105D" w:rsidRPr="00E3027C" w:rsidRDefault="00B4105D" w:rsidP="00832EE4">
            <w:pPr>
              <w:rPr>
                <w:sz w:val="18"/>
                <w:szCs w:val="18"/>
              </w:rPr>
            </w:pPr>
          </w:p>
          <w:p w:rsidR="00B4105D" w:rsidRPr="00E3027C" w:rsidRDefault="00B4105D" w:rsidP="00832EE4">
            <w:pPr>
              <w:rPr>
                <w:sz w:val="18"/>
                <w:szCs w:val="18"/>
              </w:rPr>
            </w:pPr>
            <w:r w:rsidRPr="00E3027C">
              <w:rPr>
                <w:sz w:val="18"/>
                <w:szCs w:val="18"/>
              </w:rPr>
              <w:t>________    /____________/</w:t>
            </w:r>
          </w:p>
          <w:p w:rsidR="00B4105D" w:rsidRPr="00E3027C" w:rsidRDefault="00B4105D" w:rsidP="00832EE4">
            <w:pPr>
              <w:rPr>
                <w:sz w:val="18"/>
                <w:szCs w:val="18"/>
                <w:vertAlign w:val="superscript"/>
              </w:rPr>
            </w:pPr>
            <w:r w:rsidRPr="00E3027C">
              <w:rPr>
                <w:sz w:val="18"/>
                <w:szCs w:val="18"/>
                <w:vertAlign w:val="superscript"/>
              </w:rPr>
              <w:t xml:space="preserve">(подпись)                           (Ф.И.О.)                                      </w:t>
            </w:r>
          </w:p>
          <w:p w:rsidR="00B4105D" w:rsidRPr="00E3027C" w:rsidRDefault="00B4105D" w:rsidP="00832EE4">
            <w:pPr>
              <w:rPr>
                <w:sz w:val="18"/>
                <w:szCs w:val="18"/>
              </w:rPr>
            </w:pPr>
            <w:r w:rsidRPr="00E3027C">
              <w:rPr>
                <w:sz w:val="18"/>
                <w:szCs w:val="18"/>
                <w:vertAlign w:val="superscript"/>
              </w:rPr>
              <w:t xml:space="preserve">                                  </w:t>
            </w:r>
          </w:p>
        </w:tc>
      </w:tr>
    </w:tbl>
    <w:p w:rsidR="00B4105D" w:rsidRPr="00B97F1E" w:rsidRDefault="00B4105D" w:rsidP="00B4105D">
      <w:pPr>
        <w:pStyle w:val="afa"/>
        <w:rPr>
          <w:sz w:val="24"/>
        </w:rPr>
        <w:sectPr w:rsidR="00B4105D" w:rsidRPr="00B97F1E" w:rsidSect="00832EE4">
          <w:footerReference w:type="even" r:id="rId32"/>
          <w:footerReference w:type="default" r:id="rId33"/>
          <w:pgSz w:w="11907" w:h="16840" w:code="9"/>
          <w:pgMar w:top="851" w:right="851" w:bottom="709" w:left="1418" w:header="794" w:footer="0" w:gutter="0"/>
          <w:cols w:space="720"/>
          <w:titlePg/>
          <w:docGrid w:linePitch="326"/>
        </w:sectPr>
      </w:pPr>
    </w:p>
    <w:p w:rsidR="00832EE4" w:rsidRDefault="00832EE4" w:rsidP="00B4105D">
      <w:pPr>
        <w:rPr>
          <w:lang w:eastAsia="ru-RU"/>
        </w:rPr>
      </w:pPr>
    </w:p>
    <w:p w:rsidR="00B4105D" w:rsidRDefault="00B555B9" w:rsidP="00B4105D">
      <w:pPr>
        <w:rPr>
          <w:lang w:eastAsia="ru-RU"/>
        </w:rPr>
      </w:pPr>
      <w:r>
        <w:rPr>
          <w:noProof/>
          <w:lang w:eastAsia="ru-RU"/>
        </w:rPr>
        <w:pict>
          <v:rect id="_x0000_s1069" style="position:absolute;margin-left:308.3pt;margin-top:-6.25pt;width:197.5pt;height:55.8pt;z-index:251672576" stroked="f">
            <v:textbox style="mso-next-textbox:#_x0000_s1069">
              <w:txbxContent>
                <w:p w:rsidR="00BD118E" w:rsidRPr="0083173D" w:rsidRDefault="00BD118E" w:rsidP="00B4105D">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Приложение № 7</w:t>
                  </w:r>
                </w:p>
                <w:p w:rsidR="00BD118E" w:rsidRPr="0083173D" w:rsidRDefault="00BD118E" w:rsidP="00B4105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BD118E" w:rsidRPr="0083173D" w:rsidRDefault="00BD118E" w:rsidP="00B4105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BD118E" w:rsidRPr="0083173D" w:rsidRDefault="00BD118E" w:rsidP="00B4105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BD118E" w:rsidRPr="0084342D" w:rsidRDefault="00BD118E" w:rsidP="00B4105D"/>
              </w:txbxContent>
            </v:textbox>
          </v:rect>
        </w:pict>
      </w:r>
    </w:p>
    <w:p w:rsidR="00B4105D" w:rsidRDefault="00B4105D" w:rsidP="00B4105D">
      <w:pPr>
        <w:rPr>
          <w:lang w:eastAsia="ru-RU"/>
        </w:rPr>
      </w:pPr>
      <w:r>
        <w:rPr>
          <w:lang w:eastAsia="ru-RU"/>
        </w:rPr>
        <w:t>ФОРМА ДОКУМЕНТА.</w:t>
      </w:r>
    </w:p>
    <w:p w:rsidR="00B4105D" w:rsidRDefault="00B4105D" w:rsidP="00B4105D">
      <w:pPr>
        <w:rPr>
          <w:lang w:eastAsia="ru-RU"/>
        </w:rPr>
      </w:pPr>
    </w:p>
    <w:p w:rsidR="00B4105D" w:rsidRDefault="00B4105D" w:rsidP="00B4105D">
      <w:pPr>
        <w:rPr>
          <w:lang w:eastAsia="ru-RU"/>
        </w:rPr>
      </w:pPr>
    </w:p>
    <w:p w:rsidR="00B4105D" w:rsidRDefault="00B4105D" w:rsidP="00B4105D">
      <w:pPr>
        <w:rPr>
          <w:lang w:eastAsia="ru-RU"/>
        </w:rPr>
      </w:pPr>
      <w:r w:rsidRPr="00DE5C93">
        <w:rPr>
          <w:noProof/>
          <w:lang w:eastAsia="ru-RU"/>
        </w:rPr>
        <w:drawing>
          <wp:inline distT="0" distB="0" distL="0" distR="0">
            <wp:extent cx="6120130" cy="4028440"/>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srcRect/>
                    <a:stretch>
                      <a:fillRect/>
                    </a:stretch>
                  </pic:blipFill>
                  <pic:spPr bwMode="auto">
                    <a:xfrm>
                      <a:off x="0" y="0"/>
                      <a:ext cx="6120130" cy="4028440"/>
                    </a:xfrm>
                    <a:prstGeom prst="rect">
                      <a:avLst/>
                    </a:prstGeom>
                    <a:noFill/>
                    <a:ln w="9525">
                      <a:noFill/>
                      <a:miter lim="800000"/>
                      <a:headEnd/>
                      <a:tailEnd/>
                    </a:ln>
                  </pic:spPr>
                </pic:pic>
              </a:graphicData>
            </a:graphic>
          </wp:inline>
        </w:drawing>
      </w:r>
    </w:p>
    <w:p w:rsidR="00B4105D" w:rsidRDefault="00B4105D" w:rsidP="00B4105D">
      <w:pPr>
        <w:pStyle w:val="afa"/>
        <w:ind w:firstLine="0"/>
        <w:rPr>
          <w:sz w:val="24"/>
          <w:highlight w:val="cyan"/>
        </w:rPr>
      </w:pPr>
    </w:p>
    <w:p w:rsidR="00B4105D" w:rsidRDefault="00B4105D" w:rsidP="00B4105D">
      <w:pPr>
        <w:pStyle w:val="afa"/>
        <w:ind w:firstLine="0"/>
        <w:rPr>
          <w:sz w:val="24"/>
          <w:highlight w:val="cyan"/>
        </w:rPr>
      </w:pPr>
    </w:p>
    <w:p w:rsidR="00B4105D" w:rsidRDefault="00B4105D" w:rsidP="00B4105D">
      <w:pPr>
        <w:pStyle w:val="afa"/>
        <w:ind w:firstLine="0"/>
        <w:rPr>
          <w:sz w:val="24"/>
          <w:highlight w:val="cyan"/>
        </w:rPr>
      </w:pPr>
      <w:r w:rsidRPr="00DC204E">
        <w:rPr>
          <w:noProof/>
          <w:lang w:eastAsia="ru-RU"/>
        </w:rPr>
        <w:drawing>
          <wp:inline distT="0" distB="0" distL="0" distR="0">
            <wp:extent cx="6120130" cy="3736788"/>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srcRect/>
                    <a:stretch>
                      <a:fillRect/>
                    </a:stretch>
                  </pic:blipFill>
                  <pic:spPr bwMode="auto">
                    <a:xfrm>
                      <a:off x="0" y="0"/>
                      <a:ext cx="6120130" cy="3736788"/>
                    </a:xfrm>
                    <a:prstGeom prst="rect">
                      <a:avLst/>
                    </a:prstGeom>
                    <a:noFill/>
                    <a:ln w="9525">
                      <a:noFill/>
                      <a:miter lim="800000"/>
                      <a:headEnd/>
                      <a:tailEnd/>
                    </a:ln>
                  </pic:spPr>
                </pic:pic>
              </a:graphicData>
            </a:graphic>
          </wp:inline>
        </w:drawing>
      </w:r>
    </w:p>
    <w:p w:rsidR="00B4105D" w:rsidRDefault="00B4105D" w:rsidP="00B4105D">
      <w:pPr>
        <w:pStyle w:val="afa"/>
        <w:ind w:firstLine="0"/>
        <w:rPr>
          <w:sz w:val="24"/>
          <w:highlight w:val="cyan"/>
        </w:rPr>
      </w:pPr>
    </w:p>
    <w:p w:rsidR="00B4105D" w:rsidRDefault="00B4105D" w:rsidP="00B4105D">
      <w:pPr>
        <w:pStyle w:val="afa"/>
        <w:ind w:firstLine="0"/>
        <w:rPr>
          <w:sz w:val="24"/>
          <w:highlight w:val="cyan"/>
        </w:rPr>
      </w:pPr>
    </w:p>
    <w:p w:rsidR="00B4105D" w:rsidRDefault="00B4105D" w:rsidP="00B4105D">
      <w:pPr>
        <w:pStyle w:val="afa"/>
        <w:ind w:firstLine="0"/>
        <w:rPr>
          <w:sz w:val="24"/>
          <w:highlight w:val="cyan"/>
        </w:rPr>
      </w:pPr>
    </w:p>
    <w:p w:rsidR="00B4105D" w:rsidRDefault="00B4105D" w:rsidP="00B4105D">
      <w:pPr>
        <w:pStyle w:val="afa"/>
        <w:ind w:firstLine="0"/>
        <w:rPr>
          <w:sz w:val="24"/>
          <w:highlight w:val="cyan"/>
        </w:rPr>
      </w:pPr>
    </w:p>
    <w:p w:rsidR="00B4105D" w:rsidRDefault="00B4105D" w:rsidP="00B4105D">
      <w:pPr>
        <w:pStyle w:val="afa"/>
        <w:ind w:firstLine="0"/>
        <w:rPr>
          <w:sz w:val="24"/>
          <w:highlight w:val="cyan"/>
        </w:rPr>
      </w:pPr>
    </w:p>
    <w:p w:rsidR="00B4105D" w:rsidRDefault="00B4105D" w:rsidP="00B4105D">
      <w:pPr>
        <w:pStyle w:val="afa"/>
        <w:ind w:firstLine="0"/>
        <w:rPr>
          <w:sz w:val="24"/>
          <w:highlight w:val="cyan"/>
        </w:rPr>
      </w:pPr>
      <w:r w:rsidRPr="00DC204E">
        <w:rPr>
          <w:noProof/>
          <w:lang w:eastAsia="ru-RU"/>
        </w:rPr>
        <w:drawing>
          <wp:inline distT="0" distB="0" distL="0" distR="0">
            <wp:extent cx="6120130" cy="3322096"/>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srcRect/>
                    <a:stretch>
                      <a:fillRect/>
                    </a:stretch>
                  </pic:blipFill>
                  <pic:spPr bwMode="auto">
                    <a:xfrm>
                      <a:off x="0" y="0"/>
                      <a:ext cx="6120130" cy="3322096"/>
                    </a:xfrm>
                    <a:prstGeom prst="rect">
                      <a:avLst/>
                    </a:prstGeom>
                    <a:noFill/>
                    <a:ln w="9525">
                      <a:noFill/>
                      <a:miter lim="800000"/>
                      <a:headEnd/>
                      <a:tailEnd/>
                    </a:ln>
                  </pic:spPr>
                </pic:pic>
              </a:graphicData>
            </a:graphic>
          </wp:inline>
        </w:drawing>
      </w:r>
    </w:p>
    <w:p w:rsidR="00B4105D" w:rsidRDefault="00B4105D" w:rsidP="00B4105D">
      <w:pPr>
        <w:pStyle w:val="afa"/>
        <w:ind w:firstLine="0"/>
        <w:rPr>
          <w:sz w:val="24"/>
          <w:highlight w:val="cyan"/>
        </w:rPr>
      </w:pPr>
    </w:p>
    <w:p w:rsidR="00B4105D" w:rsidRDefault="00B4105D" w:rsidP="00B4105D">
      <w:pPr>
        <w:pStyle w:val="afa"/>
        <w:ind w:firstLine="0"/>
        <w:rPr>
          <w:sz w:val="24"/>
          <w:highlight w:val="cyan"/>
        </w:rPr>
      </w:pPr>
      <w:r w:rsidRPr="00DC204E">
        <w:rPr>
          <w:noProof/>
          <w:lang w:eastAsia="ru-RU"/>
        </w:rPr>
        <w:drawing>
          <wp:inline distT="0" distB="0" distL="0" distR="0">
            <wp:extent cx="6120130" cy="2310429"/>
            <wp:effectExtent l="1905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srcRect/>
                    <a:stretch>
                      <a:fillRect/>
                    </a:stretch>
                  </pic:blipFill>
                  <pic:spPr bwMode="auto">
                    <a:xfrm>
                      <a:off x="0" y="0"/>
                      <a:ext cx="6120130" cy="2310429"/>
                    </a:xfrm>
                    <a:prstGeom prst="rect">
                      <a:avLst/>
                    </a:prstGeom>
                    <a:noFill/>
                    <a:ln w="9525">
                      <a:noFill/>
                      <a:miter lim="800000"/>
                      <a:headEnd/>
                      <a:tailEnd/>
                    </a:ln>
                  </pic:spPr>
                </pic:pic>
              </a:graphicData>
            </a:graphic>
          </wp:inline>
        </w:drawing>
      </w:r>
    </w:p>
    <w:p w:rsidR="00B4105D" w:rsidRDefault="00B4105D" w:rsidP="00B4105D">
      <w:pPr>
        <w:pStyle w:val="afa"/>
        <w:ind w:firstLine="0"/>
        <w:rPr>
          <w:sz w:val="24"/>
          <w:highlight w:val="cyan"/>
        </w:rPr>
      </w:pPr>
    </w:p>
    <w:p w:rsidR="00B4105D" w:rsidRDefault="00B4105D" w:rsidP="00B4105D">
      <w:pPr>
        <w:pStyle w:val="afa"/>
        <w:ind w:firstLine="0"/>
        <w:rPr>
          <w:sz w:val="24"/>
          <w:highlight w:val="cyan"/>
        </w:rPr>
      </w:pPr>
    </w:p>
    <w:tbl>
      <w:tblPr>
        <w:tblpPr w:leftFromText="180" w:rightFromText="180" w:vertAnchor="text" w:horzAnchor="margin" w:tblpY="528"/>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8"/>
        <w:gridCol w:w="4361"/>
      </w:tblGrid>
      <w:tr w:rsidR="00B4105D" w:rsidRPr="00E3027C" w:rsidTr="00832EE4">
        <w:trPr>
          <w:trHeight w:val="1695"/>
        </w:trPr>
        <w:tc>
          <w:tcPr>
            <w:tcW w:w="4958" w:type="dxa"/>
            <w:tcBorders>
              <w:top w:val="nil"/>
              <w:left w:val="nil"/>
              <w:bottom w:val="nil"/>
              <w:right w:val="nil"/>
            </w:tcBorders>
          </w:tcPr>
          <w:p w:rsidR="00B4105D" w:rsidRPr="00E3027C" w:rsidRDefault="00B4105D" w:rsidP="00832EE4">
            <w:pPr>
              <w:rPr>
                <w:sz w:val="18"/>
                <w:szCs w:val="18"/>
              </w:rPr>
            </w:pPr>
            <w:r w:rsidRPr="00E3027C">
              <w:rPr>
                <w:sz w:val="18"/>
                <w:szCs w:val="18"/>
              </w:rPr>
              <w:t>Заказчик:</w:t>
            </w:r>
          </w:p>
          <w:p w:rsidR="00B4105D" w:rsidRPr="00E3027C" w:rsidRDefault="00B4105D" w:rsidP="00832EE4">
            <w:pPr>
              <w:rPr>
                <w:sz w:val="18"/>
                <w:szCs w:val="18"/>
              </w:rPr>
            </w:pPr>
            <w:r w:rsidRPr="00E3027C">
              <w:rPr>
                <w:sz w:val="18"/>
                <w:szCs w:val="18"/>
              </w:rPr>
              <w:t>Директор филиала</w:t>
            </w:r>
          </w:p>
          <w:p w:rsidR="00B4105D" w:rsidRPr="00E3027C" w:rsidRDefault="00B4105D" w:rsidP="00832EE4">
            <w:pPr>
              <w:rPr>
                <w:sz w:val="18"/>
                <w:szCs w:val="18"/>
              </w:rPr>
            </w:pPr>
            <w:r w:rsidRPr="00E3027C">
              <w:rPr>
                <w:sz w:val="18"/>
                <w:szCs w:val="18"/>
              </w:rPr>
              <w:t xml:space="preserve">ПАО "ТрансКонтейнер" </w:t>
            </w:r>
          </w:p>
          <w:p w:rsidR="00B4105D" w:rsidRPr="00E3027C" w:rsidRDefault="00B4105D" w:rsidP="00832EE4">
            <w:pPr>
              <w:rPr>
                <w:sz w:val="18"/>
                <w:szCs w:val="18"/>
              </w:rPr>
            </w:pPr>
            <w:r w:rsidRPr="00E3027C">
              <w:rPr>
                <w:sz w:val="18"/>
                <w:szCs w:val="18"/>
              </w:rPr>
              <w:t>на Октябрьской железной дороге</w:t>
            </w:r>
          </w:p>
          <w:p w:rsidR="00B4105D" w:rsidRPr="00E3027C" w:rsidRDefault="00B4105D" w:rsidP="00832EE4">
            <w:pPr>
              <w:rPr>
                <w:sz w:val="18"/>
                <w:szCs w:val="18"/>
              </w:rPr>
            </w:pPr>
            <w:r w:rsidRPr="00E3027C">
              <w:rPr>
                <w:sz w:val="18"/>
                <w:szCs w:val="18"/>
              </w:rPr>
              <w:t>________    Веселов Р.Ю.</w:t>
            </w:r>
          </w:p>
          <w:p w:rsidR="00B4105D" w:rsidRPr="00E3027C" w:rsidRDefault="00B4105D" w:rsidP="00832EE4">
            <w:pPr>
              <w:rPr>
                <w:sz w:val="18"/>
                <w:szCs w:val="18"/>
                <w:vertAlign w:val="superscript"/>
              </w:rPr>
            </w:pPr>
            <w:r w:rsidRPr="00E3027C">
              <w:rPr>
                <w:sz w:val="18"/>
                <w:szCs w:val="18"/>
                <w:vertAlign w:val="superscript"/>
              </w:rPr>
              <w:t xml:space="preserve">(подпись)                        (Ф.И.О.)                                                                         </w:t>
            </w:r>
          </w:p>
        </w:tc>
        <w:tc>
          <w:tcPr>
            <w:tcW w:w="4361" w:type="dxa"/>
            <w:tcBorders>
              <w:top w:val="nil"/>
              <w:left w:val="nil"/>
              <w:bottom w:val="nil"/>
              <w:right w:val="nil"/>
            </w:tcBorders>
          </w:tcPr>
          <w:p w:rsidR="00B4105D" w:rsidRPr="00E3027C" w:rsidRDefault="00B4105D" w:rsidP="00832EE4">
            <w:pPr>
              <w:rPr>
                <w:sz w:val="18"/>
                <w:szCs w:val="18"/>
              </w:rPr>
            </w:pPr>
            <w:r w:rsidRPr="00E3027C">
              <w:rPr>
                <w:sz w:val="18"/>
                <w:szCs w:val="18"/>
              </w:rPr>
              <w:t>Исполнитель:</w:t>
            </w:r>
          </w:p>
          <w:p w:rsidR="00B4105D" w:rsidRPr="00E3027C" w:rsidRDefault="00B4105D" w:rsidP="00832EE4">
            <w:pPr>
              <w:rPr>
                <w:sz w:val="18"/>
                <w:szCs w:val="18"/>
              </w:rPr>
            </w:pPr>
            <w:r w:rsidRPr="00E3027C">
              <w:rPr>
                <w:sz w:val="18"/>
                <w:szCs w:val="18"/>
              </w:rPr>
              <w:t>____________________</w:t>
            </w:r>
          </w:p>
          <w:p w:rsidR="00B4105D" w:rsidRPr="00E3027C" w:rsidRDefault="00B4105D" w:rsidP="00832EE4">
            <w:pPr>
              <w:rPr>
                <w:sz w:val="18"/>
                <w:szCs w:val="18"/>
              </w:rPr>
            </w:pPr>
            <w:r w:rsidRPr="00E3027C">
              <w:rPr>
                <w:sz w:val="18"/>
                <w:szCs w:val="18"/>
              </w:rPr>
              <w:t>____________________</w:t>
            </w:r>
          </w:p>
          <w:p w:rsidR="00B4105D" w:rsidRPr="00E3027C" w:rsidRDefault="00B4105D" w:rsidP="00832EE4">
            <w:pPr>
              <w:rPr>
                <w:sz w:val="18"/>
                <w:szCs w:val="18"/>
              </w:rPr>
            </w:pPr>
          </w:p>
          <w:p w:rsidR="00B4105D" w:rsidRPr="00E3027C" w:rsidRDefault="00B4105D" w:rsidP="00832EE4">
            <w:pPr>
              <w:rPr>
                <w:sz w:val="18"/>
                <w:szCs w:val="18"/>
              </w:rPr>
            </w:pPr>
            <w:r w:rsidRPr="00E3027C">
              <w:rPr>
                <w:sz w:val="18"/>
                <w:szCs w:val="18"/>
              </w:rPr>
              <w:t>________    /____________/</w:t>
            </w:r>
          </w:p>
          <w:p w:rsidR="00B4105D" w:rsidRPr="00E3027C" w:rsidRDefault="00B4105D" w:rsidP="00832EE4">
            <w:pPr>
              <w:rPr>
                <w:sz w:val="18"/>
                <w:szCs w:val="18"/>
                <w:vertAlign w:val="superscript"/>
              </w:rPr>
            </w:pPr>
            <w:r w:rsidRPr="00E3027C">
              <w:rPr>
                <w:sz w:val="18"/>
                <w:szCs w:val="18"/>
                <w:vertAlign w:val="superscript"/>
              </w:rPr>
              <w:t xml:space="preserve">(подпись)                           (Ф.И.О.)                                      </w:t>
            </w:r>
          </w:p>
          <w:p w:rsidR="00B4105D" w:rsidRPr="00E3027C" w:rsidRDefault="00B4105D" w:rsidP="00832EE4">
            <w:pPr>
              <w:rPr>
                <w:sz w:val="18"/>
                <w:szCs w:val="18"/>
              </w:rPr>
            </w:pPr>
            <w:r w:rsidRPr="00E3027C">
              <w:rPr>
                <w:sz w:val="18"/>
                <w:szCs w:val="18"/>
                <w:vertAlign w:val="superscript"/>
              </w:rPr>
              <w:t xml:space="preserve">                                  </w:t>
            </w:r>
          </w:p>
        </w:tc>
      </w:tr>
    </w:tbl>
    <w:p w:rsidR="00B4105D" w:rsidRDefault="00B4105D" w:rsidP="00B4105D">
      <w:pPr>
        <w:pStyle w:val="afa"/>
        <w:ind w:firstLine="0"/>
        <w:rPr>
          <w:sz w:val="24"/>
          <w:highlight w:val="cyan"/>
        </w:rPr>
      </w:pPr>
    </w:p>
    <w:p w:rsidR="00B4105D" w:rsidRDefault="00B4105D" w:rsidP="00B4105D">
      <w:pPr>
        <w:pStyle w:val="afa"/>
        <w:ind w:firstLine="0"/>
        <w:rPr>
          <w:sz w:val="24"/>
          <w:highlight w:val="cyan"/>
        </w:rPr>
      </w:pPr>
    </w:p>
    <w:p w:rsidR="00B4105D" w:rsidRDefault="00B4105D" w:rsidP="00B4105D">
      <w:pPr>
        <w:pStyle w:val="afa"/>
        <w:ind w:firstLine="0"/>
        <w:rPr>
          <w:sz w:val="24"/>
          <w:highlight w:val="cyan"/>
        </w:rPr>
      </w:pPr>
    </w:p>
    <w:p w:rsidR="00B4105D" w:rsidRDefault="00B4105D" w:rsidP="00B4105D">
      <w:pPr>
        <w:pStyle w:val="afa"/>
        <w:ind w:firstLine="0"/>
        <w:rPr>
          <w:sz w:val="24"/>
          <w:highlight w:val="cyan"/>
        </w:rPr>
      </w:pPr>
    </w:p>
    <w:p w:rsidR="00B4105D" w:rsidRDefault="00B4105D" w:rsidP="00B4105D">
      <w:pPr>
        <w:pStyle w:val="afa"/>
        <w:ind w:firstLine="0"/>
        <w:rPr>
          <w:sz w:val="24"/>
          <w:highlight w:val="cyan"/>
        </w:rPr>
      </w:pPr>
    </w:p>
    <w:p w:rsidR="00B4105D" w:rsidRDefault="00B4105D" w:rsidP="00B4105D">
      <w:pPr>
        <w:pStyle w:val="afa"/>
        <w:ind w:firstLine="0"/>
        <w:rPr>
          <w:sz w:val="24"/>
          <w:highlight w:val="cyan"/>
        </w:rPr>
      </w:pPr>
    </w:p>
    <w:p w:rsidR="00B4105D" w:rsidRDefault="00B4105D" w:rsidP="00B4105D">
      <w:pPr>
        <w:pStyle w:val="afa"/>
        <w:ind w:firstLine="0"/>
        <w:rPr>
          <w:sz w:val="24"/>
          <w:highlight w:val="cyan"/>
        </w:rPr>
      </w:pPr>
    </w:p>
    <w:p w:rsidR="00B4105D" w:rsidRDefault="00B4105D" w:rsidP="00B4105D">
      <w:pPr>
        <w:pStyle w:val="afa"/>
        <w:rPr>
          <w:sz w:val="24"/>
          <w:highlight w:val="cyan"/>
        </w:rPr>
        <w:sectPr w:rsidR="00B4105D" w:rsidSect="00832EE4">
          <w:pgSz w:w="11907" w:h="16840" w:code="9"/>
          <w:pgMar w:top="425" w:right="851" w:bottom="1134" w:left="1418" w:header="794" w:footer="794" w:gutter="0"/>
          <w:cols w:space="720"/>
          <w:titlePg/>
          <w:docGrid w:linePitch="326"/>
        </w:sectPr>
      </w:pPr>
    </w:p>
    <w:p w:rsidR="00B4105D" w:rsidRPr="00B97F1E" w:rsidRDefault="00B4105D" w:rsidP="00B4105D">
      <w:pPr>
        <w:pStyle w:val="afa"/>
        <w:rPr>
          <w:sz w:val="24"/>
          <w:highlight w:val="cyan"/>
        </w:rPr>
      </w:pPr>
    </w:p>
    <w:p w:rsidR="00B4105D" w:rsidRPr="00DE5C93" w:rsidRDefault="00B555B9" w:rsidP="00B4105D">
      <w:pPr>
        <w:pStyle w:val="afa"/>
        <w:rPr>
          <w:sz w:val="24"/>
          <w:highlight w:val="cyan"/>
        </w:rPr>
      </w:pPr>
      <w:r>
        <w:rPr>
          <w:noProof/>
          <w:sz w:val="24"/>
          <w:lang w:eastAsia="ru-RU"/>
        </w:rPr>
        <w:pict>
          <v:rect id="_x0000_s1067" style="position:absolute;left:0;text-align:left;margin-left:515.45pt;margin-top:-41.9pt;width:239.7pt;height:60.55pt;z-index:251670528" stroked="f">
            <v:textbox style="mso-next-textbox:#_x0000_s1067">
              <w:txbxContent>
                <w:p w:rsidR="00BD118E" w:rsidRPr="0083173D" w:rsidRDefault="00BD118E" w:rsidP="00B4105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 xml:space="preserve">Приложение № 8 </w:t>
                  </w:r>
                </w:p>
                <w:p w:rsidR="00BD118E" w:rsidRPr="0083173D" w:rsidRDefault="00BD118E" w:rsidP="00B4105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BD118E" w:rsidRPr="0083173D" w:rsidRDefault="00BD118E" w:rsidP="00B4105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BD118E" w:rsidRPr="0083173D" w:rsidRDefault="00BD118E" w:rsidP="00B4105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BD118E" w:rsidRPr="0084342D" w:rsidRDefault="00BD118E" w:rsidP="00B4105D"/>
              </w:txbxContent>
            </v:textbox>
          </v:rect>
        </w:pict>
      </w:r>
      <w:r w:rsidR="00B4105D" w:rsidRPr="009629EC">
        <w:rPr>
          <w:b/>
          <w:sz w:val="24"/>
        </w:rPr>
        <w:t xml:space="preserve">Информация о </w:t>
      </w:r>
      <w:r w:rsidR="00B4105D">
        <w:rPr>
          <w:b/>
          <w:sz w:val="24"/>
        </w:rPr>
        <w:t>составе владельцев</w:t>
      </w:r>
      <w:r w:rsidR="00B4105D" w:rsidRPr="009629EC">
        <w:rPr>
          <w:b/>
          <w:sz w:val="24"/>
        </w:rPr>
        <w:t>.</w:t>
      </w:r>
    </w:p>
    <w:tbl>
      <w:tblPr>
        <w:tblpPr w:leftFromText="180" w:rightFromText="180" w:vertAnchor="page" w:horzAnchor="margin" w:tblpXSpec="center" w:tblpY="2521"/>
        <w:tblW w:w="13780" w:type="dxa"/>
        <w:tblLayout w:type="fixed"/>
        <w:tblCellMar>
          <w:left w:w="30" w:type="dxa"/>
          <w:right w:w="30" w:type="dxa"/>
        </w:tblCellMar>
        <w:tblLook w:val="0000"/>
      </w:tblPr>
      <w:tblGrid>
        <w:gridCol w:w="1023"/>
        <w:gridCol w:w="708"/>
        <w:gridCol w:w="168"/>
        <w:gridCol w:w="541"/>
        <w:gridCol w:w="709"/>
        <w:gridCol w:w="216"/>
        <w:gridCol w:w="389"/>
        <w:gridCol w:w="540"/>
        <w:gridCol w:w="95"/>
        <w:gridCol w:w="620"/>
        <w:gridCol w:w="543"/>
        <w:gridCol w:w="747"/>
        <w:gridCol w:w="484"/>
        <w:gridCol w:w="544"/>
        <w:gridCol w:w="545"/>
        <w:gridCol w:w="365"/>
        <w:gridCol w:w="695"/>
        <w:gridCol w:w="807"/>
        <w:gridCol w:w="712"/>
        <w:gridCol w:w="780"/>
        <w:gridCol w:w="695"/>
        <w:gridCol w:w="620"/>
        <w:gridCol w:w="1234"/>
      </w:tblGrid>
      <w:tr w:rsidR="00B4105D" w:rsidRPr="008301D9" w:rsidTr="00832EE4">
        <w:trPr>
          <w:trHeight w:val="213"/>
        </w:trPr>
        <w:tc>
          <w:tcPr>
            <w:tcW w:w="4294" w:type="dxa"/>
            <w:gridSpan w:val="8"/>
            <w:tcBorders>
              <w:top w:val="single" w:sz="2" w:space="0" w:color="000000"/>
              <w:left w:val="single" w:sz="2" w:space="0" w:color="000000"/>
              <w:bottom w:val="single" w:sz="2" w:space="0" w:color="000000"/>
              <w:right w:val="nil"/>
            </w:tcBorders>
          </w:tcPr>
          <w:p w:rsidR="00B4105D" w:rsidRPr="008301D9" w:rsidRDefault="00B4105D" w:rsidP="00832EE4">
            <w:pPr>
              <w:autoSpaceDE w:val="0"/>
              <w:autoSpaceDN w:val="0"/>
              <w:adjustRightInd w:val="0"/>
              <w:jc w:val="center"/>
              <w:rPr>
                <w:rFonts w:eastAsia="Calibri"/>
                <w:b/>
                <w:bCs/>
                <w:color w:val="000000"/>
                <w:sz w:val="20"/>
                <w:szCs w:val="20"/>
              </w:rPr>
            </w:pPr>
            <w:r w:rsidRPr="008301D9">
              <w:rPr>
                <w:rFonts w:eastAsia="Calibri"/>
                <w:b/>
                <w:bCs/>
                <w:color w:val="000000"/>
                <w:sz w:val="20"/>
                <w:szCs w:val="20"/>
              </w:rPr>
              <w:t>Информация о заключенных договорах</w:t>
            </w:r>
          </w:p>
        </w:tc>
        <w:tc>
          <w:tcPr>
            <w:tcW w:w="95" w:type="dxa"/>
            <w:tcBorders>
              <w:top w:val="single" w:sz="2" w:space="0" w:color="000000"/>
              <w:left w:val="nil"/>
              <w:bottom w:val="single" w:sz="2" w:space="0" w:color="000000"/>
              <w:right w:val="nil"/>
            </w:tcBorders>
          </w:tcPr>
          <w:p w:rsidR="00B4105D" w:rsidRPr="008301D9" w:rsidRDefault="00B4105D" w:rsidP="00832EE4">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B4105D" w:rsidRPr="008301D9" w:rsidRDefault="00B4105D" w:rsidP="00832EE4">
            <w:pPr>
              <w:autoSpaceDE w:val="0"/>
              <w:autoSpaceDN w:val="0"/>
              <w:adjustRightInd w:val="0"/>
              <w:jc w:val="center"/>
              <w:rPr>
                <w:rFonts w:eastAsia="Calibri"/>
                <w:b/>
                <w:bCs/>
                <w:color w:val="000000"/>
                <w:sz w:val="20"/>
                <w:szCs w:val="20"/>
              </w:rPr>
            </w:pPr>
          </w:p>
        </w:tc>
        <w:tc>
          <w:tcPr>
            <w:tcW w:w="543" w:type="dxa"/>
            <w:tcBorders>
              <w:top w:val="single" w:sz="2" w:space="0" w:color="000000"/>
              <w:left w:val="nil"/>
              <w:bottom w:val="single" w:sz="2" w:space="0" w:color="000000"/>
              <w:right w:val="nil"/>
            </w:tcBorders>
          </w:tcPr>
          <w:p w:rsidR="00B4105D" w:rsidRPr="008301D9" w:rsidRDefault="00B4105D" w:rsidP="00832EE4">
            <w:pPr>
              <w:autoSpaceDE w:val="0"/>
              <w:autoSpaceDN w:val="0"/>
              <w:adjustRightInd w:val="0"/>
              <w:jc w:val="center"/>
              <w:rPr>
                <w:rFonts w:eastAsia="Calibri"/>
                <w:b/>
                <w:bCs/>
                <w:color w:val="000000"/>
                <w:sz w:val="20"/>
                <w:szCs w:val="20"/>
              </w:rPr>
            </w:pPr>
          </w:p>
        </w:tc>
        <w:tc>
          <w:tcPr>
            <w:tcW w:w="747" w:type="dxa"/>
            <w:tcBorders>
              <w:top w:val="single" w:sz="2" w:space="0" w:color="000000"/>
              <w:left w:val="nil"/>
              <w:bottom w:val="single" w:sz="2" w:space="0" w:color="000000"/>
              <w:right w:val="nil"/>
            </w:tcBorders>
          </w:tcPr>
          <w:p w:rsidR="00B4105D" w:rsidRPr="008301D9" w:rsidRDefault="00B4105D" w:rsidP="00832EE4">
            <w:pPr>
              <w:autoSpaceDE w:val="0"/>
              <w:autoSpaceDN w:val="0"/>
              <w:adjustRightInd w:val="0"/>
              <w:jc w:val="center"/>
              <w:rPr>
                <w:rFonts w:eastAsia="Calibri"/>
                <w:b/>
                <w:bCs/>
                <w:color w:val="000000"/>
                <w:sz w:val="20"/>
                <w:szCs w:val="20"/>
              </w:rPr>
            </w:pPr>
          </w:p>
        </w:tc>
        <w:tc>
          <w:tcPr>
            <w:tcW w:w="484" w:type="dxa"/>
            <w:tcBorders>
              <w:top w:val="single" w:sz="2" w:space="0" w:color="000000"/>
              <w:left w:val="nil"/>
              <w:bottom w:val="single" w:sz="2" w:space="0" w:color="000000"/>
              <w:right w:val="nil"/>
            </w:tcBorders>
          </w:tcPr>
          <w:p w:rsidR="00B4105D" w:rsidRPr="008301D9" w:rsidRDefault="00B4105D" w:rsidP="00832EE4">
            <w:pPr>
              <w:autoSpaceDE w:val="0"/>
              <w:autoSpaceDN w:val="0"/>
              <w:adjustRightInd w:val="0"/>
              <w:jc w:val="center"/>
              <w:rPr>
                <w:rFonts w:eastAsia="Calibri"/>
                <w:b/>
                <w:bCs/>
                <w:color w:val="000000"/>
                <w:sz w:val="20"/>
                <w:szCs w:val="20"/>
              </w:rPr>
            </w:pPr>
          </w:p>
        </w:tc>
        <w:tc>
          <w:tcPr>
            <w:tcW w:w="544" w:type="dxa"/>
            <w:tcBorders>
              <w:top w:val="single" w:sz="2" w:space="0" w:color="000000"/>
              <w:left w:val="nil"/>
              <w:bottom w:val="single" w:sz="2" w:space="0" w:color="000000"/>
              <w:right w:val="nil"/>
            </w:tcBorders>
          </w:tcPr>
          <w:p w:rsidR="00B4105D" w:rsidRPr="008301D9" w:rsidRDefault="00B4105D" w:rsidP="00832EE4">
            <w:pPr>
              <w:autoSpaceDE w:val="0"/>
              <w:autoSpaceDN w:val="0"/>
              <w:adjustRightInd w:val="0"/>
              <w:jc w:val="center"/>
              <w:rPr>
                <w:rFonts w:eastAsia="Calibri"/>
                <w:b/>
                <w:bCs/>
                <w:color w:val="000000"/>
                <w:sz w:val="20"/>
                <w:szCs w:val="20"/>
              </w:rPr>
            </w:pPr>
          </w:p>
        </w:tc>
        <w:tc>
          <w:tcPr>
            <w:tcW w:w="545" w:type="dxa"/>
            <w:tcBorders>
              <w:top w:val="single" w:sz="2" w:space="0" w:color="000000"/>
              <w:left w:val="nil"/>
              <w:bottom w:val="single" w:sz="2" w:space="0" w:color="000000"/>
              <w:right w:val="nil"/>
            </w:tcBorders>
          </w:tcPr>
          <w:p w:rsidR="00B4105D" w:rsidRPr="008301D9" w:rsidRDefault="00B4105D" w:rsidP="00832EE4">
            <w:pPr>
              <w:autoSpaceDE w:val="0"/>
              <w:autoSpaceDN w:val="0"/>
              <w:adjustRightInd w:val="0"/>
              <w:jc w:val="center"/>
              <w:rPr>
                <w:rFonts w:eastAsia="Calibri"/>
                <w:b/>
                <w:bCs/>
                <w:color w:val="000000"/>
                <w:sz w:val="20"/>
                <w:szCs w:val="20"/>
              </w:rPr>
            </w:pPr>
          </w:p>
        </w:tc>
        <w:tc>
          <w:tcPr>
            <w:tcW w:w="365" w:type="dxa"/>
            <w:tcBorders>
              <w:top w:val="single" w:sz="2" w:space="0" w:color="000000"/>
              <w:left w:val="nil"/>
              <w:bottom w:val="single" w:sz="2" w:space="0" w:color="000000"/>
              <w:right w:val="nil"/>
            </w:tcBorders>
          </w:tcPr>
          <w:p w:rsidR="00B4105D" w:rsidRPr="008301D9" w:rsidRDefault="00B4105D" w:rsidP="00832EE4">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B4105D" w:rsidRPr="008301D9" w:rsidRDefault="00B4105D" w:rsidP="00832EE4">
            <w:pPr>
              <w:autoSpaceDE w:val="0"/>
              <w:autoSpaceDN w:val="0"/>
              <w:adjustRightInd w:val="0"/>
              <w:jc w:val="center"/>
              <w:rPr>
                <w:rFonts w:eastAsia="Calibri"/>
                <w:b/>
                <w:bCs/>
                <w:color w:val="000000"/>
                <w:sz w:val="20"/>
                <w:szCs w:val="20"/>
              </w:rPr>
            </w:pPr>
          </w:p>
        </w:tc>
        <w:tc>
          <w:tcPr>
            <w:tcW w:w="807" w:type="dxa"/>
            <w:tcBorders>
              <w:top w:val="single" w:sz="2" w:space="0" w:color="000000"/>
              <w:left w:val="nil"/>
              <w:bottom w:val="single" w:sz="2" w:space="0" w:color="000000"/>
              <w:right w:val="nil"/>
            </w:tcBorders>
          </w:tcPr>
          <w:p w:rsidR="00B4105D" w:rsidRPr="008301D9" w:rsidRDefault="00B4105D" w:rsidP="00832EE4">
            <w:pPr>
              <w:autoSpaceDE w:val="0"/>
              <w:autoSpaceDN w:val="0"/>
              <w:adjustRightInd w:val="0"/>
              <w:jc w:val="center"/>
              <w:rPr>
                <w:rFonts w:eastAsia="Calibri"/>
                <w:b/>
                <w:bCs/>
                <w:color w:val="000000"/>
                <w:sz w:val="20"/>
                <w:szCs w:val="20"/>
              </w:rPr>
            </w:pPr>
          </w:p>
        </w:tc>
        <w:tc>
          <w:tcPr>
            <w:tcW w:w="712" w:type="dxa"/>
            <w:tcBorders>
              <w:top w:val="single" w:sz="2" w:space="0" w:color="000000"/>
              <w:left w:val="nil"/>
              <w:bottom w:val="single" w:sz="2" w:space="0" w:color="000000"/>
              <w:right w:val="nil"/>
            </w:tcBorders>
          </w:tcPr>
          <w:p w:rsidR="00B4105D" w:rsidRPr="008301D9" w:rsidRDefault="00B4105D" w:rsidP="00832EE4">
            <w:pPr>
              <w:autoSpaceDE w:val="0"/>
              <w:autoSpaceDN w:val="0"/>
              <w:adjustRightInd w:val="0"/>
              <w:jc w:val="center"/>
              <w:rPr>
                <w:rFonts w:eastAsia="Calibri"/>
                <w:b/>
                <w:bCs/>
                <w:color w:val="000000"/>
                <w:sz w:val="20"/>
                <w:szCs w:val="20"/>
              </w:rPr>
            </w:pPr>
          </w:p>
        </w:tc>
        <w:tc>
          <w:tcPr>
            <w:tcW w:w="780" w:type="dxa"/>
            <w:tcBorders>
              <w:top w:val="single" w:sz="2" w:space="0" w:color="000000"/>
              <w:left w:val="nil"/>
              <w:bottom w:val="single" w:sz="2" w:space="0" w:color="000000"/>
              <w:right w:val="nil"/>
            </w:tcBorders>
          </w:tcPr>
          <w:p w:rsidR="00B4105D" w:rsidRPr="008301D9" w:rsidRDefault="00B4105D" w:rsidP="00832EE4">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B4105D" w:rsidRPr="008301D9" w:rsidRDefault="00B4105D" w:rsidP="00832EE4">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B4105D" w:rsidRPr="008301D9" w:rsidRDefault="00B4105D" w:rsidP="00832EE4">
            <w:pPr>
              <w:autoSpaceDE w:val="0"/>
              <w:autoSpaceDN w:val="0"/>
              <w:adjustRightInd w:val="0"/>
              <w:jc w:val="center"/>
              <w:rPr>
                <w:rFonts w:eastAsia="Calibri"/>
                <w:b/>
                <w:bCs/>
                <w:color w:val="000000"/>
                <w:sz w:val="20"/>
                <w:szCs w:val="20"/>
              </w:rPr>
            </w:pPr>
          </w:p>
        </w:tc>
        <w:tc>
          <w:tcPr>
            <w:tcW w:w="1234" w:type="dxa"/>
            <w:tcBorders>
              <w:top w:val="single" w:sz="2" w:space="0" w:color="000000"/>
              <w:left w:val="nil"/>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b/>
                <w:bCs/>
                <w:color w:val="000000"/>
                <w:sz w:val="20"/>
                <w:szCs w:val="20"/>
              </w:rPr>
            </w:pPr>
          </w:p>
        </w:tc>
      </w:tr>
      <w:tr w:rsidR="00B4105D" w:rsidRPr="008301D9" w:rsidTr="00832EE4">
        <w:trPr>
          <w:trHeight w:val="152"/>
        </w:trPr>
        <w:tc>
          <w:tcPr>
            <w:tcW w:w="1023" w:type="dxa"/>
            <w:tcBorders>
              <w:top w:val="single" w:sz="2" w:space="0" w:color="000000"/>
              <w:left w:val="single" w:sz="2" w:space="0" w:color="000000"/>
              <w:bottom w:val="single" w:sz="6" w:space="0" w:color="auto"/>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709" w:type="dxa"/>
            <w:gridSpan w:val="2"/>
            <w:tcBorders>
              <w:top w:val="single" w:sz="2" w:space="0" w:color="000000"/>
              <w:left w:val="single" w:sz="2" w:space="0" w:color="000000"/>
              <w:bottom w:val="single" w:sz="6" w:space="0" w:color="auto"/>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709" w:type="dxa"/>
            <w:tcBorders>
              <w:top w:val="single" w:sz="2" w:space="0" w:color="000000"/>
              <w:left w:val="single" w:sz="2" w:space="0" w:color="000000"/>
              <w:bottom w:val="single" w:sz="6" w:space="0" w:color="auto"/>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605" w:type="dxa"/>
            <w:gridSpan w:val="2"/>
            <w:tcBorders>
              <w:top w:val="single" w:sz="2" w:space="0" w:color="000000"/>
              <w:left w:val="single" w:sz="2" w:space="0" w:color="000000"/>
              <w:bottom w:val="single" w:sz="6" w:space="0" w:color="auto"/>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6" w:space="0" w:color="auto"/>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6" w:space="0" w:color="auto"/>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6" w:space="0" w:color="auto"/>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6" w:space="0" w:color="auto"/>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6" w:space="0" w:color="auto"/>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6" w:space="0" w:color="auto"/>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6" w:space="0" w:color="auto"/>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6" w:space="0" w:color="auto"/>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6" w:space="0" w:color="auto"/>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6" w:space="0" w:color="auto"/>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r>
      <w:tr w:rsidR="00B4105D" w:rsidRPr="008301D9" w:rsidTr="00832EE4">
        <w:trPr>
          <w:trHeight w:val="204"/>
        </w:trPr>
        <w:tc>
          <w:tcPr>
            <w:tcW w:w="5552" w:type="dxa"/>
            <w:gridSpan w:val="11"/>
            <w:tcBorders>
              <w:top w:val="single" w:sz="6" w:space="0" w:color="auto"/>
              <w:left w:val="single" w:sz="6" w:space="0" w:color="auto"/>
              <w:bottom w:val="single" w:sz="6" w:space="0" w:color="auto"/>
              <w:right w:val="nil"/>
            </w:tcBorders>
          </w:tcPr>
          <w:p w:rsidR="00B4105D" w:rsidRPr="008301D9" w:rsidRDefault="00B4105D" w:rsidP="00832EE4">
            <w:pPr>
              <w:autoSpaceDE w:val="0"/>
              <w:autoSpaceDN w:val="0"/>
              <w:adjustRightInd w:val="0"/>
              <w:jc w:val="center"/>
              <w:rPr>
                <w:rFonts w:eastAsia="Calibri"/>
                <w:i/>
                <w:iCs/>
                <w:color w:val="000000"/>
                <w:sz w:val="20"/>
                <w:szCs w:val="20"/>
              </w:rPr>
            </w:pPr>
            <w:r w:rsidRPr="008301D9">
              <w:rPr>
                <w:rFonts w:eastAsia="Calibri"/>
                <w:i/>
                <w:iCs/>
                <w:color w:val="000000"/>
                <w:sz w:val="20"/>
                <w:szCs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B4105D" w:rsidRPr="008301D9" w:rsidRDefault="00B4105D" w:rsidP="00832EE4">
            <w:pPr>
              <w:autoSpaceDE w:val="0"/>
              <w:autoSpaceDN w:val="0"/>
              <w:adjustRightInd w:val="0"/>
              <w:ind w:left="9" w:hanging="9"/>
              <w:jc w:val="center"/>
              <w:rPr>
                <w:rFonts w:eastAsia="Calibri"/>
                <w:i/>
                <w:iCs/>
                <w:color w:val="000000"/>
                <w:sz w:val="20"/>
                <w:szCs w:val="20"/>
              </w:rPr>
            </w:pPr>
          </w:p>
        </w:tc>
        <w:tc>
          <w:tcPr>
            <w:tcW w:w="484" w:type="dxa"/>
            <w:tcBorders>
              <w:top w:val="single" w:sz="6" w:space="0" w:color="auto"/>
              <w:left w:val="nil"/>
              <w:bottom w:val="single" w:sz="6" w:space="0" w:color="auto"/>
              <w:right w:val="nil"/>
            </w:tcBorders>
          </w:tcPr>
          <w:p w:rsidR="00B4105D" w:rsidRPr="008301D9" w:rsidRDefault="00B4105D" w:rsidP="00832EE4">
            <w:pPr>
              <w:autoSpaceDE w:val="0"/>
              <w:autoSpaceDN w:val="0"/>
              <w:adjustRightInd w:val="0"/>
              <w:jc w:val="center"/>
              <w:rPr>
                <w:rFonts w:eastAsia="Calibri"/>
                <w:i/>
                <w:iCs/>
                <w:color w:val="000000"/>
                <w:sz w:val="20"/>
                <w:szCs w:val="20"/>
              </w:rPr>
            </w:pPr>
          </w:p>
        </w:tc>
        <w:tc>
          <w:tcPr>
            <w:tcW w:w="544" w:type="dxa"/>
            <w:tcBorders>
              <w:top w:val="single" w:sz="6" w:space="0" w:color="auto"/>
              <w:left w:val="nil"/>
              <w:bottom w:val="single" w:sz="6" w:space="0" w:color="auto"/>
              <w:right w:val="nil"/>
            </w:tcBorders>
          </w:tcPr>
          <w:p w:rsidR="00B4105D" w:rsidRPr="008301D9" w:rsidRDefault="00B4105D" w:rsidP="00832EE4">
            <w:pPr>
              <w:autoSpaceDE w:val="0"/>
              <w:autoSpaceDN w:val="0"/>
              <w:adjustRightInd w:val="0"/>
              <w:jc w:val="center"/>
              <w:rPr>
                <w:rFonts w:eastAsia="Calibri"/>
                <w:i/>
                <w:iCs/>
                <w:color w:val="000000"/>
                <w:sz w:val="20"/>
                <w:szCs w:val="20"/>
              </w:rPr>
            </w:pPr>
          </w:p>
        </w:tc>
        <w:tc>
          <w:tcPr>
            <w:tcW w:w="545" w:type="dxa"/>
            <w:tcBorders>
              <w:top w:val="single" w:sz="6" w:space="0" w:color="auto"/>
              <w:left w:val="nil"/>
              <w:bottom w:val="single" w:sz="6" w:space="0" w:color="auto"/>
              <w:right w:val="nil"/>
            </w:tcBorders>
          </w:tcPr>
          <w:p w:rsidR="00B4105D" w:rsidRPr="008301D9" w:rsidRDefault="00B4105D" w:rsidP="00832EE4">
            <w:pPr>
              <w:autoSpaceDE w:val="0"/>
              <w:autoSpaceDN w:val="0"/>
              <w:adjustRightInd w:val="0"/>
              <w:jc w:val="center"/>
              <w:rPr>
                <w:rFonts w:eastAsia="Calibri"/>
                <w:i/>
                <w:iCs/>
                <w:color w:val="000000"/>
                <w:sz w:val="20"/>
                <w:szCs w:val="20"/>
              </w:rPr>
            </w:pPr>
          </w:p>
        </w:tc>
        <w:tc>
          <w:tcPr>
            <w:tcW w:w="365" w:type="dxa"/>
            <w:tcBorders>
              <w:top w:val="single" w:sz="6" w:space="0" w:color="auto"/>
              <w:left w:val="nil"/>
              <w:bottom w:val="single" w:sz="6" w:space="0" w:color="auto"/>
              <w:right w:val="nil"/>
            </w:tcBorders>
          </w:tcPr>
          <w:p w:rsidR="00B4105D" w:rsidRPr="008301D9" w:rsidRDefault="00B4105D" w:rsidP="00832EE4">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B4105D" w:rsidRPr="008301D9" w:rsidRDefault="00B4105D" w:rsidP="00832EE4">
            <w:pPr>
              <w:autoSpaceDE w:val="0"/>
              <w:autoSpaceDN w:val="0"/>
              <w:adjustRightInd w:val="0"/>
              <w:jc w:val="center"/>
              <w:rPr>
                <w:rFonts w:eastAsia="Calibri"/>
                <w:i/>
                <w:iCs/>
                <w:color w:val="000000"/>
                <w:sz w:val="20"/>
                <w:szCs w:val="20"/>
              </w:rPr>
            </w:pPr>
          </w:p>
        </w:tc>
        <w:tc>
          <w:tcPr>
            <w:tcW w:w="807" w:type="dxa"/>
            <w:tcBorders>
              <w:top w:val="single" w:sz="6" w:space="0" w:color="auto"/>
              <w:left w:val="nil"/>
              <w:bottom w:val="single" w:sz="6" w:space="0" w:color="auto"/>
              <w:right w:val="nil"/>
            </w:tcBorders>
          </w:tcPr>
          <w:p w:rsidR="00B4105D" w:rsidRPr="008301D9" w:rsidRDefault="00B4105D" w:rsidP="00832EE4">
            <w:pPr>
              <w:autoSpaceDE w:val="0"/>
              <w:autoSpaceDN w:val="0"/>
              <w:adjustRightInd w:val="0"/>
              <w:jc w:val="center"/>
              <w:rPr>
                <w:rFonts w:eastAsia="Calibri"/>
                <w:i/>
                <w:iCs/>
                <w:color w:val="000000"/>
                <w:sz w:val="20"/>
                <w:szCs w:val="20"/>
              </w:rPr>
            </w:pPr>
          </w:p>
        </w:tc>
        <w:tc>
          <w:tcPr>
            <w:tcW w:w="712" w:type="dxa"/>
            <w:tcBorders>
              <w:top w:val="single" w:sz="6" w:space="0" w:color="auto"/>
              <w:left w:val="nil"/>
              <w:bottom w:val="single" w:sz="6" w:space="0" w:color="auto"/>
              <w:right w:val="nil"/>
            </w:tcBorders>
          </w:tcPr>
          <w:p w:rsidR="00B4105D" w:rsidRPr="008301D9" w:rsidRDefault="00B4105D" w:rsidP="00832EE4">
            <w:pPr>
              <w:autoSpaceDE w:val="0"/>
              <w:autoSpaceDN w:val="0"/>
              <w:adjustRightInd w:val="0"/>
              <w:jc w:val="center"/>
              <w:rPr>
                <w:rFonts w:eastAsia="Calibri"/>
                <w:i/>
                <w:iCs/>
                <w:color w:val="000000"/>
                <w:sz w:val="20"/>
                <w:szCs w:val="20"/>
              </w:rPr>
            </w:pPr>
          </w:p>
        </w:tc>
        <w:tc>
          <w:tcPr>
            <w:tcW w:w="780" w:type="dxa"/>
            <w:tcBorders>
              <w:top w:val="single" w:sz="6" w:space="0" w:color="auto"/>
              <w:left w:val="nil"/>
              <w:bottom w:val="single" w:sz="6" w:space="0" w:color="auto"/>
              <w:right w:val="nil"/>
            </w:tcBorders>
          </w:tcPr>
          <w:p w:rsidR="00B4105D" w:rsidRPr="008301D9" w:rsidRDefault="00B4105D" w:rsidP="00832EE4">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B4105D" w:rsidRPr="008301D9" w:rsidRDefault="00B4105D" w:rsidP="00832EE4">
            <w:pPr>
              <w:autoSpaceDE w:val="0"/>
              <w:autoSpaceDN w:val="0"/>
              <w:adjustRightInd w:val="0"/>
              <w:jc w:val="center"/>
              <w:rPr>
                <w:rFonts w:eastAsia="Calibri"/>
                <w:i/>
                <w:iCs/>
                <w:color w:val="000000"/>
                <w:sz w:val="20"/>
                <w:szCs w:val="20"/>
              </w:rPr>
            </w:pPr>
          </w:p>
        </w:tc>
        <w:tc>
          <w:tcPr>
            <w:tcW w:w="620" w:type="dxa"/>
            <w:tcBorders>
              <w:top w:val="single" w:sz="6" w:space="0" w:color="auto"/>
              <w:left w:val="nil"/>
              <w:bottom w:val="single" w:sz="6" w:space="0" w:color="auto"/>
              <w:right w:val="nil"/>
            </w:tcBorders>
          </w:tcPr>
          <w:p w:rsidR="00B4105D" w:rsidRPr="008301D9" w:rsidRDefault="00B4105D" w:rsidP="00832EE4">
            <w:pPr>
              <w:autoSpaceDE w:val="0"/>
              <w:autoSpaceDN w:val="0"/>
              <w:adjustRightInd w:val="0"/>
              <w:jc w:val="center"/>
              <w:rPr>
                <w:rFonts w:eastAsia="Calibri"/>
                <w:i/>
                <w:iCs/>
                <w:color w:val="000000"/>
                <w:sz w:val="20"/>
                <w:szCs w:val="20"/>
              </w:rPr>
            </w:pPr>
          </w:p>
        </w:tc>
        <w:tc>
          <w:tcPr>
            <w:tcW w:w="1234" w:type="dxa"/>
            <w:tcBorders>
              <w:top w:val="single" w:sz="6" w:space="0" w:color="auto"/>
              <w:left w:val="nil"/>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i/>
                <w:iCs/>
                <w:color w:val="000000"/>
                <w:sz w:val="20"/>
                <w:szCs w:val="20"/>
              </w:rPr>
            </w:pPr>
          </w:p>
        </w:tc>
      </w:tr>
      <w:tr w:rsidR="00B4105D" w:rsidRPr="008301D9" w:rsidTr="00832EE4">
        <w:trPr>
          <w:trHeight w:val="482"/>
        </w:trPr>
        <w:tc>
          <w:tcPr>
            <w:tcW w:w="1023" w:type="dxa"/>
            <w:tcBorders>
              <w:top w:val="single" w:sz="6" w:space="0" w:color="auto"/>
              <w:left w:val="single" w:sz="6" w:space="0" w:color="auto"/>
              <w:bottom w:val="nil"/>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3986" w:type="dxa"/>
            <w:gridSpan w:val="9"/>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 xml:space="preserve"> * </w:t>
            </w:r>
          </w:p>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Информация о цепочке собственников контрагента, включая бенефициаров </w:t>
            </w:r>
          </w:p>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(в том числе, конечных)</w:t>
            </w:r>
          </w:p>
        </w:tc>
      </w:tr>
      <w:tr w:rsidR="00B4105D" w:rsidRPr="008301D9" w:rsidTr="00832EE4">
        <w:trPr>
          <w:trHeight w:val="1086"/>
        </w:trPr>
        <w:tc>
          <w:tcPr>
            <w:tcW w:w="1023" w:type="dxa"/>
            <w:tcBorders>
              <w:top w:val="nil"/>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709" w:type="dxa"/>
            <w:gridSpan w:val="2"/>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09"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организации</w:t>
            </w:r>
          </w:p>
        </w:tc>
        <w:tc>
          <w:tcPr>
            <w:tcW w:w="605" w:type="dxa"/>
            <w:gridSpan w:val="2"/>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 и дата</w:t>
            </w:r>
          </w:p>
        </w:tc>
        <w:tc>
          <w:tcPr>
            <w:tcW w:w="747"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цена (млн.руб.)</w:t>
            </w:r>
          </w:p>
        </w:tc>
        <w:tc>
          <w:tcPr>
            <w:tcW w:w="544"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807"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12"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Информация о подтверждающих документах (наименование, реквизиты и т.д.)</w:t>
            </w:r>
          </w:p>
        </w:tc>
      </w:tr>
      <w:tr w:rsidR="00B4105D" w:rsidRPr="008301D9" w:rsidTr="00832EE4">
        <w:trPr>
          <w:trHeight w:val="152"/>
        </w:trPr>
        <w:tc>
          <w:tcPr>
            <w:tcW w:w="1023"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1.1</w:t>
            </w:r>
          </w:p>
        </w:tc>
        <w:tc>
          <w:tcPr>
            <w:tcW w:w="695"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r>
      <w:tr w:rsidR="00B4105D" w:rsidRPr="008301D9" w:rsidTr="00832EE4">
        <w:trPr>
          <w:trHeight w:val="152"/>
        </w:trPr>
        <w:tc>
          <w:tcPr>
            <w:tcW w:w="1023"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1.1.1</w:t>
            </w:r>
          </w:p>
        </w:tc>
        <w:tc>
          <w:tcPr>
            <w:tcW w:w="695"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r>
      <w:tr w:rsidR="00B4105D" w:rsidRPr="008301D9" w:rsidTr="00832EE4">
        <w:trPr>
          <w:trHeight w:val="152"/>
        </w:trPr>
        <w:tc>
          <w:tcPr>
            <w:tcW w:w="1023"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1.1.2</w:t>
            </w:r>
          </w:p>
        </w:tc>
        <w:tc>
          <w:tcPr>
            <w:tcW w:w="695"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B4105D" w:rsidRPr="008301D9" w:rsidRDefault="00B4105D" w:rsidP="00832EE4">
            <w:pPr>
              <w:autoSpaceDE w:val="0"/>
              <w:autoSpaceDN w:val="0"/>
              <w:adjustRightInd w:val="0"/>
              <w:jc w:val="right"/>
              <w:rPr>
                <w:rFonts w:eastAsia="Calibri"/>
                <w:color w:val="000000"/>
                <w:sz w:val="20"/>
                <w:szCs w:val="20"/>
              </w:rPr>
            </w:pPr>
          </w:p>
        </w:tc>
      </w:tr>
      <w:tr w:rsidR="00B4105D" w:rsidRPr="008301D9" w:rsidTr="00832EE4">
        <w:trPr>
          <w:trHeight w:val="170"/>
        </w:trPr>
        <w:tc>
          <w:tcPr>
            <w:tcW w:w="1023"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1417" w:type="dxa"/>
            <w:gridSpan w:val="3"/>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rPr>
                <w:rFonts w:eastAsia="Calibri"/>
                <w:color w:val="000000"/>
                <w:sz w:val="20"/>
                <w:szCs w:val="20"/>
              </w:rPr>
            </w:pPr>
            <w:r w:rsidRPr="008301D9">
              <w:rPr>
                <w:rFonts w:eastAsia="Calibri"/>
                <w:color w:val="000000"/>
                <w:sz w:val="20"/>
                <w:szCs w:val="20"/>
              </w:rPr>
              <w:t>* Примечание:</w:t>
            </w:r>
          </w:p>
        </w:tc>
        <w:tc>
          <w:tcPr>
            <w:tcW w:w="11340" w:type="dxa"/>
            <w:gridSpan w:val="19"/>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1.1, 1.2 и т.д. - собственники контрагента по договору (собственники первого уровня)</w:t>
            </w:r>
          </w:p>
        </w:tc>
      </w:tr>
      <w:tr w:rsidR="00B4105D" w:rsidRPr="008301D9" w:rsidTr="00832EE4">
        <w:trPr>
          <w:trHeight w:val="170"/>
        </w:trPr>
        <w:tc>
          <w:tcPr>
            <w:tcW w:w="1023"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1.1.2, 1.2.1, 1.2.2 и т.д. - собственники организации 1.1 (собственники второго уровня)</w:t>
            </w:r>
          </w:p>
        </w:tc>
      </w:tr>
      <w:tr w:rsidR="00B4105D" w:rsidRPr="008301D9" w:rsidTr="00832EE4">
        <w:trPr>
          <w:trHeight w:val="170"/>
        </w:trPr>
        <w:tc>
          <w:tcPr>
            <w:tcW w:w="1023"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и далее - по аналогичной схеме до конечного бенефициарного собственника (пример: 1.1.3.1)</w:t>
            </w:r>
          </w:p>
        </w:tc>
      </w:tr>
      <w:tr w:rsidR="00B4105D" w:rsidRPr="008301D9" w:rsidTr="00832EE4">
        <w:trPr>
          <w:trHeight w:val="170"/>
        </w:trPr>
        <w:tc>
          <w:tcPr>
            <w:tcW w:w="1023"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925" w:type="dxa"/>
            <w:gridSpan w:val="2"/>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rPr>
                <w:rFonts w:eastAsia="Calibri"/>
                <w:color w:val="000000"/>
                <w:sz w:val="20"/>
                <w:szCs w:val="20"/>
              </w:rPr>
            </w:pPr>
          </w:p>
        </w:tc>
        <w:tc>
          <w:tcPr>
            <w:tcW w:w="389"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r>
      <w:tr w:rsidR="00B4105D" w:rsidRPr="008301D9" w:rsidTr="00832EE4">
        <w:trPr>
          <w:trHeight w:val="170"/>
        </w:trPr>
        <w:tc>
          <w:tcPr>
            <w:tcW w:w="1023" w:type="dxa"/>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p>
        </w:tc>
        <w:tc>
          <w:tcPr>
            <w:tcW w:w="12757" w:type="dxa"/>
            <w:gridSpan w:val="22"/>
            <w:tcBorders>
              <w:top w:val="single" w:sz="2" w:space="0" w:color="000000"/>
              <w:left w:val="single" w:sz="2" w:space="0" w:color="000000"/>
              <w:bottom w:val="single" w:sz="2" w:space="0" w:color="000000"/>
              <w:right w:val="single" w:sz="2" w:space="0" w:color="000000"/>
            </w:tcBorders>
          </w:tcPr>
          <w:p w:rsidR="00B4105D" w:rsidRPr="008301D9" w:rsidRDefault="00B4105D" w:rsidP="00832EE4">
            <w:pPr>
              <w:autoSpaceDE w:val="0"/>
              <w:autoSpaceDN w:val="0"/>
              <w:adjustRightInd w:val="0"/>
              <w:jc w:val="center"/>
              <w:rPr>
                <w:rFonts w:eastAsia="Calibri"/>
                <w:color w:val="000000"/>
                <w:sz w:val="20"/>
                <w:szCs w:val="20"/>
              </w:rPr>
            </w:pPr>
            <w:r w:rsidRPr="008301D9">
              <w:rPr>
                <w:rFonts w:eastAsia="Calibri"/>
                <w:color w:val="000000"/>
                <w:sz w:val="20"/>
                <w:szCs w:val="20"/>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B4105D" w:rsidRPr="008301D9" w:rsidRDefault="00B4105D" w:rsidP="00B4105D">
      <w:pPr>
        <w:rPr>
          <w:sz w:val="20"/>
          <w:szCs w:val="20"/>
          <w:highlight w:val="cyan"/>
        </w:rPr>
      </w:pPr>
    </w:p>
    <w:p w:rsidR="00B4105D" w:rsidRPr="008301D9" w:rsidRDefault="00B4105D" w:rsidP="00B4105D">
      <w:pPr>
        <w:rPr>
          <w:sz w:val="20"/>
          <w:szCs w:val="20"/>
        </w:rPr>
      </w:pPr>
    </w:p>
    <w:p w:rsidR="00B4105D" w:rsidRPr="008301D9" w:rsidRDefault="00B4105D" w:rsidP="00B4105D">
      <w:pPr>
        <w:rPr>
          <w:sz w:val="20"/>
          <w:szCs w:val="20"/>
        </w:rPr>
      </w:pPr>
    </w:p>
    <w:p w:rsidR="00B4105D" w:rsidRPr="008301D9" w:rsidRDefault="00B4105D" w:rsidP="00B4105D">
      <w:pPr>
        <w:rPr>
          <w:sz w:val="20"/>
          <w:szCs w:val="20"/>
        </w:rPr>
      </w:pPr>
    </w:p>
    <w:p w:rsidR="00B4105D" w:rsidRPr="008301D9" w:rsidRDefault="00B4105D" w:rsidP="00B4105D">
      <w:pPr>
        <w:rPr>
          <w:sz w:val="20"/>
          <w:szCs w:val="20"/>
        </w:rPr>
      </w:pPr>
    </w:p>
    <w:p w:rsidR="00B4105D" w:rsidRPr="00B97F1E" w:rsidRDefault="00B4105D" w:rsidP="00B4105D"/>
    <w:p w:rsidR="00B4105D" w:rsidRPr="00B97F1E" w:rsidRDefault="00B4105D" w:rsidP="00B4105D"/>
    <w:p w:rsidR="00B4105D" w:rsidRPr="00B97F1E" w:rsidRDefault="00B4105D" w:rsidP="00B4105D"/>
    <w:p w:rsidR="00B4105D" w:rsidRPr="00B97F1E" w:rsidRDefault="00B4105D" w:rsidP="00B4105D"/>
    <w:p w:rsidR="00B4105D" w:rsidRPr="00B97F1E" w:rsidRDefault="00B4105D" w:rsidP="00B4105D"/>
    <w:p w:rsidR="00B4105D" w:rsidRPr="00B97F1E" w:rsidRDefault="00B4105D" w:rsidP="00B4105D"/>
    <w:p w:rsidR="00B4105D" w:rsidRPr="00B97F1E" w:rsidRDefault="00B4105D" w:rsidP="00B4105D"/>
    <w:p w:rsidR="00B4105D" w:rsidRPr="00B97F1E" w:rsidRDefault="00B4105D" w:rsidP="00B4105D"/>
    <w:p w:rsidR="00B4105D" w:rsidRPr="00B97F1E" w:rsidRDefault="00B4105D" w:rsidP="00B4105D"/>
    <w:p w:rsidR="00B4105D" w:rsidRPr="00B97F1E" w:rsidRDefault="00B4105D" w:rsidP="00B4105D">
      <w:pPr>
        <w:tabs>
          <w:tab w:val="left" w:pos="11430"/>
        </w:tabs>
        <w:ind w:left="709"/>
      </w:pPr>
      <w:r w:rsidRPr="00B97F1E">
        <w:t>Заказчик:</w:t>
      </w:r>
      <w:r w:rsidRPr="00B97F1E">
        <w:tab/>
        <w:t>Исполнитель:</w:t>
      </w:r>
    </w:p>
    <w:p w:rsidR="00B4105D" w:rsidRPr="00B97F1E" w:rsidRDefault="00B4105D" w:rsidP="00B4105D">
      <w:pPr>
        <w:tabs>
          <w:tab w:val="left" w:pos="1995"/>
          <w:tab w:val="left" w:pos="11430"/>
        </w:tabs>
        <w:ind w:left="709"/>
        <w:sectPr w:rsidR="00B4105D" w:rsidRPr="00B97F1E" w:rsidSect="00832EE4">
          <w:pgSz w:w="16840" w:h="11907" w:orient="landscape" w:code="9"/>
          <w:pgMar w:top="1418" w:right="425" w:bottom="851" w:left="1134" w:header="794" w:footer="794" w:gutter="0"/>
          <w:cols w:space="720"/>
          <w:titlePg/>
          <w:docGrid w:linePitch="326"/>
        </w:sectPr>
      </w:pPr>
      <w:r w:rsidRPr="00B97F1E">
        <w:t>______________/ФИО/</w:t>
      </w:r>
      <w:r w:rsidRPr="00B97F1E">
        <w:tab/>
        <w:t>____________/ФИО</w:t>
      </w:r>
    </w:p>
    <w:p w:rsidR="00B4105D" w:rsidRPr="00B97F1E" w:rsidRDefault="00B555B9" w:rsidP="00B4105D">
      <w:pPr>
        <w:pStyle w:val="afa"/>
        <w:ind w:firstLine="0"/>
        <w:rPr>
          <w:sz w:val="24"/>
        </w:rPr>
      </w:pPr>
      <w:r>
        <w:rPr>
          <w:noProof/>
          <w:sz w:val="24"/>
          <w:lang w:eastAsia="ru-RU"/>
        </w:rPr>
        <w:pict>
          <v:rect id="_x0000_s1068" style="position:absolute;left:0;text-align:left;margin-left:307.9pt;margin-top:-10.2pt;width:172.9pt;height:61.85pt;z-index:251671552" stroked="f">
            <v:textbox style="mso-next-textbox:#_x0000_s1068">
              <w:txbxContent>
                <w:p w:rsidR="00BD118E" w:rsidRPr="0083173D" w:rsidRDefault="00BD118E" w:rsidP="00B4105D">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Приложение № 9</w:t>
                  </w:r>
                  <w:r w:rsidRPr="0083173D">
                    <w:rPr>
                      <w:rFonts w:ascii="Times New Roman" w:hAnsi="Times New Roman" w:cs="Times New Roman"/>
                      <w:sz w:val="22"/>
                      <w:szCs w:val="22"/>
                    </w:rPr>
                    <w:t xml:space="preserve"> </w:t>
                  </w:r>
                </w:p>
                <w:p w:rsidR="00BD118E" w:rsidRPr="0083173D" w:rsidRDefault="00BD118E" w:rsidP="00B4105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BD118E" w:rsidRPr="0083173D" w:rsidRDefault="00BD118E" w:rsidP="00B4105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BD118E" w:rsidRPr="0083173D" w:rsidRDefault="00BD118E" w:rsidP="00B4105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BD118E" w:rsidRPr="0084342D" w:rsidRDefault="00BD118E" w:rsidP="00B4105D"/>
              </w:txbxContent>
            </v:textbox>
          </v:rect>
        </w:pict>
      </w:r>
    </w:p>
    <w:p w:rsidR="00B4105D" w:rsidRPr="00B97F1E" w:rsidRDefault="00B4105D" w:rsidP="00B4105D">
      <w:pPr>
        <w:pStyle w:val="afa"/>
        <w:ind w:firstLine="0"/>
        <w:rPr>
          <w:sz w:val="24"/>
        </w:rPr>
      </w:pPr>
    </w:p>
    <w:p w:rsidR="00B4105D" w:rsidRPr="00B97F1E" w:rsidRDefault="00B4105D" w:rsidP="00B4105D">
      <w:pPr>
        <w:pStyle w:val="afa"/>
        <w:ind w:firstLine="0"/>
        <w:rPr>
          <w:sz w:val="24"/>
        </w:rPr>
      </w:pPr>
    </w:p>
    <w:p w:rsidR="00B4105D" w:rsidRDefault="00B4105D" w:rsidP="00B4105D">
      <w:pPr>
        <w:rPr>
          <w:lang w:eastAsia="ru-RU"/>
        </w:rPr>
      </w:pPr>
      <w:r>
        <w:rPr>
          <w:lang w:eastAsia="ru-RU"/>
        </w:rPr>
        <w:t>ФОРМА ДОКУМЕНТА.</w:t>
      </w:r>
    </w:p>
    <w:p w:rsidR="00B4105D" w:rsidRPr="00B97F1E" w:rsidRDefault="00B4105D" w:rsidP="00B4105D">
      <w:pPr>
        <w:pStyle w:val="afa"/>
        <w:ind w:firstLine="0"/>
        <w:rPr>
          <w:sz w:val="24"/>
        </w:rPr>
      </w:pPr>
    </w:p>
    <w:p w:rsidR="00B4105D" w:rsidRPr="00500A55" w:rsidRDefault="00B4105D" w:rsidP="00B4105D">
      <w:pPr>
        <w:spacing w:before="120"/>
        <w:ind w:left="5954"/>
        <w:rPr>
          <w:sz w:val="16"/>
          <w:szCs w:val="16"/>
        </w:rPr>
      </w:pPr>
      <w:r w:rsidRPr="00500A55">
        <w:rPr>
          <w:sz w:val="16"/>
          <w:szCs w:val="16"/>
        </w:rPr>
        <w:t>Типовая межотраслевая форма № КС- 11</w:t>
      </w:r>
    </w:p>
    <w:p w:rsidR="00B4105D" w:rsidRPr="00500A55" w:rsidRDefault="00B4105D" w:rsidP="00B4105D">
      <w:pPr>
        <w:ind w:left="5954"/>
        <w:rPr>
          <w:sz w:val="16"/>
          <w:szCs w:val="16"/>
        </w:rPr>
      </w:pPr>
      <w:r w:rsidRPr="00500A55">
        <w:rPr>
          <w:sz w:val="16"/>
          <w:szCs w:val="16"/>
        </w:rPr>
        <w:t>Утверждена постановлением Госкомстата России</w:t>
      </w:r>
    </w:p>
    <w:p w:rsidR="00B4105D" w:rsidRPr="00500A55" w:rsidRDefault="00B4105D" w:rsidP="00B4105D">
      <w:pPr>
        <w:spacing w:after="120"/>
        <w:ind w:left="5954"/>
        <w:rPr>
          <w:sz w:val="16"/>
          <w:szCs w:val="16"/>
        </w:rPr>
      </w:pPr>
      <w:r w:rsidRPr="00500A55">
        <w:rPr>
          <w:sz w:val="16"/>
          <w:szCs w:val="16"/>
        </w:rPr>
        <w:t>от 30.10.97 № 71а</w:t>
      </w:r>
    </w:p>
    <w:p w:rsidR="00B4105D" w:rsidRPr="00500A55" w:rsidRDefault="00B555B9" w:rsidP="00B4105D">
      <w:pPr>
        <w:pStyle w:val="1"/>
        <w:spacing w:after="0"/>
        <w:ind w:left="0"/>
        <w:rPr>
          <w:rFonts w:cs="Times New Roman"/>
          <w:sz w:val="14"/>
          <w:szCs w:val="14"/>
        </w:rPr>
      </w:pPr>
      <w:r>
        <w:rPr>
          <w:rFonts w:cs="Times New Roman"/>
          <w:noProof/>
          <w:sz w:val="14"/>
          <w:szCs w:val="14"/>
        </w:rPr>
        <w:pict>
          <v:group id="_x0000_s1070" style="position:absolute;left:0;text-align:left;margin-left:240.8pt;margin-top:.25pt;width:55.85pt;height:22.35pt;z-index:251673600" coordorigin="5667,1189" coordsize="1117,447" o:allowincell="f">
            <v:shape id="_x0000_s1071" type="#_x0000_t202" style="position:absolute;left:5688;top:1189;width:1096;height:447" o:allowincell="f" filled="f" stroked="f">
              <v:textbox style="mso-next-textbox:#_x0000_s1071" inset="0,0,0,0">
                <w:txbxContent>
                  <w:p w:rsidR="00BD118E" w:rsidRDefault="00BD118E" w:rsidP="00B4105D">
                    <w:pPr>
                      <w:jc w:val="center"/>
                      <w:rPr>
                        <w:b/>
                        <w:bCs/>
                        <w:lang w:val="en-US"/>
                      </w:rPr>
                    </w:pPr>
                  </w:p>
                </w:txbxContent>
              </v:textbox>
            </v:shape>
            <v:line id="_x0000_s1072" style="position:absolute" from="5667,1431" to="6732,1431" o:allowincell="f"/>
          </v:group>
        </w:pict>
      </w:r>
      <w:r w:rsidR="00B4105D" w:rsidRPr="00500A55">
        <w:rPr>
          <w:rFonts w:cs="Times New Roman"/>
          <w:sz w:val="14"/>
          <w:szCs w:val="14"/>
        </w:rPr>
        <w:t xml:space="preserve">                                                                                    </w:t>
      </w:r>
      <w:r w:rsidR="00B4105D">
        <w:rPr>
          <w:rFonts w:cs="Times New Roman"/>
          <w:sz w:val="14"/>
          <w:szCs w:val="14"/>
        </w:rPr>
        <w:t xml:space="preserve">                             </w:t>
      </w:r>
      <w:r w:rsidR="00B4105D" w:rsidRPr="00500A55">
        <w:rPr>
          <w:rFonts w:cs="Times New Roman"/>
          <w:sz w:val="14"/>
          <w:szCs w:val="14"/>
        </w:rPr>
        <w:t xml:space="preserve">      АКТ №</w:t>
      </w:r>
    </w:p>
    <w:p w:rsidR="00B4105D" w:rsidRPr="00500A55" w:rsidRDefault="00B4105D" w:rsidP="00B4105D">
      <w:pPr>
        <w:jc w:val="center"/>
        <w:rPr>
          <w:b/>
          <w:bCs/>
          <w:sz w:val="14"/>
          <w:szCs w:val="14"/>
        </w:rPr>
      </w:pPr>
      <w:r w:rsidRPr="00500A55">
        <w:rPr>
          <w:b/>
          <w:bCs/>
          <w:sz w:val="14"/>
          <w:szCs w:val="14"/>
        </w:rPr>
        <w:t>приемки законченного строительством объекта</w:t>
      </w:r>
    </w:p>
    <w:tbl>
      <w:tblPr>
        <w:tblW w:w="0" w:type="auto"/>
        <w:tblInd w:w="28" w:type="dxa"/>
        <w:tblLayout w:type="fixed"/>
        <w:tblCellMar>
          <w:left w:w="28" w:type="dxa"/>
          <w:right w:w="28" w:type="dxa"/>
        </w:tblCellMar>
        <w:tblLook w:val="0000"/>
      </w:tblPr>
      <w:tblGrid>
        <w:gridCol w:w="1134"/>
        <w:gridCol w:w="284"/>
        <w:gridCol w:w="1077"/>
        <w:gridCol w:w="170"/>
        <w:gridCol w:w="708"/>
        <w:gridCol w:w="256"/>
        <w:gridCol w:w="1899"/>
        <w:gridCol w:w="227"/>
        <w:gridCol w:w="766"/>
        <w:gridCol w:w="424"/>
        <w:gridCol w:w="285"/>
        <w:gridCol w:w="282"/>
        <w:gridCol w:w="710"/>
        <w:gridCol w:w="567"/>
        <w:gridCol w:w="567"/>
        <w:gridCol w:w="567"/>
      </w:tblGrid>
      <w:tr w:rsidR="00B4105D" w:rsidRPr="00500A55" w:rsidTr="00832EE4">
        <w:trPr>
          <w:gridBefore w:val="3"/>
          <w:gridAfter w:val="4"/>
          <w:wBefore w:w="2495" w:type="dxa"/>
          <w:wAfter w:w="2411" w:type="dxa"/>
          <w:cantSplit/>
        </w:trPr>
        <w:tc>
          <w:tcPr>
            <w:tcW w:w="170" w:type="dxa"/>
            <w:tcBorders>
              <w:top w:val="nil"/>
              <w:left w:val="nil"/>
              <w:bottom w:val="nil"/>
              <w:right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w:t>
            </w:r>
          </w:p>
        </w:tc>
        <w:tc>
          <w:tcPr>
            <w:tcW w:w="708" w:type="dxa"/>
            <w:tcBorders>
              <w:top w:val="nil"/>
              <w:left w:val="nil"/>
              <w:bottom w:val="single" w:sz="4" w:space="0" w:color="auto"/>
              <w:right w:val="nil"/>
            </w:tcBorders>
            <w:vAlign w:val="bottom"/>
          </w:tcPr>
          <w:p w:rsidR="00B4105D" w:rsidRPr="00500A55" w:rsidRDefault="00B4105D" w:rsidP="00832EE4">
            <w:pPr>
              <w:pStyle w:val="afc"/>
              <w:jc w:val="center"/>
              <w:rPr>
                <w:rFonts w:eastAsiaTheme="minorEastAsia"/>
                <w:sz w:val="14"/>
                <w:szCs w:val="14"/>
              </w:rPr>
            </w:pPr>
          </w:p>
        </w:tc>
        <w:tc>
          <w:tcPr>
            <w:tcW w:w="256" w:type="dxa"/>
            <w:tcBorders>
              <w:top w:val="nil"/>
              <w:left w:val="nil"/>
              <w:bottom w:val="nil"/>
              <w:right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w:t>
            </w:r>
          </w:p>
        </w:tc>
        <w:tc>
          <w:tcPr>
            <w:tcW w:w="1899" w:type="dxa"/>
            <w:tcBorders>
              <w:top w:val="nil"/>
              <w:left w:val="nil"/>
              <w:bottom w:val="single" w:sz="4" w:space="0" w:color="auto"/>
              <w:right w:val="nil"/>
            </w:tcBorders>
            <w:vAlign w:val="bottom"/>
          </w:tcPr>
          <w:p w:rsidR="00B4105D" w:rsidRPr="00500A55" w:rsidRDefault="00B4105D" w:rsidP="00832EE4">
            <w:pPr>
              <w:pStyle w:val="afc"/>
              <w:jc w:val="center"/>
              <w:rPr>
                <w:rFonts w:eastAsiaTheme="minorEastAsia"/>
                <w:sz w:val="14"/>
                <w:szCs w:val="14"/>
              </w:rPr>
            </w:pPr>
          </w:p>
        </w:tc>
        <w:tc>
          <w:tcPr>
            <w:tcW w:w="227" w:type="dxa"/>
            <w:tcBorders>
              <w:top w:val="nil"/>
              <w:left w:val="nil"/>
              <w:bottom w:val="nil"/>
              <w:right w:val="nil"/>
            </w:tcBorders>
            <w:vAlign w:val="bottom"/>
          </w:tcPr>
          <w:p w:rsidR="00B4105D" w:rsidRPr="00500A55" w:rsidRDefault="00B4105D" w:rsidP="00832EE4">
            <w:pPr>
              <w:pStyle w:val="afc"/>
              <w:jc w:val="center"/>
              <w:rPr>
                <w:rFonts w:eastAsiaTheme="minorEastAsia"/>
                <w:sz w:val="14"/>
                <w:szCs w:val="14"/>
              </w:rPr>
            </w:pPr>
          </w:p>
        </w:tc>
        <w:tc>
          <w:tcPr>
            <w:tcW w:w="1190" w:type="dxa"/>
            <w:gridSpan w:val="2"/>
            <w:tcBorders>
              <w:top w:val="nil"/>
              <w:left w:val="nil"/>
              <w:bottom w:val="single" w:sz="4" w:space="0" w:color="auto"/>
              <w:right w:val="nil"/>
            </w:tcBorders>
            <w:vAlign w:val="bottom"/>
          </w:tcPr>
          <w:p w:rsidR="00B4105D" w:rsidRPr="00500A55" w:rsidRDefault="00B4105D" w:rsidP="00832EE4">
            <w:pPr>
              <w:pStyle w:val="afc"/>
              <w:jc w:val="center"/>
              <w:rPr>
                <w:rFonts w:eastAsiaTheme="minorEastAsia"/>
                <w:sz w:val="14"/>
                <w:szCs w:val="14"/>
              </w:rPr>
            </w:pPr>
          </w:p>
        </w:tc>
        <w:tc>
          <w:tcPr>
            <w:tcW w:w="567" w:type="dxa"/>
            <w:gridSpan w:val="2"/>
            <w:tcBorders>
              <w:top w:val="nil"/>
              <w:left w:val="nil"/>
              <w:bottom w:val="nil"/>
              <w:right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год</w:t>
            </w:r>
          </w:p>
        </w:tc>
      </w:tr>
      <w:tr w:rsidR="00B4105D" w:rsidRPr="00500A55" w:rsidTr="00832EE4">
        <w:trPr>
          <w:cantSplit/>
        </w:trPr>
        <w:tc>
          <w:tcPr>
            <w:tcW w:w="1134" w:type="dxa"/>
            <w:tcBorders>
              <w:top w:val="nil"/>
              <w:left w:val="nil"/>
              <w:bottom w:val="nil"/>
              <w:right w:val="nil"/>
            </w:tcBorders>
          </w:tcPr>
          <w:p w:rsidR="00B4105D" w:rsidRPr="00500A55" w:rsidRDefault="00B4105D" w:rsidP="00832EE4">
            <w:pPr>
              <w:pStyle w:val="afc"/>
              <w:rPr>
                <w:rFonts w:eastAsiaTheme="minorEastAsia"/>
                <w:sz w:val="14"/>
                <w:szCs w:val="14"/>
              </w:rPr>
            </w:pPr>
          </w:p>
        </w:tc>
        <w:tc>
          <w:tcPr>
            <w:tcW w:w="6096" w:type="dxa"/>
            <w:gridSpan w:val="10"/>
            <w:tcBorders>
              <w:top w:val="nil"/>
              <w:left w:val="nil"/>
              <w:bottom w:val="nil"/>
              <w:right w:val="nil"/>
            </w:tcBorders>
          </w:tcPr>
          <w:p w:rsidR="00B4105D" w:rsidRPr="00500A55" w:rsidRDefault="00B4105D" w:rsidP="00832EE4">
            <w:pPr>
              <w:pStyle w:val="afc"/>
              <w:rPr>
                <w:rFonts w:eastAsiaTheme="minorEastAsia"/>
                <w:sz w:val="14"/>
                <w:szCs w:val="14"/>
              </w:rPr>
            </w:pPr>
          </w:p>
        </w:tc>
        <w:tc>
          <w:tcPr>
            <w:tcW w:w="992" w:type="dxa"/>
            <w:gridSpan w:val="2"/>
            <w:tcBorders>
              <w:top w:val="nil"/>
              <w:left w:val="nil"/>
              <w:bottom w:val="nil"/>
              <w:right w:val="nil"/>
            </w:tcBorders>
          </w:tcPr>
          <w:p w:rsidR="00B4105D" w:rsidRPr="00500A55" w:rsidRDefault="00B4105D" w:rsidP="00832EE4">
            <w:pPr>
              <w:pStyle w:val="afc"/>
              <w:rPr>
                <w:rFonts w:eastAsiaTheme="minorEastAsia"/>
                <w:sz w:val="14"/>
                <w:szCs w:val="14"/>
              </w:rPr>
            </w:pPr>
          </w:p>
        </w:tc>
        <w:tc>
          <w:tcPr>
            <w:tcW w:w="1701" w:type="dxa"/>
            <w:gridSpan w:val="3"/>
            <w:tcBorders>
              <w:top w:val="single" w:sz="4" w:space="0" w:color="auto"/>
              <w:left w:val="single" w:sz="4" w:space="0" w:color="auto"/>
              <w:bottom w:val="single" w:sz="12" w:space="0" w:color="auto"/>
              <w:right w:val="single" w:sz="4" w:space="0" w:color="auto"/>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Код</w:t>
            </w:r>
          </w:p>
        </w:tc>
      </w:tr>
      <w:tr w:rsidR="00B4105D" w:rsidRPr="00500A55" w:rsidTr="00832EE4">
        <w:trPr>
          <w:cantSplit/>
        </w:trPr>
        <w:tc>
          <w:tcPr>
            <w:tcW w:w="1134" w:type="dxa"/>
            <w:tcBorders>
              <w:top w:val="nil"/>
              <w:left w:val="nil"/>
              <w:bottom w:val="nil"/>
              <w:right w:val="nil"/>
            </w:tcBorders>
          </w:tcPr>
          <w:p w:rsidR="00B4105D" w:rsidRPr="00500A55" w:rsidRDefault="00B4105D" w:rsidP="00832EE4">
            <w:pPr>
              <w:pStyle w:val="afc"/>
              <w:rPr>
                <w:rFonts w:eastAsiaTheme="minorEastAsia"/>
                <w:sz w:val="14"/>
                <w:szCs w:val="14"/>
              </w:rPr>
            </w:pPr>
          </w:p>
        </w:tc>
        <w:tc>
          <w:tcPr>
            <w:tcW w:w="5387" w:type="dxa"/>
            <w:gridSpan w:val="8"/>
            <w:tcBorders>
              <w:top w:val="nil"/>
              <w:left w:val="nil"/>
              <w:bottom w:val="nil"/>
              <w:right w:val="nil"/>
            </w:tcBorders>
          </w:tcPr>
          <w:p w:rsidR="00B4105D" w:rsidRPr="00500A55" w:rsidRDefault="00B4105D" w:rsidP="00832EE4">
            <w:pPr>
              <w:pStyle w:val="afc"/>
              <w:rPr>
                <w:rFonts w:eastAsiaTheme="minorEastAsia"/>
                <w:sz w:val="14"/>
                <w:szCs w:val="14"/>
              </w:rPr>
            </w:pPr>
          </w:p>
        </w:tc>
        <w:tc>
          <w:tcPr>
            <w:tcW w:w="1701" w:type="dxa"/>
            <w:gridSpan w:val="4"/>
            <w:tcBorders>
              <w:top w:val="nil"/>
              <w:left w:val="nil"/>
              <w:bottom w:val="nil"/>
              <w:right w:val="single" w:sz="12" w:space="0" w:color="auto"/>
            </w:tcBorders>
          </w:tcPr>
          <w:p w:rsidR="00B4105D" w:rsidRPr="00500A55" w:rsidRDefault="00B4105D" w:rsidP="00832EE4">
            <w:pPr>
              <w:pStyle w:val="afc"/>
              <w:rPr>
                <w:rFonts w:eastAsiaTheme="minorEastAsia"/>
                <w:sz w:val="14"/>
                <w:szCs w:val="14"/>
              </w:rPr>
            </w:pPr>
            <w:r w:rsidRPr="00500A55">
              <w:rPr>
                <w:rFonts w:eastAsiaTheme="minorEastAsia"/>
                <w:sz w:val="14"/>
                <w:szCs w:val="14"/>
              </w:rPr>
              <w:t>Форма по ОКУД</w:t>
            </w:r>
          </w:p>
        </w:tc>
        <w:tc>
          <w:tcPr>
            <w:tcW w:w="1701" w:type="dxa"/>
            <w:gridSpan w:val="3"/>
            <w:tcBorders>
              <w:top w:val="single" w:sz="12" w:space="0" w:color="auto"/>
              <w:left w:val="nil"/>
              <w:bottom w:val="nil"/>
              <w:right w:val="single" w:sz="12" w:space="0" w:color="auto"/>
            </w:tcBorders>
            <w:vAlign w:val="center"/>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0322003</w:t>
            </w:r>
          </w:p>
        </w:tc>
      </w:tr>
      <w:tr w:rsidR="00B4105D" w:rsidRPr="00500A55" w:rsidTr="00832EE4">
        <w:tc>
          <w:tcPr>
            <w:tcW w:w="1134" w:type="dxa"/>
            <w:tcBorders>
              <w:top w:val="nil"/>
              <w:left w:val="nil"/>
              <w:bottom w:val="nil"/>
              <w:right w:val="nil"/>
            </w:tcBorders>
          </w:tcPr>
          <w:p w:rsidR="00B4105D" w:rsidRPr="00500A55" w:rsidRDefault="00B4105D" w:rsidP="00832EE4">
            <w:pPr>
              <w:pStyle w:val="afc"/>
              <w:rPr>
                <w:rFonts w:eastAsiaTheme="minorEastAsia"/>
                <w:sz w:val="14"/>
                <w:szCs w:val="14"/>
              </w:rPr>
            </w:pPr>
          </w:p>
        </w:tc>
        <w:tc>
          <w:tcPr>
            <w:tcW w:w="5387" w:type="dxa"/>
            <w:gridSpan w:val="8"/>
            <w:tcBorders>
              <w:top w:val="nil"/>
              <w:left w:val="nil"/>
              <w:bottom w:val="nil"/>
              <w:right w:val="nil"/>
            </w:tcBorders>
          </w:tcPr>
          <w:p w:rsidR="00B4105D" w:rsidRPr="00500A55" w:rsidRDefault="00B4105D" w:rsidP="00832EE4">
            <w:pPr>
              <w:pStyle w:val="afc"/>
              <w:rPr>
                <w:rFonts w:eastAsiaTheme="minorEastAsia"/>
                <w:sz w:val="14"/>
                <w:szCs w:val="14"/>
              </w:rPr>
            </w:pPr>
          </w:p>
        </w:tc>
        <w:tc>
          <w:tcPr>
            <w:tcW w:w="1701" w:type="dxa"/>
            <w:gridSpan w:val="4"/>
            <w:tcBorders>
              <w:top w:val="nil"/>
              <w:left w:val="nil"/>
              <w:bottom w:val="nil"/>
              <w:right w:val="single" w:sz="12" w:space="0" w:color="auto"/>
            </w:tcBorders>
          </w:tcPr>
          <w:p w:rsidR="00B4105D" w:rsidRPr="00500A55" w:rsidRDefault="00B4105D" w:rsidP="00832EE4">
            <w:pPr>
              <w:pStyle w:val="afc"/>
              <w:rPr>
                <w:rFonts w:eastAsiaTheme="minorEastAsia"/>
                <w:sz w:val="14"/>
                <w:szCs w:val="14"/>
              </w:rPr>
            </w:pPr>
            <w:r w:rsidRPr="00500A55">
              <w:rPr>
                <w:rFonts w:eastAsiaTheme="minorEastAsia"/>
                <w:sz w:val="14"/>
                <w:szCs w:val="14"/>
              </w:rPr>
              <w:t>Дата составления</w:t>
            </w:r>
          </w:p>
        </w:tc>
        <w:tc>
          <w:tcPr>
            <w:tcW w:w="567" w:type="dxa"/>
            <w:tcBorders>
              <w:top w:val="single" w:sz="4" w:space="0" w:color="auto"/>
              <w:left w:val="nil"/>
              <w:bottom w:val="single" w:sz="4" w:space="0" w:color="auto"/>
              <w:right w:val="single" w:sz="4" w:space="0" w:color="auto"/>
            </w:tcBorders>
            <w:vAlign w:val="center"/>
          </w:tcPr>
          <w:p w:rsidR="00B4105D" w:rsidRPr="00500A55" w:rsidRDefault="00B4105D" w:rsidP="00832EE4">
            <w:pPr>
              <w:pStyle w:val="afc"/>
              <w:jc w:val="center"/>
              <w:rPr>
                <w:rFonts w:eastAsiaTheme="minorEastAsia"/>
                <w:sz w:val="14"/>
                <w:szCs w:val="14"/>
              </w:rPr>
            </w:pPr>
          </w:p>
        </w:tc>
        <w:tc>
          <w:tcPr>
            <w:tcW w:w="567" w:type="dxa"/>
            <w:tcBorders>
              <w:top w:val="single" w:sz="4" w:space="0" w:color="auto"/>
              <w:left w:val="nil"/>
              <w:bottom w:val="single" w:sz="4" w:space="0" w:color="auto"/>
              <w:right w:val="nil"/>
            </w:tcBorders>
            <w:vAlign w:val="center"/>
          </w:tcPr>
          <w:p w:rsidR="00B4105D" w:rsidRPr="00500A55" w:rsidRDefault="00B4105D" w:rsidP="00832EE4">
            <w:pPr>
              <w:pStyle w:val="afc"/>
              <w:jc w:val="center"/>
              <w:rPr>
                <w:rFonts w:eastAsiaTheme="minorEastAsia"/>
                <w:sz w:val="14"/>
                <w:szCs w:val="14"/>
              </w:rPr>
            </w:pPr>
          </w:p>
        </w:tc>
        <w:tc>
          <w:tcPr>
            <w:tcW w:w="567" w:type="dxa"/>
            <w:tcBorders>
              <w:top w:val="single" w:sz="4" w:space="0" w:color="auto"/>
              <w:left w:val="single" w:sz="4" w:space="0" w:color="auto"/>
              <w:bottom w:val="single" w:sz="4" w:space="0" w:color="auto"/>
              <w:right w:val="single" w:sz="12" w:space="0" w:color="auto"/>
            </w:tcBorders>
            <w:vAlign w:val="center"/>
          </w:tcPr>
          <w:p w:rsidR="00B4105D" w:rsidRPr="00500A55" w:rsidRDefault="00B4105D" w:rsidP="00832EE4">
            <w:pPr>
              <w:pStyle w:val="afc"/>
              <w:jc w:val="center"/>
              <w:rPr>
                <w:rFonts w:eastAsiaTheme="minorEastAsia"/>
                <w:sz w:val="14"/>
                <w:szCs w:val="14"/>
              </w:rPr>
            </w:pPr>
          </w:p>
        </w:tc>
      </w:tr>
      <w:tr w:rsidR="00B4105D" w:rsidRPr="00500A55" w:rsidTr="00832EE4">
        <w:trPr>
          <w:cantSplit/>
        </w:trPr>
        <w:tc>
          <w:tcPr>
            <w:tcW w:w="1418" w:type="dxa"/>
            <w:gridSpan w:val="2"/>
            <w:tcBorders>
              <w:top w:val="nil"/>
              <w:left w:val="nil"/>
              <w:bottom w:val="nil"/>
              <w:right w:val="nil"/>
            </w:tcBorders>
          </w:tcPr>
          <w:p w:rsidR="00B4105D" w:rsidRPr="00500A55" w:rsidRDefault="00B4105D" w:rsidP="00832EE4">
            <w:pPr>
              <w:pStyle w:val="afc"/>
              <w:rPr>
                <w:rFonts w:eastAsiaTheme="minorEastAsia"/>
                <w:sz w:val="14"/>
                <w:szCs w:val="14"/>
              </w:rPr>
            </w:pPr>
            <w:r w:rsidRPr="00500A55">
              <w:rPr>
                <w:rFonts w:eastAsiaTheme="minorEastAsia"/>
                <w:sz w:val="14"/>
                <w:szCs w:val="14"/>
              </w:rPr>
              <w:t>Организация</w:t>
            </w:r>
          </w:p>
        </w:tc>
        <w:tc>
          <w:tcPr>
            <w:tcW w:w="5812" w:type="dxa"/>
            <w:gridSpan w:val="9"/>
            <w:tcBorders>
              <w:top w:val="nil"/>
              <w:left w:val="nil"/>
              <w:bottom w:val="single" w:sz="4" w:space="0" w:color="auto"/>
              <w:right w:val="nil"/>
            </w:tcBorders>
            <w:vAlign w:val="bottom"/>
          </w:tcPr>
          <w:p w:rsidR="00B4105D" w:rsidRPr="00500A55" w:rsidRDefault="00B4105D" w:rsidP="00832EE4">
            <w:pPr>
              <w:pStyle w:val="afc"/>
              <w:rPr>
                <w:rFonts w:eastAsiaTheme="minorEastAsia"/>
                <w:sz w:val="14"/>
                <w:szCs w:val="14"/>
              </w:rPr>
            </w:pPr>
          </w:p>
        </w:tc>
        <w:tc>
          <w:tcPr>
            <w:tcW w:w="992" w:type="dxa"/>
            <w:gridSpan w:val="2"/>
            <w:tcBorders>
              <w:top w:val="nil"/>
              <w:left w:val="nil"/>
              <w:bottom w:val="nil"/>
              <w:right w:val="single" w:sz="12" w:space="0" w:color="auto"/>
            </w:tcBorders>
          </w:tcPr>
          <w:p w:rsidR="00B4105D" w:rsidRPr="00500A55" w:rsidRDefault="00B4105D" w:rsidP="00832EE4">
            <w:pPr>
              <w:pStyle w:val="afc"/>
              <w:rPr>
                <w:rFonts w:eastAsiaTheme="minorEastAsia"/>
                <w:sz w:val="14"/>
                <w:szCs w:val="14"/>
              </w:rPr>
            </w:pPr>
            <w:r w:rsidRPr="00500A55">
              <w:rPr>
                <w:rFonts w:eastAsiaTheme="minorEastAsia"/>
                <w:sz w:val="14"/>
                <w:szCs w:val="14"/>
              </w:rPr>
              <w:t>по ОКПО</w:t>
            </w:r>
          </w:p>
        </w:tc>
        <w:tc>
          <w:tcPr>
            <w:tcW w:w="1701" w:type="dxa"/>
            <w:gridSpan w:val="3"/>
            <w:tcBorders>
              <w:top w:val="nil"/>
              <w:left w:val="nil"/>
              <w:bottom w:val="single" w:sz="12" w:space="0" w:color="auto"/>
              <w:right w:val="single" w:sz="12" w:space="0" w:color="auto"/>
            </w:tcBorders>
            <w:vAlign w:val="center"/>
          </w:tcPr>
          <w:p w:rsidR="00B4105D" w:rsidRPr="00500A55" w:rsidRDefault="00B4105D" w:rsidP="00832EE4">
            <w:pPr>
              <w:pStyle w:val="afc"/>
              <w:jc w:val="center"/>
              <w:rPr>
                <w:rFonts w:eastAsiaTheme="minorEastAsia"/>
                <w:sz w:val="14"/>
                <w:szCs w:val="14"/>
              </w:rPr>
            </w:pPr>
          </w:p>
        </w:tc>
      </w:tr>
    </w:tbl>
    <w:p w:rsidR="00B4105D" w:rsidRPr="00500A55" w:rsidRDefault="00B4105D" w:rsidP="00B4105D">
      <w:pPr>
        <w:pStyle w:val="afc"/>
        <w:rPr>
          <w:sz w:val="14"/>
          <w:szCs w:val="14"/>
        </w:rPr>
      </w:pPr>
    </w:p>
    <w:tbl>
      <w:tblPr>
        <w:tblW w:w="0" w:type="auto"/>
        <w:tblInd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276"/>
        <w:gridCol w:w="992"/>
        <w:gridCol w:w="851"/>
        <w:gridCol w:w="567"/>
      </w:tblGrid>
      <w:tr w:rsidR="00B4105D" w:rsidRPr="00500A55" w:rsidTr="00832EE4">
        <w:trPr>
          <w:cantSplit/>
        </w:trPr>
        <w:tc>
          <w:tcPr>
            <w:tcW w:w="1134" w:type="dxa"/>
            <w:vMerge w:val="restart"/>
            <w:vAlign w:val="center"/>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Код вида операции</w:t>
            </w:r>
          </w:p>
        </w:tc>
        <w:tc>
          <w:tcPr>
            <w:tcW w:w="3686" w:type="dxa"/>
            <w:gridSpan w:val="4"/>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Код</w:t>
            </w:r>
          </w:p>
        </w:tc>
      </w:tr>
      <w:tr w:rsidR="00B4105D" w:rsidRPr="00500A55" w:rsidTr="00832EE4">
        <w:trPr>
          <w:cantSplit/>
        </w:trPr>
        <w:tc>
          <w:tcPr>
            <w:tcW w:w="1134" w:type="dxa"/>
            <w:vMerge/>
            <w:tcBorders>
              <w:bottom w:val="single" w:sz="12" w:space="0" w:color="auto"/>
            </w:tcBorders>
          </w:tcPr>
          <w:p w:rsidR="00B4105D" w:rsidRPr="00500A55" w:rsidRDefault="00B4105D" w:rsidP="00832EE4">
            <w:pPr>
              <w:pStyle w:val="afc"/>
              <w:rPr>
                <w:rFonts w:eastAsiaTheme="minorEastAsia"/>
                <w:sz w:val="14"/>
                <w:szCs w:val="14"/>
              </w:rPr>
            </w:pPr>
          </w:p>
        </w:tc>
        <w:tc>
          <w:tcPr>
            <w:tcW w:w="1276" w:type="dxa"/>
            <w:tcBorders>
              <w:bottom w:val="single" w:sz="12" w:space="0" w:color="auto"/>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строитель</w:t>
            </w:r>
            <w:r w:rsidRPr="00500A55">
              <w:rPr>
                <w:rFonts w:eastAsiaTheme="minorEastAsia"/>
                <w:sz w:val="14"/>
                <w:szCs w:val="14"/>
              </w:rPr>
              <w:softHyphen/>
              <w:t>ной органи</w:t>
            </w:r>
            <w:r w:rsidRPr="00500A55">
              <w:rPr>
                <w:rFonts w:eastAsiaTheme="minorEastAsia"/>
                <w:sz w:val="14"/>
                <w:szCs w:val="14"/>
              </w:rPr>
              <w:softHyphen/>
              <w:t>зации</w:t>
            </w:r>
          </w:p>
        </w:tc>
        <w:tc>
          <w:tcPr>
            <w:tcW w:w="992" w:type="dxa"/>
            <w:tcBorders>
              <w:bottom w:val="single" w:sz="12" w:space="0" w:color="auto"/>
            </w:tcBorders>
            <w:vAlign w:val="center"/>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участка</w:t>
            </w:r>
          </w:p>
        </w:tc>
        <w:tc>
          <w:tcPr>
            <w:tcW w:w="851" w:type="dxa"/>
            <w:tcBorders>
              <w:bottom w:val="single" w:sz="12" w:space="0" w:color="auto"/>
            </w:tcBorders>
            <w:vAlign w:val="center"/>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объекта</w:t>
            </w:r>
          </w:p>
        </w:tc>
        <w:tc>
          <w:tcPr>
            <w:tcW w:w="567" w:type="dxa"/>
            <w:tcBorders>
              <w:bottom w:val="single" w:sz="12" w:space="0" w:color="auto"/>
            </w:tcBorders>
            <w:vAlign w:val="center"/>
          </w:tcPr>
          <w:p w:rsidR="00B4105D" w:rsidRPr="00500A55" w:rsidRDefault="00B4105D" w:rsidP="00832EE4">
            <w:pPr>
              <w:pStyle w:val="afc"/>
              <w:jc w:val="center"/>
              <w:rPr>
                <w:rFonts w:eastAsiaTheme="minorEastAsia"/>
                <w:sz w:val="14"/>
                <w:szCs w:val="14"/>
              </w:rPr>
            </w:pPr>
          </w:p>
        </w:tc>
      </w:tr>
      <w:tr w:rsidR="00B4105D" w:rsidRPr="00500A55" w:rsidTr="00832EE4">
        <w:tc>
          <w:tcPr>
            <w:tcW w:w="1134" w:type="dxa"/>
            <w:tcBorders>
              <w:top w:val="single" w:sz="12" w:space="0" w:color="auto"/>
              <w:left w:val="single" w:sz="12" w:space="0" w:color="auto"/>
              <w:bottom w:val="single" w:sz="12" w:space="0" w:color="auto"/>
            </w:tcBorders>
            <w:vAlign w:val="center"/>
          </w:tcPr>
          <w:p w:rsidR="00B4105D" w:rsidRPr="00500A55" w:rsidRDefault="00B4105D" w:rsidP="00832EE4">
            <w:pPr>
              <w:pStyle w:val="afc"/>
              <w:jc w:val="center"/>
              <w:rPr>
                <w:rFonts w:eastAsiaTheme="minorEastAsia"/>
                <w:sz w:val="14"/>
                <w:szCs w:val="14"/>
              </w:rPr>
            </w:pPr>
          </w:p>
        </w:tc>
        <w:tc>
          <w:tcPr>
            <w:tcW w:w="1276" w:type="dxa"/>
            <w:tcBorders>
              <w:top w:val="single" w:sz="12" w:space="0" w:color="auto"/>
              <w:bottom w:val="single" w:sz="12" w:space="0" w:color="auto"/>
            </w:tcBorders>
            <w:vAlign w:val="center"/>
          </w:tcPr>
          <w:p w:rsidR="00B4105D" w:rsidRPr="00500A55" w:rsidRDefault="00B4105D" w:rsidP="00832EE4">
            <w:pPr>
              <w:pStyle w:val="afc"/>
              <w:jc w:val="center"/>
              <w:rPr>
                <w:rFonts w:eastAsiaTheme="minorEastAsia"/>
                <w:sz w:val="14"/>
                <w:szCs w:val="14"/>
              </w:rPr>
            </w:pPr>
          </w:p>
        </w:tc>
        <w:tc>
          <w:tcPr>
            <w:tcW w:w="992" w:type="dxa"/>
            <w:tcBorders>
              <w:top w:val="single" w:sz="12" w:space="0" w:color="auto"/>
              <w:bottom w:val="single" w:sz="12" w:space="0" w:color="auto"/>
            </w:tcBorders>
            <w:vAlign w:val="center"/>
          </w:tcPr>
          <w:p w:rsidR="00B4105D" w:rsidRPr="00500A55" w:rsidRDefault="00B4105D" w:rsidP="00832EE4">
            <w:pPr>
              <w:pStyle w:val="afc"/>
              <w:jc w:val="center"/>
              <w:rPr>
                <w:rFonts w:eastAsiaTheme="minorEastAsia"/>
                <w:sz w:val="14"/>
                <w:szCs w:val="14"/>
              </w:rPr>
            </w:pPr>
          </w:p>
        </w:tc>
        <w:tc>
          <w:tcPr>
            <w:tcW w:w="851" w:type="dxa"/>
            <w:tcBorders>
              <w:top w:val="single" w:sz="12" w:space="0" w:color="auto"/>
              <w:bottom w:val="single" w:sz="12" w:space="0" w:color="auto"/>
            </w:tcBorders>
            <w:vAlign w:val="center"/>
          </w:tcPr>
          <w:p w:rsidR="00B4105D" w:rsidRPr="00500A55" w:rsidRDefault="00B4105D" w:rsidP="00832EE4">
            <w:pPr>
              <w:pStyle w:val="afc"/>
              <w:jc w:val="center"/>
              <w:rPr>
                <w:rFonts w:eastAsiaTheme="minorEastAsia"/>
                <w:sz w:val="14"/>
                <w:szCs w:val="14"/>
              </w:rPr>
            </w:pPr>
          </w:p>
        </w:tc>
        <w:tc>
          <w:tcPr>
            <w:tcW w:w="567" w:type="dxa"/>
            <w:tcBorders>
              <w:top w:val="single" w:sz="12" w:space="0" w:color="auto"/>
              <w:bottom w:val="single" w:sz="12" w:space="0" w:color="auto"/>
              <w:right w:val="single" w:sz="12" w:space="0" w:color="auto"/>
            </w:tcBorders>
            <w:vAlign w:val="center"/>
          </w:tcPr>
          <w:p w:rsidR="00B4105D" w:rsidRPr="00500A55" w:rsidRDefault="00B4105D" w:rsidP="00832EE4">
            <w:pPr>
              <w:pStyle w:val="afc"/>
              <w:jc w:val="center"/>
              <w:rPr>
                <w:rFonts w:eastAsiaTheme="minorEastAsia"/>
                <w:sz w:val="14"/>
                <w:szCs w:val="14"/>
              </w:rPr>
            </w:pPr>
          </w:p>
        </w:tc>
      </w:tr>
    </w:tbl>
    <w:p w:rsidR="00B4105D" w:rsidRPr="00500A55" w:rsidRDefault="00B4105D" w:rsidP="00B4105D">
      <w:pPr>
        <w:pStyle w:val="afc"/>
        <w:rPr>
          <w:sz w:val="14"/>
          <w:szCs w:val="14"/>
        </w:rPr>
      </w:pPr>
    </w:p>
    <w:tbl>
      <w:tblPr>
        <w:tblW w:w="9498" w:type="dxa"/>
        <w:tblInd w:w="28" w:type="dxa"/>
        <w:tblLayout w:type="fixed"/>
        <w:tblCellMar>
          <w:left w:w="28" w:type="dxa"/>
          <w:right w:w="28" w:type="dxa"/>
        </w:tblCellMar>
        <w:tblLook w:val="0000"/>
      </w:tblPr>
      <w:tblGrid>
        <w:gridCol w:w="1560"/>
        <w:gridCol w:w="4536"/>
        <w:gridCol w:w="141"/>
        <w:gridCol w:w="3261"/>
      </w:tblGrid>
      <w:tr w:rsidR="00B4105D" w:rsidRPr="00500A55" w:rsidTr="00832EE4">
        <w:tc>
          <w:tcPr>
            <w:tcW w:w="1560" w:type="dxa"/>
            <w:tcBorders>
              <w:top w:val="nil"/>
              <w:left w:val="nil"/>
              <w:bottom w:val="nil"/>
              <w:right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Заказчик в лице</w:t>
            </w:r>
          </w:p>
        </w:tc>
        <w:tc>
          <w:tcPr>
            <w:tcW w:w="4536" w:type="dxa"/>
            <w:tcBorders>
              <w:top w:val="nil"/>
              <w:left w:val="nil"/>
              <w:bottom w:val="single" w:sz="4" w:space="0" w:color="auto"/>
              <w:right w:val="nil"/>
            </w:tcBorders>
            <w:vAlign w:val="bottom"/>
          </w:tcPr>
          <w:p w:rsidR="00B4105D" w:rsidRPr="00500A55" w:rsidRDefault="00B4105D" w:rsidP="00832EE4">
            <w:pPr>
              <w:pStyle w:val="afc"/>
              <w:jc w:val="center"/>
              <w:rPr>
                <w:rFonts w:eastAsiaTheme="minorEastAsia"/>
                <w:sz w:val="14"/>
                <w:szCs w:val="14"/>
              </w:rPr>
            </w:pPr>
          </w:p>
        </w:tc>
        <w:tc>
          <w:tcPr>
            <w:tcW w:w="141" w:type="dxa"/>
            <w:tcBorders>
              <w:top w:val="nil"/>
              <w:left w:val="nil"/>
              <w:bottom w:val="nil"/>
              <w:right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w:t>
            </w:r>
          </w:p>
        </w:tc>
        <w:tc>
          <w:tcPr>
            <w:tcW w:w="3261" w:type="dxa"/>
            <w:tcBorders>
              <w:top w:val="nil"/>
              <w:left w:val="nil"/>
              <w:bottom w:val="nil"/>
              <w:right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с одной стороны и исполнитель работ</w:t>
            </w:r>
          </w:p>
        </w:tc>
      </w:tr>
      <w:tr w:rsidR="00B4105D" w:rsidRPr="00500A55" w:rsidTr="00832EE4">
        <w:tc>
          <w:tcPr>
            <w:tcW w:w="1560" w:type="dxa"/>
            <w:tcBorders>
              <w:top w:val="nil"/>
              <w:left w:val="nil"/>
              <w:bottom w:val="nil"/>
              <w:right w:val="nil"/>
            </w:tcBorders>
          </w:tcPr>
          <w:p w:rsidR="00B4105D" w:rsidRPr="00500A55" w:rsidRDefault="00B4105D" w:rsidP="00832EE4">
            <w:pPr>
              <w:pStyle w:val="afc"/>
              <w:rPr>
                <w:rFonts w:eastAsiaTheme="minorEastAsia"/>
                <w:sz w:val="14"/>
                <w:szCs w:val="14"/>
              </w:rPr>
            </w:pPr>
          </w:p>
        </w:tc>
        <w:tc>
          <w:tcPr>
            <w:tcW w:w="4536" w:type="dxa"/>
            <w:tcBorders>
              <w:top w:val="nil"/>
              <w:left w:val="nil"/>
              <w:bottom w:val="nil"/>
              <w:right w:val="nil"/>
            </w:tcBorders>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(должность, фамилия, имя, отчество)</w:t>
            </w:r>
          </w:p>
        </w:tc>
        <w:tc>
          <w:tcPr>
            <w:tcW w:w="141" w:type="dxa"/>
            <w:tcBorders>
              <w:top w:val="nil"/>
              <w:left w:val="nil"/>
              <w:bottom w:val="nil"/>
              <w:right w:val="nil"/>
            </w:tcBorders>
          </w:tcPr>
          <w:p w:rsidR="00B4105D" w:rsidRPr="00500A55" w:rsidRDefault="00B4105D" w:rsidP="00832EE4">
            <w:pPr>
              <w:pStyle w:val="afc"/>
              <w:rPr>
                <w:rFonts w:eastAsiaTheme="minorEastAsia"/>
                <w:sz w:val="14"/>
                <w:szCs w:val="14"/>
              </w:rPr>
            </w:pPr>
          </w:p>
        </w:tc>
        <w:tc>
          <w:tcPr>
            <w:tcW w:w="3261" w:type="dxa"/>
            <w:tcBorders>
              <w:top w:val="nil"/>
              <w:left w:val="nil"/>
              <w:bottom w:val="nil"/>
              <w:right w:val="nil"/>
            </w:tcBorders>
          </w:tcPr>
          <w:p w:rsidR="00B4105D" w:rsidRPr="00500A55" w:rsidRDefault="00B4105D" w:rsidP="00832EE4">
            <w:pPr>
              <w:pStyle w:val="afc"/>
              <w:rPr>
                <w:rFonts w:eastAsiaTheme="minorEastAsia"/>
                <w:sz w:val="14"/>
                <w:szCs w:val="14"/>
              </w:rPr>
            </w:pPr>
          </w:p>
        </w:tc>
      </w:tr>
    </w:tbl>
    <w:p w:rsidR="00B4105D" w:rsidRPr="00500A55" w:rsidRDefault="00B4105D" w:rsidP="00B4105D">
      <w:pPr>
        <w:pStyle w:val="afc"/>
        <w:rPr>
          <w:sz w:val="14"/>
          <w:szCs w:val="14"/>
        </w:rPr>
      </w:pPr>
    </w:p>
    <w:tbl>
      <w:tblPr>
        <w:tblW w:w="0" w:type="auto"/>
        <w:tblInd w:w="28" w:type="dxa"/>
        <w:tblLayout w:type="fixed"/>
        <w:tblCellMar>
          <w:left w:w="28" w:type="dxa"/>
          <w:right w:w="28" w:type="dxa"/>
        </w:tblCellMar>
        <w:tblLook w:val="0000"/>
      </w:tblPr>
      <w:tblGrid>
        <w:gridCol w:w="3856"/>
        <w:gridCol w:w="4224"/>
        <w:gridCol w:w="1843"/>
      </w:tblGrid>
      <w:tr w:rsidR="00B4105D" w:rsidRPr="00500A55" w:rsidTr="00832EE4">
        <w:tc>
          <w:tcPr>
            <w:tcW w:w="3856" w:type="dxa"/>
            <w:tcBorders>
              <w:top w:val="nil"/>
              <w:left w:val="nil"/>
              <w:bottom w:val="nil"/>
              <w:right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(генеральный подрядчик, подрядчик) в лице</w:t>
            </w:r>
          </w:p>
        </w:tc>
        <w:tc>
          <w:tcPr>
            <w:tcW w:w="4224" w:type="dxa"/>
            <w:tcBorders>
              <w:top w:val="nil"/>
              <w:left w:val="nil"/>
              <w:bottom w:val="single" w:sz="4" w:space="0" w:color="auto"/>
              <w:right w:val="nil"/>
            </w:tcBorders>
            <w:vAlign w:val="bottom"/>
          </w:tcPr>
          <w:p w:rsidR="00B4105D" w:rsidRPr="00500A55" w:rsidRDefault="00B4105D" w:rsidP="00832EE4">
            <w:pPr>
              <w:pStyle w:val="afc"/>
              <w:jc w:val="center"/>
              <w:rPr>
                <w:rFonts w:eastAsiaTheme="minorEastAsia"/>
                <w:sz w:val="14"/>
                <w:szCs w:val="14"/>
              </w:rPr>
            </w:pPr>
          </w:p>
        </w:tc>
        <w:tc>
          <w:tcPr>
            <w:tcW w:w="1843" w:type="dxa"/>
            <w:tcBorders>
              <w:top w:val="nil"/>
              <w:left w:val="nil"/>
              <w:bottom w:val="nil"/>
              <w:right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с другой стороны,</w:t>
            </w:r>
          </w:p>
        </w:tc>
      </w:tr>
      <w:tr w:rsidR="00B4105D" w:rsidRPr="00500A55" w:rsidTr="00832EE4">
        <w:tc>
          <w:tcPr>
            <w:tcW w:w="3856" w:type="dxa"/>
            <w:tcBorders>
              <w:top w:val="nil"/>
              <w:left w:val="nil"/>
              <w:bottom w:val="nil"/>
              <w:right w:val="nil"/>
            </w:tcBorders>
          </w:tcPr>
          <w:p w:rsidR="00B4105D" w:rsidRPr="00500A55" w:rsidRDefault="00B4105D" w:rsidP="00832EE4">
            <w:pPr>
              <w:pStyle w:val="afc"/>
              <w:jc w:val="center"/>
              <w:rPr>
                <w:rFonts w:eastAsiaTheme="minorEastAsia"/>
                <w:sz w:val="14"/>
                <w:szCs w:val="14"/>
              </w:rPr>
            </w:pPr>
          </w:p>
        </w:tc>
        <w:tc>
          <w:tcPr>
            <w:tcW w:w="4224" w:type="dxa"/>
            <w:tcBorders>
              <w:top w:val="nil"/>
              <w:left w:val="nil"/>
              <w:bottom w:val="nil"/>
              <w:right w:val="nil"/>
            </w:tcBorders>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(должность, фамилия, имя, отчество)</w:t>
            </w:r>
          </w:p>
        </w:tc>
        <w:tc>
          <w:tcPr>
            <w:tcW w:w="1843" w:type="dxa"/>
            <w:tcBorders>
              <w:top w:val="nil"/>
              <w:left w:val="nil"/>
              <w:bottom w:val="nil"/>
              <w:right w:val="nil"/>
            </w:tcBorders>
          </w:tcPr>
          <w:p w:rsidR="00B4105D" w:rsidRPr="00500A55" w:rsidRDefault="00B4105D" w:rsidP="00832EE4">
            <w:pPr>
              <w:pStyle w:val="afc"/>
              <w:jc w:val="center"/>
              <w:rPr>
                <w:rFonts w:eastAsiaTheme="minorEastAsia"/>
                <w:sz w:val="14"/>
                <w:szCs w:val="14"/>
              </w:rPr>
            </w:pPr>
          </w:p>
        </w:tc>
      </w:tr>
    </w:tbl>
    <w:p w:rsidR="00B4105D" w:rsidRPr="00500A55" w:rsidRDefault="00B4105D" w:rsidP="00B4105D">
      <w:pPr>
        <w:pStyle w:val="afc"/>
        <w:spacing w:before="40"/>
        <w:rPr>
          <w:sz w:val="14"/>
          <w:szCs w:val="14"/>
        </w:rPr>
      </w:pPr>
      <w:r w:rsidRPr="00500A55">
        <w:rPr>
          <w:sz w:val="14"/>
          <w:szCs w:val="14"/>
        </w:rPr>
        <w:t>руководствуясь Временным положением о приемке законченных строительством объектов на территории Российской Федерации, составили настоящий акт о нижеследующем.</w:t>
      </w:r>
    </w:p>
    <w:p w:rsidR="00B4105D" w:rsidRPr="00500A55" w:rsidRDefault="00B4105D" w:rsidP="00B4105D">
      <w:pPr>
        <w:pStyle w:val="afc"/>
        <w:tabs>
          <w:tab w:val="left" w:pos="4962"/>
        </w:tabs>
        <w:rPr>
          <w:sz w:val="14"/>
          <w:szCs w:val="14"/>
        </w:rPr>
      </w:pPr>
      <w:r w:rsidRPr="00500A55">
        <w:rPr>
          <w:sz w:val="14"/>
          <w:szCs w:val="14"/>
        </w:rPr>
        <w:t>1. Исполнителем работ предъявлен заказчику к приемке</w:t>
      </w:r>
      <w:r w:rsidRPr="00500A55">
        <w:rPr>
          <w:sz w:val="14"/>
          <w:szCs w:val="14"/>
        </w:rPr>
        <w:tab/>
      </w:r>
    </w:p>
    <w:p w:rsidR="00B4105D" w:rsidRPr="00500A55" w:rsidRDefault="00B4105D" w:rsidP="00B4105D">
      <w:pPr>
        <w:pStyle w:val="afc"/>
        <w:pBdr>
          <w:top w:val="single" w:sz="4" w:space="1" w:color="auto"/>
        </w:pBdr>
        <w:jc w:val="center"/>
        <w:rPr>
          <w:sz w:val="14"/>
          <w:szCs w:val="14"/>
        </w:rPr>
      </w:pPr>
      <w:r w:rsidRPr="00500A55">
        <w:rPr>
          <w:sz w:val="14"/>
          <w:szCs w:val="14"/>
        </w:rPr>
        <w:t>(наименование объекта и вид строительства)</w:t>
      </w:r>
    </w:p>
    <w:p w:rsidR="00B4105D" w:rsidRPr="00500A55" w:rsidRDefault="00B4105D" w:rsidP="00B4105D">
      <w:pPr>
        <w:pStyle w:val="afc"/>
        <w:rPr>
          <w:sz w:val="14"/>
          <w:szCs w:val="14"/>
        </w:rPr>
      </w:pPr>
    </w:p>
    <w:p w:rsidR="00B4105D" w:rsidRPr="00500A55" w:rsidRDefault="00B4105D" w:rsidP="00B4105D">
      <w:pPr>
        <w:pStyle w:val="afc"/>
        <w:pBdr>
          <w:top w:val="single" w:sz="4" w:space="1" w:color="auto"/>
        </w:pBdr>
        <w:rPr>
          <w:sz w:val="14"/>
          <w:szCs w:val="14"/>
        </w:rPr>
      </w:pPr>
    </w:p>
    <w:p w:rsidR="00B4105D" w:rsidRPr="00500A55" w:rsidRDefault="00B4105D" w:rsidP="00B4105D">
      <w:pPr>
        <w:pStyle w:val="afc"/>
        <w:tabs>
          <w:tab w:val="left" w:pos="2410"/>
        </w:tabs>
        <w:rPr>
          <w:sz w:val="14"/>
          <w:szCs w:val="14"/>
        </w:rPr>
      </w:pPr>
      <w:r w:rsidRPr="00500A55">
        <w:rPr>
          <w:sz w:val="14"/>
          <w:szCs w:val="14"/>
        </w:rPr>
        <w:t>расположенные по адресу</w:t>
      </w:r>
      <w:r w:rsidRPr="00500A55">
        <w:rPr>
          <w:sz w:val="14"/>
          <w:szCs w:val="14"/>
        </w:rPr>
        <w:tab/>
      </w:r>
    </w:p>
    <w:p w:rsidR="00B4105D" w:rsidRPr="00500A55" w:rsidRDefault="00B4105D" w:rsidP="00B4105D">
      <w:pPr>
        <w:pStyle w:val="afc"/>
        <w:pBdr>
          <w:top w:val="single" w:sz="4" w:space="1" w:color="auto"/>
        </w:pBdr>
        <w:rPr>
          <w:sz w:val="14"/>
          <w:szCs w:val="14"/>
        </w:rPr>
      </w:pPr>
    </w:p>
    <w:p w:rsidR="00B4105D" w:rsidRPr="00500A55" w:rsidRDefault="00B4105D" w:rsidP="00B4105D">
      <w:pPr>
        <w:pStyle w:val="afc"/>
        <w:rPr>
          <w:sz w:val="14"/>
          <w:szCs w:val="14"/>
        </w:rPr>
      </w:pPr>
    </w:p>
    <w:p w:rsidR="00B4105D" w:rsidRPr="00500A55" w:rsidRDefault="00B4105D" w:rsidP="00B4105D">
      <w:pPr>
        <w:pStyle w:val="afc"/>
        <w:pBdr>
          <w:top w:val="single" w:sz="4" w:space="1" w:color="auto"/>
        </w:pBdr>
        <w:rPr>
          <w:sz w:val="14"/>
          <w:szCs w:val="14"/>
        </w:rPr>
      </w:pPr>
    </w:p>
    <w:p w:rsidR="00B4105D" w:rsidRPr="00500A55" w:rsidRDefault="00B4105D" w:rsidP="00B4105D">
      <w:pPr>
        <w:pStyle w:val="afc"/>
        <w:tabs>
          <w:tab w:val="left" w:pos="8080"/>
        </w:tabs>
        <w:rPr>
          <w:sz w:val="14"/>
          <w:szCs w:val="14"/>
        </w:rPr>
      </w:pPr>
      <w:r w:rsidRPr="00500A55">
        <w:rPr>
          <w:sz w:val="14"/>
          <w:szCs w:val="14"/>
        </w:rPr>
        <w:t>2. Строительство производилось в соответствии с разрешением на строительство, выданным</w:t>
      </w:r>
      <w:r w:rsidRPr="00500A55">
        <w:rPr>
          <w:sz w:val="14"/>
          <w:szCs w:val="14"/>
        </w:rPr>
        <w:tab/>
      </w:r>
    </w:p>
    <w:p w:rsidR="00B4105D" w:rsidRPr="00500A55" w:rsidRDefault="00B4105D" w:rsidP="00B4105D">
      <w:pPr>
        <w:pStyle w:val="afc"/>
        <w:pBdr>
          <w:top w:val="single" w:sz="4" w:space="1" w:color="auto"/>
        </w:pBdr>
        <w:jc w:val="center"/>
        <w:rPr>
          <w:sz w:val="14"/>
          <w:szCs w:val="14"/>
        </w:rPr>
      </w:pPr>
      <w:r w:rsidRPr="00500A55">
        <w:rPr>
          <w:sz w:val="14"/>
          <w:szCs w:val="14"/>
        </w:rPr>
        <w:t>(наименование</w:t>
      </w:r>
    </w:p>
    <w:p w:rsidR="00B4105D" w:rsidRPr="00500A55" w:rsidRDefault="00B4105D" w:rsidP="00B4105D">
      <w:pPr>
        <w:pStyle w:val="afc"/>
        <w:rPr>
          <w:sz w:val="14"/>
          <w:szCs w:val="14"/>
        </w:rPr>
      </w:pPr>
    </w:p>
    <w:p w:rsidR="00B4105D" w:rsidRPr="00500A55" w:rsidRDefault="00B4105D" w:rsidP="00B4105D">
      <w:pPr>
        <w:pStyle w:val="afc"/>
        <w:pBdr>
          <w:top w:val="single" w:sz="4" w:space="1" w:color="auto"/>
        </w:pBdr>
        <w:tabs>
          <w:tab w:val="left" w:pos="1985"/>
        </w:tabs>
        <w:rPr>
          <w:sz w:val="14"/>
          <w:szCs w:val="14"/>
        </w:rPr>
      </w:pPr>
      <w:r w:rsidRPr="00500A55">
        <w:rPr>
          <w:sz w:val="14"/>
          <w:szCs w:val="14"/>
        </w:rPr>
        <w:t>органа, выдавшего разрешение)</w:t>
      </w:r>
    </w:p>
    <w:p w:rsidR="00B4105D" w:rsidRPr="00500A55" w:rsidRDefault="00B4105D" w:rsidP="00B4105D">
      <w:pPr>
        <w:pStyle w:val="afc"/>
        <w:tabs>
          <w:tab w:val="left" w:pos="3544"/>
        </w:tabs>
        <w:rPr>
          <w:sz w:val="14"/>
          <w:szCs w:val="14"/>
        </w:rPr>
      </w:pPr>
      <w:r w:rsidRPr="00500A55">
        <w:rPr>
          <w:sz w:val="14"/>
          <w:szCs w:val="14"/>
        </w:rPr>
        <w:t>3. В строительстве принимали участие</w:t>
      </w:r>
      <w:r w:rsidRPr="00500A55">
        <w:rPr>
          <w:sz w:val="14"/>
          <w:szCs w:val="14"/>
        </w:rPr>
        <w:tab/>
      </w:r>
    </w:p>
    <w:p w:rsidR="00B4105D" w:rsidRPr="00500A55" w:rsidRDefault="00B4105D" w:rsidP="00B4105D">
      <w:pPr>
        <w:pStyle w:val="afc"/>
        <w:pBdr>
          <w:top w:val="single" w:sz="4" w:space="1" w:color="auto"/>
        </w:pBdr>
        <w:jc w:val="center"/>
        <w:rPr>
          <w:sz w:val="14"/>
          <w:szCs w:val="14"/>
        </w:rPr>
      </w:pPr>
      <w:r w:rsidRPr="00500A55">
        <w:rPr>
          <w:sz w:val="14"/>
          <w:szCs w:val="14"/>
        </w:rPr>
        <w:t>(наименование субподрядных организаций, их реквизиты, виды</w:t>
      </w:r>
    </w:p>
    <w:p w:rsidR="00B4105D" w:rsidRPr="00500A55" w:rsidRDefault="00B4105D" w:rsidP="00B4105D">
      <w:pPr>
        <w:pStyle w:val="afc"/>
        <w:rPr>
          <w:sz w:val="14"/>
          <w:szCs w:val="14"/>
        </w:rPr>
      </w:pPr>
    </w:p>
    <w:p w:rsidR="00B4105D" w:rsidRPr="00500A55" w:rsidRDefault="00B4105D" w:rsidP="00B4105D">
      <w:pPr>
        <w:pStyle w:val="afc"/>
        <w:pBdr>
          <w:top w:val="single" w:sz="4" w:space="1" w:color="auto"/>
        </w:pBdr>
        <w:tabs>
          <w:tab w:val="left" w:pos="1843"/>
        </w:tabs>
        <w:rPr>
          <w:sz w:val="14"/>
          <w:szCs w:val="14"/>
        </w:rPr>
      </w:pPr>
      <w:r w:rsidRPr="00500A55">
        <w:rPr>
          <w:sz w:val="14"/>
          <w:szCs w:val="14"/>
        </w:rPr>
        <w:t>работ, выполнявшихся каждой из них)</w:t>
      </w:r>
    </w:p>
    <w:p w:rsidR="00B4105D" w:rsidRPr="00500A55" w:rsidRDefault="00B4105D" w:rsidP="00B4105D">
      <w:pPr>
        <w:pStyle w:val="afc"/>
        <w:tabs>
          <w:tab w:val="left" w:pos="8505"/>
        </w:tabs>
        <w:rPr>
          <w:sz w:val="14"/>
          <w:szCs w:val="14"/>
        </w:rPr>
      </w:pPr>
      <w:r w:rsidRPr="00500A55">
        <w:rPr>
          <w:sz w:val="14"/>
          <w:szCs w:val="14"/>
        </w:rPr>
        <w:t>4. Проектно-сметная документация на строительство разработана генеральным проектировщиком</w:t>
      </w:r>
      <w:r w:rsidRPr="00500A55">
        <w:rPr>
          <w:sz w:val="14"/>
          <w:szCs w:val="14"/>
        </w:rPr>
        <w:tab/>
      </w:r>
    </w:p>
    <w:p w:rsidR="00B4105D" w:rsidRPr="00500A55" w:rsidRDefault="00B4105D" w:rsidP="00B4105D">
      <w:pPr>
        <w:pStyle w:val="afc"/>
        <w:pBdr>
          <w:top w:val="single" w:sz="4" w:space="1" w:color="auto"/>
        </w:pBdr>
        <w:jc w:val="center"/>
        <w:rPr>
          <w:sz w:val="14"/>
          <w:szCs w:val="14"/>
        </w:rPr>
      </w:pPr>
      <w:r w:rsidRPr="00500A55">
        <w:rPr>
          <w:sz w:val="14"/>
          <w:szCs w:val="14"/>
        </w:rPr>
        <w:t>(наименование</w:t>
      </w:r>
    </w:p>
    <w:p w:rsidR="00B4105D" w:rsidRPr="00500A55" w:rsidRDefault="00B4105D" w:rsidP="00B4105D">
      <w:pPr>
        <w:pStyle w:val="afc"/>
        <w:rPr>
          <w:sz w:val="14"/>
          <w:szCs w:val="14"/>
        </w:rPr>
      </w:pPr>
    </w:p>
    <w:p w:rsidR="00B4105D" w:rsidRPr="00500A55" w:rsidRDefault="00B4105D" w:rsidP="00B4105D">
      <w:pPr>
        <w:pStyle w:val="afc"/>
        <w:pBdr>
          <w:top w:val="single" w:sz="4" w:space="1" w:color="auto"/>
        </w:pBdr>
        <w:rPr>
          <w:sz w:val="14"/>
          <w:szCs w:val="14"/>
        </w:rPr>
      </w:pPr>
      <w:r w:rsidRPr="00500A55">
        <w:rPr>
          <w:sz w:val="14"/>
          <w:szCs w:val="14"/>
        </w:rPr>
        <w:t>организации и ее реквизиты)</w:t>
      </w:r>
    </w:p>
    <w:p w:rsidR="00B4105D" w:rsidRPr="00500A55" w:rsidRDefault="00B4105D" w:rsidP="00B4105D">
      <w:pPr>
        <w:pStyle w:val="afc"/>
        <w:tabs>
          <w:tab w:val="left" w:pos="1418"/>
        </w:tabs>
        <w:rPr>
          <w:sz w:val="14"/>
          <w:szCs w:val="14"/>
        </w:rPr>
      </w:pPr>
      <w:r w:rsidRPr="00500A55">
        <w:rPr>
          <w:sz w:val="14"/>
          <w:szCs w:val="14"/>
        </w:rPr>
        <w:t>выполнившим</w:t>
      </w:r>
      <w:r w:rsidRPr="00500A55">
        <w:rPr>
          <w:sz w:val="14"/>
          <w:szCs w:val="14"/>
        </w:rPr>
        <w:tab/>
      </w:r>
    </w:p>
    <w:p w:rsidR="00B4105D" w:rsidRPr="00500A55" w:rsidRDefault="00B4105D" w:rsidP="00B4105D">
      <w:pPr>
        <w:pStyle w:val="afc"/>
        <w:pBdr>
          <w:top w:val="single" w:sz="4" w:space="1" w:color="auto"/>
        </w:pBdr>
        <w:rPr>
          <w:sz w:val="14"/>
          <w:szCs w:val="14"/>
        </w:rPr>
      </w:pPr>
      <w:r w:rsidRPr="00500A55">
        <w:rPr>
          <w:sz w:val="14"/>
          <w:szCs w:val="14"/>
        </w:rPr>
        <w:t>(наименование частей или разделов документации)</w:t>
      </w:r>
    </w:p>
    <w:p w:rsidR="00B4105D" w:rsidRPr="00500A55" w:rsidRDefault="00B4105D" w:rsidP="00B4105D">
      <w:pPr>
        <w:pStyle w:val="afc"/>
        <w:tabs>
          <w:tab w:val="left" w:pos="2977"/>
        </w:tabs>
        <w:rPr>
          <w:sz w:val="14"/>
          <w:szCs w:val="14"/>
        </w:rPr>
      </w:pPr>
      <w:r w:rsidRPr="00500A55">
        <w:rPr>
          <w:sz w:val="14"/>
          <w:szCs w:val="14"/>
        </w:rPr>
        <w:t>и субподрядными организациями</w:t>
      </w:r>
      <w:r w:rsidRPr="00500A55">
        <w:rPr>
          <w:sz w:val="14"/>
          <w:szCs w:val="14"/>
        </w:rPr>
        <w:tab/>
      </w:r>
    </w:p>
    <w:p w:rsidR="00B4105D" w:rsidRPr="00500A55" w:rsidRDefault="00B4105D" w:rsidP="00B4105D">
      <w:pPr>
        <w:pStyle w:val="afc"/>
        <w:pBdr>
          <w:top w:val="single" w:sz="4" w:space="1" w:color="auto"/>
        </w:pBdr>
        <w:rPr>
          <w:sz w:val="14"/>
          <w:szCs w:val="14"/>
        </w:rPr>
      </w:pPr>
      <w:r w:rsidRPr="00500A55">
        <w:rPr>
          <w:sz w:val="14"/>
          <w:szCs w:val="14"/>
        </w:rPr>
        <w:t>(наименование организаций, их реквизиты и выполненные части и</w:t>
      </w:r>
    </w:p>
    <w:p w:rsidR="00B4105D" w:rsidRPr="00500A55" w:rsidRDefault="00B4105D" w:rsidP="00B4105D">
      <w:pPr>
        <w:pStyle w:val="afc"/>
        <w:rPr>
          <w:sz w:val="14"/>
          <w:szCs w:val="14"/>
        </w:rPr>
      </w:pPr>
    </w:p>
    <w:p w:rsidR="00B4105D" w:rsidRPr="00500A55" w:rsidRDefault="00B4105D" w:rsidP="00B4105D">
      <w:pPr>
        <w:pStyle w:val="afc"/>
        <w:pBdr>
          <w:top w:val="single" w:sz="4" w:space="1" w:color="auto"/>
        </w:pBdr>
        <w:jc w:val="center"/>
        <w:rPr>
          <w:sz w:val="14"/>
          <w:szCs w:val="14"/>
        </w:rPr>
      </w:pPr>
      <w:r w:rsidRPr="00500A55">
        <w:rPr>
          <w:sz w:val="14"/>
          <w:szCs w:val="14"/>
        </w:rPr>
        <w:t>разделы документации (перечень организаций может указываться в приложении))</w:t>
      </w:r>
    </w:p>
    <w:p w:rsidR="00B4105D" w:rsidRPr="00500A55" w:rsidRDefault="00B4105D" w:rsidP="00B4105D">
      <w:pPr>
        <w:pStyle w:val="afc"/>
        <w:rPr>
          <w:sz w:val="14"/>
          <w:szCs w:val="14"/>
        </w:rPr>
      </w:pPr>
    </w:p>
    <w:p w:rsidR="00B4105D" w:rsidRPr="00500A55" w:rsidRDefault="00B4105D" w:rsidP="00B4105D">
      <w:pPr>
        <w:pStyle w:val="afc"/>
        <w:pBdr>
          <w:top w:val="single" w:sz="4" w:space="1" w:color="auto"/>
        </w:pBdr>
        <w:rPr>
          <w:sz w:val="14"/>
          <w:szCs w:val="14"/>
        </w:rPr>
      </w:pPr>
    </w:p>
    <w:p w:rsidR="00B4105D" w:rsidRPr="00500A55" w:rsidRDefault="00B4105D" w:rsidP="00B4105D">
      <w:pPr>
        <w:pStyle w:val="afc"/>
        <w:tabs>
          <w:tab w:val="left" w:pos="4395"/>
        </w:tabs>
        <w:spacing w:before="120"/>
        <w:rPr>
          <w:sz w:val="14"/>
          <w:szCs w:val="14"/>
        </w:rPr>
      </w:pPr>
      <w:r w:rsidRPr="00500A55">
        <w:rPr>
          <w:sz w:val="14"/>
          <w:szCs w:val="14"/>
        </w:rPr>
        <w:t>5. Исходные данные для проектирования выданы</w:t>
      </w:r>
      <w:r w:rsidRPr="00500A55">
        <w:rPr>
          <w:sz w:val="14"/>
          <w:szCs w:val="14"/>
        </w:rPr>
        <w:tab/>
      </w:r>
    </w:p>
    <w:p w:rsidR="00B4105D" w:rsidRPr="00500A55" w:rsidRDefault="00B4105D" w:rsidP="00B4105D">
      <w:pPr>
        <w:pStyle w:val="afc"/>
        <w:pBdr>
          <w:top w:val="single" w:sz="4" w:space="1" w:color="auto"/>
        </w:pBdr>
        <w:jc w:val="center"/>
        <w:rPr>
          <w:sz w:val="14"/>
          <w:szCs w:val="14"/>
        </w:rPr>
      </w:pPr>
      <w:r w:rsidRPr="00500A55">
        <w:rPr>
          <w:sz w:val="14"/>
          <w:szCs w:val="14"/>
        </w:rPr>
        <w:t>(наименование научно-исследовательских, изыскательских</w:t>
      </w:r>
    </w:p>
    <w:p w:rsidR="00B4105D" w:rsidRPr="00500A55" w:rsidRDefault="00B4105D" w:rsidP="00B4105D">
      <w:pPr>
        <w:pStyle w:val="afc"/>
        <w:rPr>
          <w:sz w:val="14"/>
          <w:szCs w:val="14"/>
        </w:rPr>
      </w:pPr>
    </w:p>
    <w:p w:rsidR="00B4105D" w:rsidRPr="00500A55" w:rsidRDefault="00B4105D" w:rsidP="00B4105D">
      <w:pPr>
        <w:pStyle w:val="afc"/>
        <w:pBdr>
          <w:top w:val="single" w:sz="4" w:space="1" w:color="auto"/>
        </w:pBdr>
        <w:jc w:val="center"/>
        <w:rPr>
          <w:sz w:val="14"/>
          <w:szCs w:val="14"/>
        </w:rPr>
      </w:pPr>
      <w:r w:rsidRPr="00500A55">
        <w:rPr>
          <w:sz w:val="14"/>
          <w:szCs w:val="14"/>
        </w:rPr>
        <w:t>и других организаций, их реквизиты (перечень организаций может указываться в приложении))</w:t>
      </w:r>
    </w:p>
    <w:p w:rsidR="00B4105D" w:rsidRPr="00500A55" w:rsidRDefault="00B4105D" w:rsidP="00B4105D">
      <w:pPr>
        <w:pStyle w:val="afc"/>
        <w:rPr>
          <w:sz w:val="14"/>
          <w:szCs w:val="14"/>
        </w:rPr>
      </w:pPr>
    </w:p>
    <w:p w:rsidR="00B4105D" w:rsidRPr="00500A55" w:rsidRDefault="00B4105D" w:rsidP="00B4105D">
      <w:pPr>
        <w:pStyle w:val="afc"/>
        <w:pBdr>
          <w:top w:val="single" w:sz="4" w:space="1" w:color="auto"/>
        </w:pBdr>
        <w:rPr>
          <w:sz w:val="14"/>
          <w:szCs w:val="14"/>
        </w:rPr>
      </w:pPr>
    </w:p>
    <w:p w:rsidR="00B4105D" w:rsidRPr="00500A55" w:rsidRDefault="00B4105D" w:rsidP="00B4105D">
      <w:pPr>
        <w:pStyle w:val="afc"/>
        <w:tabs>
          <w:tab w:val="left" w:pos="4253"/>
        </w:tabs>
        <w:spacing w:before="120"/>
        <w:rPr>
          <w:sz w:val="14"/>
          <w:szCs w:val="14"/>
        </w:rPr>
      </w:pPr>
      <w:r w:rsidRPr="00500A55">
        <w:rPr>
          <w:sz w:val="14"/>
          <w:szCs w:val="14"/>
        </w:rPr>
        <w:t>6. Проектно-сметная документация утверждена</w:t>
      </w:r>
      <w:r w:rsidRPr="00500A55">
        <w:rPr>
          <w:sz w:val="14"/>
          <w:szCs w:val="14"/>
        </w:rPr>
        <w:tab/>
      </w:r>
    </w:p>
    <w:p w:rsidR="00B4105D" w:rsidRPr="00500A55" w:rsidRDefault="00B4105D" w:rsidP="00B4105D">
      <w:pPr>
        <w:pStyle w:val="afc"/>
        <w:pBdr>
          <w:top w:val="single" w:sz="4" w:space="1" w:color="auto"/>
        </w:pBdr>
        <w:jc w:val="center"/>
        <w:rPr>
          <w:sz w:val="14"/>
          <w:szCs w:val="14"/>
        </w:rPr>
      </w:pPr>
      <w:r w:rsidRPr="00500A55">
        <w:rPr>
          <w:sz w:val="14"/>
          <w:szCs w:val="14"/>
        </w:rPr>
        <w:t>(наименование органа, утвердившего (переутвердившего)</w:t>
      </w:r>
    </w:p>
    <w:p w:rsidR="00B4105D" w:rsidRPr="00500A55" w:rsidRDefault="00B4105D" w:rsidP="00B4105D">
      <w:pPr>
        <w:pStyle w:val="afc"/>
        <w:rPr>
          <w:sz w:val="14"/>
          <w:szCs w:val="14"/>
        </w:rPr>
      </w:pPr>
    </w:p>
    <w:p w:rsidR="00B4105D" w:rsidRPr="00500A55" w:rsidRDefault="00B4105D" w:rsidP="00B4105D">
      <w:pPr>
        <w:pStyle w:val="afc"/>
        <w:pBdr>
          <w:top w:val="single" w:sz="4" w:space="1" w:color="auto"/>
        </w:pBdr>
        <w:jc w:val="center"/>
        <w:rPr>
          <w:sz w:val="14"/>
          <w:szCs w:val="14"/>
        </w:rPr>
      </w:pPr>
      <w:r w:rsidRPr="00500A55">
        <w:rPr>
          <w:sz w:val="14"/>
          <w:szCs w:val="14"/>
        </w:rPr>
        <w:t>проектно-сметную документацию на объект (очередь, пусковой комплекс))</w:t>
      </w:r>
    </w:p>
    <w:tbl>
      <w:tblPr>
        <w:tblW w:w="0" w:type="auto"/>
        <w:tblInd w:w="28" w:type="dxa"/>
        <w:tblLayout w:type="fixed"/>
        <w:tblCellMar>
          <w:left w:w="28" w:type="dxa"/>
          <w:right w:w="28" w:type="dxa"/>
        </w:tblCellMar>
        <w:tblLook w:val="0000"/>
      </w:tblPr>
      <w:tblGrid>
        <w:gridCol w:w="170"/>
        <w:gridCol w:w="256"/>
        <w:gridCol w:w="170"/>
        <w:gridCol w:w="1672"/>
        <w:gridCol w:w="142"/>
        <w:gridCol w:w="992"/>
        <w:gridCol w:w="426"/>
        <w:gridCol w:w="283"/>
        <w:gridCol w:w="284"/>
        <w:gridCol w:w="1701"/>
      </w:tblGrid>
      <w:tr w:rsidR="00B4105D" w:rsidRPr="00500A55" w:rsidTr="00832EE4">
        <w:trPr>
          <w:cantSplit/>
        </w:trPr>
        <w:tc>
          <w:tcPr>
            <w:tcW w:w="170" w:type="dxa"/>
            <w:tcBorders>
              <w:top w:val="nil"/>
              <w:left w:val="nil"/>
              <w:bottom w:val="nil"/>
              <w:right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w:t>
            </w:r>
          </w:p>
        </w:tc>
        <w:tc>
          <w:tcPr>
            <w:tcW w:w="256" w:type="dxa"/>
            <w:tcBorders>
              <w:top w:val="nil"/>
              <w:left w:val="nil"/>
              <w:bottom w:val="single" w:sz="4" w:space="0" w:color="auto"/>
              <w:right w:val="nil"/>
            </w:tcBorders>
            <w:vAlign w:val="bottom"/>
          </w:tcPr>
          <w:p w:rsidR="00B4105D" w:rsidRPr="00500A55" w:rsidRDefault="00B4105D" w:rsidP="00832EE4">
            <w:pPr>
              <w:pStyle w:val="afc"/>
              <w:jc w:val="center"/>
              <w:rPr>
                <w:rFonts w:eastAsiaTheme="minorEastAsia"/>
                <w:sz w:val="14"/>
                <w:szCs w:val="14"/>
              </w:rPr>
            </w:pPr>
          </w:p>
        </w:tc>
        <w:tc>
          <w:tcPr>
            <w:tcW w:w="170" w:type="dxa"/>
            <w:tcBorders>
              <w:top w:val="nil"/>
              <w:left w:val="nil"/>
              <w:bottom w:val="nil"/>
              <w:right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w:t>
            </w:r>
          </w:p>
        </w:tc>
        <w:tc>
          <w:tcPr>
            <w:tcW w:w="1672" w:type="dxa"/>
            <w:tcBorders>
              <w:top w:val="nil"/>
              <w:left w:val="nil"/>
              <w:bottom w:val="single" w:sz="4" w:space="0" w:color="auto"/>
              <w:right w:val="nil"/>
            </w:tcBorders>
            <w:vAlign w:val="bottom"/>
          </w:tcPr>
          <w:p w:rsidR="00B4105D" w:rsidRPr="00500A55" w:rsidRDefault="00B4105D" w:rsidP="00832EE4">
            <w:pPr>
              <w:pStyle w:val="afc"/>
              <w:jc w:val="center"/>
              <w:rPr>
                <w:rFonts w:eastAsiaTheme="minorEastAsia"/>
                <w:sz w:val="14"/>
                <w:szCs w:val="14"/>
              </w:rPr>
            </w:pPr>
          </w:p>
        </w:tc>
        <w:tc>
          <w:tcPr>
            <w:tcW w:w="142" w:type="dxa"/>
            <w:tcBorders>
              <w:top w:val="nil"/>
              <w:left w:val="nil"/>
              <w:bottom w:val="nil"/>
              <w:right w:val="nil"/>
            </w:tcBorders>
            <w:vAlign w:val="bottom"/>
          </w:tcPr>
          <w:p w:rsidR="00B4105D" w:rsidRPr="00500A55" w:rsidRDefault="00B4105D" w:rsidP="00832EE4">
            <w:pPr>
              <w:pStyle w:val="afc"/>
              <w:jc w:val="center"/>
              <w:rPr>
                <w:rFonts w:eastAsiaTheme="minorEastAsia"/>
                <w:sz w:val="14"/>
                <w:szCs w:val="14"/>
              </w:rPr>
            </w:pPr>
          </w:p>
        </w:tc>
        <w:tc>
          <w:tcPr>
            <w:tcW w:w="992" w:type="dxa"/>
            <w:tcBorders>
              <w:top w:val="nil"/>
              <w:left w:val="nil"/>
              <w:bottom w:val="single" w:sz="4" w:space="0" w:color="auto"/>
              <w:right w:val="nil"/>
            </w:tcBorders>
            <w:vAlign w:val="bottom"/>
          </w:tcPr>
          <w:p w:rsidR="00B4105D" w:rsidRPr="00500A55" w:rsidRDefault="00B4105D" w:rsidP="00832EE4">
            <w:pPr>
              <w:pStyle w:val="afc"/>
              <w:jc w:val="center"/>
              <w:rPr>
                <w:rFonts w:eastAsiaTheme="minorEastAsia"/>
                <w:sz w:val="14"/>
                <w:szCs w:val="14"/>
              </w:rPr>
            </w:pPr>
          </w:p>
        </w:tc>
        <w:tc>
          <w:tcPr>
            <w:tcW w:w="426" w:type="dxa"/>
            <w:tcBorders>
              <w:top w:val="nil"/>
              <w:left w:val="nil"/>
              <w:bottom w:val="nil"/>
              <w:right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год</w:t>
            </w:r>
          </w:p>
        </w:tc>
        <w:tc>
          <w:tcPr>
            <w:tcW w:w="283" w:type="dxa"/>
            <w:tcBorders>
              <w:top w:val="nil"/>
              <w:left w:val="nil"/>
              <w:bottom w:val="nil"/>
              <w:right w:val="nil"/>
            </w:tcBorders>
            <w:vAlign w:val="bottom"/>
          </w:tcPr>
          <w:p w:rsidR="00B4105D" w:rsidRPr="00500A55" w:rsidRDefault="00B4105D" w:rsidP="00832EE4">
            <w:pPr>
              <w:pStyle w:val="afc"/>
              <w:rPr>
                <w:rFonts w:eastAsiaTheme="minorEastAsia"/>
                <w:sz w:val="14"/>
                <w:szCs w:val="14"/>
              </w:rPr>
            </w:pPr>
          </w:p>
        </w:tc>
        <w:tc>
          <w:tcPr>
            <w:tcW w:w="284" w:type="dxa"/>
            <w:tcBorders>
              <w:top w:val="nil"/>
              <w:left w:val="nil"/>
              <w:bottom w:val="nil"/>
              <w:right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w:t>
            </w:r>
          </w:p>
        </w:tc>
        <w:tc>
          <w:tcPr>
            <w:tcW w:w="1701" w:type="dxa"/>
            <w:tcBorders>
              <w:top w:val="nil"/>
              <w:left w:val="nil"/>
              <w:bottom w:val="single" w:sz="4" w:space="0" w:color="auto"/>
              <w:right w:val="nil"/>
            </w:tcBorders>
            <w:vAlign w:val="bottom"/>
          </w:tcPr>
          <w:p w:rsidR="00B4105D" w:rsidRPr="00500A55" w:rsidRDefault="00B4105D" w:rsidP="00832EE4">
            <w:pPr>
              <w:pStyle w:val="afc"/>
              <w:jc w:val="center"/>
              <w:rPr>
                <w:rFonts w:eastAsiaTheme="minorEastAsia"/>
                <w:sz w:val="14"/>
                <w:szCs w:val="14"/>
              </w:rPr>
            </w:pPr>
          </w:p>
        </w:tc>
      </w:tr>
    </w:tbl>
    <w:p w:rsidR="00B4105D" w:rsidRPr="00500A55" w:rsidRDefault="00B4105D" w:rsidP="00B4105D">
      <w:pPr>
        <w:pStyle w:val="afc"/>
        <w:spacing w:before="120"/>
        <w:rPr>
          <w:sz w:val="14"/>
          <w:szCs w:val="14"/>
        </w:rPr>
      </w:pPr>
      <w:r w:rsidRPr="00500A55">
        <w:rPr>
          <w:sz w:val="14"/>
          <w:szCs w:val="14"/>
        </w:rPr>
        <w:t>7. Строительно-монтажные работы осуществлены в сроки:</w:t>
      </w:r>
    </w:p>
    <w:p w:rsidR="00B4105D" w:rsidRPr="00500A55" w:rsidRDefault="00B4105D" w:rsidP="00B4105D">
      <w:pPr>
        <w:pStyle w:val="afc"/>
        <w:tabs>
          <w:tab w:val="left" w:pos="1560"/>
        </w:tabs>
        <w:rPr>
          <w:sz w:val="14"/>
          <w:szCs w:val="14"/>
        </w:rPr>
      </w:pPr>
      <w:r w:rsidRPr="00500A55">
        <w:rPr>
          <w:sz w:val="14"/>
          <w:szCs w:val="14"/>
        </w:rPr>
        <w:t>Начало работ</w:t>
      </w:r>
      <w:r w:rsidRPr="00500A55">
        <w:rPr>
          <w:sz w:val="14"/>
          <w:szCs w:val="14"/>
        </w:rPr>
        <w:tab/>
      </w:r>
    </w:p>
    <w:p w:rsidR="00B4105D" w:rsidRPr="00500A55" w:rsidRDefault="00B4105D" w:rsidP="00B4105D">
      <w:pPr>
        <w:pStyle w:val="afc"/>
        <w:pBdr>
          <w:top w:val="single" w:sz="4" w:space="1" w:color="auto"/>
        </w:pBdr>
        <w:jc w:val="center"/>
        <w:rPr>
          <w:sz w:val="14"/>
          <w:szCs w:val="14"/>
        </w:rPr>
      </w:pPr>
      <w:r w:rsidRPr="00500A55">
        <w:rPr>
          <w:sz w:val="14"/>
          <w:szCs w:val="14"/>
        </w:rPr>
        <w:t>(месяц, год)</w:t>
      </w:r>
    </w:p>
    <w:p w:rsidR="00B4105D" w:rsidRPr="00500A55" w:rsidRDefault="00B4105D" w:rsidP="00B4105D">
      <w:pPr>
        <w:pStyle w:val="afc"/>
        <w:tabs>
          <w:tab w:val="left" w:pos="1985"/>
        </w:tabs>
        <w:rPr>
          <w:sz w:val="14"/>
          <w:szCs w:val="14"/>
        </w:rPr>
      </w:pPr>
      <w:r w:rsidRPr="00500A55">
        <w:rPr>
          <w:sz w:val="14"/>
          <w:szCs w:val="14"/>
        </w:rPr>
        <w:t>Окончание работ</w:t>
      </w:r>
      <w:r w:rsidRPr="00500A55">
        <w:rPr>
          <w:sz w:val="14"/>
          <w:szCs w:val="14"/>
        </w:rPr>
        <w:tab/>
      </w:r>
    </w:p>
    <w:p w:rsidR="00B4105D" w:rsidRPr="00500A55" w:rsidRDefault="00B4105D" w:rsidP="00B4105D">
      <w:pPr>
        <w:pStyle w:val="afc"/>
        <w:pBdr>
          <w:top w:val="single" w:sz="4" w:space="1" w:color="auto"/>
        </w:pBdr>
        <w:jc w:val="center"/>
        <w:rPr>
          <w:sz w:val="14"/>
          <w:szCs w:val="14"/>
        </w:rPr>
      </w:pPr>
      <w:r w:rsidRPr="00500A55">
        <w:rPr>
          <w:sz w:val="14"/>
          <w:szCs w:val="14"/>
        </w:rPr>
        <w:t>(месяц, год)</w:t>
      </w:r>
    </w:p>
    <w:p w:rsidR="00B4105D" w:rsidRPr="00500A55" w:rsidRDefault="00B4105D" w:rsidP="00B4105D">
      <w:pPr>
        <w:pStyle w:val="afc"/>
        <w:pageBreakBefore/>
        <w:spacing w:before="120"/>
        <w:jc w:val="right"/>
        <w:rPr>
          <w:sz w:val="14"/>
          <w:szCs w:val="14"/>
        </w:rPr>
      </w:pPr>
      <w:r w:rsidRPr="00500A55">
        <w:rPr>
          <w:sz w:val="14"/>
          <w:szCs w:val="14"/>
        </w:rPr>
        <w:t>2-я страница формы № КС-11</w:t>
      </w:r>
    </w:p>
    <w:p w:rsidR="00B4105D" w:rsidRPr="00500A55" w:rsidRDefault="00B4105D" w:rsidP="00B4105D">
      <w:pPr>
        <w:pStyle w:val="afc"/>
        <w:rPr>
          <w:sz w:val="14"/>
          <w:szCs w:val="14"/>
        </w:rPr>
      </w:pPr>
      <w:r w:rsidRPr="00500A55">
        <w:rPr>
          <w:sz w:val="14"/>
          <w:szCs w:val="14"/>
        </w:rPr>
        <w:t>8.</w:t>
      </w:r>
      <w:r w:rsidRPr="00500A55">
        <w:rPr>
          <w:b/>
          <w:bCs/>
          <w:sz w:val="14"/>
          <w:szCs w:val="14"/>
        </w:rPr>
        <w:t xml:space="preserve"> Вариант А</w:t>
      </w:r>
      <w:r w:rsidRPr="00500A55">
        <w:rPr>
          <w:sz w:val="14"/>
          <w:szCs w:val="14"/>
        </w:rPr>
        <w:t xml:space="preserve"> (для всех объектов, кроме жилых домов)</w:t>
      </w:r>
    </w:p>
    <w:p w:rsidR="00B4105D" w:rsidRPr="00500A55" w:rsidRDefault="00B4105D" w:rsidP="00B4105D">
      <w:pPr>
        <w:pStyle w:val="afc"/>
        <w:tabs>
          <w:tab w:val="left" w:pos="4395"/>
        </w:tabs>
        <w:rPr>
          <w:sz w:val="14"/>
          <w:szCs w:val="14"/>
        </w:rPr>
      </w:pPr>
      <w:r w:rsidRPr="00500A55">
        <w:rPr>
          <w:sz w:val="14"/>
          <w:szCs w:val="14"/>
        </w:rPr>
        <w:t>Предъявленный исполнителем работ к приемке</w:t>
      </w:r>
      <w:r w:rsidRPr="00500A55">
        <w:rPr>
          <w:sz w:val="14"/>
          <w:szCs w:val="14"/>
        </w:rPr>
        <w:tab/>
      </w:r>
    </w:p>
    <w:p w:rsidR="00B4105D" w:rsidRPr="00500A55" w:rsidRDefault="00B4105D" w:rsidP="00B4105D">
      <w:pPr>
        <w:pStyle w:val="afc"/>
        <w:pBdr>
          <w:top w:val="single" w:sz="4" w:space="1" w:color="auto"/>
        </w:pBdr>
        <w:jc w:val="center"/>
        <w:rPr>
          <w:sz w:val="14"/>
          <w:szCs w:val="14"/>
        </w:rPr>
      </w:pPr>
      <w:r w:rsidRPr="00500A55">
        <w:rPr>
          <w:sz w:val="14"/>
          <w:szCs w:val="14"/>
        </w:rPr>
        <w:t>(наименование объекта)</w:t>
      </w:r>
    </w:p>
    <w:p w:rsidR="00B4105D" w:rsidRPr="00500A55" w:rsidRDefault="00B4105D" w:rsidP="00B4105D">
      <w:pPr>
        <w:pStyle w:val="afc"/>
        <w:jc w:val="both"/>
        <w:rPr>
          <w:sz w:val="14"/>
          <w:szCs w:val="14"/>
        </w:rPr>
      </w:pPr>
      <w:r w:rsidRPr="00500A55">
        <w:rPr>
          <w:sz w:val="14"/>
          <w:szCs w:val="14"/>
        </w:rPr>
        <w:t>имеет следующие основные показатели мощности, производительности., производственной площади, протя</w:t>
      </w:r>
      <w:r w:rsidRPr="00500A55">
        <w:rPr>
          <w:sz w:val="14"/>
          <w:szCs w:val="14"/>
        </w:rPr>
        <w:softHyphen/>
        <w:t>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0"/>
        <w:gridCol w:w="1559"/>
        <w:gridCol w:w="1418"/>
        <w:gridCol w:w="1559"/>
        <w:gridCol w:w="1276"/>
        <w:gridCol w:w="1701"/>
      </w:tblGrid>
      <w:tr w:rsidR="00B4105D" w:rsidRPr="00500A55" w:rsidTr="00832EE4">
        <w:trPr>
          <w:cantSplit/>
        </w:trPr>
        <w:tc>
          <w:tcPr>
            <w:tcW w:w="2410" w:type="dxa"/>
            <w:vMerge w:val="restart"/>
            <w:vAlign w:val="center"/>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Пока</w:t>
            </w:r>
            <w:r w:rsidRPr="00500A55">
              <w:rPr>
                <w:rFonts w:eastAsiaTheme="minorEastAsia"/>
                <w:sz w:val="14"/>
                <w:szCs w:val="14"/>
              </w:rPr>
              <w:softHyphen/>
              <w:t>за</w:t>
            </w:r>
            <w:r w:rsidRPr="00500A55">
              <w:rPr>
                <w:rFonts w:eastAsiaTheme="minorEastAsia"/>
                <w:sz w:val="14"/>
                <w:szCs w:val="14"/>
              </w:rPr>
              <w:softHyphen/>
              <w:t xml:space="preserve">тель </w:t>
            </w:r>
          </w:p>
          <w:p w:rsidR="00B4105D" w:rsidRPr="00500A55" w:rsidRDefault="00B4105D" w:rsidP="00832EE4">
            <w:pPr>
              <w:pStyle w:val="afc"/>
              <w:jc w:val="center"/>
              <w:rPr>
                <w:rFonts w:eastAsiaTheme="minorEastAsia"/>
                <w:sz w:val="14"/>
                <w:szCs w:val="14"/>
              </w:rPr>
            </w:pPr>
            <w:r w:rsidRPr="00500A55">
              <w:rPr>
                <w:rFonts w:eastAsiaTheme="minorEastAsia"/>
                <w:sz w:val="14"/>
                <w:szCs w:val="14"/>
              </w:rPr>
              <w:t>(мощ</w:t>
            </w:r>
            <w:r w:rsidRPr="00500A55">
              <w:rPr>
                <w:rFonts w:eastAsiaTheme="minorEastAsia"/>
                <w:sz w:val="14"/>
                <w:szCs w:val="14"/>
              </w:rPr>
              <w:softHyphen/>
              <w:t>ность, про</w:t>
            </w:r>
            <w:r w:rsidRPr="00500A55">
              <w:rPr>
                <w:rFonts w:eastAsiaTheme="minorEastAsia"/>
                <w:sz w:val="14"/>
                <w:szCs w:val="14"/>
              </w:rPr>
              <w:softHyphen/>
              <w:t>из</w:t>
            </w:r>
            <w:r w:rsidRPr="00500A55">
              <w:rPr>
                <w:rFonts w:eastAsiaTheme="minorEastAsia"/>
                <w:sz w:val="14"/>
                <w:szCs w:val="14"/>
              </w:rPr>
              <w:softHyphen/>
              <w:t>во</w:t>
            </w:r>
            <w:r w:rsidRPr="00500A55">
              <w:rPr>
                <w:rFonts w:eastAsiaTheme="minorEastAsia"/>
                <w:sz w:val="14"/>
                <w:szCs w:val="14"/>
              </w:rPr>
              <w:softHyphen/>
              <w:t>ди</w:t>
            </w:r>
            <w:r w:rsidRPr="00500A55">
              <w:rPr>
                <w:rFonts w:eastAsiaTheme="minorEastAsia"/>
                <w:sz w:val="14"/>
                <w:szCs w:val="14"/>
              </w:rPr>
              <w:softHyphen/>
              <w:t>тель</w:t>
            </w:r>
            <w:r w:rsidRPr="00500A55">
              <w:rPr>
                <w:rFonts w:eastAsiaTheme="minorEastAsia"/>
                <w:sz w:val="14"/>
                <w:szCs w:val="14"/>
              </w:rPr>
              <w:softHyphen/>
              <w:t>ность и т.п.)</w:t>
            </w:r>
          </w:p>
        </w:tc>
        <w:tc>
          <w:tcPr>
            <w:tcW w:w="1559" w:type="dxa"/>
            <w:vMerge w:val="restart"/>
            <w:vAlign w:val="center"/>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Еди</w:t>
            </w:r>
            <w:r w:rsidRPr="00500A55">
              <w:rPr>
                <w:rFonts w:eastAsiaTheme="minorEastAsia"/>
                <w:sz w:val="14"/>
                <w:szCs w:val="14"/>
                <w:lang w:val="en-US"/>
              </w:rPr>
              <w:softHyphen/>
            </w:r>
            <w:r w:rsidRPr="00500A55">
              <w:rPr>
                <w:rFonts w:eastAsiaTheme="minorEastAsia"/>
                <w:sz w:val="14"/>
                <w:szCs w:val="14"/>
              </w:rPr>
              <w:t>ни</w:t>
            </w:r>
            <w:r w:rsidRPr="00500A55">
              <w:rPr>
                <w:rFonts w:eastAsiaTheme="minorEastAsia"/>
                <w:sz w:val="14"/>
                <w:szCs w:val="14"/>
                <w:lang w:val="en-US"/>
              </w:rPr>
              <w:softHyphen/>
            </w:r>
            <w:r w:rsidRPr="00500A55">
              <w:rPr>
                <w:rFonts w:eastAsiaTheme="minorEastAsia"/>
                <w:sz w:val="14"/>
                <w:szCs w:val="14"/>
              </w:rPr>
              <w:t>ца из</w:t>
            </w:r>
            <w:r w:rsidRPr="00500A55">
              <w:rPr>
                <w:rFonts w:eastAsiaTheme="minorEastAsia"/>
                <w:sz w:val="14"/>
                <w:szCs w:val="14"/>
                <w:lang w:val="en-US"/>
              </w:rPr>
              <w:softHyphen/>
            </w:r>
            <w:r w:rsidRPr="00500A55">
              <w:rPr>
                <w:rFonts w:eastAsiaTheme="minorEastAsia"/>
                <w:sz w:val="14"/>
                <w:szCs w:val="14"/>
              </w:rPr>
              <w:t>ме</w:t>
            </w:r>
            <w:r w:rsidRPr="00500A55">
              <w:rPr>
                <w:rFonts w:eastAsiaTheme="minorEastAsia"/>
                <w:sz w:val="14"/>
                <w:szCs w:val="14"/>
              </w:rPr>
              <w:softHyphen/>
              <w:t>ре</w:t>
            </w:r>
            <w:r w:rsidRPr="00500A55">
              <w:rPr>
                <w:rFonts w:eastAsiaTheme="minorEastAsia"/>
                <w:sz w:val="14"/>
                <w:szCs w:val="14"/>
                <w:lang w:val="en-US"/>
              </w:rPr>
              <w:softHyphen/>
            </w:r>
            <w:r w:rsidRPr="00500A55">
              <w:rPr>
                <w:rFonts w:eastAsiaTheme="minorEastAsia"/>
                <w:sz w:val="14"/>
                <w:szCs w:val="14"/>
              </w:rPr>
              <w:t>ния</w:t>
            </w:r>
          </w:p>
        </w:tc>
        <w:tc>
          <w:tcPr>
            <w:tcW w:w="2977" w:type="dxa"/>
            <w:gridSpan w:val="2"/>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По проекту</w:t>
            </w:r>
          </w:p>
        </w:tc>
        <w:tc>
          <w:tcPr>
            <w:tcW w:w="2977" w:type="dxa"/>
            <w:gridSpan w:val="2"/>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Фактически</w:t>
            </w:r>
          </w:p>
        </w:tc>
      </w:tr>
      <w:tr w:rsidR="00B4105D" w:rsidRPr="00500A55" w:rsidTr="00832EE4">
        <w:trPr>
          <w:cantSplit/>
        </w:trPr>
        <w:tc>
          <w:tcPr>
            <w:tcW w:w="2410" w:type="dxa"/>
            <w:vMerge/>
          </w:tcPr>
          <w:p w:rsidR="00B4105D" w:rsidRPr="00500A55" w:rsidRDefault="00B4105D" w:rsidP="00832EE4">
            <w:pPr>
              <w:pStyle w:val="afc"/>
              <w:jc w:val="both"/>
              <w:rPr>
                <w:rFonts w:eastAsiaTheme="minorEastAsia"/>
                <w:sz w:val="14"/>
                <w:szCs w:val="14"/>
              </w:rPr>
            </w:pPr>
          </w:p>
        </w:tc>
        <w:tc>
          <w:tcPr>
            <w:tcW w:w="1559" w:type="dxa"/>
            <w:vMerge/>
          </w:tcPr>
          <w:p w:rsidR="00B4105D" w:rsidRPr="00500A55" w:rsidRDefault="00B4105D" w:rsidP="00832EE4">
            <w:pPr>
              <w:pStyle w:val="afc"/>
              <w:jc w:val="both"/>
              <w:rPr>
                <w:rFonts w:eastAsiaTheme="minorEastAsia"/>
                <w:sz w:val="14"/>
                <w:szCs w:val="14"/>
              </w:rPr>
            </w:pPr>
          </w:p>
        </w:tc>
        <w:tc>
          <w:tcPr>
            <w:tcW w:w="1418" w:type="dxa"/>
            <w:vAlign w:val="center"/>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об</w:t>
            </w:r>
            <w:r w:rsidRPr="00500A55">
              <w:rPr>
                <w:rFonts w:eastAsiaTheme="minorEastAsia"/>
                <w:sz w:val="14"/>
                <w:szCs w:val="14"/>
              </w:rPr>
              <w:softHyphen/>
              <w:t>щая с уче</w:t>
            </w:r>
            <w:r w:rsidRPr="00500A55">
              <w:rPr>
                <w:rFonts w:eastAsiaTheme="minorEastAsia"/>
                <w:sz w:val="14"/>
                <w:szCs w:val="14"/>
              </w:rPr>
              <w:softHyphen/>
              <w:t>том ра</w:t>
            </w:r>
            <w:r w:rsidRPr="00500A55">
              <w:rPr>
                <w:rFonts w:eastAsiaTheme="minorEastAsia"/>
                <w:sz w:val="14"/>
                <w:szCs w:val="14"/>
              </w:rPr>
              <w:softHyphen/>
              <w:t>нее при</w:t>
            </w:r>
            <w:r w:rsidRPr="00500A55">
              <w:rPr>
                <w:rFonts w:eastAsiaTheme="minorEastAsia"/>
                <w:sz w:val="14"/>
                <w:szCs w:val="14"/>
              </w:rPr>
              <w:softHyphen/>
              <w:t>ня</w:t>
            </w:r>
            <w:r w:rsidRPr="00500A55">
              <w:rPr>
                <w:rFonts w:eastAsiaTheme="minorEastAsia"/>
                <w:sz w:val="14"/>
                <w:szCs w:val="14"/>
              </w:rPr>
              <w:softHyphen/>
              <w:t>тых</w:t>
            </w:r>
          </w:p>
        </w:tc>
        <w:tc>
          <w:tcPr>
            <w:tcW w:w="1559" w:type="dxa"/>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 xml:space="preserve">в том числе </w:t>
            </w:r>
            <w:r w:rsidRPr="00500A55">
              <w:rPr>
                <w:rFonts w:eastAsiaTheme="minorEastAsia"/>
                <w:sz w:val="14"/>
                <w:szCs w:val="14"/>
              </w:rPr>
              <w:br/>
              <w:t>пус</w:t>
            </w:r>
            <w:r w:rsidRPr="00500A55">
              <w:rPr>
                <w:rFonts w:eastAsiaTheme="minorEastAsia"/>
                <w:sz w:val="14"/>
                <w:szCs w:val="14"/>
              </w:rPr>
              <w:softHyphen/>
              <w:t>ко</w:t>
            </w:r>
            <w:r w:rsidRPr="00500A55">
              <w:rPr>
                <w:rFonts w:eastAsiaTheme="minorEastAsia"/>
                <w:sz w:val="14"/>
                <w:szCs w:val="14"/>
              </w:rPr>
              <w:softHyphen/>
              <w:t>во</w:t>
            </w:r>
            <w:r w:rsidRPr="00500A55">
              <w:rPr>
                <w:rFonts w:eastAsiaTheme="minorEastAsia"/>
                <w:sz w:val="14"/>
                <w:szCs w:val="14"/>
              </w:rPr>
              <w:softHyphen/>
              <w:t xml:space="preserve">го </w:t>
            </w:r>
            <w:r w:rsidRPr="00500A55">
              <w:rPr>
                <w:rFonts w:eastAsiaTheme="minorEastAsia"/>
                <w:sz w:val="14"/>
                <w:szCs w:val="14"/>
              </w:rPr>
              <w:br/>
              <w:t>ком</w:t>
            </w:r>
            <w:r w:rsidRPr="00500A55">
              <w:rPr>
                <w:rFonts w:eastAsiaTheme="minorEastAsia"/>
                <w:sz w:val="14"/>
                <w:szCs w:val="14"/>
              </w:rPr>
              <w:softHyphen/>
              <w:t>плек</w:t>
            </w:r>
            <w:r w:rsidRPr="00500A55">
              <w:rPr>
                <w:rFonts w:eastAsiaTheme="minorEastAsia"/>
                <w:sz w:val="14"/>
                <w:szCs w:val="14"/>
              </w:rPr>
              <w:softHyphen/>
              <w:t>са</w:t>
            </w:r>
          </w:p>
          <w:p w:rsidR="00B4105D" w:rsidRPr="00500A55" w:rsidRDefault="00B4105D" w:rsidP="00832EE4">
            <w:pPr>
              <w:pStyle w:val="afc"/>
              <w:jc w:val="center"/>
              <w:rPr>
                <w:rFonts w:eastAsiaTheme="minorEastAsia"/>
                <w:sz w:val="14"/>
                <w:szCs w:val="14"/>
              </w:rPr>
            </w:pPr>
            <w:r w:rsidRPr="00500A55">
              <w:rPr>
                <w:rFonts w:eastAsiaTheme="minorEastAsia"/>
                <w:sz w:val="14"/>
                <w:szCs w:val="14"/>
              </w:rPr>
              <w:t>или оче</w:t>
            </w:r>
            <w:r w:rsidRPr="00500A55">
              <w:rPr>
                <w:rFonts w:eastAsiaTheme="minorEastAsia"/>
                <w:sz w:val="14"/>
                <w:szCs w:val="14"/>
              </w:rPr>
              <w:softHyphen/>
              <w:t>ре</w:t>
            </w:r>
            <w:r w:rsidRPr="00500A55">
              <w:rPr>
                <w:rFonts w:eastAsiaTheme="minorEastAsia"/>
                <w:sz w:val="14"/>
                <w:szCs w:val="14"/>
              </w:rPr>
              <w:softHyphen/>
              <w:t>ди</w:t>
            </w:r>
          </w:p>
        </w:tc>
        <w:tc>
          <w:tcPr>
            <w:tcW w:w="1276" w:type="dxa"/>
            <w:vAlign w:val="center"/>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об</w:t>
            </w:r>
            <w:r w:rsidRPr="00500A55">
              <w:rPr>
                <w:rFonts w:eastAsiaTheme="minorEastAsia"/>
                <w:sz w:val="14"/>
                <w:szCs w:val="14"/>
              </w:rPr>
              <w:softHyphen/>
              <w:t>щая с уче</w:t>
            </w:r>
            <w:r w:rsidRPr="00500A55">
              <w:rPr>
                <w:rFonts w:eastAsiaTheme="minorEastAsia"/>
                <w:sz w:val="14"/>
                <w:szCs w:val="14"/>
              </w:rPr>
              <w:softHyphen/>
              <w:t>том ра</w:t>
            </w:r>
            <w:r w:rsidRPr="00500A55">
              <w:rPr>
                <w:rFonts w:eastAsiaTheme="minorEastAsia"/>
                <w:sz w:val="14"/>
                <w:szCs w:val="14"/>
              </w:rPr>
              <w:softHyphen/>
              <w:t>нее при</w:t>
            </w:r>
            <w:r w:rsidRPr="00500A55">
              <w:rPr>
                <w:rFonts w:eastAsiaTheme="minorEastAsia"/>
                <w:sz w:val="14"/>
                <w:szCs w:val="14"/>
              </w:rPr>
              <w:softHyphen/>
              <w:t>ня</w:t>
            </w:r>
            <w:r w:rsidRPr="00500A55">
              <w:rPr>
                <w:rFonts w:eastAsiaTheme="minorEastAsia"/>
                <w:sz w:val="14"/>
                <w:szCs w:val="14"/>
              </w:rPr>
              <w:softHyphen/>
              <w:t>тых</w:t>
            </w:r>
          </w:p>
        </w:tc>
        <w:tc>
          <w:tcPr>
            <w:tcW w:w="1701" w:type="dxa"/>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в том чис</w:t>
            </w:r>
            <w:r w:rsidRPr="00500A55">
              <w:rPr>
                <w:rFonts w:eastAsiaTheme="minorEastAsia"/>
                <w:sz w:val="14"/>
                <w:szCs w:val="14"/>
              </w:rPr>
              <w:softHyphen/>
              <w:t>ле</w:t>
            </w:r>
            <w:r w:rsidRPr="00500A55">
              <w:rPr>
                <w:rFonts w:eastAsiaTheme="minorEastAsia"/>
                <w:sz w:val="14"/>
                <w:szCs w:val="14"/>
              </w:rPr>
              <w:br/>
              <w:t xml:space="preserve"> пус</w:t>
            </w:r>
            <w:r w:rsidRPr="00500A55">
              <w:rPr>
                <w:rFonts w:eastAsiaTheme="minorEastAsia"/>
                <w:sz w:val="14"/>
                <w:szCs w:val="14"/>
              </w:rPr>
              <w:softHyphen/>
              <w:t>ко</w:t>
            </w:r>
            <w:r w:rsidRPr="00500A55">
              <w:rPr>
                <w:rFonts w:eastAsiaTheme="minorEastAsia"/>
                <w:sz w:val="14"/>
                <w:szCs w:val="14"/>
              </w:rPr>
              <w:softHyphen/>
              <w:t>во</w:t>
            </w:r>
            <w:r w:rsidRPr="00500A55">
              <w:rPr>
                <w:rFonts w:eastAsiaTheme="minorEastAsia"/>
                <w:sz w:val="14"/>
                <w:szCs w:val="14"/>
              </w:rPr>
              <w:softHyphen/>
              <w:t>го</w:t>
            </w:r>
            <w:r w:rsidRPr="00500A55">
              <w:rPr>
                <w:rFonts w:eastAsiaTheme="minorEastAsia"/>
                <w:sz w:val="14"/>
                <w:szCs w:val="14"/>
              </w:rPr>
              <w:br/>
              <w:t xml:space="preserve"> ком</w:t>
            </w:r>
            <w:r w:rsidRPr="00500A55">
              <w:rPr>
                <w:rFonts w:eastAsiaTheme="minorEastAsia"/>
                <w:sz w:val="14"/>
                <w:szCs w:val="14"/>
              </w:rPr>
              <w:softHyphen/>
              <w:t>плек</w:t>
            </w:r>
            <w:r w:rsidRPr="00500A55">
              <w:rPr>
                <w:rFonts w:eastAsiaTheme="minorEastAsia"/>
                <w:sz w:val="14"/>
                <w:szCs w:val="14"/>
              </w:rPr>
              <w:softHyphen/>
              <w:t>са</w:t>
            </w:r>
          </w:p>
          <w:p w:rsidR="00B4105D" w:rsidRPr="00500A55" w:rsidRDefault="00B4105D" w:rsidP="00832EE4">
            <w:pPr>
              <w:pStyle w:val="afc"/>
              <w:jc w:val="center"/>
              <w:rPr>
                <w:rFonts w:eastAsiaTheme="minorEastAsia"/>
                <w:sz w:val="14"/>
                <w:szCs w:val="14"/>
              </w:rPr>
            </w:pPr>
            <w:r w:rsidRPr="00500A55">
              <w:rPr>
                <w:rFonts w:eastAsiaTheme="minorEastAsia"/>
                <w:sz w:val="14"/>
                <w:szCs w:val="14"/>
              </w:rPr>
              <w:t>или оче</w:t>
            </w:r>
            <w:r w:rsidRPr="00500A55">
              <w:rPr>
                <w:rFonts w:eastAsiaTheme="minorEastAsia"/>
                <w:sz w:val="14"/>
                <w:szCs w:val="14"/>
              </w:rPr>
              <w:softHyphen/>
              <w:t>ре</w:t>
            </w:r>
            <w:r w:rsidRPr="00500A55">
              <w:rPr>
                <w:rFonts w:eastAsiaTheme="minorEastAsia"/>
                <w:sz w:val="14"/>
                <w:szCs w:val="14"/>
              </w:rPr>
              <w:softHyphen/>
              <w:t>ди</w:t>
            </w:r>
          </w:p>
        </w:tc>
      </w:tr>
      <w:tr w:rsidR="00B4105D" w:rsidRPr="00500A55" w:rsidTr="00832EE4">
        <w:tc>
          <w:tcPr>
            <w:tcW w:w="2410" w:type="dxa"/>
            <w:vAlign w:val="center"/>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1</w:t>
            </w:r>
          </w:p>
        </w:tc>
        <w:tc>
          <w:tcPr>
            <w:tcW w:w="1559" w:type="dxa"/>
            <w:vAlign w:val="center"/>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2</w:t>
            </w:r>
          </w:p>
        </w:tc>
        <w:tc>
          <w:tcPr>
            <w:tcW w:w="1418" w:type="dxa"/>
            <w:vAlign w:val="center"/>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3</w:t>
            </w:r>
          </w:p>
        </w:tc>
        <w:tc>
          <w:tcPr>
            <w:tcW w:w="1559" w:type="dxa"/>
            <w:vAlign w:val="center"/>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4</w:t>
            </w:r>
          </w:p>
        </w:tc>
        <w:tc>
          <w:tcPr>
            <w:tcW w:w="1276" w:type="dxa"/>
            <w:vAlign w:val="center"/>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5</w:t>
            </w:r>
          </w:p>
        </w:tc>
        <w:tc>
          <w:tcPr>
            <w:tcW w:w="1701" w:type="dxa"/>
            <w:vAlign w:val="center"/>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6</w:t>
            </w:r>
          </w:p>
        </w:tc>
      </w:tr>
      <w:tr w:rsidR="00B4105D" w:rsidRPr="00500A55" w:rsidTr="00832EE4">
        <w:trPr>
          <w:trHeight w:val="280"/>
        </w:trPr>
        <w:tc>
          <w:tcPr>
            <w:tcW w:w="2410" w:type="dxa"/>
            <w:vAlign w:val="bottom"/>
          </w:tcPr>
          <w:p w:rsidR="00B4105D" w:rsidRPr="00500A55" w:rsidRDefault="00B4105D" w:rsidP="00832EE4">
            <w:pPr>
              <w:pStyle w:val="afc"/>
              <w:rPr>
                <w:rFonts w:eastAsiaTheme="minorEastAsia"/>
                <w:sz w:val="14"/>
                <w:szCs w:val="14"/>
              </w:rPr>
            </w:pPr>
          </w:p>
        </w:tc>
        <w:tc>
          <w:tcPr>
            <w:tcW w:w="1559" w:type="dxa"/>
            <w:vAlign w:val="bottom"/>
          </w:tcPr>
          <w:p w:rsidR="00B4105D" w:rsidRPr="00500A55" w:rsidRDefault="00B4105D" w:rsidP="00832EE4">
            <w:pPr>
              <w:pStyle w:val="afc"/>
              <w:jc w:val="center"/>
              <w:rPr>
                <w:rFonts w:eastAsiaTheme="minorEastAsia"/>
                <w:sz w:val="14"/>
                <w:szCs w:val="14"/>
              </w:rPr>
            </w:pPr>
          </w:p>
        </w:tc>
        <w:tc>
          <w:tcPr>
            <w:tcW w:w="1418" w:type="dxa"/>
            <w:vAlign w:val="bottom"/>
          </w:tcPr>
          <w:p w:rsidR="00B4105D" w:rsidRPr="00500A55" w:rsidRDefault="00B4105D" w:rsidP="00832EE4">
            <w:pPr>
              <w:pStyle w:val="afc"/>
              <w:jc w:val="center"/>
              <w:rPr>
                <w:rFonts w:eastAsiaTheme="minorEastAsia"/>
                <w:sz w:val="14"/>
                <w:szCs w:val="14"/>
              </w:rPr>
            </w:pPr>
          </w:p>
        </w:tc>
        <w:tc>
          <w:tcPr>
            <w:tcW w:w="1559" w:type="dxa"/>
            <w:vAlign w:val="bottom"/>
          </w:tcPr>
          <w:p w:rsidR="00B4105D" w:rsidRPr="00500A55" w:rsidRDefault="00B4105D" w:rsidP="00832EE4">
            <w:pPr>
              <w:pStyle w:val="afc"/>
              <w:jc w:val="center"/>
              <w:rPr>
                <w:rFonts w:eastAsiaTheme="minorEastAsia"/>
                <w:sz w:val="14"/>
                <w:szCs w:val="14"/>
              </w:rPr>
            </w:pPr>
          </w:p>
        </w:tc>
        <w:tc>
          <w:tcPr>
            <w:tcW w:w="1276" w:type="dxa"/>
            <w:vAlign w:val="bottom"/>
          </w:tcPr>
          <w:p w:rsidR="00B4105D" w:rsidRPr="00500A55" w:rsidRDefault="00B4105D" w:rsidP="00832EE4">
            <w:pPr>
              <w:pStyle w:val="afc"/>
              <w:jc w:val="center"/>
              <w:rPr>
                <w:rFonts w:eastAsiaTheme="minorEastAsia"/>
                <w:sz w:val="14"/>
                <w:szCs w:val="14"/>
              </w:rPr>
            </w:pPr>
          </w:p>
        </w:tc>
        <w:tc>
          <w:tcPr>
            <w:tcW w:w="1701" w:type="dxa"/>
            <w:vAlign w:val="bottom"/>
          </w:tcPr>
          <w:p w:rsidR="00B4105D" w:rsidRPr="00500A55" w:rsidRDefault="00B4105D" w:rsidP="00832EE4">
            <w:pPr>
              <w:pStyle w:val="afc"/>
              <w:jc w:val="center"/>
              <w:rPr>
                <w:rFonts w:eastAsiaTheme="minorEastAsia"/>
                <w:sz w:val="14"/>
                <w:szCs w:val="14"/>
              </w:rPr>
            </w:pPr>
          </w:p>
        </w:tc>
      </w:tr>
      <w:tr w:rsidR="00B4105D" w:rsidRPr="00500A55" w:rsidTr="00832EE4">
        <w:trPr>
          <w:trHeight w:val="280"/>
        </w:trPr>
        <w:tc>
          <w:tcPr>
            <w:tcW w:w="2410" w:type="dxa"/>
            <w:vAlign w:val="bottom"/>
          </w:tcPr>
          <w:p w:rsidR="00B4105D" w:rsidRPr="00500A55" w:rsidRDefault="00B4105D" w:rsidP="00832EE4">
            <w:pPr>
              <w:pStyle w:val="afc"/>
              <w:rPr>
                <w:rFonts w:eastAsiaTheme="minorEastAsia"/>
                <w:sz w:val="14"/>
                <w:szCs w:val="14"/>
              </w:rPr>
            </w:pPr>
          </w:p>
        </w:tc>
        <w:tc>
          <w:tcPr>
            <w:tcW w:w="1559" w:type="dxa"/>
            <w:vAlign w:val="bottom"/>
          </w:tcPr>
          <w:p w:rsidR="00B4105D" w:rsidRPr="00500A55" w:rsidRDefault="00B4105D" w:rsidP="00832EE4">
            <w:pPr>
              <w:pStyle w:val="afc"/>
              <w:jc w:val="center"/>
              <w:rPr>
                <w:rFonts w:eastAsiaTheme="minorEastAsia"/>
                <w:sz w:val="14"/>
                <w:szCs w:val="14"/>
              </w:rPr>
            </w:pPr>
          </w:p>
        </w:tc>
        <w:tc>
          <w:tcPr>
            <w:tcW w:w="1418" w:type="dxa"/>
            <w:vAlign w:val="bottom"/>
          </w:tcPr>
          <w:p w:rsidR="00B4105D" w:rsidRPr="00500A55" w:rsidRDefault="00B4105D" w:rsidP="00832EE4">
            <w:pPr>
              <w:pStyle w:val="afc"/>
              <w:jc w:val="center"/>
              <w:rPr>
                <w:rFonts w:eastAsiaTheme="minorEastAsia"/>
                <w:sz w:val="14"/>
                <w:szCs w:val="14"/>
              </w:rPr>
            </w:pPr>
          </w:p>
        </w:tc>
        <w:tc>
          <w:tcPr>
            <w:tcW w:w="1559" w:type="dxa"/>
            <w:vAlign w:val="bottom"/>
          </w:tcPr>
          <w:p w:rsidR="00B4105D" w:rsidRPr="00500A55" w:rsidRDefault="00B4105D" w:rsidP="00832EE4">
            <w:pPr>
              <w:pStyle w:val="afc"/>
              <w:jc w:val="center"/>
              <w:rPr>
                <w:rFonts w:eastAsiaTheme="minorEastAsia"/>
                <w:sz w:val="14"/>
                <w:szCs w:val="14"/>
              </w:rPr>
            </w:pPr>
          </w:p>
        </w:tc>
        <w:tc>
          <w:tcPr>
            <w:tcW w:w="1276" w:type="dxa"/>
            <w:vAlign w:val="bottom"/>
          </w:tcPr>
          <w:p w:rsidR="00B4105D" w:rsidRPr="00500A55" w:rsidRDefault="00B4105D" w:rsidP="00832EE4">
            <w:pPr>
              <w:pStyle w:val="afc"/>
              <w:jc w:val="center"/>
              <w:rPr>
                <w:rFonts w:eastAsiaTheme="minorEastAsia"/>
                <w:sz w:val="14"/>
                <w:szCs w:val="14"/>
              </w:rPr>
            </w:pPr>
          </w:p>
        </w:tc>
        <w:tc>
          <w:tcPr>
            <w:tcW w:w="1701" w:type="dxa"/>
            <w:vAlign w:val="bottom"/>
          </w:tcPr>
          <w:p w:rsidR="00B4105D" w:rsidRPr="00500A55" w:rsidRDefault="00B4105D" w:rsidP="00832EE4">
            <w:pPr>
              <w:pStyle w:val="afc"/>
              <w:jc w:val="center"/>
              <w:rPr>
                <w:rFonts w:eastAsiaTheme="minorEastAsia"/>
                <w:sz w:val="14"/>
                <w:szCs w:val="14"/>
              </w:rPr>
            </w:pPr>
          </w:p>
        </w:tc>
      </w:tr>
      <w:tr w:rsidR="00B4105D" w:rsidRPr="00500A55" w:rsidTr="00832EE4">
        <w:trPr>
          <w:trHeight w:val="280"/>
        </w:trPr>
        <w:tc>
          <w:tcPr>
            <w:tcW w:w="2410" w:type="dxa"/>
            <w:vAlign w:val="bottom"/>
          </w:tcPr>
          <w:p w:rsidR="00B4105D" w:rsidRPr="00500A55" w:rsidRDefault="00B4105D" w:rsidP="00832EE4">
            <w:pPr>
              <w:pStyle w:val="afc"/>
              <w:rPr>
                <w:rFonts w:eastAsiaTheme="minorEastAsia"/>
                <w:sz w:val="14"/>
                <w:szCs w:val="14"/>
              </w:rPr>
            </w:pPr>
          </w:p>
        </w:tc>
        <w:tc>
          <w:tcPr>
            <w:tcW w:w="1559" w:type="dxa"/>
            <w:vAlign w:val="bottom"/>
          </w:tcPr>
          <w:p w:rsidR="00B4105D" w:rsidRPr="00500A55" w:rsidRDefault="00B4105D" w:rsidP="00832EE4">
            <w:pPr>
              <w:pStyle w:val="afc"/>
              <w:jc w:val="center"/>
              <w:rPr>
                <w:rFonts w:eastAsiaTheme="minorEastAsia"/>
                <w:sz w:val="14"/>
                <w:szCs w:val="14"/>
              </w:rPr>
            </w:pPr>
          </w:p>
        </w:tc>
        <w:tc>
          <w:tcPr>
            <w:tcW w:w="1418" w:type="dxa"/>
            <w:vAlign w:val="bottom"/>
          </w:tcPr>
          <w:p w:rsidR="00B4105D" w:rsidRPr="00500A55" w:rsidRDefault="00B4105D" w:rsidP="00832EE4">
            <w:pPr>
              <w:pStyle w:val="afc"/>
              <w:jc w:val="center"/>
              <w:rPr>
                <w:rFonts w:eastAsiaTheme="minorEastAsia"/>
                <w:sz w:val="14"/>
                <w:szCs w:val="14"/>
              </w:rPr>
            </w:pPr>
          </w:p>
        </w:tc>
        <w:tc>
          <w:tcPr>
            <w:tcW w:w="1559" w:type="dxa"/>
            <w:vAlign w:val="bottom"/>
          </w:tcPr>
          <w:p w:rsidR="00B4105D" w:rsidRPr="00500A55" w:rsidRDefault="00B4105D" w:rsidP="00832EE4">
            <w:pPr>
              <w:pStyle w:val="afc"/>
              <w:jc w:val="center"/>
              <w:rPr>
                <w:rFonts w:eastAsiaTheme="minorEastAsia"/>
                <w:sz w:val="14"/>
                <w:szCs w:val="14"/>
              </w:rPr>
            </w:pPr>
          </w:p>
        </w:tc>
        <w:tc>
          <w:tcPr>
            <w:tcW w:w="1276" w:type="dxa"/>
            <w:vAlign w:val="bottom"/>
          </w:tcPr>
          <w:p w:rsidR="00B4105D" w:rsidRPr="00500A55" w:rsidRDefault="00B4105D" w:rsidP="00832EE4">
            <w:pPr>
              <w:pStyle w:val="afc"/>
              <w:jc w:val="center"/>
              <w:rPr>
                <w:rFonts w:eastAsiaTheme="minorEastAsia"/>
                <w:sz w:val="14"/>
                <w:szCs w:val="14"/>
              </w:rPr>
            </w:pPr>
          </w:p>
        </w:tc>
        <w:tc>
          <w:tcPr>
            <w:tcW w:w="1701" w:type="dxa"/>
            <w:vAlign w:val="bottom"/>
          </w:tcPr>
          <w:p w:rsidR="00B4105D" w:rsidRPr="00500A55" w:rsidRDefault="00B4105D" w:rsidP="00832EE4">
            <w:pPr>
              <w:pStyle w:val="afc"/>
              <w:jc w:val="center"/>
              <w:rPr>
                <w:rFonts w:eastAsiaTheme="minorEastAsia"/>
                <w:sz w:val="14"/>
                <w:szCs w:val="14"/>
              </w:rPr>
            </w:pPr>
          </w:p>
        </w:tc>
      </w:tr>
      <w:tr w:rsidR="00B4105D" w:rsidRPr="00500A55" w:rsidTr="00832EE4">
        <w:trPr>
          <w:trHeight w:val="280"/>
        </w:trPr>
        <w:tc>
          <w:tcPr>
            <w:tcW w:w="2410" w:type="dxa"/>
            <w:vAlign w:val="bottom"/>
          </w:tcPr>
          <w:p w:rsidR="00B4105D" w:rsidRPr="00500A55" w:rsidRDefault="00B4105D" w:rsidP="00832EE4">
            <w:pPr>
              <w:pStyle w:val="afc"/>
              <w:rPr>
                <w:rFonts w:eastAsiaTheme="minorEastAsia"/>
                <w:sz w:val="14"/>
                <w:szCs w:val="14"/>
              </w:rPr>
            </w:pPr>
          </w:p>
        </w:tc>
        <w:tc>
          <w:tcPr>
            <w:tcW w:w="1559" w:type="dxa"/>
            <w:vAlign w:val="bottom"/>
          </w:tcPr>
          <w:p w:rsidR="00B4105D" w:rsidRPr="00500A55" w:rsidRDefault="00B4105D" w:rsidP="00832EE4">
            <w:pPr>
              <w:pStyle w:val="afc"/>
              <w:jc w:val="center"/>
              <w:rPr>
                <w:rFonts w:eastAsiaTheme="minorEastAsia"/>
                <w:sz w:val="14"/>
                <w:szCs w:val="14"/>
              </w:rPr>
            </w:pPr>
          </w:p>
        </w:tc>
        <w:tc>
          <w:tcPr>
            <w:tcW w:w="1418" w:type="dxa"/>
            <w:vAlign w:val="bottom"/>
          </w:tcPr>
          <w:p w:rsidR="00B4105D" w:rsidRPr="00500A55" w:rsidRDefault="00B4105D" w:rsidP="00832EE4">
            <w:pPr>
              <w:pStyle w:val="afc"/>
              <w:jc w:val="center"/>
              <w:rPr>
                <w:rFonts w:eastAsiaTheme="minorEastAsia"/>
                <w:sz w:val="14"/>
                <w:szCs w:val="14"/>
              </w:rPr>
            </w:pPr>
          </w:p>
        </w:tc>
        <w:tc>
          <w:tcPr>
            <w:tcW w:w="1559" w:type="dxa"/>
            <w:vAlign w:val="bottom"/>
          </w:tcPr>
          <w:p w:rsidR="00B4105D" w:rsidRPr="00500A55" w:rsidRDefault="00B4105D" w:rsidP="00832EE4">
            <w:pPr>
              <w:pStyle w:val="afc"/>
              <w:jc w:val="center"/>
              <w:rPr>
                <w:rFonts w:eastAsiaTheme="minorEastAsia"/>
                <w:sz w:val="14"/>
                <w:szCs w:val="14"/>
              </w:rPr>
            </w:pPr>
          </w:p>
        </w:tc>
        <w:tc>
          <w:tcPr>
            <w:tcW w:w="1276" w:type="dxa"/>
            <w:vAlign w:val="bottom"/>
          </w:tcPr>
          <w:p w:rsidR="00B4105D" w:rsidRPr="00500A55" w:rsidRDefault="00B4105D" w:rsidP="00832EE4">
            <w:pPr>
              <w:pStyle w:val="afc"/>
              <w:jc w:val="center"/>
              <w:rPr>
                <w:rFonts w:eastAsiaTheme="minorEastAsia"/>
                <w:sz w:val="14"/>
                <w:szCs w:val="14"/>
              </w:rPr>
            </w:pPr>
          </w:p>
        </w:tc>
        <w:tc>
          <w:tcPr>
            <w:tcW w:w="1701" w:type="dxa"/>
            <w:vAlign w:val="bottom"/>
          </w:tcPr>
          <w:p w:rsidR="00B4105D" w:rsidRPr="00500A55" w:rsidRDefault="00B4105D" w:rsidP="00832EE4">
            <w:pPr>
              <w:pStyle w:val="afc"/>
              <w:jc w:val="center"/>
              <w:rPr>
                <w:rFonts w:eastAsiaTheme="minorEastAsia"/>
                <w:sz w:val="14"/>
                <w:szCs w:val="14"/>
              </w:rPr>
            </w:pPr>
          </w:p>
        </w:tc>
      </w:tr>
      <w:tr w:rsidR="00B4105D" w:rsidRPr="00500A55" w:rsidTr="00832EE4">
        <w:trPr>
          <w:trHeight w:val="280"/>
        </w:trPr>
        <w:tc>
          <w:tcPr>
            <w:tcW w:w="2410" w:type="dxa"/>
            <w:vAlign w:val="bottom"/>
          </w:tcPr>
          <w:p w:rsidR="00B4105D" w:rsidRPr="00500A55" w:rsidRDefault="00B4105D" w:rsidP="00832EE4">
            <w:pPr>
              <w:pStyle w:val="afc"/>
              <w:rPr>
                <w:rFonts w:eastAsiaTheme="minorEastAsia"/>
                <w:sz w:val="14"/>
                <w:szCs w:val="14"/>
              </w:rPr>
            </w:pPr>
          </w:p>
        </w:tc>
        <w:tc>
          <w:tcPr>
            <w:tcW w:w="1559" w:type="dxa"/>
            <w:vAlign w:val="bottom"/>
          </w:tcPr>
          <w:p w:rsidR="00B4105D" w:rsidRPr="00500A55" w:rsidRDefault="00B4105D" w:rsidP="00832EE4">
            <w:pPr>
              <w:pStyle w:val="afc"/>
              <w:jc w:val="center"/>
              <w:rPr>
                <w:rFonts w:eastAsiaTheme="minorEastAsia"/>
                <w:sz w:val="14"/>
                <w:szCs w:val="14"/>
              </w:rPr>
            </w:pPr>
          </w:p>
        </w:tc>
        <w:tc>
          <w:tcPr>
            <w:tcW w:w="1418" w:type="dxa"/>
            <w:vAlign w:val="bottom"/>
          </w:tcPr>
          <w:p w:rsidR="00B4105D" w:rsidRPr="00500A55" w:rsidRDefault="00B4105D" w:rsidP="00832EE4">
            <w:pPr>
              <w:pStyle w:val="afc"/>
              <w:jc w:val="center"/>
              <w:rPr>
                <w:rFonts w:eastAsiaTheme="minorEastAsia"/>
                <w:sz w:val="14"/>
                <w:szCs w:val="14"/>
              </w:rPr>
            </w:pPr>
          </w:p>
        </w:tc>
        <w:tc>
          <w:tcPr>
            <w:tcW w:w="1559" w:type="dxa"/>
            <w:vAlign w:val="bottom"/>
          </w:tcPr>
          <w:p w:rsidR="00B4105D" w:rsidRPr="00500A55" w:rsidRDefault="00B4105D" w:rsidP="00832EE4">
            <w:pPr>
              <w:pStyle w:val="afc"/>
              <w:jc w:val="center"/>
              <w:rPr>
                <w:rFonts w:eastAsiaTheme="minorEastAsia"/>
                <w:sz w:val="14"/>
                <w:szCs w:val="14"/>
              </w:rPr>
            </w:pPr>
          </w:p>
        </w:tc>
        <w:tc>
          <w:tcPr>
            <w:tcW w:w="1276" w:type="dxa"/>
            <w:vAlign w:val="bottom"/>
          </w:tcPr>
          <w:p w:rsidR="00B4105D" w:rsidRPr="00500A55" w:rsidRDefault="00B4105D" w:rsidP="00832EE4">
            <w:pPr>
              <w:pStyle w:val="afc"/>
              <w:jc w:val="center"/>
              <w:rPr>
                <w:rFonts w:eastAsiaTheme="minorEastAsia"/>
                <w:sz w:val="14"/>
                <w:szCs w:val="14"/>
              </w:rPr>
            </w:pPr>
          </w:p>
        </w:tc>
        <w:tc>
          <w:tcPr>
            <w:tcW w:w="1701" w:type="dxa"/>
            <w:vAlign w:val="bottom"/>
          </w:tcPr>
          <w:p w:rsidR="00B4105D" w:rsidRPr="00500A55" w:rsidRDefault="00B4105D" w:rsidP="00832EE4">
            <w:pPr>
              <w:pStyle w:val="afc"/>
              <w:jc w:val="center"/>
              <w:rPr>
                <w:rFonts w:eastAsiaTheme="minorEastAsia"/>
                <w:sz w:val="14"/>
                <w:szCs w:val="14"/>
              </w:rPr>
            </w:pPr>
          </w:p>
        </w:tc>
      </w:tr>
      <w:tr w:rsidR="00B4105D" w:rsidRPr="00500A55" w:rsidTr="00832EE4">
        <w:trPr>
          <w:trHeight w:val="280"/>
        </w:trPr>
        <w:tc>
          <w:tcPr>
            <w:tcW w:w="2410" w:type="dxa"/>
            <w:vAlign w:val="bottom"/>
          </w:tcPr>
          <w:p w:rsidR="00B4105D" w:rsidRPr="00500A55" w:rsidRDefault="00B4105D" w:rsidP="00832EE4">
            <w:pPr>
              <w:pStyle w:val="afc"/>
              <w:rPr>
                <w:rFonts w:eastAsiaTheme="minorEastAsia"/>
                <w:sz w:val="14"/>
                <w:szCs w:val="14"/>
              </w:rPr>
            </w:pPr>
          </w:p>
        </w:tc>
        <w:tc>
          <w:tcPr>
            <w:tcW w:w="1559" w:type="dxa"/>
            <w:vAlign w:val="bottom"/>
          </w:tcPr>
          <w:p w:rsidR="00B4105D" w:rsidRPr="00500A55" w:rsidRDefault="00B4105D" w:rsidP="00832EE4">
            <w:pPr>
              <w:pStyle w:val="afc"/>
              <w:jc w:val="center"/>
              <w:rPr>
                <w:rFonts w:eastAsiaTheme="minorEastAsia"/>
                <w:sz w:val="14"/>
                <w:szCs w:val="14"/>
              </w:rPr>
            </w:pPr>
          </w:p>
        </w:tc>
        <w:tc>
          <w:tcPr>
            <w:tcW w:w="1418" w:type="dxa"/>
            <w:vAlign w:val="bottom"/>
          </w:tcPr>
          <w:p w:rsidR="00B4105D" w:rsidRPr="00500A55" w:rsidRDefault="00B4105D" w:rsidP="00832EE4">
            <w:pPr>
              <w:pStyle w:val="afc"/>
              <w:jc w:val="center"/>
              <w:rPr>
                <w:rFonts w:eastAsiaTheme="minorEastAsia"/>
                <w:sz w:val="14"/>
                <w:szCs w:val="14"/>
              </w:rPr>
            </w:pPr>
          </w:p>
        </w:tc>
        <w:tc>
          <w:tcPr>
            <w:tcW w:w="1559" w:type="dxa"/>
            <w:vAlign w:val="bottom"/>
          </w:tcPr>
          <w:p w:rsidR="00B4105D" w:rsidRPr="00500A55" w:rsidRDefault="00B4105D" w:rsidP="00832EE4">
            <w:pPr>
              <w:pStyle w:val="afc"/>
              <w:jc w:val="center"/>
              <w:rPr>
                <w:rFonts w:eastAsiaTheme="minorEastAsia"/>
                <w:sz w:val="14"/>
                <w:szCs w:val="14"/>
              </w:rPr>
            </w:pPr>
          </w:p>
        </w:tc>
        <w:tc>
          <w:tcPr>
            <w:tcW w:w="1276" w:type="dxa"/>
            <w:vAlign w:val="bottom"/>
          </w:tcPr>
          <w:p w:rsidR="00B4105D" w:rsidRPr="00500A55" w:rsidRDefault="00B4105D" w:rsidP="00832EE4">
            <w:pPr>
              <w:pStyle w:val="afc"/>
              <w:jc w:val="center"/>
              <w:rPr>
                <w:rFonts w:eastAsiaTheme="minorEastAsia"/>
                <w:sz w:val="14"/>
                <w:szCs w:val="14"/>
              </w:rPr>
            </w:pPr>
          </w:p>
        </w:tc>
        <w:tc>
          <w:tcPr>
            <w:tcW w:w="1701" w:type="dxa"/>
            <w:vAlign w:val="bottom"/>
          </w:tcPr>
          <w:p w:rsidR="00B4105D" w:rsidRPr="00500A55" w:rsidRDefault="00B4105D" w:rsidP="00832EE4">
            <w:pPr>
              <w:pStyle w:val="afc"/>
              <w:jc w:val="center"/>
              <w:rPr>
                <w:rFonts w:eastAsiaTheme="minorEastAsia"/>
                <w:sz w:val="14"/>
                <w:szCs w:val="14"/>
              </w:rPr>
            </w:pPr>
          </w:p>
        </w:tc>
      </w:tr>
      <w:tr w:rsidR="00B4105D" w:rsidRPr="00500A55" w:rsidTr="00832EE4">
        <w:trPr>
          <w:trHeight w:val="280"/>
        </w:trPr>
        <w:tc>
          <w:tcPr>
            <w:tcW w:w="2410" w:type="dxa"/>
            <w:vAlign w:val="bottom"/>
          </w:tcPr>
          <w:p w:rsidR="00B4105D" w:rsidRPr="00500A55" w:rsidRDefault="00B4105D" w:rsidP="00832EE4">
            <w:pPr>
              <w:pStyle w:val="afc"/>
              <w:rPr>
                <w:rFonts w:eastAsiaTheme="minorEastAsia"/>
                <w:sz w:val="14"/>
                <w:szCs w:val="14"/>
              </w:rPr>
            </w:pPr>
          </w:p>
        </w:tc>
        <w:tc>
          <w:tcPr>
            <w:tcW w:w="1559" w:type="dxa"/>
            <w:vAlign w:val="bottom"/>
          </w:tcPr>
          <w:p w:rsidR="00B4105D" w:rsidRPr="00500A55" w:rsidRDefault="00B4105D" w:rsidP="00832EE4">
            <w:pPr>
              <w:pStyle w:val="afc"/>
              <w:jc w:val="center"/>
              <w:rPr>
                <w:rFonts w:eastAsiaTheme="minorEastAsia"/>
                <w:sz w:val="14"/>
                <w:szCs w:val="14"/>
              </w:rPr>
            </w:pPr>
          </w:p>
        </w:tc>
        <w:tc>
          <w:tcPr>
            <w:tcW w:w="1418" w:type="dxa"/>
            <w:vAlign w:val="bottom"/>
          </w:tcPr>
          <w:p w:rsidR="00B4105D" w:rsidRPr="00500A55" w:rsidRDefault="00B4105D" w:rsidP="00832EE4">
            <w:pPr>
              <w:pStyle w:val="afc"/>
              <w:jc w:val="center"/>
              <w:rPr>
                <w:rFonts w:eastAsiaTheme="minorEastAsia"/>
                <w:sz w:val="14"/>
                <w:szCs w:val="14"/>
              </w:rPr>
            </w:pPr>
          </w:p>
        </w:tc>
        <w:tc>
          <w:tcPr>
            <w:tcW w:w="1559" w:type="dxa"/>
            <w:vAlign w:val="bottom"/>
          </w:tcPr>
          <w:p w:rsidR="00B4105D" w:rsidRPr="00500A55" w:rsidRDefault="00B4105D" w:rsidP="00832EE4">
            <w:pPr>
              <w:pStyle w:val="afc"/>
              <w:jc w:val="center"/>
              <w:rPr>
                <w:rFonts w:eastAsiaTheme="minorEastAsia"/>
                <w:sz w:val="14"/>
                <w:szCs w:val="14"/>
              </w:rPr>
            </w:pPr>
          </w:p>
        </w:tc>
        <w:tc>
          <w:tcPr>
            <w:tcW w:w="1276" w:type="dxa"/>
            <w:vAlign w:val="bottom"/>
          </w:tcPr>
          <w:p w:rsidR="00B4105D" w:rsidRPr="00500A55" w:rsidRDefault="00B4105D" w:rsidP="00832EE4">
            <w:pPr>
              <w:pStyle w:val="afc"/>
              <w:jc w:val="center"/>
              <w:rPr>
                <w:rFonts w:eastAsiaTheme="minorEastAsia"/>
                <w:sz w:val="14"/>
                <w:szCs w:val="14"/>
              </w:rPr>
            </w:pPr>
          </w:p>
        </w:tc>
        <w:tc>
          <w:tcPr>
            <w:tcW w:w="1701" w:type="dxa"/>
            <w:vAlign w:val="bottom"/>
          </w:tcPr>
          <w:p w:rsidR="00B4105D" w:rsidRPr="00500A55" w:rsidRDefault="00B4105D" w:rsidP="00832EE4">
            <w:pPr>
              <w:pStyle w:val="afc"/>
              <w:jc w:val="center"/>
              <w:rPr>
                <w:rFonts w:eastAsiaTheme="minorEastAsia"/>
                <w:sz w:val="14"/>
                <w:szCs w:val="14"/>
              </w:rPr>
            </w:pPr>
          </w:p>
        </w:tc>
      </w:tr>
      <w:tr w:rsidR="00B4105D" w:rsidRPr="00500A55" w:rsidTr="00832EE4">
        <w:trPr>
          <w:trHeight w:val="280"/>
        </w:trPr>
        <w:tc>
          <w:tcPr>
            <w:tcW w:w="2410" w:type="dxa"/>
            <w:vAlign w:val="bottom"/>
          </w:tcPr>
          <w:p w:rsidR="00B4105D" w:rsidRPr="00500A55" w:rsidRDefault="00B4105D" w:rsidP="00832EE4">
            <w:pPr>
              <w:pStyle w:val="afc"/>
              <w:rPr>
                <w:rFonts w:eastAsiaTheme="minorEastAsia"/>
                <w:sz w:val="14"/>
                <w:szCs w:val="14"/>
              </w:rPr>
            </w:pPr>
          </w:p>
        </w:tc>
        <w:tc>
          <w:tcPr>
            <w:tcW w:w="1559" w:type="dxa"/>
            <w:vAlign w:val="bottom"/>
          </w:tcPr>
          <w:p w:rsidR="00B4105D" w:rsidRPr="00500A55" w:rsidRDefault="00B4105D" w:rsidP="00832EE4">
            <w:pPr>
              <w:pStyle w:val="afc"/>
              <w:jc w:val="center"/>
              <w:rPr>
                <w:rFonts w:eastAsiaTheme="minorEastAsia"/>
                <w:sz w:val="14"/>
                <w:szCs w:val="14"/>
              </w:rPr>
            </w:pPr>
          </w:p>
        </w:tc>
        <w:tc>
          <w:tcPr>
            <w:tcW w:w="1418" w:type="dxa"/>
            <w:vAlign w:val="bottom"/>
          </w:tcPr>
          <w:p w:rsidR="00B4105D" w:rsidRPr="00500A55" w:rsidRDefault="00B4105D" w:rsidP="00832EE4">
            <w:pPr>
              <w:pStyle w:val="afc"/>
              <w:jc w:val="center"/>
              <w:rPr>
                <w:rFonts w:eastAsiaTheme="minorEastAsia"/>
                <w:sz w:val="14"/>
                <w:szCs w:val="14"/>
              </w:rPr>
            </w:pPr>
          </w:p>
        </w:tc>
        <w:tc>
          <w:tcPr>
            <w:tcW w:w="1559" w:type="dxa"/>
            <w:vAlign w:val="bottom"/>
          </w:tcPr>
          <w:p w:rsidR="00B4105D" w:rsidRPr="00500A55" w:rsidRDefault="00B4105D" w:rsidP="00832EE4">
            <w:pPr>
              <w:pStyle w:val="afc"/>
              <w:jc w:val="center"/>
              <w:rPr>
                <w:rFonts w:eastAsiaTheme="minorEastAsia"/>
                <w:sz w:val="14"/>
                <w:szCs w:val="14"/>
              </w:rPr>
            </w:pPr>
          </w:p>
        </w:tc>
        <w:tc>
          <w:tcPr>
            <w:tcW w:w="1276" w:type="dxa"/>
            <w:vAlign w:val="bottom"/>
          </w:tcPr>
          <w:p w:rsidR="00B4105D" w:rsidRPr="00500A55" w:rsidRDefault="00B4105D" w:rsidP="00832EE4">
            <w:pPr>
              <w:pStyle w:val="afc"/>
              <w:jc w:val="center"/>
              <w:rPr>
                <w:rFonts w:eastAsiaTheme="minorEastAsia"/>
                <w:sz w:val="14"/>
                <w:szCs w:val="14"/>
              </w:rPr>
            </w:pPr>
          </w:p>
        </w:tc>
        <w:tc>
          <w:tcPr>
            <w:tcW w:w="1701" w:type="dxa"/>
            <w:vAlign w:val="bottom"/>
          </w:tcPr>
          <w:p w:rsidR="00B4105D" w:rsidRPr="00500A55" w:rsidRDefault="00B4105D" w:rsidP="00832EE4">
            <w:pPr>
              <w:pStyle w:val="afc"/>
              <w:jc w:val="center"/>
              <w:rPr>
                <w:rFonts w:eastAsiaTheme="minorEastAsia"/>
                <w:sz w:val="14"/>
                <w:szCs w:val="14"/>
              </w:rPr>
            </w:pPr>
          </w:p>
        </w:tc>
      </w:tr>
      <w:tr w:rsidR="00B4105D" w:rsidRPr="00500A55" w:rsidTr="00832EE4">
        <w:trPr>
          <w:trHeight w:val="280"/>
        </w:trPr>
        <w:tc>
          <w:tcPr>
            <w:tcW w:w="2410" w:type="dxa"/>
            <w:vAlign w:val="bottom"/>
          </w:tcPr>
          <w:p w:rsidR="00B4105D" w:rsidRPr="00500A55" w:rsidRDefault="00B4105D" w:rsidP="00832EE4">
            <w:pPr>
              <w:pStyle w:val="afc"/>
              <w:rPr>
                <w:rFonts w:eastAsiaTheme="minorEastAsia"/>
                <w:sz w:val="14"/>
                <w:szCs w:val="14"/>
              </w:rPr>
            </w:pPr>
          </w:p>
        </w:tc>
        <w:tc>
          <w:tcPr>
            <w:tcW w:w="1559" w:type="dxa"/>
            <w:vAlign w:val="bottom"/>
          </w:tcPr>
          <w:p w:rsidR="00B4105D" w:rsidRPr="00500A55" w:rsidRDefault="00B4105D" w:rsidP="00832EE4">
            <w:pPr>
              <w:pStyle w:val="afc"/>
              <w:jc w:val="center"/>
              <w:rPr>
                <w:rFonts w:eastAsiaTheme="minorEastAsia"/>
                <w:sz w:val="14"/>
                <w:szCs w:val="14"/>
              </w:rPr>
            </w:pPr>
          </w:p>
        </w:tc>
        <w:tc>
          <w:tcPr>
            <w:tcW w:w="1418" w:type="dxa"/>
            <w:vAlign w:val="bottom"/>
          </w:tcPr>
          <w:p w:rsidR="00B4105D" w:rsidRPr="00500A55" w:rsidRDefault="00B4105D" w:rsidP="00832EE4">
            <w:pPr>
              <w:pStyle w:val="afc"/>
              <w:jc w:val="center"/>
              <w:rPr>
                <w:rFonts w:eastAsiaTheme="minorEastAsia"/>
                <w:sz w:val="14"/>
                <w:szCs w:val="14"/>
              </w:rPr>
            </w:pPr>
          </w:p>
        </w:tc>
        <w:tc>
          <w:tcPr>
            <w:tcW w:w="1559" w:type="dxa"/>
            <w:vAlign w:val="bottom"/>
          </w:tcPr>
          <w:p w:rsidR="00B4105D" w:rsidRPr="00500A55" w:rsidRDefault="00B4105D" w:rsidP="00832EE4">
            <w:pPr>
              <w:pStyle w:val="afc"/>
              <w:jc w:val="center"/>
              <w:rPr>
                <w:rFonts w:eastAsiaTheme="minorEastAsia"/>
                <w:sz w:val="14"/>
                <w:szCs w:val="14"/>
              </w:rPr>
            </w:pPr>
          </w:p>
        </w:tc>
        <w:tc>
          <w:tcPr>
            <w:tcW w:w="1276" w:type="dxa"/>
            <w:vAlign w:val="bottom"/>
          </w:tcPr>
          <w:p w:rsidR="00B4105D" w:rsidRPr="00500A55" w:rsidRDefault="00B4105D" w:rsidP="00832EE4">
            <w:pPr>
              <w:pStyle w:val="afc"/>
              <w:jc w:val="center"/>
              <w:rPr>
                <w:rFonts w:eastAsiaTheme="minorEastAsia"/>
                <w:sz w:val="14"/>
                <w:szCs w:val="14"/>
              </w:rPr>
            </w:pPr>
          </w:p>
        </w:tc>
        <w:tc>
          <w:tcPr>
            <w:tcW w:w="1701" w:type="dxa"/>
            <w:vAlign w:val="bottom"/>
          </w:tcPr>
          <w:p w:rsidR="00B4105D" w:rsidRPr="00500A55" w:rsidRDefault="00B4105D" w:rsidP="00832EE4">
            <w:pPr>
              <w:pStyle w:val="afc"/>
              <w:jc w:val="center"/>
              <w:rPr>
                <w:rFonts w:eastAsiaTheme="minorEastAsia"/>
                <w:sz w:val="14"/>
                <w:szCs w:val="14"/>
              </w:rPr>
            </w:pPr>
          </w:p>
        </w:tc>
      </w:tr>
      <w:tr w:rsidR="00B4105D" w:rsidRPr="00500A55" w:rsidTr="00832EE4">
        <w:trPr>
          <w:trHeight w:val="280"/>
        </w:trPr>
        <w:tc>
          <w:tcPr>
            <w:tcW w:w="2410" w:type="dxa"/>
            <w:vAlign w:val="bottom"/>
          </w:tcPr>
          <w:p w:rsidR="00B4105D" w:rsidRPr="00500A55" w:rsidRDefault="00B4105D" w:rsidP="00832EE4">
            <w:pPr>
              <w:pStyle w:val="afc"/>
              <w:rPr>
                <w:rFonts w:eastAsiaTheme="minorEastAsia"/>
                <w:sz w:val="14"/>
                <w:szCs w:val="14"/>
              </w:rPr>
            </w:pPr>
          </w:p>
        </w:tc>
        <w:tc>
          <w:tcPr>
            <w:tcW w:w="1559" w:type="dxa"/>
            <w:vAlign w:val="bottom"/>
          </w:tcPr>
          <w:p w:rsidR="00B4105D" w:rsidRPr="00500A55" w:rsidRDefault="00B4105D" w:rsidP="00832EE4">
            <w:pPr>
              <w:pStyle w:val="afc"/>
              <w:jc w:val="center"/>
              <w:rPr>
                <w:rFonts w:eastAsiaTheme="minorEastAsia"/>
                <w:sz w:val="14"/>
                <w:szCs w:val="14"/>
              </w:rPr>
            </w:pPr>
          </w:p>
        </w:tc>
        <w:tc>
          <w:tcPr>
            <w:tcW w:w="1418" w:type="dxa"/>
            <w:vAlign w:val="bottom"/>
          </w:tcPr>
          <w:p w:rsidR="00B4105D" w:rsidRPr="00500A55" w:rsidRDefault="00B4105D" w:rsidP="00832EE4">
            <w:pPr>
              <w:pStyle w:val="afc"/>
              <w:jc w:val="center"/>
              <w:rPr>
                <w:rFonts w:eastAsiaTheme="minorEastAsia"/>
                <w:sz w:val="14"/>
                <w:szCs w:val="14"/>
              </w:rPr>
            </w:pPr>
          </w:p>
        </w:tc>
        <w:tc>
          <w:tcPr>
            <w:tcW w:w="1559" w:type="dxa"/>
            <w:vAlign w:val="bottom"/>
          </w:tcPr>
          <w:p w:rsidR="00B4105D" w:rsidRPr="00500A55" w:rsidRDefault="00B4105D" w:rsidP="00832EE4">
            <w:pPr>
              <w:pStyle w:val="afc"/>
              <w:jc w:val="center"/>
              <w:rPr>
                <w:rFonts w:eastAsiaTheme="minorEastAsia"/>
                <w:sz w:val="14"/>
                <w:szCs w:val="14"/>
              </w:rPr>
            </w:pPr>
          </w:p>
        </w:tc>
        <w:tc>
          <w:tcPr>
            <w:tcW w:w="1276" w:type="dxa"/>
            <w:vAlign w:val="bottom"/>
          </w:tcPr>
          <w:p w:rsidR="00B4105D" w:rsidRPr="00500A55" w:rsidRDefault="00B4105D" w:rsidP="00832EE4">
            <w:pPr>
              <w:pStyle w:val="afc"/>
              <w:jc w:val="center"/>
              <w:rPr>
                <w:rFonts w:eastAsiaTheme="minorEastAsia"/>
                <w:sz w:val="14"/>
                <w:szCs w:val="14"/>
              </w:rPr>
            </w:pPr>
          </w:p>
        </w:tc>
        <w:tc>
          <w:tcPr>
            <w:tcW w:w="1701" w:type="dxa"/>
            <w:vAlign w:val="bottom"/>
          </w:tcPr>
          <w:p w:rsidR="00B4105D" w:rsidRPr="00500A55" w:rsidRDefault="00B4105D" w:rsidP="00832EE4">
            <w:pPr>
              <w:pStyle w:val="afc"/>
              <w:jc w:val="center"/>
              <w:rPr>
                <w:rFonts w:eastAsiaTheme="minorEastAsia"/>
                <w:sz w:val="14"/>
                <w:szCs w:val="14"/>
              </w:rPr>
            </w:pPr>
          </w:p>
        </w:tc>
      </w:tr>
      <w:tr w:rsidR="00B4105D" w:rsidRPr="00500A55" w:rsidTr="00832EE4">
        <w:trPr>
          <w:trHeight w:val="280"/>
        </w:trPr>
        <w:tc>
          <w:tcPr>
            <w:tcW w:w="2410" w:type="dxa"/>
            <w:vAlign w:val="bottom"/>
          </w:tcPr>
          <w:p w:rsidR="00B4105D" w:rsidRPr="00500A55" w:rsidRDefault="00B4105D" w:rsidP="00832EE4">
            <w:pPr>
              <w:pStyle w:val="afc"/>
              <w:rPr>
                <w:rFonts w:eastAsiaTheme="minorEastAsia"/>
                <w:sz w:val="14"/>
                <w:szCs w:val="14"/>
              </w:rPr>
            </w:pPr>
          </w:p>
        </w:tc>
        <w:tc>
          <w:tcPr>
            <w:tcW w:w="1559" w:type="dxa"/>
            <w:vAlign w:val="bottom"/>
          </w:tcPr>
          <w:p w:rsidR="00B4105D" w:rsidRPr="00500A55" w:rsidRDefault="00B4105D" w:rsidP="00832EE4">
            <w:pPr>
              <w:pStyle w:val="afc"/>
              <w:jc w:val="center"/>
              <w:rPr>
                <w:rFonts w:eastAsiaTheme="minorEastAsia"/>
                <w:sz w:val="14"/>
                <w:szCs w:val="14"/>
              </w:rPr>
            </w:pPr>
          </w:p>
        </w:tc>
        <w:tc>
          <w:tcPr>
            <w:tcW w:w="1418" w:type="dxa"/>
            <w:vAlign w:val="bottom"/>
          </w:tcPr>
          <w:p w:rsidR="00B4105D" w:rsidRPr="00500A55" w:rsidRDefault="00B4105D" w:rsidP="00832EE4">
            <w:pPr>
              <w:pStyle w:val="afc"/>
              <w:jc w:val="center"/>
              <w:rPr>
                <w:rFonts w:eastAsiaTheme="minorEastAsia"/>
                <w:sz w:val="14"/>
                <w:szCs w:val="14"/>
              </w:rPr>
            </w:pPr>
          </w:p>
        </w:tc>
        <w:tc>
          <w:tcPr>
            <w:tcW w:w="1559" w:type="dxa"/>
            <w:vAlign w:val="bottom"/>
          </w:tcPr>
          <w:p w:rsidR="00B4105D" w:rsidRPr="00500A55" w:rsidRDefault="00B4105D" w:rsidP="00832EE4">
            <w:pPr>
              <w:pStyle w:val="afc"/>
              <w:jc w:val="center"/>
              <w:rPr>
                <w:rFonts w:eastAsiaTheme="minorEastAsia"/>
                <w:sz w:val="14"/>
                <w:szCs w:val="14"/>
              </w:rPr>
            </w:pPr>
          </w:p>
        </w:tc>
        <w:tc>
          <w:tcPr>
            <w:tcW w:w="1276" w:type="dxa"/>
            <w:vAlign w:val="bottom"/>
          </w:tcPr>
          <w:p w:rsidR="00B4105D" w:rsidRPr="00500A55" w:rsidRDefault="00B4105D" w:rsidP="00832EE4">
            <w:pPr>
              <w:pStyle w:val="afc"/>
              <w:jc w:val="center"/>
              <w:rPr>
                <w:rFonts w:eastAsiaTheme="minorEastAsia"/>
                <w:sz w:val="14"/>
                <w:szCs w:val="14"/>
              </w:rPr>
            </w:pPr>
          </w:p>
        </w:tc>
        <w:tc>
          <w:tcPr>
            <w:tcW w:w="1701" w:type="dxa"/>
            <w:vAlign w:val="bottom"/>
          </w:tcPr>
          <w:p w:rsidR="00B4105D" w:rsidRPr="00500A55" w:rsidRDefault="00B4105D" w:rsidP="00832EE4">
            <w:pPr>
              <w:pStyle w:val="afc"/>
              <w:jc w:val="center"/>
              <w:rPr>
                <w:rFonts w:eastAsiaTheme="minorEastAsia"/>
                <w:sz w:val="14"/>
                <w:szCs w:val="14"/>
              </w:rPr>
            </w:pPr>
          </w:p>
        </w:tc>
      </w:tr>
    </w:tbl>
    <w:p w:rsidR="00B4105D" w:rsidRPr="00500A55" w:rsidRDefault="00B4105D" w:rsidP="00B4105D">
      <w:pPr>
        <w:pStyle w:val="afc"/>
        <w:spacing w:before="240"/>
        <w:jc w:val="both"/>
        <w:rPr>
          <w:sz w:val="14"/>
          <w:szCs w:val="14"/>
        </w:rPr>
      </w:pPr>
      <w:r w:rsidRPr="00500A55">
        <w:rPr>
          <w:b/>
          <w:bCs/>
          <w:sz w:val="14"/>
          <w:szCs w:val="14"/>
        </w:rPr>
        <w:t>Вариант Б.</w:t>
      </w:r>
      <w:r w:rsidRPr="00500A55">
        <w:rPr>
          <w:sz w:val="14"/>
          <w:szCs w:val="14"/>
        </w:rPr>
        <w:t xml:space="preserve"> (для жилых домов)</w:t>
      </w:r>
    </w:p>
    <w:p w:rsidR="00B4105D" w:rsidRPr="00500A55" w:rsidRDefault="00B4105D" w:rsidP="00B4105D">
      <w:pPr>
        <w:pStyle w:val="afc"/>
        <w:jc w:val="both"/>
        <w:rPr>
          <w:sz w:val="14"/>
          <w:szCs w:val="14"/>
        </w:rPr>
      </w:pPr>
      <w:r w:rsidRPr="00500A55">
        <w:rPr>
          <w:sz w:val="14"/>
          <w:szCs w:val="14"/>
        </w:rPr>
        <w:t>Предъявленный к приемке жилой дом имеет следующие показатели:</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19"/>
        <w:gridCol w:w="2126"/>
        <w:gridCol w:w="2126"/>
        <w:gridCol w:w="2552"/>
      </w:tblGrid>
      <w:tr w:rsidR="00B4105D" w:rsidRPr="00500A55" w:rsidTr="00D90E34">
        <w:trPr>
          <w:trHeight w:val="404"/>
        </w:trPr>
        <w:tc>
          <w:tcPr>
            <w:tcW w:w="3119" w:type="dxa"/>
            <w:vAlign w:val="center"/>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Показатель</w:t>
            </w:r>
          </w:p>
        </w:tc>
        <w:tc>
          <w:tcPr>
            <w:tcW w:w="2126" w:type="dxa"/>
            <w:vAlign w:val="center"/>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Единица измерения</w:t>
            </w:r>
          </w:p>
        </w:tc>
        <w:tc>
          <w:tcPr>
            <w:tcW w:w="2126" w:type="dxa"/>
            <w:vAlign w:val="center"/>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По проекту</w:t>
            </w:r>
          </w:p>
        </w:tc>
        <w:tc>
          <w:tcPr>
            <w:tcW w:w="2552" w:type="dxa"/>
            <w:vAlign w:val="center"/>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Фактически</w:t>
            </w:r>
          </w:p>
        </w:tc>
      </w:tr>
      <w:tr w:rsidR="00B4105D" w:rsidRPr="00500A55" w:rsidTr="00D90E34">
        <w:tc>
          <w:tcPr>
            <w:tcW w:w="3119" w:type="dxa"/>
            <w:tcBorders>
              <w:bottom w:val="nil"/>
            </w:tcBorders>
            <w:vAlign w:val="center"/>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1</w:t>
            </w:r>
          </w:p>
        </w:tc>
        <w:tc>
          <w:tcPr>
            <w:tcW w:w="2126" w:type="dxa"/>
            <w:tcBorders>
              <w:bottom w:val="nil"/>
            </w:tcBorders>
            <w:vAlign w:val="center"/>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2</w:t>
            </w:r>
          </w:p>
        </w:tc>
        <w:tc>
          <w:tcPr>
            <w:tcW w:w="2126" w:type="dxa"/>
            <w:tcBorders>
              <w:bottom w:val="nil"/>
            </w:tcBorders>
            <w:vAlign w:val="center"/>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3</w:t>
            </w:r>
          </w:p>
        </w:tc>
        <w:tc>
          <w:tcPr>
            <w:tcW w:w="2552" w:type="dxa"/>
            <w:tcBorders>
              <w:bottom w:val="nil"/>
            </w:tcBorders>
            <w:vAlign w:val="center"/>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4</w:t>
            </w:r>
          </w:p>
        </w:tc>
      </w:tr>
      <w:tr w:rsidR="00B4105D" w:rsidRPr="00500A55" w:rsidTr="00D90E34">
        <w:trPr>
          <w:trHeight w:val="280"/>
        </w:trPr>
        <w:tc>
          <w:tcPr>
            <w:tcW w:w="3119" w:type="dxa"/>
            <w:tcBorders>
              <w:bottom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Общая (площадь здания)</w:t>
            </w:r>
          </w:p>
        </w:tc>
        <w:tc>
          <w:tcPr>
            <w:tcW w:w="2126" w:type="dxa"/>
            <w:tcBorders>
              <w:bottom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 xml:space="preserve">м </w:t>
            </w:r>
            <w:r w:rsidRPr="00500A55">
              <w:rPr>
                <w:rFonts w:eastAsiaTheme="minorEastAsia"/>
                <w:sz w:val="14"/>
                <w:szCs w:val="14"/>
                <w:vertAlign w:val="superscript"/>
              </w:rPr>
              <w:t>2</w:t>
            </w:r>
          </w:p>
        </w:tc>
        <w:tc>
          <w:tcPr>
            <w:tcW w:w="2126" w:type="dxa"/>
            <w:tcBorders>
              <w:bottom w:val="nil"/>
            </w:tcBorders>
            <w:vAlign w:val="bottom"/>
          </w:tcPr>
          <w:p w:rsidR="00B4105D" w:rsidRPr="00500A55" w:rsidRDefault="00B4105D" w:rsidP="00832EE4">
            <w:pPr>
              <w:pStyle w:val="afc"/>
              <w:jc w:val="center"/>
              <w:rPr>
                <w:rFonts w:eastAsiaTheme="minorEastAsia"/>
                <w:sz w:val="14"/>
                <w:szCs w:val="14"/>
              </w:rPr>
            </w:pPr>
          </w:p>
        </w:tc>
        <w:tc>
          <w:tcPr>
            <w:tcW w:w="2552" w:type="dxa"/>
            <w:tcBorders>
              <w:bottom w:val="nil"/>
            </w:tcBorders>
            <w:vAlign w:val="bottom"/>
          </w:tcPr>
          <w:p w:rsidR="00B4105D" w:rsidRPr="00500A55" w:rsidRDefault="00B4105D" w:rsidP="00832EE4">
            <w:pPr>
              <w:pStyle w:val="afc"/>
              <w:jc w:val="center"/>
              <w:rPr>
                <w:rFonts w:eastAsiaTheme="minorEastAsia"/>
                <w:sz w:val="14"/>
                <w:szCs w:val="14"/>
              </w:rPr>
            </w:pPr>
          </w:p>
        </w:tc>
      </w:tr>
      <w:tr w:rsidR="00B4105D" w:rsidRPr="00500A55" w:rsidTr="00D90E34">
        <w:trPr>
          <w:trHeight w:val="280"/>
        </w:trPr>
        <w:tc>
          <w:tcPr>
            <w:tcW w:w="3119" w:type="dxa"/>
            <w:tcBorders>
              <w:top w:val="nil"/>
              <w:bottom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Количество этажей</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этаж</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p>
        </w:tc>
        <w:tc>
          <w:tcPr>
            <w:tcW w:w="2552" w:type="dxa"/>
            <w:tcBorders>
              <w:top w:val="nil"/>
              <w:bottom w:val="nil"/>
            </w:tcBorders>
            <w:vAlign w:val="bottom"/>
          </w:tcPr>
          <w:p w:rsidR="00B4105D" w:rsidRPr="00500A55" w:rsidRDefault="00B4105D" w:rsidP="00832EE4">
            <w:pPr>
              <w:pStyle w:val="afc"/>
              <w:jc w:val="center"/>
              <w:rPr>
                <w:rFonts w:eastAsiaTheme="minorEastAsia"/>
                <w:sz w:val="14"/>
                <w:szCs w:val="14"/>
              </w:rPr>
            </w:pPr>
          </w:p>
        </w:tc>
      </w:tr>
      <w:tr w:rsidR="00B4105D" w:rsidRPr="00500A55" w:rsidTr="00D90E34">
        <w:trPr>
          <w:trHeight w:val="280"/>
        </w:trPr>
        <w:tc>
          <w:tcPr>
            <w:tcW w:w="3119" w:type="dxa"/>
            <w:tcBorders>
              <w:top w:val="nil"/>
              <w:bottom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Общий строительный объем</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 xml:space="preserve">м </w:t>
            </w:r>
            <w:r w:rsidRPr="00500A55">
              <w:rPr>
                <w:rFonts w:eastAsiaTheme="minorEastAsia"/>
                <w:sz w:val="14"/>
                <w:szCs w:val="14"/>
                <w:vertAlign w:val="superscript"/>
              </w:rPr>
              <w:t>3</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p>
        </w:tc>
        <w:tc>
          <w:tcPr>
            <w:tcW w:w="2552" w:type="dxa"/>
            <w:tcBorders>
              <w:top w:val="nil"/>
              <w:bottom w:val="nil"/>
            </w:tcBorders>
            <w:vAlign w:val="bottom"/>
          </w:tcPr>
          <w:p w:rsidR="00B4105D" w:rsidRPr="00500A55" w:rsidRDefault="00B4105D" w:rsidP="00832EE4">
            <w:pPr>
              <w:pStyle w:val="afc"/>
              <w:jc w:val="center"/>
              <w:rPr>
                <w:rFonts w:eastAsiaTheme="minorEastAsia"/>
                <w:sz w:val="14"/>
                <w:szCs w:val="14"/>
              </w:rPr>
            </w:pPr>
          </w:p>
        </w:tc>
      </w:tr>
      <w:tr w:rsidR="00B4105D" w:rsidRPr="00500A55" w:rsidTr="00D90E34">
        <w:trPr>
          <w:trHeight w:val="280"/>
        </w:trPr>
        <w:tc>
          <w:tcPr>
            <w:tcW w:w="3119" w:type="dxa"/>
            <w:tcBorders>
              <w:top w:val="nil"/>
              <w:bottom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в том числе подземной части</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 xml:space="preserve">м </w:t>
            </w:r>
            <w:r w:rsidRPr="00500A55">
              <w:rPr>
                <w:rFonts w:eastAsiaTheme="minorEastAsia"/>
                <w:sz w:val="14"/>
                <w:szCs w:val="14"/>
                <w:vertAlign w:val="superscript"/>
              </w:rPr>
              <w:t>3</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p>
        </w:tc>
        <w:tc>
          <w:tcPr>
            <w:tcW w:w="2552" w:type="dxa"/>
            <w:tcBorders>
              <w:top w:val="nil"/>
              <w:bottom w:val="nil"/>
            </w:tcBorders>
            <w:vAlign w:val="bottom"/>
          </w:tcPr>
          <w:p w:rsidR="00B4105D" w:rsidRPr="00500A55" w:rsidRDefault="00B4105D" w:rsidP="00832EE4">
            <w:pPr>
              <w:pStyle w:val="afc"/>
              <w:jc w:val="center"/>
              <w:rPr>
                <w:rFonts w:eastAsiaTheme="minorEastAsia"/>
                <w:sz w:val="14"/>
                <w:szCs w:val="14"/>
              </w:rPr>
            </w:pPr>
          </w:p>
        </w:tc>
      </w:tr>
      <w:tr w:rsidR="00B4105D" w:rsidRPr="00500A55" w:rsidTr="00D90E34">
        <w:trPr>
          <w:trHeight w:val="863"/>
        </w:trPr>
        <w:tc>
          <w:tcPr>
            <w:tcW w:w="3119" w:type="dxa"/>
            <w:tcBorders>
              <w:top w:val="nil"/>
              <w:bottom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Площадь встроенных, встроенно</w:t>
            </w:r>
            <w:r w:rsidRPr="00500A55">
              <w:rPr>
                <w:rFonts w:eastAsiaTheme="minorEastAsia"/>
                <w:sz w:val="14"/>
                <w:szCs w:val="14"/>
              </w:rPr>
              <w:softHyphen/>
              <w:t>пристроенных и пристроенных помещений</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 xml:space="preserve">м </w:t>
            </w:r>
            <w:r w:rsidRPr="00500A55">
              <w:rPr>
                <w:rFonts w:eastAsiaTheme="minorEastAsia"/>
                <w:sz w:val="14"/>
                <w:szCs w:val="14"/>
                <w:vertAlign w:val="superscript"/>
              </w:rPr>
              <w:t>2</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p>
        </w:tc>
        <w:tc>
          <w:tcPr>
            <w:tcW w:w="2552" w:type="dxa"/>
            <w:tcBorders>
              <w:top w:val="nil"/>
              <w:bottom w:val="nil"/>
            </w:tcBorders>
            <w:vAlign w:val="bottom"/>
          </w:tcPr>
          <w:p w:rsidR="00B4105D" w:rsidRPr="00500A55" w:rsidRDefault="00B4105D" w:rsidP="00832EE4">
            <w:pPr>
              <w:pStyle w:val="afc"/>
              <w:jc w:val="center"/>
              <w:rPr>
                <w:rFonts w:eastAsiaTheme="minorEastAsia"/>
                <w:sz w:val="14"/>
                <w:szCs w:val="14"/>
              </w:rPr>
            </w:pPr>
          </w:p>
        </w:tc>
      </w:tr>
      <w:tr w:rsidR="00B4105D" w:rsidRPr="00500A55" w:rsidTr="00D90E34">
        <w:trPr>
          <w:trHeight w:val="280"/>
        </w:trPr>
        <w:tc>
          <w:tcPr>
            <w:tcW w:w="3119" w:type="dxa"/>
            <w:tcBorders>
              <w:top w:val="nil"/>
              <w:bottom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Всего квартир</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шт.</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p>
        </w:tc>
        <w:tc>
          <w:tcPr>
            <w:tcW w:w="2552" w:type="dxa"/>
            <w:tcBorders>
              <w:top w:val="nil"/>
              <w:bottom w:val="nil"/>
            </w:tcBorders>
            <w:vAlign w:val="bottom"/>
          </w:tcPr>
          <w:p w:rsidR="00B4105D" w:rsidRPr="00500A55" w:rsidRDefault="00B4105D" w:rsidP="00832EE4">
            <w:pPr>
              <w:pStyle w:val="afc"/>
              <w:jc w:val="center"/>
              <w:rPr>
                <w:rFonts w:eastAsiaTheme="minorEastAsia"/>
                <w:sz w:val="14"/>
                <w:szCs w:val="14"/>
              </w:rPr>
            </w:pPr>
          </w:p>
        </w:tc>
      </w:tr>
      <w:tr w:rsidR="00B4105D" w:rsidRPr="00500A55" w:rsidTr="00D90E34">
        <w:trPr>
          <w:trHeight w:val="280"/>
        </w:trPr>
        <w:tc>
          <w:tcPr>
            <w:tcW w:w="3119" w:type="dxa"/>
            <w:tcBorders>
              <w:top w:val="nil"/>
              <w:bottom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общая площадь</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 xml:space="preserve">м </w:t>
            </w:r>
            <w:r w:rsidRPr="00500A55">
              <w:rPr>
                <w:rFonts w:eastAsiaTheme="minorEastAsia"/>
                <w:sz w:val="14"/>
                <w:szCs w:val="14"/>
                <w:vertAlign w:val="superscript"/>
              </w:rPr>
              <w:t>2</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p>
        </w:tc>
        <w:tc>
          <w:tcPr>
            <w:tcW w:w="2552" w:type="dxa"/>
            <w:tcBorders>
              <w:top w:val="nil"/>
              <w:bottom w:val="nil"/>
            </w:tcBorders>
            <w:vAlign w:val="bottom"/>
          </w:tcPr>
          <w:p w:rsidR="00B4105D" w:rsidRPr="00500A55" w:rsidRDefault="00B4105D" w:rsidP="00832EE4">
            <w:pPr>
              <w:pStyle w:val="afc"/>
              <w:jc w:val="center"/>
              <w:rPr>
                <w:rFonts w:eastAsiaTheme="minorEastAsia"/>
                <w:sz w:val="14"/>
                <w:szCs w:val="14"/>
              </w:rPr>
            </w:pPr>
          </w:p>
        </w:tc>
      </w:tr>
      <w:tr w:rsidR="00B4105D" w:rsidRPr="00500A55" w:rsidTr="00D90E34">
        <w:trPr>
          <w:trHeight w:val="280"/>
        </w:trPr>
        <w:tc>
          <w:tcPr>
            <w:tcW w:w="3119" w:type="dxa"/>
            <w:tcBorders>
              <w:top w:val="nil"/>
              <w:bottom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жилая площадь</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 xml:space="preserve">м </w:t>
            </w:r>
            <w:r w:rsidRPr="00500A55">
              <w:rPr>
                <w:rFonts w:eastAsiaTheme="minorEastAsia"/>
                <w:sz w:val="14"/>
                <w:szCs w:val="14"/>
                <w:vertAlign w:val="superscript"/>
              </w:rPr>
              <w:t>2</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p>
        </w:tc>
        <w:tc>
          <w:tcPr>
            <w:tcW w:w="2552" w:type="dxa"/>
            <w:tcBorders>
              <w:top w:val="nil"/>
              <w:bottom w:val="nil"/>
            </w:tcBorders>
            <w:vAlign w:val="bottom"/>
          </w:tcPr>
          <w:p w:rsidR="00B4105D" w:rsidRPr="00500A55" w:rsidRDefault="00B4105D" w:rsidP="00832EE4">
            <w:pPr>
              <w:pStyle w:val="afc"/>
              <w:jc w:val="center"/>
              <w:rPr>
                <w:rFonts w:eastAsiaTheme="minorEastAsia"/>
                <w:sz w:val="14"/>
                <w:szCs w:val="14"/>
              </w:rPr>
            </w:pPr>
          </w:p>
        </w:tc>
      </w:tr>
      <w:tr w:rsidR="00B4105D" w:rsidRPr="00500A55" w:rsidTr="00D90E34">
        <w:trPr>
          <w:trHeight w:val="280"/>
        </w:trPr>
        <w:tc>
          <w:tcPr>
            <w:tcW w:w="3119" w:type="dxa"/>
            <w:tcBorders>
              <w:top w:val="nil"/>
              <w:bottom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в том числе:</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p>
        </w:tc>
        <w:tc>
          <w:tcPr>
            <w:tcW w:w="2552" w:type="dxa"/>
            <w:tcBorders>
              <w:top w:val="nil"/>
              <w:bottom w:val="nil"/>
            </w:tcBorders>
            <w:vAlign w:val="bottom"/>
          </w:tcPr>
          <w:p w:rsidR="00B4105D" w:rsidRPr="00500A55" w:rsidRDefault="00B4105D" w:rsidP="00832EE4">
            <w:pPr>
              <w:pStyle w:val="afc"/>
              <w:jc w:val="center"/>
              <w:rPr>
                <w:rFonts w:eastAsiaTheme="minorEastAsia"/>
                <w:sz w:val="14"/>
                <w:szCs w:val="14"/>
              </w:rPr>
            </w:pPr>
          </w:p>
        </w:tc>
      </w:tr>
      <w:tr w:rsidR="00B4105D" w:rsidRPr="00500A55" w:rsidTr="00D90E34">
        <w:trPr>
          <w:trHeight w:val="280"/>
        </w:trPr>
        <w:tc>
          <w:tcPr>
            <w:tcW w:w="3119" w:type="dxa"/>
            <w:tcBorders>
              <w:top w:val="nil"/>
              <w:bottom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однокомнатных</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шт.</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p>
        </w:tc>
        <w:tc>
          <w:tcPr>
            <w:tcW w:w="2552" w:type="dxa"/>
            <w:tcBorders>
              <w:top w:val="nil"/>
              <w:bottom w:val="nil"/>
            </w:tcBorders>
            <w:vAlign w:val="bottom"/>
          </w:tcPr>
          <w:p w:rsidR="00B4105D" w:rsidRPr="00500A55" w:rsidRDefault="00B4105D" w:rsidP="00832EE4">
            <w:pPr>
              <w:pStyle w:val="afc"/>
              <w:jc w:val="center"/>
              <w:rPr>
                <w:rFonts w:eastAsiaTheme="minorEastAsia"/>
                <w:sz w:val="14"/>
                <w:szCs w:val="14"/>
              </w:rPr>
            </w:pPr>
          </w:p>
        </w:tc>
      </w:tr>
      <w:tr w:rsidR="00B4105D" w:rsidRPr="00500A55" w:rsidTr="00D90E34">
        <w:trPr>
          <w:trHeight w:val="280"/>
        </w:trPr>
        <w:tc>
          <w:tcPr>
            <w:tcW w:w="3119" w:type="dxa"/>
            <w:tcBorders>
              <w:top w:val="nil"/>
              <w:bottom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общая площадь</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 xml:space="preserve">м </w:t>
            </w:r>
            <w:r w:rsidRPr="00500A55">
              <w:rPr>
                <w:rFonts w:eastAsiaTheme="minorEastAsia"/>
                <w:sz w:val="14"/>
                <w:szCs w:val="14"/>
                <w:vertAlign w:val="superscript"/>
              </w:rPr>
              <w:t>2</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p>
        </w:tc>
        <w:tc>
          <w:tcPr>
            <w:tcW w:w="2552" w:type="dxa"/>
            <w:tcBorders>
              <w:top w:val="nil"/>
              <w:bottom w:val="nil"/>
            </w:tcBorders>
            <w:vAlign w:val="bottom"/>
          </w:tcPr>
          <w:p w:rsidR="00B4105D" w:rsidRPr="00500A55" w:rsidRDefault="00B4105D" w:rsidP="00832EE4">
            <w:pPr>
              <w:pStyle w:val="afc"/>
              <w:jc w:val="center"/>
              <w:rPr>
                <w:rFonts w:eastAsiaTheme="minorEastAsia"/>
                <w:sz w:val="14"/>
                <w:szCs w:val="14"/>
              </w:rPr>
            </w:pPr>
          </w:p>
        </w:tc>
      </w:tr>
      <w:tr w:rsidR="00B4105D" w:rsidRPr="00500A55" w:rsidTr="00D90E34">
        <w:trPr>
          <w:trHeight w:val="280"/>
        </w:trPr>
        <w:tc>
          <w:tcPr>
            <w:tcW w:w="3119" w:type="dxa"/>
            <w:tcBorders>
              <w:top w:val="nil"/>
              <w:bottom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жилая площадь</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 xml:space="preserve">м </w:t>
            </w:r>
            <w:r w:rsidRPr="00500A55">
              <w:rPr>
                <w:rFonts w:eastAsiaTheme="minorEastAsia"/>
                <w:sz w:val="14"/>
                <w:szCs w:val="14"/>
                <w:vertAlign w:val="superscript"/>
              </w:rPr>
              <w:t>2</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p>
        </w:tc>
        <w:tc>
          <w:tcPr>
            <w:tcW w:w="2552" w:type="dxa"/>
            <w:tcBorders>
              <w:top w:val="nil"/>
              <w:bottom w:val="nil"/>
            </w:tcBorders>
            <w:vAlign w:val="bottom"/>
          </w:tcPr>
          <w:p w:rsidR="00B4105D" w:rsidRPr="00500A55" w:rsidRDefault="00B4105D" w:rsidP="00832EE4">
            <w:pPr>
              <w:pStyle w:val="afc"/>
              <w:jc w:val="center"/>
              <w:rPr>
                <w:rFonts w:eastAsiaTheme="minorEastAsia"/>
                <w:sz w:val="14"/>
                <w:szCs w:val="14"/>
              </w:rPr>
            </w:pPr>
          </w:p>
        </w:tc>
      </w:tr>
      <w:tr w:rsidR="00B4105D" w:rsidRPr="00500A55" w:rsidTr="00D90E34">
        <w:trPr>
          <w:trHeight w:val="280"/>
        </w:trPr>
        <w:tc>
          <w:tcPr>
            <w:tcW w:w="3119" w:type="dxa"/>
            <w:tcBorders>
              <w:top w:val="nil"/>
              <w:bottom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двухкомнатных</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шт.</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p>
        </w:tc>
        <w:tc>
          <w:tcPr>
            <w:tcW w:w="2552" w:type="dxa"/>
            <w:tcBorders>
              <w:top w:val="nil"/>
              <w:bottom w:val="nil"/>
            </w:tcBorders>
            <w:vAlign w:val="bottom"/>
          </w:tcPr>
          <w:p w:rsidR="00B4105D" w:rsidRPr="00500A55" w:rsidRDefault="00B4105D" w:rsidP="00832EE4">
            <w:pPr>
              <w:pStyle w:val="afc"/>
              <w:jc w:val="center"/>
              <w:rPr>
                <w:rFonts w:eastAsiaTheme="minorEastAsia"/>
                <w:sz w:val="14"/>
                <w:szCs w:val="14"/>
              </w:rPr>
            </w:pPr>
          </w:p>
        </w:tc>
      </w:tr>
      <w:tr w:rsidR="00B4105D" w:rsidRPr="00500A55" w:rsidTr="00D90E34">
        <w:trPr>
          <w:trHeight w:val="280"/>
        </w:trPr>
        <w:tc>
          <w:tcPr>
            <w:tcW w:w="3119" w:type="dxa"/>
            <w:tcBorders>
              <w:top w:val="nil"/>
              <w:bottom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общая площадь</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 xml:space="preserve">м </w:t>
            </w:r>
            <w:r w:rsidRPr="00500A55">
              <w:rPr>
                <w:rFonts w:eastAsiaTheme="minorEastAsia"/>
                <w:sz w:val="14"/>
                <w:szCs w:val="14"/>
                <w:vertAlign w:val="superscript"/>
              </w:rPr>
              <w:t>2</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p>
        </w:tc>
        <w:tc>
          <w:tcPr>
            <w:tcW w:w="2552" w:type="dxa"/>
            <w:tcBorders>
              <w:top w:val="nil"/>
              <w:bottom w:val="nil"/>
            </w:tcBorders>
            <w:vAlign w:val="bottom"/>
          </w:tcPr>
          <w:p w:rsidR="00B4105D" w:rsidRPr="00500A55" w:rsidRDefault="00B4105D" w:rsidP="00832EE4">
            <w:pPr>
              <w:pStyle w:val="afc"/>
              <w:jc w:val="center"/>
              <w:rPr>
                <w:rFonts w:eastAsiaTheme="minorEastAsia"/>
                <w:sz w:val="14"/>
                <w:szCs w:val="14"/>
              </w:rPr>
            </w:pPr>
          </w:p>
        </w:tc>
      </w:tr>
      <w:tr w:rsidR="00B4105D" w:rsidRPr="00500A55" w:rsidTr="00D90E34">
        <w:trPr>
          <w:trHeight w:val="280"/>
        </w:trPr>
        <w:tc>
          <w:tcPr>
            <w:tcW w:w="3119" w:type="dxa"/>
            <w:tcBorders>
              <w:top w:val="nil"/>
              <w:bottom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жилая площадь</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 xml:space="preserve">м </w:t>
            </w:r>
            <w:r w:rsidRPr="00500A55">
              <w:rPr>
                <w:rFonts w:eastAsiaTheme="minorEastAsia"/>
                <w:sz w:val="14"/>
                <w:szCs w:val="14"/>
                <w:vertAlign w:val="superscript"/>
              </w:rPr>
              <w:t>2</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p>
        </w:tc>
        <w:tc>
          <w:tcPr>
            <w:tcW w:w="2552" w:type="dxa"/>
            <w:tcBorders>
              <w:top w:val="nil"/>
              <w:bottom w:val="nil"/>
            </w:tcBorders>
            <w:vAlign w:val="bottom"/>
          </w:tcPr>
          <w:p w:rsidR="00B4105D" w:rsidRPr="00500A55" w:rsidRDefault="00B4105D" w:rsidP="00832EE4">
            <w:pPr>
              <w:pStyle w:val="afc"/>
              <w:jc w:val="center"/>
              <w:rPr>
                <w:rFonts w:eastAsiaTheme="minorEastAsia"/>
                <w:sz w:val="14"/>
                <w:szCs w:val="14"/>
              </w:rPr>
            </w:pPr>
          </w:p>
        </w:tc>
      </w:tr>
      <w:tr w:rsidR="00B4105D" w:rsidRPr="00500A55" w:rsidTr="00D90E34">
        <w:trPr>
          <w:trHeight w:val="280"/>
        </w:trPr>
        <w:tc>
          <w:tcPr>
            <w:tcW w:w="3119" w:type="dxa"/>
            <w:tcBorders>
              <w:top w:val="nil"/>
              <w:bottom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трехкомнатных</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шт.</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p>
        </w:tc>
        <w:tc>
          <w:tcPr>
            <w:tcW w:w="2552" w:type="dxa"/>
            <w:tcBorders>
              <w:top w:val="nil"/>
              <w:bottom w:val="nil"/>
            </w:tcBorders>
            <w:vAlign w:val="bottom"/>
          </w:tcPr>
          <w:p w:rsidR="00B4105D" w:rsidRPr="00500A55" w:rsidRDefault="00B4105D" w:rsidP="00832EE4">
            <w:pPr>
              <w:pStyle w:val="afc"/>
              <w:jc w:val="center"/>
              <w:rPr>
                <w:rFonts w:eastAsiaTheme="minorEastAsia"/>
                <w:sz w:val="14"/>
                <w:szCs w:val="14"/>
              </w:rPr>
            </w:pPr>
          </w:p>
        </w:tc>
      </w:tr>
      <w:tr w:rsidR="00B4105D" w:rsidRPr="00500A55" w:rsidTr="00D90E34">
        <w:trPr>
          <w:trHeight w:val="280"/>
        </w:trPr>
        <w:tc>
          <w:tcPr>
            <w:tcW w:w="3119" w:type="dxa"/>
            <w:tcBorders>
              <w:top w:val="nil"/>
              <w:bottom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общая площадь</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 xml:space="preserve">м </w:t>
            </w:r>
            <w:r w:rsidRPr="00500A55">
              <w:rPr>
                <w:rFonts w:eastAsiaTheme="minorEastAsia"/>
                <w:sz w:val="14"/>
                <w:szCs w:val="14"/>
                <w:vertAlign w:val="superscript"/>
              </w:rPr>
              <w:t>2</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p>
        </w:tc>
        <w:tc>
          <w:tcPr>
            <w:tcW w:w="2552" w:type="dxa"/>
            <w:tcBorders>
              <w:top w:val="nil"/>
              <w:bottom w:val="nil"/>
            </w:tcBorders>
            <w:vAlign w:val="bottom"/>
          </w:tcPr>
          <w:p w:rsidR="00B4105D" w:rsidRPr="00500A55" w:rsidRDefault="00B4105D" w:rsidP="00832EE4">
            <w:pPr>
              <w:pStyle w:val="afc"/>
              <w:jc w:val="center"/>
              <w:rPr>
                <w:rFonts w:eastAsiaTheme="minorEastAsia"/>
                <w:sz w:val="14"/>
                <w:szCs w:val="14"/>
              </w:rPr>
            </w:pPr>
          </w:p>
        </w:tc>
      </w:tr>
      <w:tr w:rsidR="00B4105D" w:rsidRPr="00500A55" w:rsidTr="00D90E34">
        <w:trPr>
          <w:trHeight w:val="280"/>
        </w:trPr>
        <w:tc>
          <w:tcPr>
            <w:tcW w:w="3119" w:type="dxa"/>
            <w:tcBorders>
              <w:top w:val="nil"/>
              <w:bottom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жилая площадь</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 xml:space="preserve">м </w:t>
            </w:r>
            <w:r w:rsidRPr="00500A55">
              <w:rPr>
                <w:rFonts w:eastAsiaTheme="minorEastAsia"/>
                <w:sz w:val="14"/>
                <w:szCs w:val="14"/>
                <w:vertAlign w:val="superscript"/>
              </w:rPr>
              <w:t>2</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p>
        </w:tc>
        <w:tc>
          <w:tcPr>
            <w:tcW w:w="2552" w:type="dxa"/>
            <w:tcBorders>
              <w:top w:val="nil"/>
              <w:bottom w:val="nil"/>
            </w:tcBorders>
            <w:vAlign w:val="bottom"/>
          </w:tcPr>
          <w:p w:rsidR="00B4105D" w:rsidRPr="00500A55" w:rsidRDefault="00B4105D" w:rsidP="00832EE4">
            <w:pPr>
              <w:pStyle w:val="afc"/>
              <w:jc w:val="center"/>
              <w:rPr>
                <w:rFonts w:eastAsiaTheme="minorEastAsia"/>
                <w:sz w:val="14"/>
                <w:szCs w:val="14"/>
              </w:rPr>
            </w:pPr>
          </w:p>
        </w:tc>
      </w:tr>
      <w:tr w:rsidR="00B4105D" w:rsidRPr="00500A55" w:rsidTr="00D90E34">
        <w:trPr>
          <w:trHeight w:val="280"/>
        </w:trPr>
        <w:tc>
          <w:tcPr>
            <w:tcW w:w="3119" w:type="dxa"/>
            <w:tcBorders>
              <w:top w:val="nil"/>
              <w:bottom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четырех- и более комнатных</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шт.</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p>
        </w:tc>
        <w:tc>
          <w:tcPr>
            <w:tcW w:w="2552" w:type="dxa"/>
            <w:tcBorders>
              <w:top w:val="nil"/>
              <w:bottom w:val="nil"/>
            </w:tcBorders>
            <w:vAlign w:val="bottom"/>
          </w:tcPr>
          <w:p w:rsidR="00B4105D" w:rsidRPr="00500A55" w:rsidRDefault="00B4105D" w:rsidP="00832EE4">
            <w:pPr>
              <w:pStyle w:val="afc"/>
              <w:jc w:val="center"/>
              <w:rPr>
                <w:rFonts w:eastAsiaTheme="minorEastAsia"/>
                <w:sz w:val="14"/>
                <w:szCs w:val="14"/>
              </w:rPr>
            </w:pPr>
          </w:p>
        </w:tc>
      </w:tr>
      <w:tr w:rsidR="00B4105D" w:rsidRPr="00500A55" w:rsidTr="00D90E34">
        <w:trPr>
          <w:trHeight w:val="280"/>
        </w:trPr>
        <w:tc>
          <w:tcPr>
            <w:tcW w:w="3119" w:type="dxa"/>
            <w:tcBorders>
              <w:top w:val="nil"/>
              <w:bottom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общая площадь</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 xml:space="preserve">м </w:t>
            </w:r>
            <w:r w:rsidRPr="00500A55">
              <w:rPr>
                <w:rFonts w:eastAsiaTheme="minorEastAsia"/>
                <w:sz w:val="14"/>
                <w:szCs w:val="14"/>
                <w:vertAlign w:val="superscript"/>
              </w:rPr>
              <w:t>2</w:t>
            </w:r>
          </w:p>
        </w:tc>
        <w:tc>
          <w:tcPr>
            <w:tcW w:w="2126" w:type="dxa"/>
            <w:tcBorders>
              <w:top w:val="nil"/>
              <w:bottom w:val="nil"/>
            </w:tcBorders>
            <w:vAlign w:val="bottom"/>
          </w:tcPr>
          <w:p w:rsidR="00B4105D" w:rsidRPr="00500A55" w:rsidRDefault="00B4105D" w:rsidP="00832EE4">
            <w:pPr>
              <w:pStyle w:val="afc"/>
              <w:jc w:val="center"/>
              <w:rPr>
                <w:rFonts w:eastAsiaTheme="minorEastAsia"/>
                <w:sz w:val="14"/>
                <w:szCs w:val="14"/>
              </w:rPr>
            </w:pPr>
          </w:p>
        </w:tc>
        <w:tc>
          <w:tcPr>
            <w:tcW w:w="2552" w:type="dxa"/>
            <w:tcBorders>
              <w:top w:val="nil"/>
              <w:bottom w:val="nil"/>
            </w:tcBorders>
            <w:vAlign w:val="bottom"/>
          </w:tcPr>
          <w:p w:rsidR="00B4105D" w:rsidRPr="00500A55" w:rsidRDefault="00B4105D" w:rsidP="00832EE4">
            <w:pPr>
              <w:pStyle w:val="afc"/>
              <w:jc w:val="center"/>
              <w:rPr>
                <w:rFonts w:eastAsiaTheme="minorEastAsia"/>
                <w:sz w:val="14"/>
                <w:szCs w:val="14"/>
              </w:rPr>
            </w:pPr>
          </w:p>
        </w:tc>
      </w:tr>
      <w:tr w:rsidR="00B4105D" w:rsidRPr="00500A55" w:rsidTr="00D90E34">
        <w:trPr>
          <w:trHeight w:val="280"/>
        </w:trPr>
        <w:tc>
          <w:tcPr>
            <w:tcW w:w="3119" w:type="dxa"/>
            <w:tcBorders>
              <w:top w:val="nil"/>
            </w:tcBorders>
            <w:vAlign w:val="bottom"/>
          </w:tcPr>
          <w:p w:rsidR="00B4105D" w:rsidRPr="00500A55" w:rsidRDefault="00B4105D" w:rsidP="00832EE4">
            <w:pPr>
              <w:pStyle w:val="afc"/>
              <w:rPr>
                <w:rFonts w:eastAsiaTheme="minorEastAsia"/>
                <w:sz w:val="14"/>
                <w:szCs w:val="14"/>
              </w:rPr>
            </w:pPr>
            <w:r w:rsidRPr="00500A55">
              <w:rPr>
                <w:rFonts w:eastAsiaTheme="minorEastAsia"/>
                <w:sz w:val="14"/>
                <w:szCs w:val="14"/>
              </w:rPr>
              <w:t>жилая площадь</w:t>
            </w:r>
          </w:p>
        </w:tc>
        <w:tc>
          <w:tcPr>
            <w:tcW w:w="2126" w:type="dxa"/>
            <w:tcBorders>
              <w:top w:val="nil"/>
            </w:tcBorders>
            <w:vAlign w:val="bottom"/>
          </w:tcPr>
          <w:p w:rsidR="00B4105D" w:rsidRPr="00500A55" w:rsidRDefault="00B4105D" w:rsidP="00832EE4">
            <w:pPr>
              <w:pStyle w:val="afc"/>
              <w:jc w:val="center"/>
              <w:rPr>
                <w:rFonts w:eastAsiaTheme="minorEastAsia"/>
                <w:sz w:val="14"/>
                <w:szCs w:val="14"/>
              </w:rPr>
            </w:pPr>
            <w:r w:rsidRPr="00500A55">
              <w:rPr>
                <w:rFonts w:eastAsiaTheme="minorEastAsia"/>
                <w:sz w:val="14"/>
                <w:szCs w:val="14"/>
              </w:rPr>
              <w:t xml:space="preserve">м </w:t>
            </w:r>
            <w:r w:rsidRPr="00500A55">
              <w:rPr>
                <w:rFonts w:eastAsiaTheme="minorEastAsia"/>
                <w:sz w:val="14"/>
                <w:szCs w:val="14"/>
                <w:vertAlign w:val="superscript"/>
              </w:rPr>
              <w:t>2</w:t>
            </w:r>
          </w:p>
        </w:tc>
        <w:tc>
          <w:tcPr>
            <w:tcW w:w="2126" w:type="dxa"/>
            <w:tcBorders>
              <w:top w:val="nil"/>
            </w:tcBorders>
            <w:vAlign w:val="bottom"/>
          </w:tcPr>
          <w:p w:rsidR="00B4105D" w:rsidRPr="00500A55" w:rsidRDefault="00B4105D" w:rsidP="00832EE4">
            <w:pPr>
              <w:pStyle w:val="afc"/>
              <w:jc w:val="center"/>
              <w:rPr>
                <w:rFonts w:eastAsiaTheme="minorEastAsia"/>
                <w:sz w:val="14"/>
                <w:szCs w:val="14"/>
              </w:rPr>
            </w:pPr>
          </w:p>
        </w:tc>
        <w:tc>
          <w:tcPr>
            <w:tcW w:w="2552" w:type="dxa"/>
            <w:tcBorders>
              <w:top w:val="nil"/>
            </w:tcBorders>
            <w:vAlign w:val="bottom"/>
          </w:tcPr>
          <w:p w:rsidR="00B4105D" w:rsidRPr="00500A55" w:rsidRDefault="00B4105D" w:rsidP="00832EE4">
            <w:pPr>
              <w:pStyle w:val="afc"/>
              <w:jc w:val="center"/>
              <w:rPr>
                <w:rFonts w:eastAsiaTheme="minorEastAsia"/>
                <w:sz w:val="14"/>
                <w:szCs w:val="14"/>
              </w:rPr>
            </w:pPr>
          </w:p>
        </w:tc>
      </w:tr>
    </w:tbl>
    <w:p w:rsidR="00B4105D" w:rsidRPr="00500A55" w:rsidRDefault="00B4105D" w:rsidP="00B4105D">
      <w:pPr>
        <w:pStyle w:val="afc"/>
        <w:rPr>
          <w:sz w:val="14"/>
          <w:szCs w:val="14"/>
        </w:rPr>
      </w:pPr>
    </w:p>
    <w:p w:rsidR="00B4105D" w:rsidRPr="00500A55" w:rsidRDefault="00B4105D" w:rsidP="00B4105D">
      <w:pPr>
        <w:pStyle w:val="afc"/>
        <w:pageBreakBefore/>
        <w:spacing w:before="120"/>
        <w:jc w:val="right"/>
        <w:rPr>
          <w:sz w:val="14"/>
          <w:szCs w:val="14"/>
        </w:rPr>
      </w:pPr>
      <w:r w:rsidRPr="00500A55">
        <w:rPr>
          <w:sz w:val="14"/>
          <w:szCs w:val="14"/>
        </w:rPr>
        <w:t>3-я страница формы № КС-11</w:t>
      </w:r>
    </w:p>
    <w:p w:rsidR="00B4105D" w:rsidRPr="00500A55" w:rsidRDefault="00B555B9" w:rsidP="00B4105D">
      <w:pPr>
        <w:pStyle w:val="afc"/>
        <w:tabs>
          <w:tab w:val="left" w:pos="2977"/>
        </w:tabs>
        <w:jc w:val="both"/>
        <w:rPr>
          <w:sz w:val="14"/>
          <w:szCs w:val="14"/>
        </w:rPr>
      </w:pPr>
      <w:r>
        <w:rPr>
          <w:noProof/>
          <w:sz w:val="14"/>
          <w:szCs w:val="14"/>
        </w:rPr>
        <w:pict>
          <v:group id="_x0000_s1073" style="position:absolute;left:0;text-align:left;margin-left:54.8pt;margin-top:23.7pt;width:97.05pt;height:13.8pt;z-index:251674624" coordorigin="1947,1308" coordsize="1941,276" o:allowincell="f">
            <v:shape id="_x0000_s1074" type="#_x0000_t202" style="position:absolute;left:1947;top:1308;width:1941;height:276" o:allowincell="f" filled="f" stroked="f">
              <v:textbox inset="0,0,0,0">
                <w:txbxContent>
                  <w:p w:rsidR="00BD118E" w:rsidRDefault="00BD118E" w:rsidP="00B4105D">
                    <w:pPr>
                      <w:pStyle w:val="afc"/>
                      <w:jc w:val="center"/>
                    </w:pPr>
                  </w:p>
                </w:txbxContent>
              </v:textbox>
            </v:shape>
            <v:line id="_x0000_s1075" style="position:absolute" from="1947,1524" to="3795,1524" o:allowincell="f" strokeweight=".5pt"/>
          </v:group>
        </w:pict>
      </w:r>
      <w:r w:rsidR="00B4105D" w:rsidRPr="00500A55">
        <w:rPr>
          <w:sz w:val="14"/>
          <w:szCs w:val="14"/>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w:t>
      </w:r>
      <w:r w:rsidR="00B4105D" w:rsidRPr="00500A55">
        <w:rPr>
          <w:sz w:val="14"/>
          <w:szCs w:val="14"/>
        </w:rPr>
        <w:tab/>
        <w:t>).</w:t>
      </w:r>
    </w:p>
    <w:p w:rsidR="00B4105D" w:rsidRPr="00500A55" w:rsidRDefault="00B555B9" w:rsidP="00B4105D">
      <w:pPr>
        <w:pStyle w:val="afc"/>
        <w:tabs>
          <w:tab w:val="left" w:pos="2977"/>
          <w:tab w:val="left" w:pos="6379"/>
        </w:tabs>
        <w:jc w:val="both"/>
        <w:rPr>
          <w:sz w:val="14"/>
          <w:szCs w:val="14"/>
        </w:rPr>
      </w:pPr>
      <w:r>
        <w:rPr>
          <w:noProof/>
          <w:sz w:val="14"/>
          <w:szCs w:val="14"/>
        </w:rPr>
        <w:pict>
          <v:group id="_x0000_s1076" style="position:absolute;left:0;text-align:left;margin-left:231.05pt;margin-top:34.65pt;width:86.4pt;height:18.75pt;z-index:251675648" coordorigin="5472,2217" coordsize="1728,375" o:allowincell="f">
            <v:shape id="_x0000_s1077" type="#_x0000_t202" style="position:absolute;left:5487;top:2217;width:1713;height:375" o:allowincell="f" filled="f" stroked="f">
              <v:textbox inset="0,0,0,0">
                <w:txbxContent>
                  <w:p w:rsidR="00BD118E" w:rsidRDefault="00BD118E" w:rsidP="00B4105D">
                    <w:pPr>
                      <w:jc w:val="center"/>
                    </w:pPr>
                  </w:p>
                </w:txbxContent>
              </v:textbox>
            </v:shape>
            <v:line id="_x0000_s1078" style="position:absolute" from="5472,2448" to="7200,2448" o:allowincell="f" strokeweight=".5pt"/>
          </v:group>
        </w:pict>
      </w:r>
      <w:r w:rsidR="00B4105D" w:rsidRPr="00500A55">
        <w:rPr>
          <w:sz w:val="14"/>
          <w:szCs w:val="14"/>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w:t>
      </w:r>
      <w:r w:rsidR="00B4105D" w:rsidRPr="00500A55">
        <w:rPr>
          <w:sz w:val="14"/>
          <w:szCs w:val="14"/>
        </w:rPr>
        <w:softHyphen/>
        <w:t>вателями – городскими эксплуатационными организациями (перечень справок пользователей городских экс</w:t>
      </w:r>
      <w:r w:rsidR="00B4105D" w:rsidRPr="00500A55">
        <w:rPr>
          <w:sz w:val="14"/>
          <w:szCs w:val="14"/>
        </w:rPr>
        <w:softHyphen/>
        <w:t>плуатационных организаций приведен в приложении</w:t>
      </w:r>
      <w:r w:rsidR="00B4105D" w:rsidRPr="00500A55">
        <w:rPr>
          <w:sz w:val="14"/>
          <w:szCs w:val="14"/>
        </w:rPr>
        <w:tab/>
        <w:t>).</w:t>
      </w:r>
    </w:p>
    <w:p w:rsidR="00B4105D" w:rsidRPr="00500A55" w:rsidRDefault="00B4105D" w:rsidP="00B4105D">
      <w:pPr>
        <w:pStyle w:val="afc"/>
        <w:tabs>
          <w:tab w:val="left" w:pos="2977"/>
          <w:tab w:val="left" w:pos="6379"/>
        </w:tabs>
        <w:jc w:val="both"/>
        <w:rPr>
          <w:sz w:val="14"/>
          <w:szCs w:val="14"/>
        </w:rPr>
      </w:pPr>
      <w:r w:rsidRPr="00500A55">
        <w:rPr>
          <w:sz w:val="14"/>
          <w:szCs w:val="14"/>
        </w:rPr>
        <w:t>11. Работы по озеленению, устройству верхнего покрытия подъездных дорог к зданию, тротуаров, хозяйствен-</w:t>
      </w:r>
      <w:r w:rsidRPr="00500A55">
        <w:rPr>
          <w:sz w:val="14"/>
          <w:szCs w:val="14"/>
        </w:rPr>
        <w:br/>
        <w:t xml:space="preserve">ных, игровых и спортивных площадок, а также отделке элементов фасадов зданий должны быть выполнены </w:t>
      </w:r>
      <w:r w:rsidRPr="00500A55">
        <w:rPr>
          <w:sz w:val="14"/>
          <w:szCs w:val="14"/>
        </w:rPr>
        <w:br/>
        <w:t>(при переносе сроков выполнения работ):</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77"/>
        <w:gridCol w:w="1985"/>
        <w:gridCol w:w="2551"/>
        <w:gridCol w:w="2410"/>
      </w:tblGrid>
      <w:tr w:rsidR="00B4105D" w:rsidRPr="00500A55" w:rsidTr="00832EE4">
        <w:trPr>
          <w:trHeight w:val="380"/>
        </w:trPr>
        <w:tc>
          <w:tcPr>
            <w:tcW w:w="2977" w:type="dxa"/>
            <w:vAlign w:val="center"/>
          </w:tcPr>
          <w:p w:rsidR="00B4105D" w:rsidRPr="00500A55" w:rsidRDefault="00B4105D" w:rsidP="00832EE4">
            <w:pPr>
              <w:pStyle w:val="afc"/>
              <w:tabs>
                <w:tab w:val="left" w:pos="2977"/>
                <w:tab w:val="left" w:pos="6379"/>
              </w:tabs>
              <w:jc w:val="center"/>
              <w:rPr>
                <w:rFonts w:eastAsiaTheme="minorEastAsia"/>
                <w:sz w:val="14"/>
                <w:szCs w:val="14"/>
              </w:rPr>
            </w:pPr>
            <w:r w:rsidRPr="00500A55">
              <w:rPr>
                <w:rFonts w:eastAsiaTheme="minorEastAsia"/>
                <w:sz w:val="14"/>
                <w:szCs w:val="14"/>
              </w:rPr>
              <w:t>Работы</w:t>
            </w:r>
          </w:p>
        </w:tc>
        <w:tc>
          <w:tcPr>
            <w:tcW w:w="1985" w:type="dxa"/>
            <w:vAlign w:val="center"/>
          </w:tcPr>
          <w:p w:rsidR="00B4105D" w:rsidRPr="00500A55" w:rsidRDefault="00B4105D" w:rsidP="00832EE4">
            <w:pPr>
              <w:pStyle w:val="afc"/>
              <w:tabs>
                <w:tab w:val="left" w:pos="2977"/>
                <w:tab w:val="left" w:pos="6379"/>
              </w:tabs>
              <w:jc w:val="center"/>
              <w:rPr>
                <w:rFonts w:eastAsiaTheme="minorEastAsia"/>
                <w:sz w:val="14"/>
                <w:szCs w:val="14"/>
              </w:rPr>
            </w:pPr>
            <w:r w:rsidRPr="00500A55">
              <w:rPr>
                <w:rFonts w:eastAsiaTheme="minorEastAsia"/>
                <w:sz w:val="14"/>
                <w:szCs w:val="14"/>
              </w:rPr>
              <w:t>Единица измерения</w:t>
            </w:r>
          </w:p>
        </w:tc>
        <w:tc>
          <w:tcPr>
            <w:tcW w:w="2551" w:type="dxa"/>
            <w:vAlign w:val="center"/>
          </w:tcPr>
          <w:p w:rsidR="00B4105D" w:rsidRPr="00500A55" w:rsidRDefault="00B4105D" w:rsidP="00832EE4">
            <w:pPr>
              <w:pStyle w:val="afc"/>
              <w:tabs>
                <w:tab w:val="left" w:pos="2977"/>
                <w:tab w:val="left" w:pos="6379"/>
              </w:tabs>
              <w:jc w:val="center"/>
              <w:rPr>
                <w:rFonts w:eastAsiaTheme="minorEastAsia"/>
                <w:sz w:val="14"/>
                <w:szCs w:val="14"/>
              </w:rPr>
            </w:pPr>
            <w:r w:rsidRPr="00500A55">
              <w:rPr>
                <w:rFonts w:eastAsiaTheme="minorEastAsia"/>
                <w:sz w:val="14"/>
                <w:szCs w:val="14"/>
              </w:rPr>
              <w:t>Объем работ</w:t>
            </w:r>
          </w:p>
        </w:tc>
        <w:tc>
          <w:tcPr>
            <w:tcW w:w="2410" w:type="dxa"/>
            <w:vAlign w:val="center"/>
          </w:tcPr>
          <w:p w:rsidR="00B4105D" w:rsidRPr="00500A55" w:rsidRDefault="00B4105D" w:rsidP="00832EE4">
            <w:pPr>
              <w:pStyle w:val="afc"/>
              <w:tabs>
                <w:tab w:val="left" w:pos="2977"/>
                <w:tab w:val="left" w:pos="6379"/>
              </w:tabs>
              <w:jc w:val="center"/>
              <w:rPr>
                <w:rFonts w:eastAsiaTheme="minorEastAsia"/>
                <w:sz w:val="14"/>
                <w:szCs w:val="14"/>
              </w:rPr>
            </w:pPr>
            <w:r w:rsidRPr="00500A55">
              <w:rPr>
                <w:rFonts w:eastAsiaTheme="minorEastAsia"/>
                <w:sz w:val="14"/>
                <w:szCs w:val="14"/>
              </w:rPr>
              <w:t>Срок выполнения</w:t>
            </w:r>
          </w:p>
        </w:tc>
      </w:tr>
      <w:tr w:rsidR="00B4105D" w:rsidRPr="00500A55" w:rsidTr="00832EE4">
        <w:tc>
          <w:tcPr>
            <w:tcW w:w="2977" w:type="dxa"/>
            <w:vAlign w:val="center"/>
          </w:tcPr>
          <w:p w:rsidR="00B4105D" w:rsidRPr="00500A55" w:rsidRDefault="00B4105D" w:rsidP="00832EE4">
            <w:pPr>
              <w:pStyle w:val="afc"/>
              <w:tabs>
                <w:tab w:val="left" w:pos="2977"/>
                <w:tab w:val="left" w:pos="6379"/>
              </w:tabs>
              <w:jc w:val="center"/>
              <w:rPr>
                <w:rFonts w:eastAsiaTheme="minorEastAsia"/>
                <w:sz w:val="14"/>
                <w:szCs w:val="14"/>
              </w:rPr>
            </w:pPr>
            <w:r w:rsidRPr="00500A55">
              <w:rPr>
                <w:rFonts w:eastAsiaTheme="minorEastAsia"/>
                <w:sz w:val="14"/>
                <w:szCs w:val="14"/>
              </w:rPr>
              <w:t>1</w:t>
            </w:r>
          </w:p>
        </w:tc>
        <w:tc>
          <w:tcPr>
            <w:tcW w:w="1985" w:type="dxa"/>
            <w:vAlign w:val="center"/>
          </w:tcPr>
          <w:p w:rsidR="00B4105D" w:rsidRPr="00500A55" w:rsidRDefault="00B4105D" w:rsidP="00832EE4">
            <w:pPr>
              <w:pStyle w:val="afc"/>
              <w:tabs>
                <w:tab w:val="left" w:pos="2977"/>
                <w:tab w:val="left" w:pos="6379"/>
              </w:tabs>
              <w:jc w:val="center"/>
              <w:rPr>
                <w:rFonts w:eastAsiaTheme="minorEastAsia"/>
                <w:sz w:val="14"/>
                <w:szCs w:val="14"/>
              </w:rPr>
            </w:pPr>
            <w:r w:rsidRPr="00500A55">
              <w:rPr>
                <w:rFonts w:eastAsiaTheme="minorEastAsia"/>
                <w:sz w:val="14"/>
                <w:szCs w:val="14"/>
              </w:rPr>
              <w:t>2</w:t>
            </w:r>
          </w:p>
        </w:tc>
        <w:tc>
          <w:tcPr>
            <w:tcW w:w="2551" w:type="dxa"/>
            <w:vAlign w:val="center"/>
          </w:tcPr>
          <w:p w:rsidR="00B4105D" w:rsidRPr="00500A55" w:rsidRDefault="00B4105D" w:rsidP="00832EE4">
            <w:pPr>
              <w:pStyle w:val="afc"/>
              <w:tabs>
                <w:tab w:val="left" w:pos="2977"/>
                <w:tab w:val="left" w:pos="6379"/>
              </w:tabs>
              <w:jc w:val="center"/>
              <w:rPr>
                <w:rFonts w:eastAsiaTheme="minorEastAsia"/>
                <w:sz w:val="14"/>
                <w:szCs w:val="14"/>
              </w:rPr>
            </w:pPr>
            <w:r w:rsidRPr="00500A55">
              <w:rPr>
                <w:rFonts w:eastAsiaTheme="minorEastAsia"/>
                <w:sz w:val="14"/>
                <w:szCs w:val="14"/>
              </w:rPr>
              <w:t>3</w:t>
            </w:r>
          </w:p>
        </w:tc>
        <w:tc>
          <w:tcPr>
            <w:tcW w:w="2410" w:type="dxa"/>
            <w:vAlign w:val="center"/>
          </w:tcPr>
          <w:p w:rsidR="00B4105D" w:rsidRPr="00500A55" w:rsidRDefault="00B4105D" w:rsidP="00832EE4">
            <w:pPr>
              <w:pStyle w:val="afc"/>
              <w:tabs>
                <w:tab w:val="left" w:pos="2977"/>
                <w:tab w:val="left" w:pos="6379"/>
              </w:tabs>
              <w:jc w:val="center"/>
              <w:rPr>
                <w:rFonts w:eastAsiaTheme="minorEastAsia"/>
                <w:sz w:val="14"/>
                <w:szCs w:val="14"/>
              </w:rPr>
            </w:pPr>
            <w:r w:rsidRPr="00500A55">
              <w:rPr>
                <w:rFonts w:eastAsiaTheme="minorEastAsia"/>
                <w:sz w:val="14"/>
                <w:szCs w:val="14"/>
              </w:rPr>
              <w:t>4</w:t>
            </w:r>
          </w:p>
        </w:tc>
      </w:tr>
      <w:tr w:rsidR="00B4105D" w:rsidRPr="00500A55" w:rsidTr="00832EE4">
        <w:trPr>
          <w:trHeight w:val="280"/>
        </w:trPr>
        <w:tc>
          <w:tcPr>
            <w:tcW w:w="2977" w:type="dxa"/>
            <w:vAlign w:val="bottom"/>
          </w:tcPr>
          <w:p w:rsidR="00B4105D" w:rsidRPr="00500A55" w:rsidRDefault="00B4105D" w:rsidP="00832EE4">
            <w:pPr>
              <w:pStyle w:val="afc"/>
              <w:tabs>
                <w:tab w:val="left" w:pos="2977"/>
                <w:tab w:val="left" w:pos="6379"/>
              </w:tabs>
              <w:rPr>
                <w:rFonts w:eastAsiaTheme="minorEastAsia"/>
                <w:sz w:val="14"/>
                <w:szCs w:val="14"/>
              </w:rPr>
            </w:pPr>
          </w:p>
        </w:tc>
        <w:tc>
          <w:tcPr>
            <w:tcW w:w="1985" w:type="dxa"/>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2551" w:type="dxa"/>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2410" w:type="dxa"/>
            <w:vAlign w:val="bottom"/>
          </w:tcPr>
          <w:p w:rsidR="00B4105D" w:rsidRPr="00500A55" w:rsidRDefault="00B4105D" w:rsidP="00832EE4">
            <w:pPr>
              <w:pStyle w:val="afc"/>
              <w:tabs>
                <w:tab w:val="left" w:pos="2977"/>
                <w:tab w:val="left" w:pos="6379"/>
              </w:tabs>
              <w:jc w:val="center"/>
              <w:rPr>
                <w:rFonts w:eastAsiaTheme="minorEastAsia"/>
                <w:sz w:val="14"/>
                <w:szCs w:val="14"/>
              </w:rPr>
            </w:pPr>
          </w:p>
        </w:tc>
      </w:tr>
      <w:tr w:rsidR="00B4105D" w:rsidRPr="00500A55" w:rsidTr="00832EE4">
        <w:trPr>
          <w:trHeight w:val="280"/>
        </w:trPr>
        <w:tc>
          <w:tcPr>
            <w:tcW w:w="2977" w:type="dxa"/>
            <w:vAlign w:val="bottom"/>
          </w:tcPr>
          <w:p w:rsidR="00B4105D" w:rsidRPr="00500A55" w:rsidRDefault="00B4105D" w:rsidP="00832EE4">
            <w:pPr>
              <w:pStyle w:val="afc"/>
              <w:tabs>
                <w:tab w:val="left" w:pos="2977"/>
                <w:tab w:val="left" w:pos="6379"/>
              </w:tabs>
              <w:rPr>
                <w:rFonts w:eastAsiaTheme="minorEastAsia"/>
                <w:sz w:val="14"/>
                <w:szCs w:val="14"/>
              </w:rPr>
            </w:pPr>
          </w:p>
        </w:tc>
        <w:tc>
          <w:tcPr>
            <w:tcW w:w="1985" w:type="dxa"/>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2551" w:type="dxa"/>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2410" w:type="dxa"/>
            <w:vAlign w:val="bottom"/>
          </w:tcPr>
          <w:p w:rsidR="00B4105D" w:rsidRPr="00500A55" w:rsidRDefault="00B4105D" w:rsidP="00832EE4">
            <w:pPr>
              <w:pStyle w:val="afc"/>
              <w:tabs>
                <w:tab w:val="left" w:pos="2977"/>
                <w:tab w:val="left" w:pos="6379"/>
              </w:tabs>
              <w:jc w:val="center"/>
              <w:rPr>
                <w:rFonts w:eastAsiaTheme="minorEastAsia"/>
                <w:sz w:val="14"/>
                <w:szCs w:val="14"/>
              </w:rPr>
            </w:pPr>
          </w:p>
        </w:tc>
      </w:tr>
      <w:tr w:rsidR="00B4105D" w:rsidRPr="00500A55" w:rsidTr="00832EE4">
        <w:trPr>
          <w:trHeight w:val="280"/>
        </w:trPr>
        <w:tc>
          <w:tcPr>
            <w:tcW w:w="2977" w:type="dxa"/>
            <w:vAlign w:val="bottom"/>
          </w:tcPr>
          <w:p w:rsidR="00B4105D" w:rsidRPr="00500A55" w:rsidRDefault="00B4105D" w:rsidP="00832EE4">
            <w:pPr>
              <w:pStyle w:val="afc"/>
              <w:tabs>
                <w:tab w:val="left" w:pos="2977"/>
                <w:tab w:val="left" w:pos="6379"/>
              </w:tabs>
              <w:rPr>
                <w:rFonts w:eastAsiaTheme="minorEastAsia"/>
                <w:sz w:val="14"/>
                <w:szCs w:val="14"/>
              </w:rPr>
            </w:pPr>
          </w:p>
        </w:tc>
        <w:tc>
          <w:tcPr>
            <w:tcW w:w="1985" w:type="dxa"/>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2551" w:type="dxa"/>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2410" w:type="dxa"/>
            <w:vAlign w:val="bottom"/>
          </w:tcPr>
          <w:p w:rsidR="00B4105D" w:rsidRPr="00500A55" w:rsidRDefault="00B4105D" w:rsidP="00832EE4">
            <w:pPr>
              <w:pStyle w:val="afc"/>
              <w:tabs>
                <w:tab w:val="left" w:pos="2977"/>
                <w:tab w:val="left" w:pos="6379"/>
              </w:tabs>
              <w:jc w:val="center"/>
              <w:rPr>
                <w:rFonts w:eastAsiaTheme="minorEastAsia"/>
                <w:sz w:val="14"/>
                <w:szCs w:val="14"/>
              </w:rPr>
            </w:pPr>
          </w:p>
        </w:tc>
      </w:tr>
      <w:tr w:rsidR="00B4105D" w:rsidRPr="00500A55" w:rsidTr="00832EE4">
        <w:trPr>
          <w:trHeight w:val="280"/>
        </w:trPr>
        <w:tc>
          <w:tcPr>
            <w:tcW w:w="2977" w:type="dxa"/>
            <w:vAlign w:val="bottom"/>
          </w:tcPr>
          <w:p w:rsidR="00B4105D" w:rsidRPr="00500A55" w:rsidRDefault="00B4105D" w:rsidP="00832EE4">
            <w:pPr>
              <w:pStyle w:val="afc"/>
              <w:tabs>
                <w:tab w:val="left" w:pos="2977"/>
                <w:tab w:val="left" w:pos="6379"/>
              </w:tabs>
              <w:rPr>
                <w:rFonts w:eastAsiaTheme="minorEastAsia"/>
                <w:sz w:val="14"/>
                <w:szCs w:val="14"/>
              </w:rPr>
            </w:pPr>
          </w:p>
        </w:tc>
        <w:tc>
          <w:tcPr>
            <w:tcW w:w="1985" w:type="dxa"/>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2551" w:type="dxa"/>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2410" w:type="dxa"/>
            <w:vAlign w:val="bottom"/>
          </w:tcPr>
          <w:p w:rsidR="00B4105D" w:rsidRPr="00500A55" w:rsidRDefault="00B4105D" w:rsidP="00832EE4">
            <w:pPr>
              <w:pStyle w:val="afc"/>
              <w:tabs>
                <w:tab w:val="left" w:pos="2977"/>
                <w:tab w:val="left" w:pos="6379"/>
              </w:tabs>
              <w:jc w:val="center"/>
              <w:rPr>
                <w:rFonts w:eastAsiaTheme="minorEastAsia"/>
                <w:sz w:val="14"/>
                <w:szCs w:val="14"/>
              </w:rPr>
            </w:pPr>
          </w:p>
        </w:tc>
      </w:tr>
      <w:tr w:rsidR="00B4105D" w:rsidRPr="00500A55" w:rsidTr="00832EE4">
        <w:trPr>
          <w:trHeight w:val="280"/>
        </w:trPr>
        <w:tc>
          <w:tcPr>
            <w:tcW w:w="2977" w:type="dxa"/>
            <w:vAlign w:val="bottom"/>
          </w:tcPr>
          <w:p w:rsidR="00B4105D" w:rsidRPr="00500A55" w:rsidRDefault="00B4105D" w:rsidP="00832EE4">
            <w:pPr>
              <w:pStyle w:val="afc"/>
              <w:tabs>
                <w:tab w:val="left" w:pos="2977"/>
                <w:tab w:val="left" w:pos="6379"/>
              </w:tabs>
              <w:rPr>
                <w:rFonts w:eastAsiaTheme="minorEastAsia"/>
                <w:sz w:val="14"/>
                <w:szCs w:val="14"/>
              </w:rPr>
            </w:pPr>
          </w:p>
        </w:tc>
        <w:tc>
          <w:tcPr>
            <w:tcW w:w="1985" w:type="dxa"/>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2551" w:type="dxa"/>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2410" w:type="dxa"/>
            <w:vAlign w:val="bottom"/>
          </w:tcPr>
          <w:p w:rsidR="00B4105D" w:rsidRPr="00500A55" w:rsidRDefault="00B4105D" w:rsidP="00832EE4">
            <w:pPr>
              <w:pStyle w:val="afc"/>
              <w:tabs>
                <w:tab w:val="left" w:pos="2977"/>
                <w:tab w:val="left" w:pos="6379"/>
              </w:tabs>
              <w:jc w:val="center"/>
              <w:rPr>
                <w:rFonts w:eastAsiaTheme="minorEastAsia"/>
                <w:sz w:val="14"/>
                <w:szCs w:val="14"/>
              </w:rPr>
            </w:pPr>
          </w:p>
        </w:tc>
      </w:tr>
      <w:tr w:rsidR="00B4105D" w:rsidRPr="00500A55" w:rsidTr="00832EE4">
        <w:trPr>
          <w:trHeight w:val="280"/>
        </w:trPr>
        <w:tc>
          <w:tcPr>
            <w:tcW w:w="2977" w:type="dxa"/>
            <w:vAlign w:val="bottom"/>
          </w:tcPr>
          <w:p w:rsidR="00B4105D" w:rsidRPr="00500A55" w:rsidRDefault="00B4105D" w:rsidP="00832EE4">
            <w:pPr>
              <w:pStyle w:val="afc"/>
              <w:tabs>
                <w:tab w:val="left" w:pos="2977"/>
                <w:tab w:val="left" w:pos="6379"/>
              </w:tabs>
              <w:rPr>
                <w:rFonts w:eastAsiaTheme="minorEastAsia"/>
                <w:sz w:val="14"/>
                <w:szCs w:val="14"/>
              </w:rPr>
            </w:pPr>
          </w:p>
        </w:tc>
        <w:tc>
          <w:tcPr>
            <w:tcW w:w="1985" w:type="dxa"/>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2551" w:type="dxa"/>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2410" w:type="dxa"/>
            <w:vAlign w:val="bottom"/>
          </w:tcPr>
          <w:p w:rsidR="00B4105D" w:rsidRPr="00500A55" w:rsidRDefault="00B4105D" w:rsidP="00832EE4">
            <w:pPr>
              <w:pStyle w:val="afc"/>
              <w:tabs>
                <w:tab w:val="left" w:pos="2977"/>
                <w:tab w:val="left" w:pos="6379"/>
              </w:tabs>
              <w:jc w:val="center"/>
              <w:rPr>
                <w:rFonts w:eastAsiaTheme="minorEastAsia"/>
                <w:sz w:val="14"/>
                <w:szCs w:val="14"/>
              </w:rPr>
            </w:pPr>
          </w:p>
        </w:tc>
      </w:tr>
    </w:tbl>
    <w:p w:rsidR="00B4105D" w:rsidRPr="00500A55" w:rsidRDefault="00B4105D" w:rsidP="00B4105D">
      <w:pPr>
        <w:pStyle w:val="afc"/>
        <w:tabs>
          <w:tab w:val="left" w:pos="2977"/>
          <w:tab w:val="left" w:pos="6379"/>
        </w:tabs>
        <w:spacing w:before="120"/>
        <w:jc w:val="both"/>
        <w:rPr>
          <w:sz w:val="14"/>
          <w:szCs w:val="14"/>
        </w:rPr>
      </w:pPr>
      <w:r w:rsidRPr="00500A55">
        <w:rPr>
          <w:sz w:val="14"/>
          <w:szCs w:val="14"/>
        </w:rPr>
        <w:t>12. Стоимость объекта по утвержденной проектно-сметной документации</w:t>
      </w:r>
    </w:p>
    <w:tbl>
      <w:tblPr>
        <w:tblW w:w="0" w:type="auto"/>
        <w:tblInd w:w="28" w:type="dxa"/>
        <w:tblLayout w:type="fixed"/>
        <w:tblCellMar>
          <w:left w:w="28" w:type="dxa"/>
          <w:right w:w="28" w:type="dxa"/>
        </w:tblCellMar>
        <w:tblLook w:val="0000"/>
      </w:tblPr>
      <w:tblGrid>
        <w:gridCol w:w="709"/>
        <w:gridCol w:w="7088"/>
        <w:gridCol w:w="708"/>
        <w:gridCol w:w="709"/>
        <w:gridCol w:w="709"/>
      </w:tblGrid>
      <w:tr w:rsidR="00B4105D" w:rsidRPr="00500A55" w:rsidTr="00832EE4">
        <w:tc>
          <w:tcPr>
            <w:tcW w:w="709" w:type="dxa"/>
            <w:tcBorders>
              <w:top w:val="nil"/>
              <w:left w:val="nil"/>
              <w:bottom w:val="nil"/>
              <w:right w:val="nil"/>
            </w:tcBorders>
            <w:vAlign w:val="bottom"/>
          </w:tcPr>
          <w:p w:rsidR="00B4105D" w:rsidRPr="00500A55" w:rsidRDefault="00B4105D" w:rsidP="00832EE4">
            <w:pPr>
              <w:pStyle w:val="afc"/>
              <w:tabs>
                <w:tab w:val="left" w:pos="2977"/>
                <w:tab w:val="left" w:pos="6379"/>
              </w:tabs>
              <w:jc w:val="both"/>
              <w:rPr>
                <w:rFonts w:eastAsiaTheme="minorEastAsia"/>
                <w:sz w:val="14"/>
                <w:szCs w:val="14"/>
              </w:rPr>
            </w:pPr>
            <w:r w:rsidRPr="00500A55">
              <w:rPr>
                <w:rFonts w:eastAsiaTheme="minorEastAsia"/>
                <w:sz w:val="14"/>
                <w:szCs w:val="14"/>
              </w:rPr>
              <w:t>Всего</w:t>
            </w:r>
          </w:p>
        </w:tc>
        <w:tc>
          <w:tcPr>
            <w:tcW w:w="7088" w:type="dxa"/>
            <w:tcBorders>
              <w:top w:val="nil"/>
              <w:left w:val="nil"/>
              <w:bottom w:val="single" w:sz="4" w:space="0" w:color="auto"/>
              <w:right w:val="nil"/>
            </w:tcBorders>
            <w:vAlign w:val="bottom"/>
          </w:tcPr>
          <w:p w:rsidR="00B4105D" w:rsidRPr="00500A55" w:rsidRDefault="00B4105D" w:rsidP="00832EE4">
            <w:pPr>
              <w:pStyle w:val="afc"/>
              <w:tabs>
                <w:tab w:val="left" w:pos="2977"/>
                <w:tab w:val="left" w:pos="6379"/>
              </w:tabs>
              <w:jc w:val="both"/>
              <w:rPr>
                <w:rFonts w:eastAsiaTheme="minorEastAsia"/>
                <w:sz w:val="14"/>
                <w:szCs w:val="14"/>
              </w:rPr>
            </w:pPr>
          </w:p>
        </w:tc>
        <w:tc>
          <w:tcPr>
            <w:tcW w:w="708" w:type="dxa"/>
            <w:tcBorders>
              <w:top w:val="nil"/>
              <w:left w:val="nil"/>
              <w:bottom w:val="nil"/>
              <w:right w:val="nil"/>
            </w:tcBorders>
            <w:vAlign w:val="bottom"/>
          </w:tcPr>
          <w:p w:rsidR="00B4105D" w:rsidRPr="00500A55" w:rsidRDefault="00B4105D" w:rsidP="00832EE4">
            <w:pPr>
              <w:pStyle w:val="afc"/>
              <w:tabs>
                <w:tab w:val="left" w:pos="2977"/>
                <w:tab w:val="left" w:pos="6379"/>
              </w:tabs>
              <w:jc w:val="both"/>
              <w:rPr>
                <w:rFonts w:eastAsiaTheme="minorEastAsia"/>
                <w:sz w:val="14"/>
                <w:szCs w:val="14"/>
              </w:rPr>
            </w:pPr>
            <w:r w:rsidRPr="00500A55">
              <w:rPr>
                <w:rFonts w:eastAsiaTheme="minorEastAsia"/>
                <w:sz w:val="14"/>
                <w:szCs w:val="14"/>
              </w:rPr>
              <w:t>руб.</w:t>
            </w:r>
          </w:p>
        </w:tc>
        <w:tc>
          <w:tcPr>
            <w:tcW w:w="709" w:type="dxa"/>
            <w:tcBorders>
              <w:top w:val="nil"/>
              <w:left w:val="nil"/>
              <w:bottom w:val="single" w:sz="4" w:space="0" w:color="auto"/>
              <w:right w:val="nil"/>
            </w:tcBorders>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709" w:type="dxa"/>
            <w:tcBorders>
              <w:top w:val="nil"/>
              <w:left w:val="nil"/>
              <w:bottom w:val="nil"/>
              <w:right w:val="nil"/>
            </w:tcBorders>
            <w:vAlign w:val="bottom"/>
          </w:tcPr>
          <w:p w:rsidR="00B4105D" w:rsidRPr="00500A55" w:rsidRDefault="00B4105D" w:rsidP="00832EE4">
            <w:pPr>
              <w:pStyle w:val="afc"/>
              <w:tabs>
                <w:tab w:val="left" w:pos="2977"/>
                <w:tab w:val="left" w:pos="6379"/>
              </w:tabs>
              <w:jc w:val="both"/>
              <w:rPr>
                <w:rFonts w:eastAsiaTheme="minorEastAsia"/>
                <w:sz w:val="14"/>
                <w:szCs w:val="14"/>
              </w:rPr>
            </w:pPr>
            <w:r w:rsidRPr="00500A55">
              <w:rPr>
                <w:rFonts w:eastAsiaTheme="minorEastAsia"/>
                <w:sz w:val="14"/>
                <w:szCs w:val="14"/>
              </w:rPr>
              <w:t>коп.</w:t>
            </w:r>
          </w:p>
        </w:tc>
      </w:tr>
      <w:tr w:rsidR="00B4105D" w:rsidRPr="00500A55" w:rsidTr="00832EE4">
        <w:trPr>
          <w:cantSplit/>
        </w:trPr>
        <w:tc>
          <w:tcPr>
            <w:tcW w:w="7797" w:type="dxa"/>
            <w:gridSpan w:val="2"/>
            <w:tcBorders>
              <w:top w:val="nil"/>
              <w:left w:val="nil"/>
              <w:bottom w:val="nil"/>
              <w:right w:val="nil"/>
            </w:tcBorders>
          </w:tcPr>
          <w:p w:rsidR="00B4105D" w:rsidRPr="00500A55" w:rsidRDefault="00B4105D" w:rsidP="00832EE4">
            <w:pPr>
              <w:pStyle w:val="afc"/>
              <w:tabs>
                <w:tab w:val="left" w:pos="2977"/>
                <w:tab w:val="left" w:pos="6379"/>
              </w:tabs>
              <w:jc w:val="both"/>
              <w:rPr>
                <w:rFonts w:eastAsiaTheme="minorEastAsia"/>
                <w:sz w:val="14"/>
                <w:szCs w:val="14"/>
              </w:rPr>
            </w:pPr>
            <w:r w:rsidRPr="00500A55">
              <w:rPr>
                <w:rFonts w:eastAsiaTheme="minorEastAsia"/>
                <w:sz w:val="14"/>
                <w:szCs w:val="14"/>
              </w:rPr>
              <w:t>в том числе:</w:t>
            </w:r>
          </w:p>
        </w:tc>
        <w:tc>
          <w:tcPr>
            <w:tcW w:w="708" w:type="dxa"/>
            <w:tcBorders>
              <w:top w:val="nil"/>
              <w:left w:val="nil"/>
              <w:bottom w:val="nil"/>
              <w:right w:val="nil"/>
            </w:tcBorders>
          </w:tcPr>
          <w:p w:rsidR="00B4105D" w:rsidRPr="00500A55" w:rsidRDefault="00B4105D" w:rsidP="00832EE4">
            <w:pPr>
              <w:pStyle w:val="afc"/>
              <w:tabs>
                <w:tab w:val="left" w:pos="2977"/>
                <w:tab w:val="left" w:pos="6379"/>
              </w:tabs>
              <w:jc w:val="both"/>
              <w:rPr>
                <w:rFonts w:eastAsiaTheme="minorEastAsia"/>
                <w:sz w:val="14"/>
                <w:szCs w:val="14"/>
              </w:rPr>
            </w:pPr>
          </w:p>
        </w:tc>
        <w:tc>
          <w:tcPr>
            <w:tcW w:w="709" w:type="dxa"/>
            <w:tcBorders>
              <w:top w:val="nil"/>
              <w:left w:val="nil"/>
              <w:bottom w:val="nil"/>
              <w:right w:val="nil"/>
            </w:tcBorders>
          </w:tcPr>
          <w:p w:rsidR="00B4105D" w:rsidRPr="00500A55" w:rsidRDefault="00B4105D" w:rsidP="00832EE4">
            <w:pPr>
              <w:pStyle w:val="afc"/>
              <w:tabs>
                <w:tab w:val="left" w:pos="2977"/>
                <w:tab w:val="left" w:pos="6379"/>
              </w:tabs>
              <w:jc w:val="both"/>
              <w:rPr>
                <w:rFonts w:eastAsiaTheme="minorEastAsia"/>
                <w:sz w:val="14"/>
                <w:szCs w:val="14"/>
              </w:rPr>
            </w:pPr>
          </w:p>
        </w:tc>
        <w:tc>
          <w:tcPr>
            <w:tcW w:w="709" w:type="dxa"/>
            <w:tcBorders>
              <w:top w:val="nil"/>
              <w:left w:val="nil"/>
              <w:bottom w:val="nil"/>
              <w:right w:val="nil"/>
            </w:tcBorders>
          </w:tcPr>
          <w:p w:rsidR="00B4105D" w:rsidRPr="00500A55" w:rsidRDefault="00B4105D" w:rsidP="00832EE4">
            <w:pPr>
              <w:pStyle w:val="afc"/>
              <w:tabs>
                <w:tab w:val="left" w:pos="2977"/>
                <w:tab w:val="left" w:pos="6379"/>
              </w:tabs>
              <w:jc w:val="both"/>
              <w:rPr>
                <w:rFonts w:eastAsiaTheme="minorEastAsia"/>
                <w:sz w:val="14"/>
                <w:szCs w:val="14"/>
              </w:rPr>
            </w:pPr>
          </w:p>
        </w:tc>
      </w:tr>
    </w:tbl>
    <w:p w:rsidR="00B4105D" w:rsidRPr="00500A55" w:rsidRDefault="00B4105D" w:rsidP="00B4105D">
      <w:pPr>
        <w:pStyle w:val="afc"/>
        <w:tabs>
          <w:tab w:val="left" w:pos="2977"/>
          <w:tab w:val="left" w:pos="6379"/>
        </w:tabs>
        <w:jc w:val="both"/>
        <w:rPr>
          <w:sz w:val="14"/>
          <w:szCs w:val="14"/>
        </w:rPr>
      </w:pPr>
    </w:p>
    <w:tbl>
      <w:tblPr>
        <w:tblW w:w="0" w:type="auto"/>
        <w:tblInd w:w="28" w:type="dxa"/>
        <w:tblLayout w:type="fixed"/>
        <w:tblCellMar>
          <w:left w:w="28" w:type="dxa"/>
          <w:right w:w="28" w:type="dxa"/>
        </w:tblCellMar>
        <w:tblLook w:val="0000"/>
      </w:tblPr>
      <w:tblGrid>
        <w:gridCol w:w="4536"/>
        <w:gridCol w:w="3261"/>
        <w:gridCol w:w="708"/>
        <w:gridCol w:w="709"/>
        <w:gridCol w:w="709"/>
      </w:tblGrid>
      <w:tr w:rsidR="00B4105D" w:rsidRPr="00500A55" w:rsidTr="00832EE4">
        <w:tc>
          <w:tcPr>
            <w:tcW w:w="4536" w:type="dxa"/>
            <w:tcBorders>
              <w:top w:val="nil"/>
              <w:left w:val="nil"/>
              <w:bottom w:val="nil"/>
              <w:right w:val="nil"/>
            </w:tcBorders>
            <w:vAlign w:val="bottom"/>
          </w:tcPr>
          <w:p w:rsidR="00B4105D" w:rsidRPr="00500A55" w:rsidRDefault="00B4105D" w:rsidP="00832EE4">
            <w:pPr>
              <w:pStyle w:val="afc"/>
              <w:tabs>
                <w:tab w:val="left" w:pos="2977"/>
                <w:tab w:val="left" w:pos="6379"/>
              </w:tabs>
              <w:jc w:val="both"/>
              <w:rPr>
                <w:rFonts w:eastAsiaTheme="minorEastAsia"/>
                <w:sz w:val="14"/>
                <w:szCs w:val="14"/>
              </w:rPr>
            </w:pPr>
            <w:r w:rsidRPr="00500A55">
              <w:rPr>
                <w:rFonts w:eastAsiaTheme="minorEastAsia"/>
                <w:sz w:val="14"/>
                <w:szCs w:val="14"/>
              </w:rPr>
              <w:t>стоимость строительно-монтажных работ</w:t>
            </w:r>
          </w:p>
        </w:tc>
        <w:tc>
          <w:tcPr>
            <w:tcW w:w="3261" w:type="dxa"/>
            <w:tcBorders>
              <w:top w:val="nil"/>
              <w:left w:val="nil"/>
              <w:bottom w:val="single" w:sz="4" w:space="0" w:color="auto"/>
              <w:right w:val="nil"/>
            </w:tcBorders>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708" w:type="dxa"/>
            <w:tcBorders>
              <w:top w:val="nil"/>
              <w:left w:val="nil"/>
              <w:bottom w:val="nil"/>
              <w:right w:val="nil"/>
            </w:tcBorders>
            <w:vAlign w:val="bottom"/>
          </w:tcPr>
          <w:p w:rsidR="00B4105D" w:rsidRPr="00500A55" w:rsidRDefault="00B4105D" w:rsidP="00832EE4">
            <w:pPr>
              <w:pStyle w:val="afc"/>
              <w:tabs>
                <w:tab w:val="left" w:pos="2977"/>
                <w:tab w:val="left" w:pos="6379"/>
              </w:tabs>
              <w:jc w:val="both"/>
              <w:rPr>
                <w:rFonts w:eastAsiaTheme="minorEastAsia"/>
                <w:sz w:val="14"/>
                <w:szCs w:val="14"/>
              </w:rPr>
            </w:pPr>
            <w:r w:rsidRPr="00500A55">
              <w:rPr>
                <w:rFonts w:eastAsiaTheme="minorEastAsia"/>
                <w:sz w:val="14"/>
                <w:szCs w:val="14"/>
              </w:rPr>
              <w:t>руб.</w:t>
            </w:r>
          </w:p>
        </w:tc>
        <w:tc>
          <w:tcPr>
            <w:tcW w:w="709" w:type="dxa"/>
            <w:tcBorders>
              <w:top w:val="nil"/>
              <w:left w:val="nil"/>
              <w:bottom w:val="single" w:sz="4" w:space="0" w:color="auto"/>
              <w:right w:val="nil"/>
            </w:tcBorders>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709" w:type="dxa"/>
            <w:tcBorders>
              <w:top w:val="nil"/>
              <w:left w:val="nil"/>
              <w:bottom w:val="nil"/>
              <w:right w:val="nil"/>
            </w:tcBorders>
            <w:vAlign w:val="bottom"/>
          </w:tcPr>
          <w:p w:rsidR="00B4105D" w:rsidRPr="00500A55" w:rsidRDefault="00B4105D" w:rsidP="00832EE4">
            <w:pPr>
              <w:pStyle w:val="afc"/>
              <w:tabs>
                <w:tab w:val="left" w:pos="2977"/>
                <w:tab w:val="left" w:pos="6379"/>
              </w:tabs>
              <w:jc w:val="both"/>
              <w:rPr>
                <w:rFonts w:eastAsiaTheme="minorEastAsia"/>
                <w:sz w:val="14"/>
                <w:szCs w:val="14"/>
              </w:rPr>
            </w:pPr>
            <w:r w:rsidRPr="00500A55">
              <w:rPr>
                <w:rFonts w:eastAsiaTheme="minorEastAsia"/>
                <w:sz w:val="14"/>
                <w:szCs w:val="14"/>
              </w:rPr>
              <w:t>коп.</w:t>
            </w:r>
          </w:p>
        </w:tc>
      </w:tr>
    </w:tbl>
    <w:p w:rsidR="00B4105D" w:rsidRPr="00500A55" w:rsidRDefault="00B4105D" w:rsidP="00B4105D">
      <w:pPr>
        <w:pStyle w:val="afc"/>
        <w:tabs>
          <w:tab w:val="left" w:pos="2977"/>
          <w:tab w:val="left" w:pos="6379"/>
        </w:tabs>
        <w:jc w:val="both"/>
        <w:rPr>
          <w:sz w:val="14"/>
          <w:szCs w:val="14"/>
        </w:rPr>
      </w:pPr>
    </w:p>
    <w:tbl>
      <w:tblPr>
        <w:tblW w:w="0" w:type="auto"/>
        <w:tblInd w:w="28" w:type="dxa"/>
        <w:tblLayout w:type="fixed"/>
        <w:tblCellMar>
          <w:left w:w="28" w:type="dxa"/>
          <w:right w:w="28" w:type="dxa"/>
        </w:tblCellMar>
        <w:tblLook w:val="0000"/>
      </w:tblPr>
      <w:tblGrid>
        <w:gridCol w:w="4536"/>
        <w:gridCol w:w="3261"/>
        <w:gridCol w:w="708"/>
        <w:gridCol w:w="709"/>
        <w:gridCol w:w="709"/>
      </w:tblGrid>
      <w:tr w:rsidR="00B4105D" w:rsidRPr="00500A55" w:rsidTr="00832EE4">
        <w:trPr>
          <w:trHeight w:val="80"/>
        </w:trPr>
        <w:tc>
          <w:tcPr>
            <w:tcW w:w="4536" w:type="dxa"/>
            <w:tcBorders>
              <w:top w:val="nil"/>
              <w:left w:val="nil"/>
              <w:bottom w:val="nil"/>
              <w:right w:val="nil"/>
            </w:tcBorders>
            <w:vAlign w:val="bottom"/>
          </w:tcPr>
          <w:p w:rsidR="00B4105D" w:rsidRPr="00500A55" w:rsidRDefault="00B4105D" w:rsidP="00832EE4">
            <w:pPr>
              <w:pStyle w:val="afc"/>
              <w:tabs>
                <w:tab w:val="left" w:pos="2977"/>
                <w:tab w:val="left" w:pos="6379"/>
              </w:tabs>
              <w:jc w:val="both"/>
              <w:rPr>
                <w:rFonts w:eastAsiaTheme="minorEastAsia"/>
                <w:sz w:val="14"/>
                <w:szCs w:val="14"/>
              </w:rPr>
            </w:pPr>
            <w:r w:rsidRPr="00500A55">
              <w:rPr>
                <w:rFonts w:eastAsiaTheme="minorEastAsia"/>
                <w:sz w:val="14"/>
                <w:szCs w:val="14"/>
              </w:rPr>
              <w:t>стоимость оборудования, инструмента и инвентаря</w:t>
            </w:r>
          </w:p>
        </w:tc>
        <w:tc>
          <w:tcPr>
            <w:tcW w:w="3261" w:type="dxa"/>
            <w:tcBorders>
              <w:top w:val="nil"/>
              <w:left w:val="nil"/>
              <w:bottom w:val="single" w:sz="4" w:space="0" w:color="auto"/>
              <w:right w:val="nil"/>
            </w:tcBorders>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708" w:type="dxa"/>
            <w:tcBorders>
              <w:top w:val="nil"/>
              <w:left w:val="nil"/>
              <w:bottom w:val="nil"/>
              <w:right w:val="nil"/>
            </w:tcBorders>
            <w:vAlign w:val="bottom"/>
          </w:tcPr>
          <w:p w:rsidR="00B4105D" w:rsidRPr="00500A55" w:rsidRDefault="00B4105D" w:rsidP="00832EE4">
            <w:pPr>
              <w:pStyle w:val="afc"/>
              <w:tabs>
                <w:tab w:val="left" w:pos="2977"/>
                <w:tab w:val="left" w:pos="6379"/>
              </w:tabs>
              <w:jc w:val="both"/>
              <w:rPr>
                <w:rFonts w:eastAsiaTheme="minorEastAsia"/>
                <w:sz w:val="14"/>
                <w:szCs w:val="14"/>
              </w:rPr>
            </w:pPr>
            <w:r w:rsidRPr="00500A55">
              <w:rPr>
                <w:rFonts w:eastAsiaTheme="minorEastAsia"/>
                <w:sz w:val="14"/>
                <w:szCs w:val="14"/>
              </w:rPr>
              <w:t>руб.</w:t>
            </w:r>
          </w:p>
        </w:tc>
        <w:tc>
          <w:tcPr>
            <w:tcW w:w="709" w:type="dxa"/>
            <w:tcBorders>
              <w:top w:val="nil"/>
              <w:left w:val="nil"/>
              <w:bottom w:val="single" w:sz="4" w:space="0" w:color="auto"/>
              <w:right w:val="nil"/>
            </w:tcBorders>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709" w:type="dxa"/>
            <w:tcBorders>
              <w:top w:val="nil"/>
              <w:left w:val="nil"/>
              <w:bottom w:val="nil"/>
              <w:right w:val="nil"/>
            </w:tcBorders>
            <w:vAlign w:val="bottom"/>
          </w:tcPr>
          <w:p w:rsidR="00B4105D" w:rsidRPr="00500A55" w:rsidRDefault="00B4105D" w:rsidP="00832EE4">
            <w:pPr>
              <w:pStyle w:val="afc"/>
              <w:tabs>
                <w:tab w:val="left" w:pos="2977"/>
                <w:tab w:val="left" w:pos="6379"/>
              </w:tabs>
              <w:jc w:val="both"/>
              <w:rPr>
                <w:rFonts w:eastAsiaTheme="minorEastAsia"/>
                <w:sz w:val="14"/>
                <w:szCs w:val="14"/>
              </w:rPr>
            </w:pPr>
            <w:r w:rsidRPr="00500A55">
              <w:rPr>
                <w:rFonts w:eastAsiaTheme="minorEastAsia"/>
                <w:sz w:val="14"/>
                <w:szCs w:val="14"/>
              </w:rPr>
              <w:t>коп.</w:t>
            </w:r>
          </w:p>
        </w:tc>
      </w:tr>
    </w:tbl>
    <w:p w:rsidR="00B4105D" w:rsidRPr="00500A55" w:rsidRDefault="00B4105D" w:rsidP="00B4105D">
      <w:pPr>
        <w:pStyle w:val="afc"/>
        <w:tabs>
          <w:tab w:val="left" w:pos="2977"/>
          <w:tab w:val="left" w:pos="6379"/>
        </w:tabs>
        <w:jc w:val="both"/>
        <w:rPr>
          <w:sz w:val="14"/>
          <w:szCs w:val="14"/>
        </w:rPr>
      </w:pPr>
    </w:p>
    <w:tbl>
      <w:tblPr>
        <w:tblW w:w="0" w:type="auto"/>
        <w:tblInd w:w="28" w:type="dxa"/>
        <w:tblLayout w:type="fixed"/>
        <w:tblCellMar>
          <w:left w:w="28" w:type="dxa"/>
          <w:right w:w="28" w:type="dxa"/>
        </w:tblCellMar>
        <w:tblLook w:val="0000"/>
      </w:tblPr>
      <w:tblGrid>
        <w:gridCol w:w="4536"/>
        <w:gridCol w:w="3261"/>
        <w:gridCol w:w="708"/>
        <w:gridCol w:w="709"/>
        <w:gridCol w:w="709"/>
      </w:tblGrid>
      <w:tr w:rsidR="00B4105D" w:rsidRPr="00500A55" w:rsidTr="00832EE4">
        <w:tc>
          <w:tcPr>
            <w:tcW w:w="4536" w:type="dxa"/>
            <w:tcBorders>
              <w:top w:val="nil"/>
              <w:left w:val="nil"/>
              <w:bottom w:val="nil"/>
              <w:right w:val="nil"/>
            </w:tcBorders>
            <w:vAlign w:val="bottom"/>
          </w:tcPr>
          <w:p w:rsidR="00B4105D" w:rsidRPr="00500A55" w:rsidRDefault="00B4105D" w:rsidP="00832EE4">
            <w:pPr>
              <w:pStyle w:val="afc"/>
              <w:tabs>
                <w:tab w:val="left" w:pos="2977"/>
                <w:tab w:val="left" w:pos="6379"/>
              </w:tabs>
              <w:jc w:val="both"/>
              <w:rPr>
                <w:rFonts w:eastAsiaTheme="minorEastAsia"/>
                <w:sz w:val="14"/>
                <w:szCs w:val="14"/>
              </w:rPr>
            </w:pPr>
            <w:r w:rsidRPr="00500A55">
              <w:rPr>
                <w:rFonts w:eastAsiaTheme="minorEastAsia"/>
                <w:sz w:val="14"/>
                <w:szCs w:val="14"/>
              </w:rPr>
              <w:t>13. Стоимость принимаемых основных фондов</w:t>
            </w:r>
          </w:p>
        </w:tc>
        <w:tc>
          <w:tcPr>
            <w:tcW w:w="3261" w:type="dxa"/>
            <w:tcBorders>
              <w:top w:val="nil"/>
              <w:left w:val="nil"/>
              <w:bottom w:val="single" w:sz="4" w:space="0" w:color="auto"/>
              <w:right w:val="nil"/>
            </w:tcBorders>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708" w:type="dxa"/>
            <w:tcBorders>
              <w:top w:val="nil"/>
              <w:left w:val="nil"/>
              <w:bottom w:val="nil"/>
              <w:right w:val="nil"/>
            </w:tcBorders>
            <w:vAlign w:val="bottom"/>
          </w:tcPr>
          <w:p w:rsidR="00B4105D" w:rsidRPr="00500A55" w:rsidRDefault="00B4105D" w:rsidP="00832EE4">
            <w:pPr>
              <w:pStyle w:val="afc"/>
              <w:tabs>
                <w:tab w:val="left" w:pos="2977"/>
                <w:tab w:val="left" w:pos="6379"/>
              </w:tabs>
              <w:jc w:val="both"/>
              <w:rPr>
                <w:rFonts w:eastAsiaTheme="minorEastAsia"/>
                <w:sz w:val="14"/>
                <w:szCs w:val="14"/>
              </w:rPr>
            </w:pPr>
            <w:r w:rsidRPr="00500A55">
              <w:rPr>
                <w:rFonts w:eastAsiaTheme="minorEastAsia"/>
                <w:sz w:val="14"/>
                <w:szCs w:val="14"/>
              </w:rPr>
              <w:t>руб.</w:t>
            </w:r>
          </w:p>
        </w:tc>
        <w:tc>
          <w:tcPr>
            <w:tcW w:w="709" w:type="dxa"/>
            <w:tcBorders>
              <w:top w:val="nil"/>
              <w:left w:val="nil"/>
              <w:bottom w:val="single" w:sz="4" w:space="0" w:color="auto"/>
              <w:right w:val="nil"/>
            </w:tcBorders>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709" w:type="dxa"/>
            <w:tcBorders>
              <w:top w:val="nil"/>
              <w:left w:val="nil"/>
              <w:bottom w:val="nil"/>
              <w:right w:val="nil"/>
            </w:tcBorders>
            <w:vAlign w:val="bottom"/>
          </w:tcPr>
          <w:p w:rsidR="00B4105D" w:rsidRPr="00500A55" w:rsidRDefault="00B4105D" w:rsidP="00832EE4">
            <w:pPr>
              <w:pStyle w:val="afc"/>
              <w:tabs>
                <w:tab w:val="left" w:pos="2977"/>
                <w:tab w:val="left" w:pos="6379"/>
              </w:tabs>
              <w:jc w:val="both"/>
              <w:rPr>
                <w:rFonts w:eastAsiaTheme="minorEastAsia"/>
                <w:sz w:val="14"/>
                <w:szCs w:val="14"/>
              </w:rPr>
            </w:pPr>
            <w:r w:rsidRPr="00500A55">
              <w:rPr>
                <w:rFonts w:eastAsiaTheme="minorEastAsia"/>
                <w:sz w:val="14"/>
                <w:szCs w:val="14"/>
              </w:rPr>
              <w:t>коп.</w:t>
            </w:r>
          </w:p>
        </w:tc>
      </w:tr>
      <w:tr w:rsidR="00B4105D" w:rsidRPr="00500A55" w:rsidTr="00832EE4">
        <w:trPr>
          <w:cantSplit/>
        </w:trPr>
        <w:tc>
          <w:tcPr>
            <w:tcW w:w="7797" w:type="dxa"/>
            <w:gridSpan w:val="2"/>
            <w:tcBorders>
              <w:top w:val="nil"/>
              <w:left w:val="nil"/>
              <w:bottom w:val="nil"/>
              <w:right w:val="nil"/>
            </w:tcBorders>
          </w:tcPr>
          <w:p w:rsidR="00B4105D" w:rsidRPr="00500A55" w:rsidRDefault="00B4105D" w:rsidP="00832EE4">
            <w:pPr>
              <w:pStyle w:val="afc"/>
              <w:tabs>
                <w:tab w:val="left" w:pos="2977"/>
                <w:tab w:val="left" w:pos="6379"/>
              </w:tabs>
              <w:jc w:val="both"/>
              <w:rPr>
                <w:rFonts w:eastAsiaTheme="minorEastAsia"/>
                <w:sz w:val="14"/>
                <w:szCs w:val="14"/>
              </w:rPr>
            </w:pPr>
            <w:r w:rsidRPr="00500A55">
              <w:rPr>
                <w:rFonts w:eastAsiaTheme="minorEastAsia"/>
                <w:sz w:val="14"/>
                <w:szCs w:val="14"/>
              </w:rPr>
              <w:t>в том числе:</w:t>
            </w:r>
          </w:p>
        </w:tc>
        <w:tc>
          <w:tcPr>
            <w:tcW w:w="708" w:type="dxa"/>
            <w:tcBorders>
              <w:top w:val="nil"/>
              <w:left w:val="nil"/>
              <w:bottom w:val="nil"/>
              <w:right w:val="nil"/>
            </w:tcBorders>
          </w:tcPr>
          <w:p w:rsidR="00B4105D" w:rsidRPr="00500A55" w:rsidRDefault="00B4105D" w:rsidP="00832EE4">
            <w:pPr>
              <w:pStyle w:val="afc"/>
              <w:tabs>
                <w:tab w:val="left" w:pos="2977"/>
                <w:tab w:val="left" w:pos="6379"/>
              </w:tabs>
              <w:jc w:val="both"/>
              <w:rPr>
                <w:rFonts w:eastAsiaTheme="minorEastAsia"/>
                <w:sz w:val="14"/>
                <w:szCs w:val="14"/>
              </w:rPr>
            </w:pPr>
          </w:p>
        </w:tc>
        <w:tc>
          <w:tcPr>
            <w:tcW w:w="709" w:type="dxa"/>
            <w:tcBorders>
              <w:top w:val="nil"/>
              <w:left w:val="nil"/>
              <w:bottom w:val="nil"/>
              <w:right w:val="nil"/>
            </w:tcBorders>
          </w:tcPr>
          <w:p w:rsidR="00B4105D" w:rsidRPr="00500A55" w:rsidRDefault="00B4105D" w:rsidP="00832EE4">
            <w:pPr>
              <w:pStyle w:val="afc"/>
              <w:tabs>
                <w:tab w:val="left" w:pos="2977"/>
                <w:tab w:val="left" w:pos="6379"/>
              </w:tabs>
              <w:jc w:val="both"/>
              <w:rPr>
                <w:rFonts w:eastAsiaTheme="minorEastAsia"/>
                <w:sz w:val="14"/>
                <w:szCs w:val="14"/>
              </w:rPr>
            </w:pPr>
          </w:p>
        </w:tc>
        <w:tc>
          <w:tcPr>
            <w:tcW w:w="709" w:type="dxa"/>
            <w:tcBorders>
              <w:top w:val="nil"/>
              <w:left w:val="nil"/>
              <w:bottom w:val="nil"/>
              <w:right w:val="nil"/>
            </w:tcBorders>
          </w:tcPr>
          <w:p w:rsidR="00B4105D" w:rsidRPr="00500A55" w:rsidRDefault="00B4105D" w:rsidP="00832EE4">
            <w:pPr>
              <w:pStyle w:val="afc"/>
              <w:tabs>
                <w:tab w:val="left" w:pos="2977"/>
                <w:tab w:val="left" w:pos="6379"/>
              </w:tabs>
              <w:jc w:val="both"/>
              <w:rPr>
                <w:rFonts w:eastAsiaTheme="minorEastAsia"/>
                <w:sz w:val="14"/>
                <w:szCs w:val="14"/>
              </w:rPr>
            </w:pPr>
          </w:p>
        </w:tc>
      </w:tr>
    </w:tbl>
    <w:p w:rsidR="00B4105D" w:rsidRPr="00500A55" w:rsidRDefault="00B4105D" w:rsidP="00B4105D">
      <w:pPr>
        <w:pStyle w:val="afc"/>
        <w:tabs>
          <w:tab w:val="left" w:pos="2977"/>
          <w:tab w:val="left" w:pos="6379"/>
        </w:tabs>
        <w:jc w:val="both"/>
        <w:rPr>
          <w:sz w:val="14"/>
          <w:szCs w:val="14"/>
        </w:rPr>
      </w:pPr>
    </w:p>
    <w:tbl>
      <w:tblPr>
        <w:tblW w:w="0" w:type="auto"/>
        <w:tblInd w:w="28" w:type="dxa"/>
        <w:tblLayout w:type="fixed"/>
        <w:tblCellMar>
          <w:left w:w="28" w:type="dxa"/>
          <w:right w:w="28" w:type="dxa"/>
        </w:tblCellMar>
        <w:tblLook w:val="0000"/>
      </w:tblPr>
      <w:tblGrid>
        <w:gridCol w:w="4536"/>
        <w:gridCol w:w="3261"/>
        <w:gridCol w:w="708"/>
        <w:gridCol w:w="709"/>
        <w:gridCol w:w="709"/>
      </w:tblGrid>
      <w:tr w:rsidR="00B4105D" w:rsidRPr="00500A55" w:rsidTr="00832EE4">
        <w:tc>
          <w:tcPr>
            <w:tcW w:w="4536" w:type="dxa"/>
            <w:tcBorders>
              <w:top w:val="nil"/>
              <w:left w:val="nil"/>
              <w:bottom w:val="nil"/>
              <w:right w:val="nil"/>
            </w:tcBorders>
            <w:vAlign w:val="bottom"/>
          </w:tcPr>
          <w:p w:rsidR="00B4105D" w:rsidRPr="00500A55" w:rsidRDefault="00B4105D" w:rsidP="00832EE4">
            <w:pPr>
              <w:pStyle w:val="afc"/>
              <w:tabs>
                <w:tab w:val="left" w:pos="2977"/>
                <w:tab w:val="left" w:pos="6379"/>
              </w:tabs>
              <w:jc w:val="both"/>
              <w:rPr>
                <w:rFonts w:eastAsiaTheme="minorEastAsia"/>
                <w:sz w:val="14"/>
                <w:szCs w:val="14"/>
              </w:rPr>
            </w:pPr>
            <w:r w:rsidRPr="00500A55">
              <w:rPr>
                <w:rFonts w:eastAsiaTheme="minorEastAsia"/>
                <w:sz w:val="14"/>
                <w:szCs w:val="14"/>
              </w:rPr>
              <w:t>стоимость строительно-монтажных работ</w:t>
            </w:r>
          </w:p>
        </w:tc>
        <w:tc>
          <w:tcPr>
            <w:tcW w:w="3261" w:type="dxa"/>
            <w:tcBorders>
              <w:top w:val="nil"/>
              <w:left w:val="nil"/>
              <w:bottom w:val="single" w:sz="4" w:space="0" w:color="auto"/>
              <w:right w:val="nil"/>
            </w:tcBorders>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708" w:type="dxa"/>
            <w:tcBorders>
              <w:top w:val="nil"/>
              <w:left w:val="nil"/>
              <w:bottom w:val="nil"/>
              <w:right w:val="nil"/>
            </w:tcBorders>
            <w:vAlign w:val="bottom"/>
          </w:tcPr>
          <w:p w:rsidR="00B4105D" w:rsidRPr="00500A55" w:rsidRDefault="00B4105D" w:rsidP="00832EE4">
            <w:pPr>
              <w:pStyle w:val="afc"/>
              <w:tabs>
                <w:tab w:val="left" w:pos="2977"/>
                <w:tab w:val="left" w:pos="6379"/>
              </w:tabs>
              <w:jc w:val="both"/>
              <w:rPr>
                <w:rFonts w:eastAsiaTheme="minorEastAsia"/>
                <w:sz w:val="14"/>
                <w:szCs w:val="14"/>
              </w:rPr>
            </w:pPr>
            <w:r w:rsidRPr="00500A55">
              <w:rPr>
                <w:rFonts w:eastAsiaTheme="minorEastAsia"/>
                <w:sz w:val="14"/>
                <w:szCs w:val="14"/>
              </w:rPr>
              <w:t>руб.</w:t>
            </w:r>
          </w:p>
        </w:tc>
        <w:tc>
          <w:tcPr>
            <w:tcW w:w="709" w:type="dxa"/>
            <w:tcBorders>
              <w:top w:val="nil"/>
              <w:left w:val="nil"/>
              <w:bottom w:val="single" w:sz="4" w:space="0" w:color="auto"/>
              <w:right w:val="nil"/>
            </w:tcBorders>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709" w:type="dxa"/>
            <w:tcBorders>
              <w:top w:val="nil"/>
              <w:left w:val="nil"/>
              <w:bottom w:val="nil"/>
              <w:right w:val="nil"/>
            </w:tcBorders>
            <w:vAlign w:val="bottom"/>
          </w:tcPr>
          <w:p w:rsidR="00B4105D" w:rsidRPr="00500A55" w:rsidRDefault="00B4105D" w:rsidP="00832EE4">
            <w:pPr>
              <w:pStyle w:val="afc"/>
              <w:tabs>
                <w:tab w:val="left" w:pos="2977"/>
                <w:tab w:val="left" w:pos="6379"/>
              </w:tabs>
              <w:jc w:val="both"/>
              <w:rPr>
                <w:rFonts w:eastAsiaTheme="minorEastAsia"/>
                <w:sz w:val="14"/>
                <w:szCs w:val="14"/>
              </w:rPr>
            </w:pPr>
            <w:r w:rsidRPr="00500A55">
              <w:rPr>
                <w:rFonts w:eastAsiaTheme="minorEastAsia"/>
                <w:sz w:val="14"/>
                <w:szCs w:val="14"/>
              </w:rPr>
              <w:t>коп.</w:t>
            </w:r>
          </w:p>
        </w:tc>
      </w:tr>
    </w:tbl>
    <w:p w:rsidR="00B4105D" w:rsidRPr="00500A55" w:rsidRDefault="00B4105D" w:rsidP="00B4105D">
      <w:pPr>
        <w:pStyle w:val="afc"/>
        <w:tabs>
          <w:tab w:val="left" w:pos="2977"/>
          <w:tab w:val="left" w:pos="6379"/>
        </w:tabs>
        <w:jc w:val="both"/>
        <w:rPr>
          <w:sz w:val="14"/>
          <w:szCs w:val="14"/>
        </w:rPr>
      </w:pPr>
    </w:p>
    <w:tbl>
      <w:tblPr>
        <w:tblW w:w="0" w:type="auto"/>
        <w:tblInd w:w="28" w:type="dxa"/>
        <w:tblLayout w:type="fixed"/>
        <w:tblCellMar>
          <w:left w:w="28" w:type="dxa"/>
          <w:right w:w="28" w:type="dxa"/>
        </w:tblCellMar>
        <w:tblLook w:val="0000"/>
      </w:tblPr>
      <w:tblGrid>
        <w:gridCol w:w="4536"/>
        <w:gridCol w:w="3261"/>
        <w:gridCol w:w="708"/>
        <w:gridCol w:w="709"/>
        <w:gridCol w:w="709"/>
      </w:tblGrid>
      <w:tr w:rsidR="00B4105D" w:rsidRPr="00500A55" w:rsidTr="00832EE4">
        <w:trPr>
          <w:trHeight w:val="80"/>
        </w:trPr>
        <w:tc>
          <w:tcPr>
            <w:tcW w:w="4536" w:type="dxa"/>
            <w:tcBorders>
              <w:top w:val="nil"/>
              <w:left w:val="nil"/>
              <w:bottom w:val="nil"/>
              <w:right w:val="nil"/>
            </w:tcBorders>
            <w:vAlign w:val="bottom"/>
          </w:tcPr>
          <w:p w:rsidR="00B4105D" w:rsidRPr="00500A55" w:rsidRDefault="00B4105D" w:rsidP="00832EE4">
            <w:pPr>
              <w:pStyle w:val="afc"/>
              <w:tabs>
                <w:tab w:val="left" w:pos="2977"/>
                <w:tab w:val="left" w:pos="6379"/>
              </w:tabs>
              <w:jc w:val="both"/>
              <w:rPr>
                <w:rFonts w:eastAsiaTheme="minorEastAsia"/>
                <w:sz w:val="14"/>
                <w:szCs w:val="14"/>
              </w:rPr>
            </w:pPr>
            <w:r w:rsidRPr="00500A55">
              <w:rPr>
                <w:rFonts w:eastAsiaTheme="minorEastAsia"/>
                <w:sz w:val="14"/>
                <w:szCs w:val="14"/>
              </w:rPr>
              <w:t>стоимость оборудования, инструмента и инвентаря</w:t>
            </w:r>
          </w:p>
        </w:tc>
        <w:tc>
          <w:tcPr>
            <w:tcW w:w="3261" w:type="dxa"/>
            <w:tcBorders>
              <w:top w:val="nil"/>
              <w:left w:val="nil"/>
              <w:bottom w:val="single" w:sz="4" w:space="0" w:color="auto"/>
              <w:right w:val="nil"/>
            </w:tcBorders>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708" w:type="dxa"/>
            <w:tcBorders>
              <w:top w:val="nil"/>
              <w:left w:val="nil"/>
              <w:bottom w:val="nil"/>
              <w:right w:val="nil"/>
            </w:tcBorders>
            <w:vAlign w:val="bottom"/>
          </w:tcPr>
          <w:p w:rsidR="00B4105D" w:rsidRPr="00500A55" w:rsidRDefault="00B4105D" w:rsidP="00832EE4">
            <w:pPr>
              <w:pStyle w:val="afc"/>
              <w:tabs>
                <w:tab w:val="left" w:pos="2977"/>
                <w:tab w:val="left" w:pos="6379"/>
              </w:tabs>
              <w:jc w:val="both"/>
              <w:rPr>
                <w:rFonts w:eastAsiaTheme="minorEastAsia"/>
                <w:sz w:val="14"/>
                <w:szCs w:val="14"/>
              </w:rPr>
            </w:pPr>
            <w:r w:rsidRPr="00500A55">
              <w:rPr>
                <w:rFonts w:eastAsiaTheme="minorEastAsia"/>
                <w:sz w:val="14"/>
                <w:szCs w:val="14"/>
              </w:rPr>
              <w:t>руб.</w:t>
            </w:r>
          </w:p>
        </w:tc>
        <w:tc>
          <w:tcPr>
            <w:tcW w:w="709" w:type="dxa"/>
            <w:tcBorders>
              <w:top w:val="nil"/>
              <w:left w:val="nil"/>
              <w:bottom w:val="single" w:sz="4" w:space="0" w:color="auto"/>
              <w:right w:val="nil"/>
            </w:tcBorders>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709" w:type="dxa"/>
            <w:tcBorders>
              <w:top w:val="nil"/>
              <w:left w:val="nil"/>
              <w:bottom w:val="nil"/>
              <w:right w:val="nil"/>
            </w:tcBorders>
            <w:vAlign w:val="bottom"/>
          </w:tcPr>
          <w:p w:rsidR="00B4105D" w:rsidRPr="00500A55" w:rsidRDefault="00B4105D" w:rsidP="00832EE4">
            <w:pPr>
              <w:pStyle w:val="afc"/>
              <w:tabs>
                <w:tab w:val="left" w:pos="2977"/>
                <w:tab w:val="left" w:pos="6379"/>
              </w:tabs>
              <w:jc w:val="both"/>
              <w:rPr>
                <w:rFonts w:eastAsiaTheme="minorEastAsia"/>
                <w:sz w:val="14"/>
                <w:szCs w:val="14"/>
              </w:rPr>
            </w:pPr>
            <w:r w:rsidRPr="00500A55">
              <w:rPr>
                <w:rFonts w:eastAsiaTheme="minorEastAsia"/>
                <w:sz w:val="14"/>
                <w:szCs w:val="14"/>
              </w:rPr>
              <w:t>коп.</w:t>
            </w:r>
          </w:p>
        </w:tc>
      </w:tr>
    </w:tbl>
    <w:p w:rsidR="00B4105D" w:rsidRPr="00500A55" w:rsidRDefault="00B4105D" w:rsidP="00B4105D">
      <w:pPr>
        <w:pStyle w:val="afc"/>
        <w:tabs>
          <w:tab w:val="left" w:pos="2977"/>
          <w:tab w:val="left" w:pos="6379"/>
        </w:tabs>
        <w:spacing w:before="120"/>
        <w:jc w:val="both"/>
        <w:rPr>
          <w:sz w:val="14"/>
          <w:szCs w:val="14"/>
        </w:rPr>
      </w:pPr>
      <w:r w:rsidRPr="00500A55">
        <w:rPr>
          <w:sz w:val="14"/>
          <w:szCs w:val="14"/>
        </w:rPr>
        <w:t>14. Неотъемлемой составной частью настоящего акта является документация, перечень которой приведен</w:t>
      </w:r>
    </w:p>
    <w:p w:rsidR="00B4105D" w:rsidRPr="00500A55" w:rsidRDefault="00B555B9" w:rsidP="00B4105D">
      <w:pPr>
        <w:pStyle w:val="afc"/>
        <w:tabs>
          <w:tab w:val="left" w:pos="3119"/>
          <w:tab w:val="left" w:pos="6379"/>
        </w:tabs>
        <w:jc w:val="both"/>
        <w:rPr>
          <w:sz w:val="14"/>
          <w:szCs w:val="14"/>
        </w:rPr>
      </w:pPr>
      <w:r>
        <w:rPr>
          <w:noProof/>
          <w:sz w:val="14"/>
          <w:szCs w:val="14"/>
        </w:rPr>
        <w:pict>
          <v:group id="_x0000_s1079" style="position:absolute;left:0;text-align:left;margin-left:77.6pt;margin-top:.65pt;width:81.45pt;height:14.1pt;z-index:251676672" coordorigin="2403,9366" coordsize="1629,282" o:allowincell="f">
            <v:shape id="_x0000_s1080" type="#_x0000_t202" style="position:absolute;left:2448;top:9366;width:1584;height:282" o:allowincell="f" filled="f" stroked="f">
              <v:textbox inset="0,0,0,0">
                <w:txbxContent>
                  <w:p w:rsidR="00BD118E" w:rsidRDefault="00BD118E" w:rsidP="00B4105D">
                    <w:pPr>
                      <w:jc w:val="center"/>
                    </w:pPr>
                  </w:p>
                </w:txbxContent>
              </v:textbox>
            </v:shape>
            <v:line id="_x0000_s1081" style="position:absolute" from="2403,9579" to="3928,9579" o:allowincell="f" strokeweight=".5pt"/>
          </v:group>
        </w:pict>
      </w:r>
      <w:r w:rsidR="00B4105D" w:rsidRPr="00500A55">
        <w:rPr>
          <w:sz w:val="14"/>
          <w:szCs w:val="14"/>
        </w:rPr>
        <w:t>в приложении</w:t>
      </w:r>
      <w:r w:rsidR="00B4105D" w:rsidRPr="00500A55">
        <w:rPr>
          <w:sz w:val="14"/>
          <w:szCs w:val="14"/>
        </w:rPr>
        <w:tab/>
        <w:t>(в соответствии с приложением 2 Временного положения).</w:t>
      </w:r>
    </w:p>
    <w:p w:rsidR="00B4105D" w:rsidRPr="00500A55" w:rsidRDefault="00B4105D" w:rsidP="00B4105D">
      <w:pPr>
        <w:pStyle w:val="afc"/>
        <w:tabs>
          <w:tab w:val="left" w:pos="2694"/>
          <w:tab w:val="left" w:pos="6379"/>
        </w:tabs>
        <w:spacing w:before="120"/>
        <w:jc w:val="both"/>
        <w:rPr>
          <w:sz w:val="14"/>
          <w:szCs w:val="14"/>
        </w:rPr>
      </w:pPr>
      <w:r w:rsidRPr="00500A55">
        <w:rPr>
          <w:sz w:val="14"/>
          <w:szCs w:val="14"/>
        </w:rPr>
        <w:t>15. Дополнительные условия</w:t>
      </w:r>
      <w:r w:rsidRPr="00500A55">
        <w:rPr>
          <w:sz w:val="14"/>
          <w:szCs w:val="14"/>
        </w:rPr>
        <w:tab/>
      </w:r>
    </w:p>
    <w:p w:rsidR="00B4105D" w:rsidRPr="00500A55" w:rsidRDefault="00B4105D" w:rsidP="00B4105D">
      <w:pPr>
        <w:pStyle w:val="afc"/>
        <w:pBdr>
          <w:top w:val="single" w:sz="4" w:space="1" w:color="auto"/>
        </w:pBdr>
        <w:tabs>
          <w:tab w:val="left" w:pos="2977"/>
          <w:tab w:val="left" w:pos="6379"/>
        </w:tabs>
        <w:jc w:val="both"/>
        <w:rPr>
          <w:sz w:val="14"/>
          <w:szCs w:val="14"/>
        </w:rPr>
      </w:pPr>
    </w:p>
    <w:p w:rsidR="00B4105D" w:rsidRPr="00500A55" w:rsidRDefault="00B4105D" w:rsidP="00B4105D">
      <w:pPr>
        <w:pStyle w:val="afc"/>
        <w:tabs>
          <w:tab w:val="left" w:pos="2977"/>
          <w:tab w:val="left" w:pos="6379"/>
        </w:tabs>
        <w:jc w:val="both"/>
        <w:rPr>
          <w:sz w:val="14"/>
          <w:szCs w:val="14"/>
        </w:rPr>
      </w:pPr>
      <w:r w:rsidRPr="00500A55">
        <w:rPr>
          <w:sz w:val="14"/>
          <w:szCs w:val="14"/>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tbl>
      <w:tblPr>
        <w:tblW w:w="0" w:type="auto"/>
        <w:tblInd w:w="28" w:type="dxa"/>
        <w:tblLayout w:type="fixed"/>
        <w:tblCellMar>
          <w:left w:w="28" w:type="dxa"/>
          <w:right w:w="28" w:type="dxa"/>
        </w:tblCellMar>
        <w:tblLook w:val="0000"/>
      </w:tblPr>
      <w:tblGrid>
        <w:gridCol w:w="1843"/>
        <w:gridCol w:w="1985"/>
        <w:gridCol w:w="76"/>
        <w:gridCol w:w="1766"/>
        <w:gridCol w:w="76"/>
        <w:gridCol w:w="4177"/>
      </w:tblGrid>
      <w:tr w:rsidR="00B4105D" w:rsidRPr="00500A55" w:rsidTr="00832EE4">
        <w:tc>
          <w:tcPr>
            <w:tcW w:w="1843" w:type="dxa"/>
            <w:tcBorders>
              <w:top w:val="nil"/>
              <w:left w:val="nil"/>
              <w:bottom w:val="nil"/>
              <w:right w:val="nil"/>
            </w:tcBorders>
            <w:vAlign w:val="bottom"/>
          </w:tcPr>
          <w:p w:rsidR="00B4105D" w:rsidRPr="00500A55" w:rsidRDefault="00B4105D" w:rsidP="00832EE4">
            <w:pPr>
              <w:pStyle w:val="afc"/>
              <w:tabs>
                <w:tab w:val="left" w:pos="2977"/>
                <w:tab w:val="left" w:pos="6379"/>
              </w:tabs>
              <w:jc w:val="both"/>
              <w:rPr>
                <w:rFonts w:eastAsiaTheme="minorEastAsia"/>
                <w:b/>
                <w:bCs/>
                <w:sz w:val="14"/>
                <w:szCs w:val="14"/>
              </w:rPr>
            </w:pPr>
            <w:r w:rsidRPr="00500A55">
              <w:rPr>
                <w:rFonts w:eastAsiaTheme="minorEastAsia"/>
                <w:b/>
                <w:bCs/>
                <w:sz w:val="14"/>
                <w:szCs w:val="14"/>
              </w:rPr>
              <w:t>Объект сдал</w:t>
            </w:r>
          </w:p>
        </w:tc>
        <w:tc>
          <w:tcPr>
            <w:tcW w:w="1985" w:type="dxa"/>
            <w:tcBorders>
              <w:top w:val="nil"/>
              <w:left w:val="nil"/>
              <w:bottom w:val="single" w:sz="4" w:space="0" w:color="auto"/>
              <w:right w:val="nil"/>
            </w:tcBorders>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76" w:type="dxa"/>
            <w:tcBorders>
              <w:top w:val="nil"/>
              <w:left w:val="nil"/>
              <w:bottom w:val="nil"/>
              <w:right w:val="nil"/>
            </w:tcBorders>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1766" w:type="dxa"/>
            <w:tcBorders>
              <w:top w:val="nil"/>
              <w:left w:val="nil"/>
              <w:bottom w:val="single" w:sz="4" w:space="0" w:color="auto"/>
              <w:right w:val="nil"/>
            </w:tcBorders>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76" w:type="dxa"/>
            <w:tcBorders>
              <w:top w:val="nil"/>
              <w:left w:val="nil"/>
              <w:bottom w:val="nil"/>
              <w:right w:val="nil"/>
            </w:tcBorders>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4177" w:type="dxa"/>
            <w:tcBorders>
              <w:top w:val="nil"/>
              <w:left w:val="nil"/>
              <w:bottom w:val="single" w:sz="4" w:space="0" w:color="auto"/>
              <w:right w:val="nil"/>
            </w:tcBorders>
            <w:vAlign w:val="bottom"/>
          </w:tcPr>
          <w:p w:rsidR="00B4105D" w:rsidRPr="00500A55" w:rsidRDefault="00B4105D" w:rsidP="00832EE4">
            <w:pPr>
              <w:pStyle w:val="afc"/>
              <w:tabs>
                <w:tab w:val="left" w:pos="2977"/>
                <w:tab w:val="left" w:pos="6379"/>
              </w:tabs>
              <w:jc w:val="center"/>
              <w:rPr>
                <w:rFonts w:eastAsiaTheme="minorEastAsia"/>
                <w:sz w:val="14"/>
                <w:szCs w:val="14"/>
              </w:rPr>
            </w:pPr>
          </w:p>
        </w:tc>
      </w:tr>
      <w:tr w:rsidR="00B4105D" w:rsidRPr="00500A55" w:rsidTr="00832EE4">
        <w:tc>
          <w:tcPr>
            <w:tcW w:w="1843" w:type="dxa"/>
            <w:tcBorders>
              <w:top w:val="nil"/>
              <w:left w:val="nil"/>
              <w:bottom w:val="nil"/>
              <w:right w:val="nil"/>
            </w:tcBorders>
          </w:tcPr>
          <w:p w:rsidR="00B4105D" w:rsidRPr="00500A55" w:rsidRDefault="00B4105D" w:rsidP="00832EE4">
            <w:pPr>
              <w:pStyle w:val="afc"/>
              <w:tabs>
                <w:tab w:val="left" w:pos="2977"/>
                <w:tab w:val="left" w:pos="6379"/>
              </w:tabs>
              <w:jc w:val="both"/>
              <w:rPr>
                <w:rFonts w:eastAsiaTheme="minorEastAsia"/>
                <w:sz w:val="14"/>
                <w:szCs w:val="14"/>
              </w:rPr>
            </w:pPr>
          </w:p>
        </w:tc>
        <w:tc>
          <w:tcPr>
            <w:tcW w:w="1985" w:type="dxa"/>
            <w:tcBorders>
              <w:top w:val="nil"/>
              <w:left w:val="nil"/>
              <w:bottom w:val="nil"/>
              <w:right w:val="nil"/>
            </w:tcBorders>
          </w:tcPr>
          <w:p w:rsidR="00B4105D" w:rsidRPr="00500A55" w:rsidRDefault="00B4105D" w:rsidP="00832EE4">
            <w:pPr>
              <w:pStyle w:val="afc"/>
              <w:tabs>
                <w:tab w:val="left" w:pos="2977"/>
                <w:tab w:val="left" w:pos="6379"/>
              </w:tabs>
              <w:jc w:val="center"/>
              <w:rPr>
                <w:rFonts w:eastAsiaTheme="minorEastAsia"/>
                <w:sz w:val="14"/>
                <w:szCs w:val="14"/>
              </w:rPr>
            </w:pPr>
            <w:r w:rsidRPr="00500A55">
              <w:rPr>
                <w:rFonts w:eastAsiaTheme="minorEastAsia"/>
                <w:sz w:val="14"/>
                <w:szCs w:val="14"/>
              </w:rPr>
              <w:t>(должность)</w:t>
            </w:r>
          </w:p>
        </w:tc>
        <w:tc>
          <w:tcPr>
            <w:tcW w:w="76" w:type="dxa"/>
            <w:tcBorders>
              <w:top w:val="nil"/>
              <w:left w:val="nil"/>
              <w:bottom w:val="nil"/>
              <w:right w:val="nil"/>
            </w:tcBorders>
          </w:tcPr>
          <w:p w:rsidR="00B4105D" w:rsidRPr="00500A55" w:rsidRDefault="00B4105D" w:rsidP="00832EE4">
            <w:pPr>
              <w:pStyle w:val="afc"/>
              <w:tabs>
                <w:tab w:val="left" w:pos="2977"/>
                <w:tab w:val="left" w:pos="6379"/>
              </w:tabs>
              <w:jc w:val="center"/>
              <w:rPr>
                <w:rFonts w:eastAsiaTheme="minorEastAsia"/>
                <w:sz w:val="14"/>
                <w:szCs w:val="14"/>
              </w:rPr>
            </w:pPr>
          </w:p>
        </w:tc>
        <w:tc>
          <w:tcPr>
            <w:tcW w:w="1766" w:type="dxa"/>
            <w:tcBorders>
              <w:top w:val="nil"/>
              <w:left w:val="nil"/>
              <w:bottom w:val="nil"/>
              <w:right w:val="nil"/>
            </w:tcBorders>
          </w:tcPr>
          <w:p w:rsidR="00B4105D" w:rsidRPr="00500A55" w:rsidRDefault="00B4105D" w:rsidP="00832EE4">
            <w:pPr>
              <w:pStyle w:val="afc"/>
              <w:tabs>
                <w:tab w:val="left" w:pos="2977"/>
                <w:tab w:val="left" w:pos="6379"/>
              </w:tabs>
              <w:jc w:val="center"/>
              <w:rPr>
                <w:rFonts w:eastAsiaTheme="minorEastAsia"/>
                <w:sz w:val="14"/>
                <w:szCs w:val="14"/>
              </w:rPr>
            </w:pPr>
            <w:r w:rsidRPr="00500A55">
              <w:rPr>
                <w:rFonts w:eastAsiaTheme="minorEastAsia"/>
                <w:sz w:val="14"/>
                <w:szCs w:val="14"/>
              </w:rPr>
              <w:t>(подпись)</w:t>
            </w:r>
          </w:p>
        </w:tc>
        <w:tc>
          <w:tcPr>
            <w:tcW w:w="76" w:type="dxa"/>
            <w:tcBorders>
              <w:top w:val="nil"/>
              <w:left w:val="nil"/>
              <w:bottom w:val="nil"/>
              <w:right w:val="nil"/>
            </w:tcBorders>
          </w:tcPr>
          <w:p w:rsidR="00B4105D" w:rsidRPr="00500A55" w:rsidRDefault="00B4105D" w:rsidP="00832EE4">
            <w:pPr>
              <w:pStyle w:val="afc"/>
              <w:tabs>
                <w:tab w:val="left" w:pos="2977"/>
                <w:tab w:val="left" w:pos="6379"/>
              </w:tabs>
              <w:jc w:val="center"/>
              <w:rPr>
                <w:rFonts w:eastAsiaTheme="minorEastAsia"/>
                <w:sz w:val="14"/>
                <w:szCs w:val="14"/>
              </w:rPr>
            </w:pPr>
          </w:p>
        </w:tc>
        <w:tc>
          <w:tcPr>
            <w:tcW w:w="4177" w:type="dxa"/>
            <w:tcBorders>
              <w:top w:val="nil"/>
              <w:left w:val="nil"/>
              <w:bottom w:val="nil"/>
              <w:right w:val="nil"/>
            </w:tcBorders>
          </w:tcPr>
          <w:p w:rsidR="00B4105D" w:rsidRPr="00500A55" w:rsidRDefault="00B4105D" w:rsidP="00832EE4">
            <w:pPr>
              <w:pStyle w:val="afc"/>
              <w:tabs>
                <w:tab w:val="left" w:pos="2977"/>
                <w:tab w:val="left" w:pos="6379"/>
              </w:tabs>
              <w:jc w:val="center"/>
              <w:rPr>
                <w:rFonts w:eastAsiaTheme="minorEastAsia"/>
                <w:sz w:val="14"/>
                <w:szCs w:val="14"/>
              </w:rPr>
            </w:pPr>
            <w:r w:rsidRPr="00500A55">
              <w:rPr>
                <w:rFonts w:eastAsiaTheme="minorEastAsia"/>
                <w:sz w:val="14"/>
                <w:szCs w:val="14"/>
              </w:rPr>
              <w:t>(расшифровка подписи)</w:t>
            </w:r>
          </w:p>
        </w:tc>
      </w:tr>
    </w:tbl>
    <w:p w:rsidR="00B4105D" w:rsidRPr="00500A55" w:rsidRDefault="00B4105D" w:rsidP="00B4105D">
      <w:pPr>
        <w:pStyle w:val="afc"/>
        <w:tabs>
          <w:tab w:val="left" w:pos="2977"/>
          <w:tab w:val="left" w:pos="6379"/>
        </w:tabs>
        <w:jc w:val="both"/>
        <w:rPr>
          <w:sz w:val="14"/>
          <w:szCs w:val="14"/>
        </w:rPr>
      </w:pPr>
    </w:p>
    <w:tbl>
      <w:tblPr>
        <w:tblW w:w="0" w:type="auto"/>
        <w:tblInd w:w="28" w:type="dxa"/>
        <w:tblLayout w:type="fixed"/>
        <w:tblCellMar>
          <w:left w:w="28" w:type="dxa"/>
          <w:right w:w="28" w:type="dxa"/>
        </w:tblCellMar>
        <w:tblLook w:val="0000"/>
      </w:tblPr>
      <w:tblGrid>
        <w:gridCol w:w="1843"/>
        <w:gridCol w:w="1985"/>
        <w:gridCol w:w="76"/>
        <w:gridCol w:w="1766"/>
        <w:gridCol w:w="76"/>
        <w:gridCol w:w="4177"/>
      </w:tblGrid>
      <w:tr w:rsidR="00B4105D" w:rsidRPr="00500A55" w:rsidTr="00832EE4">
        <w:tc>
          <w:tcPr>
            <w:tcW w:w="1843" w:type="dxa"/>
            <w:tcBorders>
              <w:top w:val="nil"/>
              <w:left w:val="nil"/>
              <w:bottom w:val="nil"/>
              <w:right w:val="nil"/>
            </w:tcBorders>
            <w:vAlign w:val="bottom"/>
          </w:tcPr>
          <w:p w:rsidR="00B4105D" w:rsidRPr="00500A55" w:rsidRDefault="00B4105D" w:rsidP="00832EE4">
            <w:pPr>
              <w:pStyle w:val="afc"/>
              <w:tabs>
                <w:tab w:val="left" w:pos="2977"/>
                <w:tab w:val="left" w:pos="6379"/>
              </w:tabs>
              <w:jc w:val="both"/>
              <w:rPr>
                <w:rFonts w:eastAsiaTheme="minorEastAsia"/>
                <w:b/>
                <w:bCs/>
                <w:sz w:val="14"/>
                <w:szCs w:val="14"/>
              </w:rPr>
            </w:pPr>
            <w:r w:rsidRPr="00500A55">
              <w:rPr>
                <w:rFonts w:eastAsiaTheme="minorEastAsia"/>
                <w:b/>
                <w:bCs/>
                <w:sz w:val="14"/>
                <w:szCs w:val="14"/>
              </w:rPr>
              <w:t>Объект принял</w:t>
            </w:r>
          </w:p>
        </w:tc>
        <w:tc>
          <w:tcPr>
            <w:tcW w:w="1985" w:type="dxa"/>
            <w:tcBorders>
              <w:top w:val="nil"/>
              <w:left w:val="nil"/>
              <w:bottom w:val="single" w:sz="4" w:space="0" w:color="auto"/>
              <w:right w:val="nil"/>
            </w:tcBorders>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76" w:type="dxa"/>
            <w:tcBorders>
              <w:top w:val="nil"/>
              <w:left w:val="nil"/>
              <w:bottom w:val="nil"/>
              <w:right w:val="nil"/>
            </w:tcBorders>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1766" w:type="dxa"/>
            <w:tcBorders>
              <w:top w:val="nil"/>
              <w:left w:val="nil"/>
              <w:bottom w:val="single" w:sz="4" w:space="0" w:color="auto"/>
              <w:right w:val="nil"/>
            </w:tcBorders>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76" w:type="dxa"/>
            <w:tcBorders>
              <w:top w:val="nil"/>
              <w:left w:val="nil"/>
              <w:bottom w:val="nil"/>
              <w:right w:val="nil"/>
            </w:tcBorders>
            <w:vAlign w:val="bottom"/>
          </w:tcPr>
          <w:p w:rsidR="00B4105D" w:rsidRPr="00500A55" w:rsidRDefault="00B4105D" w:rsidP="00832EE4">
            <w:pPr>
              <w:pStyle w:val="afc"/>
              <w:tabs>
                <w:tab w:val="left" w:pos="2977"/>
                <w:tab w:val="left" w:pos="6379"/>
              </w:tabs>
              <w:jc w:val="center"/>
              <w:rPr>
                <w:rFonts w:eastAsiaTheme="minorEastAsia"/>
                <w:sz w:val="14"/>
                <w:szCs w:val="14"/>
              </w:rPr>
            </w:pPr>
          </w:p>
        </w:tc>
        <w:tc>
          <w:tcPr>
            <w:tcW w:w="4177" w:type="dxa"/>
            <w:tcBorders>
              <w:top w:val="nil"/>
              <w:left w:val="nil"/>
              <w:bottom w:val="single" w:sz="4" w:space="0" w:color="auto"/>
              <w:right w:val="nil"/>
            </w:tcBorders>
            <w:vAlign w:val="bottom"/>
          </w:tcPr>
          <w:p w:rsidR="00B4105D" w:rsidRPr="00500A55" w:rsidRDefault="00B4105D" w:rsidP="00832EE4">
            <w:pPr>
              <w:pStyle w:val="afc"/>
              <w:tabs>
                <w:tab w:val="left" w:pos="2977"/>
                <w:tab w:val="left" w:pos="6379"/>
              </w:tabs>
              <w:jc w:val="center"/>
              <w:rPr>
                <w:rFonts w:eastAsiaTheme="minorEastAsia"/>
                <w:sz w:val="14"/>
                <w:szCs w:val="14"/>
              </w:rPr>
            </w:pPr>
          </w:p>
        </w:tc>
      </w:tr>
      <w:tr w:rsidR="00B4105D" w:rsidRPr="00500A55" w:rsidTr="00832EE4">
        <w:tc>
          <w:tcPr>
            <w:tcW w:w="1843" w:type="dxa"/>
            <w:tcBorders>
              <w:top w:val="nil"/>
              <w:left w:val="nil"/>
              <w:bottom w:val="nil"/>
              <w:right w:val="nil"/>
            </w:tcBorders>
          </w:tcPr>
          <w:p w:rsidR="00B4105D" w:rsidRPr="00500A55" w:rsidRDefault="00B4105D" w:rsidP="00832EE4">
            <w:pPr>
              <w:pStyle w:val="afc"/>
              <w:tabs>
                <w:tab w:val="left" w:pos="2977"/>
                <w:tab w:val="left" w:pos="6379"/>
              </w:tabs>
              <w:jc w:val="both"/>
              <w:rPr>
                <w:rFonts w:eastAsiaTheme="minorEastAsia"/>
                <w:sz w:val="14"/>
                <w:szCs w:val="14"/>
              </w:rPr>
            </w:pPr>
          </w:p>
        </w:tc>
        <w:tc>
          <w:tcPr>
            <w:tcW w:w="1985" w:type="dxa"/>
            <w:tcBorders>
              <w:top w:val="nil"/>
              <w:left w:val="nil"/>
              <w:bottom w:val="nil"/>
              <w:right w:val="nil"/>
            </w:tcBorders>
          </w:tcPr>
          <w:p w:rsidR="00B4105D" w:rsidRPr="00500A55" w:rsidRDefault="00B4105D" w:rsidP="00832EE4">
            <w:pPr>
              <w:pStyle w:val="afc"/>
              <w:tabs>
                <w:tab w:val="left" w:pos="2977"/>
                <w:tab w:val="left" w:pos="6379"/>
              </w:tabs>
              <w:jc w:val="center"/>
              <w:rPr>
                <w:rFonts w:eastAsiaTheme="minorEastAsia"/>
                <w:sz w:val="14"/>
                <w:szCs w:val="14"/>
              </w:rPr>
            </w:pPr>
            <w:r w:rsidRPr="00500A55">
              <w:rPr>
                <w:rFonts w:eastAsiaTheme="minorEastAsia"/>
                <w:sz w:val="14"/>
                <w:szCs w:val="14"/>
              </w:rPr>
              <w:t>(должность)</w:t>
            </w:r>
          </w:p>
        </w:tc>
        <w:tc>
          <w:tcPr>
            <w:tcW w:w="76" w:type="dxa"/>
            <w:tcBorders>
              <w:top w:val="nil"/>
              <w:left w:val="nil"/>
              <w:bottom w:val="nil"/>
              <w:right w:val="nil"/>
            </w:tcBorders>
          </w:tcPr>
          <w:p w:rsidR="00B4105D" w:rsidRPr="00500A55" w:rsidRDefault="00B4105D" w:rsidP="00832EE4">
            <w:pPr>
              <w:pStyle w:val="afc"/>
              <w:tabs>
                <w:tab w:val="left" w:pos="2977"/>
                <w:tab w:val="left" w:pos="6379"/>
              </w:tabs>
              <w:jc w:val="center"/>
              <w:rPr>
                <w:rFonts w:eastAsiaTheme="minorEastAsia"/>
                <w:sz w:val="14"/>
                <w:szCs w:val="14"/>
              </w:rPr>
            </w:pPr>
          </w:p>
        </w:tc>
        <w:tc>
          <w:tcPr>
            <w:tcW w:w="1766" w:type="dxa"/>
            <w:tcBorders>
              <w:top w:val="nil"/>
              <w:left w:val="nil"/>
              <w:bottom w:val="nil"/>
              <w:right w:val="nil"/>
            </w:tcBorders>
          </w:tcPr>
          <w:p w:rsidR="00B4105D" w:rsidRPr="00500A55" w:rsidRDefault="00B4105D" w:rsidP="00832EE4">
            <w:pPr>
              <w:pStyle w:val="afc"/>
              <w:tabs>
                <w:tab w:val="left" w:pos="2977"/>
                <w:tab w:val="left" w:pos="6379"/>
              </w:tabs>
              <w:jc w:val="center"/>
              <w:rPr>
                <w:rFonts w:eastAsiaTheme="minorEastAsia"/>
                <w:sz w:val="14"/>
                <w:szCs w:val="14"/>
              </w:rPr>
            </w:pPr>
            <w:r w:rsidRPr="00500A55">
              <w:rPr>
                <w:rFonts w:eastAsiaTheme="minorEastAsia"/>
                <w:sz w:val="14"/>
                <w:szCs w:val="14"/>
              </w:rPr>
              <w:t>(подпись)</w:t>
            </w:r>
          </w:p>
        </w:tc>
        <w:tc>
          <w:tcPr>
            <w:tcW w:w="76" w:type="dxa"/>
            <w:tcBorders>
              <w:top w:val="nil"/>
              <w:left w:val="nil"/>
              <w:bottom w:val="nil"/>
              <w:right w:val="nil"/>
            </w:tcBorders>
          </w:tcPr>
          <w:p w:rsidR="00B4105D" w:rsidRPr="00500A55" w:rsidRDefault="00B4105D" w:rsidP="00832EE4">
            <w:pPr>
              <w:pStyle w:val="afc"/>
              <w:tabs>
                <w:tab w:val="left" w:pos="2977"/>
                <w:tab w:val="left" w:pos="6379"/>
              </w:tabs>
              <w:jc w:val="center"/>
              <w:rPr>
                <w:rFonts w:eastAsiaTheme="minorEastAsia"/>
                <w:sz w:val="14"/>
                <w:szCs w:val="14"/>
              </w:rPr>
            </w:pPr>
          </w:p>
        </w:tc>
        <w:tc>
          <w:tcPr>
            <w:tcW w:w="4177" w:type="dxa"/>
            <w:tcBorders>
              <w:top w:val="nil"/>
              <w:left w:val="nil"/>
              <w:bottom w:val="nil"/>
              <w:right w:val="nil"/>
            </w:tcBorders>
          </w:tcPr>
          <w:p w:rsidR="00B4105D" w:rsidRPr="00500A55" w:rsidRDefault="00B4105D" w:rsidP="00832EE4">
            <w:pPr>
              <w:pStyle w:val="afc"/>
              <w:tabs>
                <w:tab w:val="left" w:pos="2977"/>
                <w:tab w:val="left" w:pos="6379"/>
              </w:tabs>
              <w:jc w:val="center"/>
              <w:rPr>
                <w:rFonts w:eastAsiaTheme="minorEastAsia"/>
                <w:sz w:val="14"/>
                <w:szCs w:val="14"/>
              </w:rPr>
            </w:pPr>
            <w:r w:rsidRPr="00500A55">
              <w:rPr>
                <w:rFonts w:eastAsiaTheme="minorEastAsia"/>
                <w:sz w:val="14"/>
                <w:szCs w:val="14"/>
              </w:rPr>
              <w:t>(расшифровка подписи)</w:t>
            </w:r>
          </w:p>
        </w:tc>
      </w:tr>
    </w:tbl>
    <w:p w:rsidR="00B4105D" w:rsidRPr="00500A55" w:rsidRDefault="00B4105D" w:rsidP="00B4105D">
      <w:pPr>
        <w:pStyle w:val="afc"/>
        <w:tabs>
          <w:tab w:val="left" w:pos="5670"/>
        </w:tabs>
        <w:spacing w:before="600"/>
        <w:jc w:val="both"/>
        <w:rPr>
          <w:b/>
          <w:bCs/>
          <w:sz w:val="14"/>
          <w:szCs w:val="14"/>
        </w:rPr>
      </w:pPr>
      <w:r w:rsidRPr="00500A55">
        <w:rPr>
          <w:b/>
          <w:bCs/>
          <w:sz w:val="14"/>
          <w:szCs w:val="14"/>
        </w:rPr>
        <w:t>Исполнитель работ</w:t>
      </w:r>
      <w:r w:rsidRPr="00500A55">
        <w:rPr>
          <w:b/>
          <w:bCs/>
          <w:sz w:val="14"/>
          <w:szCs w:val="14"/>
          <w:lang w:val="en-US"/>
        </w:rPr>
        <w:t xml:space="preserve"> </w:t>
      </w:r>
      <w:r w:rsidRPr="00500A55">
        <w:rPr>
          <w:b/>
          <w:bCs/>
          <w:sz w:val="14"/>
          <w:szCs w:val="14"/>
        </w:rPr>
        <w:tab/>
        <w:t xml:space="preserve">Заказчик </w:t>
      </w:r>
    </w:p>
    <w:p w:rsidR="00B4105D" w:rsidRPr="00500A55" w:rsidRDefault="00B4105D" w:rsidP="00B4105D">
      <w:pPr>
        <w:pStyle w:val="afc"/>
        <w:tabs>
          <w:tab w:val="left" w:pos="5670"/>
        </w:tabs>
        <w:jc w:val="both"/>
        <w:rPr>
          <w:sz w:val="14"/>
          <w:szCs w:val="14"/>
        </w:rPr>
      </w:pPr>
      <w:r w:rsidRPr="00500A55">
        <w:rPr>
          <w:sz w:val="14"/>
          <w:szCs w:val="14"/>
        </w:rPr>
        <w:t>(генеральный подрядчик,</w:t>
      </w:r>
      <w:r w:rsidRPr="00500A55">
        <w:rPr>
          <w:sz w:val="14"/>
          <w:szCs w:val="14"/>
        </w:rPr>
        <w:tab/>
      </w:r>
    </w:p>
    <w:p w:rsidR="00B4105D" w:rsidRPr="00500A55" w:rsidRDefault="00B4105D" w:rsidP="00B4105D">
      <w:pPr>
        <w:pStyle w:val="afc"/>
        <w:tabs>
          <w:tab w:val="left" w:pos="5670"/>
          <w:tab w:val="left" w:pos="7230"/>
        </w:tabs>
        <w:jc w:val="both"/>
        <w:rPr>
          <w:sz w:val="14"/>
          <w:szCs w:val="14"/>
        </w:rPr>
      </w:pPr>
      <w:r w:rsidRPr="00500A55">
        <w:rPr>
          <w:sz w:val="14"/>
          <w:szCs w:val="14"/>
        </w:rPr>
        <w:t>подрядчик)</w:t>
      </w:r>
      <w:r w:rsidRPr="00500A55">
        <w:rPr>
          <w:sz w:val="14"/>
          <w:szCs w:val="14"/>
        </w:rPr>
        <w:tab/>
      </w:r>
    </w:p>
    <w:p w:rsidR="008C490B" w:rsidRDefault="00B4105D" w:rsidP="00832EE4">
      <w:pPr>
        <w:pStyle w:val="afc"/>
        <w:tabs>
          <w:tab w:val="left" w:pos="7230"/>
          <w:tab w:val="left" w:pos="7513"/>
        </w:tabs>
        <w:spacing w:before="840"/>
        <w:jc w:val="both"/>
        <w:rPr>
          <w:sz w:val="14"/>
          <w:szCs w:val="14"/>
        </w:rPr>
      </w:pPr>
      <w:r w:rsidRPr="00500A55">
        <w:rPr>
          <w:sz w:val="14"/>
          <w:szCs w:val="14"/>
        </w:rPr>
        <w:t xml:space="preserve">Примечание. В случаях, когда функции заказчика и исполнителя работ – подрядчика выполняются </w:t>
      </w:r>
      <w:r w:rsidRPr="00500A55">
        <w:rPr>
          <w:sz w:val="14"/>
          <w:szCs w:val="14"/>
        </w:rPr>
        <w:br/>
        <w:t>одним лицом, состав подписей определяется инвестором.</w:t>
      </w:r>
    </w:p>
    <w:tbl>
      <w:tblPr>
        <w:tblpPr w:leftFromText="180" w:rightFromText="180" w:vertAnchor="text" w:horzAnchor="margin" w:tblpX="108" w:tblpY="528"/>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0"/>
        <w:gridCol w:w="4361"/>
      </w:tblGrid>
      <w:tr w:rsidR="00D90E34" w:rsidRPr="00E3027C" w:rsidTr="00BD118E">
        <w:trPr>
          <w:trHeight w:val="1418"/>
        </w:trPr>
        <w:tc>
          <w:tcPr>
            <w:tcW w:w="4850" w:type="dxa"/>
            <w:tcBorders>
              <w:top w:val="nil"/>
              <w:left w:val="nil"/>
              <w:bottom w:val="nil"/>
              <w:right w:val="nil"/>
            </w:tcBorders>
          </w:tcPr>
          <w:p w:rsidR="00D90E34" w:rsidRPr="00E3027C" w:rsidRDefault="00D90E34" w:rsidP="00BD118E">
            <w:pPr>
              <w:rPr>
                <w:sz w:val="18"/>
                <w:szCs w:val="18"/>
              </w:rPr>
            </w:pPr>
            <w:r w:rsidRPr="00E3027C">
              <w:rPr>
                <w:sz w:val="18"/>
                <w:szCs w:val="18"/>
              </w:rPr>
              <w:t>Заказчик:</w:t>
            </w:r>
          </w:p>
          <w:p w:rsidR="00D90E34" w:rsidRPr="00E3027C" w:rsidRDefault="00D90E34" w:rsidP="00BD118E">
            <w:pPr>
              <w:rPr>
                <w:sz w:val="18"/>
                <w:szCs w:val="18"/>
              </w:rPr>
            </w:pPr>
            <w:r w:rsidRPr="00E3027C">
              <w:rPr>
                <w:sz w:val="18"/>
                <w:szCs w:val="18"/>
              </w:rPr>
              <w:t>Директор филиала</w:t>
            </w:r>
          </w:p>
          <w:p w:rsidR="00D90E34" w:rsidRPr="00E3027C" w:rsidRDefault="00D90E34" w:rsidP="00BD118E">
            <w:pPr>
              <w:rPr>
                <w:sz w:val="18"/>
                <w:szCs w:val="18"/>
              </w:rPr>
            </w:pPr>
            <w:r w:rsidRPr="00E3027C">
              <w:rPr>
                <w:sz w:val="18"/>
                <w:szCs w:val="18"/>
              </w:rPr>
              <w:t xml:space="preserve">ПАО "ТрансКонтейнер" </w:t>
            </w:r>
          </w:p>
          <w:p w:rsidR="00D90E34" w:rsidRPr="00E3027C" w:rsidRDefault="00D90E34" w:rsidP="00BD118E">
            <w:pPr>
              <w:rPr>
                <w:sz w:val="18"/>
                <w:szCs w:val="18"/>
              </w:rPr>
            </w:pPr>
            <w:r w:rsidRPr="00E3027C">
              <w:rPr>
                <w:sz w:val="18"/>
                <w:szCs w:val="18"/>
              </w:rPr>
              <w:t>на Октябрьской железной дороге</w:t>
            </w:r>
          </w:p>
          <w:p w:rsidR="00D90E34" w:rsidRPr="00E3027C" w:rsidRDefault="00D90E34" w:rsidP="00BD118E">
            <w:pPr>
              <w:rPr>
                <w:sz w:val="18"/>
                <w:szCs w:val="18"/>
              </w:rPr>
            </w:pPr>
            <w:r w:rsidRPr="00E3027C">
              <w:rPr>
                <w:sz w:val="18"/>
                <w:szCs w:val="18"/>
              </w:rPr>
              <w:t>________    Веселов Р.Ю.</w:t>
            </w:r>
          </w:p>
          <w:p w:rsidR="00D90E34" w:rsidRPr="00E3027C" w:rsidRDefault="00D90E34" w:rsidP="00BD118E">
            <w:pPr>
              <w:rPr>
                <w:sz w:val="18"/>
                <w:szCs w:val="18"/>
                <w:vertAlign w:val="superscript"/>
              </w:rPr>
            </w:pPr>
            <w:r w:rsidRPr="00E3027C">
              <w:rPr>
                <w:sz w:val="18"/>
                <w:szCs w:val="18"/>
                <w:vertAlign w:val="superscript"/>
              </w:rPr>
              <w:t xml:space="preserve">(подпись)                        (Ф.И.О.)                                                                         </w:t>
            </w:r>
          </w:p>
        </w:tc>
        <w:tc>
          <w:tcPr>
            <w:tcW w:w="4361" w:type="dxa"/>
            <w:tcBorders>
              <w:top w:val="nil"/>
              <w:left w:val="nil"/>
              <w:bottom w:val="nil"/>
              <w:right w:val="nil"/>
            </w:tcBorders>
          </w:tcPr>
          <w:p w:rsidR="00D90E34" w:rsidRPr="00E3027C" w:rsidRDefault="00D90E34" w:rsidP="00BD118E">
            <w:pPr>
              <w:rPr>
                <w:sz w:val="18"/>
                <w:szCs w:val="18"/>
              </w:rPr>
            </w:pPr>
            <w:r w:rsidRPr="00E3027C">
              <w:rPr>
                <w:sz w:val="18"/>
                <w:szCs w:val="18"/>
              </w:rPr>
              <w:t>Исполнитель:</w:t>
            </w:r>
          </w:p>
          <w:p w:rsidR="00D90E34" w:rsidRPr="00E3027C" w:rsidRDefault="00D90E34" w:rsidP="00BD118E">
            <w:pPr>
              <w:rPr>
                <w:sz w:val="18"/>
                <w:szCs w:val="18"/>
              </w:rPr>
            </w:pPr>
            <w:r w:rsidRPr="00E3027C">
              <w:rPr>
                <w:sz w:val="18"/>
                <w:szCs w:val="18"/>
              </w:rPr>
              <w:t>____________________</w:t>
            </w:r>
          </w:p>
          <w:p w:rsidR="00D90E34" w:rsidRPr="00E3027C" w:rsidRDefault="00D90E34" w:rsidP="00BD118E">
            <w:pPr>
              <w:rPr>
                <w:sz w:val="18"/>
                <w:szCs w:val="18"/>
              </w:rPr>
            </w:pPr>
            <w:r w:rsidRPr="00E3027C">
              <w:rPr>
                <w:sz w:val="18"/>
                <w:szCs w:val="18"/>
              </w:rPr>
              <w:t>____________________</w:t>
            </w:r>
          </w:p>
          <w:p w:rsidR="00D90E34" w:rsidRPr="00E3027C" w:rsidRDefault="00D90E34" w:rsidP="00BD118E">
            <w:pPr>
              <w:rPr>
                <w:sz w:val="18"/>
                <w:szCs w:val="18"/>
              </w:rPr>
            </w:pPr>
          </w:p>
          <w:p w:rsidR="00D90E34" w:rsidRPr="00E3027C" w:rsidRDefault="00D90E34" w:rsidP="00BD118E">
            <w:pPr>
              <w:rPr>
                <w:sz w:val="18"/>
                <w:szCs w:val="18"/>
              </w:rPr>
            </w:pPr>
            <w:r w:rsidRPr="00E3027C">
              <w:rPr>
                <w:sz w:val="18"/>
                <w:szCs w:val="18"/>
              </w:rPr>
              <w:t>________    /____________/</w:t>
            </w:r>
          </w:p>
          <w:p w:rsidR="00D90E34" w:rsidRPr="00E3027C" w:rsidRDefault="00D90E34" w:rsidP="00BD118E">
            <w:pPr>
              <w:rPr>
                <w:sz w:val="18"/>
                <w:szCs w:val="18"/>
                <w:vertAlign w:val="superscript"/>
              </w:rPr>
            </w:pPr>
            <w:r w:rsidRPr="00E3027C">
              <w:rPr>
                <w:sz w:val="18"/>
                <w:szCs w:val="18"/>
                <w:vertAlign w:val="superscript"/>
              </w:rPr>
              <w:t xml:space="preserve">(подпись)                           (Ф.И.О.)                                      </w:t>
            </w:r>
          </w:p>
          <w:p w:rsidR="00D90E34" w:rsidRPr="00E3027C" w:rsidRDefault="00D90E34" w:rsidP="00BD118E">
            <w:pPr>
              <w:rPr>
                <w:sz w:val="18"/>
                <w:szCs w:val="18"/>
              </w:rPr>
            </w:pPr>
            <w:r w:rsidRPr="00E3027C">
              <w:rPr>
                <w:sz w:val="18"/>
                <w:szCs w:val="18"/>
                <w:vertAlign w:val="superscript"/>
              </w:rPr>
              <w:t xml:space="preserve">                                  </w:t>
            </w:r>
          </w:p>
        </w:tc>
      </w:tr>
    </w:tbl>
    <w:p w:rsidR="00D90E34" w:rsidRDefault="00D90E34" w:rsidP="00832EE4">
      <w:pPr>
        <w:pStyle w:val="afc"/>
        <w:tabs>
          <w:tab w:val="left" w:pos="7230"/>
          <w:tab w:val="left" w:pos="7513"/>
        </w:tabs>
        <w:spacing w:before="840"/>
        <w:jc w:val="both"/>
        <w:rPr>
          <w:sz w:val="14"/>
          <w:szCs w:val="14"/>
        </w:rPr>
      </w:pPr>
    </w:p>
    <w:p w:rsidR="00D90E34" w:rsidRDefault="00D90E34" w:rsidP="00832EE4">
      <w:pPr>
        <w:pStyle w:val="afc"/>
        <w:tabs>
          <w:tab w:val="left" w:pos="7230"/>
          <w:tab w:val="left" w:pos="7513"/>
        </w:tabs>
        <w:spacing w:before="840"/>
        <w:jc w:val="both"/>
        <w:rPr>
          <w:sz w:val="14"/>
          <w:szCs w:val="14"/>
        </w:rPr>
      </w:pPr>
    </w:p>
    <w:p w:rsidR="00D90E34" w:rsidRPr="00832EE4" w:rsidRDefault="00D90E34" w:rsidP="00832EE4">
      <w:pPr>
        <w:pStyle w:val="afc"/>
        <w:tabs>
          <w:tab w:val="left" w:pos="7230"/>
          <w:tab w:val="left" w:pos="7513"/>
        </w:tabs>
        <w:spacing w:before="840"/>
        <w:jc w:val="both"/>
        <w:rPr>
          <w:sz w:val="14"/>
          <w:szCs w:val="14"/>
        </w:rPr>
        <w:sectPr w:rsidR="00D90E34" w:rsidRPr="00832EE4" w:rsidSect="00E713BD">
          <w:footerReference w:type="even" r:id="rId38"/>
          <w:pgSz w:w="11907" w:h="16840" w:code="9"/>
          <w:pgMar w:top="851" w:right="851" w:bottom="709" w:left="1418" w:header="794" w:footer="0" w:gutter="0"/>
          <w:cols w:space="720"/>
          <w:titlePg/>
          <w:docGrid w:linePitch="326"/>
        </w:sectPr>
      </w:pPr>
    </w:p>
    <w:p w:rsidR="004A1534" w:rsidRDefault="004A1534" w:rsidP="00C677ED">
      <w:pPr>
        <w:pStyle w:val="afa"/>
        <w:ind w:firstLine="0"/>
        <w:rPr>
          <w:sz w:val="28"/>
          <w:szCs w:val="28"/>
        </w:rPr>
      </w:pPr>
    </w:p>
    <w:p w:rsidR="00BB5CB2" w:rsidRDefault="00BB5CB2" w:rsidP="00164AC8">
      <w:pPr>
        <w:pStyle w:val="afa"/>
        <w:ind w:firstLine="0"/>
        <w:jc w:val="right"/>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 п/п</w:t>
            </w:r>
          </w:p>
        </w:tc>
        <w:tc>
          <w:tcPr>
            <w:tcW w:w="2299" w:type="dxa"/>
            <w:vAlign w:val="center"/>
          </w:tcPr>
          <w:p w:rsidR="00BB5CB2" w:rsidRPr="00C46A31" w:rsidRDefault="00BB5CB2" w:rsidP="00520E47">
            <w:pPr>
              <w:tabs>
                <w:tab w:val="left" w:pos="9639"/>
              </w:tabs>
              <w:jc w:val="center"/>
            </w:pPr>
            <w:r w:rsidRPr="00C46A31">
              <w:t>Занимаемая должность</w:t>
            </w:r>
          </w:p>
        </w:tc>
        <w:tc>
          <w:tcPr>
            <w:tcW w:w="2762" w:type="dxa"/>
            <w:vAlign w:val="center"/>
          </w:tcPr>
          <w:p w:rsidR="00BB5CB2" w:rsidRPr="00C46A31" w:rsidRDefault="00BB5CB2" w:rsidP="00520E47">
            <w:pPr>
              <w:tabs>
                <w:tab w:val="left" w:pos="9639"/>
              </w:tabs>
              <w:jc w:val="center"/>
            </w:pPr>
            <w:r w:rsidRPr="00C46A31">
              <w:t>Ф.И.О.</w:t>
            </w:r>
          </w:p>
        </w:tc>
        <w:tc>
          <w:tcPr>
            <w:tcW w:w="2160" w:type="dxa"/>
            <w:vAlign w:val="center"/>
          </w:tcPr>
          <w:p w:rsidR="00BB5CB2" w:rsidRPr="00C46A31" w:rsidRDefault="00BB5CB2" w:rsidP="00520E47">
            <w:pPr>
              <w:tabs>
                <w:tab w:val="left" w:pos="9639"/>
              </w:tabs>
              <w:jc w:val="center"/>
            </w:pPr>
            <w:r w:rsidRPr="00C46A31">
              <w:t>Образование и специальность</w:t>
            </w:r>
          </w:p>
        </w:tc>
        <w:tc>
          <w:tcPr>
            <w:tcW w:w="2247" w:type="dxa"/>
            <w:vAlign w:val="center"/>
          </w:tcPr>
          <w:p w:rsidR="00BB5CB2" w:rsidRPr="00C46A31" w:rsidRDefault="00BB5CB2" w:rsidP="00520E47">
            <w:pPr>
              <w:tabs>
                <w:tab w:val="left" w:pos="9639"/>
              </w:tabs>
              <w:jc w:val="center"/>
            </w:pPr>
            <w:r w:rsidRPr="00C46A31">
              <w:t>Стаж работы по профилю занимаемой должности</w:t>
            </w: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1</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2</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520E47">
        <w:trPr>
          <w:trHeight w:val="1000"/>
          <w:jc w:val="center"/>
        </w:trPr>
        <w:tc>
          <w:tcPr>
            <w:tcW w:w="669" w:type="dxa"/>
            <w:vAlign w:val="center"/>
          </w:tcPr>
          <w:p w:rsidR="00BB5CB2" w:rsidRPr="00C46A31" w:rsidRDefault="00BB5CB2" w:rsidP="00520E47">
            <w:pPr>
              <w:tabs>
                <w:tab w:val="left" w:pos="9639"/>
              </w:tabs>
              <w:jc w:val="center"/>
            </w:pPr>
            <w:r w:rsidRPr="00C46A31">
              <w:t>№ п/п</w:t>
            </w:r>
          </w:p>
        </w:tc>
        <w:tc>
          <w:tcPr>
            <w:tcW w:w="3782" w:type="dxa"/>
            <w:vAlign w:val="center"/>
          </w:tcPr>
          <w:p w:rsidR="00BB5CB2" w:rsidRPr="00C46A31" w:rsidRDefault="00BB5CB2" w:rsidP="00520E47">
            <w:pPr>
              <w:tabs>
                <w:tab w:val="left" w:pos="9639"/>
              </w:tabs>
              <w:jc w:val="center"/>
            </w:pPr>
            <w:r w:rsidRPr="00C46A31">
              <w:t>Специальность</w:t>
            </w:r>
          </w:p>
          <w:p w:rsidR="00BB5CB2" w:rsidRPr="00C46A31" w:rsidRDefault="00BB5CB2" w:rsidP="00520E47">
            <w:pPr>
              <w:tabs>
                <w:tab w:val="left" w:pos="9639"/>
              </w:tabs>
              <w:jc w:val="center"/>
            </w:pPr>
            <w:r w:rsidRPr="00C46A31">
              <w:t>по каждому рабочему</w:t>
            </w:r>
          </w:p>
        </w:tc>
        <w:tc>
          <w:tcPr>
            <w:tcW w:w="1944" w:type="dxa"/>
            <w:vAlign w:val="center"/>
          </w:tcPr>
          <w:p w:rsidR="00BB5CB2" w:rsidRPr="00C46A31" w:rsidRDefault="00BB5CB2" w:rsidP="00520E47">
            <w:pPr>
              <w:tabs>
                <w:tab w:val="left" w:pos="9639"/>
              </w:tabs>
              <w:jc w:val="center"/>
            </w:pPr>
            <w:r w:rsidRPr="00C46A31">
              <w:t>Разряд, квалификация</w:t>
            </w:r>
          </w:p>
        </w:tc>
        <w:tc>
          <w:tcPr>
            <w:tcW w:w="2685" w:type="dxa"/>
            <w:vAlign w:val="center"/>
          </w:tcPr>
          <w:p w:rsidR="00BB5CB2" w:rsidRPr="00C46A31" w:rsidRDefault="00BB5CB2" w:rsidP="00520E47">
            <w:pPr>
              <w:tabs>
                <w:tab w:val="left" w:pos="9639"/>
              </w:tabs>
              <w:jc w:val="center"/>
            </w:pPr>
            <w:r w:rsidRPr="00C46A31">
              <w:t>Стаж работы по специальности</w:t>
            </w: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1</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2</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832EE4" w:rsidRDefault="00832EE4" w:rsidP="00164AC8">
      <w:pPr>
        <w:pStyle w:val="afa"/>
        <w:ind w:firstLine="0"/>
        <w:jc w:val="right"/>
        <w:rPr>
          <w:b/>
          <w:i/>
          <w:sz w:val="28"/>
          <w:szCs w:val="28"/>
        </w:rPr>
      </w:pPr>
    </w:p>
    <w:p w:rsidR="00832EE4" w:rsidRDefault="00832EE4"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520E47">
        <w:tc>
          <w:tcPr>
            <w:tcW w:w="3138" w:type="dxa"/>
          </w:tcPr>
          <w:p w:rsidR="00164AC8" w:rsidRPr="00C677ED" w:rsidRDefault="00164AC8" w:rsidP="00520E47">
            <w:pPr>
              <w:tabs>
                <w:tab w:val="left" w:pos="9639"/>
              </w:tabs>
              <w:rPr>
                <w:szCs w:val="28"/>
              </w:rPr>
            </w:pPr>
          </w:p>
        </w:tc>
        <w:tc>
          <w:tcPr>
            <w:tcW w:w="3426" w:type="dxa"/>
            <w:gridSpan w:val="2"/>
            <w:vAlign w:val="center"/>
          </w:tcPr>
          <w:p w:rsidR="00164AC8" w:rsidRPr="00C677ED" w:rsidRDefault="00164AC8" w:rsidP="00520E47">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520E47">
            <w:pPr>
              <w:tabs>
                <w:tab w:val="left" w:pos="9639"/>
              </w:tabs>
              <w:jc w:val="center"/>
              <w:rPr>
                <w:szCs w:val="28"/>
              </w:rPr>
            </w:pPr>
            <w:r w:rsidRPr="00C677ED">
              <w:rPr>
                <w:szCs w:val="28"/>
              </w:rPr>
              <w:t>Филиалы и дочерние предприятия</w:t>
            </w:r>
          </w:p>
        </w:tc>
      </w:tr>
      <w:tr w:rsidR="00164AC8" w:rsidRPr="00C677ED" w:rsidTr="00520E47">
        <w:trPr>
          <w:trHeight w:val="391"/>
        </w:trPr>
        <w:tc>
          <w:tcPr>
            <w:tcW w:w="3138" w:type="dxa"/>
          </w:tcPr>
          <w:p w:rsidR="00164AC8" w:rsidRPr="00C677ED" w:rsidRDefault="00164AC8" w:rsidP="00520E47">
            <w:pPr>
              <w:tabs>
                <w:tab w:val="left" w:pos="9639"/>
              </w:tabs>
            </w:pPr>
            <w:r w:rsidRPr="00C677ED">
              <w:t>Адрес</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6"/>
        </w:trPr>
        <w:tc>
          <w:tcPr>
            <w:tcW w:w="3138" w:type="dxa"/>
          </w:tcPr>
          <w:p w:rsidR="00164AC8" w:rsidRPr="00C677ED" w:rsidRDefault="00164AC8" w:rsidP="00520E47">
            <w:pPr>
              <w:tabs>
                <w:tab w:val="left" w:pos="9639"/>
              </w:tabs>
            </w:pPr>
            <w:r w:rsidRPr="00C677ED">
              <w:t>Телефон</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55"/>
        </w:trPr>
        <w:tc>
          <w:tcPr>
            <w:tcW w:w="3138" w:type="dxa"/>
          </w:tcPr>
          <w:p w:rsidR="00164AC8" w:rsidRPr="00C677ED" w:rsidRDefault="00164AC8" w:rsidP="00520E47">
            <w:pPr>
              <w:tabs>
                <w:tab w:val="left" w:pos="9639"/>
              </w:tabs>
            </w:pPr>
            <w:r w:rsidRPr="00C677ED">
              <w:t>Факс</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51"/>
        </w:trPr>
        <w:tc>
          <w:tcPr>
            <w:tcW w:w="3138" w:type="dxa"/>
          </w:tcPr>
          <w:p w:rsidR="00164AC8" w:rsidRPr="00C677ED" w:rsidRDefault="00164AC8" w:rsidP="00520E47">
            <w:pPr>
              <w:tabs>
                <w:tab w:val="left" w:pos="9639"/>
              </w:tabs>
            </w:pPr>
            <w:r w:rsidRPr="00C677ED">
              <w:t>Ответственное лицо</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8"/>
        </w:trPr>
        <w:tc>
          <w:tcPr>
            <w:tcW w:w="3138" w:type="dxa"/>
          </w:tcPr>
          <w:p w:rsidR="00164AC8" w:rsidRPr="00C677ED" w:rsidRDefault="00164AC8" w:rsidP="00520E47">
            <w:pPr>
              <w:tabs>
                <w:tab w:val="left" w:pos="9639"/>
              </w:tabs>
            </w:pPr>
            <w:r w:rsidRPr="00C677ED">
              <w:t>Форма (ООО, ЗАО и т.д.)</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3"/>
        </w:trPr>
        <w:tc>
          <w:tcPr>
            <w:tcW w:w="3138" w:type="dxa"/>
          </w:tcPr>
          <w:p w:rsidR="00164AC8" w:rsidRPr="00C677ED" w:rsidRDefault="00164AC8" w:rsidP="00520E47">
            <w:pPr>
              <w:tabs>
                <w:tab w:val="left" w:pos="9639"/>
              </w:tabs>
            </w:pPr>
            <w:r w:rsidRPr="00C677ED">
              <w:t>Уставный капитал</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505"/>
        </w:trPr>
        <w:tc>
          <w:tcPr>
            <w:tcW w:w="3138" w:type="dxa"/>
            <w:tcBorders>
              <w:bottom w:val="nil"/>
            </w:tcBorders>
          </w:tcPr>
          <w:p w:rsidR="00164AC8" w:rsidRPr="00C677ED" w:rsidRDefault="00164AC8" w:rsidP="00520E47">
            <w:pPr>
              <w:tabs>
                <w:tab w:val="left" w:pos="9639"/>
              </w:tabs>
            </w:pPr>
            <w:r w:rsidRPr="00C677ED">
              <w:t>Сфера деятельности</w:t>
            </w:r>
          </w:p>
        </w:tc>
        <w:tc>
          <w:tcPr>
            <w:tcW w:w="3426" w:type="dxa"/>
            <w:gridSpan w:val="2"/>
            <w:tcBorders>
              <w:bottom w:val="nil"/>
            </w:tcBorders>
          </w:tcPr>
          <w:p w:rsidR="00164AC8" w:rsidRPr="00C677ED" w:rsidRDefault="00164AC8" w:rsidP="00520E47">
            <w:pPr>
              <w:tabs>
                <w:tab w:val="left" w:pos="9639"/>
              </w:tabs>
              <w:jc w:val="center"/>
            </w:pPr>
          </w:p>
        </w:tc>
        <w:tc>
          <w:tcPr>
            <w:tcW w:w="3156" w:type="dxa"/>
            <w:tcBorders>
              <w:bottom w:val="nil"/>
            </w:tcBorders>
          </w:tcPr>
          <w:p w:rsidR="00164AC8" w:rsidRPr="00C677ED" w:rsidRDefault="00164AC8" w:rsidP="00520E47">
            <w:pPr>
              <w:tabs>
                <w:tab w:val="left" w:pos="9639"/>
              </w:tabs>
              <w:jc w:val="center"/>
            </w:pPr>
          </w:p>
        </w:tc>
      </w:tr>
      <w:tr w:rsidR="00164AC8" w:rsidRPr="00C677ED" w:rsidTr="00520E47">
        <w:tc>
          <w:tcPr>
            <w:tcW w:w="3138" w:type="dxa"/>
            <w:tcBorders>
              <w:right w:val="nil"/>
            </w:tcBorders>
          </w:tcPr>
          <w:p w:rsidR="00164AC8" w:rsidRPr="00C677ED" w:rsidRDefault="00164AC8" w:rsidP="00520E47">
            <w:pPr>
              <w:tabs>
                <w:tab w:val="left" w:pos="9639"/>
              </w:tabs>
            </w:pPr>
            <w:r w:rsidRPr="00C677ED">
              <w:t>Руководитель:</w:t>
            </w:r>
          </w:p>
        </w:tc>
        <w:tc>
          <w:tcPr>
            <w:tcW w:w="3426" w:type="dxa"/>
            <w:gridSpan w:val="2"/>
            <w:tcBorders>
              <w:left w:val="nil"/>
              <w:right w:val="nil"/>
            </w:tcBorders>
          </w:tcPr>
          <w:p w:rsidR="00164AC8" w:rsidRPr="00C677ED" w:rsidRDefault="00164AC8" w:rsidP="00520E47">
            <w:pPr>
              <w:tabs>
                <w:tab w:val="left" w:pos="9639"/>
              </w:tabs>
            </w:pPr>
            <w:r w:rsidRPr="00C677ED">
              <w:t>Дата:</w:t>
            </w:r>
          </w:p>
        </w:tc>
        <w:tc>
          <w:tcPr>
            <w:tcW w:w="3156" w:type="dxa"/>
            <w:tcBorders>
              <w:left w:val="nil"/>
            </w:tcBorders>
          </w:tcPr>
          <w:p w:rsidR="00164AC8" w:rsidRPr="00C677ED" w:rsidRDefault="00164AC8" w:rsidP="00520E47">
            <w:pPr>
              <w:tabs>
                <w:tab w:val="left" w:pos="9639"/>
              </w:tabs>
            </w:pPr>
            <w:r w:rsidRPr="00C677ED">
              <w:t>Печать/подпись (субподрядчика)</w:t>
            </w:r>
          </w:p>
        </w:tc>
      </w:tr>
      <w:tr w:rsidR="00164AC8" w:rsidRPr="00C677ED" w:rsidTr="00520E47">
        <w:trPr>
          <w:cantSplit/>
        </w:trPr>
        <w:tc>
          <w:tcPr>
            <w:tcW w:w="9720" w:type="dxa"/>
            <w:gridSpan w:val="4"/>
          </w:tcPr>
          <w:p w:rsidR="00164AC8" w:rsidRPr="00C677ED" w:rsidRDefault="00164AC8" w:rsidP="00520E47">
            <w:pPr>
              <w:tabs>
                <w:tab w:val="left" w:pos="9639"/>
              </w:tabs>
              <w:jc w:val="center"/>
            </w:pPr>
          </w:p>
        </w:tc>
      </w:tr>
      <w:tr w:rsidR="00164AC8" w:rsidRPr="00C677ED" w:rsidTr="00520E47">
        <w:trPr>
          <w:cantSplit/>
        </w:trPr>
        <w:tc>
          <w:tcPr>
            <w:tcW w:w="4782" w:type="dxa"/>
            <w:gridSpan w:val="2"/>
            <w:vMerge w:val="restart"/>
            <w:vAlign w:val="center"/>
          </w:tcPr>
          <w:p w:rsidR="00164AC8" w:rsidRPr="00C677ED" w:rsidRDefault="00164AC8" w:rsidP="00520E47">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520E47">
            <w:pPr>
              <w:tabs>
                <w:tab w:val="left" w:pos="9639"/>
              </w:tabs>
              <w:jc w:val="center"/>
            </w:pPr>
            <w:r w:rsidRPr="00C677ED">
              <w:t>Передаваемые объемы работ</w:t>
            </w:r>
          </w:p>
        </w:tc>
      </w:tr>
      <w:tr w:rsidR="00164AC8" w:rsidRPr="00C677ED" w:rsidTr="00520E47">
        <w:trPr>
          <w:cantSplit/>
        </w:trPr>
        <w:tc>
          <w:tcPr>
            <w:tcW w:w="4782" w:type="dxa"/>
            <w:gridSpan w:val="2"/>
            <w:vMerge/>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r w:rsidRPr="00C677ED">
              <w:t>В физических единицах</w:t>
            </w:r>
          </w:p>
        </w:tc>
        <w:tc>
          <w:tcPr>
            <w:tcW w:w="3156" w:type="dxa"/>
            <w:vAlign w:val="center"/>
          </w:tcPr>
          <w:p w:rsidR="00164AC8" w:rsidRPr="00C677ED" w:rsidRDefault="00164AC8" w:rsidP="00520E47">
            <w:pPr>
              <w:tabs>
                <w:tab w:val="left" w:pos="9639"/>
              </w:tabs>
              <w:jc w:val="center"/>
            </w:pPr>
            <w:r w:rsidRPr="00C677ED">
              <w:t>В % к общему объему работ по предмету конкурса</w:t>
            </w:r>
          </w:p>
        </w:tc>
      </w:tr>
      <w:tr w:rsidR="00164AC8" w:rsidRPr="00C677ED" w:rsidTr="00520E47">
        <w:tc>
          <w:tcPr>
            <w:tcW w:w="4782" w:type="dxa"/>
            <w:gridSpan w:val="2"/>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c>
          <w:tcPr>
            <w:tcW w:w="4782" w:type="dxa"/>
            <w:gridSpan w:val="2"/>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c>
          <w:tcPr>
            <w:tcW w:w="6564" w:type="dxa"/>
            <w:gridSpan w:val="3"/>
          </w:tcPr>
          <w:p w:rsidR="00164AC8" w:rsidRPr="00C677ED" w:rsidRDefault="00164AC8" w:rsidP="00520E47">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520E47">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A76F96" w:rsidRPr="00C677ED" w:rsidRDefault="00164AC8" w:rsidP="00164AC8">
      <w:pPr>
        <w:pStyle w:val="32"/>
        <w:suppressAutoHyphens/>
        <w:spacing w:after="0"/>
        <w:rPr>
          <w:sz w:val="28"/>
          <w:szCs w:val="28"/>
        </w:rPr>
        <w:sectPr w:rsidR="00A76F96" w:rsidRPr="00C677ED" w:rsidSect="00DD676B">
          <w:headerReference w:type="default" r:id="rId39"/>
          <w:footerReference w:type="even" r:id="rId40"/>
          <w:footerReference w:type="default" r:id="rId41"/>
          <w:pgSz w:w="11907" w:h="16840" w:code="9"/>
          <w:pgMar w:top="425" w:right="851" w:bottom="1134" w:left="1418" w:header="794" w:footer="794" w:gutter="0"/>
          <w:cols w:space="720"/>
          <w:titlePg/>
          <w:docGrid w:linePitch="326"/>
        </w:sectPr>
      </w:pPr>
      <w:r w:rsidRPr="00C677ED">
        <w:rPr>
          <w:sz w:val="28"/>
          <w:szCs w:val="28"/>
        </w:rPr>
        <w:t>"____" _________ 201__ г.</w:t>
      </w:r>
    </w:p>
    <w:p w:rsidR="000D0E03" w:rsidRDefault="000D0E03" w:rsidP="000D0E03">
      <w:pPr>
        <w:pStyle w:val="afa"/>
        <w:ind w:firstLine="0"/>
        <w:jc w:val="center"/>
        <w:rPr>
          <w:b/>
          <w:sz w:val="24"/>
        </w:rPr>
      </w:pPr>
    </w:p>
    <w:p w:rsidR="000D0E03" w:rsidRPr="00C677ED" w:rsidRDefault="000D0E03" w:rsidP="000D0E03">
      <w:pPr>
        <w:pStyle w:val="afa"/>
        <w:ind w:firstLine="0"/>
        <w:jc w:val="right"/>
        <w:rPr>
          <w:sz w:val="28"/>
          <w:szCs w:val="28"/>
        </w:rPr>
      </w:pPr>
      <w:r>
        <w:rPr>
          <w:sz w:val="28"/>
          <w:szCs w:val="28"/>
        </w:rPr>
        <w:t>Приложение № 8</w:t>
      </w:r>
    </w:p>
    <w:p w:rsidR="000D0E03" w:rsidRPr="00C677ED" w:rsidRDefault="000D0E03" w:rsidP="000D0E03">
      <w:pPr>
        <w:pStyle w:val="afa"/>
        <w:ind w:firstLine="0"/>
        <w:jc w:val="right"/>
        <w:rPr>
          <w:sz w:val="28"/>
          <w:szCs w:val="28"/>
        </w:rPr>
      </w:pPr>
      <w:r w:rsidRPr="00C677ED">
        <w:rPr>
          <w:sz w:val="28"/>
          <w:szCs w:val="28"/>
        </w:rPr>
        <w:t>к документации о закупке</w:t>
      </w:r>
    </w:p>
    <w:p w:rsidR="000D0E03" w:rsidRDefault="000D0E03" w:rsidP="000D0E03">
      <w:pPr>
        <w:pStyle w:val="afa"/>
        <w:ind w:firstLine="0"/>
        <w:jc w:val="center"/>
        <w:rPr>
          <w:b/>
          <w:sz w:val="24"/>
        </w:rPr>
      </w:pPr>
    </w:p>
    <w:p w:rsidR="000D0E03" w:rsidRDefault="000D0E03" w:rsidP="000D0E03">
      <w:pPr>
        <w:pStyle w:val="afa"/>
        <w:ind w:firstLine="0"/>
        <w:jc w:val="center"/>
        <w:rPr>
          <w:b/>
          <w:sz w:val="24"/>
        </w:rPr>
      </w:pPr>
    </w:p>
    <w:p w:rsidR="000D0E03" w:rsidRPr="00676C36" w:rsidRDefault="000D0E03" w:rsidP="000D0E03">
      <w:pPr>
        <w:pStyle w:val="afa"/>
        <w:ind w:firstLine="0"/>
        <w:jc w:val="center"/>
        <w:rPr>
          <w:b/>
          <w:sz w:val="24"/>
        </w:rPr>
      </w:pPr>
      <w:r w:rsidRPr="00676C36">
        <w:rPr>
          <w:b/>
          <w:sz w:val="24"/>
        </w:rPr>
        <w:t>ОПИСЬ ДОКУМЕНТОВ</w:t>
      </w:r>
    </w:p>
    <w:p w:rsidR="000D0E03" w:rsidRPr="00676C36" w:rsidRDefault="000D0E03" w:rsidP="000D0E03">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 </w:t>
      </w:r>
      <w:r w:rsidRPr="00254F11">
        <w:rPr>
          <w:b/>
          <w:sz w:val="24"/>
        </w:rPr>
        <w:t>ОК</w:t>
      </w:r>
      <w:r w:rsidR="004A1534">
        <w:rPr>
          <w:b/>
          <w:sz w:val="24"/>
        </w:rPr>
        <w:t>/</w:t>
      </w:r>
      <w:r w:rsidR="00780B02">
        <w:rPr>
          <w:b/>
          <w:sz w:val="24"/>
        </w:rPr>
        <w:t>0245</w:t>
      </w:r>
      <w:r w:rsidRPr="004D45A6">
        <w:rPr>
          <w:b/>
          <w:sz w:val="24"/>
        </w:rPr>
        <w:t>-15</w:t>
      </w:r>
    </w:p>
    <w:p w:rsidR="000D0E03" w:rsidRPr="00676C36" w:rsidRDefault="000D0E03" w:rsidP="000D0E03">
      <w:pPr>
        <w:pStyle w:val="afa"/>
        <w:ind w:firstLine="0"/>
        <w:jc w:val="center"/>
        <w:rPr>
          <w:sz w:val="24"/>
        </w:rPr>
      </w:pPr>
    </w:p>
    <w:p w:rsidR="000D0E03" w:rsidRDefault="000D0E03" w:rsidP="000D0E03">
      <w:pPr>
        <w:pStyle w:val="afa"/>
        <w:rPr>
          <w:sz w:val="24"/>
        </w:rPr>
      </w:pPr>
      <w:r>
        <w:rPr>
          <w:sz w:val="24"/>
        </w:rPr>
        <w:t>Настоящим_________________________подтверждает подлинность и достоверность</w:t>
      </w:r>
    </w:p>
    <w:p w:rsidR="000D0E03" w:rsidRPr="00676C36" w:rsidRDefault="000D0E03" w:rsidP="000D0E03">
      <w:pPr>
        <w:pStyle w:val="afa"/>
        <w:rPr>
          <w:sz w:val="24"/>
        </w:rPr>
      </w:pPr>
      <w:r>
        <w:rPr>
          <w:i/>
          <w:sz w:val="18"/>
          <w:szCs w:val="18"/>
        </w:rPr>
        <w:t xml:space="preserve">                         (наименование участника закупки)</w:t>
      </w:r>
    </w:p>
    <w:p w:rsidR="000D0E03" w:rsidRDefault="000D0E03" w:rsidP="000D0E03">
      <w:pPr>
        <w:pStyle w:val="afa"/>
        <w:rPr>
          <w:sz w:val="24"/>
        </w:rPr>
      </w:pPr>
      <w:r>
        <w:rPr>
          <w:sz w:val="24"/>
        </w:rPr>
        <w:t xml:space="preserve">представленных в состав заявки на участие в Открытом конкурсе </w:t>
      </w:r>
      <w:r w:rsidRPr="00254F11">
        <w:rPr>
          <w:sz w:val="24"/>
        </w:rPr>
        <w:t>№ОК/</w:t>
      </w:r>
      <w:r w:rsidR="00780B02">
        <w:rPr>
          <w:sz w:val="24"/>
        </w:rPr>
        <w:t>0245</w:t>
      </w:r>
      <w:r w:rsidRPr="004D45A6">
        <w:rPr>
          <w:sz w:val="24"/>
        </w:rPr>
        <w:t>-15</w:t>
      </w:r>
      <w:r>
        <w:rPr>
          <w:sz w:val="24"/>
        </w:rPr>
        <w:t xml:space="preserve"> следующих документов и сведений:</w:t>
      </w:r>
    </w:p>
    <w:p w:rsidR="000D0E03" w:rsidRDefault="000D0E03" w:rsidP="000D0E03">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0D0E03" w:rsidRPr="00B872E5" w:rsidTr="002B0126">
        <w:tc>
          <w:tcPr>
            <w:tcW w:w="534" w:type="dxa"/>
          </w:tcPr>
          <w:p w:rsidR="000D0E03" w:rsidRPr="00B872E5" w:rsidRDefault="000D0E03" w:rsidP="002B0126">
            <w:pPr>
              <w:pStyle w:val="afa"/>
              <w:ind w:firstLine="0"/>
              <w:jc w:val="center"/>
              <w:rPr>
                <w:sz w:val="20"/>
                <w:szCs w:val="20"/>
              </w:rPr>
            </w:pPr>
            <w:r w:rsidRPr="00B872E5">
              <w:rPr>
                <w:sz w:val="20"/>
                <w:szCs w:val="20"/>
              </w:rPr>
              <w:t>№ п/п</w:t>
            </w:r>
          </w:p>
        </w:tc>
        <w:tc>
          <w:tcPr>
            <w:tcW w:w="7263" w:type="dxa"/>
            <w:vAlign w:val="center"/>
          </w:tcPr>
          <w:p w:rsidR="000D0E03" w:rsidRPr="00B872E5" w:rsidRDefault="000D0E03" w:rsidP="002B0126">
            <w:pPr>
              <w:pStyle w:val="afa"/>
              <w:ind w:right="-108" w:firstLine="0"/>
              <w:jc w:val="center"/>
              <w:rPr>
                <w:sz w:val="20"/>
                <w:szCs w:val="20"/>
              </w:rPr>
            </w:pPr>
            <w:r w:rsidRPr="00B872E5">
              <w:rPr>
                <w:sz w:val="20"/>
                <w:szCs w:val="20"/>
              </w:rPr>
              <w:t>Наименование</w:t>
            </w:r>
          </w:p>
        </w:tc>
        <w:tc>
          <w:tcPr>
            <w:tcW w:w="1225" w:type="dxa"/>
          </w:tcPr>
          <w:p w:rsidR="000D0E03" w:rsidRPr="00B872E5" w:rsidRDefault="000D0E03" w:rsidP="002B0126">
            <w:pPr>
              <w:pStyle w:val="afa"/>
              <w:ind w:firstLine="0"/>
              <w:jc w:val="center"/>
              <w:rPr>
                <w:sz w:val="20"/>
                <w:szCs w:val="20"/>
              </w:rPr>
            </w:pPr>
            <w:r w:rsidRPr="00B872E5">
              <w:rPr>
                <w:sz w:val="20"/>
                <w:szCs w:val="20"/>
              </w:rPr>
              <w:t>Количество листов</w:t>
            </w:r>
          </w:p>
        </w:tc>
        <w:tc>
          <w:tcPr>
            <w:tcW w:w="1100" w:type="dxa"/>
          </w:tcPr>
          <w:p w:rsidR="000D0E03" w:rsidRPr="00B872E5" w:rsidRDefault="000D0E03" w:rsidP="002B0126">
            <w:pPr>
              <w:pStyle w:val="afa"/>
              <w:ind w:firstLine="0"/>
              <w:jc w:val="center"/>
              <w:rPr>
                <w:sz w:val="20"/>
                <w:szCs w:val="20"/>
              </w:rPr>
            </w:pPr>
            <w:r w:rsidRPr="00B872E5">
              <w:rPr>
                <w:sz w:val="20"/>
                <w:szCs w:val="20"/>
              </w:rPr>
              <w:t>Номер страницы</w:t>
            </w:r>
          </w:p>
        </w:tc>
      </w:tr>
      <w:tr w:rsidR="000D0E03" w:rsidRPr="00B872E5" w:rsidTr="002B0126">
        <w:tc>
          <w:tcPr>
            <w:tcW w:w="534" w:type="dxa"/>
          </w:tcPr>
          <w:p w:rsidR="000D0E03" w:rsidRPr="00B872E5" w:rsidRDefault="000D0E03" w:rsidP="002B0126">
            <w:pPr>
              <w:pStyle w:val="Default"/>
              <w:rPr>
                <w:color w:val="auto"/>
                <w:sz w:val="18"/>
                <w:szCs w:val="18"/>
              </w:rPr>
            </w:pPr>
            <w:r>
              <w:rPr>
                <w:color w:val="auto"/>
                <w:sz w:val="18"/>
                <w:szCs w:val="18"/>
              </w:rPr>
              <w:t>1.</w:t>
            </w:r>
          </w:p>
        </w:tc>
        <w:tc>
          <w:tcPr>
            <w:tcW w:w="7263" w:type="dxa"/>
            <w:vAlign w:val="center"/>
          </w:tcPr>
          <w:p w:rsidR="000D0E03" w:rsidRPr="00B872E5" w:rsidRDefault="000D0E03" w:rsidP="002B0126">
            <w:pPr>
              <w:pStyle w:val="Default"/>
              <w:rPr>
                <w:color w:val="auto"/>
                <w:sz w:val="18"/>
                <w:szCs w:val="18"/>
              </w:rPr>
            </w:pPr>
          </w:p>
        </w:tc>
        <w:tc>
          <w:tcPr>
            <w:tcW w:w="1225" w:type="dxa"/>
          </w:tcPr>
          <w:p w:rsidR="000D0E03" w:rsidRPr="00B872E5" w:rsidRDefault="000D0E03" w:rsidP="002B0126">
            <w:pPr>
              <w:pStyle w:val="afa"/>
              <w:ind w:firstLine="0"/>
              <w:jc w:val="left"/>
              <w:rPr>
                <w:sz w:val="20"/>
                <w:szCs w:val="20"/>
              </w:rPr>
            </w:pPr>
          </w:p>
        </w:tc>
        <w:tc>
          <w:tcPr>
            <w:tcW w:w="1100" w:type="dxa"/>
          </w:tcPr>
          <w:p w:rsidR="000D0E03" w:rsidRPr="00B872E5" w:rsidRDefault="000D0E03" w:rsidP="002B0126">
            <w:pPr>
              <w:pStyle w:val="afa"/>
              <w:ind w:firstLine="0"/>
              <w:jc w:val="left"/>
              <w:rPr>
                <w:sz w:val="20"/>
                <w:szCs w:val="20"/>
              </w:rPr>
            </w:pPr>
          </w:p>
        </w:tc>
      </w:tr>
      <w:tr w:rsidR="000D0E03" w:rsidRPr="00B872E5" w:rsidTr="002B0126">
        <w:tc>
          <w:tcPr>
            <w:tcW w:w="534" w:type="dxa"/>
          </w:tcPr>
          <w:p w:rsidR="000D0E03" w:rsidRPr="00B872E5" w:rsidRDefault="000D0E03" w:rsidP="002B0126">
            <w:pPr>
              <w:pStyle w:val="Default"/>
              <w:rPr>
                <w:color w:val="auto"/>
                <w:sz w:val="18"/>
                <w:szCs w:val="18"/>
              </w:rPr>
            </w:pPr>
            <w:r>
              <w:rPr>
                <w:color w:val="auto"/>
                <w:sz w:val="18"/>
                <w:szCs w:val="18"/>
              </w:rPr>
              <w:t>2.</w:t>
            </w:r>
          </w:p>
        </w:tc>
        <w:tc>
          <w:tcPr>
            <w:tcW w:w="7263" w:type="dxa"/>
            <w:vAlign w:val="center"/>
          </w:tcPr>
          <w:p w:rsidR="000D0E03" w:rsidRPr="00B872E5" w:rsidRDefault="000D0E03" w:rsidP="002B0126">
            <w:pPr>
              <w:pStyle w:val="Default"/>
              <w:rPr>
                <w:color w:val="auto"/>
                <w:sz w:val="18"/>
                <w:szCs w:val="18"/>
              </w:rPr>
            </w:pPr>
          </w:p>
        </w:tc>
        <w:tc>
          <w:tcPr>
            <w:tcW w:w="1225" w:type="dxa"/>
          </w:tcPr>
          <w:p w:rsidR="000D0E03" w:rsidRPr="00B872E5" w:rsidRDefault="000D0E03" w:rsidP="002B0126">
            <w:pPr>
              <w:pStyle w:val="afa"/>
              <w:ind w:firstLine="0"/>
              <w:jc w:val="left"/>
              <w:rPr>
                <w:sz w:val="20"/>
                <w:szCs w:val="20"/>
              </w:rPr>
            </w:pPr>
          </w:p>
        </w:tc>
        <w:tc>
          <w:tcPr>
            <w:tcW w:w="1100" w:type="dxa"/>
          </w:tcPr>
          <w:p w:rsidR="000D0E03" w:rsidRPr="00B872E5" w:rsidRDefault="000D0E03" w:rsidP="002B0126">
            <w:pPr>
              <w:pStyle w:val="afa"/>
              <w:ind w:firstLine="0"/>
              <w:jc w:val="left"/>
              <w:rPr>
                <w:sz w:val="20"/>
                <w:szCs w:val="20"/>
              </w:rPr>
            </w:pPr>
          </w:p>
        </w:tc>
      </w:tr>
      <w:tr w:rsidR="000D0E03" w:rsidRPr="00B872E5" w:rsidTr="002B0126">
        <w:tc>
          <w:tcPr>
            <w:tcW w:w="534" w:type="dxa"/>
          </w:tcPr>
          <w:p w:rsidR="000D0E03" w:rsidRPr="00B872E5" w:rsidRDefault="000D0E03" w:rsidP="002B0126">
            <w:pPr>
              <w:pStyle w:val="Default"/>
              <w:rPr>
                <w:color w:val="auto"/>
                <w:sz w:val="18"/>
                <w:szCs w:val="18"/>
              </w:rPr>
            </w:pPr>
            <w:r>
              <w:rPr>
                <w:color w:val="auto"/>
                <w:sz w:val="18"/>
                <w:szCs w:val="18"/>
              </w:rPr>
              <w:t>...</w:t>
            </w:r>
          </w:p>
        </w:tc>
        <w:tc>
          <w:tcPr>
            <w:tcW w:w="7263" w:type="dxa"/>
            <w:vAlign w:val="center"/>
          </w:tcPr>
          <w:p w:rsidR="000D0E03" w:rsidRPr="00B872E5" w:rsidRDefault="000D0E03" w:rsidP="002B0126">
            <w:pPr>
              <w:pStyle w:val="Default"/>
              <w:rPr>
                <w:color w:val="auto"/>
                <w:sz w:val="18"/>
                <w:szCs w:val="18"/>
              </w:rPr>
            </w:pPr>
          </w:p>
        </w:tc>
        <w:tc>
          <w:tcPr>
            <w:tcW w:w="1225" w:type="dxa"/>
          </w:tcPr>
          <w:p w:rsidR="000D0E03" w:rsidRPr="00B872E5" w:rsidRDefault="000D0E03" w:rsidP="002B0126">
            <w:pPr>
              <w:pStyle w:val="afa"/>
              <w:ind w:firstLine="0"/>
              <w:jc w:val="left"/>
              <w:rPr>
                <w:sz w:val="20"/>
                <w:szCs w:val="20"/>
              </w:rPr>
            </w:pPr>
          </w:p>
        </w:tc>
        <w:tc>
          <w:tcPr>
            <w:tcW w:w="1100" w:type="dxa"/>
          </w:tcPr>
          <w:p w:rsidR="000D0E03" w:rsidRPr="00B872E5" w:rsidRDefault="000D0E03" w:rsidP="002B0126">
            <w:pPr>
              <w:pStyle w:val="afa"/>
              <w:ind w:firstLine="0"/>
              <w:jc w:val="left"/>
              <w:rPr>
                <w:sz w:val="20"/>
                <w:szCs w:val="20"/>
              </w:rPr>
            </w:pPr>
          </w:p>
        </w:tc>
      </w:tr>
      <w:tr w:rsidR="000D0E03" w:rsidRPr="00B872E5" w:rsidTr="002B0126">
        <w:tc>
          <w:tcPr>
            <w:tcW w:w="534" w:type="dxa"/>
          </w:tcPr>
          <w:p w:rsidR="000D0E03" w:rsidRPr="00B872E5" w:rsidRDefault="000D0E03" w:rsidP="002B0126">
            <w:pPr>
              <w:pStyle w:val="Default"/>
              <w:rPr>
                <w:color w:val="auto"/>
                <w:sz w:val="18"/>
                <w:szCs w:val="18"/>
              </w:rPr>
            </w:pPr>
          </w:p>
        </w:tc>
        <w:tc>
          <w:tcPr>
            <w:tcW w:w="7263" w:type="dxa"/>
            <w:vAlign w:val="center"/>
          </w:tcPr>
          <w:p w:rsidR="000D0E03" w:rsidRPr="00B872E5" w:rsidRDefault="000D0E03" w:rsidP="002B0126">
            <w:pPr>
              <w:pStyle w:val="Default"/>
              <w:rPr>
                <w:color w:val="auto"/>
                <w:sz w:val="18"/>
                <w:szCs w:val="18"/>
              </w:rPr>
            </w:pPr>
            <w:r>
              <w:rPr>
                <w:color w:val="auto"/>
                <w:sz w:val="18"/>
                <w:szCs w:val="18"/>
              </w:rPr>
              <w:t>Электронный носитель информации</w:t>
            </w:r>
          </w:p>
        </w:tc>
        <w:tc>
          <w:tcPr>
            <w:tcW w:w="1225" w:type="dxa"/>
          </w:tcPr>
          <w:p w:rsidR="000D0E03" w:rsidRPr="00B872E5" w:rsidRDefault="000D0E03" w:rsidP="002B0126">
            <w:pPr>
              <w:pStyle w:val="afa"/>
              <w:ind w:firstLine="0"/>
              <w:jc w:val="left"/>
              <w:rPr>
                <w:sz w:val="20"/>
                <w:szCs w:val="20"/>
              </w:rPr>
            </w:pPr>
          </w:p>
        </w:tc>
        <w:tc>
          <w:tcPr>
            <w:tcW w:w="1100" w:type="dxa"/>
          </w:tcPr>
          <w:p w:rsidR="000D0E03" w:rsidRPr="00B872E5" w:rsidRDefault="000D0E03" w:rsidP="002B0126">
            <w:pPr>
              <w:pStyle w:val="afa"/>
              <w:ind w:firstLine="0"/>
              <w:jc w:val="left"/>
              <w:rPr>
                <w:sz w:val="20"/>
                <w:szCs w:val="20"/>
              </w:rPr>
            </w:pPr>
          </w:p>
        </w:tc>
      </w:tr>
    </w:tbl>
    <w:p w:rsidR="000D0E03" w:rsidRDefault="000D0E03" w:rsidP="000D0E03">
      <w:pPr>
        <w:pStyle w:val="afa"/>
        <w:ind w:firstLine="0"/>
        <w:jc w:val="left"/>
        <w:rPr>
          <w:sz w:val="24"/>
        </w:rPr>
      </w:pPr>
    </w:p>
    <w:p w:rsidR="000D0E03" w:rsidRPr="00676C36" w:rsidRDefault="000D0E03" w:rsidP="000D0E03">
      <w:pPr>
        <w:pStyle w:val="afa"/>
        <w:ind w:firstLine="0"/>
        <w:jc w:val="left"/>
        <w:rPr>
          <w:sz w:val="24"/>
        </w:rPr>
      </w:pPr>
    </w:p>
    <w:p w:rsidR="000D0E03" w:rsidRPr="00136237" w:rsidRDefault="000D0E03" w:rsidP="000D0E03"/>
    <w:p w:rsidR="000D0E03" w:rsidRPr="00C677ED" w:rsidRDefault="000D0E03" w:rsidP="000D0E03">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D0E03" w:rsidRPr="00C677ED" w:rsidRDefault="000D0E03" w:rsidP="000D0E03">
      <w:pPr>
        <w:tabs>
          <w:tab w:val="left" w:pos="8640"/>
        </w:tabs>
        <w:jc w:val="center"/>
        <w:rPr>
          <w:i/>
        </w:rPr>
      </w:pPr>
      <w:r w:rsidRPr="00C677ED">
        <w:rPr>
          <w:i/>
        </w:rPr>
        <w:t>(наименование претендента)</w:t>
      </w:r>
    </w:p>
    <w:p w:rsidR="000D0E03" w:rsidRPr="00C677ED" w:rsidRDefault="000D0E03" w:rsidP="000D0E03">
      <w:pPr>
        <w:pStyle w:val="32"/>
        <w:suppressAutoHyphens/>
        <w:spacing w:after="0"/>
        <w:rPr>
          <w:sz w:val="28"/>
          <w:szCs w:val="28"/>
        </w:rPr>
      </w:pPr>
      <w:r w:rsidRPr="00C677ED">
        <w:rPr>
          <w:sz w:val="28"/>
          <w:szCs w:val="28"/>
        </w:rPr>
        <w:t>____________________________________________________________________</w:t>
      </w:r>
    </w:p>
    <w:p w:rsidR="000D0E03" w:rsidRPr="00C677ED" w:rsidRDefault="000D0E03" w:rsidP="000D0E03">
      <w:pPr>
        <w:rPr>
          <w:i/>
        </w:rPr>
      </w:pPr>
      <w:r w:rsidRPr="00C677ED">
        <w:rPr>
          <w:i/>
        </w:rPr>
        <w:t xml:space="preserve">       Печать</w:t>
      </w:r>
      <w:r w:rsidRPr="00C677ED">
        <w:rPr>
          <w:i/>
        </w:rPr>
        <w:tab/>
      </w:r>
      <w:r w:rsidRPr="00C677ED">
        <w:rPr>
          <w:i/>
        </w:rPr>
        <w:tab/>
      </w:r>
      <w:r w:rsidRPr="00C677ED">
        <w:rPr>
          <w:i/>
        </w:rPr>
        <w:tab/>
        <w:t>(должность, подпись, ФИО)</w:t>
      </w:r>
    </w:p>
    <w:p w:rsidR="000D0E03" w:rsidRDefault="000D0E03" w:rsidP="000D0E03">
      <w:pPr>
        <w:pStyle w:val="32"/>
        <w:suppressAutoHyphens/>
        <w:spacing w:after="0"/>
        <w:rPr>
          <w:sz w:val="28"/>
          <w:szCs w:val="28"/>
        </w:rPr>
      </w:pPr>
      <w:r>
        <w:rPr>
          <w:sz w:val="28"/>
          <w:szCs w:val="28"/>
        </w:rPr>
        <w:t>"____" _________ 201__ г.</w:t>
      </w:r>
    </w:p>
    <w:p w:rsidR="000D0E03" w:rsidRDefault="000D0E03" w:rsidP="000D0E03">
      <w:pPr>
        <w:pStyle w:val="32"/>
        <w:suppressAutoHyphens/>
        <w:spacing w:after="0"/>
        <w:rPr>
          <w:sz w:val="28"/>
          <w:szCs w:val="28"/>
        </w:rPr>
      </w:pPr>
    </w:p>
    <w:p w:rsidR="000D0E03" w:rsidRDefault="000D0E03" w:rsidP="000D0E03">
      <w:pPr>
        <w:pStyle w:val="32"/>
        <w:suppressAutoHyphens/>
        <w:spacing w:after="0"/>
        <w:rPr>
          <w:sz w:val="28"/>
          <w:szCs w:val="28"/>
        </w:rPr>
      </w:pPr>
    </w:p>
    <w:p w:rsidR="000D0E03" w:rsidRDefault="000D0E03" w:rsidP="000D0E03">
      <w:pPr>
        <w:pStyle w:val="afa"/>
        <w:ind w:firstLine="0"/>
        <w:rPr>
          <w:sz w:val="28"/>
          <w:szCs w:val="28"/>
          <w:highlight w:val="cyan"/>
        </w:rPr>
      </w:pPr>
    </w:p>
    <w:p w:rsidR="00164AC8" w:rsidRDefault="00164AC8">
      <w:pPr>
        <w:pStyle w:val="32"/>
        <w:suppressAutoHyphens/>
        <w:spacing w:after="0"/>
        <w:rPr>
          <w:sz w:val="28"/>
          <w:szCs w:val="28"/>
        </w:rPr>
      </w:pPr>
    </w:p>
    <w:sectPr w:rsidR="00164AC8" w:rsidSect="002B0126">
      <w:headerReference w:type="default" r:id="rId42"/>
      <w:footerReference w:type="even" r:id="rId43"/>
      <w:footerReference w:type="default" r:id="rId44"/>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4FA" w:rsidRDefault="00FB04FA">
      <w:r>
        <w:separator/>
      </w:r>
    </w:p>
  </w:endnote>
  <w:endnote w:type="continuationSeparator" w:id="1">
    <w:p w:rsidR="00FB04FA" w:rsidRDefault="00FB0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8E" w:rsidRDefault="00B555B9" w:rsidP="00832EE4">
    <w:pPr>
      <w:pStyle w:val="afe"/>
      <w:framePr w:wrap="around" w:vAnchor="text" w:hAnchor="margin" w:xAlign="right" w:y="1"/>
      <w:rPr>
        <w:rStyle w:val="a6"/>
      </w:rPr>
    </w:pPr>
    <w:r>
      <w:rPr>
        <w:rStyle w:val="a6"/>
      </w:rPr>
      <w:fldChar w:fldCharType="begin"/>
    </w:r>
    <w:r w:rsidR="00BD118E">
      <w:rPr>
        <w:rStyle w:val="a6"/>
      </w:rPr>
      <w:instrText xml:space="preserve">PAGE  </w:instrText>
    </w:r>
    <w:r>
      <w:rPr>
        <w:rStyle w:val="a6"/>
      </w:rPr>
      <w:fldChar w:fldCharType="separate"/>
    </w:r>
    <w:r w:rsidR="00BD118E">
      <w:rPr>
        <w:rStyle w:val="a6"/>
        <w:noProof/>
      </w:rPr>
      <w:t>12</w:t>
    </w:r>
    <w:r>
      <w:rPr>
        <w:rStyle w:val="a6"/>
      </w:rPr>
      <w:fldChar w:fldCharType="end"/>
    </w:r>
  </w:p>
  <w:p w:rsidR="00BD118E" w:rsidRDefault="00BD118E" w:rsidP="00832EE4">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8E" w:rsidRDefault="00B555B9" w:rsidP="00832EE4">
    <w:pPr>
      <w:pStyle w:val="afe"/>
      <w:framePr w:wrap="around" w:vAnchor="text" w:hAnchor="margin" w:xAlign="right" w:y="1"/>
      <w:rPr>
        <w:rStyle w:val="a6"/>
      </w:rPr>
    </w:pPr>
    <w:r>
      <w:rPr>
        <w:rStyle w:val="a6"/>
      </w:rPr>
      <w:fldChar w:fldCharType="begin"/>
    </w:r>
    <w:r w:rsidR="00BD118E">
      <w:rPr>
        <w:rStyle w:val="a6"/>
      </w:rPr>
      <w:instrText xml:space="preserve">PAGE  </w:instrText>
    </w:r>
    <w:r>
      <w:rPr>
        <w:rStyle w:val="a6"/>
      </w:rPr>
      <w:fldChar w:fldCharType="separate"/>
    </w:r>
    <w:r w:rsidR="00BD118E">
      <w:rPr>
        <w:rStyle w:val="a6"/>
        <w:noProof/>
      </w:rPr>
      <w:t>28</w:t>
    </w:r>
    <w:r>
      <w:rPr>
        <w:rStyle w:val="a6"/>
      </w:rPr>
      <w:fldChar w:fldCharType="end"/>
    </w:r>
  </w:p>
  <w:p w:rsidR="00BD118E" w:rsidRDefault="00BD118E" w:rsidP="00832EE4">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8E" w:rsidRDefault="00BD118E">
    <w:pPr>
      <w:pStyle w:val="afe"/>
      <w:jc w:val="center"/>
    </w:pPr>
  </w:p>
  <w:p w:rsidR="00BD118E" w:rsidRDefault="00BD118E" w:rsidP="00832EE4">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8E" w:rsidRDefault="00B555B9" w:rsidP="00E713BD">
    <w:pPr>
      <w:pStyle w:val="afe"/>
      <w:framePr w:wrap="around" w:vAnchor="text" w:hAnchor="margin" w:xAlign="right" w:y="1"/>
      <w:rPr>
        <w:rStyle w:val="a6"/>
      </w:rPr>
    </w:pPr>
    <w:r>
      <w:rPr>
        <w:rStyle w:val="a6"/>
      </w:rPr>
      <w:fldChar w:fldCharType="begin"/>
    </w:r>
    <w:r w:rsidR="00BD118E">
      <w:rPr>
        <w:rStyle w:val="a6"/>
      </w:rPr>
      <w:instrText xml:space="preserve">PAGE  </w:instrText>
    </w:r>
    <w:r>
      <w:rPr>
        <w:rStyle w:val="a6"/>
      </w:rPr>
      <w:fldChar w:fldCharType="separate"/>
    </w:r>
    <w:r w:rsidR="00BD118E">
      <w:rPr>
        <w:rStyle w:val="a6"/>
        <w:noProof/>
      </w:rPr>
      <w:t>12</w:t>
    </w:r>
    <w:r>
      <w:rPr>
        <w:rStyle w:val="a6"/>
      </w:rPr>
      <w:fldChar w:fldCharType="end"/>
    </w:r>
  </w:p>
  <w:p w:rsidR="00BD118E" w:rsidRDefault="00BD118E" w:rsidP="00E713BD">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8E" w:rsidRDefault="00B555B9" w:rsidP="00BF6892">
    <w:pPr>
      <w:pStyle w:val="afe"/>
      <w:framePr w:wrap="around" w:vAnchor="text" w:hAnchor="margin" w:xAlign="right" w:y="1"/>
      <w:rPr>
        <w:rStyle w:val="a6"/>
      </w:rPr>
    </w:pPr>
    <w:r>
      <w:rPr>
        <w:rStyle w:val="a6"/>
      </w:rPr>
      <w:fldChar w:fldCharType="begin"/>
    </w:r>
    <w:r w:rsidR="00BD118E">
      <w:rPr>
        <w:rStyle w:val="a6"/>
      </w:rPr>
      <w:instrText xml:space="preserve">PAGE  </w:instrText>
    </w:r>
    <w:r>
      <w:rPr>
        <w:rStyle w:val="a6"/>
      </w:rPr>
      <w:fldChar w:fldCharType="separate"/>
    </w:r>
    <w:r w:rsidR="00BD118E">
      <w:rPr>
        <w:rStyle w:val="a6"/>
        <w:noProof/>
      </w:rPr>
      <w:t>28</w:t>
    </w:r>
    <w:r>
      <w:rPr>
        <w:rStyle w:val="a6"/>
      </w:rPr>
      <w:fldChar w:fldCharType="end"/>
    </w:r>
  </w:p>
  <w:p w:rsidR="00BD118E" w:rsidRDefault="00BD118E"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8E" w:rsidRDefault="00BD118E">
    <w:pPr>
      <w:pStyle w:val="afe"/>
      <w:jc w:val="center"/>
    </w:pPr>
  </w:p>
  <w:p w:rsidR="00BD118E" w:rsidRDefault="00BD118E" w:rsidP="00BF6892">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8E" w:rsidRDefault="00B555B9" w:rsidP="00BF6892">
    <w:pPr>
      <w:pStyle w:val="afe"/>
      <w:framePr w:wrap="around" w:vAnchor="text" w:hAnchor="margin" w:xAlign="right" w:y="1"/>
      <w:rPr>
        <w:rStyle w:val="a6"/>
      </w:rPr>
    </w:pPr>
    <w:r>
      <w:rPr>
        <w:rStyle w:val="a6"/>
      </w:rPr>
      <w:fldChar w:fldCharType="begin"/>
    </w:r>
    <w:r w:rsidR="00BD118E">
      <w:rPr>
        <w:rStyle w:val="a6"/>
      </w:rPr>
      <w:instrText xml:space="preserve">PAGE  </w:instrText>
    </w:r>
    <w:r>
      <w:rPr>
        <w:rStyle w:val="a6"/>
      </w:rPr>
      <w:fldChar w:fldCharType="separate"/>
    </w:r>
    <w:r w:rsidR="00BD118E">
      <w:rPr>
        <w:rStyle w:val="a6"/>
        <w:noProof/>
      </w:rPr>
      <w:t>28</w:t>
    </w:r>
    <w:r>
      <w:rPr>
        <w:rStyle w:val="a6"/>
      </w:rPr>
      <w:fldChar w:fldCharType="end"/>
    </w:r>
  </w:p>
  <w:p w:rsidR="00BD118E" w:rsidRDefault="00BD118E" w:rsidP="00BF6892">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8E" w:rsidRDefault="00BD118E">
    <w:pPr>
      <w:pStyle w:val="afe"/>
      <w:jc w:val="center"/>
    </w:pPr>
  </w:p>
  <w:p w:rsidR="00BD118E" w:rsidRDefault="00BD118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4FA" w:rsidRDefault="00FB04FA">
      <w:r>
        <w:separator/>
      </w:r>
    </w:p>
  </w:footnote>
  <w:footnote w:type="continuationSeparator" w:id="1">
    <w:p w:rsidR="00FB04FA" w:rsidRDefault="00FB0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8E" w:rsidRDefault="00BD118E">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8E" w:rsidRDefault="00B555B9">
    <w:pPr>
      <w:pStyle w:val="afc"/>
      <w:jc w:val="center"/>
    </w:pPr>
    <w:fldSimple w:instr=" PAGE   \* MERGEFORMAT ">
      <w:r w:rsidR="00B63524">
        <w:rPr>
          <w:noProof/>
        </w:rPr>
        <w:t>55</w:t>
      </w:r>
    </w:fldSimple>
  </w:p>
  <w:p w:rsidR="00BD118E" w:rsidRDefault="00BD118E">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8E" w:rsidRDefault="00B555B9">
    <w:pPr>
      <w:pStyle w:val="afc"/>
      <w:jc w:val="center"/>
    </w:pPr>
    <w:fldSimple w:instr=" PAGE   \* MERGEFORMAT ">
      <w:r w:rsidR="00BD118E">
        <w:rPr>
          <w:noProof/>
        </w:rPr>
        <w:t>41</w:t>
      </w:r>
    </w:fldSimple>
  </w:p>
  <w:p w:rsidR="00BD118E" w:rsidRDefault="00BD118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1904E14"/>
    <w:multiLevelType w:val="multilevel"/>
    <w:tmpl w:val="CE08BABC"/>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DC6CEA"/>
    <w:multiLevelType w:val="hybridMultilevel"/>
    <w:tmpl w:val="58E85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1"/>
  </w:num>
  <w:num w:numId="11">
    <w:abstractNumId w:val="25"/>
  </w:num>
  <w:num w:numId="12">
    <w:abstractNumId w:val="36"/>
  </w:num>
  <w:num w:numId="13">
    <w:abstractNumId w:val="35"/>
  </w:num>
  <w:num w:numId="14">
    <w:abstractNumId w:val="23"/>
  </w:num>
  <w:num w:numId="15">
    <w:abstractNumId w:val="32"/>
  </w:num>
  <w:num w:numId="16">
    <w:abstractNumId w:val="38"/>
  </w:num>
  <w:num w:numId="17">
    <w:abstractNumId w:val="34"/>
  </w:num>
  <w:num w:numId="18">
    <w:abstractNumId w:val="39"/>
  </w:num>
  <w:num w:numId="19">
    <w:abstractNumId w:val="27"/>
  </w:num>
  <w:num w:numId="20">
    <w:abstractNumId w:val="29"/>
  </w:num>
  <w:num w:numId="21">
    <w:abstractNumId w:val="42"/>
  </w:num>
  <w:num w:numId="22">
    <w:abstractNumId w:val="31"/>
  </w:num>
  <w:num w:numId="23">
    <w:abstractNumId w:val="33"/>
  </w:num>
  <w:num w:numId="24">
    <w:abstractNumId w:val="30"/>
  </w:num>
  <w:num w:numId="25">
    <w:abstractNumId w:val="3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116C"/>
    <w:rsid w:val="000019A0"/>
    <w:rsid w:val="00003446"/>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3797C"/>
    <w:rsid w:val="000454C8"/>
    <w:rsid w:val="0005122A"/>
    <w:rsid w:val="0005366B"/>
    <w:rsid w:val="000557B3"/>
    <w:rsid w:val="0006056A"/>
    <w:rsid w:val="00060D59"/>
    <w:rsid w:val="00066A62"/>
    <w:rsid w:val="00067919"/>
    <w:rsid w:val="00067DAA"/>
    <w:rsid w:val="000728C1"/>
    <w:rsid w:val="000749C5"/>
    <w:rsid w:val="000753BB"/>
    <w:rsid w:val="00076F66"/>
    <w:rsid w:val="0007720B"/>
    <w:rsid w:val="00083039"/>
    <w:rsid w:val="000846BC"/>
    <w:rsid w:val="000879BF"/>
    <w:rsid w:val="00090344"/>
    <w:rsid w:val="00092D66"/>
    <w:rsid w:val="00093F19"/>
    <w:rsid w:val="000954FB"/>
    <w:rsid w:val="00097109"/>
    <w:rsid w:val="00097483"/>
    <w:rsid w:val="000978CE"/>
    <w:rsid w:val="000A0092"/>
    <w:rsid w:val="000A2B5E"/>
    <w:rsid w:val="000A2D97"/>
    <w:rsid w:val="000A3B81"/>
    <w:rsid w:val="000A4915"/>
    <w:rsid w:val="000A574E"/>
    <w:rsid w:val="000A5C78"/>
    <w:rsid w:val="000A679F"/>
    <w:rsid w:val="000B2F36"/>
    <w:rsid w:val="000B5302"/>
    <w:rsid w:val="000C7CAF"/>
    <w:rsid w:val="000D0E03"/>
    <w:rsid w:val="000D22B7"/>
    <w:rsid w:val="000D5F3B"/>
    <w:rsid w:val="000E5B2C"/>
    <w:rsid w:val="000E5BB8"/>
    <w:rsid w:val="000F1048"/>
    <w:rsid w:val="000F6875"/>
    <w:rsid w:val="00101EBE"/>
    <w:rsid w:val="00107C51"/>
    <w:rsid w:val="00116BFD"/>
    <w:rsid w:val="001174EB"/>
    <w:rsid w:val="0012029A"/>
    <w:rsid w:val="00120404"/>
    <w:rsid w:val="00120A5C"/>
    <w:rsid w:val="00123874"/>
    <w:rsid w:val="001242D3"/>
    <w:rsid w:val="0012610C"/>
    <w:rsid w:val="0012647D"/>
    <w:rsid w:val="00126E37"/>
    <w:rsid w:val="00134C04"/>
    <w:rsid w:val="001356F1"/>
    <w:rsid w:val="0013760D"/>
    <w:rsid w:val="00143503"/>
    <w:rsid w:val="00146CC2"/>
    <w:rsid w:val="00164AC8"/>
    <w:rsid w:val="00164D0C"/>
    <w:rsid w:val="0016528F"/>
    <w:rsid w:val="00167695"/>
    <w:rsid w:val="00171FEC"/>
    <w:rsid w:val="00172294"/>
    <w:rsid w:val="001749AE"/>
    <w:rsid w:val="00174FFE"/>
    <w:rsid w:val="00175830"/>
    <w:rsid w:val="00175A7B"/>
    <w:rsid w:val="00177D5C"/>
    <w:rsid w:val="00180C03"/>
    <w:rsid w:val="0018682A"/>
    <w:rsid w:val="0019366E"/>
    <w:rsid w:val="0019760E"/>
    <w:rsid w:val="001A544E"/>
    <w:rsid w:val="001A61AB"/>
    <w:rsid w:val="001B150C"/>
    <w:rsid w:val="001B5653"/>
    <w:rsid w:val="001B5F81"/>
    <w:rsid w:val="001C08FD"/>
    <w:rsid w:val="001C09D8"/>
    <w:rsid w:val="001C4718"/>
    <w:rsid w:val="001C75ED"/>
    <w:rsid w:val="001D0230"/>
    <w:rsid w:val="001E3E36"/>
    <w:rsid w:val="001E6511"/>
    <w:rsid w:val="001E6E80"/>
    <w:rsid w:val="001F21DA"/>
    <w:rsid w:val="001F2F0D"/>
    <w:rsid w:val="001F32B2"/>
    <w:rsid w:val="001F53E8"/>
    <w:rsid w:val="0020341D"/>
    <w:rsid w:val="00204B2B"/>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270E"/>
    <w:rsid w:val="002543D3"/>
    <w:rsid w:val="00257F85"/>
    <w:rsid w:val="00261326"/>
    <w:rsid w:val="00265B2B"/>
    <w:rsid w:val="00267AAB"/>
    <w:rsid w:val="0028168C"/>
    <w:rsid w:val="00282B03"/>
    <w:rsid w:val="0029089D"/>
    <w:rsid w:val="002910EA"/>
    <w:rsid w:val="00291899"/>
    <w:rsid w:val="002A1180"/>
    <w:rsid w:val="002A2796"/>
    <w:rsid w:val="002A350E"/>
    <w:rsid w:val="002A4D3C"/>
    <w:rsid w:val="002A71D9"/>
    <w:rsid w:val="002B0126"/>
    <w:rsid w:val="002B17CD"/>
    <w:rsid w:val="002B41FD"/>
    <w:rsid w:val="002B6325"/>
    <w:rsid w:val="002B78C4"/>
    <w:rsid w:val="002C2ADC"/>
    <w:rsid w:val="002C3FF9"/>
    <w:rsid w:val="002C56A0"/>
    <w:rsid w:val="002C7848"/>
    <w:rsid w:val="002D5869"/>
    <w:rsid w:val="002E18D3"/>
    <w:rsid w:val="002E2044"/>
    <w:rsid w:val="002E3DBF"/>
    <w:rsid w:val="002E6A83"/>
    <w:rsid w:val="002F1275"/>
    <w:rsid w:val="002F345D"/>
    <w:rsid w:val="002F40DE"/>
    <w:rsid w:val="002F543C"/>
    <w:rsid w:val="002F6A6B"/>
    <w:rsid w:val="00301368"/>
    <w:rsid w:val="0030151C"/>
    <w:rsid w:val="003072B4"/>
    <w:rsid w:val="00311A92"/>
    <w:rsid w:val="00313385"/>
    <w:rsid w:val="003146AD"/>
    <w:rsid w:val="00317484"/>
    <w:rsid w:val="00324B44"/>
    <w:rsid w:val="00334292"/>
    <w:rsid w:val="00335079"/>
    <w:rsid w:val="00335F0B"/>
    <w:rsid w:val="00343C35"/>
    <w:rsid w:val="00352099"/>
    <w:rsid w:val="003571CE"/>
    <w:rsid w:val="00357415"/>
    <w:rsid w:val="0036291B"/>
    <w:rsid w:val="003638F4"/>
    <w:rsid w:val="003657D7"/>
    <w:rsid w:val="003663BC"/>
    <w:rsid w:val="00370C44"/>
    <w:rsid w:val="00371504"/>
    <w:rsid w:val="0038580C"/>
    <w:rsid w:val="00386F7E"/>
    <w:rsid w:val="00391D03"/>
    <w:rsid w:val="00391D30"/>
    <w:rsid w:val="00395664"/>
    <w:rsid w:val="003A0695"/>
    <w:rsid w:val="003A3A53"/>
    <w:rsid w:val="003A741B"/>
    <w:rsid w:val="003B3FE8"/>
    <w:rsid w:val="003C1839"/>
    <w:rsid w:val="003C30F3"/>
    <w:rsid w:val="003D2759"/>
    <w:rsid w:val="003D3596"/>
    <w:rsid w:val="003E20F6"/>
    <w:rsid w:val="003E2C12"/>
    <w:rsid w:val="003E4FE0"/>
    <w:rsid w:val="003E7E41"/>
    <w:rsid w:val="003F31F2"/>
    <w:rsid w:val="00400975"/>
    <w:rsid w:val="00402AE4"/>
    <w:rsid w:val="00410B56"/>
    <w:rsid w:val="004224C0"/>
    <w:rsid w:val="004272B0"/>
    <w:rsid w:val="004314C8"/>
    <w:rsid w:val="00432CF8"/>
    <w:rsid w:val="00433B77"/>
    <w:rsid w:val="0043423C"/>
    <w:rsid w:val="0043596D"/>
    <w:rsid w:val="00435A9A"/>
    <w:rsid w:val="00442DD2"/>
    <w:rsid w:val="00443169"/>
    <w:rsid w:val="00444F6A"/>
    <w:rsid w:val="00445695"/>
    <w:rsid w:val="00454ECC"/>
    <w:rsid w:val="004634C8"/>
    <w:rsid w:val="0046442D"/>
    <w:rsid w:val="004745C7"/>
    <w:rsid w:val="00475935"/>
    <w:rsid w:val="0047650E"/>
    <w:rsid w:val="004765EC"/>
    <w:rsid w:val="00476C6B"/>
    <w:rsid w:val="004774A6"/>
    <w:rsid w:val="0047759E"/>
    <w:rsid w:val="004808B9"/>
    <w:rsid w:val="004874C1"/>
    <w:rsid w:val="00493AB2"/>
    <w:rsid w:val="00496B5B"/>
    <w:rsid w:val="004A1534"/>
    <w:rsid w:val="004A25F0"/>
    <w:rsid w:val="004A66FA"/>
    <w:rsid w:val="004B0D75"/>
    <w:rsid w:val="004B2339"/>
    <w:rsid w:val="004B3482"/>
    <w:rsid w:val="004C0A7F"/>
    <w:rsid w:val="004C2235"/>
    <w:rsid w:val="004C2464"/>
    <w:rsid w:val="004C33CB"/>
    <w:rsid w:val="004C7528"/>
    <w:rsid w:val="004D22B5"/>
    <w:rsid w:val="004D44D7"/>
    <w:rsid w:val="004D4FA2"/>
    <w:rsid w:val="004D6625"/>
    <w:rsid w:val="004D71AD"/>
    <w:rsid w:val="004E1725"/>
    <w:rsid w:val="004E3757"/>
    <w:rsid w:val="004E3AC2"/>
    <w:rsid w:val="004F2ABB"/>
    <w:rsid w:val="00505622"/>
    <w:rsid w:val="00505842"/>
    <w:rsid w:val="005058F1"/>
    <w:rsid w:val="00506989"/>
    <w:rsid w:val="0050702D"/>
    <w:rsid w:val="0051006B"/>
    <w:rsid w:val="005101DC"/>
    <w:rsid w:val="00510C5D"/>
    <w:rsid w:val="00511914"/>
    <w:rsid w:val="00511EDC"/>
    <w:rsid w:val="005129E1"/>
    <w:rsid w:val="00514DA3"/>
    <w:rsid w:val="0051529F"/>
    <w:rsid w:val="005171A2"/>
    <w:rsid w:val="00520E47"/>
    <w:rsid w:val="00521353"/>
    <w:rsid w:val="00521F95"/>
    <w:rsid w:val="0052390C"/>
    <w:rsid w:val="005242ED"/>
    <w:rsid w:val="00527AB7"/>
    <w:rsid w:val="0053291E"/>
    <w:rsid w:val="00534697"/>
    <w:rsid w:val="005352F8"/>
    <w:rsid w:val="005373EF"/>
    <w:rsid w:val="00544668"/>
    <w:rsid w:val="005508EC"/>
    <w:rsid w:val="00551655"/>
    <w:rsid w:val="0056027E"/>
    <w:rsid w:val="0056426C"/>
    <w:rsid w:val="00565202"/>
    <w:rsid w:val="005716FC"/>
    <w:rsid w:val="00571D62"/>
    <w:rsid w:val="00575E36"/>
    <w:rsid w:val="005834BA"/>
    <w:rsid w:val="00593786"/>
    <w:rsid w:val="00597F7D"/>
    <w:rsid w:val="005A0E3B"/>
    <w:rsid w:val="005A6CE9"/>
    <w:rsid w:val="005B26F2"/>
    <w:rsid w:val="005C1EE7"/>
    <w:rsid w:val="005C6744"/>
    <w:rsid w:val="005C7246"/>
    <w:rsid w:val="005D0613"/>
    <w:rsid w:val="005D6190"/>
    <w:rsid w:val="005D64F1"/>
    <w:rsid w:val="005D6800"/>
    <w:rsid w:val="005D6803"/>
    <w:rsid w:val="005D77E9"/>
    <w:rsid w:val="005E0074"/>
    <w:rsid w:val="005E0B21"/>
    <w:rsid w:val="005E6CAE"/>
    <w:rsid w:val="005E7CD6"/>
    <w:rsid w:val="005F10F1"/>
    <w:rsid w:val="005F2B0F"/>
    <w:rsid w:val="005F2D24"/>
    <w:rsid w:val="005F5726"/>
    <w:rsid w:val="0060219A"/>
    <w:rsid w:val="00613848"/>
    <w:rsid w:val="00614976"/>
    <w:rsid w:val="006164CD"/>
    <w:rsid w:val="00617579"/>
    <w:rsid w:val="006176F4"/>
    <w:rsid w:val="00627696"/>
    <w:rsid w:val="00627B38"/>
    <w:rsid w:val="00633831"/>
    <w:rsid w:val="00635507"/>
    <w:rsid w:val="0063611F"/>
    <w:rsid w:val="00636387"/>
    <w:rsid w:val="00636E4A"/>
    <w:rsid w:val="006400A0"/>
    <w:rsid w:val="006402DD"/>
    <w:rsid w:val="006476C0"/>
    <w:rsid w:val="006519DA"/>
    <w:rsid w:val="0065657D"/>
    <w:rsid w:val="006575DD"/>
    <w:rsid w:val="00664449"/>
    <w:rsid w:val="00670FD8"/>
    <w:rsid w:val="00674404"/>
    <w:rsid w:val="006751CF"/>
    <w:rsid w:val="00677EA3"/>
    <w:rsid w:val="006801C2"/>
    <w:rsid w:val="00681C65"/>
    <w:rsid w:val="00690B2B"/>
    <w:rsid w:val="00690E0A"/>
    <w:rsid w:val="00693668"/>
    <w:rsid w:val="00696AC3"/>
    <w:rsid w:val="00697928"/>
    <w:rsid w:val="006A1CB3"/>
    <w:rsid w:val="006A21B0"/>
    <w:rsid w:val="006A51D4"/>
    <w:rsid w:val="006A6E08"/>
    <w:rsid w:val="006A6E7D"/>
    <w:rsid w:val="006A76EE"/>
    <w:rsid w:val="006B3895"/>
    <w:rsid w:val="006B3974"/>
    <w:rsid w:val="006B3BD2"/>
    <w:rsid w:val="006C32B9"/>
    <w:rsid w:val="006C3A69"/>
    <w:rsid w:val="006C4984"/>
    <w:rsid w:val="006C5D24"/>
    <w:rsid w:val="006C7DC1"/>
    <w:rsid w:val="006D01E2"/>
    <w:rsid w:val="006D150B"/>
    <w:rsid w:val="006D3659"/>
    <w:rsid w:val="006D5695"/>
    <w:rsid w:val="006D5733"/>
    <w:rsid w:val="006D65BE"/>
    <w:rsid w:val="006D7F7C"/>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0032"/>
    <w:rsid w:val="00742DAA"/>
    <w:rsid w:val="007434C0"/>
    <w:rsid w:val="00744920"/>
    <w:rsid w:val="00746E8D"/>
    <w:rsid w:val="00752221"/>
    <w:rsid w:val="00752FEB"/>
    <w:rsid w:val="00754AD8"/>
    <w:rsid w:val="00760ECD"/>
    <w:rsid w:val="00763BD4"/>
    <w:rsid w:val="00763EDB"/>
    <w:rsid w:val="00765DAB"/>
    <w:rsid w:val="0077422A"/>
    <w:rsid w:val="007747B6"/>
    <w:rsid w:val="007768E4"/>
    <w:rsid w:val="00780B02"/>
    <w:rsid w:val="00782E92"/>
    <w:rsid w:val="00783AD5"/>
    <w:rsid w:val="00785AC3"/>
    <w:rsid w:val="00786C0E"/>
    <w:rsid w:val="00791462"/>
    <w:rsid w:val="00794B4F"/>
    <w:rsid w:val="007954AD"/>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314C4"/>
    <w:rsid w:val="00832EE4"/>
    <w:rsid w:val="00834551"/>
    <w:rsid w:val="00835CB1"/>
    <w:rsid w:val="008370AF"/>
    <w:rsid w:val="00837423"/>
    <w:rsid w:val="008377C6"/>
    <w:rsid w:val="00840E5E"/>
    <w:rsid w:val="0084342D"/>
    <w:rsid w:val="008437AD"/>
    <w:rsid w:val="008446C6"/>
    <w:rsid w:val="00860529"/>
    <w:rsid w:val="008613BE"/>
    <w:rsid w:val="008614B4"/>
    <w:rsid w:val="00861659"/>
    <w:rsid w:val="00861B45"/>
    <w:rsid w:val="00861D29"/>
    <w:rsid w:val="0086287A"/>
    <w:rsid w:val="008643A6"/>
    <w:rsid w:val="0087081C"/>
    <w:rsid w:val="00871748"/>
    <w:rsid w:val="0087611C"/>
    <w:rsid w:val="00880FE9"/>
    <w:rsid w:val="008825E9"/>
    <w:rsid w:val="0089720B"/>
    <w:rsid w:val="008979DD"/>
    <w:rsid w:val="008A10F4"/>
    <w:rsid w:val="008A664B"/>
    <w:rsid w:val="008A66CB"/>
    <w:rsid w:val="008B16B6"/>
    <w:rsid w:val="008B3819"/>
    <w:rsid w:val="008B5AFC"/>
    <w:rsid w:val="008B7A42"/>
    <w:rsid w:val="008B7FB1"/>
    <w:rsid w:val="008C1BC9"/>
    <w:rsid w:val="008C29FC"/>
    <w:rsid w:val="008C4183"/>
    <w:rsid w:val="008C490B"/>
    <w:rsid w:val="008C7E21"/>
    <w:rsid w:val="008D04DC"/>
    <w:rsid w:val="008D1790"/>
    <w:rsid w:val="008D1FAC"/>
    <w:rsid w:val="008D2E20"/>
    <w:rsid w:val="008D2F7D"/>
    <w:rsid w:val="008D67F8"/>
    <w:rsid w:val="008E22A1"/>
    <w:rsid w:val="008E5FFE"/>
    <w:rsid w:val="008E60E5"/>
    <w:rsid w:val="008F5E8D"/>
    <w:rsid w:val="009068D2"/>
    <w:rsid w:val="00910B09"/>
    <w:rsid w:val="0091118C"/>
    <w:rsid w:val="00914122"/>
    <w:rsid w:val="00914E3D"/>
    <w:rsid w:val="00915B00"/>
    <w:rsid w:val="00920884"/>
    <w:rsid w:val="0092198F"/>
    <w:rsid w:val="0092359B"/>
    <w:rsid w:val="009246D8"/>
    <w:rsid w:val="00926992"/>
    <w:rsid w:val="0093234E"/>
    <w:rsid w:val="00935236"/>
    <w:rsid w:val="00940169"/>
    <w:rsid w:val="00940FA2"/>
    <w:rsid w:val="009411A9"/>
    <w:rsid w:val="00945B21"/>
    <w:rsid w:val="0094610A"/>
    <w:rsid w:val="0095140D"/>
    <w:rsid w:val="00956252"/>
    <w:rsid w:val="0095645A"/>
    <w:rsid w:val="00956DC0"/>
    <w:rsid w:val="00960F11"/>
    <w:rsid w:val="00964188"/>
    <w:rsid w:val="009660FA"/>
    <w:rsid w:val="00975F02"/>
    <w:rsid w:val="009777C0"/>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D25D6"/>
    <w:rsid w:val="009D3A40"/>
    <w:rsid w:val="009D4112"/>
    <w:rsid w:val="009E64D8"/>
    <w:rsid w:val="009F7E18"/>
    <w:rsid w:val="00A00A8B"/>
    <w:rsid w:val="00A015C1"/>
    <w:rsid w:val="00A023CD"/>
    <w:rsid w:val="00A10490"/>
    <w:rsid w:val="00A12538"/>
    <w:rsid w:val="00A153F5"/>
    <w:rsid w:val="00A161F5"/>
    <w:rsid w:val="00A23026"/>
    <w:rsid w:val="00A2358C"/>
    <w:rsid w:val="00A26820"/>
    <w:rsid w:val="00A2745B"/>
    <w:rsid w:val="00A27AB6"/>
    <w:rsid w:val="00A33235"/>
    <w:rsid w:val="00A34231"/>
    <w:rsid w:val="00A34315"/>
    <w:rsid w:val="00A34895"/>
    <w:rsid w:val="00A4055F"/>
    <w:rsid w:val="00A41050"/>
    <w:rsid w:val="00A43EF5"/>
    <w:rsid w:val="00A517C7"/>
    <w:rsid w:val="00A53E3B"/>
    <w:rsid w:val="00A543C0"/>
    <w:rsid w:val="00A57342"/>
    <w:rsid w:val="00A60D93"/>
    <w:rsid w:val="00A616F9"/>
    <w:rsid w:val="00A62751"/>
    <w:rsid w:val="00A647EF"/>
    <w:rsid w:val="00A65B59"/>
    <w:rsid w:val="00A67169"/>
    <w:rsid w:val="00A6781A"/>
    <w:rsid w:val="00A76F96"/>
    <w:rsid w:val="00A856EA"/>
    <w:rsid w:val="00A876EA"/>
    <w:rsid w:val="00AA1DDF"/>
    <w:rsid w:val="00AA4048"/>
    <w:rsid w:val="00AA4A21"/>
    <w:rsid w:val="00AA4AF8"/>
    <w:rsid w:val="00AB0224"/>
    <w:rsid w:val="00AB066A"/>
    <w:rsid w:val="00AB265F"/>
    <w:rsid w:val="00AB3DA9"/>
    <w:rsid w:val="00AB5378"/>
    <w:rsid w:val="00AB67FE"/>
    <w:rsid w:val="00AB727D"/>
    <w:rsid w:val="00AB7676"/>
    <w:rsid w:val="00AC0792"/>
    <w:rsid w:val="00AC0B4A"/>
    <w:rsid w:val="00AC2828"/>
    <w:rsid w:val="00AD18C4"/>
    <w:rsid w:val="00AE2756"/>
    <w:rsid w:val="00AE660B"/>
    <w:rsid w:val="00AF0CA9"/>
    <w:rsid w:val="00AF22E2"/>
    <w:rsid w:val="00AF4CAE"/>
    <w:rsid w:val="00AF6ABE"/>
    <w:rsid w:val="00AF6EA6"/>
    <w:rsid w:val="00B02654"/>
    <w:rsid w:val="00B129CC"/>
    <w:rsid w:val="00B152B6"/>
    <w:rsid w:val="00B20C51"/>
    <w:rsid w:val="00B22346"/>
    <w:rsid w:val="00B22F69"/>
    <w:rsid w:val="00B24553"/>
    <w:rsid w:val="00B25998"/>
    <w:rsid w:val="00B27BE8"/>
    <w:rsid w:val="00B31747"/>
    <w:rsid w:val="00B346F5"/>
    <w:rsid w:val="00B4105D"/>
    <w:rsid w:val="00B42C10"/>
    <w:rsid w:val="00B4382C"/>
    <w:rsid w:val="00B4765F"/>
    <w:rsid w:val="00B5040A"/>
    <w:rsid w:val="00B51C2D"/>
    <w:rsid w:val="00B52CCB"/>
    <w:rsid w:val="00B555B9"/>
    <w:rsid w:val="00B55C29"/>
    <w:rsid w:val="00B55FE0"/>
    <w:rsid w:val="00B60E20"/>
    <w:rsid w:val="00B63139"/>
    <w:rsid w:val="00B63524"/>
    <w:rsid w:val="00B654BE"/>
    <w:rsid w:val="00B6721C"/>
    <w:rsid w:val="00B73583"/>
    <w:rsid w:val="00B738F4"/>
    <w:rsid w:val="00B7520F"/>
    <w:rsid w:val="00B75801"/>
    <w:rsid w:val="00B75DEF"/>
    <w:rsid w:val="00B7639C"/>
    <w:rsid w:val="00B77F30"/>
    <w:rsid w:val="00B924BD"/>
    <w:rsid w:val="00B937F4"/>
    <w:rsid w:val="00B938CD"/>
    <w:rsid w:val="00BA1508"/>
    <w:rsid w:val="00BA33FF"/>
    <w:rsid w:val="00BA6F80"/>
    <w:rsid w:val="00BB21E3"/>
    <w:rsid w:val="00BB306F"/>
    <w:rsid w:val="00BB3C30"/>
    <w:rsid w:val="00BB5B51"/>
    <w:rsid w:val="00BB5CB2"/>
    <w:rsid w:val="00BC1922"/>
    <w:rsid w:val="00BC3E20"/>
    <w:rsid w:val="00BD118E"/>
    <w:rsid w:val="00BD59BC"/>
    <w:rsid w:val="00BD5B44"/>
    <w:rsid w:val="00BE06D9"/>
    <w:rsid w:val="00BE5571"/>
    <w:rsid w:val="00BE6D75"/>
    <w:rsid w:val="00BF5C0A"/>
    <w:rsid w:val="00BF6892"/>
    <w:rsid w:val="00C13A71"/>
    <w:rsid w:val="00C159C6"/>
    <w:rsid w:val="00C15C57"/>
    <w:rsid w:val="00C213FC"/>
    <w:rsid w:val="00C264D5"/>
    <w:rsid w:val="00C2793E"/>
    <w:rsid w:val="00C318D3"/>
    <w:rsid w:val="00C3191F"/>
    <w:rsid w:val="00C324AA"/>
    <w:rsid w:val="00C3633B"/>
    <w:rsid w:val="00C376C1"/>
    <w:rsid w:val="00C41D3B"/>
    <w:rsid w:val="00C46EEA"/>
    <w:rsid w:val="00C51709"/>
    <w:rsid w:val="00C51DC8"/>
    <w:rsid w:val="00C52E85"/>
    <w:rsid w:val="00C53FE9"/>
    <w:rsid w:val="00C5583D"/>
    <w:rsid w:val="00C574F0"/>
    <w:rsid w:val="00C576D0"/>
    <w:rsid w:val="00C60714"/>
    <w:rsid w:val="00C6181A"/>
    <w:rsid w:val="00C61887"/>
    <w:rsid w:val="00C638FB"/>
    <w:rsid w:val="00C677ED"/>
    <w:rsid w:val="00C715A0"/>
    <w:rsid w:val="00C74777"/>
    <w:rsid w:val="00C802A0"/>
    <w:rsid w:val="00C80BCB"/>
    <w:rsid w:val="00C82913"/>
    <w:rsid w:val="00C872F8"/>
    <w:rsid w:val="00C87B99"/>
    <w:rsid w:val="00C91098"/>
    <w:rsid w:val="00CB0819"/>
    <w:rsid w:val="00CB3BBA"/>
    <w:rsid w:val="00CB5E99"/>
    <w:rsid w:val="00CC3790"/>
    <w:rsid w:val="00CD0F32"/>
    <w:rsid w:val="00CE10F6"/>
    <w:rsid w:val="00CE7EB4"/>
    <w:rsid w:val="00CF5F2D"/>
    <w:rsid w:val="00D01C16"/>
    <w:rsid w:val="00D11463"/>
    <w:rsid w:val="00D11ED5"/>
    <w:rsid w:val="00D126A9"/>
    <w:rsid w:val="00D12DC8"/>
    <w:rsid w:val="00D13938"/>
    <w:rsid w:val="00D17BAC"/>
    <w:rsid w:val="00D217C4"/>
    <w:rsid w:val="00D32FFA"/>
    <w:rsid w:val="00D3359F"/>
    <w:rsid w:val="00D33BE3"/>
    <w:rsid w:val="00D42E30"/>
    <w:rsid w:val="00D4516A"/>
    <w:rsid w:val="00D57C3F"/>
    <w:rsid w:val="00D6187B"/>
    <w:rsid w:val="00D64EB5"/>
    <w:rsid w:val="00D65E96"/>
    <w:rsid w:val="00D6719A"/>
    <w:rsid w:val="00D6739A"/>
    <w:rsid w:val="00D703B6"/>
    <w:rsid w:val="00D72D75"/>
    <w:rsid w:val="00D74294"/>
    <w:rsid w:val="00D773A1"/>
    <w:rsid w:val="00D7766E"/>
    <w:rsid w:val="00D86EFD"/>
    <w:rsid w:val="00D90E34"/>
    <w:rsid w:val="00D91431"/>
    <w:rsid w:val="00D94307"/>
    <w:rsid w:val="00D953A5"/>
    <w:rsid w:val="00D966DD"/>
    <w:rsid w:val="00D974D3"/>
    <w:rsid w:val="00DA113A"/>
    <w:rsid w:val="00DB6989"/>
    <w:rsid w:val="00DB7A63"/>
    <w:rsid w:val="00DC0783"/>
    <w:rsid w:val="00DC087A"/>
    <w:rsid w:val="00DC16C5"/>
    <w:rsid w:val="00DC4097"/>
    <w:rsid w:val="00DC427E"/>
    <w:rsid w:val="00DC58D5"/>
    <w:rsid w:val="00DC5D58"/>
    <w:rsid w:val="00DC6D82"/>
    <w:rsid w:val="00DD09A8"/>
    <w:rsid w:val="00DD1DA5"/>
    <w:rsid w:val="00DD3B11"/>
    <w:rsid w:val="00DD4105"/>
    <w:rsid w:val="00DD498D"/>
    <w:rsid w:val="00DD676B"/>
    <w:rsid w:val="00DD75A6"/>
    <w:rsid w:val="00DD7B26"/>
    <w:rsid w:val="00DE0A47"/>
    <w:rsid w:val="00DE3BCD"/>
    <w:rsid w:val="00DF597B"/>
    <w:rsid w:val="00DF69CD"/>
    <w:rsid w:val="00DF6AE3"/>
    <w:rsid w:val="00DF7C35"/>
    <w:rsid w:val="00DF7E95"/>
    <w:rsid w:val="00E04670"/>
    <w:rsid w:val="00E1163B"/>
    <w:rsid w:val="00E11B6E"/>
    <w:rsid w:val="00E131C5"/>
    <w:rsid w:val="00E140EC"/>
    <w:rsid w:val="00E14CA3"/>
    <w:rsid w:val="00E14F30"/>
    <w:rsid w:val="00E15467"/>
    <w:rsid w:val="00E173FC"/>
    <w:rsid w:val="00E1780F"/>
    <w:rsid w:val="00E211DF"/>
    <w:rsid w:val="00E21853"/>
    <w:rsid w:val="00E24379"/>
    <w:rsid w:val="00E3224D"/>
    <w:rsid w:val="00E32EA0"/>
    <w:rsid w:val="00E347BF"/>
    <w:rsid w:val="00E34FFB"/>
    <w:rsid w:val="00E35BF3"/>
    <w:rsid w:val="00E3769D"/>
    <w:rsid w:val="00E40597"/>
    <w:rsid w:val="00E409C9"/>
    <w:rsid w:val="00E41C06"/>
    <w:rsid w:val="00E43DAA"/>
    <w:rsid w:val="00E50790"/>
    <w:rsid w:val="00E572A9"/>
    <w:rsid w:val="00E63C3D"/>
    <w:rsid w:val="00E674A6"/>
    <w:rsid w:val="00E713BD"/>
    <w:rsid w:val="00E7210E"/>
    <w:rsid w:val="00E751DF"/>
    <w:rsid w:val="00E7590F"/>
    <w:rsid w:val="00E76D22"/>
    <w:rsid w:val="00E80FEF"/>
    <w:rsid w:val="00E813D2"/>
    <w:rsid w:val="00E81704"/>
    <w:rsid w:val="00E83DBB"/>
    <w:rsid w:val="00E845C6"/>
    <w:rsid w:val="00E906C7"/>
    <w:rsid w:val="00E90BB5"/>
    <w:rsid w:val="00E91758"/>
    <w:rsid w:val="00E92117"/>
    <w:rsid w:val="00E92155"/>
    <w:rsid w:val="00EB37F5"/>
    <w:rsid w:val="00EB75F0"/>
    <w:rsid w:val="00EC2A65"/>
    <w:rsid w:val="00EC35CE"/>
    <w:rsid w:val="00EC4BDA"/>
    <w:rsid w:val="00EC787F"/>
    <w:rsid w:val="00ED7B3B"/>
    <w:rsid w:val="00EE35FA"/>
    <w:rsid w:val="00EE3988"/>
    <w:rsid w:val="00EE42BF"/>
    <w:rsid w:val="00EF2E59"/>
    <w:rsid w:val="00EF475A"/>
    <w:rsid w:val="00EF5111"/>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2C15"/>
    <w:rsid w:val="00F84C65"/>
    <w:rsid w:val="00F85117"/>
    <w:rsid w:val="00F85698"/>
    <w:rsid w:val="00F86FAA"/>
    <w:rsid w:val="00F87826"/>
    <w:rsid w:val="00F935EB"/>
    <w:rsid w:val="00F97E18"/>
    <w:rsid w:val="00FA3C13"/>
    <w:rsid w:val="00FA40D7"/>
    <w:rsid w:val="00FA4168"/>
    <w:rsid w:val="00FA44EB"/>
    <w:rsid w:val="00FA6A0D"/>
    <w:rsid w:val="00FB04FA"/>
    <w:rsid w:val="00FB06DC"/>
    <w:rsid w:val="00FB1D5C"/>
    <w:rsid w:val="00FB34CC"/>
    <w:rsid w:val="00FB3EF7"/>
    <w:rsid w:val="00FB75C5"/>
    <w:rsid w:val="00FC019E"/>
    <w:rsid w:val="00FC35A3"/>
    <w:rsid w:val="00FC53A5"/>
    <w:rsid w:val="00FC63B6"/>
    <w:rsid w:val="00FC66DB"/>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3">
    <w:name w:val="Body Text Indent 2"/>
    <w:basedOn w:val="a0"/>
    <w:link w:val="22"/>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8979DD"/>
    <w:rPr>
      <w:sz w:val="24"/>
      <w:szCs w:val="24"/>
      <w:lang w:eastAsia="ar-SA"/>
    </w:rPr>
  </w:style>
  <w:style w:type="paragraph" w:styleId="28">
    <w:name w:val="Body Text 2"/>
    <w:basedOn w:val="a0"/>
    <w:link w:val="29"/>
    <w:uiPriority w:val="99"/>
    <w:semiHidden/>
    <w:unhideWhenUsed/>
    <w:rsid w:val="00BA6F80"/>
    <w:pPr>
      <w:spacing w:after="120" w:line="480" w:lineRule="auto"/>
    </w:pPr>
  </w:style>
  <w:style w:type="character" w:customStyle="1" w:styleId="29">
    <w:name w:val="Основной текст 2 Знак"/>
    <w:basedOn w:val="a1"/>
    <w:link w:val="28"/>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character" w:customStyle="1" w:styleId="1c">
    <w:name w:val="Основной текст с отступом Знак1"/>
    <w:basedOn w:val="a1"/>
    <w:link w:val="afd"/>
    <w:rsid w:val="0038580C"/>
    <w:rPr>
      <w:sz w:val="28"/>
      <w:lang w:eastAsia="ar-SA"/>
    </w:rPr>
  </w:style>
  <w:style w:type="character" w:customStyle="1" w:styleId="1d">
    <w:name w:val="Нижний колонтитул Знак1"/>
    <w:basedOn w:val="a1"/>
    <w:link w:val="afe"/>
    <w:uiPriority w:val="99"/>
    <w:rsid w:val="0038580C"/>
    <w:rPr>
      <w:rFonts w:eastAsia="MS Mincho"/>
      <w:spacing w:val="-2"/>
      <w:sz w:val="24"/>
      <w:szCs w:val="24"/>
      <w:lang w:eastAsia="ar-SA"/>
    </w:rPr>
  </w:style>
  <w:style w:type="character" w:customStyle="1" w:styleId="20">
    <w:name w:val="Заголовок 2 Знак"/>
    <w:aliases w:val="Гоник_Заголовок 2 Знак,h2 Знак,H2 Знак"/>
    <w:basedOn w:val="a1"/>
    <w:link w:val="2"/>
    <w:rsid w:val="004A1534"/>
    <w:rPr>
      <w:rFonts w:cs="Arial"/>
      <w:b/>
      <w:bCs/>
      <w:i/>
      <w:iCs/>
      <w:sz w:val="28"/>
      <w:szCs w:val="28"/>
      <w:lang w:eastAsia="ar-SA"/>
    </w:rPr>
  </w:style>
  <w:style w:type="character" w:customStyle="1" w:styleId="1b">
    <w:name w:val="Верхний колонтитул Знак1"/>
    <w:basedOn w:val="a1"/>
    <w:link w:val="afc"/>
    <w:uiPriority w:val="99"/>
    <w:rsid w:val="004A1534"/>
    <w:rPr>
      <w:sz w:val="24"/>
      <w:szCs w:val="24"/>
      <w:lang w:eastAsia="ar-SA"/>
    </w:rPr>
  </w:style>
  <w:style w:type="character" w:customStyle="1" w:styleId="1f">
    <w:name w:val="Текст сноски Знак1"/>
    <w:basedOn w:val="a1"/>
    <w:link w:val="aff"/>
    <w:rsid w:val="004A1534"/>
    <w:rPr>
      <w:lang w:eastAsia="ar-SA"/>
    </w:rPr>
  </w:style>
  <w:style w:type="character" w:customStyle="1" w:styleId="aff3">
    <w:name w:val="Название Знак"/>
    <w:basedOn w:val="a1"/>
    <w:link w:val="aff1"/>
    <w:rsid w:val="004A1534"/>
    <w:rPr>
      <w:rFonts w:ascii="Arial" w:hAnsi="Arial" w:cs="Arial"/>
      <w:b/>
      <w:bCs/>
      <w:kern w:val="1"/>
      <w:sz w:val="32"/>
      <w:szCs w:val="32"/>
      <w:lang w:eastAsia="ar-SA"/>
    </w:rPr>
  </w:style>
  <w:style w:type="character" w:customStyle="1" w:styleId="1f1">
    <w:name w:val="Подзаголовок Знак1"/>
    <w:basedOn w:val="a1"/>
    <w:link w:val="aff2"/>
    <w:rsid w:val="004A1534"/>
    <w:rPr>
      <w:b/>
      <w:bCs/>
      <w:sz w:val="24"/>
      <w:szCs w:val="24"/>
      <w:lang w:eastAsia="ar-SA"/>
    </w:rPr>
  </w:style>
  <w:style w:type="character" w:customStyle="1" w:styleId="1f3">
    <w:name w:val="Тема примечания Знак1"/>
    <w:basedOn w:val="1fc"/>
    <w:link w:val="aff6"/>
    <w:rsid w:val="004A1534"/>
    <w:rPr>
      <w:b/>
      <w:bCs/>
    </w:rPr>
  </w:style>
  <w:style w:type="character" w:customStyle="1" w:styleId="1f4">
    <w:name w:val="Текст выноски Знак1"/>
    <w:basedOn w:val="a1"/>
    <w:link w:val="aff7"/>
    <w:rsid w:val="004A1534"/>
    <w:rPr>
      <w:rFonts w:ascii="Tahoma" w:hAnsi="Tahoma"/>
      <w:sz w:val="16"/>
      <w:szCs w:val="16"/>
      <w:lang w:eastAsia="ar-SA"/>
    </w:rPr>
  </w:style>
  <w:style w:type="character" w:customStyle="1" w:styleId="1fb">
    <w:name w:val="Текст концевой сноски Знак1"/>
    <w:basedOn w:val="a1"/>
    <w:link w:val="affd"/>
    <w:rsid w:val="004A1534"/>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docload.ru/Basesdoc/1/1880/index.htm" TargetMode="External"/><Relationship Id="rId26" Type="http://schemas.openxmlformats.org/officeDocument/2006/relationships/hyperlink" Target="http://docload.ru/Basesdoc/1/1880/index.htm"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zakupki.gov.ru" TargetMode="External"/><Relationship Id="rId34" Type="http://schemas.openxmlformats.org/officeDocument/2006/relationships/image" Target="media/image3.emf"/><Relationship Id="rId42"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Program%20Files\StroyConsultant\Temp\2476.htm" TargetMode="External"/><Relationship Id="rId25" Type="http://schemas.openxmlformats.org/officeDocument/2006/relationships/hyperlink" Target="file:///C:\Program%20Files\StroyConsultant\Temp\2476.htm" TargetMode="External"/><Relationship Id="rId33" Type="http://schemas.openxmlformats.org/officeDocument/2006/relationships/footer" Target="footer3.xml"/><Relationship Id="rId38" Type="http://schemas.openxmlformats.org/officeDocument/2006/relationships/footer" Target="footer4.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Program%20Files\StroyConsultant\Temp\2460.htm" TargetMode="External"/><Relationship Id="rId20" Type="http://schemas.openxmlformats.org/officeDocument/2006/relationships/hyperlink" Target="http://www.trcont.ru" TargetMode="External"/><Relationship Id="rId29" Type="http://schemas.openxmlformats.org/officeDocument/2006/relationships/header" Target="header1.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Program%20Files\StroyConsultant\Temp\2460.htm" TargetMode="External"/><Relationship Id="rId32" Type="http://schemas.openxmlformats.org/officeDocument/2006/relationships/footer" Target="footer2.xml"/><Relationship Id="rId37" Type="http://schemas.openxmlformats.org/officeDocument/2006/relationships/image" Target="media/image6.emf"/><Relationship Id="rId40" Type="http://schemas.openxmlformats.org/officeDocument/2006/relationships/footer" Target="footer5.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Program%20Files\StroyConsultant\Temp\2191.htm" TargetMode="External"/><Relationship Id="rId23" Type="http://schemas.openxmlformats.org/officeDocument/2006/relationships/hyperlink" Target="file:///C:\Program%20Files\StroyConsultant\Temp\2191.htm" TargetMode="External"/><Relationship Id="rId28" Type="http://schemas.openxmlformats.org/officeDocument/2006/relationships/image" Target="media/image1.emf"/><Relationship Id="rId36" Type="http://schemas.openxmlformats.org/officeDocument/2006/relationships/image" Target="media/image5.emf"/><Relationship Id="rId10" Type="http://schemas.openxmlformats.org/officeDocument/2006/relationships/settings" Target="settings.xml"/><Relationship Id="rId19" Type="http://schemas.openxmlformats.org/officeDocument/2006/relationships/hyperlink" Target="mailto:____________@trcont.ru" TargetMode="External"/><Relationship Id="rId31" Type="http://schemas.openxmlformats.org/officeDocument/2006/relationships/oleObject" Target="embeddings/_____Microsoft_Office_Excel_97-20031.xls"/><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Program%20Files\StroyConsultant\Temp\2449.htm" TargetMode="External"/><Relationship Id="rId22" Type="http://schemas.openxmlformats.org/officeDocument/2006/relationships/hyperlink" Target="file:///C:\Program%20Files\StroyConsultant\Temp\2449.htm" TargetMode="External"/><Relationship Id="rId27" Type="http://schemas.openxmlformats.org/officeDocument/2006/relationships/footer" Target="footer1.xml"/><Relationship Id="rId30" Type="http://schemas.openxmlformats.org/officeDocument/2006/relationships/image" Target="media/image2.emf"/><Relationship Id="rId35" Type="http://schemas.openxmlformats.org/officeDocument/2006/relationships/image" Target="media/image4.emf"/><Relationship Id="rId43"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4DFE2E-0895-4144-9EB7-F0CD5680D1AA}">
  <ds:schemaRefs>
    <ds:schemaRef ds:uri="http://schemas.openxmlformats.org/officeDocument/2006/bibliography"/>
  </ds:schemaRefs>
</ds:datastoreItem>
</file>

<file path=customXml/itemProps4.xml><?xml version="1.0" encoding="utf-8"?>
<ds:datastoreItem xmlns:ds="http://schemas.openxmlformats.org/officeDocument/2006/customXml" ds:itemID="{0CC72D3D-05AD-4111-B770-A9E2EA1A304A}">
  <ds:schemaRefs>
    <ds:schemaRef ds:uri="http://schemas.openxmlformats.org/officeDocument/2006/bibliography"/>
  </ds:schemaRefs>
</ds:datastoreItem>
</file>

<file path=customXml/itemProps5.xml><?xml version="1.0" encoding="utf-8"?>
<ds:datastoreItem xmlns:ds="http://schemas.openxmlformats.org/officeDocument/2006/customXml" ds:itemID="{5527D1BE-C655-40A6-8B32-682E570F9385}">
  <ds:schemaRefs>
    <ds:schemaRef ds:uri="http://schemas.openxmlformats.org/officeDocument/2006/bibliography"/>
  </ds:schemaRefs>
</ds:datastoreItem>
</file>

<file path=customXml/itemProps6.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F36DA5E4-CCF3-4C7C-B2F4-4D2BB3BF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17300</Words>
  <Characters>98616</Characters>
  <Application>Microsoft Office Word</Application>
  <DocSecurity>0</DocSecurity>
  <Lines>821</Lines>
  <Paragraphs>231</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ОАО ТК</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Финансово-коммерческое предложение</vt:lpstr>
      <vt:lpstr>        - СНиП 2.01.07-85* «Нагрузки и воздействия»;</vt:lpstr>
      <vt:lpstr>    ЗАЯВКА ______________ (наименование претендента) </vt:lpstr>
      <vt:lpstr>    НА УЧАСТИЕ В ОТКРЫТОМ КОНКУРСЕ № ОК/0245-15</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vt:lpstr>
      <vt:lpstr>        Финансово-коммерческое предложение</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 СНиП 2.01.07-85* «Нагрузки и воздействия»;</vt:lpstr>
    </vt:vector>
  </TitlesOfParts>
  <Company>ОАО "ТрансКонтейнер"</Company>
  <LinksUpToDate>false</LinksUpToDate>
  <CharactersWithSpaces>115685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medvedevamp</cp:lastModifiedBy>
  <cp:revision>50</cp:revision>
  <cp:lastPrinted>2015-06-29T08:20:00Z</cp:lastPrinted>
  <dcterms:created xsi:type="dcterms:W3CDTF">2014-04-01T12:03:00Z</dcterms:created>
  <dcterms:modified xsi:type="dcterms:W3CDTF">2015-06-29T12:51:00Z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