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DD4E8D">
        <w:rPr>
          <w:b/>
          <w:sz w:val="32"/>
          <w:szCs w:val="32"/>
        </w:rPr>
        <w:t>0169</w:t>
      </w:r>
      <w:r w:rsidR="00AC57F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DD4E8D" w:rsidRPr="00172B98" w:rsidRDefault="00BC29CF" w:rsidP="00DD4E8D">
      <w:pPr>
        <w:jc w:val="both"/>
      </w:pPr>
      <w:r>
        <w:t>О</w:t>
      </w:r>
      <w:r w:rsidR="00C64E36" w:rsidRPr="00C64E36">
        <w:t>ткрытый конкурс</w:t>
      </w:r>
      <w:r>
        <w:t xml:space="preserve"> </w:t>
      </w:r>
      <w:r w:rsidR="00C64E36" w:rsidRPr="00D46466">
        <w:t xml:space="preserve">№ </w:t>
      </w:r>
      <w:r w:rsidR="00C64E36" w:rsidRPr="00AC57F8">
        <w:t>ОК/</w:t>
      </w:r>
      <w:r w:rsidR="00EC1557">
        <w:t>0</w:t>
      </w:r>
      <w:r w:rsidR="00DD4E8D">
        <w:t>169</w:t>
      </w:r>
      <w:r w:rsidR="00AC57F8">
        <w:t>-15</w:t>
      </w:r>
      <w:r w:rsidR="007061CB">
        <w:t xml:space="preserve"> </w:t>
      </w:r>
      <w:r w:rsidR="00C64E36" w:rsidRPr="00C64E36">
        <w:rPr>
          <w:szCs w:val="28"/>
        </w:rPr>
        <w:t>на право заключения договора</w:t>
      </w:r>
      <w:r w:rsidR="00B70952">
        <w:rPr>
          <w:szCs w:val="28"/>
        </w:rPr>
        <w:t xml:space="preserve"> на</w:t>
      </w:r>
      <w:r w:rsidR="00C64E36" w:rsidRPr="00C64E36">
        <w:rPr>
          <w:szCs w:val="28"/>
        </w:rPr>
        <w:t xml:space="preserve"> </w:t>
      </w:r>
      <w:r w:rsidR="00DD4E8D" w:rsidRPr="007E69F0">
        <w:rPr>
          <w:rFonts w:eastAsia="MS Mincho"/>
          <w:bCs/>
          <w:szCs w:val="28"/>
        </w:rPr>
        <w:t>выполнение строительно-монтажных работ по</w:t>
      </w:r>
      <w:r w:rsidR="00DD4E8D" w:rsidRPr="007E69F0">
        <w:rPr>
          <w:rFonts w:eastAsia="MS Mincho"/>
          <w:b/>
          <w:bCs/>
          <w:szCs w:val="28"/>
        </w:rPr>
        <w:t xml:space="preserve"> </w:t>
      </w:r>
      <w:r w:rsidR="00DD4E8D" w:rsidRPr="007E69F0">
        <w:rPr>
          <w:szCs w:val="28"/>
        </w:rPr>
        <w:t>устройству покрытия контейнерной площадки по маршрутам проезда грузового автотранспорта к местам погрузки контейнерного терминала Санкт-Петербург-Товарный-Витебский (ранее-агентство на станции Санкт-Петербург-Товарный-Витебский) филиала ПАО «ТрансКонтейнер» на Октябрьской железной дороге в 2015 году</w:t>
      </w:r>
      <w:r w:rsidR="00DD4E8D" w:rsidRPr="00172B98">
        <w:t>.</w:t>
      </w:r>
    </w:p>
    <w:p w:rsidR="00D46466" w:rsidRPr="00C64E36" w:rsidRDefault="00D46466" w:rsidP="00B70952">
      <w:pPr>
        <w:jc w:val="both"/>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B40ABE">
        <w:t>Пулин Николай Александрович</w:t>
      </w:r>
    </w:p>
    <w:p w:rsidR="00B40ABE" w:rsidRPr="00B40ABE"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B40ABE" w:rsidRPr="00B40ABE">
        <w:rPr>
          <w:szCs w:val="28"/>
        </w:rPr>
        <w:t>PulinNA@trcont.ru</w:t>
      </w:r>
    </w:p>
    <w:p w:rsidR="00D46466" w:rsidRDefault="00D46466" w:rsidP="00D46466">
      <w:pPr>
        <w:jc w:val="both"/>
      </w:pPr>
      <w:r>
        <w:t>Т</w:t>
      </w:r>
      <w:r w:rsidRPr="00C64E36">
        <w:t xml:space="preserve">елефон: </w:t>
      </w:r>
      <w:r>
        <w:t>+7</w:t>
      </w:r>
      <w:r w:rsidR="0006186E">
        <w:t xml:space="preserve"> (812) </w:t>
      </w:r>
      <w:r w:rsidR="00EC1557">
        <w:rPr>
          <w:szCs w:val="28"/>
        </w:rPr>
        <w:t>458</w:t>
      </w:r>
      <w:r w:rsidR="00B40ABE" w:rsidRPr="00B40ABE">
        <w:rPr>
          <w:szCs w:val="28"/>
        </w:rPr>
        <w:t>-</w:t>
      </w:r>
      <w:r w:rsidR="00EC1557">
        <w:rPr>
          <w:szCs w:val="28"/>
        </w:rPr>
        <w:t>91</w:t>
      </w:r>
      <w:r w:rsidR="00B40ABE" w:rsidRPr="00B40ABE">
        <w:rPr>
          <w:szCs w:val="28"/>
        </w:rPr>
        <w:t>-</w:t>
      </w:r>
      <w:r w:rsidR="00EC1557">
        <w:rPr>
          <w:szCs w:val="28"/>
        </w:rPr>
        <w:t>15, доб. 3002</w:t>
      </w:r>
      <w:r w:rsidR="00EC1557">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w:t>
      </w:r>
      <w:r w:rsidR="00EC1557">
        <w:t>458</w:t>
      </w:r>
      <w:r w:rsidRPr="004203C0">
        <w:t>-</w:t>
      </w:r>
      <w:r w:rsidR="00EC1557">
        <w:t>91</w:t>
      </w:r>
      <w:r w:rsidRPr="004203C0">
        <w:t>-</w:t>
      </w:r>
      <w:r w:rsidR="00EC1557">
        <w:t>15</w:t>
      </w:r>
      <w:r>
        <w:t>,</w:t>
      </w:r>
      <w:r w:rsidR="00EC1557">
        <w:t xml:space="preserve"> доб. 3087;</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DD4E8D" w:rsidRPr="00172B98" w:rsidRDefault="00124964" w:rsidP="00DD4E8D">
      <w:pPr>
        <w:jc w:val="both"/>
      </w:pPr>
      <w:r w:rsidRPr="00AC0842">
        <w:rPr>
          <w:szCs w:val="28"/>
        </w:rPr>
        <w:t xml:space="preserve">Предмет договора: </w:t>
      </w:r>
      <w:r w:rsidR="00DD4E8D" w:rsidRPr="007E69F0">
        <w:rPr>
          <w:rFonts w:eastAsia="MS Mincho"/>
          <w:bCs/>
          <w:szCs w:val="28"/>
        </w:rPr>
        <w:t>выполнение строительно-монтажных работ по</w:t>
      </w:r>
      <w:r w:rsidR="00DD4E8D" w:rsidRPr="007E69F0">
        <w:rPr>
          <w:rFonts w:eastAsia="MS Mincho"/>
          <w:b/>
          <w:bCs/>
          <w:szCs w:val="28"/>
        </w:rPr>
        <w:t xml:space="preserve"> </w:t>
      </w:r>
      <w:r w:rsidR="00DD4E8D" w:rsidRPr="007E69F0">
        <w:rPr>
          <w:szCs w:val="28"/>
        </w:rPr>
        <w:t>устройству покрытия контейнерной площадки по маршрутам проезда грузового автотранспорта к местам погрузки контейнерного терминала Санкт-Петербург-Товарный-Витебский (ранее-агентство на станции Санкт-Петербург-Товарный-</w:t>
      </w:r>
      <w:r w:rsidR="00DD4E8D" w:rsidRPr="007E69F0">
        <w:rPr>
          <w:szCs w:val="28"/>
        </w:rPr>
        <w:lastRenderedPageBreak/>
        <w:t>Витебский) филиала ПАО «ТрансКонтейнер» на Октябрьской железной дороге в 2015 году</w:t>
      </w:r>
      <w:r w:rsidR="00DD4E8D" w:rsidRPr="00172B98">
        <w:t>.</w:t>
      </w:r>
    </w:p>
    <w:p w:rsidR="00EC1557" w:rsidRDefault="00EC1557" w:rsidP="00EC1557">
      <w:pPr>
        <w:jc w:val="both"/>
        <w:rPr>
          <w:szCs w:val="28"/>
        </w:rPr>
      </w:pPr>
    </w:p>
    <w:p w:rsidR="00DD4E8D" w:rsidRDefault="00887183" w:rsidP="00DD4E8D">
      <w:pPr>
        <w:jc w:val="both"/>
        <w:rPr>
          <w:szCs w:val="28"/>
        </w:rPr>
      </w:pPr>
      <w:r w:rsidRPr="00744EDE">
        <w:t xml:space="preserve">Начальная (максимальная) цена договора: </w:t>
      </w:r>
      <w:r w:rsidR="00DD4E8D">
        <w:rPr>
          <w:szCs w:val="28"/>
        </w:rPr>
        <w:t>2 950 000</w:t>
      </w:r>
      <w:r w:rsidR="00DD4E8D" w:rsidRPr="00FB7D3B">
        <w:rPr>
          <w:szCs w:val="28"/>
        </w:rPr>
        <w:t xml:space="preserve"> (</w:t>
      </w:r>
      <w:r w:rsidR="00DD4E8D">
        <w:rPr>
          <w:szCs w:val="28"/>
        </w:rPr>
        <w:t xml:space="preserve">Два миллиона девятьсот пятьдесят тысяч </w:t>
      </w:r>
      <w:r w:rsidR="00DD4E8D" w:rsidRPr="00FB7D3B">
        <w:rPr>
          <w:szCs w:val="28"/>
        </w:rPr>
        <w:t>рублей</w:t>
      </w:r>
      <w:r w:rsidR="00DD4E8D">
        <w:rPr>
          <w:szCs w:val="28"/>
        </w:rPr>
        <w:t>) 00 копеек</w:t>
      </w:r>
      <w:r w:rsidR="00DD4E8D" w:rsidRPr="00FB7D3B">
        <w:rPr>
          <w:szCs w:val="28"/>
        </w:rPr>
        <w:t xml:space="preserve"> </w:t>
      </w:r>
      <w:r w:rsidR="00DD4E8D">
        <w:rPr>
          <w:szCs w:val="28"/>
        </w:rPr>
        <w:t>с</w:t>
      </w:r>
      <w:r w:rsidR="00DD4E8D" w:rsidRPr="00FB7D3B">
        <w:rPr>
          <w:szCs w:val="28"/>
        </w:rPr>
        <w:t xml:space="preserve">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w:t>
      </w:r>
      <w:r w:rsidR="00DD4E8D">
        <w:rPr>
          <w:szCs w:val="28"/>
        </w:rPr>
        <w:t>выполнением</w:t>
      </w:r>
      <w:r w:rsidR="00DD4E8D" w:rsidRPr="00FB7D3B">
        <w:rPr>
          <w:szCs w:val="28"/>
        </w:rPr>
        <w:t xml:space="preserve"> всех установленных таможенных процедур, а также всех затрат, расходов связанных с выполнением работ, в том числе подрядных</w:t>
      </w:r>
      <w:r w:rsidR="00DD4E8D">
        <w:rPr>
          <w:szCs w:val="28"/>
        </w:rPr>
        <w:t xml:space="preserve">, уплатой налогов, сборов и других обязательных платежей, кроме НДС. </w:t>
      </w:r>
    </w:p>
    <w:p w:rsidR="00887183" w:rsidRDefault="00887183" w:rsidP="00EC1557">
      <w:pPr>
        <w:jc w:val="both"/>
        <w:rPr>
          <w:szCs w:val="28"/>
        </w:rPr>
      </w:pPr>
    </w:p>
    <w:p w:rsidR="00124964" w:rsidRPr="00AC0842" w:rsidRDefault="007061CB" w:rsidP="00B40ABE">
      <w:pPr>
        <w:pStyle w:val="1"/>
        <w:ind w:firstLine="709"/>
        <w:rPr>
          <w:szCs w:val="28"/>
        </w:rPr>
      </w:pPr>
      <w:r>
        <w:rPr>
          <w:szCs w:val="28"/>
        </w:rPr>
        <w:t>Информация о</w:t>
      </w:r>
      <w:r w:rsidR="003C6926">
        <w:rPr>
          <w:szCs w:val="28"/>
        </w:rPr>
        <w:t xml:space="preserve"> </w:t>
      </w:r>
      <w:r w:rsidR="00D7001B">
        <w:rPr>
          <w:szCs w:val="28"/>
        </w:rPr>
        <w:t>работе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EC1557" w:rsidP="003C6926">
            <w:pPr>
              <w:ind w:firstLine="0"/>
              <w:jc w:val="center"/>
              <w:rPr>
                <w:sz w:val="24"/>
                <w:szCs w:val="24"/>
              </w:rPr>
            </w:pPr>
            <w:r>
              <w:rPr>
                <w:sz w:val="24"/>
                <w:szCs w:val="24"/>
              </w:rPr>
              <w:t>4526000</w:t>
            </w:r>
          </w:p>
        </w:tc>
        <w:tc>
          <w:tcPr>
            <w:tcW w:w="1843" w:type="dxa"/>
            <w:shd w:val="clear" w:color="auto" w:fill="auto"/>
            <w:vAlign w:val="center"/>
          </w:tcPr>
          <w:p w:rsidR="00AC0842" w:rsidRPr="003C6926" w:rsidRDefault="00EC1557" w:rsidP="003C6926">
            <w:pPr>
              <w:ind w:firstLine="0"/>
              <w:jc w:val="center"/>
              <w:rPr>
                <w:sz w:val="24"/>
                <w:szCs w:val="24"/>
              </w:rPr>
            </w:pPr>
            <w:r>
              <w:rPr>
                <w:sz w:val="24"/>
                <w:szCs w:val="24"/>
              </w:rPr>
              <w:t>45.25</w:t>
            </w:r>
            <w:r w:rsidR="00B40ABE">
              <w:rPr>
                <w:sz w:val="24"/>
                <w:szCs w:val="24"/>
              </w:rPr>
              <w:t>.</w:t>
            </w:r>
            <w:r>
              <w:rPr>
                <w:sz w:val="24"/>
                <w:szCs w:val="24"/>
              </w:rPr>
              <w:t>6</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DD4E8D">
            <w:pPr>
              <w:ind w:firstLine="0"/>
              <w:jc w:val="center"/>
              <w:rPr>
                <w:sz w:val="24"/>
                <w:szCs w:val="24"/>
              </w:rPr>
            </w:pPr>
            <w:bookmarkStart w:id="0" w:name="_GoBack"/>
            <w:bookmarkEnd w:id="0"/>
            <w:r>
              <w:rPr>
                <w:sz w:val="24"/>
                <w:szCs w:val="24"/>
              </w:rPr>
              <w:t xml:space="preserve">Строка ГПЗ № </w:t>
            </w:r>
            <w:r w:rsidR="00DD4E8D">
              <w:rPr>
                <w:sz w:val="24"/>
                <w:szCs w:val="24"/>
              </w:rPr>
              <w:t>251</w:t>
            </w:r>
          </w:p>
        </w:tc>
      </w:tr>
    </w:tbl>
    <w:p w:rsidR="003C6926" w:rsidRDefault="003C6926" w:rsidP="00482BFC">
      <w:pPr>
        <w:jc w:val="both"/>
        <w:rPr>
          <w:szCs w:val="28"/>
        </w:rPr>
      </w:pPr>
    </w:p>
    <w:p w:rsidR="00B40ABE" w:rsidRPr="00B40ABE" w:rsidRDefault="00B40ABE" w:rsidP="00B40ABE">
      <w:pPr>
        <w:jc w:val="both"/>
        <w:rPr>
          <w:szCs w:val="28"/>
        </w:rPr>
      </w:pPr>
      <w:r w:rsidRPr="00B40ABE">
        <w:rPr>
          <w:szCs w:val="28"/>
        </w:rPr>
        <w:t>Место выполнения Работ.</w:t>
      </w:r>
    </w:p>
    <w:p w:rsidR="00EC1557" w:rsidRPr="00EC1557" w:rsidRDefault="00B40ABE" w:rsidP="00EC1557">
      <w:pPr>
        <w:jc w:val="both"/>
        <w:rPr>
          <w:b/>
          <w:szCs w:val="28"/>
        </w:rPr>
      </w:pPr>
      <w:r w:rsidRPr="00786C0E">
        <w:rPr>
          <w:b/>
          <w:szCs w:val="28"/>
        </w:rPr>
        <w:t>-</w:t>
      </w:r>
      <w:r w:rsidR="00EC1557" w:rsidRPr="00795B3B">
        <w:rPr>
          <w:szCs w:val="28"/>
        </w:rPr>
        <w:t>192007, Российская Федерация, г. Сан</w:t>
      </w:r>
      <w:r w:rsidR="00EC1557">
        <w:rPr>
          <w:szCs w:val="28"/>
        </w:rPr>
        <w:t>кт-Петербург, Лиговский пр., д. </w:t>
      </w:r>
      <w:r w:rsidR="00EC1557" w:rsidRPr="00795B3B">
        <w:rPr>
          <w:szCs w:val="28"/>
        </w:rPr>
        <w:t>240</w:t>
      </w:r>
      <w:r w:rsidR="00EC1557">
        <w:rPr>
          <w:szCs w:val="28"/>
        </w:rPr>
        <w:t xml:space="preserve"> лит</w:t>
      </w:r>
      <w:r w:rsidR="00EC1557" w:rsidRPr="00EC1557">
        <w:rPr>
          <w:szCs w:val="28"/>
        </w:rPr>
        <w:t xml:space="preserve">. </w:t>
      </w:r>
      <w:r w:rsidR="00EC1557" w:rsidRPr="00EC1557">
        <w:rPr>
          <w:rStyle w:val="FontStyle12"/>
          <w:rFonts w:ascii="Times New Roman" w:hAnsi="Times New Roman" w:cs="Times New Roman"/>
          <w:sz w:val="28"/>
          <w:szCs w:val="28"/>
        </w:rPr>
        <w:t>«А».</w:t>
      </w:r>
    </w:p>
    <w:p w:rsidR="00B40ABE" w:rsidRPr="00786C0E" w:rsidRDefault="00B40ABE" w:rsidP="00B40ABE">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DD4E8D">
        <w:rPr>
          <w:szCs w:val="28"/>
        </w:rPr>
        <w:t xml:space="preserve"> «30</w:t>
      </w:r>
      <w:r w:rsidR="00082A72" w:rsidRPr="00A25432">
        <w:rPr>
          <w:szCs w:val="28"/>
        </w:rPr>
        <w:t xml:space="preserve">» </w:t>
      </w:r>
      <w:r w:rsidR="00DD4E8D">
        <w:rPr>
          <w:szCs w:val="28"/>
        </w:rPr>
        <w:t>июл</w:t>
      </w:r>
      <w:r w:rsidR="00EC1557">
        <w:rPr>
          <w:szCs w:val="28"/>
        </w:rPr>
        <w:t>я</w:t>
      </w:r>
      <w:r w:rsidR="00082A72" w:rsidRPr="00A25432">
        <w:rPr>
          <w:szCs w:val="28"/>
        </w:rPr>
        <w:t xml:space="preserve"> 201</w:t>
      </w:r>
      <w:r w:rsidR="003C6926" w:rsidRPr="00A25432">
        <w:rPr>
          <w:szCs w:val="28"/>
        </w:rPr>
        <w:t>5</w:t>
      </w:r>
      <w:r w:rsidRPr="00A25432">
        <w:rPr>
          <w:szCs w:val="28"/>
        </w:rPr>
        <w:t xml:space="preserve">г. </w:t>
      </w:r>
      <w:r w:rsidR="00DD4E8D">
        <w:rPr>
          <w:szCs w:val="28"/>
        </w:rPr>
        <w:t>по «19</w:t>
      </w:r>
      <w:r w:rsidR="00082A72" w:rsidRPr="00A25432">
        <w:rPr>
          <w:szCs w:val="28"/>
        </w:rPr>
        <w:t xml:space="preserve">» </w:t>
      </w:r>
      <w:r w:rsidR="00DD4E8D">
        <w:rPr>
          <w:szCs w:val="28"/>
        </w:rPr>
        <w:t>августа</w:t>
      </w:r>
      <w:r w:rsidR="00A25432" w:rsidRPr="00A25432">
        <w:rPr>
          <w:szCs w:val="28"/>
        </w:rPr>
        <w:t xml:space="preserve"> </w:t>
      </w:r>
      <w:r w:rsidR="00082A72" w:rsidRPr="00A25432">
        <w:rPr>
          <w:szCs w:val="28"/>
        </w:rPr>
        <w:t>201</w:t>
      </w:r>
      <w:r w:rsidR="003C6926" w:rsidRPr="00A25432">
        <w:rPr>
          <w:szCs w:val="28"/>
        </w:rPr>
        <w:t>5</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8C7B27" w:rsidP="00887183">
      <w:pPr>
        <w:ind w:firstLine="0"/>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887183">
        <w:rPr>
          <w:szCs w:val="28"/>
        </w:rPr>
        <w:t>«</w:t>
      </w:r>
      <w:r w:rsidR="00DD4E8D">
        <w:rPr>
          <w:szCs w:val="28"/>
        </w:rPr>
        <w:t>19</w:t>
      </w:r>
      <w:r w:rsidR="00082A72" w:rsidRPr="00A25432">
        <w:rPr>
          <w:szCs w:val="28"/>
        </w:rPr>
        <w:t xml:space="preserve">» </w:t>
      </w:r>
      <w:r w:rsidR="00DD4E8D">
        <w:rPr>
          <w:szCs w:val="28"/>
        </w:rPr>
        <w:t>августа</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887183">
      <w:pPr>
        <w:ind w:firstLine="0"/>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887183">
        <w:rPr>
          <w:szCs w:val="28"/>
        </w:rPr>
        <w:t>«</w:t>
      </w:r>
      <w:r w:rsidR="00DD4E8D">
        <w:rPr>
          <w:szCs w:val="28"/>
        </w:rPr>
        <w:t>20</w:t>
      </w:r>
      <w:r w:rsidRPr="00A25432">
        <w:rPr>
          <w:szCs w:val="28"/>
        </w:rPr>
        <w:t xml:space="preserve">» </w:t>
      </w:r>
      <w:r w:rsidR="00DD4E8D">
        <w:rPr>
          <w:szCs w:val="28"/>
        </w:rPr>
        <w:t>августа</w:t>
      </w:r>
      <w:r w:rsidRPr="00A25432">
        <w:rPr>
          <w:szCs w:val="28"/>
        </w:rPr>
        <w:t xml:space="preserve"> 201</w:t>
      </w:r>
      <w:r w:rsidR="003C6926" w:rsidRPr="00A25432">
        <w:rPr>
          <w:szCs w:val="28"/>
        </w:rPr>
        <w:t>5</w:t>
      </w:r>
      <w:r w:rsidRPr="00A25432">
        <w:rPr>
          <w:szCs w:val="28"/>
        </w:rPr>
        <w:t>г.</w:t>
      </w:r>
      <w:r w:rsidR="00986338">
        <w:t xml:space="preserve"> </w:t>
      </w:r>
      <w:r w:rsidR="00DD4E8D">
        <w:t>10</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887183">
      <w:pPr>
        <w:ind w:firstLine="0"/>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887183">
        <w:rPr>
          <w:szCs w:val="28"/>
        </w:rPr>
        <w:t>«</w:t>
      </w:r>
      <w:r w:rsidR="00DD4E8D">
        <w:rPr>
          <w:szCs w:val="28"/>
        </w:rPr>
        <w:t>24</w:t>
      </w:r>
      <w:r w:rsidR="003C58C8" w:rsidRPr="00A25432">
        <w:rPr>
          <w:szCs w:val="28"/>
        </w:rPr>
        <w:t xml:space="preserve">» </w:t>
      </w:r>
      <w:r w:rsidR="00DD4E8D">
        <w:rPr>
          <w:szCs w:val="28"/>
        </w:rPr>
        <w:t>августа</w:t>
      </w:r>
      <w:r w:rsidR="003C6926" w:rsidRPr="00A25432">
        <w:rPr>
          <w:szCs w:val="28"/>
        </w:rPr>
        <w:t xml:space="preserve"> 2015</w:t>
      </w:r>
      <w:r w:rsidRPr="00A25432">
        <w:rPr>
          <w:szCs w:val="28"/>
        </w:rPr>
        <w:t>г.</w:t>
      </w:r>
      <w:r w:rsidR="00986338">
        <w:t xml:space="preserve"> </w:t>
      </w:r>
      <w:r w:rsidR="00EC1557">
        <w:t>10</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887183">
      <w:pPr>
        <w:ind w:firstLine="0"/>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887183">
        <w:rPr>
          <w:szCs w:val="28"/>
        </w:rPr>
        <w:t>«</w:t>
      </w:r>
      <w:r w:rsidR="00DD4E8D">
        <w:rPr>
          <w:szCs w:val="28"/>
        </w:rPr>
        <w:t>26</w:t>
      </w:r>
      <w:r w:rsidR="003C6926" w:rsidRPr="00A25432">
        <w:rPr>
          <w:szCs w:val="28"/>
        </w:rPr>
        <w:t xml:space="preserve">» </w:t>
      </w:r>
      <w:r w:rsidR="00DD4E8D">
        <w:rPr>
          <w:szCs w:val="28"/>
        </w:rPr>
        <w:t>августа</w:t>
      </w:r>
      <w:r w:rsidR="003C6926" w:rsidRPr="00A25432">
        <w:rPr>
          <w:szCs w:val="28"/>
        </w:rPr>
        <w:t xml:space="preserve"> 2015</w:t>
      </w:r>
      <w:r w:rsidRPr="00A25432">
        <w:rPr>
          <w:szCs w:val="28"/>
        </w:rPr>
        <w:t>г.</w:t>
      </w:r>
      <w:r w:rsidR="00887183">
        <w:t xml:space="preserve"> </w:t>
      </w:r>
      <w:r w:rsidR="00EC1557">
        <w:t>10</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226" w:rsidRDefault="007E1226" w:rsidP="00CB1C18">
      <w:r>
        <w:separator/>
      </w:r>
    </w:p>
  </w:endnote>
  <w:endnote w:type="continuationSeparator" w:id="1">
    <w:p w:rsidR="007E1226" w:rsidRDefault="007E122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226" w:rsidRDefault="007E1226" w:rsidP="00CB1C18">
      <w:r>
        <w:separator/>
      </w:r>
    </w:p>
  </w:footnote>
  <w:footnote w:type="continuationSeparator" w:id="1">
    <w:p w:rsidR="007E1226" w:rsidRDefault="007E122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B15A8">
    <w:pPr>
      <w:pStyle w:val="af0"/>
      <w:jc w:val="center"/>
    </w:pPr>
    <w:r>
      <w:fldChar w:fldCharType="begin"/>
    </w:r>
    <w:r w:rsidR="007F577C">
      <w:instrText xml:space="preserve"> PAGE   \* MERGEFORMAT </w:instrText>
    </w:r>
    <w:r>
      <w:fldChar w:fldCharType="separate"/>
    </w:r>
    <w:r w:rsidR="00DD4E8D">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56E25"/>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59E1"/>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52B3B"/>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070A"/>
    <w:rsid w:val="004058A5"/>
    <w:rsid w:val="0041301F"/>
    <w:rsid w:val="00414AFB"/>
    <w:rsid w:val="00422918"/>
    <w:rsid w:val="00427B60"/>
    <w:rsid w:val="0044002D"/>
    <w:rsid w:val="004566F4"/>
    <w:rsid w:val="00482157"/>
    <w:rsid w:val="00482BFC"/>
    <w:rsid w:val="00483D8D"/>
    <w:rsid w:val="004B15A8"/>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0D45"/>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20B00"/>
    <w:rsid w:val="00724EED"/>
    <w:rsid w:val="007328C0"/>
    <w:rsid w:val="007442D3"/>
    <w:rsid w:val="0075014E"/>
    <w:rsid w:val="00760CAD"/>
    <w:rsid w:val="00772A14"/>
    <w:rsid w:val="00790FF6"/>
    <w:rsid w:val="00795795"/>
    <w:rsid w:val="007A053B"/>
    <w:rsid w:val="007B4A2D"/>
    <w:rsid w:val="007D6F31"/>
    <w:rsid w:val="007E1226"/>
    <w:rsid w:val="007F5506"/>
    <w:rsid w:val="007F577C"/>
    <w:rsid w:val="00807177"/>
    <w:rsid w:val="008128DB"/>
    <w:rsid w:val="00831584"/>
    <w:rsid w:val="00852B23"/>
    <w:rsid w:val="00877914"/>
    <w:rsid w:val="00884629"/>
    <w:rsid w:val="00887183"/>
    <w:rsid w:val="00896877"/>
    <w:rsid w:val="008B29D7"/>
    <w:rsid w:val="008C7B27"/>
    <w:rsid w:val="008D3F06"/>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925F0"/>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0ABE"/>
    <w:rsid w:val="00B45040"/>
    <w:rsid w:val="00B50EA6"/>
    <w:rsid w:val="00B609F1"/>
    <w:rsid w:val="00B65DA2"/>
    <w:rsid w:val="00B677F8"/>
    <w:rsid w:val="00B70952"/>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7001B"/>
    <w:rsid w:val="00D70D67"/>
    <w:rsid w:val="00D73B2F"/>
    <w:rsid w:val="00D7451B"/>
    <w:rsid w:val="00D84F35"/>
    <w:rsid w:val="00D87F6A"/>
    <w:rsid w:val="00D9562C"/>
    <w:rsid w:val="00D97BD2"/>
    <w:rsid w:val="00DB11D3"/>
    <w:rsid w:val="00DD198F"/>
    <w:rsid w:val="00DD4E8D"/>
    <w:rsid w:val="00DD6472"/>
    <w:rsid w:val="00DE5F8C"/>
    <w:rsid w:val="00E01F81"/>
    <w:rsid w:val="00E16968"/>
    <w:rsid w:val="00E26F81"/>
    <w:rsid w:val="00E35CDC"/>
    <w:rsid w:val="00E5065E"/>
    <w:rsid w:val="00E50CBA"/>
    <w:rsid w:val="00E5735B"/>
    <w:rsid w:val="00E7093B"/>
    <w:rsid w:val="00E76C17"/>
    <w:rsid w:val="00E86A0B"/>
    <w:rsid w:val="00E87D4E"/>
    <w:rsid w:val="00E90B84"/>
    <w:rsid w:val="00E9433F"/>
    <w:rsid w:val="00EB5105"/>
    <w:rsid w:val="00EC1557"/>
    <w:rsid w:val="00ED1117"/>
    <w:rsid w:val="00ED1B2D"/>
    <w:rsid w:val="00ED24CF"/>
    <w:rsid w:val="00ED60FD"/>
    <w:rsid w:val="00EE134E"/>
    <w:rsid w:val="00F0190A"/>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 w:type="character" w:customStyle="1" w:styleId="FontStyle12">
    <w:name w:val="Font Style12"/>
    <w:basedOn w:val="a0"/>
    <w:uiPriority w:val="99"/>
    <w:rsid w:val="00EC155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67</cp:revision>
  <cp:lastPrinted>2013-04-01T13:23:00Z</cp:lastPrinted>
  <dcterms:created xsi:type="dcterms:W3CDTF">2013-03-14T23:22:00Z</dcterms:created>
  <dcterms:modified xsi:type="dcterms:W3CDTF">2015-07-30T11:38:00Z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