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4" w:type="dxa"/>
        <w:tblInd w:w="-38" w:type="dxa"/>
        <w:tblCellMar>
          <w:left w:w="0" w:type="dxa"/>
          <w:right w:w="0" w:type="dxa"/>
        </w:tblCellMar>
        <w:tblLook w:val="04A0"/>
      </w:tblPr>
      <w:tblGrid>
        <w:gridCol w:w="38"/>
        <w:gridCol w:w="284"/>
        <w:gridCol w:w="1521"/>
        <w:gridCol w:w="321"/>
        <w:gridCol w:w="568"/>
        <w:gridCol w:w="2124"/>
        <w:gridCol w:w="2551"/>
        <w:gridCol w:w="388"/>
        <w:gridCol w:w="606"/>
        <w:gridCol w:w="1237"/>
        <w:gridCol w:w="38"/>
        <w:gridCol w:w="142"/>
        <w:gridCol w:w="426"/>
      </w:tblGrid>
      <w:tr w:rsidR="0012797A" w:rsidRPr="00D5657E" w:rsidTr="00784EBA">
        <w:trPr>
          <w:gridBefore w:val="1"/>
          <w:gridAfter w:val="2"/>
          <w:wBefore w:w="38" w:type="dxa"/>
          <w:wAfter w:w="568" w:type="dxa"/>
          <w:trHeight w:hRule="exact" w:val="2833"/>
        </w:trPr>
        <w:tc>
          <w:tcPr>
            <w:tcW w:w="2126" w:type="dxa"/>
            <w:gridSpan w:val="3"/>
          </w:tcPr>
          <w:p w:rsidR="0012797A" w:rsidRPr="008D1176" w:rsidRDefault="008D1176">
            <w:pPr>
              <w:rPr>
                <w:lang w:val="ru-RU"/>
              </w:rPr>
            </w:pPr>
            <w:r>
              <w:rPr>
                <w:lang w:val="ru-RU"/>
              </w:rPr>
              <w:t xml:space="preserve"> </w:t>
            </w:r>
          </w:p>
        </w:tc>
        <w:tc>
          <w:tcPr>
            <w:tcW w:w="567" w:type="dxa"/>
          </w:tcPr>
          <w:p w:rsidR="0012797A" w:rsidRDefault="0012797A"/>
        </w:tc>
        <w:tc>
          <w:tcPr>
            <w:tcW w:w="2125" w:type="dxa"/>
          </w:tcPr>
          <w:p w:rsidR="0012797A" w:rsidRDefault="0012797A"/>
        </w:tc>
        <w:tc>
          <w:tcPr>
            <w:tcW w:w="4820" w:type="dxa"/>
            <w:gridSpan w:val="5"/>
            <w:shd w:val="clear" w:color="000000" w:fill="FFFFFF"/>
            <w:tcMar>
              <w:top w:w="0" w:type="dxa"/>
              <w:left w:w="38" w:type="dxa"/>
              <w:bottom w:w="0" w:type="dxa"/>
              <w:right w:w="38" w:type="dxa"/>
            </w:tcMar>
          </w:tcPr>
          <w:p w:rsidR="0012797A" w:rsidRPr="00A00D48" w:rsidRDefault="00A00D48" w:rsidP="003A2EEB">
            <w:pPr>
              <w:spacing w:after="0" w:line="240" w:lineRule="auto"/>
              <w:jc w:val="right"/>
              <w:rPr>
                <w:sz w:val="28"/>
                <w:szCs w:val="28"/>
                <w:lang w:val="ru-RU"/>
              </w:rPr>
            </w:pPr>
            <w:r w:rsidRPr="00A00D48">
              <w:rPr>
                <w:rFonts w:ascii="Times New Roman" w:hAnsi="Times New Roman" w:cs="Times New Roman"/>
                <w:color w:val="000000"/>
                <w:sz w:val="28"/>
                <w:szCs w:val="28"/>
                <w:lang w:val="ru-RU"/>
              </w:rPr>
              <w:t>УТВЕРЖДАЮ</w:t>
            </w:r>
            <w:r w:rsidR="00D5657E">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Председатель</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D5657E" w:rsidRDefault="00D5657E" w:rsidP="00D5657E">
            <w:pPr>
              <w:spacing w:after="0" w:line="240" w:lineRule="auto"/>
              <w:jc w:val="both"/>
              <w:rPr>
                <w:lang w:val="ru-RU"/>
              </w:rPr>
            </w:pPr>
            <w:r>
              <w:rPr>
                <w:rFonts w:ascii="Times New Roman" w:hAnsi="Times New Roman" w:cs="Times New Roman"/>
                <w:color w:val="000000"/>
                <w:sz w:val="28"/>
                <w:szCs w:val="28"/>
                <w:lang w:val="ru-RU"/>
              </w:rPr>
              <w:t xml:space="preserve">   </w:t>
            </w:r>
            <w:r w:rsidR="00A00D48" w:rsidRPr="00A00D48">
              <w:rPr>
                <w:rFonts w:ascii="Times New Roman" w:hAnsi="Times New Roman" w:cs="Times New Roman"/>
                <w:color w:val="000000"/>
                <w:sz w:val="28"/>
                <w:szCs w:val="28"/>
                <w:lang w:val="ru-RU"/>
              </w:rPr>
              <w:t>филиала</w:t>
            </w:r>
            <w:r w:rsidR="00A00D48" w:rsidRPr="00A00D48">
              <w:rPr>
                <w:lang w:val="ru-RU"/>
              </w:rPr>
              <w:t xml:space="preserve"> </w:t>
            </w:r>
            <w:r w:rsidR="00A00D48" w:rsidRPr="00A00D48">
              <w:rPr>
                <w:rFonts w:ascii="Times New Roman" w:hAnsi="Times New Roman" w:cs="Times New Roman"/>
                <w:color w:val="000000"/>
                <w:sz w:val="28"/>
                <w:szCs w:val="28"/>
                <w:lang w:val="ru-RU"/>
              </w:rPr>
              <w:t>ПАО</w:t>
            </w:r>
            <w:r w:rsidR="00A00D48" w:rsidRPr="00A00D48">
              <w:rPr>
                <w:lang w:val="ru-RU"/>
              </w:rPr>
              <w:t xml:space="preserve"> </w:t>
            </w:r>
            <w:r w:rsidR="00A00D48" w:rsidRPr="00A00D48">
              <w:rPr>
                <w:rFonts w:ascii="Times New Roman" w:hAnsi="Times New Roman" w:cs="Times New Roman"/>
                <w:color w:val="000000"/>
                <w:sz w:val="28"/>
                <w:szCs w:val="28"/>
                <w:lang w:val="ru-RU"/>
              </w:rPr>
              <w:t>«ТрансКонтейнер»</w:t>
            </w:r>
            <w:r w:rsidR="00A00D48" w:rsidRPr="00A00D48">
              <w:rPr>
                <w:lang w:val="ru-RU"/>
              </w:rPr>
              <w:t xml:space="preserve"> </w:t>
            </w:r>
            <w:proofErr w:type="gramStart"/>
            <w:r w:rsidR="00A00D48" w:rsidRPr="00A00D48">
              <w:rPr>
                <w:rFonts w:ascii="Times New Roman" w:hAnsi="Times New Roman" w:cs="Times New Roman"/>
                <w:color w:val="000000"/>
                <w:sz w:val="28"/>
                <w:szCs w:val="28"/>
                <w:lang w:val="ru-RU"/>
              </w:rPr>
              <w:t>на</w:t>
            </w:r>
            <w:proofErr w:type="gramEnd"/>
          </w:p>
          <w:p w:rsidR="0012797A" w:rsidRPr="00A00D48" w:rsidRDefault="00D5657E" w:rsidP="00D5657E">
            <w:pPr>
              <w:spacing w:after="0" w:line="240" w:lineRule="auto"/>
              <w:jc w:val="both"/>
              <w:rPr>
                <w:sz w:val="28"/>
                <w:szCs w:val="28"/>
                <w:lang w:val="ru-RU"/>
              </w:rPr>
            </w:pPr>
            <w:r>
              <w:rPr>
                <w:rFonts w:ascii="Times New Roman" w:hAnsi="Times New Roman" w:cs="Times New Roman"/>
                <w:color w:val="000000"/>
                <w:sz w:val="28"/>
                <w:szCs w:val="28"/>
                <w:lang w:val="ru-RU"/>
              </w:rPr>
              <w:t xml:space="preserve">   </w:t>
            </w:r>
            <w:r w:rsidR="00A00D48" w:rsidRPr="00A00D48">
              <w:rPr>
                <w:rFonts w:ascii="Times New Roman" w:hAnsi="Times New Roman" w:cs="Times New Roman"/>
                <w:color w:val="000000"/>
                <w:sz w:val="28"/>
                <w:szCs w:val="28"/>
                <w:lang w:val="ru-RU"/>
              </w:rPr>
              <w:t>Дальневосточной</w:t>
            </w:r>
            <w:r w:rsidR="00A00D48" w:rsidRPr="00A00D48">
              <w:rPr>
                <w:lang w:val="ru-RU"/>
              </w:rPr>
              <w:t xml:space="preserve"> </w:t>
            </w:r>
            <w:r w:rsidR="00A00D48" w:rsidRPr="00A00D48">
              <w:rPr>
                <w:rFonts w:ascii="Times New Roman" w:hAnsi="Times New Roman" w:cs="Times New Roman"/>
                <w:color w:val="000000"/>
                <w:sz w:val="28"/>
                <w:szCs w:val="28"/>
                <w:lang w:val="ru-RU"/>
              </w:rPr>
              <w:t>железной</w:t>
            </w:r>
            <w:r w:rsidR="00A00D48" w:rsidRPr="00A00D48">
              <w:rPr>
                <w:lang w:val="ru-RU"/>
              </w:rPr>
              <w:t xml:space="preserve"> </w:t>
            </w:r>
            <w:r>
              <w:rPr>
                <w:lang w:val="ru-RU"/>
              </w:rPr>
              <w:t xml:space="preserve"> </w:t>
            </w:r>
            <w:r w:rsidR="00A00D48" w:rsidRPr="00A00D48">
              <w:rPr>
                <w:rFonts w:ascii="Times New Roman" w:hAnsi="Times New Roman" w:cs="Times New Roman"/>
                <w:color w:val="000000"/>
                <w:sz w:val="28"/>
                <w:szCs w:val="28"/>
                <w:lang w:val="ru-RU"/>
              </w:rPr>
              <w:t>дороге</w:t>
            </w:r>
            <w:r w:rsidR="00A00D48" w:rsidRPr="00A00D48">
              <w:rPr>
                <w:lang w:val="ru-RU"/>
              </w:rPr>
              <w:t xml:space="preserve"> </w:t>
            </w:r>
          </w:p>
          <w:p w:rsidR="0012797A" w:rsidRPr="00A00D48" w:rsidRDefault="0012797A">
            <w:pPr>
              <w:spacing w:after="0" w:line="240" w:lineRule="auto"/>
              <w:jc w:val="right"/>
              <w:rPr>
                <w:sz w:val="28"/>
                <w:szCs w:val="28"/>
                <w:lang w:val="ru-RU"/>
              </w:rPr>
            </w:pPr>
          </w:p>
          <w:p w:rsidR="0012797A" w:rsidRPr="003A2EEB" w:rsidRDefault="00D5657E" w:rsidP="00D5657E">
            <w:pPr>
              <w:spacing w:after="0" w:line="240" w:lineRule="auto"/>
              <w:jc w:val="both"/>
              <w:rPr>
                <w:sz w:val="28"/>
                <w:szCs w:val="28"/>
                <w:lang w:val="ru-RU"/>
              </w:rPr>
            </w:pPr>
            <w:r>
              <w:rPr>
                <w:rFonts w:ascii="Times New Roman" w:hAnsi="Times New Roman" w:cs="Times New Roman"/>
                <w:color w:val="000000"/>
                <w:sz w:val="28"/>
                <w:szCs w:val="28"/>
                <w:lang w:val="ru-RU"/>
              </w:rPr>
              <w:t xml:space="preserve">   </w:t>
            </w:r>
            <w:proofErr w:type="spellStart"/>
            <w:r w:rsidR="00612C1D">
              <w:rPr>
                <w:rFonts w:ascii="Times New Roman" w:hAnsi="Times New Roman" w:cs="Times New Roman"/>
                <w:color w:val="000000"/>
                <w:sz w:val="28"/>
                <w:szCs w:val="28"/>
                <w:lang w:val="ru-RU"/>
              </w:rPr>
              <w:t>___________</w:t>
            </w:r>
            <w:r w:rsidR="00A00D48" w:rsidRPr="00D5657E">
              <w:rPr>
                <w:rFonts w:ascii="Times New Roman" w:hAnsi="Times New Roman" w:cs="Times New Roman"/>
                <w:color w:val="000000"/>
                <w:sz w:val="28"/>
                <w:szCs w:val="28"/>
                <w:lang w:val="ru-RU"/>
              </w:rPr>
              <w:t>_________</w:t>
            </w:r>
            <w:r>
              <w:rPr>
                <w:rFonts w:ascii="Times New Roman" w:hAnsi="Times New Roman" w:cs="Times New Roman"/>
                <w:color w:val="000000"/>
                <w:sz w:val="28"/>
                <w:szCs w:val="28"/>
                <w:lang w:val="ru-RU"/>
              </w:rPr>
              <w:t>_</w:t>
            </w:r>
            <w:r w:rsidR="00A00D48" w:rsidRPr="00D5657E">
              <w:rPr>
                <w:rFonts w:ascii="Times New Roman" w:hAnsi="Times New Roman" w:cs="Times New Roman"/>
                <w:color w:val="000000"/>
                <w:sz w:val="28"/>
                <w:szCs w:val="28"/>
                <w:lang w:val="ru-RU"/>
              </w:rPr>
              <w:t>Силин</w:t>
            </w:r>
            <w:proofErr w:type="spellEnd"/>
            <w:r w:rsidR="00A00D48" w:rsidRPr="00D5657E">
              <w:rPr>
                <w:lang w:val="ru-RU"/>
              </w:rPr>
              <w:t xml:space="preserve"> </w:t>
            </w:r>
            <w:r w:rsidR="00A00D48" w:rsidRPr="00D5657E">
              <w:rPr>
                <w:rFonts w:ascii="Times New Roman" w:hAnsi="Times New Roman" w:cs="Times New Roman"/>
                <w:color w:val="000000"/>
                <w:sz w:val="28"/>
                <w:szCs w:val="28"/>
                <w:lang w:val="ru-RU"/>
              </w:rPr>
              <w:t>П.</w:t>
            </w:r>
            <w:r w:rsidR="00A00D48" w:rsidRPr="00D5657E">
              <w:rPr>
                <w:lang w:val="ru-RU"/>
              </w:rPr>
              <w:t xml:space="preserve"> </w:t>
            </w:r>
            <w:r w:rsidR="00A00D48" w:rsidRPr="00D5657E">
              <w:rPr>
                <w:rFonts w:ascii="Times New Roman" w:hAnsi="Times New Roman" w:cs="Times New Roman"/>
                <w:color w:val="000000"/>
                <w:sz w:val="28"/>
                <w:szCs w:val="28"/>
                <w:lang w:val="ru-RU"/>
              </w:rPr>
              <w:t>С.</w:t>
            </w:r>
            <w:r w:rsidR="00A00D48" w:rsidRPr="00D5657E">
              <w:rPr>
                <w:lang w:val="ru-RU"/>
              </w:rPr>
              <w:t xml:space="preserve"> </w:t>
            </w:r>
          </w:p>
          <w:p w:rsidR="0012797A" w:rsidRPr="00D5657E" w:rsidRDefault="0012797A">
            <w:pPr>
              <w:spacing w:after="0" w:line="240" w:lineRule="auto"/>
              <w:jc w:val="right"/>
              <w:rPr>
                <w:sz w:val="28"/>
                <w:szCs w:val="28"/>
                <w:lang w:val="ru-RU"/>
              </w:rPr>
            </w:pPr>
          </w:p>
          <w:p w:rsidR="0012797A" w:rsidRPr="00D5657E" w:rsidRDefault="00D5657E" w:rsidP="00D5657E">
            <w:pPr>
              <w:spacing w:after="0" w:line="240" w:lineRule="auto"/>
              <w:jc w:val="both"/>
              <w:rPr>
                <w:sz w:val="28"/>
                <w:szCs w:val="28"/>
                <w:lang w:val="ru-RU"/>
              </w:rPr>
            </w:pPr>
            <w:r>
              <w:rPr>
                <w:rFonts w:ascii="Times New Roman" w:hAnsi="Times New Roman" w:cs="Times New Roman"/>
                <w:color w:val="000000"/>
                <w:sz w:val="28"/>
                <w:szCs w:val="28"/>
                <w:lang w:val="ru-RU"/>
              </w:rPr>
              <w:t xml:space="preserve">   </w:t>
            </w:r>
            <w:r w:rsidR="00A00D48" w:rsidRPr="00D5657E">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_</w:t>
            </w:r>
            <w:r w:rsidR="00A00D48" w:rsidRPr="00D5657E">
              <w:rPr>
                <w:rFonts w:ascii="Times New Roman" w:hAnsi="Times New Roman" w:cs="Times New Roman"/>
                <w:color w:val="000000"/>
                <w:sz w:val="28"/>
                <w:szCs w:val="28"/>
                <w:lang w:val="ru-RU"/>
              </w:rPr>
              <w:t>_»_</w:t>
            </w:r>
            <w:r>
              <w:rPr>
                <w:rFonts w:ascii="Times New Roman" w:hAnsi="Times New Roman" w:cs="Times New Roman"/>
                <w:color w:val="000000"/>
                <w:sz w:val="28"/>
                <w:szCs w:val="28"/>
                <w:lang w:val="ru-RU"/>
              </w:rPr>
              <w:t>__</w:t>
            </w:r>
            <w:r w:rsidR="00A00D48" w:rsidRPr="00D5657E">
              <w:rPr>
                <w:rFonts w:ascii="Times New Roman" w:hAnsi="Times New Roman" w:cs="Times New Roman"/>
                <w:color w:val="000000"/>
                <w:sz w:val="28"/>
                <w:szCs w:val="28"/>
                <w:lang w:val="ru-RU"/>
              </w:rPr>
              <w:t>_______________2015г.</w:t>
            </w:r>
            <w:r w:rsidR="00A00D48" w:rsidRPr="00D5657E">
              <w:rPr>
                <w:lang w:val="ru-RU"/>
              </w:rPr>
              <w:t xml:space="preserve"> </w:t>
            </w:r>
          </w:p>
        </w:tc>
      </w:tr>
      <w:tr w:rsidR="0012797A" w:rsidTr="00784EBA">
        <w:trPr>
          <w:gridBefore w:val="1"/>
          <w:gridAfter w:val="2"/>
          <w:wBefore w:w="38" w:type="dxa"/>
          <w:wAfter w:w="568" w:type="dxa"/>
          <w:trHeight w:hRule="exact" w:val="555"/>
        </w:trPr>
        <w:tc>
          <w:tcPr>
            <w:tcW w:w="2126" w:type="dxa"/>
            <w:gridSpan w:val="3"/>
          </w:tcPr>
          <w:p w:rsidR="0012797A" w:rsidRPr="00D5657E" w:rsidRDefault="0012797A">
            <w:pPr>
              <w:rPr>
                <w:lang w:val="ru-RU"/>
              </w:rPr>
            </w:pPr>
          </w:p>
        </w:tc>
        <w:tc>
          <w:tcPr>
            <w:tcW w:w="7512" w:type="dxa"/>
            <w:gridSpan w:val="7"/>
            <w:shd w:val="clear" w:color="000000" w:fill="FFFFFF"/>
            <w:tcMar>
              <w:top w:w="0" w:type="dxa"/>
              <w:left w:w="38" w:type="dxa"/>
              <w:bottom w:w="0" w:type="dxa"/>
              <w:right w:w="38" w:type="dxa"/>
            </w:tcMar>
          </w:tcPr>
          <w:p w:rsidR="0012797A" w:rsidRDefault="00A00D48">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12797A" w:rsidTr="00784EBA">
        <w:trPr>
          <w:gridBefore w:val="1"/>
          <w:gridAfter w:val="2"/>
          <w:wBefore w:w="38" w:type="dxa"/>
          <w:wAfter w:w="568" w:type="dxa"/>
          <w:trHeight w:hRule="exact" w:val="435"/>
        </w:trPr>
        <w:tc>
          <w:tcPr>
            <w:tcW w:w="2126" w:type="dxa"/>
            <w:gridSpan w:val="3"/>
          </w:tcPr>
          <w:p w:rsidR="0012797A" w:rsidRDefault="0012797A"/>
        </w:tc>
        <w:tc>
          <w:tcPr>
            <w:tcW w:w="567" w:type="dxa"/>
          </w:tcPr>
          <w:p w:rsidR="0012797A" w:rsidRDefault="0012797A"/>
        </w:tc>
        <w:tc>
          <w:tcPr>
            <w:tcW w:w="4676" w:type="dxa"/>
            <w:gridSpan w:val="2"/>
            <w:shd w:val="clear" w:color="000000" w:fill="FFFFFF"/>
            <w:tcMar>
              <w:top w:w="0" w:type="dxa"/>
              <w:left w:w="38" w:type="dxa"/>
              <w:bottom w:w="0" w:type="dxa"/>
              <w:right w:w="38" w:type="dxa"/>
            </w:tcMa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269" w:type="dxa"/>
            <w:gridSpan w:val="4"/>
          </w:tcPr>
          <w:p w:rsidR="0012797A" w:rsidRDefault="0012797A"/>
        </w:tc>
      </w:tr>
      <w:tr w:rsidR="0012797A" w:rsidRPr="00D2374F" w:rsidTr="00784EBA">
        <w:trPr>
          <w:gridBefore w:val="1"/>
          <w:gridAfter w:val="2"/>
          <w:wBefore w:w="38" w:type="dxa"/>
          <w:wAfter w:w="568" w:type="dxa"/>
          <w:trHeight w:hRule="exact" w:val="10627"/>
        </w:trPr>
        <w:tc>
          <w:tcPr>
            <w:tcW w:w="9638" w:type="dxa"/>
            <w:gridSpan w:val="10"/>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1.1.</w:t>
            </w:r>
            <w:r w:rsidRPr="00A00D48">
              <w:rPr>
                <w:lang w:val="ru-RU"/>
              </w:rPr>
              <w:t xml:space="preserve"> </w:t>
            </w:r>
            <w:r w:rsidRPr="00A00D48">
              <w:rPr>
                <w:rFonts w:ascii="Times New Roman" w:hAnsi="Times New Roman" w:cs="Times New Roman"/>
                <w:b/>
                <w:color w:val="000000"/>
                <w:sz w:val="28"/>
                <w:szCs w:val="28"/>
                <w:lang w:val="ru-RU"/>
              </w:rPr>
              <w:t>Общие</w:t>
            </w:r>
            <w:r w:rsidRPr="00A00D48">
              <w:rPr>
                <w:lang w:val="ru-RU"/>
              </w:rPr>
              <w:t xml:space="preserve"> </w:t>
            </w:r>
            <w:r w:rsidRPr="00A00D48">
              <w:rPr>
                <w:rFonts w:ascii="Times New Roman" w:hAnsi="Times New Roman" w:cs="Times New Roman"/>
                <w:b/>
                <w:color w:val="000000"/>
                <w:sz w:val="28"/>
                <w:szCs w:val="28"/>
                <w:lang w:val="ru-RU"/>
              </w:rPr>
              <w:t>положения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w:t>
            </w:r>
            <w:r w:rsidRPr="00A00D48">
              <w:rPr>
                <w:lang w:val="ru-RU"/>
              </w:rPr>
              <w:t xml:space="preserve"> </w:t>
            </w:r>
            <w:proofErr w:type="gramStart"/>
            <w:r w:rsidRPr="00A00D48">
              <w:rPr>
                <w:rFonts w:ascii="Times New Roman" w:hAnsi="Times New Roman" w:cs="Times New Roman"/>
                <w:color w:val="000000"/>
                <w:sz w:val="28"/>
                <w:szCs w:val="28"/>
                <w:lang w:val="ru-RU"/>
              </w:rPr>
              <w:t>Публичное</w:t>
            </w:r>
            <w:r w:rsidRPr="00A00D48">
              <w:rPr>
                <w:lang w:val="ru-RU"/>
              </w:rPr>
              <w:t xml:space="preserve"> </w:t>
            </w:r>
            <w:r w:rsidRPr="00A00D48">
              <w:rPr>
                <w:rFonts w:ascii="Times New Roman" w:hAnsi="Times New Roman" w:cs="Times New Roman"/>
                <w:color w:val="000000"/>
                <w:sz w:val="28"/>
                <w:szCs w:val="28"/>
                <w:lang w:val="ru-RU"/>
              </w:rPr>
              <w:t>акционерное</w:t>
            </w:r>
            <w:r w:rsidRPr="00A00D48">
              <w:rPr>
                <w:lang w:val="ru-RU"/>
              </w:rPr>
              <w:t xml:space="preserve"> </w:t>
            </w:r>
            <w:r w:rsidRPr="00A00D48">
              <w:rPr>
                <w:rFonts w:ascii="Times New Roman" w:hAnsi="Times New Roman" w:cs="Times New Roman"/>
                <w:color w:val="000000"/>
                <w:sz w:val="28"/>
                <w:szCs w:val="28"/>
                <w:lang w:val="ru-RU"/>
              </w:rPr>
              <w:t>общество</w:t>
            </w:r>
            <w:r w:rsidRPr="00A00D48">
              <w:rPr>
                <w:lang w:val="ru-RU"/>
              </w:rPr>
              <w:t xml:space="preserve"> </w:t>
            </w:r>
            <w:r w:rsidRPr="00A00D48">
              <w:rPr>
                <w:rFonts w:ascii="Times New Roman" w:hAnsi="Times New Roman" w:cs="Times New Roman"/>
                <w:color w:val="000000"/>
                <w:sz w:val="28"/>
                <w:szCs w:val="28"/>
                <w:lang w:val="ru-RU"/>
              </w:rPr>
              <w:t>«Центр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перевозке</w:t>
            </w:r>
            <w:r w:rsidRPr="00A00D48">
              <w:rPr>
                <w:lang w:val="ru-RU"/>
              </w:rPr>
              <w:t xml:space="preserve"> </w:t>
            </w:r>
            <w:r w:rsidRPr="00A00D48">
              <w:rPr>
                <w:rFonts w:ascii="Times New Roman" w:hAnsi="Times New Roman" w:cs="Times New Roman"/>
                <w:color w:val="000000"/>
                <w:sz w:val="28"/>
                <w:szCs w:val="28"/>
                <w:lang w:val="ru-RU"/>
              </w:rPr>
              <w:t>грузов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контейнерах</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руководствуясь</w:t>
            </w:r>
            <w:r w:rsidRPr="00A00D48">
              <w:rPr>
                <w:lang w:val="ru-RU"/>
              </w:rPr>
              <w:t xml:space="preserve"> </w:t>
            </w:r>
            <w:r w:rsidRPr="00A00D48">
              <w:rPr>
                <w:rFonts w:ascii="Times New Roman" w:hAnsi="Times New Roman" w:cs="Times New Roman"/>
                <w:color w:val="000000"/>
                <w:sz w:val="28"/>
                <w:szCs w:val="28"/>
                <w:lang w:val="ru-RU"/>
              </w:rPr>
              <w:t>положениями</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утвержденным</w:t>
            </w:r>
            <w:r w:rsidRPr="00A00D48">
              <w:rPr>
                <w:lang w:val="ru-RU"/>
              </w:rPr>
              <w:t xml:space="preserve"> </w:t>
            </w:r>
            <w:r w:rsidRPr="00A00D48">
              <w:rPr>
                <w:rFonts w:ascii="Times New Roman" w:hAnsi="Times New Roman" w:cs="Times New Roman"/>
                <w:color w:val="000000"/>
                <w:sz w:val="28"/>
                <w:szCs w:val="28"/>
                <w:lang w:val="ru-RU"/>
              </w:rPr>
              <w:t>решением</w:t>
            </w:r>
            <w:r w:rsidRPr="00A00D48">
              <w:rPr>
                <w:lang w:val="ru-RU"/>
              </w:rPr>
              <w:t xml:space="preserve"> </w:t>
            </w:r>
            <w:r w:rsidRPr="00A00D48">
              <w:rPr>
                <w:rFonts w:ascii="Times New Roman" w:hAnsi="Times New Roman" w:cs="Times New Roman"/>
                <w:color w:val="000000"/>
                <w:sz w:val="28"/>
                <w:szCs w:val="28"/>
                <w:lang w:val="ru-RU"/>
              </w:rPr>
              <w:t>Совета</w:t>
            </w:r>
            <w:r w:rsidRPr="00A00D48">
              <w:rPr>
                <w:lang w:val="ru-RU"/>
              </w:rPr>
              <w:t xml:space="preserve"> </w:t>
            </w:r>
            <w:r w:rsidRPr="00A00D48">
              <w:rPr>
                <w:rFonts w:ascii="Times New Roman" w:hAnsi="Times New Roman" w:cs="Times New Roman"/>
                <w:color w:val="000000"/>
                <w:sz w:val="28"/>
                <w:szCs w:val="28"/>
                <w:lang w:val="ru-RU"/>
              </w:rPr>
              <w:t>директоров</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февраля</w:t>
            </w:r>
            <w:r w:rsidRPr="00A00D48">
              <w:rPr>
                <w:lang w:val="ru-RU"/>
              </w:rPr>
              <w:t xml:space="preserve"> </w:t>
            </w:r>
            <w:r w:rsidRPr="00A00D48">
              <w:rPr>
                <w:rFonts w:ascii="Times New Roman" w:hAnsi="Times New Roman" w:cs="Times New Roman"/>
                <w:color w:val="000000"/>
                <w:sz w:val="28"/>
                <w:szCs w:val="28"/>
                <w:lang w:val="ru-RU"/>
              </w:rPr>
              <w:t>2013</w:t>
            </w:r>
            <w:proofErr w:type="gramEnd"/>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проводит</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00612C1D">
              <w:rPr>
                <w:rFonts w:ascii="Times New Roman" w:hAnsi="Times New Roman" w:cs="Times New Roman"/>
                <w:color w:val="000000"/>
                <w:sz w:val="28"/>
                <w:szCs w:val="28"/>
                <w:lang w:val="ru-RU"/>
              </w:rPr>
              <w:t>ОК/0157</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предмету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001D481C" w:rsidRPr="001D481C">
              <w:rPr>
                <w:rFonts w:ascii="Times New Roman" w:hAnsi="Times New Roman" w:cs="Times New Roman"/>
                <w:color w:val="000000"/>
                <w:sz w:val="28"/>
                <w:szCs w:val="28"/>
                <w:lang w:val="ru-RU"/>
              </w:rPr>
              <w:t>«</w:t>
            </w:r>
            <w:r w:rsidR="00612C1D" w:rsidRPr="00612C1D">
              <w:rPr>
                <w:rFonts w:ascii="Times New Roman" w:hAnsi="Times New Roman" w:cs="Times New Roman"/>
                <w:color w:val="000000"/>
                <w:sz w:val="28"/>
                <w:szCs w:val="28"/>
                <w:lang w:val="ru-RU"/>
              </w:rPr>
              <w:t xml:space="preserve">Проведение Строительно-монтажных работ при проведении реконструкции Контейнерной площадки </w:t>
            </w:r>
            <w:proofErr w:type="spellStart"/>
            <w:r w:rsidR="00612C1D" w:rsidRPr="00612C1D">
              <w:rPr>
                <w:rFonts w:ascii="Times New Roman" w:hAnsi="Times New Roman" w:cs="Times New Roman"/>
                <w:color w:val="000000"/>
                <w:sz w:val="28"/>
                <w:szCs w:val="28"/>
                <w:lang w:val="ru-RU"/>
              </w:rPr>
              <w:t>инв.№</w:t>
            </w:r>
            <w:proofErr w:type="spellEnd"/>
            <w:r w:rsidR="00612C1D" w:rsidRPr="00612C1D">
              <w:rPr>
                <w:rFonts w:ascii="Times New Roman" w:hAnsi="Times New Roman" w:cs="Times New Roman"/>
                <w:color w:val="000000"/>
                <w:sz w:val="28"/>
                <w:szCs w:val="28"/>
                <w:lang w:val="ru-RU"/>
              </w:rPr>
              <w:t xml:space="preserve"> 015/01/00000008</w:t>
            </w:r>
            <w:r w:rsidR="001D481C" w:rsidRPr="001D481C">
              <w:rPr>
                <w:rFonts w:ascii="Times New Roman" w:hAnsi="Times New Roman" w:cs="Times New Roman"/>
                <w:color w:val="000000"/>
                <w:sz w:val="28"/>
                <w:szCs w:val="28"/>
                <w:lang w:val="ru-RU"/>
              </w:rPr>
              <w:t>»</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1.1.3.</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организаторе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раздела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Информационная</w:t>
            </w:r>
            <w:r w:rsidRPr="00A00D48">
              <w:rPr>
                <w:lang w:val="ru-RU"/>
              </w:rPr>
              <w:t xml:space="preserve"> </w:t>
            </w:r>
            <w:r w:rsidRPr="00A00D48">
              <w:rPr>
                <w:rFonts w:ascii="Times New Roman" w:hAnsi="Times New Roman" w:cs="Times New Roman"/>
                <w:color w:val="000000"/>
                <w:sz w:val="28"/>
                <w:szCs w:val="28"/>
                <w:lang w:val="ru-RU"/>
              </w:rPr>
              <w:t>карта).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1.1.4.</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1.1.5.</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извещению,</w:t>
            </w:r>
            <w:r w:rsidRPr="00A00D48">
              <w:rPr>
                <w:lang w:val="ru-RU"/>
              </w:rPr>
              <w:t xml:space="preserve"> </w:t>
            </w: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Start"/>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публикуется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средствах</w:t>
            </w:r>
            <w:r w:rsidRPr="00A00D48">
              <w:rPr>
                <w:lang w:val="ru-RU"/>
              </w:rPr>
              <w:t xml:space="preserve"> </w:t>
            </w:r>
            <w:r w:rsidRPr="00A00D48">
              <w:rPr>
                <w:rFonts w:ascii="Times New Roman" w:hAnsi="Times New Roman" w:cs="Times New Roman"/>
                <w:color w:val="000000"/>
                <w:sz w:val="28"/>
                <w:szCs w:val="28"/>
                <w:lang w:val="ru-RU"/>
              </w:rPr>
              <w:t>массовой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1.1.6.</w:t>
            </w:r>
            <w:r w:rsidRPr="00A00D48">
              <w:rPr>
                <w:lang w:val="ru-RU"/>
              </w:rPr>
              <w:t xml:space="preserve"> </w:t>
            </w:r>
            <w:proofErr w:type="gramStart"/>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выполнению</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оказанию</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00383EA0" w:rsidRPr="00A00D48">
              <w:rPr>
                <w:rFonts w:ascii="Times New Roman" w:hAnsi="Times New Roman" w:cs="Times New Roman"/>
                <w:color w:val="000000"/>
                <w:sz w:val="28"/>
                <w:szCs w:val="28"/>
                <w:lang w:val="ru-RU"/>
              </w:rPr>
              <w:t>выполнения,</w:t>
            </w:r>
            <w:r w:rsidR="00383EA0" w:rsidRPr="00A00D48">
              <w:rPr>
                <w:lang w:val="ru-RU"/>
              </w:rPr>
              <w:t xml:space="preserve"> </w:t>
            </w:r>
            <w:r w:rsidR="00383EA0" w:rsidRPr="00A00D48">
              <w:rPr>
                <w:rFonts w:ascii="Times New Roman" w:hAnsi="Times New Roman" w:cs="Times New Roman"/>
                <w:color w:val="000000"/>
                <w:sz w:val="28"/>
                <w:szCs w:val="28"/>
                <w:lang w:val="ru-RU"/>
              </w:rPr>
              <w:t>оказания,</w:t>
            </w:r>
            <w:r w:rsidR="00383EA0" w:rsidRPr="00A00D48">
              <w:rPr>
                <w:lang w:val="ru-RU"/>
              </w:rPr>
              <w:t xml:space="preserve"> </w:t>
            </w:r>
            <w:r w:rsidR="00383EA0" w:rsidRPr="00A00D48">
              <w:rPr>
                <w:rFonts w:ascii="Times New Roman" w:hAnsi="Times New Roman" w:cs="Times New Roman"/>
                <w:color w:val="000000"/>
                <w:sz w:val="28"/>
                <w:szCs w:val="28"/>
                <w:lang w:val="ru-RU"/>
              </w:rPr>
              <w:t>поставки</w:t>
            </w:r>
            <w:r w:rsidR="00383EA0" w:rsidRPr="00A00D48">
              <w:rPr>
                <w:lang w:val="ru-RU"/>
              </w:rPr>
              <w:t xml:space="preserve"> </w:t>
            </w:r>
            <w:r w:rsidR="00383EA0" w:rsidRPr="00A00D48">
              <w:rPr>
                <w:rFonts w:ascii="Times New Roman" w:hAnsi="Times New Roman" w:cs="Times New Roman"/>
                <w:color w:val="000000"/>
                <w:sz w:val="28"/>
                <w:szCs w:val="28"/>
                <w:lang w:val="ru-RU"/>
              </w:rPr>
              <w:t>и</w:t>
            </w:r>
            <w:r w:rsidR="00383EA0" w:rsidRPr="00A00D48">
              <w:rPr>
                <w:lang w:val="ru-RU"/>
              </w:rPr>
              <w:t xml:space="preserve"> </w:t>
            </w:r>
            <w:r w:rsidR="00383EA0" w:rsidRPr="00A00D48">
              <w:rPr>
                <w:rFonts w:ascii="Times New Roman" w:hAnsi="Times New Roman" w:cs="Times New Roman"/>
                <w:color w:val="000000"/>
                <w:sz w:val="28"/>
                <w:szCs w:val="28"/>
                <w:lang w:val="ru-RU"/>
              </w:rPr>
              <w:t>т.д.,</w:t>
            </w:r>
            <w:r w:rsidR="00383EA0" w:rsidRPr="00A00D48">
              <w:rPr>
                <w:lang w:val="ru-RU"/>
              </w:rPr>
              <w:t xml:space="preserve"> </w:t>
            </w:r>
            <w:r w:rsidR="00383EA0" w:rsidRPr="00A00D48">
              <w:rPr>
                <w:rFonts w:ascii="Times New Roman" w:hAnsi="Times New Roman" w:cs="Times New Roman"/>
                <w:color w:val="000000"/>
                <w:sz w:val="28"/>
                <w:szCs w:val="28"/>
                <w:lang w:val="ru-RU"/>
              </w:rPr>
              <w:t>а</w:t>
            </w:r>
            <w:r w:rsidR="00383EA0" w:rsidRPr="00A00D48">
              <w:rPr>
                <w:lang w:val="ru-RU"/>
              </w:rPr>
              <w:t xml:space="preserve"> </w:t>
            </w:r>
            <w:r w:rsidR="00383EA0" w:rsidRPr="00A00D48">
              <w:rPr>
                <w:rFonts w:ascii="Times New Roman" w:hAnsi="Times New Roman" w:cs="Times New Roman"/>
                <w:color w:val="000000"/>
                <w:sz w:val="28"/>
                <w:szCs w:val="28"/>
                <w:lang w:val="ru-RU"/>
              </w:rPr>
              <w:t>также</w:t>
            </w:r>
            <w:r w:rsidR="00383EA0" w:rsidRPr="00A00D48">
              <w:rPr>
                <w:lang w:val="ru-RU"/>
              </w:rPr>
              <w:t xml:space="preserve"> </w:t>
            </w:r>
            <w:r w:rsidR="00383EA0" w:rsidRPr="00A00D48">
              <w:rPr>
                <w:rFonts w:ascii="Times New Roman" w:hAnsi="Times New Roman" w:cs="Times New Roman"/>
                <w:color w:val="000000"/>
                <w:sz w:val="28"/>
                <w:szCs w:val="28"/>
                <w:lang w:val="ru-RU"/>
              </w:rPr>
              <w:t>информация</w:t>
            </w:r>
            <w:r w:rsidR="00383EA0" w:rsidRPr="00A00D48">
              <w:rPr>
                <w:lang w:val="ru-RU"/>
              </w:rPr>
              <w:t xml:space="preserve"> </w:t>
            </w:r>
            <w:r w:rsidR="00383EA0" w:rsidRPr="00A00D48">
              <w:rPr>
                <w:rFonts w:ascii="Times New Roman" w:hAnsi="Times New Roman" w:cs="Times New Roman"/>
                <w:color w:val="000000"/>
                <w:sz w:val="28"/>
                <w:szCs w:val="28"/>
                <w:lang w:val="ru-RU"/>
              </w:rPr>
              <w:t>о</w:t>
            </w:r>
            <w:r w:rsidR="00383EA0" w:rsidRPr="00A00D48">
              <w:rPr>
                <w:lang w:val="ru-RU"/>
              </w:rPr>
              <w:t xml:space="preserve"> </w:t>
            </w:r>
            <w:r w:rsidR="00383EA0" w:rsidRPr="00A00D48">
              <w:rPr>
                <w:rFonts w:ascii="Times New Roman" w:hAnsi="Times New Roman" w:cs="Times New Roman"/>
                <w:color w:val="000000"/>
                <w:sz w:val="28"/>
                <w:szCs w:val="28"/>
                <w:lang w:val="ru-RU"/>
              </w:rPr>
              <w:t>начальной</w:t>
            </w:r>
            <w:r w:rsidR="00383EA0" w:rsidRPr="00A00D48">
              <w:rPr>
                <w:lang w:val="ru-RU"/>
              </w:rPr>
              <w:t xml:space="preserve"> </w:t>
            </w:r>
            <w:r w:rsidR="00383EA0" w:rsidRPr="00A00D48">
              <w:rPr>
                <w:rFonts w:ascii="Times New Roman" w:hAnsi="Times New Roman" w:cs="Times New Roman"/>
                <w:color w:val="000000"/>
                <w:sz w:val="28"/>
                <w:szCs w:val="28"/>
                <w:lang w:val="ru-RU"/>
              </w:rPr>
              <w:t>(максимальной)</w:t>
            </w:r>
            <w:r w:rsidR="00383EA0" w:rsidRPr="00A00D48">
              <w:rPr>
                <w:lang w:val="ru-RU"/>
              </w:rPr>
              <w:t xml:space="preserve"> </w:t>
            </w:r>
            <w:r w:rsidR="00383EA0" w:rsidRPr="00A00D48">
              <w:rPr>
                <w:rFonts w:ascii="Times New Roman" w:hAnsi="Times New Roman" w:cs="Times New Roman"/>
                <w:color w:val="000000"/>
                <w:sz w:val="28"/>
                <w:szCs w:val="28"/>
                <w:lang w:val="ru-RU"/>
              </w:rPr>
              <w:t>цене</w:t>
            </w:r>
            <w:r w:rsidR="00383EA0" w:rsidRPr="00A00D48">
              <w:rPr>
                <w:lang w:val="ru-RU"/>
              </w:rPr>
              <w:t xml:space="preserve"> </w:t>
            </w:r>
            <w:r w:rsidR="00383EA0" w:rsidRPr="00A00D48">
              <w:rPr>
                <w:rFonts w:ascii="Times New Roman" w:hAnsi="Times New Roman" w:cs="Times New Roman"/>
                <w:color w:val="000000"/>
                <w:sz w:val="28"/>
                <w:szCs w:val="28"/>
                <w:lang w:val="ru-RU"/>
              </w:rPr>
              <w:t>договора,</w:t>
            </w:r>
            <w:r w:rsidR="00383EA0" w:rsidRPr="00A00D48">
              <w:rPr>
                <w:lang w:val="ru-RU"/>
              </w:rPr>
              <w:t xml:space="preserve"> </w:t>
            </w:r>
            <w:r w:rsidR="00383EA0" w:rsidRPr="00A00D48">
              <w:rPr>
                <w:rFonts w:ascii="Times New Roman" w:hAnsi="Times New Roman" w:cs="Times New Roman"/>
                <w:color w:val="000000"/>
                <w:sz w:val="28"/>
                <w:szCs w:val="28"/>
                <w:lang w:val="ru-RU"/>
              </w:rPr>
              <w:t>состав,</w:t>
            </w:r>
            <w:r w:rsidR="00383EA0" w:rsidRPr="00A00D48">
              <w:rPr>
                <w:lang w:val="ru-RU"/>
              </w:rPr>
              <w:t xml:space="preserve"> </w:t>
            </w:r>
            <w:r w:rsidR="00383EA0" w:rsidRPr="00A00D48">
              <w:rPr>
                <w:rFonts w:ascii="Times New Roman" w:hAnsi="Times New Roman" w:cs="Times New Roman"/>
                <w:color w:val="000000"/>
                <w:sz w:val="28"/>
                <w:szCs w:val="28"/>
                <w:lang w:val="ru-RU"/>
              </w:rPr>
              <w:t>количественные</w:t>
            </w:r>
            <w:r w:rsidR="00383EA0" w:rsidRPr="00A00D48">
              <w:rPr>
                <w:lang w:val="ru-RU"/>
              </w:rPr>
              <w:t xml:space="preserve"> </w:t>
            </w:r>
            <w:r w:rsidR="00383EA0" w:rsidRPr="00A00D48">
              <w:rPr>
                <w:rFonts w:ascii="Times New Roman" w:hAnsi="Times New Roman" w:cs="Times New Roman"/>
                <w:color w:val="000000"/>
                <w:sz w:val="28"/>
                <w:szCs w:val="28"/>
                <w:lang w:val="ru-RU"/>
              </w:rPr>
              <w:t>и</w:t>
            </w:r>
            <w:r w:rsidR="00383EA0" w:rsidRPr="00A00D48">
              <w:rPr>
                <w:lang w:val="ru-RU"/>
              </w:rPr>
              <w:t xml:space="preserve"> </w:t>
            </w:r>
            <w:r w:rsidR="00383EA0" w:rsidRPr="00A00D48">
              <w:rPr>
                <w:rFonts w:ascii="Times New Roman" w:hAnsi="Times New Roman" w:cs="Times New Roman"/>
                <w:color w:val="000000"/>
                <w:sz w:val="28"/>
                <w:szCs w:val="28"/>
                <w:lang w:val="ru-RU"/>
              </w:rPr>
              <w:t>качественные</w:t>
            </w:r>
            <w:r w:rsidR="00383EA0" w:rsidRPr="00A00D48">
              <w:rPr>
                <w:lang w:val="ru-RU"/>
              </w:rPr>
              <w:t xml:space="preserve"> </w:t>
            </w:r>
            <w:r w:rsidR="00383EA0" w:rsidRPr="00A00D48">
              <w:rPr>
                <w:rFonts w:ascii="Times New Roman" w:hAnsi="Times New Roman" w:cs="Times New Roman"/>
                <w:color w:val="000000"/>
                <w:sz w:val="28"/>
                <w:szCs w:val="28"/>
                <w:lang w:val="ru-RU"/>
              </w:rPr>
              <w:t>характеристики</w:t>
            </w:r>
            <w:r w:rsidR="00383EA0" w:rsidRPr="00A00D48">
              <w:rPr>
                <w:lang w:val="ru-RU"/>
              </w:rPr>
              <w:t xml:space="preserve"> </w:t>
            </w:r>
            <w:r w:rsidR="00383EA0" w:rsidRPr="00A00D48">
              <w:rPr>
                <w:rFonts w:ascii="Times New Roman" w:hAnsi="Times New Roman" w:cs="Times New Roman"/>
                <w:color w:val="000000"/>
                <w:sz w:val="28"/>
                <w:szCs w:val="28"/>
                <w:lang w:val="ru-RU"/>
              </w:rPr>
              <w:t>товара,</w:t>
            </w:r>
            <w:r w:rsidR="00383EA0" w:rsidRPr="00A00D48">
              <w:rPr>
                <w:lang w:val="ru-RU"/>
              </w:rPr>
              <w:t xml:space="preserve"> </w:t>
            </w:r>
            <w:r w:rsidR="00383EA0" w:rsidRPr="00A00D48">
              <w:rPr>
                <w:rFonts w:ascii="Times New Roman" w:hAnsi="Times New Roman" w:cs="Times New Roman"/>
                <w:color w:val="000000"/>
                <w:sz w:val="28"/>
                <w:szCs w:val="28"/>
                <w:lang w:val="ru-RU"/>
              </w:rPr>
              <w:t>работ</w:t>
            </w:r>
            <w:r w:rsidR="00383EA0" w:rsidRPr="00A00D48">
              <w:rPr>
                <w:lang w:val="ru-RU"/>
              </w:rPr>
              <w:t xml:space="preserve"> </w:t>
            </w:r>
            <w:r w:rsidR="00383EA0" w:rsidRPr="00A00D48">
              <w:rPr>
                <w:rFonts w:ascii="Times New Roman" w:hAnsi="Times New Roman" w:cs="Times New Roman"/>
                <w:color w:val="000000"/>
                <w:sz w:val="28"/>
                <w:szCs w:val="28"/>
                <w:lang w:val="ru-RU"/>
              </w:rPr>
              <w:t>и</w:t>
            </w:r>
            <w:r w:rsidR="00383EA0" w:rsidRPr="00A00D48">
              <w:rPr>
                <w:lang w:val="ru-RU"/>
              </w:rPr>
              <w:t xml:space="preserve"> </w:t>
            </w:r>
            <w:r w:rsidR="00383EA0" w:rsidRPr="00A00D48">
              <w:rPr>
                <w:rFonts w:ascii="Times New Roman" w:hAnsi="Times New Roman" w:cs="Times New Roman"/>
                <w:color w:val="000000"/>
                <w:sz w:val="28"/>
                <w:szCs w:val="28"/>
                <w:lang w:val="ru-RU"/>
              </w:rPr>
              <w:t>услуг,</w:t>
            </w:r>
            <w:r w:rsidR="00383EA0" w:rsidRPr="00A00D48">
              <w:rPr>
                <w:lang w:val="ru-RU"/>
              </w:rPr>
              <w:t xml:space="preserve"> </w:t>
            </w:r>
            <w:r w:rsidR="00383EA0" w:rsidRPr="00A00D48">
              <w:rPr>
                <w:rFonts w:ascii="Times New Roman" w:hAnsi="Times New Roman" w:cs="Times New Roman"/>
                <w:color w:val="000000"/>
                <w:sz w:val="28"/>
                <w:szCs w:val="28"/>
                <w:lang w:val="ru-RU"/>
              </w:rPr>
              <w:t>сроки</w:t>
            </w:r>
            <w:r w:rsidR="00383EA0" w:rsidRPr="00A00D48">
              <w:rPr>
                <w:lang w:val="ru-RU"/>
              </w:rPr>
              <w:t xml:space="preserve"> </w:t>
            </w:r>
            <w:r w:rsidR="00383EA0" w:rsidRPr="00A00D48">
              <w:rPr>
                <w:rFonts w:ascii="Times New Roman" w:hAnsi="Times New Roman" w:cs="Times New Roman"/>
                <w:color w:val="000000"/>
                <w:sz w:val="28"/>
                <w:szCs w:val="28"/>
                <w:lang w:val="ru-RU"/>
              </w:rPr>
              <w:t>поставки</w:t>
            </w:r>
            <w:r w:rsidR="00383EA0" w:rsidRPr="00A00D48">
              <w:rPr>
                <w:lang w:val="ru-RU"/>
              </w:rPr>
              <w:t xml:space="preserve"> </w:t>
            </w:r>
            <w:r w:rsidR="00383EA0" w:rsidRPr="00A00D48">
              <w:rPr>
                <w:rFonts w:ascii="Times New Roman" w:hAnsi="Times New Roman" w:cs="Times New Roman"/>
                <w:color w:val="000000"/>
                <w:sz w:val="28"/>
                <w:szCs w:val="28"/>
                <w:lang w:val="ru-RU"/>
              </w:rPr>
              <w:t>товара,</w:t>
            </w:r>
            <w:r w:rsidR="00383EA0" w:rsidRPr="00A00D48">
              <w:rPr>
                <w:lang w:val="ru-RU"/>
              </w:rPr>
              <w:t xml:space="preserve"> </w:t>
            </w:r>
            <w:r w:rsidR="00383EA0" w:rsidRPr="00A00D48">
              <w:rPr>
                <w:rFonts w:ascii="Times New Roman" w:hAnsi="Times New Roman" w:cs="Times New Roman"/>
                <w:color w:val="000000"/>
                <w:sz w:val="28"/>
                <w:szCs w:val="28"/>
                <w:lang w:val="ru-RU"/>
              </w:rPr>
              <w:t>выполнения</w:t>
            </w:r>
            <w:r w:rsidR="00383EA0" w:rsidRPr="00A00D48">
              <w:rPr>
                <w:lang w:val="ru-RU"/>
              </w:rPr>
              <w:t xml:space="preserve"> </w:t>
            </w:r>
            <w:r w:rsidR="00383EA0" w:rsidRPr="00A00D48">
              <w:rPr>
                <w:rFonts w:ascii="Times New Roman" w:hAnsi="Times New Roman" w:cs="Times New Roman"/>
                <w:color w:val="000000"/>
                <w:sz w:val="28"/>
                <w:szCs w:val="28"/>
                <w:lang w:val="ru-RU"/>
              </w:rPr>
              <w:t>работ</w:t>
            </w:r>
            <w:r w:rsidR="00383EA0" w:rsidRPr="00A00D48">
              <w:rPr>
                <w:lang w:val="ru-RU"/>
              </w:rPr>
              <w:t xml:space="preserve"> </w:t>
            </w:r>
            <w:r w:rsidR="00383EA0" w:rsidRPr="00A00D48">
              <w:rPr>
                <w:rFonts w:ascii="Times New Roman" w:hAnsi="Times New Roman" w:cs="Times New Roman"/>
                <w:color w:val="000000"/>
                <w:sz w:val="28"/>
                <w:szCs w:val="28"/>
                <w:lang w:val="ru-RU"/>
              </w:rPr>
              <w:t>или</w:t>
            </w:r>
            <w:r w:rsidR="00383EA0" w:rsidRPr="00A00D48">
              <w:rPr>
                <w:lang w:val="ru-RU"/>
              </w:rPr>
              <w:t xml:space="preserve"> </w:t>
            </w:r>
            <w:r w:rsidR="00383EA0" w:rsidRPr="00A00D48">
              <w:rPr>
                <w:rFonts w:ascii="Times New Roman" w:hAnsi="Times New Roman" w:cs="Times New Roman"/>
                <w:color w:val="000000"/>
                <w:sz w:val="28"/>
                <w:szCs w:val="28"/>
                <w:lang w:val="ru-RU"/>
              </w:rPr>
              <w:t>оказания</w:t>
            </w:r>
            <w:r w:rsidR="00383EA0" w:rsidRPr="00A00D48">
              <w:rPr>
                <w:lang w:val="ru-RU"/>
              </w:rPr>
              <w:t xml:space="preserve"> </w:t>
            </w:r>
            <w:r w:rsidR="00383EA0" w:rsidRPr="00A00D48">
              <w:rPr>
                <w:rFonts w:ascii="Times New Roman" w:hAnsi="Times New Roman" w:cs="Times New Roman"/>
                <w:color w:val="000000"/>
                <w:sz w:val="28"/>
                <w:szCs w:val="28"/>
                <w:lang w:val="ru-RU"/>
              </w:rPr>
              <w:t>услуг,</w:t>
            </w:r>
            <w:r w:rsidR="00383EA0" w:rsidRPr="00A00D48">
              <w:rPr>
                <w:lang w:val="ru-RU"/>
              </w:rPr>
              <w:t xml:space="preserve"> </w:t>
            </w:r>
            <w:r w:rsidR="00383EA0" w:rsidRPr="00A00D48">
              <w:rPr>
                <w:rFonts w:ascii="Times New Roman" w:hAnsi="Times New Roman" w:cs="Times New Roman"/>
                <w:color w:val="000000"/>
                <w:sz w:val="28"/>
                <w:szCs w:val="28"/>
                <w:lang w:val="ru-RU"/>
              </w:rPr>
              <w:t>количество</w:t>
            </w:r>
            <w:r w:rsidR="00383EA0" w:rsidRPr="00A00D48">
              <w:rPr>
                <w:lang w:val="ru-RU"/>
              </w:rPr>
              <w:t xml:space="preserve"> </w:t>
            </w:r>
            <w:r w:rsidR="00383EA0" w:rsidRPr="00A00D48">
              <w:rPr>
                <w:rFonts w:ascii="Times New Roman" w:hAnsi="Times New Roman" w:cs="Times New Roman"/>
                <w:color w:val="000000"/>
                <w:sz w:val="28"/>
                <w:szCs w:val="28"/>
                <w:lang w:val="ru-RU"/>
              </w:rPr>
              <w:t>лотов,</w:t>
            </w:r>
            <w:r w:rsidR="00383EA0" w:rsidRPr="00A00D48">
              <w:rPr>
                <w:lang w:val="ru-RU"/>
              </w:rPr>
              <w:t xml:space="preserve"> </w:t>
            </w:r>
            <w:r w:rsidR="00383EA0" w:rsidRPr="00A00D48">
              <w:rPr>
                <w:rFonts w:ascii="Times New Roman" w:hAnsi="Times New Roman" w:cs="Times New Roman"/>
                <w:color w:val="000000"/>
                <w:sz w:val="28"/>
                <w:szCs w:val="28"/>
                <w:lang w:val="ru-RU"/>
              </w:rPr>
              <w:t>порядок,</w:t>
            </w:r>
            <w:r w:rsidR="00383EA0" w:rsidRPr="00A00D48">
              <w:rPr>
                <w:lang w:val="ru-RU"/>
              </w:rPr>
              <w:t xml:space="preserve"> </w:t>
            </w:r>
            <w:r w:rsidR="00383EA0" w:rsidRPr="00A00D48">
              <w:rPr>
                <w:rFonts w:ascii="Times New Roman" w:hAnsi="Times New Roman" w:cs="Times New Roman"/>
                <w:color w:val="000000"/>
                <w:sz w:val="28"/>
                <w:szCs w:val="28"/>
                <w:lang w:val="ru-RU"/>
              </w:rPr>
              <w:t>сроки</w:t>
            </w:r>
            <w:r w:rsidR="00383EA0" w:rsidRPr="00A00D48">
              <w:rPr>
                <w:lang w:val="ru-RU"/>
              </w:rPr>
              <w:t xml:space="preserve"> </w:t>
            </w:r>
            <w:r w:rsidR="00383EA0" w:rsidRPr="00A00D48">
              <w:rPr>
                <w:rFonts w:ascii="Times New Roman" w:hAnsi="Times New Roman" w:cs="Times New Roman"/>
                <w:color w:val="000000"/>
                <w:sz w:val="28"/>
                <w:szCs w:val="28"/>
                <w:lang w:val="ru-RU"/>
              </w:rPr>
              <w:t>направления</w:t>
            </w:r>
            <w:r w:rsidR="00383EA0" w:rsidRPr="00A00D48">
              <w:rPr>
                <w:lang w:val="ru-RU"/>
              </w:rPr>
              <w:t xml:space="preserve"> </w:t>
            </w:r>
            <w:r w:rsidR="00383EA0" w:rsidRPr="00A00D48">
              <w:rPr>
                <w:rFonts w:ascii="Times New Roman" w:hAnsi="Times New Roman" w:cs="Times New Roman"/>
                <w:color w:val="000000"/>
                <w:sz w:val="28"/>
                <w:szCs w:val="28"/>
                <w:lang w:val="ru-RU"/>
              </w:rPr>
              <w:t>документации</w:t>
            </w:r>
            <w:r w:rsidR="00383EA0" w:rsidRPr="00A00D48">
              <w:rPr>
                <w:lang w:val="ru-RU"/>
              </w:rPr>
              <w:t xml:space="preserve"> </w:t>
            </w:r>
            <w:r w:rsidR="00383EA0" w:rsidRPr="00A00D48">
              <w:rPr>
                <w:rFonts w:ascii="Times New Roman" w:hAnsi="Times New Roman" w:cs="Times New Roman"/>
                <w:color w:val="000000"/>
                <w:sz w:val="28"/>
                <w:szCs w:val="28"/>
                <w:lang w:val="ru-RU"/>
              </w:rPr>
              <w:t>о</w:t>
            </w:r>
            <w:r w:rsidR="00383EA0" w:rsidRPr="00A00D48">
              <w:rPr>
                <w:lang w:val="ru-RU"/>
              </w:rPr>
              <w:t xml:space="preserve"> </w:t>
            </w:r>
            <w:r w:rsidR="00383EA0" w:rsidRPr="00A00D48">
              <w:rPr>
                <w:rFonts w:ascii="Times New Roman" w:hAnsi="Times New Roman" w:cs="Times New Roman"/>
                <w:color w:val="000000"/>
                <w:sz w:val="28"/>
                <w:szCs w:val="28"/>
                <w:lang w:val="ru-RU"/>
              </w:rPr>
              <w:t>закупке,</w:t>
            </w:r>
            <w:r w:rsidR="00383EA0" w:rsidRPr="00A00D48">
              <w:rPr>
                <w:lang w:val="ru-RU"/>
              </w:rPr>
              <w:t xml:space="preserve"> </w:t>
            </w:r>
            <w:r w:rsidR="00383EA0" w:rsidRPr="00A00D48">
              <w:rPr>
                <w:rFonts w:ascii="Times New Roman" w:hAnsi="Times New Roman" w:cs="Times New Roman"/>
                <w:color w:val="000000"/>
                <w:sz w:val="28"/>
                <w:szCs w:val="28"/>
                <w:lang w:val="ru-RU"/>
              </w:rPr>
              <w:t>указаны</w:t>
            </w:r>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Техническом</w:t>
            </w:r>
            <w:proofErr w:type="gramEnd"/>
            <w:r w:rsidR="00383EA0" w:rsidRPr="00A00D48">
              <w:rPr>
                <w:lang w:val="ru-RU"/>
              </w:rPr>
              <w:t xml:space="preserve"> </w:t>
            </w:r>
            <w:proofErr w:type="gramStart"/>
            <w:r w:rsidR="00383EA0" w:rsidRPr="00A00D48">
              <w:rPr>
                <w:rFonts w:ascii="Times New Roman" w:hAnsi="Times New Roman" w:cs="Times New Roman"/>
                <w:color w:val="000000"/>
                <w:sz w:val="28"/>
                <w:szCs w:val="28"/>
                <w:lang w:val="ru-RU"/>
              </w:rPr>
              <w:t>задании</w:t>
            </w:r>
            <w:proofErr w:type="gramEnd"/>
            <w:r w:rsidR="00383EA0" w:rsidRPr="00A00D48">
              <w:rPr>
                <w:lang w:val="ru-RU"/>
              </w:rPr>
              <w:t xml:space="preserve"> </w:t>
            </w:r>
            <w:r w:rsidR="00383EA0" w:rsidRPr="00A00D48">
              <w:rPr>
                <w:rFonts w:ascii="Times New Roman" w:hAnsi="Times New Roman" w:cs="Times New Roman"/>
                <w:color w:val="000000"/>
                <w:sz w:val="28"/>
                <w:szCs w:val="28"/>
                <w:lang w:val="ru-RU"/>
              </w:rPr>
              <w:t>и</w:t>
            </w:r>
            <w:r w:rsidR="00383EA0" w:rsidRPr="00A00D48">
              <w:rPr>
                <w:lang w:val="ru-RU"/>
              </w:rPr>
              <w:t xml:space="preserve"> </w:t>
            </w:r>
            <w:r w:rsidR="00383EA0" w:rsidRPr="00A00D48">
              <w:rPr>
                <w:rFonts w:ascii="Times New Roman" w:hAnsi="Times New Roman" w:cs="Times New Roman"/>
                <w:color w:val="000000"/>
                <w:sz w:val="28"/>
                <w:szCs w:val="28"/>
                <w:lang w:val="ru-RU"/>
              </w:rPr>
              <w:t>Информационной</w:t>
            </w:r>
            <w:r w:rsidR="00383EA0" w:rsidRPr="00A00D48">
              <w:rPr>
                <w:lang w:val="ru-RU"/>
              </w:rPr>
              <w:t xml:space="preserve"> </w:t>
            </w:r>
            <w:r w:rsidR="00383EA0" w:rsidRPr="00A00D48">
              <w:rPr>
                <w:rFonts w:ascii="Times New Roman" w:hAnsi="Times New Roman" w:cs="Times New Roman"/>
                <w:color w:val="000000"/>
                <w:sz w:val="28"/>
                <w:szCs w:val="28"/>
                <w:lang w:val="ru-RU"/>
              </w:rPr>
              <w:t>карте</w:t>
            </w:r>
            <w:r w:rsidR="00383EA0" w:rsidRPr="00A00D48">
              <w:rPr>
                <w:lang w:val="ru-RU"/>
              </w:rPr>
              <w:t xml:space="preserve"> </w:t>
            </w:r>
            <w:r w:rsidR="00383EA0" w:rsidRPr="00A00D48">
              <w:rPr>
                <w:rFonts w:ascii="Times New Roman" w:hAnsi="Times New Roman" w:cs="Times New Roman"/>
                <w:color w:val="000000"/>
                <w:sz w:val="28"/>
                <w:szCs w:val="28"/>
                <w:lang w:val="ru-RU"/>
              </w:rPr>
              <w:t>(разделы</w:t>
            </w:r>
            <w:r w:rsidR="00383EA0" w:rsidRPr="00A00D48">
              <w:rPr>
                <w:lang w:val="ru-RU"/>
              </w:rPr>
              <w:t xml:space="preserve"> </w:t>
            </w:r>
            <w:r w:rsidR="00383EA0" w:rsidRPr="00A00D48">
              <w:rPr>
                <w:rFonts w:ascii="Times New Roman" w:hAnsi="Times New Roman" w:cs="Times New Roman"/>
                <w:color w:val="000000"/>
                <w:sz w:val="28"/>
                <w:szCs w:val="28"/>
                <w:lang w:val="ru-RU"/>
              </w:rPr>
              <w:t>4</w:t>
            </w:r>
            <w:r w:rsidR="00383EA0" w:rsidRPr="00A00D48">
              <w:rPr>
                <w:lang w:val="ru-RU"/>
              </w:rPr>
              <w:t xml:space="preserve"> </w:t>
            </w:r>
            <w:r w:rsidR="00383EA0" w:rsidRPr="00A00D48">
              <w:rPr>
                <w:rFonts w:ascii="Times New Roman" w:hAnsi="Times New Roman" w:cs="Times New Roman"/>
                <w:color w:val="000000"/>
                <w:sz w:val="28"/>
                <w:szCs w:val="28"/>
                <w:lang w:val="ru-RU"/>
              </w:rPr>
              <w:t>и</w:t>
            </w:r>
            <w:r w:rsidR="00383EA0" w:rsidRPr="00A00D48">
              <w:rPr>
                <w:lang w:val="ru-RU"/>
              </w:rPr>
              <w:t xml:space="preserve"> </w:t>
            </w:r>
            <w:r w:rsidR="00383EA0" w:rsidRPr="00A00D48">
              <w:rPr>
                <w:rFonts w:ascii="Times New Roman" w:hAnsi="Times New Roman" w:cs="Times New Roman"/>
                <w:color w:val="000000"/>
                <w:sz w:val="28"/>
                <w:szCs w:val="28"/>
                <w:lang w:val="ru-RU"/>
              </w:rPr>
              <w:t>5</w:t>
            </w:r>
            <w:r w:rsidR="00383EA0" w:rsidRPr="00A00D48">
              <w:rPr>
                <w:lang w:val="ru-RU"/>
              </w:rPr>
              <w:t xml:space="preserve"> </w:t>
            </w:r>
            <w:r w:rsidR="00383EA0" w:rsidRPr="00A00D48">
              <w:rPr>
                <w:rFonts w:ascii="Times New Roman" w:hAnsi="Times New Roman" w:cs="Times New Roman"/>
                <w:color w:val="000000"/>
                <w:sz w:val="28"/>
                <w:szCs w:val="28"/>
                <w:lang w:val="ru-RU"/>
              </w:rPr>
              <w:t>соответственно</w:t>
            </w:r>
            <w:r w:rsidR="00383EA0" w:rsidRPr="00A00D48">
              <w:rPr>
                <w:lang w:val="ru-RU"/>
              </w:rPr>
              <w:t xml:space="preserve"> </w:t>
            </w:r>
            <w:r w:rsidR="00383EA0" w:rsidRPr="00A00D48">
              <w:rPr>
                <w:rFonts w:ascii="Times New Roman" w:hAnsi="Times New Roman" w:cs="Times New Roman"/>
                <w:color w:val="000000"/>
                <w:sz w:val="28"/>
                <w:szCs w:val="28"/>
                <w:lang w:val="ru-RU"/>
              </w:rPr>
              <w:t>настоящей</w:t>
            </w:r>
            <w:r w:rsidR="00383EA0" w:rsidRPr="00A00D48">
              <w:rPr>
                <w:lang w:val="ru-RU"/>
              </w:rPr>
              <w:t xml:space="preserve"> </w:t>
            </w:r>
            <w:r w:rsidR="00383EA0" w:rsidRPr="00A00D48">
              <w:rPr>
                <w:rFonts w:ascii="Times New Roman" w:hAnsi="Times New Roman" w:cs="Times New Roman"/>
                <w:color w:val="000000"/>
                <w:sz w:val="28"/>
                <w:szCs w:val="28"/>
                <w:lang w:val="ru-RU"/>
              </w:rPr>
              <w:t>документации</w:t>
            </w:r>
            <w:r w:rsidR="00383EA0" w:rsidRPr="00A00D48">
              <w:rPr>
                <w:lang w:val="ru-RU"/>
              </w:rPr>
              <w:t xml:space="preserve"> </w:t>
            </w:r>
            <w:r w:rsidR="00383EA0" w:rsidRPr="00A00D48">
              <w:rPr>
                <w:rFonts w:ascii="Times New Roman" w:hAnsi="Times New Roman" w:cs="Times New Roman"/>
                <w:color w:val="000000"/>
                <w:sz w:val="28"/>
                <w:szCs w:val="28"/>
                <w:lang w:val="ru-RU"/>
              </w:rPr>
              <w:t>о</w:t>
            </w:r>
            <w:r w:rsidR="00383EA0" w:rsidRPr="00A00D48">
              <w:rPr>
                <w:lang w:val="ru-RU"/>
              </w:rPr>
              <w:t xml:space="preserve"> </w:t>
            </w:r>
            <w:r w:rsidR="00383EA0" w:rsidRPr="00A00D48">
              <w:rPr>
                <w:rFonts w:ascii="Times New Roman" w:hAnsi="Times New Roman" w:cs="Times New Roman"/>
                <w:color w:val="000000"/>
                <w:sz w:val="28"/>
                <w:szCs w:val="28"/>
                <w:lang w:val="ru-RU"/>
              </w:rPr>
              <w:t>закупке).</w:t>
            </w:r>
          </w:p>
        </w:tc>
      </w:tr>
      <w:tr w:rsidR="0012797A" w:rsidRPr="00D2374F" w:rsidTr="00784EBA">
        <w:trPr>
          <w:gridAfter w:val="3"/>
          <w:wAfter w:w="605" w:type="dxa"/>
          <w:trHeight w:hRule="exact" w:val="14280"/>
        </w:trPr>
        <w:tc>
          <w:tcPr>
            <w:tcW w:w="9639" w:type="dxa"/>
            <w:gridSpan w:val="10"/>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lang w:val="ru-RU"/>
              </w:rPr>
              <w:lastRenderedPageBreak/>
              <w:br w:type="page"/>
            </w:r>
            <w:r w:rsidR="00383EA0" w:rsidRPr="00A00D48">
              <w:rPr>
                <w:rFonts w:ascii="Times New Roman" w:hAnsi="Times New Roman" w:cs="Times New Roman"/>
                <w:color w:val="000000"/>
                <w:sz w:val="28"/>
                <w:szCs w:val="28"/>
                <w:lang w:val="ru-RU"/>
              </w:rPr>
              <w:t xml:space="preserve"> </w:t>
            </w:r>
            <w:r w:rsidRPr="00A00D48">
              <w:rPr>
                <w:rFonts w:ascii="Times New Roman" w:hAnsi="Times New Roman" w:cs="Times New Roman"/>
                <w:color w:val="000000"/>
                <w:sz w:val="28"/>
                <w:szCs w:val="28"/>
                <w:lang w:val="ru-RU"/>
              </w:rPr>
              <w:t>1.1.7.</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вопросам,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урегулированным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противоречия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1.1.8.</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комплектов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1.1.9.</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независимо</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организационно-правовой</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собственности,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нахождения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происхождения</w:t>
            </w:r>
            <w:r w:rsidRPr="00A00D48">
              <w:rPr>
                <w:lang w:val="ru-RU"/>
              </w:rPr>
              <w:t xml:space="preserve"> </w:t>
            </w:r>
            <w:r w:rsidRPr="00A00D48">
              <w:rPr>
                <w:rFonts w:ascii="Times New Roman" w:hAnsi="Times New Roman" w:cs="Times New Roman"/>
                <w:color w:val="000000"/>
                <w:sz w:val="28"/>
                <w:szCs w:val="28"/>
                <w:lang w:val="ru-RU"/>
              </w:rPr>
              <w:t>капитала</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proofErr w:type="gramEnd"/>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получили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1.1.10.</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признаются</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своевременно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подавшие</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1.1.11.</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процедуре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удовлетворять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правомочным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соответствующую</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требовать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устанавливаются</w:t>
            </w:r>
            <w:r w:rsidRPr="00A00D48">
              <w:rPr>
                <w:lang w:val="ru-RU"/>
              </w:rPr>
              <w:t xml:space="preserve"> </w:t>
            </w:r>
            <w:r w:rsidRPr="00A00D48">
              <w:rPr>
                <w:rFonts w:ascii="Times New Roman" w:hAnsi="Times New Roman" w:cs="Times New Roman"/>
                <w:color w:val="000000"/>
                <w:sz w:val="28"/>
                <w:szCs w:val="28"/>
                <w:lang w:val="ru-RU"/>
              </w:rPr>
              <w:t>единые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1.1.13.</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определенном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proofErr w:type="gramStart"/>
            <w:r w:rsidRPr="00A00D48">
              <w:rPr>
                <w:rFonts w:ascii="Times New Roman" w:hAnsi="Times New Roman" w:cs="Times New Roman"/>
                <w:color w:val="000000"/>
                <w:sz w:val="28"/>
                <w:szCs w:val="28"/>
                <w:lang w:val="ru-RU"/>
              </w:rPr>
              <w:t>Положением</w:t>
            </w:r>
            <w:proofErr w:type="gramEnd"/>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383EA0" w:rsidRPr="00A00D48" w:rsidRDefault="00A00D48"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1.1.14.</w:t>
            </w:r>
            <w:r w:rsidRPr="00A00D48">
              <w:rPr>
                <w:lang w:val="ru-RU"/>
              </w:rPr>
              <w:t xml:space="preserve"> </w:t>
            </w:r>
            <w:proofErr w:type="gramStart"/>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несоответствии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00383EA0" w:rsidRPr="00A00D48">
              <w:rPr>
                <w:rFonts w:ascii="Times New Roman" w:hAnsi="Times New Roman" w:cs="Times New Roman"/>
                <w:color w:val="000000"/>
                <w:sz w:val="28"/>
                <w:szCs w:val="28"/>
                <w:lang w:val="ru-RU"/>
              </w:rPr>
              <w:t>установленным</w:t>
            </w:r>
            <w:r w:rsidR="00383EA0" w:rsidRPr="00A00D48">
              <w:rPr>
                <w:lang w:val="ru-RU"/>
              </w:rPr>
              <w:t xml:space="preserve"> </w:t>
            </w:r>
            <w:r w:rsidR="00383EA0" w:rsidRPr="00A00D48">
              <w:rPr>
                <w:rFonts w:ascii="Times New Roman" w:hAnsi="Times New Roman" w:cs="Times New Roman"/>
                <w:color w:val="000000"/>
                <w:sz w:val="28"/>
                <w:szCs w:val="28"/>
                <w:lang w:val="ru-RU"/>
              </w:rPr>
              <w:t>настоящей</w:t>
            </w:r>
            <w:r w:rsidR="00383EA0" w:rsidRPr="00A00D48">
              <w:rPr>
                <w:lang w:val="ru-RU"/>
              </w:rPr>
              <w:t xml:space="preserve"> </w:t>
            </w:r>
            <w:r w:rsidR="00383EA0" w:rsidRPr="00A00D48">
              <w:rPr>
                <w:rFonts w:ascii="Times New Roman" w:hAnsi="Times New Roman" w:cs="Times New Roman"/>
                <w:color w:val="000000"/>
                <w:sz w:val="28"/>
                <w:szCs w:val="28"/>
                <w:lang w:val="ru-RU"/>
              </w:rPr>
              <w:t>документацией</w:t>
            </w:r>
            <w:r w:rsidR="00383EA0" w:rsidRPr="00A00D48">
              <w:rPr>
                <w:lang w:val="ru-RU"/>
              </w:rPr>
              <w:t xml:space="preserve"> </w:t>
            </w:r>
            <w:r w:rsidR="00383EA0" w:rsidRPr="00A00D48">
              <w:rPr>
                <w:rFonts w:ascii="Times New Roman" w:hAnsi="Times New Roman" w:cs="Times New Roman"/>
                <w:color w:val="000000"/>
                <w:sz w:val="28"/>
                <w:szCs w:val="28"/>
                <w:lang w:val="ru-RU"/>
              </w:rPr>
              <w:t>о</w:t>
            </w:r>
            <w:r w:rsidR="00383EA0" w:rsidRPr="00A00D48">
              <w:rPr>
                <w:lang w:val="ru-RU"/>
              </w:rPr>
              <w:t xml:space="preserve"> </w:t>
            </w:r>
            <w:r w:rsidR="00383EA0" w:rsidRPr="00A00D48">
              <w:rPr>
                <w:rFonts w:ascii="Times New Roman" w:hAnsi="Times New Roman" w:cs="Times New Roman"/>
                <w:color w:val="000000"/>
                <w:sz w:val="28"/>
                <w:szCs w:val="28"/>
                <w:lang w:val="ru-RU"/>
              </w:rPr>
              <w:t>закупке</w:t>
            </w:r>
            <w:r w:rsidR="00383EA0" w:rsidRPr="00A00D48">
              <w:rPr>
                <w:lang w:val="ru-RU"/>
              </w:rPr>
              <w:t xml:space="preserve"> </w:t>
            </w:r>
            <w:r w:rsidR="00383EA0" w:rsidRPr="00A00D48">
              <w:rPr>
                <w:rFonts w:ascii="Times New Roman" w:hAnsi="Times New Roman" w:cs="Times New Roman"/>
                <w:color w:val="000000"/>
                <w:sz w:val="28"/>
                <w:szCs w:val="28"/>
                <w:lang w:val="ru-RU"/>
              </w:rPr>
              <w:t>требованиям,</w:t>
            </w:r>
            <w:r w:rsidR="00383EA0" w:rsidRPr="00A00D48">
              <w:rPr>
                <w:lang w:val="ru-RU"/>
              </w:rPr>
              <w:t xml:space="preserve"> </w:t>
            </w:r>
            <w:r w:rsidR="00383EA0" w:rsidRPr="00A00D48">
              <w:rPr>
                <w:rFonts w:ascii="Times New Roman" w:hAnsi="Times New Roman" w:cs="Times New Roman"/>
                <w:color w:val="000000"/>
                <w:sz w:val="28"/>
                <w:szCs w:val="28"/>
                <w:lang w:val="ru-RU"/>
              </w:rPr>
              <w:t>полученной</w:t>
            </w:r>
            <w:r w:rsidR="00383EA0" w:rsidRPr="00A00D48">
              <w:rPr>
                <w:lang w:val="ru-RU"/>
              </w:rPr>
              <w:t xml:space="preserve"> </w:t>
            </w:r>
            <w:r w:rsidR="00383EA0" w:rsidRPr="00A00D48">
              <w:rPr>
                <w:rFonts w:ascii="Times New Roman" w:hAnsi="Times New Roman" w:cs="Times New Roman"/>
                <w:color w:val="000000"/>
                <w:sz w:val="28"/>
                <w:szCs w:val="28"/>
                <w:lang w:val="ru-RU"/>
              </w:rPr>
              <w:t>из</w:t>
            </w:r>
            <w:r w:rsidR="00383EA0" w:rsidRPr="00A00D48">
              <w:rPr>
                <w:lang w:val="ru-RU"/>
              </w:rPr>
              <w:t xml:space="preserve"> </w:t>
            </w:r>
            <w:r w:rsidR="00383EA0" w:rsidRPr="00A00D48">
              <w:rPr>
                <w:rFonts w:ascii="Times New Roman" w:hAnsi="Times New Roman" w:cs="Times New Roman"/>
                <w:color w:val="000000"/>
                <w:sz w:val="28"/>
                <w:szCs w:val="28"/>
                <w:lang w:val="ru-RU"/>
              </w:rPr>
              <w:t>любых</w:t>
            </w:r>
            <w:r w:rsidR="00383EA0" w:rsidRPr="00A00D48">
              <w:rPr>
                <w:lang w:val="ru-RU"/>
              </w:rPr>
              <w:t xml:space="preserve"> </w:t>
            </w:r>
            <w:r w:rsidR="00383EA0" w:rsidRPr="00A00D48">
              <w:rPr>
                <w:rFonts w:ascii="Times New Roman" w:hAnsi="Times New Roman" w:cs="Times New Roman"/>
                <w:color w:val="000000"/>
                <w:sz w:val="28"/>
                <w:szCs w:val="28"/>
                <w:lang w:val="ru-RU"/>
              </w:rPr>
              <w:t>официальных</w:t>
            </w:r>
            <w:r w:rsidR="00383EA0" w:rsidRPr="00A00D48">
              <w:rPr>
                <w:lang w:val="ru-RU"/>
              </w:rPr>
              <w:t xml:space="preserve"> </w:t>
            </w:r>
            <w:r w:rsidR="00383EA0" w:rsidRPr="00A00D48">
              <w:rPr>
                <w:rFonts w:ascii="Times New Roman" w:hAnsi="Times New Roman" w:cs="Times New Roman"/>
                <w:color w:val="000000"/>
                <w:sz w:val="28"/>
                <w:szCs w:val="28"/>
                <w:lang w:val="ru-RU"/>
              </w:rPr>
              <w:t>источников,</w:t>
            </w:r>
            <w:r w:rsidR="00383EA0" w:rsidRPr="00A00D48">
              <w:rPr>
                <w:lang w:val="ru-RU"/>
              </w:rPr>
              <w:t xml:space="preserve"> </w:t>
            </w:r>
            <w:r w:rsidR="00383EA0" w:rsidRPr="00A00D48">
              <w:rPr>
                <w:rFonts w:ascii="Times New Roman" w:hAnsi="Times New Roman" w:cs="Times New Roman"/>
                <w:color w:val="000000"/>
                <w:sz w:val="28"/>
                <w:szCs w:val="28"/>
                <w:lang w:val="ru-RU"/>
              </w:rPr>
              <w:t>использование</w:t>
            </w:r>
            <w:r w:rsidR="00383EA0" w:rsidRPr="00A00D48">
              <w:rPr>
                <w:lang w:val="ru-RU"/>
              </w:rPr>
              <w:t xml:space="preserve"> </w:t>
            </w:r>
            <w:r w:rsidR="00383EA0" w:rsidRPr="00A00D48">
              <w:rPr>
                <w:rFonts w:ascii="Times New Roman" w:hAnsi="Times New Roman" w:cs="Times New Roman"/>
                <w:color w:val="000000"/>
                <w:sz w:val="28"/>
                <w:szCs w:val="28"/>
                <w:lang w:val="ru-RU"/>
              </w:rPr>
              <w:t>которых</w:t>
            </w:r>
            <w:r w:rsidR="00383EA0" w:rsidRPr="00A00D48">
              <w:rPr>
                <w:lang w:val="ru-RU"/>
              </w:rPr>
              <w:t xml:space="preserve"> </w:t>
            </w:r>
            <w:r w:rsidR="00383EA0" w:rsidRPr="00A00D48">
              <w:rPr>
                <w:rFonts w:ascii="Times New Roman" w:hAnsi="Times New Roman" w:cs="Times New Roman"/>
                <w:color w:val="000000"/>
                <w:sz w:val="28"/>
                <w:szCs w:val="28"/>
                <w:lang w:val="ru-RU"/>
              </w:rPr>
              <w:t>не</w:t>
            </w:r>
            <w:r w:rsidR="00383EA0" w:rsidRPr="00A00D48">
              <w:rPr>
                <w:lang w:val="ru-RU"/>
              </w:rPr>
              <w:t xml:space="preserve"> </w:t>
            </w:r>
            <w:r w:rsidR="00383EA0" w:rsidRPr="00A00D48">
              <w:rPr>
                <w:rFonts w:ascii="Times New Roman" w:hAnsi="Times New Roman" w:cs="Times New Roman"/>
                <w:color w:val="000000"/>
                <w:sz w:val="28"/>
                <w:szCs w:val="28"/>
                <w:lang w:val="ru-RU"/>
              </w:rPr>
              <w:t>противоречит</w:t>
            </w:r>
            <w:r w:rsidR="00383EA0" w:rsidRPr="00A00D48">
              <w:rPr>
                <w:lang w:val="ru-RU"/>
              </w:rPr>
              <w:t xml:space="preserve"> </w:t>
            </w:r>
            <w:r w:rsidR="00383EA0" w:rsidRPr="00A00D48">
              <w:rPr>
                <w:rFonts w:ascii="Times New Roman" w:hAnsi="Times New Roman" w:cs="Times New Roman"/>
                <w:color w:val="000000"/>
                <w:sz w:val="28"/>
                <w:szCs w:val="28"/>
                <w:lang w:val="ru-RU"/>
              </w:rPr>
              <w:t>законодательству</w:t>
            </w:r>
            <w:r w:rsidR="00383EA0" w:rsidRPr="00A00D48">
              <w:rPr>
                <w:lang w:val="ru-RU"/>
              </w:rPr>
              <w:t xml:space="preserve"> </w:t>
            </w:r>
            <w:r w:rsidR="00383EA0" w:rsidRPr="00A00D48">
              <w:rPr>
                <w:rFonts w:ascii="Times New Roman" w:hAnsi="Times New Roman" w:cs="Times New Roman"/>
                <w:color w:val="000000"/>
                <w:sz w:val="28"/>
                <w:szCs w:val="28"/>
                <w:lang w:val="ru-RU"/>
              </w:rPr>
              <w:t>Российской</w:t>
            </w:r>
            <w:r w:rsidR="00383EA0" w:rsidRPr="00A00D48">
              <w:rPr>
                <w:lang w:val="ru-RU"/>
              </w:rPr>
              <w:t xml:space="preserve"> </w:t>
            </w:r>
            <w:r w:rsidR="00383EA0" w:rsidRPr="00A00D48">
              <w:rPr>
                <w:rFonts w:ascii="Times New Roman" w:hAnsi="Times New Roman" w:cs="Times New Roman"/>
                <w:color w:val="000000"/>
                <w:sz w:val="28"/>
                <w:szCs w:val="28"/>
                <w:lang w:val="ru-RU"/>
              </w:rPr>
              <w:t>Федерации,</w:t>
            </w:r>
            <w:r w:rsidR="00383EA0" w:rsidRPr="00A00D48">
              <w:rPr>
                <w:lang w:val="ru-RU"/>
              </w:rPr>
              <w:t xml:space="preserve"> </w:t>
            </w:r>
            <w:r w:rsidR="00383EA0" w:rsidRPr="00A00D48">
              <w:rPr>
                <w:rFonts w:ascii="Times New Roman" w:hAnsi="Times New Roman" w:cs="Times New Roman"/>
                <w:color w:val="000000"/>
                <w:sz w:val="28"/>
                <w:szCs w:val="28"/>
                <w:lang w:val="ru-RU"/>
              </w:rPr>
              <w:t>не</w:t>
            </w:r>
            <w:r w:rsidR="00383EA0" w:rsidRPr="00A00D48">
              <w:rPr>
                <w:lang w:val="ru-RU"/>
              </w:rPr>
              <w:t xml:space="preserve"> </w:t>
            </w:r>
            <w:r w:rsidR="00383EA0" w:rsidRPr="00A00D48">
              <w:rPr>
                <w:rFonts w:ascii="Times New Roman" w:hAnsi="Times New Roman" w:cs="Times New Roman"/>
                <w:color w:val="000000"/>
                <w:sz w:val="28"/>
                <w:szCs w:val="28"/>
                <w:lang w:val="ru-RU"/>
              </w:rPr>
              <w:t>допустить</w:t>
            </w:r>
            <w:r w:rsidR="00383EA0" w:rsidRPr="00A00D48">
              <w:rPr>
                <w:lang w:val="ru-RU"/>
              </w:rPr>
              <w:t xml:space="preserve"> </w:t>
            </w:r>
            <w:r w:rsidR="00383EA0" w:rsidRPr="00A00D48">
              <w:rPr>
                <w:rFonts w:ascii="Times New Roman" w:hAnsi="Times New Roman" w:cs="Times New Roman"/>
                <w:color w:val="000000"/>
                <w:sz w:val="28"/>
                <w:szCs w:val="28"/>
                <w:lang w:val="ru-RU"/>
              </w:rPr>
              <w:t>претендента</w:t>
            </w:r>
            <w:r w:rsidR="00383EA0" w:rsidRPr="00A00D48">
              <w:rPr>
                <w:lang w:val="ru-RU"/>
              </w:rPr>
              <w:t xml:space="preserve"> </w:t>
            </w:r>
            <w:r w:rsidR="00383EA0" w:rsidRPr="00A00D48">
              <w:rPr>
                <w:rFonts w:ascii="Times New Roman" w:hAnsi="Times New Roman" w:cs="Times New Roman"/>
                <w:color w:val="000000"/>
                <w:sz w:val="28"/>
                <w:szCs w:val="28"/>
                <w:lang w:val="ru-RU"/>
              </w:rPr>
              <w:t>на</w:t>
            </w:r>
            <w:r w:rsidR="00383EA0" w:rsidRPr="00A00D48">
              <w:rPr>
                <w:lang w:val="ru-RU"/>
              </w:rPr>
              <w:t xml:space="preserve"> </w:t>
            </w:r>
            <w:r w:rsidR="00383EA0" w:rsidRPr="00A00D48">
              <w:rPr>
                <w:rFonts w:ascii="Times New Roman" w:hAnsi="Times New Roman" w:cs="Times New Roman"/>
                <w:color w:val="000000"/>
                <w:sz w:val="28"/>
                <w:szCs w:val="28"/>
                <w:lang w:val="ru-RU"/>
              </w:rPr>
              <w:t>участие</w:t>
            </w:r>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Открытом</w:t>
            </w:r>
            <w:r w:rsidR="00383EA0" w:rsidRPr="00A00D48">
              <w:rPr>
                <w:lang w:val="ru-RU"/>
              </w:rPr>
              <w:t xml:space="preserve"> </w:t>
            </w:r>
            <w:r w:rsidR="00383EA0" w:rsidRPr="00A00D48">
              <w:rPr>
                <w:rFonts w:ascii="Times New Roman" w:hAnsi="Times New Roman" w:cs="Times New Roman"/>
                <w:color w:val="000000"/>
                <w:sz w:val="28"/>
                <w:szCs w:val="28"/>
                <w:lang w:val="ru-RU"/>
              </w:rPr>
              <w:t>конкурсе</w:t>
            </w:r>
            <w:r w:rsidR="00383EA0" w:rsidRPr="00A00D48">
              <w:rPr>
                <w:lang w:val="ru-RU"/>
              </w:rPr>
              <w:t xml:space="preserve"> </w:t>
            </w:r>
            <w:r w:rsidR="00383EA0" w:rsidRPr="00A00D48">
              <w:rPr>
                <w:rFonts w:ascii="Times New Roman" w:hAnsi="Times New Roman" w:cs="Times New Roman"/>
                <w:color w:val="000000"/>
                <w:sz w:val="28"/>
                <w:szCs w:val="28"/>
                <w:lang w:val="ru-RU"/>
              </w:rPr>
              <w:t>или</w:t>
            </w:r>
            <w:r w:rsidR="00383EA0" w:rsidRPr="00A00D48">
              <w:rPr>
                <w:lang w:val="ru-RU"/>
              </w:rPr>
              <w:t xml:space="preserve"> </w:t>
            </w:r>
            <w:r w:rsidR="00383EA0" w:rsidRPr="00A00D48">
              <w:rPr>
                <w:rFonts w:ascii="Times New Roman" w:hAnsi="Times New Roman" w:cs="Times New Roman"/>
                <w:color w:val="000000"/>
                <w:sz w:val="28"/>
                <w:szCs w:val="28"/>
                <w:lang w:val="ru-RU"/>
              </w:rPr>
              <w:t>отстранить</w:t>
            </w:r>
            <w:r w:rsidR="00383EA0" w:rsidRPr="00A00D48">
              <w:rPr>
                <w:lang w:val="ru-RU"/>
              </w:rPr>
              <w:t xml:space="preserve"> </w:t>
            </w:r>
            <w:r w:rsidR="00383EA0" w:rsidRPr="00A00D48">
              <w:rPr>
                <w:rFonts w:ascii="Times New Roman" w:hAnsi="Times New Roman" w:cs="Times New Roman"/>
                <w:color w:val="000000"/>
                <w:sz w:val="28"/>
                <w:szCs w:val="28"/>
                <w:lang w:val="ru-RU"/>
              </w:rPr>
              <w:t>участника</w:t>
            </w:r>
            <w:r w:rsidR="00383EA0" w:rsidRPr="00A00D48">
              <w:rPr>
                <w:lang w:val="ru-RU"/>
              </w:rPr>
              <w:t xml:space="preserve"> </w:t>
            </w:r>
            <w:r w:rsidR="00383EA0" w:rsidRPr="00A00D48">
              <w:rPr>
                <w:rFonts w:ascii="Times New Roman" w:hAnsi="Times New Roman" w:cs="Times New Roman"/>
                <w:color w:val="000000"/>
                <w:sz w:val="28"/>
                <w:szCs w:val="28"/>
                <w:lang w:val="ru-RU"/>
              </w:rPr>
              <w:t>Открытого</w:t>
            </w:r>
            <w:r w:rsidR="00383EA0" w:rsidRPr="00A00D48">
              <w:rPr>
                <w:lang w:val="ru-RU"/>
              </w:rPr>
              <w:t xml:space="preserve"> </w:t>
            </w:r>
            <w:r w:rsidR="00383EA0" w:rsidRPr="00A00D48">
              <w:rPr>
                <w:rFonts w:ascii="Times New Roman" w:hAnsi="Times New Roman" w:cs="Times New Roman"/>
                <w:color w:val="000000"/>
                <w:sz w:val="28"/>
                <w:szCs w:val="28"/>
                <w:lang w:val="ru-RU"/>
              </w:rPr>
              <w:t>конкурса</w:t>
            </w:r>
            <w:r w:rsidR="00383EA0" w:rsidRPr="00A00D48">
              <w:rPr>
                <w:lang w:val="ru-RU"/>
              </w:rPr>
              <w:t xml:space="preserve"> </w:t>
            </w:r>
            <w:r w:rsidR="00383EA0" w:rsidRPr="00A00D48">
              <w:rPr>
                <w:rFonts w:ascii="Times New Roman" w:hAnsi="Times New Roman" w:cs="Times New Roman"/>
                <w:color w:val="000000"/>
                <w:sz w:val="28"/>
                <w:szCs w:val="28"/>
                <w:lang w:val="ru-RU"/>
              </w:rPr>
              <w:t>от</w:t>
            </w:r>
            <w:r w:rsidR="00383EA0" w:rsidRPr="00A00D48">
              <w:rPr>
                <w:lang w:val="ru-RU"/>
              </w:rPr>
              <w:t xml:space="preserve"> </w:t>
            </w:r>
            <w:r w:rsidR="00383EA0" w:rsidRPr="00A00D48">
              <w:rPr>
                <w:rFonts w:ascii="Times New Roman" w:hAnsi="Times New Roman" w:cs="Times New Roman"/>
                <w:color w:val="000000"/>
                <w:sz w:val="28"/>
                <w:szCs w:val="28"/>
                <w:lang w:val="ru-RU"/>
              </w:rPr>
              <w:t>участия</w:t>
            </w:r>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Открытом</w:t>
            </w:r>
            <w:r w:rsidR="00383EA0" w:rsidRPr="00A00D48">
              <w:rPr>
                <w:lang w:val="ru-RU"/>
              </w:rPr>
              <w:t xml:space="preserve"> </w:t>
            </w:r>
            <w:r w:rsidR="00383EA0" w:rsidRPr="00A00D48">
              <w:rPr>
                <w:rFonts w:ascii="Times New Roman" w:hAnsi="Times New Roman" w:cs="Times New Roman"/>
                <w:color w:val="000000"/>
                <w:sz w:val="28"/>
                <w:szCs w:val="28"/>
                <w:lang w:val="ru-RU"/>
              </w:rPr>
              <w:t>конкурсе</w:t>
            </w:r>
            <w:r w:rsidR="00383EA0" w:rsidRPr="00A00D48">
              <w:rPr>
                <w:lang w:val="ru-RU"/>
              </w:rPr>
              <w:t xml:space="preserve"> </w:t>
            </w:r>
            <w:r w:rsidR="00383EA0" w:rsidRPr="00A00D48">
              <w:rPr>
                <w:rFonts w:ascii="Times New Roman" w:hAnsi="Times New Roman" w:cs="Times New Roman"/>
                <w:color w:val="000000"/>
                <w:sz w:val="28"/>
                <w:szCs w:val="28"/>
                <w:lang w:val="ru-RU"/>
              </w:rPr>
              <w:t>на</w:t>
            </w:r>
            <w:r w:rsidR="00383EA0" w:rsidRPr="00A00D48">
              <w:rPr>
                <w:lang w:val="ru-RU"/>
              </w:rPr>
              <w:t xml:space="preserve"> </w:t>
            </w:r>
            <w:r w:rsidR="00383EA0" w:rsidRPr="00A00D48">
              <w:rPr>
                <w:rFonts w:ascii="Times New Roman" w:hAnsi="Times New Roman" w:cs="Times New Roman"/>
                <w:color w:val="000000"/>
                <w:sz w:val="28"/>
                <w:szCs w:val="28"/>
                <w:lang w:val="ru-RU"/>
              </w:rPr>
              <w:t>любом</w:t>
            </w:r>
            <w:r w:rsidR="00383EA0" w:rsidRPr="00A00D48">
              <w:rPr>
                <w:lang w:val="ru-RU"/>
              </w:rPr>
              <w:t xml:space="preserve"> </w:t>
            </w:r>
            <w:r w:rsidR="00383EA0" w:rsidRPr="00A00D48">
              <w:rPr>
                <w:rFonts w:ascii="Times New Roman" w:hAnsi="Times New Roman" w:cs="Times New Roman"/>
                <w:color w:val="000000"/>
                <w:sz w:val="28"/>
                <w:szCs w:val="28"/>
                <w:lang w:val="ru-RU"/>
              </w:rPr>
              <w:t>этапе</w:t>
            </w:r>
            <w:r w:rsidR="00383EA0" w:rsidRPr="00A00D48">
              <w:rPr>
                <w:lang w:val="ru-RU"/>
              </w:rPr>
              <w:t xml:space="preserve"> </w:t>
            </w:r>
            <w:r w:rsidR="00383EA0" w:rsidRPr="00A00D48">
              <w:rPr>
                <w:rFonts w:ascii="Times New Roman" w:hAnsi="Times New Roman" w:cs="Times New Roman"/>
                <w:color w:val="000000"/>
                <w:sz w:val="28"/>
                <w:szCs w:val="28"/>
                <w:lang w:val="ru-RU"/>
              </w:rPr>
              <w:t>его</w:t>
            </w:r>
            <w:r w:rsidR="00383EA0" w:rsidRPr="00A00D48">
              <w:rPr>
                <w:lang w:val="ru-RU"/>
              </w:rPr>
              <w:t xml:space="preserve"> </w:t>
            </w:r>
            <w:r w:rsidR="00383EA0" w:rsidRPr="00A00D48">
              <w:rPr>
                <w:rFonts w:ascii="Times New Roman" w:hAnsi="Times New Roman" w:cs="Times New Roman"/>
                <w:color w:val="000000"/>
                <w:sz w:val="28"/>
                <w:szCs w:val="28"/>
                <w:lang w:val="ru-RU"/>
              </w:rPr>
              <w:t>проведения.</w:t>
            </w:r>
            <w:r w:rsidR="00383EA0"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tc>
      </w:tr>
      <w:tr w:rsidR="0012797A" w:rsidRPr="00D2374F" w:rsidTr="00784EBA">
        <w:trPr>
          <w:gridAfter w:val="3"/>
          <w:wAfter w:w="605" w:type="dxa"/>
          <w:trHeight w:hRule="exact" w:val="14280"/>
        </w:trPr>
        <w:tc>
          <w:tcPr>
            <w:tcW w:w="9639" w:type="dxa"/>
            <w:gridSpan w:val="10"/>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lang w:val="ru-RU"/>
              </w:rPr>
              <w:lastRenderedPageBreak/>
              <w:br w:type="page"/>
            </w:r>
            <w:r w:rsidR="00383EA0" w:rsidRPr="00A00D48">
              <w:rPr>
                <w:rFonts w:ascii="Times New Roman" w:hAnsi="Times New Roman" w:cs="Times New Roman"/>
                <w:color w:val="000000"/>
                <w:sz w:val="28"/>
                <w:szCs w:val="28"/>
                <w:lang w:val="ru-RU"/>
              </w:rPr>
              <w:t xml:space="preserve"> </w:t>
            </w:r>
            <w:r w:rsidRPr="00A00D48">
              <w:rPr>
                <w:rFonts w:ascii="Times New Roman" w:hAnsi="Times New Roman" w:cs="Times New Roman"/>
                <w:color w:val="000000"/>
                <w:sz w:val="28"/>
                <w:szCs w:val="28"/>
                <w:lang w:val="ru-RU"/>
              </w:rPr>
              <w:t>1.1.15.</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расходы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подготовкой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подачей</w:t>
            </w:r>
            <w:r w:rsidRPr="00A00D48">
              <w:rPr>
                <w:lang w:val="ru-RU"/>
              </w:rPr>
              <w:t xml:space="preserve"> </w:t>
            </w:r>
            <w:r w:rsidRPr="00A00D48">
              <w:rPr>
                <w:rFonts w:ascii="Times New Roman" w:hAnsi="Times New Roman" w:cs="Times New Roman"/>
                <w:color w:val="000000"/>
                <w:sz w:val="28"/>
                <w:szCs w:val="28"/>
                <w:lang w:val="ru-RU"/>
              </w:rPr>
              <w:t>своей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несут</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расходам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убыткам,</w:t>
            </w:r>
            <w:r w:rsidRPr="00A00D48">
              <w:rPr>
                <w:lang w:val="ru-RU"/>
              </w:rPr>
              <w:t xml:space="preserve"> </w:t>
            </w:r>
            <w:r w:rsidRPr="00A00D48">
              <w:rPr>
                <w:rFonts w:ascii="Times New Roman" w:hAnsi="Times New Roman" w:cs="Times New Roman"/>
                <w:color w:val="000000"/>
                <w:sz w:val="28"/>
                <w:szCs w:val="28"/>
                <w:lang w:val="ru-RU"/>
              </w:rPr>
              <w:t>понесенным</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участием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1.1.16.</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1.1.17.</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победителе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нести</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перед</w:t>
            </w:r>
            <w:r w:rsidRPr="00A00D48">
              <w:rPr>
                <w:lang w:val="ru-RU"/>
              </w:rPr>
              <w:t xml:space="preserve"> </w:t>
            </w:r>
            <w:r w:rsidRPr="00A00D48">
              <w:rPr>
                <w:rFonts w:ascii="Times New Roman" w:hAnsi="Times New Roman" w:cs="Times New Roman"/>
                <w:color w:val="000000"/>
                <w:sz w:val="28"/>
                <w:szCs w:val="28"/>
                <w:lang w:val="ru-RU"/>
              </w:rPr>
              <w:t>любыми</w:t>
            </w:r>
            <w:r w:rsidRPr="00A00D48">
              <w:rPr>
                <w:lang w:val="ru-RU"/>
              </w:rPr>
              <w:t xml:space="preserve"> </w:t>
            </w:r>
            <w:r w:rsidRPr="00A00D48">
              <w:rPr>
                <w:rFonts w:ascii="Times New Roman" w:hAnsi="Times New Roman" w:cs="Times New Roman"/>
                <w:color w:val="000000"/>
                <w:sz w:val="28"/>
                <w:szCs w:val="28"/>
                <w:lang w:val="ru-RU"/>
              </w:rPr>
              <w:t>физическими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юридическими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действие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принести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1.1.19.</w:t>
            </w:r>
            <w:r w:rsidRPr="00A00D48">
              <w:rPr>
                <w:lang w:val="ru-RU"/>
              </w:rPr>
              <w:t xml:space="preserve"> </w:t>
            </w:r>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предусмотренном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1.1.20.</w:t>
            </w:r>
            <w:r w:rsidRPr="00A00D48">
              <w:rPr>
                <w:lang w:val="ru-RU"/>
              </w:rPr>
              <w:t xml:space="preserve"> </w:t>
            </w:r>
            <w:proofErr w:type="gramStart"/>
            <w:r w:rsidRPr="00A00D48">
              <w:rPr>
                <w:rFonts w:ascii="Times New Roman" w:hAnsi="Times New Roman" w:cs="Times New Roman"/>
                <w:color w:val="000000"/>
                <w:sz w:val="28"/>
                <w:szCs w:val="28"/>
                <w:lang w:val="ru-RU"/>
              </w:rPr>
              <w:t>Конфиденциальная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ставшая</w:t>
            </w:r>
            <w:r w:rsidRPr="00A00D48">
              <w:rPr>
                <w:lang w:val="ru-RU"/>
              </w:rPr>
              <w:t xml:space="preserve"> </w:t>
            </w:r>
            <w:r w:rsidRPr="00A00D48">
              <w:rPr>
                <w:rFonts w:ascii="Times New Roman" w:hAnsi="Times New Roman" w:cs="Times New Roman"/>
                <w:color w:val="000000"/>
                <w:sz w:val="28"/>
                <w:szCs w:val="28"/>
                <w:lang w:val="ru-RU"/>
              </w:rPr>
              <w:t>известной</w:t>
            </w:r>
            <w:r w:rsidRPr="00A00D48">
              <w:rPr>
                <w:lang w:val="ru-RU"/>
              </w:rPr>
              <w:t xml:space="preserve"> </w:t>
            </w:r>
            <w:r w:rsidRPr="00A00D48">
              <w:rPr>
                <w:rFonts w:ascii="Times New Roman" w:hAnsi="Times New Roman" w:cs="Times New Roman"/>
                <w:color w:val="000000"/>
                <w:sz w:val="28"/>
                <w:szCs w:val="28"/>
                <w:lang w:val="ru-RU"/>
              </w:rPr>
              <w:t>сторонам</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может</w:t>
            </w:r>
            <w:proofErr w:type="gramEnd"/>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передана</w:t>
            </w:r>
            <w:r w:rsidRPr="00A00D48">
              <w:rPr>
                <w:lang w:val="ru-RU"/>
              </w:rPr>
              <w:t xml:space="preserve"> </w:t>
            </w:r>
            <w:r w:rsidRPr="00A00D48">
              <w:rPr>
                <w:rFonts w:ascii="Times New Roman" w:hAnsi="Times New Roman" w:cs="Times New Roman"/>
                <w:color w:val="000000"/>
                <w:sz w:val="28"/>
                <w:szCs w:val="28"/>
                <w:lang w:val="ru-RU"/>
              </w:rPr>
              <w:t>третьим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оформленной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считается</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своего</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действующим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интересах.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Иностранные</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подавать</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связанных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импортом</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территорию</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т.ч.</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транспортировку,</w:t>
            </w:r>
            <w:r w:rsidRPr="00A00D48">
              <w:rPr>
                <w:lang w:val="ru-RU"/>
              </w:rPr>
              <w:t xml:space="preserve"> </w:t>
            </w:r>
            <w:r w:rsidRPr="00A00D48">
              <w:rPr>
                <w:rFonts w:ascii="Times New Roman" w:hAnsi="Times New Roman" w:cs="Times New Roman"/>
                <w:color w:val="000000"/>
                <w:sz w:val="28"/>
                <w:szCs w:val="28"/>
                <w:lang w:val="ru-RU"/>
              </w:rPr>
              <w:t>страхование</w:t>
            </w:r>
            <w:r w:rsidRPr="00A00D48">
              <w:rPr>
                <w:lang w:val="ru-RU"/>
              </w:rPr>
              <w:t xml:space="preserve"> </w:t>
            </w:r>
            <w:r w:rsidRPr="00A00D48">
              <w:rPr>
                <w:rFonts w:ascii="Times New Roman" w:hAnsi="Times New Roman" w:cs="Times New Roman"/>
                <w:color w:val="000000"/>
                <w:sz w:val="28"/>
                <w:szCs w:val="28"/>
                <w:lang w:val="ru-RU"/>
              </w:rPr>
              <w:t>груза,</w:t>
            </w:r>
            <w:r w:rsidRPr="00A00D48">
              <w:rPr>
                <w:lang w:val="ru-RU"/>
              </w:rPr>
              <w:t xml:space="preserve"> </w:t>
            </w:r>
            <w:r w:rsidRPr="00A00D48">
              <w:rPr>
                <w:rFonts w:ascii="Times New Roman" w:hAnsi="Times New Roman" w:cs="Times New Roman"/>
                <w:color w:val="000000"/>
                <w:sz w:val="28"/>
                <w:szCs w:val="28"/>
                <w:lang w:val="ru-RU"/>
              </w:rPr>
              <w:t>таможенную</w:t>
            </w:r>
            <w:r w:rsidRPr="00A00D48">
              <w:rPr>
                <w:lang w:val="ru-RU"/>
              </w:rPr>
              <w:t xml:space="preserve"> </w:t>
            </w:r>
            <w:r w:rsidRPr="00A00D48">
              <w:rPr>
                <w:rFonts w:ascii="Times New Roman" w:hAnsi="Times New Roman" w:cs="Times New Roman"/>
                <w:color w:val="000000"/>
                <w:sz w:val="28"/>
                <w:szCs w:val="28"/>
                <w:lang w:val="ru-RU"/>
              </w:rPr>
              <w:t>очистку).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поданных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разных</w:t>
            </w:r>
            <w:r w:rsidRPr="00A00D48">
              <w:rPr>
                <w:lang w:val="ru-RU"/>
              </w:rPr>
              <w:t xml:space="preserve"> </w:t>
            </w:r>
            <w:r w:rsidRPr="00A00D48">
              <w:rPr>
                <w:rFonts w:ascii="Times New Roman" w:hAnsi="Times New Roman" w:cs="Times New Roman"/>
                <w:color w:val="000000"/>
                <w:sz w:val="28"/>
                <w:szCs w:val="28"/>
                <w:lang w:val="ru-RU"/>
              </w:rPr>
              <w:t>базисах</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ценовых</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383EA0" w:rsidRPr="00A00D48" w:rsidRDefault="00A00D48"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Иностранный</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00383EA0" w:rsidRPr="00A00D48">
              <w:rPr>
                <w:rFonts w:ascii="Times New Roman" w:hAnsi="Times New Roman" w:cs="Times New Roman"/>
                <w:color w:val="000000"/>
                <w:sz w:val="28"/>
                <w:szCs w:val="28"/>
                <w:lang w:val="ru-RU"/>
              </w:rPr>
              <w:t>Российской</w:t>
            </w:r>
            <w:r w:rsidR="00383EA0" w:rsidRPr="00A00D48">
              <w:rPr>
                <w:lang w:val="ru-RU"/>
              </w:rPr>
              <w:t xml:space="preserve"> </w:t>
            </w:r>
            <w:r w:rsidR="00383EA0" w:rsidRPr="00A00D48">
              <w:rPr>
                <w:rFonts w:ascii="Times New Roman" w:hAnsi="Times New Roman" w:cs="Times New Roman"/>
                <w:color w:val="000000"/>
                <w:sz w:val="28"/>
                <w:szCs w:val="28"/>
                <w:lang w:val="ru-RU"/>
              </w:rPr>
              <w:t>Федерации,</w:t>
            </w:r>
            <w:r w:rsidR="00383EA0" w:rsidRPr="00A00D48">
              <w:rPr>
                <w:lang w:val="ru-RU"/>
              </w:rPr>
              <w:t xml:space="preserve"> </w:t>
            </w:r>
            <w:r w:rsidR="00383EA0" w:rsidRPr="00A00D48">
              <w:rPr>
                <w:rFonts w:ascii="Times New Roman" w:hAnsi="Times New Roman" w:cs="Times New Roman"/>
                <w:color w:val="000000"/>
                <w:sz w:val="28"/>
                <w:szCs w:val="28"/>
                <w:lang w:val="ru-RU"/>
              </w:rPr>
              <w:t>либо,</w:t>
            </w:r>
            <w:r w:rsidR="00383EA0" w:rsidRPr="00A00D48">
              <w:rPr>
                <w:lang w:val="ru-RU"/>
              </w:rPr>
              <w:t xml:space="preserve"> </w:t>
            </w:r>
            <w:r w:rsidR="00383EA0" w:rsidRPr="00A00D48">
              <w:rPr>
                <w:rFonts w:ascii="Times New Roman" w:hAnsi="Times New Roman" w:cs="Times New Roman"/>
                <w:color w:val="000000"/>
                <w:sz w:val="28"/>
                <w:szCs w:val="28"/>
                <w:lang w:val="ru-RU"/>
              </w:rPr>
              <w:t>если</w:t>
            </w:r>
            <w:r w:rsidR="00383EA0" w:rsidRPr="00A00D48">
              <w:rPr>
                <w:lang w:val="ru-RU"/>
              </w:rPr>
              <w:t xml:space="preserve"> </w:t>
            </w:r>
            <w:r w:rsidR="00383EA0" w:rsidRPr="00A00D48">
              <w:rPr>
                <w:rFonts w:ascii="Times New Roman" w:hAnsi="Times New Roman" w:cs="Times New Roman"/>
                <w:color w:val="000000"/>
                <w:sz w:val="28"/>
                <w:szCs w:val="28"/>
                <w:lang w:val="ru-RU"/>
              </w:rPr>
              <w:t>это</w:t>
            </w:r>
            <w:r w:rsidR="00383EA0" w:rsidRPr="00A00D48">
              <w:rPr>
                <w:lang w:val="ru-RU"/>
              </w:rPr>
              <w:t xml:space="preserve"> </w:t>
            </w:r>
            <w:r w:rsidR="00383EA0" w:rsidRPr="00A00D48">
              <w:rPr>
                <w:rFonts w:ascii="Times New Roman" w:hAnsi="Times New Roman" w:cs="Times New Roman"/>
                <w:color w:val="000000"/>
                <w:sz w:val="28"/>
                <w:szCs w:val="28"/>
                <w:lang w:val="ru-RU"/>
              </w:rPr>
              <w:t>указанно</w:t>
            </w:r>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пункте</w:t>
            </w:r>
            <w:r w:rsidR="00383EA0" w:rsidRPr="00A00D48">
              <w:rPr>
                <w:lang w:val="ru-RU"/>
              </w:rPr>
              <w:t xml:space="preserve"> </w:t>
            </w:r>
            <w:r w:rsidR="00383EA0" w:rsidRPr="00A00D48">
              <w:rPr>
                <w:rFonts w:ascii="Times New Roman" w:hAnsi="Times New Roman" w:cs="Times New Roman"/>
                <w:color w:val="000000"/>
                <w:sz w:val="28"/>
                <w:szCs w:val="28"/>
                <w:lang w:val="ru-RU"/>
              </w:rPr>
              <w:t>16</w:t>
            </w:r>
            <w:r w:rsidR="00383EA0" w:rsidRPr="00A00D48">
              <w:rPr>
                <w:lang w:val="ru-RU"/>
              </w:rPr>
              <w:t xml:space="preserve"> </w:t>
            </w:r>
            <w:r w:rsidR="00383EA0" w:rsidRPr="00A00D48">
              <w:rPr>
                <w:rFonts w:ascii="Times New Roman" w:hAnsi="Times New Roman" w:cs="Times New Roman"/>
                <w:color w:val="000000"/>
                <w:sz w:val="28"/>
                <w:szCs w:val="28"/>
                <w:lang w:val="ru-RU"/>
              </w:rPr>
              <w:t>Информационной</w:t>
            </w:r>
            <w:r w:rsidR="00383EA0" w:rsidRPr="00A00D48">
              <w:rPr>
                <w:lang w:val="ru-RU"/>
              </w:rPr>
              <w:t xml:space="preserve"> </w:t>
            </w:r>
            <w:r w:rsidR="00383EA0" w:rsidRPr="00A00D48">
              <w:rPr>
                <w:rFonts w:ascii="Times New Roman" w:hAnsi="Times New Roman" w:cs="Times New Roman"/>
                <w:color w:val="000000"/>
                <w:sz w:val="28"/>
                <w:szCs w:val="28"/>
                <w:lang w:val="ru-RU"/>
              </w:rPr>
              <w:t>карты,</w:t>
            </w:r>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иностранной</w:t>
            </w:r>
            <w:r w:rsidR="00383EA0" w:rsidRPr="00A00D48">
              <w:rPr>
                <w:lang w:val="ru-RU"/>
              </w:rPr>
              <w:t xml:space="preserve"> </w:t>
            </w:r>
            <w:r w:rsidR="00383EA0" w:rsidRPr="00A00D48">
              <w:rPr>
                <w:rFonts w:ascii="Times New Roman" w:hAnsi="Times New Roman" w:cs="Times New Roman"/>
                <w:color w:val="000000"/>
                <w:sz w:val="28"/>
                <w:szCs w:val="28"/>
                <w:lang w:val="ru-RU"/>
              </w:rPr>
              <w:t>валюте.</w:t>
            </w:r>
            <w:r w:rsidR="00383EA0" w:rsidRPr="00A00D48">
              <w:rPr>
                <w:lang w:val="ru-RU"/>
              </w:rPr>
              <w:t xml:space="preserve"> </w:t>
            </w:r>
            <w:r w:rsidR="00383EA0" w:rsidRPr="00A00D48">
              <w:rPr>
                <w:rFonts w:ascii="Times New Roman" w:hAnsi="Times New Roman" w:cs="Times New Roman"/>
                <w:color w:val="000000"/>
                <w:sz w:val="28"/>
                <w:szCs w:val="28"/>
                <w:lang w:val="ru-RU"/>
              </w:rPr>
              <w:t>При</w:t>
            </w:r>
            <w:r w:rsidR="00383EA0" w:rsidRPr="00A00D48">
              <w:rPr>
                <w:lang w:val="ru-RU"/>
              </w:rPr>
              <w:t xml:space="preserve"> </w:t>
            </w:r>
            <w:r w:rsidR="00383EA0" w:rsidRPr="00A00D48">
              <w:rPr>
                <w:rFonts w:ascii="Times New Roman" w:hAnsi="Times New Roman" w:cs="Times New Roman"/>
                <w:color w:val="000000"/>
                <w:sz w:val="28"/>
                <w:szCs w:val="28"/>
                <w:lang w:val="ru-RU"/>
              </w:rPr>
              <w:t>этом</w:t>
            </w:r>
            <w:r w:rsidR="00383EA0" w:rsidRPr="00A00D48">
              <w:rPr>
                <w:lang w:val="ru-RU"/>
              </w:rPr>
              <w:t xml:space="preserve"> </w:t>
            </w:r>
            <w:r w:rsidR="00383EA0" w:rsidRPr="00A00D48">
              <w:rPr>
                <w:rFonts w:ascii="Times New Roman" w:hAnsi="Times New Roman" w:cs="Times New Roman"/>
                <w:color w:val="000000"/>
                <w:sz w:val="28"/>
                <w:szCs w:val="28"/>
                <w:lang w:val="ru-RU"/>
              </w:rPr>
              <w:t>оценка</w:t>
            </w:r>
            <w:r w:rsidR="00383EA0" w:rsidRPr="00A00D48">
              <w:rPr>
                <w:lang w:val="ru-RU"/>
              </w:rPr>
              <w:t xml:space="preserve"> </w:t>
            </w:r>
            <w:r w:rsidR="00383EA0" w:rsidRPr="00A00D48">
              <w:rPr>
                <w:rFonts w:ascii="Times New Roman" w:hAnsi="Times New Roman" w:cs="Times New Roman"/>
                <w:color w:val="000000"/>
                <w:sz w:val="28"/>
                <w:szCs w:val="28"/>
                <w:lang w:val="ru-RU"/>
              </w:rPr>
              <w:t>и</w:t>
            </w:r>
            <w:r w:rsidR="00383EA0" w:rsidRPr="00A00D48">
              <w:rPr>
                <w:lang w:val="ru-RU"/>
              </w:rPr>
              <w:t xml:space="preserve"> </w:t>
            </w:r>
            <w:r w:rsidR="00383EA0" w:rsidRPr="00A00D48">
              <w:rPr>
                <w:rFonts w:ascii="Times New Roman" w:hAnsi="Times New Roman" w:cs="Times New Roman"/>
                <w:color w:val="000000"/>
                <w:sz w:val="28"/>
                <w:szCs w:val="28"/>
                <w:lang w:val="ru-RU"/>
              </w:rPr>
              <w:t>сопоставление</w:t>
            </w:r>
            <w:r w:rsidR="00383EA0" w:rsidRPr="00A00D48">
              <w:rPr>
                <w:lang w:val="ru-RU"/>
              </w:rPr>
              <w:t xml:space="preserve"> </w:t>
            </w:r>
            <w:r w:rsidR="00383EA0" w:rsidRPr="00A00D48">
              <w:rPr>
                <w:rFonts w:ascii="Times New Roman" w:hAnsi="Times New Roman" w:cs="Times New Roman"/>
                <w:color w:val="000000"/>
                <w:sz w:val="28"/>
                <w:szCs w:val="28"/>
                <w:lang w:val="ru-RU"/>
              </w:rPr>
              <w:t>заявок</w:t>
            </w:r>
            <w:r w:rsidR="00383EA0" w:rsidRPr="00A00D48">
              <w:rPr>
                <w:lang w:val="ru-RU"/>
              </w:rPr>
              <w:t xml:space="preserve"> </w:t>
            </w:r>
            <w:r w:rsidR="00383EA0" w:rsidRPr="00A00D48">
              <w:rPr>
                <w:rFonts w:ascii="Times New Roman" w:hAnsi="Times New Roman" w:cs="Times New Roman"/>
                <w:color w:val="000000"/>
                <w:sz w:val="28"/>
                <w:szCs w:val="28"/>
                <w:lang w:val="ru-RU"/>
              </w:rPr>
              <w:t>российских</w:t>
            </w:r>
            <w:r w:rsidR="00383EA0" w:rsidRPr="00A00D48">
              <w:rPr>
                <w:lang w:val="ru-RU"/>
              </w:rPr>
              <w:t xml:space="preserve"> </w:t>
            </w:r>
            <w:r w:rsidR="00383EA0" w:rsidRPr="00A00D48">
              <w:rPr>
                <w:rFonts w:ascii="Times New Roman" w:hAnsi="Times New Roman" w:cs="Times New Roman"/>
                <w:color w:val="000000"/>
                <w:sz w:val="28"/>
                <w:szCs w:val="28"/>
                <w:lang w:val="ru-RU"/>
              </w:rPr>
              <w:t>и</w:t>
            </w:r>
            <w:r w:rsidR="00383EA0" w:rsidRPr="00A00D48">
              <w:rPr>
                <w:lang w:val="ru-RU"/>
              </w:rPr>
              <w:t xml:space="preserve"> </w:t>
            </w:r>
            <w:r w:rsidR="00383EA0" w:rsidRPr="00A00D48">
              <w:rPr>
                <w:rFonts w:ascii="Times New Roman" w:hAnsi="Times New Roman" w:cs="Times New Roman"/>
                <w:color w:val="000000"/>
                <w:sz w:val="28"/>
                <w:szCs w:val="28"/>
                <w:lang w:val="ru-RU"/>
              </w:rPr>
              <w:t>иностранных</w:t>
            </w:r>
            <w:r w:rsidR="00383EA0" w:rsidRPr="00A00D48">
              <w:rPr>
                <w:lang w:val="ru-RU"/>
              </w:rPr>
              <w:t xml:space="preserve"> </w:t>
            </w:r>
            <w:r w:rsidR="00383EA0" w:rsidRPr="00A00D48">
              <w:rPr>
                <w:rFonts w:ascii="Times New Roman" w:hAnsi="Times New Roman" w:cs="Times New Roman"/>
                <w:color w:val="000000"/>
                <w:sz w:val="28"/>
                <w:szCs w:val="28"/>
                <w:lang w:val="ru-RU"/>
              </w:rPr>
              <w:t>участников</w:t>
            </w:r>
            <w:r w:rsidR="00383EA0" w:rsidRPr="00A00D48">
              <w:rPr>
                <w:lang w:val="ru-RU"/>
              </w:rPr>
              <w:t xml:space="preserve"> </w:t>
            </w:r>
            <w:r w:rsidR="00383EA0" w:rsidRPr="00A00D48">
              <w:rPr>
                <w:rFonts w:ascii="Times New Roman" w:hAnsi="Times New Roman" w:cs="Times New Roman"/>
                <w:color w:val="000000"/>
                <w:sz w:val="28"/>
                <w:szCs w:val="28"/>
                <w:lang w:val="ru-RU"/>
              </w:rPr>
              <w:t>будут</w:t>
            </w:r>
            <w:r w:rsidR="00383EA0" w:rsidRPr="00A00D48">
              <w:rPr>
                <w:lang w:val="ru-RU"/>
              </w:rPr>
              <w:t xml:space="preserve"> </w:t>
            </w:r>
            <w:r w:rsidR="00383EA0" w:rsidRPr="00A00D48">
              <w:rPr>
                <w:rFonts w:ascii="Times New Roman" w:hAnsi="Times New Roman" w:cs="Times New Roman"/>
                <w:color w:val="000000"/>
                <w:sz w:val="28"/>
                <w:szCs w:val="28"/>
                <w:lang w:val="ru-RU"/>
              </w:rPr>
              <w:t>осуществляться</w:t>
            </w:r>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рублях</w:t>
            </w:r>
            <w:r w:rsidR="00383EA0" w:rsidRPr="00A00D48">
              <w:rPr>
                <w:lang w:val="ru-RU"/>
              </w:rPr>
              <w:t xml:space="preserve"> </w:t>
            </w:r>
            <w:r w:rsidR="00383EA0" w:rsidRPr="00A00D48">
              <w:rPr>
                <w:rFonts w:ascii="Times New Roman" w:hAnsi="Times New Roman" w:cs="Times New Roman"/>
                <w:color w:val="000000"/>
                <w:sz w:val="28"/>
                <w:szCs w:val="28"/>
                <w:lang w:val="ru-RU"/>
              </w:rPr>
              <w:t>Российской</w:t>
            </w:r>
            <w:r w:rsidR="00383EA0" w:rsidRPr="00A00D48">
              <w:rPr>
                <w:lang w:val="ru-RU"/>
              </w:rPr>
              <w:t xml:space="preserve"> </w:t>
            </w:r>
            <w:r w:rsidR="00383EA0" w:rsidRPr="00A00D48">
              <w:rPr>
                <w:rFonts w:ascii="Times New Roman" w:hAnsi="Times New Roman" w:cs="Times New Roman"/>
                <w:color w:val="000000"/>
                <w:sz w:val="28"/>
                <w:szCs w:val="28"/>
                <w:lang w:val="ru-RU"/>
              </w:rPr>
              <w:t>Федерации</w:t>
            </w:r>
            <w:r w:rsidR="00383EA0" w:rsidRPr="00A00D48">
              <w:rPr>
                <w:lang w:val="ru-RU"/>
              </w:rPr>
              <w:t xml:space="preserve"> </w:t>
            </w:r>
            <w:r w:rsidR="00383EA0" w:rsidRPr="00A00D48">
              <w:rPr>
                <w:rFonts w:ascii="Times New Roman" w:hAnsi="Times New Roman" w:cs="Times New Roman"/>
                <w:color w:val="000000"/>
                <w:sz w:val="28"/>
                <w:szCs w:val="28"/>
                <w:lang w:val="ru-RU"/>
              </w:rPr>
              <w:t>с</w:t>
            </w:r>
            <w:r w:rsidR="00383EA0" w:rsidRPr="00A00D48">
              <w:rPr>
                <w:lang w:val="ru-RU"/>
              </w:rPr>
              <w:t xml:space="preserve"> </w:t>
            </w:r>
            <w:r w:rsidR="00383EA0" w:rsidRPr="00A00D48">
              <w:rPr>
                <w:rFonts w:ascii="Times New Roman" w:hAnsi="Times New Roman" w:cs="Times New Roman"/>
                <w:color w:val="000000"/>
                <w:sz w:val="28"/>
                <w:szCs w:val="28"/>
                <w:lang w:val="ru-RU"/>
              </w:rPr>
              <w:t>пересчетом</w:t>
            </w:r>
            <w:r w:rsidR="00383EA0" w:rsidRPr="00A00D48">
              <w:rPr>
                <w:lang w:val="ru-RU"/>
              </w:rPr>
              <w:t xml:space="preserve"> </w:t>
            </w:r>
            <w:r w:rsidR="00383EA0" w:rsidRPr="00A00D48">
              <w:rPr>
                <w:rFonts w:ascii="Times New Roman" w:hAnsi="Times New Roman" w:cs="Times New Roman"/>
                <w:color w:val="000000"/>
                <w:sz w:val="28"/>
                <w:szCs w:val="28"/>
                <w:lang w:val="ru-RU"/>
              </w:rPr>
              <w:t>цен</w:t>
            </w:r>
            <w:r w:rsidR="00383EA0" w:rsidRPr="00A00D48">
              <w:rPr>
                <w:lang w:val="ru-RU"/>
              </w:rPr>
              <w:t xml:space="preserve"> </w:t>
            </w:r>
            <w:r w:rsidR="00383EA0" w:rsidRPr="00A00D48">
              <w:rPr>
                <w:rFonts w:ascii="Times New Roman" w:hAnsi="Times New Roman" w:cs="Times New Roman"/>
                <w:color w:val="000000"/>
                <w:sz w:val="28"/>
                <w:szCs w:val="28"/>
                <w:lang w:val="ru-RU"/>
              </w:rPr>
              <w:t>заявок</w:t>
            </w:r>
            <w:r w:rsidR="00383EA0" w:rsidRPr="00A00D48">
              <w:rPr>
                <w:lang w:val="ru-RU"/>
              </w:rPr>
              <w:t xml:space="preserve"> </w:t>
            </w:r>
            <w:r w:rsidR="00383EA0" w:rsidRPr="00A00D48">
              <w:rPr>
                <w:rFonts w:ascii="Times New Roman" w:hAnsi="Times New Roman" w:cs="Times New Roman"/>
                <w:color w:val="000000"/>
                <w:sz w:val="28"/>
                <w:szCs w:val="28"/>
                <w:lang w:val="ru-RU"/>
              </w:rPr>
              <w:t>иностранных</w:t>
            </w:r>
            <w:r w:rsidR="00383EA0" w:rsidRPr="00A00D48">
              <w:rPr>
                <w:lang w:val="ru-RU"/>
              </w:rPr>
              <w:t xml:space="preserve"> </w:t>
            </w:r>
            <w:r w:rsidR="00383EA0" w:rsidRPr="00A00D48">
              <w:rPr>
                <w:rFonts w:ascii="Times New Roman" w:hAnsi="Times New Roman" w:cs="Times New Roman"/>
                <w:color w:val="000000"/>
                <w:sz w:val="28"/>
                <w:szCs w:val="28"/>
                <w:lang w:val="ru-RU"/>
              </w:rPr>
              <w:t>участников,</w:t>
            </w:r>
            <w:r w:rsidR="00383EA0" w:rsidRPr="00A00D48">
              <w:rPr>
                <w:lang w:val="ru-RU"/>
              </w:rPr>
              <w:t xml:space="preserve"> </w:t>
            </w:r>
            <w:r w:rsidR="00383EA0" w:rsidRPr="00A00D48">
              <w:rPr>
                <w:rFonts w:ascii="Times New Roman" w:hAnsi="Times New Roman" w:cs="Times New Roman"/>
                <w:color w:val="000000"/>
                <w:sz w:val="28"/>
                <w:szCs w:val="28"/>
                <w:lang w:val="ru-RU"/>
              </w:rPr>
              <w:t>указанных</w:t>
            </w:r>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иностранных</w:t>
            </w:r>
            <w:r w:rsidR="00383EA0" w:rsidRPr="00A00D48">
              <w:rPr>
                <w:lang w:val="ru-RU"/>
              </w:rPr>
              <w:t xml:space="preserve"> </w:t>
            </w:r>
            <w:r w:rsidR="00383EA0" w:rsidRPr="00A00D48">
              <w:rPr>
                <w:rFonts w:ascii="Times New Roman" w:hAnsi="Times New Roman" w:cs="Times New Roman"/>
                <w:color w:val="000000"/>
                <w:sz w:val="28"/>
                <w:szCs w:val="28"/>
                <w:lang w:val="ru-RU"/>
              </w:rPr>
              <w:t>валютах,</w:t>
            </w:r>
            <w:r w:rsidR="00383EA0" w:rsidRPr="00A00D48">
              <w:rPr>
                <w:lang w:val="ru-RU"/>
              </w:rPr>
              <w:t xml:space="preserve"> </w:t>
            </w:r>
            <w:r w:rsidR="00383EA0" w:rsidRPr="00A00D48">
              <w:rPr>
                <w:rFonts w:ascii="Times New Roman" w:hAnsi="Times New Roman" w:cs="Times New Roman"/>
                <w:color w:val="000000"/>
                <w:sz w:val="28"/>
                <w:szCs w:val="28"/>
                <w:lang w:val="ru-RU"/>
              </w:rPr>
              <w:t>по</w:t>
            </w:r>
            <w:r w:rsidR="00383EA0" w:rsidRPr="00A00D48">
              <w:rPr>
                <w:lang w:val="ru-RU"/>
              </w:rPr>
              <w:t xml:space="preserve"> </w:t>
            </w:r>
            <w:r w:rsidR="00383EA0" w:rsidRPr="00A00D48">
              <w:rPr>
                <w:rFonts w:ascii="Times New Roman" w:hAnsi="Times New Roman" w:cs="Times New Roman"/>
                <w:color w:val="000000"/>
                <w:sz w:val="28"/>
                <w:szCs w:val="28"/>
                <w:lang w:val="ru-RU"/>
              </w:rPr>
              <w:t>курсу</w:t>
            </w:r>
            <w:r w:rsidR="00383EA0" w:rsidRPr="00A00D48">
              <w:rPr>
                <w:lang w:val="ru-RU"/>
              </w:rPr>
              <w:t xml:space="preserve"> </w:t>
            </w:r>
            <w:r w:rsidR="00383EA0" w:rsidRPr="00A00D48">
              <w:rPr>
                <w:rFonts w:ascii="Times New Roman" w:hAnsi="Times New Roman" w:cs="Times New Roman"/>
                <w:color w:val="000000"/>
                <w:sz w:val="28"/>
                <w:szCs w:val="28"/>
                <w:lang w:val="ru-RU"/>
              </w:rPr>
              <w:t>Центрального</w:t>
            </w:r>
            <w:r w:rsidR="00383EA0" w:rsidRPr="00A00D48">
              <w:rPr>
                <w:lang w:val="ru-RU"/>
              </w:rPr>
              <w:t xml:space="preserve"> </w:t>
            </w:r>
            <w:r w:rsidR="00383EA0" w:rsidRPr="00A00D48">
              <w:rPr>
                <w:rFonts w:ascii="Times New Roman" w:hAnsi="Times New Roman" w:cs="Times New Roman"/>
                <w:color w:val="000000"/>
                <w:sz w:val="28"/>
                <w:szCs w:val="28"/>
                <w:lang w:val="ru-RU"/>
              </w:rPr>
              <w:t>банка</w:t>
            </w:r>
            <w:r w:rsidR="00383EA0" w:rsidRPr="00A00D48">
              <w:rPr>
                <w:lang w:val="ru-RU"/>
              </w:rPr>
              <w:t xml:space="preserve"> </w:t>
            </w:r>
            <w:r w:rsidR="00383EA0" w:rsidRPr="00A00D48">
              <w:rPr>
                <w:rFonts w:ascii="Times New Roman" w:hAnsi="Times New Roman" w:cs="Times New Roman"/>
                <w:color w:val="000000"/>
                <w:sz w:val="28"/>
                <w:szCs w:val="28"/>
                <w:lang w:val="ru-RU"/>
              </w:rPr>
              <w:t>Российской</w:t>
            </w:r>
            <w:r w:rsidR="00383EA0" w:rsidRPr="00A00D48">
              <w:rPr>
                <w:lang w:val="ru-RU"/>
              </w:rPr>
              <w:t xml:space="preserve"> </w:t>
            </w:r>
            <w:r w:rsidR="00383EA0" w:rsidRPr="00A00D48">
              <w:rPr>
                <w:rFonts w:ascii="Times New Roman" w:hAnsi="Times New Roman" w:cs="Times New Roman"/>
                <w:color w:val="000000"/>
                <w:sz w:val="28"/>
                <w:szCs w:val="28"/>
                <w:lang w:val="ru-RU"/>
              </w:rPr>
              <w:t>Федерации</w:t>
            </w:r>
            <w:r w:rsidR="00383EA0" w:rsidRPr="00A00D48">
              <w:rPr>
                <w:lang w:val="ru-RU"/>
              </w:rPr>
              <w:t xml:space="preserve"> </w:t>
            </w:r>
            <w:r w:rsidR="00383EA0" w:rsidRPr="00A00D48">
              <w:rPr>
                <w:rFonts w:ascii="Times New Roman" w:hAnsi="Times New Roman" w:cs="Times New Roman"/>
                <w:color w:val="000000"/>
                <w:sz w:val="28"/>
                <w:szCs w:val="28"/>
                <w:lang w:val="ru-RU"/>
              </w:rPr>
              <w:t>на</w:t>
            </w:r>
            <w:r w:rsidR="00383EA0" w:rsidRPr="00A00D48">
              <w:rPr>
                <w:lang w:val="ru-RU"/>
              </w:rPr>
              <w:t xml:space="preserve"> </w:t>
            </w:r>
            <w:r w:rsidR="00383EA0" w:rsidRPr="00A00D48">
              <w:rPr>
                <w:rFonts w:ascii="Times New Roman" w:hAnsi="Times New Roman" w:cs="Times New Roman"/>
                <w:color w:val="000000"/>
                <w:sz w:val="28"/>
                <w:szCs w:val="28"/>
                <w:lang w:val="ru-RU"/>
              </w:rPr>
              <w:t>дату</w:t>
            </w:r>
            <w:r w:rsidR="00383EA0" w:rsidRPr="00A00D48">
              <w:rPr>
                <w:lang w:val="ru-RU"/>
              </w:rPr>
              <w:t xml:space="preserve"> </w:t>
            </w:r>
            <w:r w:rsidR="00383EA0" w:rsidRPr="00A00D48">
              <w:rPr>
                <w:rFonts w:ascii="Times New Roman" w:hAnsi="Times New Roman" w:cs="Times New Roman"/>
                <w:color w:val="000000"/>
                <w:sz w:val="28"/>
                <w:szCs w:val="28"/>
                <w:lang w:val="ru-RU"/>
              </w:rPr>
              <w:t>рассмотрения</w:t>
            </w:r>
            <w:r w:rsidR="00383EA0" w:rsidRPr="00A00D48">
              <w:rPr>
                <w:lang w:val="ru-RU"/>
              </w:rPr>
              <w:t xml:space="preserve"> </w:t>
            </w:r>
            <w:r w:rsidR="00383EA0" w:rsidRPr="00A00D48">
              <w:rPr>
                <w:rFonts w:ascii="Times New Roman" w:hAnsi="Times New Roman" w:cs="Times New Roman"/>
                <w:color w:val="000000"/>
                <w:sz w:val="28"/>
                <w:szCs w:val="28"/>
                <w:lang w:val="ru-RU"/>
              </w:rPr>
              <w:t>и</w:t>
            </w:r>
            <w:r w:rsidR="00383EA0" w:rsidRPr="00A00D48">
              <w:rPr>
                <w:lang w:val="ru-RU"/>
              </w:rPr>
              <w:t xml:space="preserve"> </w:t>
            </w:r>
            <w:r w:rsidR="00383EA0" w:rsidRPr="00A00D48">
              <w:rPr>
                <w:rFonts w:ascii="Times New Roman" w:hAnsi="Times New Roman" w:cs="Times New Roman"/>
                <w:color w:val="000000"/>
                <w:sz w:val="28"/>
                <w:szCs w:val="28"/>
                <w:lang w:val="ru-RU"/>
              </w:rPr>
              <w:t>сопоставления</w:t>
            </w:r>
            <w:r w:rsidR="00383EA0" w:rsidRPr="00A00D48">
              <w:rPr>
                <w:lang w:val="ru-RU"/>
              </w:rPr>
              <w:t xml:space="preserve"> </w:t>
            </w:r>
            <w:r w:rsidR="00383EA0" w:rsidRPr="00A00D48">
              <w:rPr>
                <w:rFonts w:ascii="Times New Roman" w:hAnsi="Times New Roman" w:cs="Times New Roman"/>
                <w:color w:val="000000"/>
                <w:sz w:val="28"/>
                <w:szCs w:val="28"/>
                <w:lang w:val="ru-RU"/>
              </w:rPr>
              <w:t>Заявок.</w:t>
            </w:r>
            <w:r w:rsidR="00383EA0" w:rsidRPr="00A00D48">
              <w:rPr>
                <w:lang w:val="ru-RU"/>
              </w:rPr>
              <w:t xml:space="preserve"> </w:t>
            </w:r>
          </w:p>
          <w:p w:rsidR="0012797A" w:rsidRPr="00A00D48" w:rsidRDefault="0012797A">
            <w:pPr>
              <w:spacing w:after="0" w:line="240" w:lineRule="auto"/>
              <w:ind w:firstLine="640"/>
              <w:jc w:val="both"/>
              <w:rPr>
                <w:sz w:val="28"/>
                <w:szCs w:val="28"/>
                <w:lang w:val="ru-RU"/>
              </w:rPr>
            </w:pPr>
          </w:p>
        </w:tc>
      </w:tr>
      <w:tr w:rsidR="0012797A" w:rsidRPr="00D2374F" w:rsidTr="00784EBA">
        <w:trPr>
          <w:gridAfter w:val="3"/>
          <w:wAfter w:w="605" w:type="dxa"/>
          <w:trHeight w:hRule="exact" w:val="8876"/>
        </w:trPr>
        <w:tc>
          <w:tcPr>
            <w:tcW w:w="9639" w:type="dxa"/>
            <w:gridSpan w:val="10"/>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lang w:val="ru-RU"/>
              </w:rPr>
              <w:lastRenderedPageBreak/>
              <w:br w:type="page"/>
            </w:r>
            <w:r w:rsidR="00383EA0" w:rsidRPr="00A00D48">
              <w:rPr>
                <w:rFonts w:ascii="Times New Roman" w:hAnsi="Times New Roman" w:cs="Times New Roman"/>
                <w:color w:val="000000"/>
                <w:sz w:val="28"/>
                <w:szCs w:val="28"/>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иностранными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квалификационных</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особенностей,</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1.2.</w:t>
            </w:r>
            <w:r w:rsidRPr="00A00D48">
              <w:rPr>
                <w:lang w:val="ru-RU"/>
              </w:rPr>
              <w:t xml:space="preserve"> </w:t>
            </w:r>
            <w:r w:rsidRPr="00A00D48">
              <w:rPr>
                <w:rFonts w:ascii="Times New Roman" w:hAnsi="Times New Roman" w:cs="Times New Roman"/>
                <w:b/>
                <w:color w:val="000000"/>
                <w:sz w:val="28"/>
                <w:szCs w:val="28"/>
                <w:lang w:val="ru-RU"/>
              </w:rPr>
              <w:t>Разъяснения</w:t>
            </w:r>
            <w:r w:rsidRPr="00A00D48">
              <w:rPr>
                <w:lang w:val="ru-RU"/>
              </w:rPr>
              <w:t xml:space="preserve"> </w:t>
            </w:r>
            <w:r w:rsidRPr="00A00D48">
              <w:rPr>
                <w:rFonts w:ascii="Times New Roman" w:hAnsi="Times New Roman" w:cs="Times New Roman"/>
                <w:b/>
                <w:color w:val="000000"/>
                <w:sz w:val="28"/>
                <w:szCs w:val="28"/>
                <w:lang w:val="ru-RU"/>
              </w:rPr>
              <w:t>положений</w:t>
            </w:r>
            <w:r w:rsidRPr="00A00D48">
              <w:rPr>
                <w:lang w:val="ru-RU"/>
              </w:rPr>
              <w:t xml:space="preserve"> </w:t>
            </w:r>
            <w:r w:rsidRPr="00A00D48">
              <w:rPr>
                <w:rFonts w:ascii="Times New Roman" w:hAnsi="Times New Roman" w:cs="Times New Roman"/>
                <w:b/>
                <w:color w:val="000000"/>
                <w:sz w:val="28"/>
                <w:szCs w:val="28"/>
                <w:lang w:val="ru-RU"/>
              </w:rPr>
              <w:t>документации</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письменный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подписанный</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1.2.2.</w:t>
            </w:r>
            <w:r w:rsidRPr="00A00D48">
              <w:rPr>
                <w:lang w:val="ru-RU"/>
              </w:rPr>
              <w:t xml:space="preserve"> </w:t>
            </w:r>
            <w:r w:rsidRPr="00A00D48">
              <w:rPr>
                <w:rFonts w:ascii="Times New Roman" w:hAnsi="Times New Roman" w:cs="Times New Roman"/>
                <w:color w:val="000000"/>
                <w:sz w:val="28"/>
                <w:szCs w:val="28"/>
                <w:lang w:val="ru-RU"/>
              </w:rPr>
              <w:t>Разъяснения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рабочих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поступления</w:t>
            </w:r>
            <w:r w:rsidRPr="00A00D48">
              <w:rPr>
                <w:lang w:val="ru-RU"/>
              </w:rPr>
              <w:t xml:space="preserve"> </w:t>
            </w:r>
            <w:r w:rsidRPr="00A00D48">
              <w:rPr>
                <w:rFonts w:ascii="Times New Roman" w:hAnsi="Times New Roman" w:cs="Times New Roman"/>
                <w:color w:val="000000"/>
                <w:sz w:val="28"/>
                <w:szCs w:val="28"/>
                <w:lang w:val="ru-RU"/>
              </w:rPr>
              <w:t>запроса.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1.2.3.</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proofErr w:type="gramStart"/>
            <w:r w:rsidRPr="00A00D48">
              <w:rPr>
                <w:rFonts w:ascii="Times New Roman" w:hAnsi="Times New Roman" w:cs="Times New Roman"/>
                <w:color w:val="000000"/>
                <w:sz w:val="28"/>
                <w:szCs w:val="28"/>
                <w:lang w:val="ru-RU"/>
              </w:rPr>
              <w:t>разместить</w:t>
            </w:r>
            <w:r w:rsidRPr="00A00D48">
              <w:rPr>
                <w:lang w:val="ru-RU"/>
              </w:rPr>
              <w:t xml:space="preserve"> </w:t>
            </w:r>
            <w:r w:rsidRPr="00A00D48">
              <w:rPr>
                <w:rFonts w:ascii="Times New Roman" w:hAnsi="Times New Roman" w:cs="Times New Roman"/>
                <w:color w:val="000000"/>
                <w:sz w:val="28"/>
                <w:szCs w:val="28"/>
                <w:lang w:val="ru-RU"/>
              </w:rPr>
              <w:t>разъяснения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указания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лице,</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поступил</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1.2.4.</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ознакомление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через</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1.2.5.</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отвечать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запросы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поступившие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D2374F" w:rsidTr="00784EBA">
        <w:trPr>
          <w:gridAfter w:val="3"/>
          <w:wAfter w:w="605" w:type="dxa"/>
          <w:trHeight w:hRule="exact" w:val="5528"/>
        </w:trPr>
        <w:tc>
          <w:tcPr>
            <w:tcW w:w="9639" w:type="dxa"/>
            <w:gridSpan w:val="10"/>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1.3.</w:t>
            </w:r>
            <w:r w:rsidRPr="00A00D48">
              <w:rPr>
                <w:lang w:val="ru-RU"/>
              </w:rPr>
              <w:t xml:space="preserve"> </w:t>
            </w:r>
            <w:r w:rsidRPr="00A00D48">
              <w:rPr>
                <w:rFonts w:ascii="Times New Roman" w:hAnsi="Times New Roman" w:cs="Times New Roman"/>
                <w:b/>
                <w:color w:val="000000"/>
                <w:sz w:val="28"/>
                <w:szCs w:val="28"/>
                <w:lang w:val="ru-RU"/>
              </w:rPr>
              <w:t>Внесение</w:t>
            </w:r>
            <w:r w:rsidRPr="00A00D48">
              <w:rPr>
                <w:lang w:val="ru-RU"/>
              </w:rPr>
              <w:t xml:space="preserve"> </w:t>
            </w:r>
            <w:r w:rsidRPr="00A00D48">
              <w:rPr>
                <w:rFonts w:ascii="Times New Roman" w:hAnsi="Times New Roman" w:cs="Times New Roman"/>
                <w:b/>
                <w:color w:val="000000"/>
                <w:sz w:val="28"/>
                <w:szCs w:val="28"/>
                <w:lang w:val="ru-RU"/>
              </w:rPr>
              <w:t>изменений</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дополнений</w:t>
            </w:r>
            <w:r w:rsidRPr="00A00D48">
              <w:rPr>
                <w:lang w:val="ru-RU"/>
              </w:rPr>
              <w:t xml:space="preserve"> </w:t>
            </w:r>
            <w:r w:rsidRPr="00A00D48">
              <w:rPr>
                <w:rFonts w:ascii="Times New Roman" w:hAnsi="Times New Roman" w:cs="Times New Roman"/>
                <w:b/>
                <w:color w:val="000000"/>
                <w:sz w:val="28"/>
                <w:szCs w:val="28"/>
                <w:lang w:val="ru-RU"/>
              </w:rPr>
              <w:t>в</w:t>
            </w:r>
            <w:r w:rsidRPr="00A00D48">
              <w:rPr>
                <w:lang w:val="ru-RU"/>
              </w:rPr>
              <w:t xml:space="preserve"> </w:t>
            </w:r>
            <w:r w:rsidRPr="00A00D48">
              <w:rPr>
                <w:rFonts w:ascii="Times New Roman" w:hAnsi="Times New Roman" w:cs="Times New Roman"/>
                <w:b/>
                <w:color w:val="000000"/>
                <w:sz w:val="28"/>
                <w:szCs w:val="28"/>
                <w:lang w:val="ru-RU"/>
              </w:rPr>
              <w:t>документацию</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383EA0"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(пять)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запросу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внесены</w:t>
            </w:r>
            <w:r w:rsidRPr="00A00D48">
              <w:rPr>
                <w:lang w:val="ru-RU"/>
              </w:rPr>
              <w:t xml:space="preserve"> </w:t>
            </w: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Любые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0058623F"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вносимые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383EA0">
              <w:rPr>
                <w:rFonts w:ascii="Times New Roman" w:hAnsi="Times New Roman" w:cs="Times New Roman"/>
                <w:color w:val="000000"/>
                <w:sz w:val="28"/>
                <w:szCs w:val="28"/>
                <w:lang w:val="ru-RU"/>
              </w:rPr>
              <w:t>Открытого</w:t>
            </w:r>
            <w:r w:rsidRPr="00383EA0">
              <w:rPr>
                <w:lang w:val="ru-RU"/>
              </w:rPr>
              <w:t xml:space="preserve"> </w:t>
            </w:r>
            <w:r w:rsidRPr="00383EA0">
              <w:rPr>
                <w:rFonts w:ascii="Times New Roman" w:hAnsi="Times New Roman" w:cs="Times New Roman"/>
                <w:color w:val="000000"/>
                <w:sz w:val="28"/>
                <w:szCs w:val="28"/>
                <w:lang w:val="ru-RU"/>
              </w:rPr>
              <w:t>конкурса</w:t>
            </w:r>
            <w:r w:rsidRPr="00383EA0">
              <w:rPr>
                <w:lang w:val="ru-RU"/>
              </w:rPr>
              <w:t xml:space="preserve"> </w:t>
            </w:r>
            <w:r w:rsidRPr="00383EA0">
              <w:rPr>
                <w:rFonts w:ascii="Times New Roman" w:hAnsi="Times New Roman" w:cs="Times New Roman"/>
                <w:color w:val="000000"/>
                <w:sz w:val="28"/>
                <w:szCs w:val="28"/>
                <w:lang w:val="ru-RU"/>
              </w:rPr>
              <w:t>является</w:t>
            </w:r>
            <w:r w:rsidRPr="00383EA0">
              <w:rPr>
                <w:lang w:val="ru-RU"/>
              </w:rPr>
              <w:t xml:space="preserve"> </w:t>
            </w:r>
            <w:r w:rsidRPr="00383EA0">
              <w:rPr>
                <w:rFonts w:ascii="Times New Roman" w:hAnsi="Times New Roman" w:cs="Times New Roman"/>
                <w:color w:val="000000"/>
                <w:sz w:val="28"/>
                <w:szCs w:val="28"/>
                <w:lang w:val="ru-RU"/>
              </w:rPr>
              <w:t>неотъемлемой</w:t>
            </w:r>
            <w:r w:rsidRPr="00383EA0">
              <w:rPr>
                <w:lang w:val="ru-RU"/>
              </w:rPr>
              <w:t xml:space="preserve"> </w:t>
            </w:r>
            <w:r w:rsidRPr="00383EA0">
              <w:rPr>
                <w:rFonts w:ascii="Times New Roman" w:hAnsi="Times New Roman" w:cs="Times New Roman"/>
                <w:color w:val="000000"/>
                <w:sz w:val="28"/>
                <w:szCs w:val="28"/>
                <w:lang w:val="ru-RU"/>
              </w:rPr>
              <w:t>ее</w:t>
            </w:r>
            <w:r w:rsidRPr="00383EA0">
              <w:rPr>
                <w:lang w:val="ru-RU"/>
              </w:rPr>
              <w:t xml:space="preserve"> </w:t>
            </w:r>
            <w:r w:rsidRPr="00383EA0">
              <w:rPr>
                <w:rFonts w:ascii="Times New Roman" w:hAnsi="Times New Roman" w:cs="Times New Roman"/>
                <w:color w:val="000000"/>
                <w:sz w:val="28"/>
                <w:szCs w:val="28"/>
                <w:lang w:val="ru-RU"/>
              </w:rPr>
              <w:t>частью.</w:t>
            </w:r>
            <w:r w:rsidRPr="00383EA0">
              <w:rPr>
                <w:lang w:val="ru-RU"/>
              </w:rPr>
              <w:t xml:space="preserve"> </w:t>
            </w:r>
          </w:p>
          <w:p w:rsidR="00383EA0" w:rsidRPr="00A00D48" w:rsidRDefault="00A00D48"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внесенные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00383EA0" w:rsidRPr="00A00D48">
              <w:rPr>
                <w:rFonts w:ascii="Times New Roman" w:hAnsi="Times New Roman" w:cs="Times New Roman"/>
                <w:color w:val="000000"/>
                <w:sz w:val="28"/>
                <w:szCs w:val="28"/>
                <w:lang w:val="ru-RU"/>
              </w:rPr>
              <w:t>соответствии</w:t>
            </w:r>
            <w:r w:rsidR="00383EA0" w:rsidRPr="00A00D48">
              <w:rPr>
                <w:lang w:val="ru-RU"/>
              </w:rPr>
              <w:t xml:space="preserve"> </w:t>
            </w:r>
            <w:r w:rsidR="00383EA0" w:rsidRPr="00A00D48">
              <w:rPr>
                <w:rFonts w:ascii="Times New Roman" w:hAnsi="Times New Roman" w:cs="Times New Roman"/>
                <w:color w:val="000000"/>
                <w:sz w:val="28"/>
                <w:szCs w:val="28"/>
                <w:lang w:val="ru-RU"/>
              </w:rPr>
              <w:t>с</w:t>
            </w:r>
            <w:r w:rsidR="00383EA0" w:rsidRPr="00A00D48">
              <w:rPr>
                <w:lang w:val="ru-RU"/>
              </w:rPr>
              <w:t xml:space="preserve"> </w:t>
            </w:r>
            <w:r w:rsidR="00383EA0" w:rsidRPr="00A00D48">
              <w:rPr>
                <w:rFonts w:ascii="Times New Roman" w:hAnsi="Times New Roman" w:cs="Times New Roman"/>
                <w:color w:val="000000"/>
                <w:sz w:val="28"/>
                <w:szCs w:val="28"/>
                <w:lang w:val="ru-RU"/>
              </w:rPr>
              <w:t>пунктом</w:t>
            </w:r>
            <w:r w:rsidR="00383EA0" w:rsidRPr="00A00D48">
              <w:rPr>
                <w:lang w:val="ru-RU"/>
              </w:rPr>
              <w:t xml:space="preserve"> </w:t>
            </w:r>
            <w:r w:rsidR="00383EA0" w:rsidRPr="00A00D48">
              <w:rPr>
                <w:rFonts w:ascii="Times New Roman" w:hAnsi="Times New Roman" w:cs="Times New Roman"/>
                <w:color w:val="000000"/>
                <w:sz w:val="28"/>
                <w:szCs w:val="28"/>
                <w:lang w:val="ru-RU"/>
              </w:rPr>
              <w:t>4</w:t>
            </w:r>
            <w:r w:rsidR="00383EA0" w:rsidRPr="00A00D48">
              <w:rPr>
                <w:lang w:val="ru-RU"/>
              </w:rPr>
              <w:t xml:space="preserve"> </w:t>
            </w:r>
            <w:r w:rsidR="00383EA0" w:rsidRPr="00A00D48">
              <w:rPr>
                <w:rFonts w:ascii="Times New Roman" w:hAnsi="Times New Roman" w:cs="Times New Roman"/>
                <w:color w:val="000000"/>
                <w:sz w:val="28"/>
                <w:szCs w:val="28"/>
                <w:lang w:val="ru-RU"/>
              </w:rPr>
              <w:t>Информационной</w:t>
            </w:r>
            <w:r w:rsidR="00383EA0" w:rsidRPr="00A00D48">
              <w:rPr>
                <w:lang w:val="ru-RU"/>
              </w:rPr>
              <w:t xml:space="preserve"> </w:t>
            </w:r>
            <w:r w:rsidR="00383EA0" w:rsidRPr="00A00D48">
              <w:rPr>
                <w:rFonts w:ascii="Times New Roman" w:hAnsi="Times New Roman" w:cs="Times New Roman"/>
                <w:color w:val="000000"/>
                <w:sz w:val="28"/>
                <w:szCs w:val="28"/>
                <w:lang w:val="ru-RU"/>
              </w:rPr>
              <w:t>карты</w:t>
            </w:r>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течение</w:t>
            </w:r>
            <w:r w:rsidR="00383EA0" w:rsidRPr="00A00D48">
              <w:rPr>
                <w:lang w:val="ru-RU"/>
              </w:rPr>
              <w:t xml:space="preserve"> </w:t>
            </w:r>
            <w:r w:rsidR="00383EA0" w:rsidRPr="00A00D48">
              <w:rPr>
                <w:rFonts w:ascii="Times New Roman" w:hAnsi="Times New Roman" w:cs="Times New Roman"/>
                <w:color w:val="000000"/>
                <w:sz w:val="28"/>
                <w:szCs w:val="28"/>
                <w:lang w:val="ru-RU"/>
              </w:rPr>
              <w:t>3</w:t>
            </w:r>
            <w:r w:rsidR="00383EA0" w:rsidRPr="00A00D48">
              <w:rPr>
                <w:lang w:val="ru-RU"/>
              </w:rPr>
              <w:t xml:space="preserve"> </w:t>
            </w:r>
            <w:r w:rsidR="00383EA0" w:rsidRPr="00A00D48">
              <w:rPr>
                <w:rFonts w:ascii="Times New Roman" w:hAnsi="Times New Roman" w:cs="Times New Roman"/>
                <w:color w:val="000000"/>
                <w:sz w:val="28"/>
                <w:szCs w:val="28"/>
                <w:lang w:val="ru-RU"/>
              </w:rPr>
              <w:t>(трех)</w:t>
            </w:r>
            <w:r w:rsidR="00383EA0" w:rsidRPr="00A00D48">
              <w:rPr>
                <w:lang w:val="ru-RU"/>
              </w:rPr>
              <w:t xml:space="preserve"> </w:t>
            </w:r>
            <w:r w:rsidR="00383EA0" w:rsidRPr="00A00D48">
              <w:rPr>
                <w:rFonts w:ascii="Times New Roman" w:hAnsi="Times New Roman" w:cs="Times New Roman"/>
                <w:color w:val="000000"/>
                <w:sz w:val="28"/>
                <w:szCs w:val="28"/>
                <w:lang w:val="ru-RU"/>
              </w:rPr>
              <w:t>дней</w:t>
            </w:r>
            <w:r w:rsidR="00383EA0" w:rsidRPr="00A00D48">
              <w:rPr>
                <w:lang w:val="ru-RU"/>
              </w:rPr>
              <w:t xml:space="preserve"> </w:t>
            </w:r>
            <w:r w:rsidR="00383EA0" w:rsidRPr="00A00D48">
              <w:rPr>
                <w:rFonts w:ascii="Times New Roman" w:hAnsi="Times New Roman" w:cs="Times New Roman"/>
                <w:color w:val="000000"/>
                <w:sz w:val="28"/>
                <w:szCs w:val="28"/>
                <w:lang w:val="ru-RU"/>
              </w:rPr>
              <w:t>со</w:t>
            </w:r>
            <w:r w:rsidR="00383EA0" w:rsidRPr="00A00D48">
              <w:rPr>
                <w:lang w:val="ru-RU"/>
              </w:rPr>
              <w:t xml:space="preserve"> </w:t>
            </w:r>
            <w:r w:rsidR="00383EA0" w:rsidRPr="00A00D48">
              <w:rPr>
                <w:rFonts w:ascii="Times New Roman" w:hAnsi="Times New Roman" w:cs="Times New Roman"/>
                <w:color w:val="000000"/>
                <w:sz w:val="28"/>
                <w:szCs w:val="28"/>
                <w:lang w:val="ru-RU"/>
              </w:rPr>
              <w:t>дня</w:t>
            </w:r>
            <w:r w:rsidR="00383EA0" w:rsidRPr="00A00D48">
              <w:rPr>
                <w:lang w:val="ru-RU"/>
              </w:rPr>
              <w:t xml:space="preserve"> </w:t>
            </w:r>
            <w:r w:rsidR="00383EA0" w:rsidRPr="00A00D48">
              <w:rPr>
                <w:rFonts w:ascii="Times New Roman" w:hAnsi="Times New Roman" w:cs="Times New Roman"/>
                <w:color w:val="000000"/>
                <w:sz w:val="28"/>
                <w:szCs w:val="28"/>
                <w:lang w:val="ru-RU"/>
              </w:rPr>
              <w:t>принятия</w:t>
            </w:r>
            <w:r w:rsidR="00383EA0" w:rsidRPr="00A00D48">
              <w:rPr>
                <w:lang w:val="ru-RU"/>
              </w:rPr>
              <w:t xml:space="preserve"> </w:t>
            </w:r>
            <w:r w:rsidR="00383EA0" w:rsidRPr="00A00D48">
              <w:rPr>
                <w:rFonts w:ascii="Times New Roman" w:hAnsi="Times New Roman" w:cs="Times New Roman"/>
                <w:color w:val="000000"/>
                <w:sz w:val="28"/>
                <w:szCs w:val="28"/>
                <w:lang w:val="ru-RU"/>
              </w:rPr>
              <w:t>решения</w:t>
            </w:r>
            <w:r w:rsidR="00383EA0" w:rsidRPr="00A00D48">
              <w:rPr>
                <w:lang w:val="ru-RU"/>
              </w:rPr>
              <w:t xml:space="preserve"> </w:t>
            </w:r>
            <w:r w:rsidR="00383EA0" w:rsidRPr="00A00D48">
              <w:rPr>
                <w:rFonts w:ascii="Times New Roman" w:hAnsi="Times New Roman" w:cs="Times New Roman"/>
                <w:color w:val="000000"/>
                <w:sz w:val="28"/>
                <w:szCs w:val="28"/>
                <w:lang w:val="ru-RU"/>
              </w:rPr>
              <w:t>о</w:t>
            </w:r>
            <w:r w:rsidR="00383EA0" w:rsidRPr="00A00D48">
              <w:rPr>
                <w:lang w:val="ru-RU"/>
              </w:rPr>
              <w:t xml:space="preserve"> </w:t>
            </w:r>
            <w:r w:rsidR="00383EA0" w:rsidRPr="00A00D48">
              <w:rPr>
                <w:rFonts w:ascii="Times New Roman" w:hAnsi="Times New Roman" w:cs="Times New Roman"/>
                <w:color w:val="000000"/>
                <w:sz w:val="28"/>
                <w:szCs w:val="28"/>
                <w:lang w:val="ru-RU"/>
              </w:rPr>
              <w:t>внесении</w:t>
            </w:r>
            <w:r w:rsidR="00383EA0" w:rsidRPr="00A00D48">
              <w:rPr>
                <w:lang w:val="ru-RU"/>
              </w:rPr>
              <w:t xml:space="preserve"> </w:t>
            </w:r>
            <w:r w:rsidR="00383EA0" w:rsidRPr="00A00D48">
              <w:rPr>
                <w:rFonts w:ascii="Times New Roman" w:hAnsi="Times New Roman" w:cs="Times New Roman"/>
                <w:color w:val="000000"/>
                <w:sz w:val="28"/>
                <w:szCs w:val="28"/>
                <w:lang w:val="ru-RU"/>
              </w:rPr>
              <w:t>изменений.</w:t>
            </w:r>
            <w:r w:rsidR="00383EA0" w:rsidRPr="00A00D48">
              <w:rPr>
                <w:lang w:val="ru-RU"/>
              </w:rPr>
              <w:t xml:space="preserve"> </w:t>
            </w:r>
          </w:p>
          <w:p w:rsidR="00383EA0" w:rsidRPr="00A00D48" w:rsidRDefault="00383EA0"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proofErr w:type="gramStart"/>
            <w:r w:rsidRPr="00A00D48">
              <w:rPr>
                <w:rFonts w:ascii="Times New Roman" w:hAnsi="Times New Roman" w:cs="Times New Roman"/>
                <w:color w:val="000000"/>
                <w:sz w:val="28"/>
                <w:szCs w:val="28"/>
                <w:lang w:val="ru-RU"/>
              </w:rPr>
              <w:t>СМИ</w:t>
            </w:r>
            <w:proofErr w:type="gramEnd"/>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оставалось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(пятнадцати)</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
          <w:p w:rsidR="0012797A" w:rsidRPr="00A00D48" w:rsidRDefault="0012797A">
            <w:pPr>
              <w:spacing w:after="0" w:line="240" w:lineRule="auto"/>
              <w:ind w:firstLine="640"/>
              <w:jc w:val="both"/>
              <w:rPr>
                <w:sz w:val="28"/>
                <w:szCs w:val="28"/>
                <w:lang w:val="ru-RU"/>
              </w:rPr>
            </w:pPr>
          </w:p>
        </w:tc>
      </w:tr>
      <w:tr w:rsidR="0012797A" w:rsidRPr="00D2374F" w:rsidTr="00784EBA">
        <w:trPr>
          <w:gridAfter w:val="3"/>
          <w:wAfter w:w="605" w:type="dxa"/>
          <w:trHeight w:hRule="exact" w:val="4906"/>
        </w:trPr>
        <w:tc>
          <w:tcPr>
            <w:tcW w:w="9639" w:type="dxa"/>
            <w:gridSpan w:val="10"/>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lang w:val="ru-RU"/>
              </w:rPr>
              <w:lastRenderedPageBreak/>
              <w:br w:type="page"/>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касающиеся</w:t>
            </w:r>
            <w:r w:rsidRPr="00A00D48">
              <w:rPr>
                <w:lang w:val="ru-RU"/>
              </w:rPr>
              <w:t xml:space="preserve"> </w:t>
            </w:r>
            <w:r w:rsidRPr="00A00D48">
              <w:rPr>
                <w:rFonts w:ascii="Times New Roman" w:hAnsi="Times New Roman" w:cs="Times New Roman"/>
                <w:color w:val="000000"/>
                <w:sz w:val="28"/>
                <w:szCs w:val="28"/>
                <w:lang w:val="ru-RU"/>
              </w:rPr>
              <w:t>замены</w:t>
            </w:r>
            <w:r w:rsidRPr="00A00D48">
              <w:rPr>
                <w:lang w:val="ru-RU"/>
              </w:rPr>
              <w:t xml:space="preserve"> </w:t>
            </w:r>
            <w:r w:rsidRPr="00A00D48">
              <w:rPr>
                <w:rFonts w:ascii="Times New Roman" w:hAnsi="Times New Roman" w:cs="Times New Roman"/>
                <w:color w:val="000000"/>
                <w:sz w:val="28"/>
                <w:szCs w:val="28"/>
                <w:lang w:val="ru-RU"/>
              </w:rPr>
              <w:t>предмета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1.3.2.</w:t>
            </w:r>
            <w:r w:rsidRPr="00A00D48">
              <w:rPr>
                <w:lang w:val="ru-RU"/>
              </w:rPr>
              <w:t xml:space="preserve"> </w:t>
            </w:r>
            <w:proofErr w:type="gramStart"/>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берет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осведомлены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надлежащего</w:t>
            </w:r>
            <w:r w:rsidRPr="00A00D48">
              <w:rPr>
                <w:lang w:val="ru-RU"/>
              </w:rPr>
              <w:t xml:space="preserve"> </w:t>
            </w:r>
            <w:r w:rsidRPr="00A00D48">
              <w:rPr>
                <w:rFonts w:ascii="Times New Roman" w:hAnsi="Times New Roman" w:cs="Times New Roman"/>
                <w:color w:val="000000"/>
                <w:sz w:val="28"/>
                <w:szCs w:val="28"/>
                <w:lang w:val="ru-RU"/>
              </w:rPr>
              <w:t>размещения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1.3.3.</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принять</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продлении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такие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tc>
      </w:tr>
      <w:tr w:rsidR="0012797A" w:rsidRPr="00D2374F" w:rsidTr="00784EBA">
        <w:trPr>
          <w:gridAfter w:val="3"/>
          <w:wAfter w:w="605" w:type="dxa"/>
          <w:trHeight w:hRule="exact" w:val="5331"/>
        </w:trPr>
        <w:tc>
          <w:tcPr>
            <w:tcW w:w="9639" w:type="dxa"/>
            <w:gridSpan w:val="10"/>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1.4.</w:t>
            </w:r>
            <w:r w:rsidRPr="00A00D48">
              <w:rPr>
                <w:lang w:val="ru-RU"/>
              </w:rPr>
              <w:t xml:space="preserve"> </w:t>
            </w:r>
            <w:r w:rsidRPr="00A00D48">
              <w:rPr>
                <w:rFonts w:ascii="Times New Roman" w:hAnsi="Times New Roman" w:cs="Times New Roman"/>
                <w:b/>
                <w:color w:val="000000"/>
                <w:sz w:val="28"/>
                <w:szCs w:val="28"/>
                <w:lang w:val="ru-RU"/>
              </w:rPr>
              <w:t>Недобросовестные</w:t>
            </w:r>
            <w:r w:rsidRPr="00A00D48">
              <w:rPr>
                <w:lang w:val="ru-RU"/>
              </w:rPr>
              <w:t xml:space="preserve"> </w:t>
            </w:r>
            <w:r w:rsidRPr="00A00D48">
              <w:rPr>
                <w:rFonts w:ascii="Times New Roman" w:hAnsi="Times New Roman" w:cs="Times New Roman"/>
                <w:b/>
                <w:color w:val="000000"/>
                <w:sz w:val="28"/>
                <w:szCs w:val="28"/>
                <w:lang w:val="ru-RU"/>
              </w:rPr>
              <w:t>действия</w:t>
            </w:r>
            <w:r w:rsidRPr="00A00D48">
              <w:rPr>
                <w:lang w:val="ru-RU"/>
              </w:rPr>
              <w:t xml:space="preserve"> </w:t>
            </w:r>
            <w:r w:rsidRPr="00A00D48">
              <w:rPr>
                <w:rFonts w:ascii="Times New Roman" w:hAnsi="Times New Roman" w:cs="Times New Roman"/>
                <w:b/>
                <w:color w:val="000000"/>
                <w:sz w:val="28"/>
                <w:szCs w:val="28"/>
                <w:lang w:val="ru-RU"/>
              </w:rPr>
              <w:t>претендента/участника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1.4.1.</w:t>
            </w:r>
            <w:r w:rsidRPr="00A00D48">
              <w:rPr>
                <w:lang w:val="ru-RU"/>
              </w:rPr>
              <w:t xml:space="preserve"> </w:t>
            </w:r>
            <w:proofErr w:type="gramStart"/>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недобросовестным</w:t>
            </w:r>
            <w:r w:rsidRPr="00A00D48">
              <w:rPr>
                <w:lang w:val="ru-RU"/>
              </w:rPr>
              <w:t xml:space="preserve"> </w:t>
            </w:r>
            <w:r w:rsidRPr="00A00D48">
              <w:rPr>
                <w:rFonts w:ascii="Times New Roman" w:hAnsi="Times New Roman" w:cs="Times New Roman"/>
                <w:color w:val="000000"/>
                <w:sz w:val="28"/>
                <w:szCs w:val="28"/>
                <w:lang w:val="ru-RU"/>
              </w:rPr>
              <w:t>действиям</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относятся</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выражаются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прямо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косвенно</w:t>
            </w:r>
            <w:r w:rsidRPr="00A00D48">
              <w:rPr>
                <w:lang w:val="ru-RU"/>
              </w:rPr>
              <w:t xml:space="preserve"> </w:t>
            </w:r>
            <w:r w:rsidRPr="00A00D48">
              <w:rPr>
                <w:rFonts w:ascii="Times New Roman" w:hAnsi="Times New Roman" w:cs="Times New Roman"/>
                <w:color w:val="000000"/>
                <w:sz w:val="28"/>
                <w:szCs w:val="28"/>
                <w:lang w:val="ru-RU"/>
              </w:rPr>
              <w:t>предлагает,</w:t>
            </w:r>
            <w:r w:rsidRPr="00A00D48">
              <w:rPr>
                <w:lang w:val="ru-RU"/>
              </w:rPr>
              <w:t xml:space="preserve"> </w:t>
            </w:r>
            <w:r w:rsidRPr="00A00D48">
              <w:rPr>
                <w:rFonts w:ascii="Times New Roman" w:hAnsi="Times New Roman" w:cs="Times New Roman"/>
                <w:color w:val="000000"/>
                <w:sz w:val="28"/>
                <w:szCs w:val="28"/>
                <w:lang w:val="ru-RU"/>
              </w:rPr>
              <w:t>дает</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соглашается</w:t>
            </w:r>
            <w:r w:rsidRPr="00A00D48">
              <w:rPr>
                <w:lang w:val="ru-RU"/>
              </w:rPr>
              <w:t xml:space="preserve"> </w:t>
            </w:r>
            <w:r w:rsidRPr="00A00D48">
              <w:rPr>
                <w:rFonts w:ascii="Times New Roman" w:hAnsi="Times New Roman" w:cs="Times New Roman"/>
                <w:color w:val="000000"/>
                <w:sz w:val="28"/>
                <w:szCs w:val="28"/>
                <w:lang w:val="ru-RU"/>
              </w:rPr>
              <w:t>дать</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должностному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(служащему,</w:t>
            </w:r>
            <w:r w:rsidRPr="00A00D48">
              <w:rPr>
                <w:lang w:val="ru-RU"/>
              </w:rPr>
              <w:t xml:space="preserve"> </w:t>
            </w:r>
            <w:r w:rsidRPr="00A00D48">
              <w:rPr>
                <w:rFonts w:ascii="Times New Roman" w:hAnsi="Times New Roman" w:cs="Times New Roman"/>
                <w:color w:val="000000"/>
                <w:sz w:val="28"/>
                <w:szCs w:val="28"/>
                <w:lang w:val="ru-RU"/>
              </w:rPr>
              <w:t>работнику)</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(материальное</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найме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какая-либо</w:t>
            </w:r>
            <w:r w:rsidRPr="00A00D48">
              <w:rPr>
                <w:lang w:val="ru-RU"/>
              </w:rPr>
              <w:t xml:space="preserve"> </w:t>
            </w:r>
            <w:r w:rsidRPr="00A00D48">
              <w:rPr>
                <w:rFonts w:ascii="Times New Roman" w:hAnsi="Times New Roman" w:cs="Times New Roman"/>
                <w:color w:val="000000"/>
                <w:sz w:val="28"/>
                <w:szCs w:val="28"/>
                <w:lang w:val="ru-RU"/>
              </w:rPr>
              <w:t>другая</w:t>
            </w:r>
            <w:r w:rsidRPr="00A00D48">
              <w:rPr>
                <w:lang w:val="ru-RU"/>
              </w:rPr>
              <w:t xml:space="preserve"> </w:t>
            </w:r>
            <w:r w:rsidRPr="00A00D48">
              <w:rPr>
                <w:rFonts w:ascii="Times New Roman" w:hAnsi="Times New Roman" w:cs="Times New Roman"/>
                <w:color w:val="000000"/>
                <w:sz w:val="28"/>
                <w:szCs w:val="28"/>
                <w:lang w:val="ru-RU"/>
              </w:rPr>
              <w:t>услуга)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воздействия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принятие</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применение</w:t>
            </w:r>
            <w:r w:rsidRPr="00A00D48">
              <w:rPr>
                <w:lang w:val="ru-RU"/>
              </w:rPr>
              <w:t xml:space="preserve"> </w:t>
            </w:r>
            <w:r w:rsidRPr="00A00D48">
              <w:rPr>
                <w:rFonts w:ascii="Times New Roman" w:hAnsi="Times New Roman" w:cs="Times New Roman"/>
                <w:color w:val="000000"/>
                <w:sz w:val="28"/>
                <w:szCs w:val="28"/>
                <w:lang w:val="ru-RU"/>
              </w:rPr>
              <w:t>какой-либо</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действия</w:t>
            </w:r>
            <w:proofErr w:type="gramEnd"/>
            <w:r w:rsidRPr="00A00D48">
              <w:rPr>
                <w:lang w:val="ru-RU"/>
              </w:rPr>
              <w:t xml:space="preserve"> </w:t>
            </w:r>
            <w:r w:rsidRPr="00A00D48">
              <w:rPr>
                <w:rFonts w:ascii="Times New Roman" w:hAnsi="Times New Roman" w:cs="Times New Roman"/>
                <w:color w:val="000000"/>
                <w:sz w:val="28"/>
                <w:szCs w:val="28"/>
                <w:lang w:val="ru-RU"/>
              </w:rPr>
              <w:t>Заказчиком/Организатором,</w:t>
            </w:r>
            <w:r w:rsidRPr="00A00D48">
              <w:rPr>
                <w:lang w:val="ru-RU"/>
              </w:rPr>
              <w:t xml:space="preserve"> </w:t>
            </w:r>
            <w:r w:rsidRPr="00A00D48">
              <w:rPr>
                <w:rFonts w:ascii="Times New Roman" w:hAnsi="Times New Roman" w:cs="Times New Roman"/>
                <w:color w:val="000000"/>
                <w:sz w:val="28"/>
                <w:szCs w:val="28"/>
                <w:lang w:val="ru-RU"/>
              </w:rPr>
              <w:t>влияющего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ход</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1.4.2.</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установления</w:t>
            </w:r>
            <w:r w:rsidRPr="00A00D48">
              <w:rPr>
                <w:lang w:val="ru-RU"/>
              </w:rPr>
              <w:t xml:space="preserve"> </w:t>
            </w:r>
            <w:r w:rsidRPr="00A00D48">
              <w:rPr>
                <w:rFonts w:ascii="Times New Roman" w:hAnsi="Times New Roman" w:cs="Times New Roman"/>
                <w:color w:val="000000"/>
                <w:sz w:val="28"/>
                <w:szCs w:val="28"/>
                <w:lang w:val="ru-RU"/>
              </w:rPr>
              <w:t>недобросовестности</w:t>
            </w:r>
            <w:r w:rsidRPr="00A00D48">
              <w:rPr>
                <w:lang w:val="ru-RU"/>
              </w:rPr>
              <w:t xml:space="preserve"> </w:t>
            </w:r>
            <w:r w:rsidRPr="00A00D48">
              <w:rPr>
                <w:rFonts w:ascii="Times New Roman" w:hAnsi="Times New Roman" w:cs="Times New Roman"/>
                <w:color w:val="000000"/>
                <w:sz w:val="28"/>
                <w:szCs w:val="28"/>
                <w:lang w:val="ru-RU"/>
              </w:rPr>
              <w:t>действий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отстранен</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мотивы</w:t>
            </w:r>
            <w:r w:rsidRPr="00A00D48">
              <w:rPr>
                <w:lang w:val="ru-RU"/>
              </w:rPr>
              <w:t xml:space="preserve"> </w:t>
            </w:r>
            <w:r w:rsidRPr="00A00D48">
              <w:rPr>
                <w:rFonts w:ascii="Times New Roman" w:hAnsi="Times New Roman" w:cs="Times New Roman"/>
                <w:color w:val="000000"/>
                <w:sz w:val="28"/>
                <w:szCs w:val="28"/>
                <w:lang w:val="ru-RU"/>
              </w:rPr>
              <w:t>принятого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указываются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сообщаются</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p>
        </w:tc>
      </w:tr>
      <w:tr w:rsidR="0012797A" w:rsidRPr="00D2374F" w:rsidTr="00784EBA">
        <w:trPr>
          <w:gridAfter w:val="3"/>
          <w:wAfter w:w="605" w:type="dxa"/>
          <w:trHeight w:hRule="exact" w:val="3975"/>
        </w:trPr>
        <w:tc>
          <w:tcPr>
            <w:tcW w:w="9639" w:type="dxa"/>
            <w:gridSpan w:val="10"/>
            <w:shd w:val="clear" w:color="000000" w:fill="FFFFFF"/>
            <w:tcMar>
              <w:top w:w="0" w:type="dxa"/>
              <w:left w:w="38" w:type="dxa"/>
              <w:bottom w:w="0" w:type="dxa"/>
              <w:right w:w="38" w:type="dxa"/>
            </w:tcMar>
          </w:tcPr>
          <w:p w:rsidR="0012797A" w:rsidRDefault="00A00D48">
            <w:pPr>
              <w:spacing w:after="0" w:line="240" w:lineRule="auto"/>
              <w:jc w:val="center"/>
              <w:rPr>
                <w:rFonts w:ascii="Times New Roman" w:hAnsi="Times New Roman" w:cs="Times New Roman"/>
                <w:b/>
                <w:color w:val="000000"/>
                <w:sz w:val="32"/>
                <w:szCs w:val="32"/>
                <w:lang w:val="ru-RU"/>
              </w:rPr>
            </w:pPr>
            <w:r w:rsidRPr="00A00D48">
              <w:rPr>
                <w:lang w:val="ru-RU"/>
              </w:rPr>
              <w:br w:type="page"/>
            </w:r>
            <w:r w:rsidRPr="00A00D48">
              <w:rPr>
                <w:rFonts w:ascii="Times New Roman" w:hAnsi="Times New Roman" w:cs="Times New Roman"/>
                <w:b/>
                <w:color w:val="000000"/>
                <w:sz w:val="32"/>
                <w:szCs w:val="32"/>
                <w:lang w:val="ru-RU"/>
              </w:rPr>
              <w:t>Раздел</w:t>
            </w:r>
            <w:r>
              <w:rPr>
                <w:rFonts w:ascii="Times New Roman" w:hAnsi="Times New Roman" w:cs="Times New Roman"/>
                <w:b/>
                <w:color w:val="000000"/>
                <w:sz w:val="32"/>
                <w:szCs w:val="32"/>
              </w:rPr>
              <w:t> </w:t>
            </w:r>
            <w:r w:rsidRPr="00A00D48">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w:t>
            </w:r>
            <w:r w:rsidRPr="00A00D48">
              <w:rPr>
                <w:lang w:val="ru-RU"/>
              </w:rPr>
              <w:t xml:space="preserve"> </w:t>
            </w:r>
            <w:r w:rsidRPr="00A00D48">
              <w:rPr>
                <w:rFonts w:ascii="Times New Roman" w:hAnsi="Times New Roman" w:cs="Times New Roman"/>
                <w:b/>
                <w:color w:val="000000"/>
                <w:sz w:val="28"/>
                <w:szCs w:val="28"/>
                <w:lang w:val="ru-RU"/>
              </w:rPr>
              <w:t>Обязательные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задолженности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просроченную</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383EA0" w:rsidRPr="0020534A" w:rsidRDefault="00383EA0" w:rsidP="0020534A">
            <w:pPr>
              <w:spacing w:after="0" w:line="240" w:lineRule="auto"/>
              <w:jc w:val="both"/>
              <w:rPr>
                <w:sz w:val="28"/>
                <w:szCs w:val="28"/>
                <w:lang w:val="ru-RU"/>
              </w:rPr>
            </w:pPr>
          </w:p>
        </w:tc>
      </w:tr>
      <w:tr w:rsidR="0012797A" w:rsidRPr="00D2374F" w:rsidTr="00784EBA">
        <w:trPr>
          <w:gridAfter w:val="3"/>
          <w:wAfter w:w="605" w:type="dxa"/>
          <w:trHeight w:hRule="exact" w:val="14398"/>
        </w:trPr>
        <w:tc>
          <w:tcPr>
            <w:tcW w:w="9639" w:type="dxa"/>
            <w:gridSpan w:val="10"/>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lastRenderedPageBreak/>
              <w:t>б)</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признанным</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spellStart"/>
            <w:r w:rsidRPr="00A00D48">
              <w:rPr>
                <w:rFonts w:ascii="Times New Roman" w:hAnsi="Times New Roman" w:cs="Times New Roman"/>
                <w:color w:val="000000"/>
                <w:sz w:val="28"/>
                <w:szCs w:val="28"/>
                <w:lang w:val="ru-RU"/>
              </w:rPr>
              <w:t>д</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товарам,</w:t>
            </w:r>
            <w:r w:rsidRPr="00A00D48">
              <w:rPr>
                <w:lang w:val="ru-RU"/>
              </w:rPr>
              <w:t xml:space="preserve"> </w:t>
            </w:r>
            <w:r w:rsidRPr="00A00D48">
              <w:rPr>
                <w:rFonts w:ascii="Times New Roman" w:hAnsi="Times New Roman" w:cs="Times New Roman"/>
                <w:color w:val="000000"/>
                <w:sz w:val="28"/>
                <w:szCs w:val="28"/>
                <w:lang w:val="ru-RU"/>
              </w:rPr>
              <w:t>работам,</w:t>
            </w:r>
            <w:r w:rsidRPr="00A00D48">
              <w:rPr>
                <w:lang w:val="ru-RU"/>
              </w:rPr>
              <w:t xml:space="preserve"> </w:t>
            </w:r>
            <w:r w:rsidRPr="00A00D48">
              <w:rPr>
                <w:rFonts w:ascii="Times New Roman" w:hAnsi="Times New Roman" w:cs="Times New Roman"/>
                <w:color w:val="000000"/>
                <w:sz w:val="28"/>
                <w:szCs w:val="28"/>
                <w:lang w:val="ru-RU"/>
              </w:rPr>
              <w:t>услугам,</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поставленным</w:t>
            </w:r>
            <w:r w:rsidRPr="00A00D48">
              <w:rPr>
                <w:lang w:val="ru-RU"/>
              </w:rPr>
              <w:t xml:space="preserve"> </w:t>
            </w:r>
            <w:r w:rsidRPr="00A00D48">
              <w:rPr>
                <w:rFonts w:ascii="Times New Roman" w:hAnsi="Times New Roman" w:cs="Times New Roman"/>
                <w:color w:val="000000"/>
                <w:sz w:val="28"/>
                <w:szCs w:val="28"/>
                <w:lang w:val="ru-RU"/>
              </w:rPr>
              <w:t>(выполненным,</w:t>
            </w:r>
            <w:r w:rsidRPr="00A00D48">
              <w:rPr>
                <w:lang w:val="ru-RU"/>
              </w:rPr>
              <w:t xml:space="preserve"> </w:t>
            </w:r>
            <w:r w:rsidRPr="00A00D48">
              <w:rPr>
                <w:rFonts w:ascii="Times New Roman" w:hAnsi="Times New Roman" w:cs="Times New Roman"/>
                <w:color w:val="000000"/>
                <w:sz w:val="28"/>
                <w:szCs w:val="28"/>
                <w:lang w:val="ru-RU"/>
              </w:rPr>
              <w:t>оказанным)</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организации,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возникает</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качеству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пределах</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(службы,</w:t>
            </w:r>
            <w:r w:rsidRPr="00A00D48">
              <w:rPr>
                <w:lang w:val="ru-RU"/>
              </w:rPr>
              <w:t xml:space="preserve"> </w:t>
            </w:r>
            <w:r w:rsidRPr="00A00D48">
              <w:rPr>
                <w:rFonts w:ascii="Times New Roman" w:hAnsi="Times New Roman" w:cs="Times New Roman"/>
                <w:color w:val="000000"/>
                <w:sz w:val="28"/>
                <w:szCs w:val="28"/>
                <w:lang w:val="ru-RU"/>
              </w:rPr>
              <w:t>функционирования),</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усмотрению</w:t>
            </w:r>
            <w:r w:rsidRPr="00A00D48">
              <w:rPr>
                <w:lang w:val="ru-RU"/>
              </w:rPr>
              <w:t xml:space="preserve"> </w:t>
            </w:r>
            <w:r w:rsidRPr="00F829F5">
              <w:rPr>
                <w:rFonts w:ascii="Times New Roman" w:hAnsi="Times New Roman" w:cs="Times New Roman"/>
                <w:color w:val="000000"/>
                <w:sz w:val="28"/>
                <w:szCs w:val="28"/>
                <w:lang w:val="ru-RU"/>
              </w:rPr>
              <w:t>ПАО</w:t>
            </w:r>
            <w:r w:rsidRPr="00F829F5">
              <w:rPr>
                <w:lang w:val="ru-RU"/>
              </w:rPr>
              <w:t xml:space="preserve"> </w:t>
            </w:r>
            <w:r w:rsidRPr="00F829F5">
              <w:rPr>
                <w:rFonts w:ascii="Times New Roman" w:hAnsi="Times New Roman" w:cs="Times New Roman"/>
                <w:color w:val="000000"/>
                <w:sz w:val="28"/>
                <w:szCs w:val="28"/>
                <w:lang w:val="ru-RU"/>
              </w:rPr>
              <w:t>«ТрансКонтейнер»;</w:t>
            </w:r>
            <w:r w:rsidRPr="00F829F5">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ж)</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обязательные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2.2</w:t>
            </w:r>
            <w:r w:rsidRPr="00A00D48">
              <w:rPr>
                <w:lang w:val="ru-RU"/>
              </w:rPr>
              <w:t xml:space="preserve"> </w:t>
            </w:r>
            <w:r w:rsidRPr="00A00D48">
              <w:rPr>
                <w:rFonts w:ascii="Times New Roman" w:hAnsi="Times New Roman" w:cs="Times New Roman"/>
                <w:b/>
                <w:color w:val="000000"/>
                <w:sz w:val="28"/>
                <w:szCs w:val="28"/>
                <w:lang w:val="ru-RU"/>
              </w:rPr>
              <w:t>Квалификационные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Default="00A00D48">
            <w:pPr>
              <w:spacing w:after="0" w:line="240" w:lineRule="auto"/>
              <w:ind w:firstLine="640"/>
              <w:jc w:val="both"/>
              <w:rPr>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правомочен</w:t>
            </w:r>
            <w:r w:rsidRPr="00A00D48">
              <w:rPr>
                <w:lang w:val="ru-RU"/>
              </w:rPr>
              <w:t xml:space="preserve"> </w:t>
            </w:r>
            <w:r w:rsidRPr="00A00D48">
              <w:rPr>
                <w:rFonts w:ascii="Times New Roman" w:hAnsi="Times New Roman" w:cs="Times New Roman"/>
                <w:color w:val="000000"/>
                <w:sz w:val="28"/>
                <w:szCs w:val="28"/>
                <w:lang w:val="ru-RU"/>
              </w:rPr>
              <w:t>заключать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0058623F"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зарегистрированным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качестве</w:t>
            </w:r>
            <w:r w:rsidRPr="00A00D48">
              <w:rPr>
                <w:lang w:val="ru-RU"/>
              </w:rPr>
              <w:t xml:space="preserve"> </w:t>
            </w:r>
            <w:r w:rsidRPr="00A00D48">
              <w:rPr>
                <w:rFonts w:ascii="Times New Roman" w:hAnsi="Times New Roman" w:cs="Times New Roman"/>
                <w:color w:val="000000"/>
                <w:sz w:val="28"/>
                <w:szCs w:val="28"/>
                <w:lang w:val="ru-RU"/>
              </w:rPr>
              <w:t>субъекта</w:t>
            </w:r>
            <w:r w:rsidRPr="00A00D48">
              <w:rPr>
                <w:lang w:val="ru-RU"/>
              </w:rPr>
              <w:t xml:space="preserve"> </w:t>
            </w:r>
            <w:r w:rsidRPr="00A00D48">
              <w:rPr>
                <w:rFonts w:ascii="Times New Roman" w:hAnsi="Times New Roman" w:cs="Times New Roman"/>
                <w:color w:val="000000"/>
                <w:sz w:val="28"/>
                <w:szCs w:val="28"/>
                <w:lang w:val="ru-RU"/>
              </w:rPr>
              <w:t>гражданского</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разрешения,</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лицензии,</w:t>
            </w:r>
            <w:r w:rsidRPr="00A00D48">
              <w:rPr>
                <w:lang w:val="ru-RU"/>
              </w:rPr>
              <w:t xml:space="preserve"> </w:t>
            </w:r>
            <w:r w:rsidRPr="00A00D48">
              <w:rPr>
                <w:rFonts w:ascii="Times New Roman" w:hAnsi="Times New Roman" w:cs="Times New Roman"/>
                <w:color w:val="000000"/>
                <w:sz w:val="28"/>
                <w:szCs w:val="28"/>
                <w:lang w:val="ru-RU"/>
              </w:rPr>
              <w:t>сертификаты,</w:t>
            </w:r>
            <w:r w:rsidRPr="00A00D48">
              <w:rPr>
                <w:lang w:val="ru-RU"/>
              </w:rPr>
              <w:t xml:space="preserve"> </w:t>
            </w:r>
            <w:r w:rsidRPr="00A00D48">
              <w:rPr>
                <w:rFonts w:ascii="Times New Roman" w:hAnsi="Times New Roman" w:cs="Times New Roman"/>
                <w:color w:val="000000"/>
                <w:sz w:val="28"/>
                <w:szCs w:val="28"/>
                <w:lang w:val="ru-RU"/>
              </w:rPr>
              <w:t>допуски,</w:t>
            </w:r>
            <w:r w:rsidRPr="00A00D48">
              <w:rPr>
                <w:lang w:val="ru-RU"/>
              </w:rPr>
              <w:t xml:space="preserve"> </w:t>
            </w:r>
            <w:r w:rsidRPr="00A00D48">
              <w:rPr>
                <w:rFonts w:ascii="Times New Roman" w:hAnsi="Times New Roman" w:cs="Times New Roman"/>
                <w:color w:val="000000"/>
                <w:sz w:val="28"/>
                <w:szCs w:val="28"/>
                <w:lang w:val="ru-RU"/>
              </w:rPr>
              <w:t>патенты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поставляемые</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roofErr w:type="gramEnd"/>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необходимой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производственными</w:t>
            </w:r>
            <w:r w:rsidRPr="00A00D48">
              <w:rPr>
                <w:lang w:val="ru-RU"/>
              </w:rPr>
              <w:t xml:space="preserve"> </w:t>
            </w:r>
            <w:r w:rsidRPr="00A00D48">
              <w:rPr>
                <w:rFonts w:ascii="Times New Roman" w:hAnsi="Times New Roman" w:cs="Times New Roman"/>
                <w:color w:val="000000"/>
                <w:sz w:val="28"/>
                <w:szCs w:val="28"/>
                <w:lang w:val="ru-RU"/>
              </w:rPr>
              <w:t>мощностями,</w:t>
            </w:r>
            <w:r w:rsidRPr="00A00D48">
              <w:rPr>
                <w:lang w:val="ru-RU"/>
              </w:rPr>
              <w:t xml:space="preserve"> </w:t>
            </w:r>
            <w:r w:rsidRPr="00A00D48">
              <w:rPr>
                <w:rFonts w:ascii="Times New Roman" w:hAnsi="Times New Roman" w:cs="Times New Roman"/>
                <w:color w:val="000000"/>
                <w:sz w:val="28"/>
                <w:szCs w:val="28"/>
                <w:lang w:val="ru-RU"/>
              </w:rPr>
              <w:t>профессиональной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технической</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трудовыми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финансовыми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r w:rsidRPr="00A00D48">
              <w:rPr>
                <w:rFonts w:ascii="Times New Roman" w:hAnsi="Times New Roman" w:cs="Times New Roman"/>
                <w:color w:val="000000"/>
                <w:sz w:val="28"/>
                <w:szCs w:val="28"/>
                <w:lang w:val="ru-RU"/>
              </w:rPr>
              <w:t>оборудованием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другими</w:t>
            </w:r>
            <w:r w:rsidRPr="00A00D48">
              <w:rPr>
                <w:lang w:val="ru-RU"/>
              </w:rPr>
              <w:t xml:space="preserve"> </w:t>
            </w:r>
            <w:r w:rsidRPr="00A00D48">
              <w:rPr>
                <w:rFonts w:ascii="Times New Roman" w:hAnsi="Times New Roman" w:cs="Times New Roman"/>
                <w:color w:val="000000"/>
                <w:sz w:val="28"/>
                <w:szCs w:val="28"/>
                <w:lang w:val="ru-RU"/>
              </w:rPr>
              <w:t>материальными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включенным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предусмотренный</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104</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05.04.2013</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44-ФЗ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контрактной</w:t>
            </w:r>
            <w:r w:rsidRPr="00A00D48">
              <w:rPr>
                <w:lang w:val="ru-RU"/>
              </w:rPr>
              <w:t xml:space="preserve"> </w:t>
            </w:r>
            <w:r w:rsidRPr="00A00D48">
              <w:rPr>
                <w:rFonts w:ascii="Times New Roman" w:hAnsi="Times New Roman" w:cs="Times New Roman"/>
                <w:color w:val="000000"/>
                <w:sz w:val="28"/>
                <w:szCs w:val="28"/>
                <w:lang w:val="ru-RU"/>
              </w:rPr>
              <w:t>системе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сфере</w:t>
            </w:r>
            <w:r w:rsidRPr="00A00D48">
              <w:rPr>
                <w:lang w:val="ru-RU"/>
              </w:rPr>
              <w:t xml:space="preserve"> </w:t>
            </w:r>
            <w:r w:rsidRPr="00A00D48">
              <w:rPr>
                <w:rFonts w:ascii="Times New Roman" w:hAnsi="Times New Roman" w:cs="Times New Roman"/>
                <w:color w:val="000000"/>
                <w:sz w:val="28"/>
                <w:szCs w:val="28"/>
                <w:lang w:val="ru-RU"/>
              </w:rPr>
              <w:t>закупок</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обеспечения</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контрагентов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roofErr w:type="gramEnd"/>
          </w:p>
          <w:p w:rsidR="0020534A" w:rsidRPr="00A00D48" w:rsidRDefault="0020534A">
            <w:pPr>
              <w:spacing w:after="0" w:line="240" w:lineRule="auto"/>
              <w:ind w:firstLine="640"/>
              <w:jc w:val="both"/>
              <w:rPr>
                <w:sz w:val="28"/>
                <w:szCs w:val="28"/>
                <w:lang w:val="ru-RU"/>
              </w:rPr>
            </w:pPr>
          </w:p>
        </w:tc>
      </w:tr>
      <w:tr w:rsidR="0012797A" w:rsidRPr="00D2374F" w:rsidTr="00784EBA">
        <w:trPr>
          <w:gridAfter w:val="3"/>
          <w:wAfter w:w="605" w:type="dxa"/>
          <w:trHeight w:hRule="exact" w:val="14540"/>
        </w:trPr>
        <w:tc>
          <w:tcPr>
            <w:tcW w:w="9639" w:type="dxa"/>
            <w:gridSpan w:val="10"/>
            <w:shd w:val="clear" w:color="000000" w:fill="FFFFFF"/>
            <w:tcMar>
              <w:top w:w="136" w:type="dxa"/>
              <w:left w:w="38" w:type="dxa"/>
              <w:bottom w:w="0" w:type="dxa"/>
              <w:right w:w="38" w:type="dxa"/>
            </w:tcMar>
          </w:tcPr>
          <w:p w:rsidR="0012797A" w:rsidRPr="00A00D48" w:rsidRDefault="00A00D48" w:rsidP="0020534A">
            <w:pPr>
              <w:spacing w:after="0" w:line="240" w:lineRule="auto"/>
              <w:jc w:val="both"/>
              <w:rPr>
                <w:sz w:val="28"/>
                <w:szCs w:val="28"/>
                <w:lang w:val="ru-RU"/>
              </w:rPr>
            </w:pPr>
            <w:r w:rsidRPr="00A00D48">
              <w:rPr>
                <w:rFonts w:ascii="Times New Roman" w:hAnsi="Times New Roman" w:cs="Times New Roman"/>
                <w:color w:val="000000"/>
                <w:sz w:val="28"/>
                <w:szCs w:val="28"/>
                <w:lang w:val="ru-RU"/>
              </w:rPr>
              <w:lastRenderedPageBreak/>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2.3.</w:t>
            </w:r>
            <w:r w:rsidRPr="00A00D48">
              <w:rPr>
                <w:lang w:val="ru-RU"/>
              </w:rPr>
              <w:t xml:space="preserve"> </w:t>
            </w:r>
            <w:r w:rsidRPr="00A00D48">
              <w:rPr>
                <w:rFonts w:ascii="Times New Roman" w:hAnsi="Times New Roman" w:cs="Times New Roman"/>
                <w:b/>
                <w:color w:val="000000"/>
                <w:sz w:val="28"/>
                <w:szCs w:val="28"/>
                <w:lang w:val="ru-RU"/>
              </w:rPr>
              <w:t>Представление</w:t>
            </w:r>
            <w:r w:rsidRPr="00A00D48">
              <w:rPr>
                <w:lang w:val="ru-RU"/>
              </w:rPr>
              <w:t xml:space="preserve"> </w:t>
            </w:r>
            <w:r w:rsidRPr="00A00D48">
              <w:rPr>
                <w:rFonts w:ascii="Times New Roman" w:hAnsi="Times New Roman" w:cs="Times New Roman"/>
                <w:b/>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следующие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опись</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паспорта</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заверенный</w:t>
            </w:r>
            <w:r w:rsidRPr="00A00D48">
              <w:rPr>
                <w:lang w:val="ru-RU"/>
              </w:rPr>
              <w:t xml:space="preserve"> </w:t>
            </w:r>
            <w:r w:rsidRPr="00A00D48">
              <w:rPr>
                <w:rFonts w:ascii="Times New Roman" w:hAnsi="Times New Roman" w:cs="Times New Roman"/>
                <w:color w:val="000000"/>
                <w:sz w:val="28"/>
                <w:szCs w:val="28"/>
                <w:lang w:val="ru-RU"/>
              </w:rPr>
              <w:t>перевод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русский</w:t>
            </w:r>
            <w:r w:rsidRPr="00A00D48">
              <w:rPr>
                <w:lang w:val="ru-RU"/>
              </w:rPr>
              <w:t xml:space="preserve"> </w:t>
            </w:r>
            <w:r w:rsidRPr="00A00D48">
              <w:rPr>
                <w:rFonts w:ascii="Times New Roman" w:hAnsi="Times New Roman" w:cs="Times New Roman"/>
                <w:color w:val="000000"/>
                <w:sz w:val="28"/>
                <w:szCs w:val="28"/>
                <w:lang w:val="ru-RU"/>
              </w:rPr>
              <w:t>язык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государственной</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юридического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физического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претендента-нерезидента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20534A" w:rsidRPr="00A00D48" w:rsidRDefault="00A00D48"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простого</w:t>
            </w:r>
            <w:r w:rsidRPr="00A00D48">
              <w:rPr>
                <w:lang w:val="ru-RU"/>
              </w:rPr>
              <w:t xml:space="preserve"> </w:t>
            </w:r>
            <w:r w:rsidRPr="00A00D48">
              <w:rPr>
                <w:rFonts w:ascii="Times New Roman" w:hAnsi="Times New Roman" w:cs="Times New Roman"/>
                <w:color w:val="000000"/>
                <w:sz w:val="28"/>
                <w:szCs w:val="28"/>
                <w:lang w:val="ru-RU"/>
              </w:rPr>
              <w:t>товарищества</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совместной</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(предоставляется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0020534A" w:rsidRPr="00A00D48">
              <w:rPr>
                <w:rFonts w:ascii="Times New Roman" w:hAnsi="Times New Roman" w:cs="Times New Roman"/>
                <w:color w:val="000000"/>
                <w:sz w:val="28"/>
                <w:szCs w:val="28"/>
                <w:lang w:val="ru-RU"/>
              </w:rPr>
              <w:t>юридических/физических</w:t>
            </w:r>
            <w:r w:rsidR="0020534A" w:rsidRPr="00A00D48">
              <w:rPr>
                <w:lang w:val="ru-RU"/>
              </w:rPr>
              <w:t xml:space="preserve"> </w:t>
            </w:r>
            <w:r w:rsidR="0020534A" w:rsidRPr="00A00D48">
              <w:rPr>
                <w:rFonts w:ascii="Times New Roman" w:hAnsi="Times New Roman" w:cs="Times New Roman"/>
                <w:color w:val="000000"/>
                <w:sz w:val="28"/>
                <w:szCs w:val="28"/>
                <w:lang w:val="ru-RU"/>
              </w:rPr>
              <w:t>лиц</w:t>
            </w:r>
            <w:r w:rsidR="0020534A" w:rsidRPr="00A00D48">
              <w:rPr>
                <w:lang w:val="ru-RU"/>
              </w:rPr>
              <w:t xml:space="preserve"> </w:t>
            </w:r>
            <w:r w:rsidR="0020534A" w:rsidRPr="00A00D48">
              <w:rPr>
                <w:rFonts w:ascii="Times New Roman" w:hAnsi="Times New Roman" w:cs="Times New Roman"/>
                <w:color w:val="000000"/>
                <w:sz w:val="28"/>
                <w:szCs w:val="28"/>
                <w:lang w:val="ru-RU"/>
              </w:rPr>
              <w:t>выступают</w:t>
            </w:r>
            <w:r w:rsidR="0020534A" w:rsidRPr="00A00D48">
              <w:rPr>
                <w:lang w:val="ru-RU"/>
              </w:rPr>
              <w:t xml:space="preserve"> </w:t>
            </w:r>
            <w:r w:rsidR="0020534A" w:rsidRPr="00A00D48">
              <w:rPr>
                <w:rFonts w:ascii="Times New Roman" w:hAnsi="Times New Roman" w:cs="Times New Roman"/>
                <w:color w:val="000000"/>
                <w:sz w:val="28"/>
                <w:szCs w:val="28"/>
                <w:lang w:val="ru-RU"/>
              </w:rPr>
              <w:t>на</w:t>
            </w:r>
            <w:r w:rsidR="0020534A" w:rsidRPr="00A00D48">
              <w:rPr>
                <w:lang w:val="ru-RU"/>
              </w:rPr>
              <w:t xml:space="preserve"> </w:t>
            </w:r>
            <w:r w:rsidR="0020534A" w:rsidRPr="00A00D48">
              <w:rPr>
                <w:rFonts w:ascii="Times New Roman" w:hAnsi="Times New Roman" w:cs="Times New Roman"/>
                <w:color w:val="000000"/>
                <w:sz w:val="28"/>
                <w:szCs w:val="28"/>
                <w:lang w:val="ru-RU"/>
              </w:rPr>
              <w:t>стороне</w:t>
            </w:r>
            <w:r w:rsidR="0020534A" w:rsidRPr="00A00D48">
              <w:rPr>
                <w:lang w:val="ru-RU"/>
              </w:rPr>
              <w:t xml:space="preserve"> </w:t>
            </w:r>
            <w:r w:rsidR="0020534A" w:rsidRPr="00A00D48">
              <w:rPr>
                <w:rFonts w:ascii="Times New Roman" w:hAnsi="Times New Roman" w:cs="Times New Roman"/>
                <w:color w:val="000000"/>
                <w:sz w:val="28"/>
                <w:szCs w:val="28"/>
                <w:lang w:val="ru-RU"/>
              </w:rPr>
              <w:t>одного</w:t>
            </w:r>
            <w:r w:rsidR="0020534A" w:rsidRPr="00A00D48">
              <w:rPr>
                <w:lang w:val="ru-RU"/>
              </w:rPr>
              <w:t xml:space="preserve"> </w:t>
            </w:r>
            <w:r w:rsidR="0020534A" w:rsidRPr="00A00D48">
              <w:rPr>
                <w:rFonts w:ascii="Times New Roman" w:hAnsi="Times New Roman" w:cs="Times New Roman"/>
                <w:color w:val="000000"/>
                <w:sz w:val="28"/>
                <w:szCs w:val="28"/>
                <w:lang w:val="ru-RU"/>
              </w:rPr>
              <w:t>участника</w:t>
            </w:r>
            <w:r w:rsidR="0020534A" w:rsidRPr="00A00D48">
              <w:rPr>
                <w:lang w:val="ru-RU"/>
              </w:rPr>
              <w:t xml:space="preserve"> </w:t>
            </w:r>
            <w:r w:rsidR="0020534A" w:rsidRPr="00A00D48">
              <w:rPr>
                <w:rFonts w:ascii="Times New Roman" w:hAnsi="Times New Roman" w:cs="Times New Roman"/>
                <w:color w:val="000000"/>
                <w:sz w:val="28"/>
                <w:szCs w:val="28"/>
                <w:lang w:val="ru-RU"/>
              </w:rPr>
              <w:t>закупки);</w:t>
            </w:r>
            <w:r w:rsidR="0020534A"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протокол/решение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назначении</w:t>
            </w:r>
            <w:r w:rsidRPr="00A00D48">
              <w:rPr>
                <w:lang w:val="ru-RU"/>
              </w:rPr>
              <w:t xml:space="preserve"> </w:t>
            </w:r>
            <w:r w:rsidRPr="00A00D48">
              <w:rPr>
                <w:rFonts w:ascii="Times New Roman" w:hAnsi="Times New Roman" w:cs="Times New Roman"/>
                <w:color w:val="000000"/>
                <w:sz w:val="28"/>
                <w:szCs w:val="28"/>
                <w:lang w:val="ru-RU"/>
              </w:rPr>
              <w:t>должностных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совершать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доверенности</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доверенность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работника,</w:t>
            </w:r>
            <w:r w:rsidRPr="00A00D48">
              <w:rPr>
                <w:lang w:val="ru-RU"/>
              </w:rPr>
              <w:t xml:space="preserve"> </w:t>
            </w:r>
            <w:r w:rsidRPr="00A00D48">
              <w:rPr>
                <w:rFonts w:ascii="Times New Roman" w:hAnsi="Times New Roman" w:cs="Times New Roman"/>
                <w:color w:val="000000"/>
                <w:sz w:val="28"/>
                <w:szCs w:val="28"/>
                <w:lang w:val="ru-RU"/>
              </w:rPr>
              <w:t>подписавшего</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принимать</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отсутствия</w:t>
            </w:r>
            <w:r w:rsidRPr="00A00D48">
              <w:rPr>
                <w:lang w:val="ru-RU"/>
              </w:rPr>
              <w:t xml:space="preserve"> </w:t>
            </w:r>
            <w:r w:rsidRPr="00A00D48">
              <w:rPr>
                <w:rFonts w:ascii="Times New Roman" w:hAnsi="Times New Roman" w:cs="Times New Roman"/>
                <w:color w:val="000000"/>
                <w:sz w:val="28"/>
                <w:szCs w:val="28"/>
                <w:lang w:val="ru-RU"/>
              </w:rPr>
              <w:t>полномочий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уставу</w:t>
            </w:r>
            <w:r w:rsidRPr="00A00D48">
              <w:rPr>
                <w:lang w:val="ru-RU"/>
              </w:rPr>
              <w:t xml:space="preserve"> </w:t>
            </w:r>
            <w:r w:rsidRPr="00A00D48">
              <w:rPr>
                <w:rFonts w:ascii="Times New Roman" w:hAnsi="Times New Roman" w:cs="Times New Roman"/>
                <w:color w:val="000000"/>
                <w:sz w:val="28"/>
                <w:szCs w:val="28"/>
                <w:lang w:val="ru-RU"/>
              </w:rPr>
              <w:t>(оригинал</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(копии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подтверждающие</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допуска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tc>
      </w:tr>
      <w:tr w:rsidR="0012797A" w:rsidRPr="00D2374F" w:rsidTr="00784EBA">
        <w:trPr>
          <w:gridAfter w:val="3"/>
          <w:wAfter w:w="605" w:type="dxa"/>
          <w:trHeight w:hRule="exact" w:val="14540"/>
        </w:trPr>
        <w:tc>
          <w:tcPr>
            <w:tcW w:w="9639" w:type="dxa"/>
            <w:gridSpan w:val="10"/>
            <w:shd w:val="clear" w:color="000000" w:fill="FFFFFF"/>
            <w:tcMar>
              <w:top w:w="136" w:type="dxa"/>
              <w:left w:w="38" w:type="dxa"/>
              <w:bottom w:w="0" w:type="dxa"/>
              <w:right w:w="38" w:type="dxa"/>
            </w:tcMar>
          </w:tcPr>
          <w:p w:rsidR="0012797A" w:rsidRPr="00A00D48" w:rsidRDefault="00A00D48" w:rsidP="0020534A">
            <w:pPr>
              <w:spacing w:after="0" w:line="240" w:lineRule="auto"/>
              <w:ind w:firstLine="709"/>
              <w:jc w:val="both"/>
              <w:rPr>
                <w:sz w:val="28"/>
                <w:szCs w:val="28"/>
                <w:lang w:val="ru-RU"/>
              </w:rPr>
            </w:pPr>
            <w:r w:rsidRPr="00A00D48">
              <w:rPr>
                <w:rFonts w:ascii="Times New Roman" w:hAnsi="Times New Roman" w:cs="Times New Roman"/>
                <w:color w:val="000000"/>
                <w:sz w:val="28"/>
                <w:szCs w:val="28"/>
                <w:lang w:val="ru-RU"/>
              </w:rPr>
              <w:lastRenderedPageBreak/>
              <w:t>9)</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определены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предусмотрены</w:t>
            </w:r>
            <w:r w:rsidRPr="00A00D48">
              <w:rPr>
                <w:lang w:val="ru-RU"/>
              </w:rPr>
              <w:t xml:space="preserve"> </w:t>
            </w:r>
            <w:r w:rsidRPr="00A00D48">
              <w:rPr>
                <w:rFonts w:ascii="Times New Roman" w:hAnsi="Times New Roman" w:cs="Times New Roman"/>
                <w:color w:val="000000"/>
                <w:sz w:val="28"/>
                <w:szCs w:val="28"/>
                <w:lang w:val="ru-RU"/>
              </w:rPr>
              <w:t>особые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предоставлению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2.4.</w:t>
            </w:r>
            <w:r w:rsidRPr="00A00D48">
              <w:rPr>
                <w:lang w:val="ru-RU"/>
              </w:rPr>
              <w:t xml:space="preserve"> </w:t>
            </w:r>
            <w:r w:rsidRPr="00A00D48">
              <w:rPr>
                <w:rFonts w:ascii="Times New Roman" w:hAnsi="Times New Roman" w:cs="Times New Roman"/>
                <w:b/>
                <w:color w:val="000000"/>
                <w:sz w:val="28"/>
                <w:szCs w:val="28"/>
                <w:lang w:val="ru-RU"/>
              </w:rPr>
              <w:t>Заявка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состоять</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требуемых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2.4.3.</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2.4.4.</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Претенденты/участники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2.4.5.</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оформляется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разделом</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383EA0" w:rsidRPr="00A00D48" w:rsidRDefault="0020534A" w:rsidP="00383EA0">
            <w:pPr>
              <w:spacing w:after="0" w:line="240" w:lineRule="auto"/>
              <w:jc w:val="both"/>
              <w:rPr>
                <w:sz w:val="28"/>
                <w:szCs w:val="28"/>
                <w:lang w:val="ru-RU"/>
              </w:rPr>
            </w:pPr>
            <w:r>
              <w:rPr>
                <w:rFonts w:ascii="Times New Roman" w:hAnsi="Times New Roman" w:cs="Times New Roman"/>
                <w:color w:val="000000"/>
                <w:sz w:val="28"/>
                <w:szCs w:val="28"/>
                <w:lang w:val="ru-RU"/>
              </w:rPr>
              <w:t xml:space="preserve">     </w:t>
            </w:r>
            <w:r w:rsidR="00A00D48" w:rsidRPr="00A00D48">
              <w:rPr>
                <w:rFonts w:ascii="Times New Roman" w:hAnsi="Times New Roman" w:cs="Times New Roman"/>
                <w:color w:val="000000"/>
                <w:sz w:val="28"/>
                <w:szCs w:val="28"/>
                <w:lang w:val="ru-RU"/>
              </w:rPr>
              <w:t>2.4.6.</w:t>
            </w:r>
            <w:r w:rsidR="00A00D48" w:rsidRPr="00A00D48">
              <w:rPr>
                <w:lang w:val="ru-RU"/>
              </w:rPr>
              <w:t xml:space="preserve"> </w:t>
            </w:r>
            <w:proofErr w:type="gramStart"/>
            <w:r w:rsidR="00A00D48" w:rsidRPr="00A00D48">
              <w:rPr>
                <w:rFonts w:ascii="Times New Roman" w:hAnsi="Times New Roman" w:cs="Times New Roman"/>
                <w:color w:val="000000"/>
                <w:sz w:val="28"/>
                <w:szCs w:val="28"/>
                <w:lang w:val="ru-RU"/>
              </w:rPr>
              <w:t>Заявка,</w:t>
            </w:r>
            <w:r w:rsidR="00A00D48" w:rsidRPr="00A00D48">
              <w:rPr>
                <w:lang w:val="ru-RU"/>
              </w:rPr>
              <w:t xml:space="preserve"> </w:t>
            </w:r>
            <w:r w:rsidR="00A00D48" w:rsidRPr="00A00D48">
              <w:rPr>
                <w:rFonts w:ascii="Times New Roman" w:hAnsi="Times New Roman" w:cs="Times New Roman"/>
                <w:color w:val="000000"/>
                <w:sz w:val="28"/>
                <w:szCs w:val="28"/>
                <w:lang w:val="ru-RU"/>
              </w:rPr>
              <w:t>подготовленная</w:t>
            </w:r>
            <w:r w:rsidR="00A00D48" w:rsidRPr="00A00D48">
              <w:rPr>
                <w:lang w:val="ru-RU"/>
              </w:rPr>
              <w:t xml:space="preserve"> </w:t>
            </w:r>
            <w:r w:rsidR="00A00D48" w:rsidRPr="00A00D48">
              <w:rPr>
                <w:rFonts w:ascii="Times New Roman" w:hAnsi="Times New Roman" w:cs="Times New Roman"/>
                <w:color w:val="000000"/>
                <w:sz w:val="28"/>
                <w:szCs w:val="28"/>
                <w:lang w:val="ru-RU"/>
              </w:rPr>
              <w:t>претендентом</w:t>
            </w:r>
            <w:r w:rsidR="00A00D48" w:rsidRPr="00A00D48">
              <w:rPr>
                <w:lang w:val="ru-RU"/>
              </w:rPr>
              <w:t xml:space="preserve"> </w:t>
            </w:r>
            <w:r w:rsidR="00A00D48" w:rsidRPr="00A00D48">
              <w:rPr>
                <w:rFonts w:ascii="Times New Roman" w:hAnsi="Times New Roman" w:cs="Times New Roman"/>
                <w:color w:val="000000"/>
                <w:sz w:val="28"/>
                <w:szCs w:val="28"/>
                <w:lang w:val="ru-RU"/>
              </w:rPr>
              <w:t>на</w:t>
            </w:r>
            <w:r w:rsidR="00A00D48" w:rsidRPr="00A00D48">
              <w:rPr>
                <w:lang w:val="ru-RU"/>
              </w:rPr>
              <w:t xml:space="preserve"> </w:t>
            </w:r>
            <w:r w:rsidR="00A00D48" w:rsidRPr="00A00D48">
              <w:rPr>
                <w:rFonts w:ascii="Times New Roman" w:hAnsi="Times New Roman" w:cs="Times New Roman"/>
                <w:color w:val="000000"/>
                <w:sz w:val="28"/>
                <w:szCs w:val="28"/>
                <w:lang w:val="ru-RU"/>
              </w:rPr>
              <w:t>участие</w:t>
            </w:r>
            <w:r w:rsidR="00A00D48" w:rsidRPr="00A00D48">
              <w:rPr>
                <w:lang w:val="ru-RU"/>
              </w:rPr>
              <w:t xml:space="preserve"> </w:t>
            </w:r>
            <w:r w:rsidR="00A00D48" w:rsidRPr="00A00D48">
              <w:rPr>
                <w:rFonts w:ascii="Times New Roman" w:hAnsi="Times New Roman" w:cs="Times New Roman"/>
                <w:color w:val="000000"/>
                <w:sz w:val="28"/>
                <w:szCs w:val="28"/>
                <w:lang w:val="ru-RU"/>
              </w:rPr>
              <w:t>в</w:t>
            </w:r>
            <w:r w:rsidR="00A00D48" w:rsidRPr="00A00D48">
              <w:rPr>
                <w:lang w:val="ru-RU"/>
              </w:rPr>
              <w:t xml:space="preserve"> </w:t>
            </w:r>
            <w:r w:rsidR="00A00D48" w:rsidRPr="00A00D48">
              <w:rPr>
                <w:rFonts w:ascii="Times New Roman" w:hAnsi="Times New Roman" w:cs="Times New Roman"/>
                <w:color w:val="000000"/>
                <w:sz w:val="28"/>
                <w:szCs w:val="28"/>
                <w:lang w:val="ru-RU"/>
              </w:rPr>
              <w:t>Открытом</w:t>
            </w:r>
            <w:r w:rsidR="00A00D48" w:rsidRPr="00A00D48">
              <w:rPr>
                <w:lang w:val="ru-RU"/>
              </w:rPr>
              <w:t xml:space="preserve"> </w:t>
            </w:r>
            <w:r w:rsidR="00A00D48" w:rsidRPr="00A00D48">
              <w:rPr>
                <w:rFonts w:ascii="Times New Roman" w:hAnsi="Times New Roman" w:cs="Times New Roman"/>
                <w:color w:val="000000"/>
                <w:sz w:val="28"/>
                <w:szCs w:val="28"/>
                <w:lang w:val="ru-RU"/>
              </w:rPr>
              <w:t>конкурсе,</w:t>
            </w:r>
            <w:r w:rsidR="00A00D48" w:rsidRPr="00A00D48">
              <w:rPr>
                <w:lang w:val="ru-RU"/>
              </w:rPr>
              <w:t xml:space="preserve"> </w:t>
            </w:r>
            <w:r w:rsidR="00A00D48" w:rsidRPr="00A00D48">
              <w:rPr>
                <w:rFonts w:ascii="Times New Roman" w:hAnsi="Times New Roman" w:cs="Times New Roman"/>
                <w:color w:val="000000"/>
                <w:sz w:val="28"/>
                <w:szCs w:val="28"/>
                <w:lang w:val="ru-RU"/>
              </w:rPr>
              <w:t>а</w:t>
            </w:r>
            <w:r w:rsidR="00A00D48" w:rsidRPr="00A00D48">
              <w:rPr>
                <w:lang w:val="ru-RU"/>
              </w:rPr>
              <w:t xml:space="preserve"> </w:t>
            </w:r>
            <w:r w:rsidR="00A00D48" w:rsidRPr="00A00D48">
              <w:rPr>
                <w:rFonts w:ascii="Times New Roman" w:hAnsi="Times New Roman" w:cs="Times New Roman"/>
                <w:color w:val="000000"/>
                <w:sz w:val="28"/>
                <w:szCs w:val="28"/>
                <w:lang w:val="ru-RU"/>
              </w:rPr>
              <w:t>также</w:t>
            </w:r>
            <w:r w:rsidR="00A00D48" w:rsidRPr="00A00D48">
              <w:rPr>
                <w:lang w:val="ru-RU"/>
              </w:rPr>
              <w:t xml:space="preserve"> </w:t>
            </w:r>
            <w:r w:rsidR="00A00D48" w:rsidRPr="00A00D48">
              <w:rPr>
                <w:rFonts w:ascii="Times New Roman" w:hAnsi="Times New Roman" w:cs="Times New Roman"/>
                <w:color w:val="000000"/>
                <w:sz w:val="28"/>
                <w:szCs w:val="28"/>
                <w:lang w:val="ru-RU"/>
              </w:rPr>
              <w:t>вся</w:t>
            </w:r>
            <w:r w:rsidR="00A00D48" w:rsidRPr="00A00D48">
              <w:rPr>
                <w:lang w:val="ru-RU"/>
              </w:rPr>
              <w:t xml:space="preserve"> </w:t>
            </w:r>
            <w:r w:rsidR="00A00D48" w:rsidRPr="00A00D48">
              <w:rPr>
                <w:rFonts w:ascii="Times New Roman" w:hAnsi="Times New Roman" w:cs="Times New Roman"/>
                <w:color w:val="000000"/>
                <w:sz w:val="28"/>
                <w:szCs w:val="28"/>
                <w:lang w:val="ru-RU"/>
              </w:rPr>
              <w:t>корреспонденция</w:t>
            </w:r>
            <w:r w:rsidR="00A00D48" w:rsidRPr="00A00D48">
              <w:rPr>
                <w:lang w:val="ru-RU"/>
              </w:rPr>
              <w:t xml:space="preserve"> </w:t>
            </w:r>
            <w:r w:rsidR="00A00D48" w:rsidRPr="00A00D48">
              <w:rPr>
                <w:rFonts w:ascii="Times New Roman" w:hAnsi="Times New Roman" w:cs="Times New Roman"/>
                <w:color w:val="000000"/>
                <w:sz w:val="28"/>
                <w:szCs w:val="28"/>
                <w:lang w:val="ru-RU"/>
              </w:rPr>
              <w:t>и</w:t>
            </w:r>
            <w:r w:rsidR="00A00D48" w:rsidRPr="00A00D48">
              <w:rPr>
                <w:lang w:val="ru-RU"/>
              </w:rPr>
              <w:t xml:space="preserve"> </w:t>
            </w:r>
            <w:r w:rsidR="00A00D48" w:rsidRPr="00A00D48">
              <w:rPr>
                <w:rFonts w:ascii="Times New Roman" w:hAnsi="Times New Roman" w:cs="Times New Roman"/>
                <w:color w:val="000000"/>
                <w:sz w:val="28"/>
                <w:szCs w:val="28"/>
                <w:lang w:val="ru-RU"/>
              </w:rPr>
              <w:t>документация</w:t>
            </w:r>
            <w:r w:rsidR="00A00D48" w:rsidRPr="00A00D48">
              <w:rPr>
                <w:lang w:val="ru-RU"/>
              </w:rPr>
              <w:t xml:space="preserve"> </w:t>
            </w:r>
            <w:r w:rsidR="00A00D48" w:rsidRPr="00A00D48">
              <w:rPr>
                <w:rFonts w:ascii="Times New Roman" w:hAnsi="Times New Roman" w:cs="Times New Roman"/>
                <w:color w:val="000000"/>
                <w:sz w:val="28"/>
                <w:szCs w:val="28"/>
                <w:lang w:val="ru-RU"/>
              </w:rPr>
              <w:t>по</w:t>
            </w:r>
            <w:r w:rsidR="00A00D48" w:rsidRPr="00A00D48">
              <w:rPr>
                <w:lang w:val="ru-RU"/>
              </w:rPr>
              <w:t xml:space="preserve"> </w:t>
            </w:r>
            <w:r w:rsidR="00A00D48" w:rsidRPr="00A00D48">
              <w:rPr>
                <w:rFonts w:ascii="Times New Roman" w:hAnsi="Times New Roman" w:cs="Times New Roman"/>
                <w:color w:val="000000"/>
                <w:sz w:val="28"/>
                <w:szCs w:val="28"/>
                <w:lang w:val="ru-RU"/>
              </w:rPr>
              <w:t>закупке,</w:t>
            </w:r>
            <w:r w:rsidR="00A00D48" w:rsidRPr="00A00D48">
              <w:rPr>
                <w:lang w:val="ru-RU"/>
              </w:rPr>
              <w:t xml:space="preserve"> </w:t>
            </w:r>
            <w:r w:rsidR="00A00D48" w:rsidRPr="00A00D48">
              <w:rPr>
                <w:rFonts w:ascii="Times New Roman" w:hAnsi="Times New Roman" w:cs="Times New Roman"/>
                <w:color w:val="000000"/>
                <w:sz w:val="28"/>
                <w:szCs w:val="28"/>
                <w:lang w:val="ru-RU"/>
              </w:rPr>
              <w:t>связанная</w:t>
            </w:r>
            <w:r w:rsidR="00A00D48" w:rsidRPr="00A00D48">
              <w:rPr>
                <w:lang w:val="ru-RU"/>
              </w:rPr>
              <w:t xml:space="preserve"> </w:t>
            </w:r>
            <w:r w:rsidR="00A00D48" w:rsidRPr="00A00D48">
              <w:rPr>
                <w:rFonts w:ascii="Times New Roman" w:hAnsi="Times New Roman" w:cs="Times New Roman"/>
                <w:color w:val="000000"/>
                <w:sz w:val="28"/>
                <w:szCs w:val="28"/>
                <w:lang w:val="ru-RU"/>
              </w:rPr>
              <w:t>с</w:t>
            </w:r>
            <w:r w:rsidR="00A00D48" w:rsidRPr="00A00D48">
              <w:rPr>
                <w:lang w:val="ru-RU"/>
              </w:rPr>
              <w:t xml:space="preserve"> </w:t>
            </w:r>
            <w:r w:rsidR="00A00D48" w:rsidRPr="00A00D48">
              <w:rPr>
                <w:rFonts w:ascii="Times New Roman" w:hAnsi="Times New Roman" w:cs="Times New Roman"/>
                <w:color w:val="000000"/>
                <w:sz w:val="28"/>
                <w:szCs w:val="28"/>
                <w:lang w:val="ru-RU"/>
              </w:rPr>
              <w:t>проведением</w:t>
            </w:r>
            <w:r w:rsidR="00A00D48" w:rsidRPr="00A00D48">
              <w:rPr>
                <w:lang w:val="ru-RU"/>
              </w:rPr>
              <w:t xml:space="preserve"> </w:t>
            </w:r>
            <w:r w:rsidR="00A00D48" w:rsidRPr="00A00D48">
              <w:rPr>
                <w:rFonts w:ascii="Times New Roman" w:hAnsi="Times New Roman" w:cs="Times New Roman"/>
                <w:color w:val="000000"/>
                <w:sz w:val="28"/>
                <w:szCs w:val="28"/>
                <w:lang w:val="ru-RU"/>
              </w:rPr>
              <w:t>Открытого</w:t>
            </w:r>
            <w:r w:rsidR="00A00D48" w:rsidRPr="00A00D48">
              <w:rPr>
                <w:lang w:val="ru-RU"/>
              </w:rPr>
              <w:t xml:space="preserve"> </w:t>
            </w:r>
            <w:r w:rsidR="00A00D48" w:rsidRPr="00A00D48">
              <w:rPr>
                <w:rFonts w:ascii="Times New Roman" w:hAnsi="Times New Roman" w:cs="Times New Roman"/>
                <w:color w:val="000000"/>
                <w:sz w:val="28"/>
                <w:szCs w:val="28"/>
                <w:lang w:val="ru-RU"/>
              </w:rPr>
              <w:t>конкурса,</w:t>
            </w:r>
            <w:r w:rsidR="00A00D48" w:rsidRPr="00A00D48">
              <w:rPr>
                <w:lang w:val="ru-RU"/>
              </w:rPr>
              <w:t xml:space="preserve"> </w:t>
            </w:r>
            <w:r w:rsidR="00A00D48" w:rsidRPr="00A00D48">
              <w:rPr>
                <w:rFonts w:ascii="Times New Roman" w:hAnsi="Times New Roman" w:cs="Times New Roman"/>
                <w:color w:val="000000"/>
                <w:sz w:val="28"/>
                <w:szCs w:val="28"/>
                <w:lang w:val="ru-RU"/>
              </w:rPr>
              <w:t>которыми</w:t>
            </w:r>
            <w:r w:rsidR="00A00D48" w:rsidRPr="00A00D48">
              <w:rPr>
                <w:lang w:val="ru-RU"/>
              </w:rPr>
              <w:t xml:space="preserve"> </w:t>
            </w:r>
            <w:r w:rsidR="00A00D48" w:rsidRPr="00A00D48">
              <w:rPr>
                <w:rFonts w:ascii="Times New Roman" w:hAnsi="Times New Roman" w:cs="Times New Roman"/>
                <w:color w:val="000000"/>
                <w:sz w:val="28"/>
                <w:szCs w:val="28"/>
                <w:lang w:val="ru-RU"/>
              </w:rPr>
              <w:t>обмениваются</w:t>
            </w:r>
            <w:r w:rsidR="00A00D48" w:rsidRPr="00A00D48">
              <w:rPr>
                <w:lang w:val="ru-RU"/>
              </w:rPr>
              <w:t xml:space="preserve"> </w:t>
            </w:r>
            <w:r w:rsidR="00A00D48" w:rsidRPr="00A00D48">
              <w:rPr>
                <w:rFonts w:ascii="Times New Roman" w:hAnsi="Times New Roman" w:cs="Times New Roman"/>
                <w:color w:val="000000"/>
                <w:sz w:val="28"/>
                <w:szCs w:val="28"/>
                <w:lang w:val="ru-RU"/>
              </w:rPr>
              <w:t>претендент/участник</w:t>
            </w:r>
            <w:r w:rsidR="00A00D48" w:rsidRPr="00A00D48">
              <w:rPr>
                <w:lang w:val="ru-RU"/>
              </w:rPr>
              <w:t xml:space="preserve"> </w:t>
            </w:r>
            <w:r w:rsidR="00A00D48" w:rsidRPr="00A00D48">
              <w:rPr>
                <w:rFonts w:ascii="Times New Roman" w:hAnsi="Times New Roman" w:cs="Times New Roman"/>
                <w:color w:val="000000"/>
                <w:sz w:val="28"/>
                <w:szCs w:val="28"/>
                <w:lang w:val="ru-RU"/>
              </w:rPr>
              <w:t>на</w:t>
            </w:r>
            <w:r w:rsidR="00A00D48" w:rsidRPr="00A00D48">
              <w:rPr>
                <w:lang w:val="ru-RU"/>
              </w:rPr>
              <w:t xml:space="preserve"> </w:t>
            </w:r>
            <w:r w:rsidR="00A00D48" w:rsidRPr="00A00D48">
              <w:rPr>
                <w:rFonts w:ascii="Times New Roman" w:hAnsi="Times New Roman" w:cs="Times New Roman"/>
                <w:color w:val="000000"/>
                <w:sz w:val="28"/>
                <w:szCs w:val="28"/>
                <w:lang w:val="ru-RU"/>
              </w:rPr>
              <w:t>участие</w:t>
            </w:r>
            <w:r w:rsidR="00A00D48" w:rsidRPr="00A00D48">
              <w:rPr>
                <w:lang w:val="ru-RU"/>
              </w:rPr>
              <w:t xml:space="preserve"> </w:t>
            </w:r>
            <w:r w:rsidR="00A00D48" w:rsidRPr="00A00D48">
              <w:rPr>
                <w:rFonts w:ascii="Times New Roman" w:hAnsi="Times New Roman" w:cs="Times New Roman"/>
                <w:color w:val="000000"/>
                <w:sz w:val="28"/>
                <w:szCs w:val="28"/>
                <w:lang w:val="ru-RU"/>
              </w:rPr>
              <w:t>в</w:t>
            </w:r>
            <w:r w:rsidR="00A00D48" w:rsidRPr="00A00D48">
              <w:rPr>
                <w:lang w:val="ru-RU"/>
              </w:rPr>
              <w:t xml:space="preserve"> </w:t>
            </w:r>
            <w:r w:rsidR="00A00D48" w:rsidRPr="00A00D48">
              <w:rPr>
                <w:rFonts w:ascii="Times New Roman" w:hAnsi="Times New Roman" w:cs="Times New Roman"/>
                <w:color w:val="000000"/>
                <w:sz w:val="28"/>
                <w:szCs w:val="28"/>
                <w:lang w:val="ru-RU"/>
              </w:rPr>
              <w:t>Открытом</w:t>
            </w:r>
            <w:r w:rsidR="00A00D48" w:rsidRPr="00A00D48">
              <w:rPr>
                <w:lang w:val="ru-RU"/>
              </w:rPr>
              <w:t xml:space="preserve"> </w:t>
            </w:r>
            <w:r w:rsidR="00A00D48" w:rsidRPr="00A00D48">
              <w:rPr>
                <w:rFonts w:ascii="Times New Roman" w:hAnsi="Times New Roman" w:cs="Times New Roman"/>
                <w:color w:val="000000"/>
                <w:sz w:val="28"/>
                <w:szCs w:val="28"/>
                <w:lang w:val="ru-RU"/>
              </w:rPr>
              <w:t>конкурсе</w:t>
            </w:r>
            <w:r w:rsidR="00A00D48" w:rsidRPr="00A00D48">
              <w:rPr>
                <w:lang w:val="ru-RU"/>
              </w:rPr>
              <w:t xml:space="preserve"> </w:t>
            </w:r>
            <w:r w:rsidR="00A00D48" w:rsidRPr="00A00D48">
              <w:rPr>
                <w:rFonts w:ascii="Times New Roman" w:hAnsi="Times New Roman" w:cs="Times New Roman"/>
                <w:color w:val="000000"/>
                <w:sz w:val="28"/>
                <w:szCs w:val="28"/>
                <w:lang w:val="ru-RU"/>
              </w:rPr>
              <w:t>и</w:t>
            </w:r>
            <w:r w:rsidR="00A00D48" w:rsidRPr="00A00D48">
              <w:rPr>
                <w:lang w:val="ru-RU"/>
              </w:rPr>
              <w:t xml:space="preserve"> </w:t>
            </w:r>
            <w:r w:rsidR="00A00D48" w:rsidRPr="00A00D48">
              <w:rPr>
                <w:rFonts w:ascii="Times New Roman" w:hAnsi="Times New Roman" w:cs="Times New Roman"/>
                <w:color w:val="000000"/>
                <w:sz w:val="28"/>
                <w:szCs w:val="28"/>
                <w:lang w:val="ru-RU"/>
              </w:rPr>
              <w:t>Организатор/Заказчик,</w:t>
            </w:r>
            <w:r w:rsidR="00A00D48" w:rsidRPr="00A00D48">
              <w:rPr>
                <w:lang w:val="ru-RU"/>
              </w:rPr>
              <w:t xml:space="preserve"> </w:t>
            </w:r>
            <w:r w:rsidR="00A00D48" w:rsidRPr="00A00D48">
              <w:rPr>
                <w:rFonts w:ascii="Times New Roman" w:hAnsi="Times New Roman" w:cs="Times New Roman"/>
                <w:color w:val="000000"/>
                <w:sz w:val="28"/>
                <w:szCs w:val="28"/>
                <w:lang w:val="ru-RU"/>
              </w:rPr>
              <w:t>должны</w:t>
            </w:r>
            <w:r w:rsidR="00A00D48" w:rsidRPr="00A00D48">
              <w:rPr>
                <w:lang w:val="ru-RU"/>
              </w:rPr>
              <w:t xml:space="preserve"> </w:t>
            </w:r>
            <w:r w:rsidR="00A00D48" w:rsidRPr="00A00D48">
              <w:rPr>
                <w:rFonts w:ascii="Times New Roman" w:hAnsi="Times New Roman" w:cs="Times New Roman"/>
                <w:color w:val="000000"/>
                <w:sz w:val="28"/>
                <w:szCs w:val="28"/>
                <w:lang w:val="ru-RU"/>
              </w:rPr>
              <w:t>быть</w:t>
            </w:r>
            <w:r w:rsidR="00A00D48" w:rsidRPr="00A00D48">
              <w:rPr>
                <w:lang w:val="ru-RU"/>
              </w:rPr>
              <w:t xml:space="preserve"> </w:t>
            </w:r>
            <w:r w:rsidR="00A00D48" w:rsidRPr="00A00D48">
              <w:rPr>
                <w:rFonts w:ascii="Times New Roman" w:hAnsi="Times New Roman" w:cs="Times New Roman"/>
                <w:color w:val="000000"/>
                <w:sz w:val="28"/>
                <w:szCs w:val="28"/>
                <w:lang w:val="ru-RU"/>
              </w:rPr>
              <w:t>составлены</w:t>
            </w:r>
            <w:r w:rsidR="00A00D48" w:rsidRPr="00A00D48">
              <w:rPr>
                <w:lang w:val="ru-RU"/>
              </w:rPr>
              <w:t xml:space="preserve"> </w:t>
            </w:r>
            <w:r w:rsidR="00A00D48" w:rsidRPr="00A00D48">
              <w:rPr>
                <w:rFonts w:ascii="Times New Roman" w:hAnsi="Times New Roman" w:cs="Times New Roman"/>
                <w:color w:val="000000"/>
                <w:sz w:val="28"/>
                <w:szCs w:val="28"/>
                <w:lang w:val="ru-RU"/>
              </w:rPr>
              <w:t>на</w:t>
            </w:r>
            <w:r w:rsidR="00A00D48" w:rsidRPr="00A00D48">
              <w:rPr>
                <w:lang w:val="ru-RU"/>
              </w:rPr>
              <w:t xml:space="preserve"> </w:t>
            </w:r>
            <w:r w:rsidR="00A00D48" w:rsidRPr="00A00D48">
              <w:rPr>
                <w:rFonts w:ascii="Times New Roman" w:hAnsi="Times New Roman" w:cs="Times New Roman"/>
                <w:color w:val="000000"/>
                <w:sz w:val="28"/>
                <w:szCs w:val="28"/>
                <w:lang w:val="ru-RU"/>
              </w:rPr>
              <w:t>языке/языках,</w:t>
            </w:r>
            <w:r w:rsidR="00A00D48" w:rsidRPr="00A00D48">
              <w:rPr>
                <w:lang w:val="ru-RU"/>
              </w:rPr>
              <w:t xml:space="preserve"> </w:t>
            </w:r>
            <w:r w:rsidR="00383EA0" w:rsidRPr="00A00D48">
              <w:rPr>
                <w:rFonts w:ascii="Times New Roman" w:hAnsi="Times New Roman" w:cs="Times New Roman"/>
                <w:color w:val="000000"/>
                <w:sz w:val="28"/>
                <w:szCs w:val="28"/>
                <w:lang w:val="ru-RU"/>
              </w:rPr>
              <w:t>указанном/</w:t>
            </w:r>
            <w:proofErr w:type="spellStart"/>
            <w:r w:rsidR="00383EA0" w:rsidRPr="00A00D48">
              <w:rPr>
                <w:rFonts w:ascii="Times New Roman" w:hAnsi="Times New Roman" w:cs="Times New Roman"/>
                <w:color w:val="000000"/>
                <w:sz w:val="28"/>
                <w:szCs w:val="28"/>
                <w:lang w:val="ru-RU"/>
              </w:rPr>
              <w:t>ых</w:t>
            </w:r>
            <w:proofErr w:type="spellEnd"/>
            <w:r w:rsidR="00383EA0" w:rsidRPr="00A00D48">
              <w:rPr>
                <w:lang w:val="ru-RU"/>
              </w:rPr>
              <w:t xml:space="preserve"> </w:t>
            </w:r>
            <w:r w:rsidR="00383EA0" w:rsidRPr="00A00D48">
              <w:rPr>
                <w:rFonts w:ascii="Times New Roman" w:hAnsi="Times New Roman" w:cs="Times New Roman"/>
                <w:color w:val="000000"/>
                <w:sz w:val="28"/>
                <w:szCs w:val="28"/>
                <w:lang w:val="ru-RU"/>
              </w:rPr>
              <w:t>в</w:t>
            </w:r>
            <w:r w:rsidR="00383EA0" w:rsidRPr="00A00D48">
              <w:rPr>
                <w:lang w:val="ru-RU"/>
              </w:rPr>
              <w:t xml:space="preserve"> </w:t>
            </w:r>
            <w:r w:rsidR="00383EA0" w:rsidRPr="00A00D48">
              <w:rPr>
                <w:rFonts w:ascii="Times New Roman" w:hAnsi="Times New Roman" w:cs="Times New Roman"/>
                <w:color w:val="000000"/>
                <w:sz w:val="28"/>
                <w:szCs w:val="28"/>
                <w:lang w:val="ru-RU"/>
              </w:rPr>
              <w:t>пункте</w:t>
            </w:r>
            <w:r w:rsidR="00383EA0" w:rsidRPr="00A00D48">
              <w:rPr>
                <w:lang w:val="ru-RU"/>
              </w:rPr>
              <w:t xml:space="preserve"> </w:t>
            </w:r>
            <w:r w:rsidR="00383EA0" w:rsidRPr="00A00D48">
              <w:rPr>
                <w:rFonts w:ascii="Times New Roman" w:hAnsi="Times New Roman" w:cs="Times New Roman"/>
                <w:color w:val="000000"/>
                <w:sz w:val="28"/>
                <w:szCs w:val="28"/>
                <w:lang w:val="ru-RU"/>
              </w:rPr>
              <w:t>15</w:t>
            </w:r>
            <w:r w:rsidR="00383EA0" w:rsidRPr="00A00D48">
              <w:rPr>
                <w:lang w:val="ru-RU"/>
              </w:rPr>
              <w:t xml:space="preserve"> </w:t>
            </w:r>
            <w:r w:rsidR="00383EA0" w:rsidRPr="00A00D48">
              <w:rPr>
                <w:rFonts w:ascii="Times New Roman" w:hAnsi="Times New Roman" w:cs="Times New Roman"/>
                <w:color w:val="000000"/>
                <w:sz w:val="28"/>
                <w:szCs w:val="28"/>
                <w:lang w:val="ru-RU"/>
              </w:rPr>
              <w:t>Информационной</w:t>
            </w:r>
            <w:r w:rsidR="00383EA0" w:rsidRPr="00A00D48">
              <w:rPr>
                <w:lang w:val="ru-RU"/>
              </w:rPr>
              <w:t xml:space="preserve"> </w:t>
            </w:r>
            <w:r w:rsidR="00383EA0" w:rsidRPr="00A00D48">
              <w:rPr>
                <w:rFonts w:ascii="Times New Roman" w:hAnsi="Times New Roman" w:cs="Times New Roman"/>
                <w:color w:val="000000"/>
                <w:sz w:val="28"/>
                <w:szCs w:val="28"/>
                <w:lang w:val="ru-RU"/>
              </w:rPr>
              <w:t>карты.</w:t>
            </w:r>
            <w:r w:rsidR="00383EA0" w:rsidRPr="00A00D48">
              <w:rPr>
                <w:lang w:val="ru-RU"/>
              </w:rPr>
              <w:t xml:space="preserve"> </w:t>
            </w:r>
            <w:proofErr w:type="gramEnd"/>
          </w:p>
          <w:p w:rsidR="0012797A" w:rsidRDefault="0020534A">
            <w:pPr>
              <w:spacing w:after="0" w:line="240" w:lineRule="auto"/>
              <w:ind w:firstLine="640"/>
              <w:jc w:val="both"/>
              <w:rPr>
                <w:rFonts w:ascii="Times New Roman" w:hAnsi="Times New Roman" w:cs="Times New Roman"/>
                <w:color w:val="000000"/>
                <w:sz w:val="28"/>
                <w:szCs w:val="28"/>
                <w:lang w:val="ru-RU"/>
              </w:rPr>
            </w:pPr>
            <w:r w:rsidRPr="00A00D48">
              <w:rPr>
                <w:rFonts w:ascii="Times New Roman" w:hAnsi="Times New Roman" w:cs="Times New Roman"/>
                <w:color w:val="000000"/>
                <w:sz w:val="28"/>
                <w:szCs w:val="28"/>
                <w:lang w:val="ru-RU"/>
              </w:rPr>
              <w:t>2.4.7.</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языков</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подготовки</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Организатором/Конкурсной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закупка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лотами,</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выбору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некоторым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них.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r w:rsidRPr="00A00D48">
              <w:rPr>
                <w:rFonts w:ascii="Times New Roman" w:hAnsi="Times New Roman" w:cs="Times New Roman"/>
                <w:color w:val="000000"/>
                <w:sz w:val="28"/>
                <w:szCs w:val="28"/>
                <w:lang w:val="ru-RU"/>
              </w:rPr>
              <w:t>Начальная</w:t>
            </w:r>
            <w:r w:rsidRPr="00A00D48">
              <w:rPr>
                <w:lang w:val="ru-RU"/>
              </w:rPr>
              <w:t xml:space="preserve"> </w:t>
            </w:r>
            <w:r w:rsidRPr="00A00D48">
              <w:rPr>
                <w:rFonts w:ascii="Times New Roman" w:hAnsi="Times New Roman" w:cs="Times New Roman"/>
                <w:color w:val="000000"/>
                <w:sz w:val="28"/>
                <w:szCs w:val="28"/>
                <w:lang w:val="ru-RU"/>
              </w:rPr>
              <w:t>(максимальная)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лота/лотов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20534A" w:rsidRPr="00A00D48" w:rsidRDefault="0020534A">
            <w:pPr>
              <w:spacing w:after="0" w:line="240" w:lineRule="auto"/>
              <w:ind w:firstLine="640"/>
              <w:jc w:val="both"/>
              <w:rPr>
                <w:sz w:val="28"/>
                <w:szCs w:val="28"/>
                <w:lang w:val="ru-RU"/>
              </w:rPr>
            </w:pPr>
          </w:p>
        </w:tc>
      </w:tr>
      <w:tr w:rsidR="0012797A" w:rsidRPr="00D2374F" w:rsidTr="00784EBA">
        <w:trPr>
          <w:gridAfter w:val="3"/>
          <w:wAfter w:w="605" w:type="dxa"/>
          <w:trHeight w:hRule="exact" w:val="293"/>
        </w:trPr>
        <w:tc>
          <w:tcPr>
            <w:tcW w:w="9639" w:type="dxa"/>
            <w:gridSpan w:val="10"/>
            <w:shd w:val="clear" w:color="000000" w:fill="FFFFFF"/>
            <w:tcMar>
              <w:top w:w="136" w:type="dxa"/>
              <w:left w:w="38" w:type="dxa"/>
              <w:bottom w:w="0" w:type="dxa"/>
              <w:right w:w="38" w:type="dxa"/>
            </w:tcMar>
          </w:tcPr>
          <w:p w:rsidR="0012797A" w:rsidRPr="00A00D48" w:rsidRDefault="0012797A">
            <w:pPr>
              <w:spacing w:after="0" w:line="240" w:lineRule="auto"/>
              <w:ind w:firstLine="640"/>
              <w:jc w:val="both"/>
              <w:rPr>
                <w:sz w:val="28"/>
                <w:szCs w:val="28"/>
                <w:lang w:val="ru-RU"/>
              </w:rPr>
            </w:pPr>
          </w:p>
        </w:tc>
      </w:tr>
      <w:tr w:rsidR="0012797A" w:rsidTr="00784EBA">
        <w:trPr>
          <w:gridAfter w:val="3"/>
          <w:wAfter w:w="605" w:type="dxa"/>
          <w:trHeight w:hRule="exact" w:val="14252"/>
        </w:trPr>
        <w:tc>
          <w:tcPr>
            <w:tcW w:w="9639" w:type="dxa"/>
            <w:gridSpan w:val="10"/>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lastRenderedPageBreak/>
              <w:t>2.4.9.</w:t>
            </w:r>
            <w:r w:rsidRPr="00A00D48">
              <w:rPr>
                <w:lang w:val="ru-RU"/>
              </w:rPr>
              <w:t xml:space="preserve"> </w:t>
            </w:r>
            <w:r w:rsidRPr="00A00D48">
              <w:rPr>
                <w:rFonts w:ascii="Times New Roman" w:hAnsi="Times New Roman" w:cs="Times New Roman"/>
                <w:color w:val="000000"/>
                <w:sz w:val="28"/>
                <w:szCs w:val="28"/>
                <w:lang w:val="ru-RU"/>
              </w:rPr>
              <w:t>Предоставляемые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четко</w:t>
            </w:r>
            <w:r w:rsidRPr="00A00D48">
              <w:rPr>
                <w:lang w:val="ru-RU"/>
              </w:rPr>
              <w:t xml:space="preserve"> </w:t>
            </w:r>
            <w:r w:rsidRPr="00A00D48">
              <w:rPr>
                <w:rFonts w:ascii="Times New Roman" w:hAnsi="Times New Roman" w:cs="Times New Roman"/>
                <w:color w:val="000000"/>
                <w:sz w:val="28"/>
                <w:szCs w:val="28"/>
                <w:lang w:val="ru-RU"/>
              </w:rPr>
              <w:t>напечатаны.</w:t>
            </w:r>
            <w:r w:rsidRPr="00A00D48">
              <w:rPr>
                <w:lang w:val="ru-RU"/>
              </w:rPr>
              <w:t xml:space="preserve"> </w:t>
            </w:r>
            <w:r w:rsidRPr="00A00D48">
              <w:rPr>
                <w:rFonts w:ascii="Times New Roman" w:hAnsi="Times New Roman" w:cs="Times New Roman"/>
                <w:color w:val="000000"/>
                <w:sz w:val="28"/>
                <w:szCs w:val="28"/>
                <w:lang w:val="ru-RU"/>
              </w:rPr>
              <w:t>Подчистки,</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допускаются,</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тех</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рукописной</w:t>
            </w:r>
            <w:r w:rsidRPr="00A00D48">
              <w:rPr>
                <w:lang w:val="ru-RU"/>
              </w:rPr>
              <w:t xml:space="preserve"> </w:t>
            </w:r>
            <w:r w:rsidRPr="00A00D48">
              <w:rPr>
                <w:rFonts w:ascii="Times New Roman" w:hAnsi="Times New Roman" w:cs="Times New Roman"/>
                <w:color w:val="000000"/>
                <w:sz w:val="28"/>
                <w:szCs w:val="28"/>
                <w:lang w:val="ru-RU"/>
              </w:rPr>
              <w:t>надписью</w:t>
            </w:r>
            <w:r w:rsidRPr="00A00D48">
              <w:rPr>
                <w:lang w:val="ru-RU"/>
              </w:rPr>
              <w:t xml:space="preserve"> </w:t>
            </w:r>
            <w:r w:rsidRPr="00A00D48">
              <w:rPr>
                <w:rFonts w:ascii="Times New Roman" w:hAnsi="Times New Roman" w:cs="Times New Roman"/>
                <w:color w:val="000000"/>
                <w:sz w:val="28"/>
                <w:szCs w:val="28"/>
                <w:lang w:val="ru-RU"/>
              </w:rPr>
              <w:t>«</w:t>
            </w:r>
            <w:proofErr w:type="gramStart"/>
            <w:r w:rsidRPr="00A00D48">
              <w:rPr>
                <w:rFonts w:ascii="Times New Roman" w:hAnsi="Times New Roman" w:cs="Times New Roman"/>
                <w:color w:val="000000"/>
                <w:sz w:val="28"/>
                <w:szCs w:val="28"/>
                <w:lang w:val="ru-RU"/>
              </w:rPr>
              <w:t>исправленному</w:t>
            </w:r>
            <w:proofErr w:type="gramEnd"/>
            <w:r w:rsidRPr="00A00D48">
              <w:rPr>
                <w:lang w:val="ru-RU"/>
              </w:rPr>
              <w:t xml:space="preserve"> </w:t>
            </w:r>
            <w:r w:rsidRPr="00A00D48">
              <w:rPr>
                <w:rFonts w:ascii="Times New Roman" w:hAnsi="Times New Roman" w:cs="Times New Roman"/>
                <w:color w:val="000000"/>
                <w:sz w:val="28"/>
                <w:szCs w:val="28"/>
                <w:lang w:val="ru-RU"/>
              </w:rPr>
              <w:t>верить»,</w:t>
            </w:r>
            <w:r w:rsidRPr="00A00D48">
              <w:rPr>
                <w:lang w:val="ru-RU"/>
              </w:rPr>
              <w:t xml:space="preserve"> </w:t>
            </w:r>
            <w:r w:rsidRPr="00A00D48">
              <w:rPr>
                <w:rFonts w:ascii="Times New Roman" w:hAnsi="Times New Roman" w:cs="Times New Roman"/>
                <w:color w:val="000000"/>
                <w:sz w:val="28"/>
                <w:szCs w:val="28"/>
                <w:lang w:val="ru-RU"/>
              </w:rPr>
              <w:t>собственноручной</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расположенной</w:t>
            </w:r>
            <w:r w:rsidRPr="00A00D48">
              <w:rPr>
                <w:lang w:val="ru-RU"/>
              </w:rPr>
              <w:t xml:space="preserve"> </w:t>
            </w:r>
            <w:r w:rsidRPr="00A00D48">
              <w:rPr>
                <w:rFonts w:ascii="Times New Roman" w:hAnsi="Times New Roman" w:cs="Times New Roman"/>
                <w:color w:val="000000"/>
                <w:sz w:val="28"/>
                <w:szCs w:val="28"/>
                <w:lang w:val="ru-RU"/>
              </w:rPr>
              <w:t>рядом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каждым</w:t>
            </w:r>
            <w:r w:rsidRPr="00A00D48">
              <w:rPr>
                <w:lang w:val="ru-RU"/>
              </w:rPr>
              <w:t xml:space="preserve"> </w:t>
            </w:r>
            <w:r w:rsidRPr="00A00D48">
              <w:rPr>
                <w:rFonts w:ascii="Times New Roman" w:hAnsi="Times New Roman" w:cs="Times New Roman"/>
                <w:color w:val="000000"/>
                <w:sz w:val="28"/>
                <w:szCs w:val="28"/>
                <w:lang w:val="ru-RU"/>
              </w:rPr>
              <w:t>исправлением</w:t>
            </w:r>
            <w:r w:rsidRPr="00A00D48">
              <w:rPr>
                <w:lang w:val="ru-RU"/>
              </w:rPr>
              <w:t xml:space="preserve"> </w:t>
            </w:r>
            <w:r w:rsidRPr="00A00D48">
              <w:rPr>
                <w:rFonts w:ascii="Times New Roman" w:hAnsi="Times New Roman" w:cs="Times New Roman"/>
                <w:color w:val="000000"/>
                <w:sz w:val="28"/>
                <w:szCs w:val="28"/>
                <w:lang w:val="ru-RU"/>
              </w:rPr>
              <w:t>(допиской)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2.4.10.</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суммы</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сре</w:t>
            </w:r>
            <w:proofErr w:type="gramStart"/>
            <w:r w:rsidRPr="00A00D48">
              <w:rPr>
                <w:rFonts w:ascii="Times New Roman" w:hAnsi="Times New Roman" w:cs="Times New Roman"/>
                <w:color w:val="000000"/>
                <w:sz w:val="28"/>
                <w:szCs w:val="28"/>
                <w:lang w:val="ru-RU"/>
              </w:rPr>
              <w:t>дств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w:t>
            </w:r>
            <w:proofErr w:type="gramEnd"/>
            <w:r w:rsidRPr="00A00D48">
              <w:rPr>
                <w:rFonts w:ascii="Times New Roman" w:hAnsi="Times New Roman" w:cs="Times New Roman"/>
                <w:color w:val="000000"/>
                <w:sz w:val="28"/>
                <w:szCs w:val="28"/>
                <w:lang w:val="ru-RU"/>
              </w:rPr>
              <w:t>аявке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выражены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ых</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Выражение</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2.4.11.</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государственным</w:t>
            </w:r>
            <w:r w:rsidRPr="00A00D48">
              <w:rPr>
                <w:lang w:val="ru-RU"/>
              </w:rPr>
              <w:t xml:space="preserve"> </w:t>
            </w:r>
            <w:r w:rsidRPr="00A00D48">
              <w:rPr>
                <w:rFonts w:ascii="Times New Roman" w:hAnsi="Times New Roman" w:cs="Times New Roman"/>
                <w:color w:val="000000"/>
                <w:sz w:val="28"/>
                <w:szCs w:val="28"/>
                <w:lang w:val="ru-RU"/>
              </w:rPr>
              <w:t>учреждениям,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физическим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предоставлении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предъявляемым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proofErr w:type="gramEnd"/>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изменение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2.5.</w:t>
            </w:r>
            <w:r w:rsidRPr="00A00D48">
              <w:rPr>
                <w:lang w:val="ru-RU"/>
              </w:rPr>
              <w:t xml:space="preserve"> </w:t>
            </w:r>
            <w:r w:rsidRPr="00A00D48">
              <w:rPr>
                <w:rFonts w:ascii="Times New Roman" w:hAnsi="Times New Roman" w:cs="Times New Roman"/>
                <w:b/>
                <w:color w:val="000000"/>
                <w:sz w:val="28"/>
                <w:szCs w:val="28"/>
                <w:lang w:val="ru-RU"/>
              </w:rPr>
              <w:t>Срок</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подачи</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2.5.1.</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начала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20534A" w:rsidRPr="00A00D48" w:rsidRDefault="00A00D48" w:rsidP="0020534A">
            <w:pPr>
              <w:spacing w:after="0" w:line="240" w:lineRule="auto"/>
              <w:jc w:val="both"/>
              <w:rPr>
                <w:sz w:val="28"/>
                <w:szCs w:val="28"/>
                <w:lang w:val="ru-RU"/>
              </w:rPr>
            </w:pP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прохода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здание,</w:t>
            </w:r>
            <w:r w:rsidRPr="00A00D48">
              <w:rPr>
                <w:lang w:val="ru-RU"/>
              </w:rPr>
              <w:t xml:space="preserve"> </w:t>
            </w:r>
            <w:r w:rsidRPr="00A00D48">
              <w:rPr>
                <w:rFonts w:ascii="Times New Roman" w:hAnsi="Times New Roman" w:cs="Times New Roman"/>
                <w:color w:val="000000"/>
                <w:sz w:val="28"/>
                <w:szCs w:val="28"/>
                <w:lang w:val="ru-RU"/>
              </w:rPr>
              <w:t>где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прием</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претенденту</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ФИО,</w:t>
            </w:r>
            <w:r w:rsidRPr="00A00D48">
              <w:rPr>
                <w:lang w:val="ru-RU"/>
              </w:rPr>
              <w:t xml:space="preserve"> </w:t>
            </w:r>
            <w:r w:rsidRPr="00A00D48">
              <w:rPr>
                <w:rFonts w:ascii="Times New Roman" w:hAnsi="Times New Roman" w:cs="Times New Roman"/>
                <w:color w:val="000000"/>
                <w:sz w:val="28"/>
                <w:szCs w:val="28"/>
                <w:lang w:val="ru-RU"/>
              </w:rPr>
              <w:t>контактного</w:t>
            </w:r>
            <w:r w:rsidRPr="00A00D48">
              <w:rPr>
                <w:lang w:val="ru-RU"/>
              </w:rPr>
              <w:t xml:space="preserve"> </w:t>
            </w:r>
            <w:r w:rsidRPr="00A00D48">
              <w:rPr>
                <w:rFonts w:ascii="Times New Roman" w:hAnsi="Times New Roman" w:cs="Times New Roman"/>
                <w:color w:val="000000"/>
                <w:sz w:val="28"/>
                <w:szCs w:val="28"/>
                <w:lang w:val="ru-RU"/>
              </w:rPr>
              <w:t>телефона,</w:t>
            </w:r>
            <w:r w:rsidRPr="00A00D48">
              <w:rPr>
                <w:lang w:val="ru-RU"/>
              </w:rPr>
              <w:t xml:space="preserve"> </w:t>
            </w:r>
            <w:r w:rsidRPr="00A00D48">
              <w:rPr>
                <w:rFonts w:ascii="Times New Roman" w:hAnsi="Times New Roman" w:cs="Times New Roman"/>
                <w:color w:val="000000"/>
                <w:sz w:val="28"/>
                <w:szCs w:val="28"/>
                <w:lang w:val="ru-RU"/>
              </w:rPr>
              <w:t>номера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цели</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рабочий</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дню</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r w:rsidRPr="0020534A">
              <w:rPr>
                <w:rFonts w:ascii="Times New Roman" w:hAnsi="Times New Roman" w:cs="Times New Roman"/>
                <w:color w:val="000000"/>
                <w:sz w:val="28"/>
                <w:szCs w:val="28"/>
                <w:lang w:val="ru-RU"/>
              </w:rPr>
              <w:t>Представителю</w:t>
            </w:r>
            <w:r w:rsidRPr="0020534A">
              <w:rPr>
                <w:lang w:val="ru-RU"/>
              </w:rPr>
              <w:t xml:space="preserve"> </w:t>
            </w:r>
            <w:r w:rsidRPr="0020534A">
              <w:rPr>
                <w:rFonts w:ascii="Times New Roman" w:hAnsi="Times New Roman" w:cs="Times New Roman"/>
                <w:color w:val="000000"/>
                <w:sz w:val="28"/>
                <w:szCs w:val="28"/>
                <w:lang w:val="ru-RU"/>
              </w:rPr>
              <w:t>претендента</w:t>
            </w:r>
            <w:r w:rsidRPr="0020534A">
              <w:rPr>
                <w:lang w:val="ru-RU"/>
              </w:rPr>
              <w:t xml:space="preserve"> </w:t>
            </w:r>
            <w:r w:rsidRPr="0020534A">
              <w:rPr>
                <w:rFonts w:ascii="Times New Roman" w:hAnsi="Times New Roman" w:cs="Times New Roman"/>
                <w:color w:val="000000"/>
                <w:sz w:val="28"/>
                <w:szCs w:val="28"/>
                <w:lang w:val="ru-RU"/>
              </w:rPr>
              <w:t>необходимо</w:t>
            </w:r>
            <w:r w:rsidRPr="0020534A">
              <w:rPr>
                <w:lang w:val="ru-RU"/>
              </w:rPr>
              <w:t xml:space="preserve"> </w:t>
            </w:r>
            <w:r w:rsidR="0020534A" w:rsidRPr="00A00D48">
              <w:rPr>
                <w:rFonts w:ascii="Times New Roman" w:hAnsi="Times New Roman" w:cs="Times New Roman"/>
                <w:color w:val="000000"/>
                <w:sz w:val="28"/>
                <w:szCs w:val="28"/>
                <w:lang w:val="ru-RU"/>
              </w:rPr>
              <w:t>при</w:t>
            </w:r>
            <w:r w:rsidR="0020534A" w:rsidRPr="00A00D48">
              <w:rPr>
                <w:lang w:val="ru-RU"/>
              </w:rPr>
              <w:t xml:space="preserve"> </w:t>
            </w:r>
            <w:r w:rsidR="0020534A" w:rsidRPr="00A00D48">
              <w:rPr>
                <w:rFonts w:ascii="Times New Roman" w:hAnsi="Times New Roman" w:cs="Times New Roman"/>
                <w:color w:val="000000"/>
                <w:sz w:val="28"/>
                <w:szCs w:val="28"/>
                <w:lang w:val="ru-RU"/>
              </w:rPr>
              <w:t>себе</w:t>
            </w:r>
            <w:r w:rsidR="0020534A" w:rsidRPr="00A00D48">
              <w:rPr>
                <w:lang w:val="ru-RU"/>
              </w:rPr>
              <w:t xml:space="preserve"> </w:t>
            </w:r>
            <w:r w:rsidR="0020534A" w:rsidRPr="00A00D48">
              <w:rPr>
                <w:rFonts w:ascii="Times New Roman" w:hAnsi="Times New Roman" w:cs="Times New Roman"/>
                <w:color w:val="000000"/>
                <w:sz w:val="28"/>
                <w:szCs w:val="28"/>
                <w:lang w:val="ru-RU"/>
              </w:rPr>
              <w:t>иметь</w:t>
            </w:r>
            <w:r w:rsidR="0020534A" w:rsidRPr="00A00D48">
              <w:rPr>
                <w:lang w:val="ru-RU"/>
              </w:rPr>
              <w:t xml:space="preserve"> </w:t>
            </w:r>
            <w:r w:rsidR="0020534A" w:rsidRPr="00A00D48">
              <w:rPr>
                <w:rFonts w:ascii="Times New Roman" w:hAnsi="Times New Roman" w:cs="Times New Roman"/>
                <w:color w:val="000000"/>
                <w:sz w:val="28"/>
                <w:szCs w:val="28"/>
                <w:lang w:val="ru-RU"/>
              </w:rPr>
              <w:t>документ,</w:t>
            </w:r>
            <w:r w:rsidR="0020534A" w:rsidRPr="00A00D48">
              <w:rPr>
                <w:lang w:val="ru-RU"/>
              </w:rPr>
              <w:t xml:space="preserve"> </w:t>
            </w:r>
            <w:r w:rsidR="0020534A" w:rsidRPr="00A00D48">
              <w:rPr>
                <w:rFonts w:ascii="Times New Roman" w:hAnsi="Times New Roman" w:cs="Times New Roman"/>
                <w:color w:val="000000"/>
                <w:sz w:val="28"/>
                <w:szCs w:val="28"/>
                <w:lang w:val="ru-RU"/>
              </w:rPr>
              <w:t>удостоверяющий</w:t>
            </w:r>
            <w:r w:rsidR="0020534A" w:rsidRPr="00A00D48">
              <w:rPr>
                <w:lang w:val="ru-RU"/>
              </w:rPr>
              <w:t xml:space="preserve"> </w:t>
            </w:r>
            <w:r w:rsidR="0020534A" w:rsidRPr="00A00D48">
              <w:rPr>
                <w:rFonts w:ascii="Times New Roman" w:hAnsi="Times New Roman" w:cs="Times New Roman"/>
                <w:color w:val="000000"/>
                <w:sz w:val="28"/>
                <w:szCs w:val="28"/>
                <w:lang w:val="ru-RU"/>
              </w:rPr>
              <w:t>личность.</w:t>
            </w:r>
            <w:r w:rsidR="0020534A"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принимаются.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полученные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почте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proofErr w:type="gramStart"/>
            <w:r w:rsidRPr="00A00D48">
              <w:rPr>
                <w:rFonts w:ascii="Times New Roman" w:hAnsi="Times New Roman" w:cs="Times New Roman"/>
                <w:color w:val="000000"/>
                <w:sz w:val="28"/>
                <w:szCs w:val="28"/>
                <w:lang w:val="ru-RU"/>
              </w:rPr>
              <w:t>вскрывается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2.5.3.</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самостоятельно</w:t>
            </w:r>
            <w:r w:rsidRPr="00A00D48">
              <w:rPr>
                <w:lang w:val="ru-RU"/>
              </w:rPr>
              <w:t xml:space="preserve"> </w:t>
            </w:r>
            <w:r w:rsidRPr="00A00D48">
              <w:rPr>
                <w:rFonts w:ascii="Times New Roman" w:hAnsi="Times New Roman" w:cs="Times New Roman"/>
                <w:color w:val="000000"/>
                <w:sz w:val="28"/>
                <w:szCs w:val="28"/>
                <w:lang w:val="ru-RU"/>
              </w:rPr>
              <w:t>определяет</w:t>
            </w:r>
            <w:r w:rsidRPr="00A00D48">
              <w:rPr>
                <w:lang w:val="ru-RU"/>
              </w:rPr>
              <w:t xml:space="preserve"> </w:t>
            </w:r>
            <w:r w:rsidRPr="00A00D48">
              <w:rPr>
                <w:rFonts w:ascii="Times New Roman" w:hAnsi="Times New Roman" w:cs="Times New Roman"/>
                <w:color w:val="000000"/>
                <w:sz w:val="28"/>
                <w:szCs w:val="28"/>
                <w:lang w:val="ru-RU"/>
              </w:rPr>
              <w:t>способ</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риски</w:t>
            </w:r>
            <w:r w:rsidRPr="00A00D48">
              <w:rPr>
                <w:lang w:val="ru-RU"/>
              </w:rPr>
              <w:t xml:space="preserve"> </w:t>
            </w:r>
            <w:r w:rsidRPr="00A00D48">
              <w:rPr>
                <w:rFonts w:ascii="Times New Roman" w:hAnsi="Times New Roman" w:cs="Times New Roman"/>
                <w:color w:val="000000"/>
                <w:sz w:val="28"/>
                <w:szCs w:val="28"/>
                <w:lang w:val="ru-RU"/>
              </w:rPr>
              <w:t>несоблюдения</w:t>
            </w:r>
            <w:r w:rsidRPr="00A00D48">
              <w:rPr>
                <w:lang w:val="ru-RU"/>
              </w:rPr>
              <w:t xml:space="preserve"> </w:t>
            </w:r>
            <w:r w:rsidRPr="00A00D48">
              <w:rPr>
                <w:rFonts w:ascii="Times New Roman" w:hAnsi="Times New Roman" w:cs="Times New Roman"/>
                <w:color w:val="000000"/>
                <w:sz w:val="28"/>
                <w:szCs w:val="28"/>
                <w:lang w:val="ru-RU"/>
              </w:rPr>
              <w:t>сроков</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выбором</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2.5.4.</w:t>
            </w:r>
            <w:r w:rsidRPr="00A00D48">
              <w:rPr>
                <w:lang w:val="ru-RU"/>
              </w:rPr>
              <w:t xml:space="preserve"> </w:t>
            </w:r>
            <w:r w:rsidRPr="00A00D48">
              <w:rPr>
                <w:rFonts w:ascii="Times New Roman" w:hAnsi="Times New Roman" w:cs="Times New Roman"/>
                <w:color w:val="000000"/>
                <w:sz w:val="28"/>
                <w:szCs w:val="28"/>
                <w:lang w:val="ru-RU"/>
              </w:rPr>
              <w:t>Окончательная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перенесена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поздний</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Default="0012797A">
            <w:pPr>
              <w:spacing w:after="0" w:line="240" w:lineRule="auto"/>
              <w:ind w:firstLine="640"/>
              <w:jc w:val="both"/>
              <w:rPr>
                <w:sz w:val="28"/>
                <w:szCs w:val="28"/>
              </w:rPr>
            </w:pPr>
          </w:p>
        </w:tc>
      </w:tr>
      <w:tr w:rsidR="0012797A" w:rsidRPr="00D2374F" w:rsidTr="00784EBA">
        <w:trPr>
          <w:gridAfter w:val="3"/>
          <w:wAfter w:w="605" w:type="dxa"/>
          <w:trHeight w:hRule="exact" w:val="1646"/>
        </w:trPr>
        <w:tc>
          <w:tcPr>
            <w:tcW w:w="9639" w:type="dxa"/>
            <w:gridSpan w:val="10"/>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lastRenderedPageBreak/>
              <w:t>2.5.5.</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отозвать</w:t>
            </w:r>
            <w:r w:rsidRPr="00A00D48">
              <w:rPr>
                <w:lang w:val="ru-RU"/>
              </w:rPr>
              <w:t xml:space="preserve"> </w:t>
            </w:r>
            <w:r w:rsidRPr="00A00D48">
              <w:rPr>
                <w:rFonts w:ascii="Times New Roman" w:hAnsi="Times New Roman" w:cs="Times New Roman"/>
                <w:color w:val="000000"/>
                <w:sz w:val="28"/>
                <w:szCs w:val="28"/>
                <w:lang w:val="ru-RU"/>
              </w:rPr>
              <w:t>свою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часа</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письменное</w:t>
            </w:r>
            <w:r w:rsidRPr="00A00D48">
              <w:rPr>
                <w:lang w:val="ru-RU"/>
              </w:rPr>
              <w:t xml:space="preserve"> </w:t>
            </w:r>
            <w:r w:rsidRPr="00A00D48">
              <w:rPr>
                <w:rFonts w:ascii="Times New Roman" w:hAnsi="Times New Roman" w:cs="Times New Roman"/>
                <w:color w:val="000000"/>
                <w:sz w:val="28"/>
                <w:szCs w:val="28"/>
                <w:lang w:val="ru-RU"/>
              </w:rPr>
              <w:t>требование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обеспечить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вручение</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установленный</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p>
        </w:tc>
      </w:tr>
      <w:tr w:rsidR="0012797A" w:rsidRPr="00D2374F" w:rsidTr="00784EBA">
        <w:trPr>
          <w:gridAfter w:val="3"/>
          <w:wAfter w:w="605" w:type="dxa"/>
          <w:trHeight w:hRule="exact" w:val="12670"/>
        </w:trPr>
        <w:tc>
          <w:tcPr>
            <w:tcW w:w="9639" w:type="dxa"/>
            <w:gridSpan w:val="10"/>
            <w:shd w:val="clear" w:color="000000" w:fill="FFFFFF"/>
            <w:tcMar>
              <w:top w:w="0" w:type="dxa"/>
              <w:left w:w="38" w:type="dxa"/>
              <w:bottom w:w="0" w:type="dxa"/>
              <w:right w:w="38" w:type="dxa"/>
            </w:tcMar>
          </w:tcPr>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2.6.</w:t>
            </w:r>
            <w:r w:rsidRPr="00A00D48">
              <w:rPr>
                <w:lang w:val="ru-RU"/>
              </w:rPr>
              <w:t xml:space="preserve"> </w:t>
            </w:r>
            <w:r w:rsidRPr="00A00D48">
              <w:rPr>
                <w:rFonts w:ascii="Times New Roman" w:hAnsi="Times New Roman" w:cs="Times New Roman"/>
                <w:b/>
                <w:color w:val="000000"/>
                <w:sz w:val="28"/>
                <w:szCs w:val="28"/>
                <w:lang w:val="ru-RU"/>
              </w:rPr>
              <w:t>Вскрытие</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2.6.1.</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окончании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proofErr w:type="gramStart"/>
            <w:r w:rsidRPr="00A00D48">
              <w:rPr>
                <w:rFonts w:ascii="Times New Roman" w:hAnsi="Times New Roman" w:cs="Times New Roman"/>
                <w:color w:val="000000"/>
                <w:sz w:val="28"/>
                <w:szCs w:val="28"/>
                <w:lang w:val="ru-RU"/>
              </w:rPr>
              <w:t>Заявок</w:t>
            </w:r>
            <w:proofErr w:type="gramEnd"/>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вскрываются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ауди</w:t>
            </w:r>
            <w:proofErr w:type="gramStart"/>
            <w:r w:rsidRPr="00A00D48">
              <w:rPr>
                <w:rFonts w:ascii="Times New Roman" w:hAnsi="Times New Roman" w:cs="Times New Roman"/>
                <w:color w:val="000000"/>
                <w:sz w:val="28"/>
                <w:szCs w:val="28"/>
                <w:lang w:val="ru-RU"/>
              </w:rPr>
              <w:t>о-</w:t>
            </w:r>
            <w:proofErr w:type="gram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видеозапись</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2.6.2.</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объявляются: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перечень</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указан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2.7</w:t>
            </w:r>
            <w:r w:rsidRPr="00A00D48">
              <w:rPr>
                <w:lang w:val="ru-RU"/>
              </w:rPr>
              <w:t xml:space="preserve"> </w:t>
            </w:r>
            <w:r w:rsidRPr="00A00D48">
              <w:rPr>
                <w:rFonts w:ascii="Times New Roman" w:hAnsi="Times New Roman" w:cs="Times New Roman"/>
                <w:b/>
                <w:color w:val="000000"/>
                <w:sz w:val="28"/>
                <w:szCs w:val="28"/>
                <w:lang w:val="ru-RU"/>
              </w:rPr>
              <w:t>Рассмотрение</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сопоставление</w:t>
            </w:r>
            <w:r w:rsidRPr="00A00D48">
              <w:rPr>
                <w:lang w:val="ru-RU"/>
              </w:rPr>
              <w:t xml:space="preserve"> </w:t>
            </w:r>
            <w:proofErr w:type="gramStart"/>
            <w:r w:rsidRPr="00A00D48">
              <w:rPr>
                <w:rFonts w:ascii="Times New Roman" w:hAnsi="Times New Roman" w:cs="Times New Roman"/>
                <w:b/>
                <w:color w:val="000000"/>
                <w:sz w:val="28"/>
                <w:szCs w:val="28"/>
                <w:lang w:val="ru-RU"/>
              </w:rPr>
              <w:t>Заявок</w:t>
            </w:r>
            <w:proofErr w:type="gramEnd"/>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изучение</w:t>
            </w:r>
            <w:r w:rsidRPr="00A00D48">
              <w:rPr>
                <w:lang w:val="ru-RU"/>
              </w:rPr>
              <w:t xml:space="preserve"> </w:t>
            </w:r>
            <w:r w:rsidRPr="00A00D48">
              <w:rPr>
                <w:rFonts w:ascii="Times New Roman" w:hAnsi="Times New Roman" w:cs="Times New Roman"/>
                <w:b/>
                <w:color w:val="000000"/>
                <w:sz w:val="28"/>
                <w:szCs w:val="28"/>
                <w:lang w:val="ru-RU"/>
              </w:rPr>
              <w:t>квалификации</w:t>
            </w:r>
            <w:r w:rsidRPr="00A00D48">
              <w:rPr>
                <w:lang w:val="ru-RU"/>
              </w:rPr>
              <w:t xml:space="preserve"> </w:t>
            </w:r>
            <w:r w:rsidRPr="00A00D48">
              <w:rPr>
                <w:rFonts w:ascii="Times New Roman" w:hAnsi="Times New Roman" w:cs="Times New Roman"/>
                <w:b/>
                <w:color w:val="000000"/>
                <w:sz w:val="28"/>
                <w:szCs w:val="28"/>
                <w:lang w:val="ru-RU"/>
              </w:rPr>
              <w:t>претендентов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20534A" w:rsidRPr="00A00D48" w:rsidRDefault="00A00D48"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осуществляет</w:t>
            </w:r>
            <w:r w:rsidRPr="00A00D48">
              <w:rPr>
                <w:lang w:val="ru-RU"/>
              </w:rPr>
              <w:t xml:space="preserve"> </w:t>
            </w:r>
            <w:r w:rsidRPr="00A00D48">
              <w:rPr>
                <w:rFonts w:ascii="Times New Roman" w:hAnsi="Times New Roman" w:cs="Times New Roman"/>
                <w:color w:val="000000"/>
                <w:sz w:val="28"/>
                <w:szCs w:val="28"/>
                <w:lang w:val="ru-RU"/>
              </w:rPr>
              <w:t>рассмотрение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готовит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0020534A" w:rsidRPr="00A00D48">
              <w:rPr>
                <w:rFonts w:ascii="Times New Roman" w:hAnsi="Times New Roman" w:cs="Times New Roman"/>
                <w:color w:val="000000"/>
                <w:sz w:val="28"/>
                <w:szCs w:val="28"/>
                <w:lang w:val="ru-RU"/>
              </w:rPr>
              <w:t>решения</w:t>
            </w:r>
            <w:r w:rsidR="0020534A" w:rsidRPr="00A00D48">
              <w:rPr>
                <w:lang w:val="ru-RU"/>
              </w:rPr>
              <w:t xml:space="preserve"> </w:t>
            </w:r>
            <w:r w:rsidR="0020534A" w:rsidRPr="00A00D48">
              <w:rPr>
                <w:rFonts w:ascii="Times New Roman" w:hAnsi="Times New Roman" w:cs="Times New Roman"/>
                <w:color w:val="000000"/>
                <w:sz w:val="28"/>
                <w:szCs w:val="28"/>
                <w:lang w:val="ru-RU"/>
              </w:rPr>
              <w:t>об</w:t>
            </w:r>
            <w:r w:rsidR="0020534A" w:rsidRPr="00A00D48">
              <w:rPr>
                <w:lang w:val="ru-RU"/>
              </w:rPr>
              <w:t xml:space="preserve"> </w:t>
            </w:r>
            <w:r w:rsidR="0020534A" w:rsidRPr="00A00D48">
              <w:rPr>
                <w:rFonts w:ascii="Times New Roman" w:hAnsi="Times New Roman" w:cs="Times New Roman"/>
                <w:color w:val="000000"/>
                <w:sz w:val="28"/>
                <w:szCs w:val="28"/>
                <w:lang w:val="ru-RU"/>
              </w:rPr>
              <w:t>итогах</w:t>
            </w:r>
            <w:r w:rsidR="0020534A" w:rsidRPr="00A00D48">
              <w:rPr>
                <w:lang w:val="ru-RU"/>
              </w:rPr>
              <w:t xml:space="preserve"> </w:t>
            </w:r>
            <w:r w:rsidR="0020534A" w:rsidRPr="00A00D48">
              <w:rPr>
                <w:rFonts w:ascii="Times New Roman" w:hAnsi="Times New Roman" w:cs="Times New Roman"/>
                <w:color w:val="000000"/>
                <w:sz w:val="28"/>
                <w:szCs w:val="28"/>
                <w:lang w:val="ru-RU"/>
              </w:rPr>
              <w:t>Открытого</w:t>
            </w:r>
            <w:r w:rsidR="0020534A" w:rsidRPr="00A00D48">
              <w:rPr>
                <w:lang w:val="ru-RU"/>
              </w:rPr>
              <w:t xml:space="preserve"> </w:t>
            </w:r>
            <w:r w:rsidR="0020534A" w:rsidRPr="00A00D48">
              <w:rPr>
                <w:rFonts w:ascii="Times New Roman" w:hAnsi="Times New Roman" w:cs="Times New Roman"/>
                <w:color w:val="000000"/>
                <w:sz w:val="28"/>
                <w:szCs w:val="28"/>
                <w:lang w:val="ru-RU"/>
              </w:rPr>
              <w:t>конкурса</w:t>
            </w:r>
            <w:r w:rsidR="0020534A" w:rsidRPr="00A00D48">
              <w:rPr>
                <w:lang w:val="ru-RU"/>
              </w:rPr>
              <w:t xml:space="preserve"> </w:t>
            </w:r>
            <w:r w:rsidR="0020534A" w:rsidRPr="00A00D48">
              <w:rPr>
                <w:rFonts w:ascii="Times New Roman" w:hAnsi="Times New Roman" w:cs="Times New Roman"/>
                <w:color w:val="000000"/>
                <w:sz w:val="28"/>
                <w:szCs w:val="28"/>
                <w:lang w:val="ru-RU"/>
              </w:rPr>
              <w:t>и</w:t>
            </w:r>
            <w:r w:rsidR="0020534A" w:rsidRPr="00A00D48">
              <w:rPr>
                <w:lang w:val="ru-RU"/>
              </w:rPr>
              <w:t xml:space="preserve"> </w:t>
            </w:r>
            <w:r w:rsidR="0020534A" w:rsidRPr="00A00D48">
              <w:rPr>
                <w:rFonts w:ascii="Times New Roman" w:hAnsi="Times New Roman" w:cs="Times New Roman"/>
                <w:color w:val="000000"/>
                <w:sz w:val="28"/>
                <w:szCs w:val="28"/>
                <w:lang w:val="ru-RU"/>
              </w:rPr>
              <w:t>определении</w:t>
            </w:r>
            <w:r w:rsidR="0020534A" w:rsidRPr="00A00D48">
              <w:rPr>
                <w:lang w:val="ru-RU"/>
              </w:rPr>
              <w:t xml:space="preserve"> </w:t>
            </w:r>
            <w:r w:rsidR="0020534A" w:rsidRPr="00A00D48">
              <w:rPr>
                <w:rFonts w:ascii="Times New Roman" w:hAnsi="Times New Roman" w:cs="Times New Roman"/>
                <w:color w:val="000000"/>
                <w:sz w:val="28"/>
                <w:szCs w:val="28"/>
                <w:lang w:val="ru-RU"/>
              </w:rPr>
              <w:t>победителя</w:t>
            </w:r>
            <w:r w:rsidR="0020534A" w:rsidRPr="00A00D48">
              <w:rPr>
                <w:lang w:val="ru-RU"/>
              </w:rPr>
              <w:t xml:space="preserve"> </w:t>
            </w:r>
            <w:r w:rsidR="0020534A" w:rsidRPr="00A00D48">
              <w:rPr>
                <w:rFonts w:ascii="Times New Roman" w:hAnsi="Times New Roman" w:cs="Times New Roman"/>
                <w:color w:val="000000"/>
                <w:sz w:val="28"/>
                <w:szCs w:val="28"/>
                <w:lang w:val="ru-RU"/>
              </w:rPr>
              <w:t>(ей).</w:t>
            </w:r>
            <w:r w:rsidR="0020534A"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разглашению.</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сайтов</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сети</w:t>
            </w:r>
            <w:r w:rsidRPr="00A00D48">
              <w:rPr>
                <w:lang w:val="ru-RU"/>
              </w:rPr>
              <w:t xml:space="preserve"> </w:t>
            </w:r>
            <w:r w:rsidRPr="00A00D48">
              <w:rPr>
                <w:rFonts w:ascii="Times New Roman" w:hAnsi="Times New Roman" w:cs="Times New Roman"/>
                <w:color w:val="000000"/>
                <w:sz w:val="28"/>
                <w:szCs w:val="28"/>
                <w:lang w:val="ru-RU"/>
              </w:rPr>
              <w:t>Интернет.</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лучше.</w:t>
            </w:r>
            <w:r w:rsidRPr="00A00D48">
              <w:rPr>
                <w:lang w:val="ru-RU"/>
              </w:rPr>
              <w:t xml:space="preserve"> </w:t>
            </w:r>
          </w:p>
          <w:p w:rsidR="0012797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2.7.3.</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отклоняется.</w:t>
            </w:r>
          </w:p>
        </w:tc>
      </w:tr>
      <w:tr w:rsidR="0012797A" w:rsidRPr="00D2374F" w:rsidTr="00784EBA">
        <w:trPr>
          <w:gridAfter w:val="3"/>
          <w:wAfter w:w="605" w:type="dxa"/>
          <w:trHeight w:hRule="exact" w:val="14404"/>
        </w:trPr>
        <w:tc>
          <w:tcPr>
            <w:tcW w:w="9639" w:type="dxa"/>
            <w:gridSpan w:val="10"/>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lastRenderedPageBreak/>
              <w:t>2.7.4.</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чья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минимальную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недостоверных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служить</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2.7.6.</w:t>
            </w:r>
            <w:r w:rsidRPr="00A00D48">
              <w:rPr>
                <w:lang w:val="ru-RU"/>
              </w:rPr>
              <w:t xml:space="preserve"> </w:t>
            </w:r>
            <w:r w:rsidRPr="00A00D48">
              <w:rPr>
                <w:rFonts w:ascii="Times New Roman" w:hAnsi="Times New Roman" w:cs="Times New Roman"/>
                <w:color w:val="000000"/>
                <w:sz w:val="28"/>
                <w:szCs w:val="28"/>
                <w:lang w:val="ru-RU"/>
              </w:rPr>
              <w:t>Наличие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реестрах</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подпункте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пункта</w:t>
            </w:r>
            <w:r w:rsidRPr="00A00D48">
              <w:rPr>
                <w:lang w:val="ru-RU"/>
              </w:rPr>
              <w:t xml:space="preserve"> </w:t>
            </w: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2.7.7.</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определенных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наличия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этих</w:t>
            </w:r>
            <w:r w:rsidRPr="00A00D48">
              <w:rPr>
                <w:lang w:val="ru-RU"/>
              </w:rPr>
              <w:t xml:space="preserve"> </w:t>
            </w:r>
            <w:r w:rsidRPr="00A00D48">
              <w:rPr>
                <w:rFonts w:ascii="Times New Roman" w:hAnsi="Times New Roman" w:cs="Times New Roman"/>
                <w:color w:val="000000"/>
                <w:sz w:val="28"/>
                <w:szCs w:val="28"/>
                <w:lang w:val="ru-RU"/>
              </w:rPr>
              <w:t>документах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неполных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действительности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товарах,</w:t>
            </w:r>
            <w:r w:rsidRPr="00A00D48">
              <w:rPr>
                <w:lang w:val="ru-RU"/>
              </w:rPr>
              <w:t xml:space="preserve"> </w:t>
            </w:r>
            <w:r w:rsidRPr="00A00D48">
              <w:rPr>
                <w:rFonts w:ascii="Times New Roman" w:hAnsi="Times New Roman" w:cs="Times New Roman"/>
                <w:color w:val="000000"/>
                <w:sz w:val="28"/>
                <w:szCs w:val="28"/>
                <w:lang w:val="ru-RU"/>
              </w:rPr>
              <w:t>работах,</w:t>
            </w:r>
            <w:r w:rsidRPr="00A00D48">
              <w:rPr>
                <w:lang w:val="ru-RU"/>
              </w:rPr>
              <w:t xml:space="preserve"> </w:t>
            </w:r>
            <w:proofErr w:type="gramStart"/>
            <w:r w:rsidRPr="00A00D48">
              <w:rPr>
                <w:rFonts w:ascii="Times New Roman" w:hAnsi="Times New Roman" w:cs="Times New Roman"/>
                <w:color w:val="000000"/>
                <w:sz w:val="28"/>
                <w:szCs w:val="28"/>
                <w:lang w:val="ru-RU"/>
              </w:rPr>
              <w:t>услугах</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предусмотренным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положениям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Default="00A00D48">
            <w:pPr>
              <w:spacing w:after="0" w:line="240" w:lineRule="auto"/>
              <w:ind w:firstLine="640"/>
              <w:jc w:val="both"/>
              <w:rPr>
                <w:lang w:val="ru-RU"/>
              </w:rPr>
            </w:pP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подписаны</w:t>
            </w:r>
            <w:r w:rsidRPr="00A00D48">
              <w:rPr>
                <w:lang w:val="ru-RU"/>
              </w:rPr>
              <w:t xml:space="preserve"> </w:t>
            </w:r>
            <w:r w:rsidRPr="00A00D48">
              <w:rPr>
                <w:rFonts w:ascii="Times New Roman" w:hAnsi="Times New Roman" w:cs="Times New Roman"/>
                <w:color w:val="000000"/>
                <w:sz w:val="28"/>
                <w:szCs w:val="28"/>
                <w:lang w:val="ru-RU"/>
              </w:rPr>
              <w:t>должным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установлена);</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направлялся);</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2.7.8.</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расхождения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обозначением</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то</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рассмотрению</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сумма,</w:t>
            </w:r>
            <w:r w:rsidRPr="00A00D48">
              <w:rPr>
                <w:lang w:val="ru-RU"/>
              </w:rPr>
              <w:t xml:space="preserve"> </w:t>
            </w:r>
            <w:r w:rsidRPr="00A00D48">
              <w:rPr>
                <w:rFonts w:ascii="Times New Roman" w:hAnsi="Times New Roman" w:cs="Times New Roman"/>
                <w:color w:val="000000"/>
                <w:sz w:val="28"/>
                <w:szCs w:val="28"/>
                <w:lang w:val="ru-RU"/>
              </w:rPr>
              <w:t>указанная</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2.7.9.</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арифметические</w:t>
            </w:r>
            <w:r w:rsidRPr="00A00D48">
              <w:rPr>
                <w:lang w:val="ru-RU"/>
              </w:rPr>
              <w:t xml:space="preserve"> </w:t>
            </w:r>
            <w:r w:rsidRPr="00A00D48">
              <w:rPr>
                <w:rFonts w:ascii="Times New Roman" w:hAnsi="Times New Roman" w:cs="Times New Roman"/>
                <w:color w:val="000000"/>
                <w:sz w:val="28"/>
                <w:szCs w:val="28"/>
                <w:lang w:val="ru-RU"/>
              </w:rPr>
              <w:t>ошибки,</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цены</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сохранения</w:t>
            </w:r>
            <w:r w:rsidRPr="00A00D48">
              <w:rPr>
                <w:lang w:val="ru-RU"/>
              </w:rPr>
              <w:t xml:space="preserve"> </w:t>
            </w:r>
            <w:r w:rsidRPr="00A00D48">
              <w:rPr>
                <w:rFonts w:ascii="Times New Roman" w:hAnsi="Times New Roman" w:cs="Times New Roman"/>
                <w:color w:val="000000"/>
                <w:sz w:val="28"/>
                <w:szCs w:val="28"/>
                <w:lang w:val="ru-RU"/>
              </w:rPr>
              <w:t>единичных</w:t>
            </w:r>
            <w:r w:rsidRPr="00A00D48">
              <w:rPr>
                <w:lang w:val="ru-RU"/>
              </w:rPr>
              <w:t xml:space="preserve"> </w:t>
            </w:r>
            <w:r w:rsidRPr="00A00D48">
              <w:rPr>
                <w:rFonts w:ascii="Times New Roman" w:hAnsi="Times New Roman" w:cs="Times New Roman"/>
                <w:color w:val="000000"/>
                <w:sz w:val="28"/>
                <w:szCs w:val="28"/>
                <w:lang w:val="ru-RU"/>
              </w:rPr>
              <w:t>расценок,</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числовые</w:t>
            </w:r>
            <w:r w:rsidRPr="00A00D48">
              <w:rPr>
                <w:lang w:val="ru-RU"/>
              </w:rPr>
              <w:t xml:space="preserve"> </w:t>
            </w:r>
            <w:r w:rsidRPr="00A00D48">
              <w:rPr>
                <w:rFonts w:ascii="Times New Roman" w:hAnsi="Times New Roman" w:cs="Times New Roman"/>
                <w:color w:val="000000"/>
                <w:sz w:val="28"/>
                <w:szCs w:val="28"/>
                <w:lang w:val="ru-RU"/>
              </w:rPr>
              <w:t>значения.</w:t>
            </w:r>
            <w:r w:rsidRPr="00A00D48">
              <w:rPr>
                <w:lang w:val="ru-RU"/>
              </w:rPr>
              <w:t xml:space="preserve"> </w:t>
            </w:r>
          </w:p>
          <w:p w:rsidR="0020534A" w:rsidRPr="00A00D48" w:rsidRDefault="0020534A">
            <w:pPr>
              <w:spacing w:after="0" w:line="240" w:lineRule="auto"/>
              <w:ind w:firstLine="640"/>
              <w:jc w:val="both"/>
              <w:rPr>
                <w:sz w:val="28"/>
                <w:szCs w:val="28"/>
                <w:lang w:val="ru-RU"/>
              </w:rPr>
            </w:pPr>
          </w:p>
        </w:tc>
      </w:tr>
      <w:tr w:rsidR="0012797A" w:rsidRPr="00D2374F" w:rsidTr="00784EBA">
        <w:trPr>
          <w:gridAfter w:val="3"/>
          <w:wAfter w:w="605" w:type="dxa"/>
          <w:trHeight w:hRule="exact" w:val="2355"/>
        </w:trPr>
        <w:tc>
          <w:tcPr>
            <w:tcW w:w="9639" w:type="dxa"/>
            <w:gridSpan w:val="10"/>
            <w:shd w:val="clear" w:color="000000" w:fill="FFFFFF"/>
            <w:tcMar>
              <w:top w:w="0" w:type="dxa"/>
              <w:left w:w="38" w:type="dxa"/>
              <w:bottom w:w="0" w:type="dxa"/>
              <w:right w:w="38" w:type="dxa"/>
            </w:tcMar>
          </w:tcPr>
          <w:p w:rsidR="0012797A" w:rsidRPr="00A00D48" w:rsidRDefault="00A00D48" w:rsidP="0020534A">
            <w:pPr>
              <w:spacing w:after="0" w:line="240" w:lineRule="auto"/>
              <w:ind w:firstLine="640"/>
              <w:jc w:val="both"/>
              <w:rPr>
                <w:sz w:val="28"/>
                <w:szCs w:val="28"/>
                <w:lang w:val="ru-RU"/>
              </w:rPr>
            </w:pPr>
            <w:r w:rsidRPr="00A00D48">
              <w:rPr>
                <w:lang w:val="ru-RU"/>
              </w:rPr>
              <w:lastRenderedPageBreak/>
              <w:br w:type="page"/>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2.7.10.</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изучении</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roofErr w:type="gramStart"/>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результатов</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отказе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процедуре</w:t>
            </w:r>
            <w:proofErr w:type="gramEnd"/>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подавших</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p>
        </w:tc>
      </w:tr>
      <w:tr w:rsidR="0012797A" w:rsidRPr="00E74794" w:rsidTr="00784EBA">
        <w:trPr>
          <w:gridAfter w:val="3"/>
          <w:wAfter w:w="605" w:type="dxa"/>
          <w:trHeight w:hRule="exact" w:val="12041"/>
        </w:trPr>
        <w:tc>
          <w:tcPr>
            <w:tcW w:w="9639" w:type="dxa"/>
            <w:gridSpan w:val="10"/>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2.8.</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оценки</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сопоставления</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r w:rsidRPr="00A00D48">
              <w:rPr>
                <w:rFonts w:ascii="Times New Roman" w:hAnsi="Times New Roman" w:cs="Times New Roman"/>
                <w:b/>
                <w:color w:val="000000"/>
                <w:sz w:val="28"/>
                <w:szCs w:val="28"/>
                <w:lang w:val="ru-RU"/>
              </w:rPr>
              <w:t>участников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состоится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2.8.2.</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лучших</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победител</w:t>
            </w:r>
            <w:proofErr w:type="gramStart"/>
            <w:r w:rsidRPr="00A00D48">
              <w:rPr>
                <w:rFonts w:ascii="Times New Roman" w:hAnsi="Times New Roman" w:cs="Times New Roman"/>
                <w:color w:val="000000"/>
                <w:sz w:val="28"/>
                <w:szCs w:val="28"/>
                <w:lang w:val="ru-RU"/>
              </w:rPr>
              <w:t>я(</w:t>
            </w:r>
            <w:proofErr w:type="gramEnd"/>
            <w:r w:rsidRPr="00A00D48">
              <w:rPr>
                <w:rFonts w:ascii="Times New Roman" w:hAnsi="Times New Roman" w:cs="Times New Roman"/>
                <w:color w:val="000000"/>
                <w:sz w:val="28"/>
                <w:szCs w:val="28"/>
                <w:lang w:val="ru-RU"/>
              </w:rPr>
              <w:t>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указанными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2.8.3.</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финансово-коммерческого</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2.8.4.</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присвоения</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соответствующего</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2.8.5.</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содержащей</w:t>
            </w:r>
            <w:r w:rsidRPr="00A00D48">
              <w:rPr>
                <w:lang w:val="ru-RU"/>
              </w:rPr>
              <w:t xml:space="preserve"> </w:t>
            </w:r>
            <w:r w:rsidRPr="00A00D48">
              <w:rPr>
                <w:rFonts w:ascii="Times New Roman" w:hAnsi="Times New Roman" w:cs="Times New Roman"/>
                <w:color w:val="000000"/>
                <w:sz w:val="28"/>
                <w:szCs w:val="28"/>
                <w:lang w:val="ru-RU"/>
              </w:rPr>
              <w:t>наилучшие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p>
          <w:p w:rsidR="0020534A" w:rsidRPr="00A00D48" w:rsidRDefault="00A00D48"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2.8.6.</w:t>
            </w:r>
            <w:r w:rsidRPr="00A00D48">
              <w:rPr>
                <w:lang w:val="ru-RU"/>
              </w:rPr>
              <w:t xml:space="preserve"> </w:t>
            </w:r>
            <w:r w:rsidRPr="00A00D48">
              <w:rPr>
                <w:rFonts w:ascii="Times New Roman" w:hAnsi="Times New Roman" w:cs="Times New Roman"/>
                <w:color w:val="000000"/>
                <w:sz w:val="28"/>
                <w:szCs w:val="28"/>
                <w:lang w:val="ru-RU"/>
              </w:rPr>
              <w:t>Каждой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мере</w:t>
            </w:r>
            <w:r w:rsidRPr="00A00D48">
              <w:rPr>
                <w:lang w:val="ru-RU"/>
              </w:rPr>
              <w:t xml:space="preserve"> </w:t>
            </w:r>
            <w:r w:rsidRPr="00A00D48">
              <w:rPr>
                <w:rFonts w:ascii="Times New Roman" w:hAnsi="Times New Roman" w:cs="Times New Roman"/>
                <w:color w:val="000000"/>
                <w:sz w:val="28"/>
                <w:szCs w:val="28"/>
                <w:lang w:val="ru-RU"/>
              </w:rPr>
              <w:t>уменьшения</w:t>
            </w:r>
            <w:r w:rsidRPr="00A00D48">
              <w:rPr>
                <w:lang w:val="ru-RU"/>
              </w:rPr>
              <w:t xml:space="preserve"> </w:t>
            </w:r>
            <w:r w:rsidRPr="00A00D48">
              <w:rPr>
                <w:rFonts w:ascii="Times New Roman" w:hAnsi="Times New Roman" w:cs="Times New Roman"/>
                <w:color w:val="000000"/>
                <w:sz w:val="28"/>
                <w:szCs w:val="28"/>
                <w:lang w:val="ru-RU"/>
              </w:rPr>
              <w:t>выгодности</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ней</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которой</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Заявках</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равное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меньший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которая</w:t>
            </w:r>
            <w:r w:rsidRPr="00A00D48">
              <w:rPr>
                <w:lang w:val="ru-RU"/>
              </w:rPr>
              <w:t xml:space="preserve"> </w:t>
            </w:r>
            <w:r w:rsidR="0020534A" w:rsidRPr="00A00D48">
              <w:rPr>
                <w:rFonts w:ascii="Times New Roman" w:hAnsi="Times New Roman" w:cs="Times New Roman"/>
                <w:color w:val="000000"/>
                <w:sz w:val="28"/>
                <w:szCs w:val="28"/>
                <w:lang w:val="ru-RU"/>
              </w:rPr>
              <w:t>поступила</w:t>
            </w:r>
            <w:r w:rsidR="0020534A" w:rsidRPr="00A00D48">
              <w:rPr>
                <w:lang w:val="ru-RU"/>
              </w:rPr>
              <w:t xml:space="preserve"> </w:t>
            </w:r>
            <w:r w:rsidR="0020534A" w:rsidRPr="00A00D48">
              <w:rPr>
                <w:rFonts w:ascii="Times New Roman" w:hAnsi="Times New Roman" w:cs="Times New Roman"/>
                <w:color w:val="000000"/>
                <w:sz w:val="28"/>
                <w:szCs w:val="28"/>
                <w:lang w:val="ru-RU"/>
              </w:rPr>
              <w:t>ранее</w:t>
            </w:r>
            <w:r w:rsidR="0020534A" w:rsidRPr="00A00D48">
              <w:rPr>
                <w:lang w:val="ru-RU"/>
              </w:rPr>
              <w:t xml:space="preserve"> </w:t>
            </w:r>
            <w:r w:rsidR="0020534A" w:rsidRPr="00A00D48">
              <w:rPr>
                <w:rFonts w:ascii="Times New Roman" w:hAnsi="Times New Roman" w:cs="Times New Roman"/>
                <w:color w:val="000000"/>
                <w:sz w:val="28"/>
                <w:szCs w:val="28"/>
                <w:lang w:val="ru-RU"/>
              </w:rPr>
              <w:t>других</w:t>
            </w:r>
            <w:r w:rsidR="0020534A" w:rsidRPr="00A00D48">
              <w:rPr>
                <w:lang w:val="ru-RU"/>
              </w:rPr>
              <w:t xml:space="preserve"> </w:t>
            </w:r>
            <w:r w:rsidR="0020534A" w:rsidRPr="00A00D48">
              <w:rPr>
                <w:rFonts w:ascii="Times New Roman" w:hAnsi="Times New Roman" w:cs="Times New Roman"/>
                <w:color w:val="000000"/>
                <w:sz w:val="28"/>
                <w:szCs w:val="28"/>
                <w:lang w:val="ru-RU"/>
              </w:rPr>
              <w:t>Заявок.</w:t>
            </w:r>
            <w:r w:rsidR="0020534A"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2.8.7.</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2.8.8.</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2.8.9.</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порядком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установленными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методикой</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составляет</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содержаться</w:t>
            </w:r>
            <w:r w:rsidRPr="00A00D48">
              <w:rPr>
                <w:lang w:val="ru-RU"/>
              </w:rPr>
              <w:t xml:space="preserve"> </w:t>
            </w:r>
            <w:r w:rsidRPr="00A00D48">
              <w:rPr>
                <w:rFonts w:ascii="Times New Roman" w:hAnsi="Times New Roman" w:cs="Times New Roman"/>
                <w:color w:val="000000"/>
                <w:sz w:val="28"/>
                <w:szCs w:val="28"/>
                <w:lang w:val="ru-RU"/>
              </w:rPr>
              <w:t>следующая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присвоенными</w:t>
            </w:r>
            <w:r w:rsidRPr="00A00D48">
              <w:rPr>
                <w:lang w:val="ru-RU"/>
              </w:rPr>
              <w:t xml:space="preserve"> </w:t>
            </w:r>
            <w:r w:rsidRPr="00A00D48">
              <w:rPr>
                <w:rFonts w:ascii="Times New Roman" w:hAnsi="Times New Roman" w:cs="Times New Roman"/>
                <w:color w:val="000000"/>
                <w:sz w:val="28"/>
                <w:szCs w:val="28"/>
                <w:lang w:val="ru-RU"/>
              </w:rPr>
              <w:t>Заявкам</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порядковыми</w:t>
            </w:r>
            <w:r w:rsidRPr="00A00D48">
              <w:rPr>
                <w:lang w:val="ru-RU"/>
              </w:rPr>
              <w:t xml:space="preserve"> </w:t>
            </w:r>
            <w:r w:rsidRPr="00A00D48">
              <w:rPr>
                <w:rFonts w:ascii="Times New Roman" w:hAnsi="Times New Roman" w:cs="Times New Roman"/>
                <w:color w:val="000000"/>
                <w:sz w:val="28"/>
                <w:szCs w:val="28"/>
                <w:lang w:val="ru-RU"/>
              </w:rPr>
              <w:t>номерами;</w:t>
            </w:r>
            <w:r w:rsidRPr="00A00D48">
              <w:rPr>
                <w:lang w:val="ru-RU"/>
              </w:rPr>
              <w:t xml:space="preserve"> </w:t>
            </w:r>
          </w:p>
          <w:p w:rsidR="0020534A" w:rsidRPr="00A00D48" w:rsidRDefault="0020534A" w:rsidP="0020534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принятое</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p>
          <w:p w:rsidR="0012797A" w:rsidRPr="00A00D48" w:rsidRDefault="0012797A">
            <w:pPr>
              <w:spacing w:after="0" w:line="240" w:lineRule="auto"/>
              <w:ind w:firstLine="640"/>
              <w:jc w:val="both"/>
              <w:rPr>
                <w:sz w:val="28"/>
                <w:szCs w:val="28"/>
                <w:lang w:val="ru-RU"/>
              </w:rPr>
            </w:pPr>
          </w:p>
        </w:tc>
      </w:tr>
      <w:tr w:rsidR="0012797A" w:rsidRPr="00D2374F" w:rsidTr="00784EBA">
        <w:trPr>
          <w:trHeight w:hRule="exact" w:val="14404"/>
        </w:trPr>
        <w:tc>
          <w:tcPr>
            <w:tcW w:w="10244" w:type="dxa"/>
            <w:gridSpan w:val="13"/>
            <w:shd w:val="clear" w:color="000000" w:fill="FFFFFF"/>
            <w:tcMar>
              <w:top w:w="0" w:type="dxa"/>
              <w:left w:w="38" w:type="dxa"/>
              <w:bottom w:w="85" w:type="dxa"/>
              <w:right w:w="38" w:type="dxa"/>
            </w:tcMar>
          </w:tcPr>
          <w:p w:rsidR="0012797A" w:rsidRPr="00A00D48" w:rsidRDefault="00A00D48" w:rsidP="0020534A">
            <w:pPr>
              <w:spacing w:after="0" w:line="240" w:lineRule="auto"/>
              <w:ind w:firstLine="640"/>
              <w:jc w:val="both"/>
              <w:rPr>
                <w:sz w:val="28"/>
                <w:szCs w:val="28"/>
                <w:lang w:val="ru-RU"/>
              </w:rPr>
            </w:pPr>
            <w:r w:rsidRPr="00A00D48">
              <w:rPr>
                <w:lang w:val="ru-RU"/>
              </w:rPr>
              <w:lastRenderedPageBreak/>
              <w:br w:type="page"/>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p>
          <w:p w:rsidR="0012797A" w:rsidRDefault="00A00D48">
            <w:pPr>
              <w:spacing w:after="0" w:line="240" w:lineRule="auto"/>
              <w:ind w:firstLine="640"/>
              <w:jc w:val="both"/>
              <w:rPr>
                <w:lang w:val="ru-RU"/>
              </w:rPr>
            </w:pPr>
            <w:r w:rsidRPr="00A00D48">
              <w:rPr>
                <w:rFonts w:ascii="Times New Roman" w:hAnsi="Times New Roman" w:cs="Times New Roman"/>
                <w:color w:val="000000"/>
                <w:sz w:val="28"/>
                <w:szCs w:val="28"/>
                <w:lang w:val="ru-RU"/>
              </w:rPr>
              <w:t>2.8.10.</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DE0D67" w:rsidRDefault="00DE0D67">
            <w:pPr>
              <w:spacing w:after="0" w:line="240" w:lineRule="auto"/>
              <w:ind w:firstLine="640"/>
              <w:jc w:val="both"/>
              <w:rPr>
                <w:lang w:val="ru-RU"/>
              </w:rPr>
            </w:pPr>
          </w:p>
          <w:p w:rsidR="00DE0D67" w:rsidRPr="00A00D48" w:rsidRDefault="00DE0D67" w:rsidP="00DE0D67">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2.9.</w:t>
            </w:r>
            <w:r w:rsidRPr="00A00D48">
              <w:rPr>
                <w:lang w:val="ru-RU"/>
              </w:rPr>
              <w:t xml:space="preserve"> </w:t>
            </w:r>
            <w:r w:rsidRPr="00A00D48">
              <w:rPr>
                <w:rFonts w:ascii="Times New Roman" w:hAnsi="Times New Roman" w:cs="Times New Roman"/>
                <w:b/>
                <w:color w:val="000000"/>
                <w:sz w:val="28"/>
                <w:szCs w:val="28"/>
                <w:lang w:val="ru-RU"/>
              </w:rPr>
              <w:t>Подведение</w:t>
            </w:r>
            <w:r w:rsidRPr="00A00D48">
              <w:rPr>
                <w:lang w:val="ru-RU"/>
              </w:rPr>
              <w:t xml:space="preserve"> </w:t>
            </w:r>
            <w:r w:rsidRPr="00A00D48">
              <w:rPr>
                <w:rFonts w:ascii="Times New Roman" w:hAnsi="Times New Roman" w:cs="Times New Roman"/>
                <w:b/>
                <w:color w:val="000000"/>
                <w:sz w:val="28"/>
                <w:szCs w:val="28"/>
                <w:lang w:val="ru-RU"/>
              </w:rPr>
              <w:t>итогов</w:t>
            </w:r>
            <w:r w:rsidRPr="00A00D48">
              <w:rPr>
                <w:lang w:val="ru-RU"/>
              </w:rPr>
              <w:t xml:space="preserve"> </w:t>
            </w:r>
            <w:r w:rsidRPr="00A00D48">
              <w:rPr>
                <w:rFonts w:ascii="Times New Roman" w:hAnsi="Times New Roman" w:cs="Times New Roman"/>
                <w:b/>
                <w:color w:val="000000"/>
                <w:sz w:val="28"/>
                <w:szCs w:val="28"/>
                <w:lang w:val="ru-RU"/>
              </w:rPr>
              <w:t>Открытого</w:t>
            </w:r>
            <w:r w:rsidRPr="00A00D48">
              <w:rPr>
                <w:lang w:val="ru-RU"/>
              </w:rPr>
              <w:t xml:space="preserve"> </w:t>
            </w:r>
            <w:r w:rsidRPr="00A00D48">
              <w:rPr>
                <w:rFonts w:ascii="Times New Roman" w:hAnsi="Times New Roman" w:cs="Times New Roman"/>
                <w:b/>
                <w:color w:val="000000"/>
                <w:sz w:val="28"/>
                <w:szCs w:val="28"/>
                <w:lang w:val="ru-RU"/>
              </w:rPr>
              <w:t>конкурса</w:t>
            </w:r>
            <w:r w:rsidRPr="00A00D48">
              <w:rPr>
                <w:lang w:val="ru-RU"/>
              </w:rPr>
              <w:t xml:space="preserve"> </w:t>
            </w:r>
          </w:p>
          <w:p w:rsidR="00DE0D67" w:rsidRPr="00A00D48" w:rsidRDefault="00DE0D67" w:rsidP="00DE0D67">
            <w:pPr>
              <w:spacing w:after="0" w:line="240" w:lineRule="auto"/>
              <w:ind w:firstLine="640"/>
              <w:jc w:val="both"/>
              <w:rPr>
                <w:sz w:val="28"/>
                <w:szCs w:val="28"/>
                <w:lang w:val="ru-RU"/>
              </w:rPr>
            </w:pPr>
          </w:p>
          <w:p w:rsidR="00DE0D67" w:rsidRPr="00A00D48" w:rsidRDefault="00DE0D67" w:rsidP="00DE0D67">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передаются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Конкурсную</w:t>
            </w:r>
            <w:r w:rsidRPr="00A00D48">
              <w:rPr>
                <w:lang w:val="ru-RU"/>
              </w:rPr>
              <w:t xml:space="preserve"> </w:t>
            </w:r>
            <w:r w:rsidRPr="00A00D48">
              <w:rPr>
                <w:rFonts w:ascii="Times New Roman" w:hAnsi="Times New Roman" w:cs="Times New Roman"/>
                <w:color w:val="000000"/>
                <w:sz w:val="28"/>
                <w:szCs w:val="28"/>
                <w:lang w:val="ru-RU"/>
              </w:rPr>
              <w:t>комиссию.</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DE0D67" w:rsidRPr="00A00D48" w:rsidRDefault="00DE0D67" w:rsidP="00DE0D67">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2.9.2.</w:t>
            </w:r>
            <w:r w:rsidRPr="00A00D48">
              <w:rPr>
                <w:lang w:val="ru-RU"/>
              </w:rPr>
              <w:t xml:space="preserve"> </w:t>
            </w:r>
            <w:r w:rsidRPr="00A00D48">
              <w:rPr>
                <w:rFonts w:ascii="Times New Roman" w:hAnsi="Times New Roman" w:cs="Times New Roman"/>
                <w:color w:val="000000"/>
                <w:sz w:val="28"/>
                <w:szCs w:val="28"/>
                <w:lang w:val="ru-RU"/>
              </w:rPr>
              <w:t>Подведение</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проводится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DE0D67" w:rsidRPr="00A00D48" w:rsidRDefault="00DE0D67" w:rsidP="00DE0D67">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2.9.3.</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присутствовать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заседании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DE0D67" w:rsidRPr="00A00D48" w:rsidRDefault="00DE0D67" w:rsidP="00DE0D67">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рассматривает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выборе</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DE0D67" w:rsidRPr="00A00D48" w:rsidRDefault="00DE0D67" w:rsidP="00DE0D67">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2.9.5.</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фиксируется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DE0D67" w:rsidRPr="00A00D48" w:rsidRDefault="00DE0D67" w:rsidP="00DE0D67">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2.9.6.</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подписания</w:t>
            </w:r>
            <w:proofErr w:type="gramEnd"/>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(выписка</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членами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подведении</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p>
          <w:p w:rsidR="00DE0D67" w:rsidRDefault="00DE0D67" w:rsidP="00DE0D67">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.9.7.</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двух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p>
          <w:p w:rsidR="00784EBA" w:rsidRPr="00A00D48" w:rsidRDefault="00DE0D67"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45</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предложили</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разница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количестве</w:t>
            </w:r>
            <w:r w:rsidR="00784EBA">
              <w:rPr>
                <w:rFonts w:ascii="Times New Roman" w:hAnsi="Times New Roman" w:cs="Times New Roman"/>
                <w:color w:val="000000"/>
                <w:sz w:val="28"/>
                <w:szCs w:val="28"/>
                <w:lang w:val="ru-RU"/>
              </w:rPr>
              <w:t xml:space="preserve"> </w:t>
            </w:r>
            <w:r w:rsidR="00784EBA" w:rsidRPr="00A00D48">
              <w:rPr>
                <w:rFonts w:ascii="Times New Roman" w:hAnsi="Times New Roman" w:cs="Times New Roman"/>
                <w:color w:val="000000"/>
                <w:sz w:val="28"/>
                <w:szCs w:val="28"/>
                <w:lang w:val="ru-RU"/>
              </w:rPr>
              <w:t>баллов,</w:t>
            </w:r>
            <w:r w:rsidR="00784EBA" w:rsidRPr="00A00D48">
              <w:rPr>
                <w:lang w:val="ru-RU"/>
              </w:rPr>
              <w:t xml:space="preserve"> </w:t>
            </w:r>
            <w:r w:rsidR="00784EBA" w:rsidRPr="00A00D48">
              <w:rPr>
                <w:rFonts w:ascii="Times New Roman" w:hAnsi="Times New Roman" w:cs="Times New Roman"/>
                <w:color w:val="000000"/>
                <w:sz w:val="28"/>
                <w:szCs w:val="28"/>
                <w:lang w:val="ru-RU"/>
              </w:rPr>
              <w:t>присвоенных</w:t>
            </w:r>
            <w:r w:rsidR="00784EBA" w:rsidRPr="00A00D48">
              <w:rPr>
                <w:lang w:val="ru-RU"/>
              </w:rPr>
              <w:t xml:space="preserve"> </w:t>
            </w:r>
            <w:r w:rsidR="00784EBA" w:rsidRPr="00A00D48">
              <w:rPr>
                <w:rFonts w:ascii="Times New Roman" w:hAnsi="Times New Roman" w:cs="Times New Roman"/>
                <w:color w:val="000000"/>
                <w:sz w:val="28"/>
                <w:szCs w:val="28"/>
                <w:lang w:val="ru-RU"/>
              </w:rPr>
              <w:t>по</w:t>
            </w:r>
            <w:r w:rsidR="00784EBA" w:rsidRPr="00A00D48">
              <w:rPr>
                <w:lang w:val="ru-RU"/>
              </w:rPr>
              <w:t xml:space="preserve"> </w:t>
            </w:r>
            <w:r w:rsidR="00784EBA" w:rsidRPr="00A00D48">
              <w:rPr>
                <w:rFonts w:ascii="Times New Roman" w:hAnsi="Times New Roman" w:cs="Times New Roman"/>
                <w:color w:val="000000"/>
                <w:sz w:val="28"/>
                <w:szCs w:val="28"/>
                <w:lang w:val="ru-RU"/>
              </w:rPr>
              <w:t>итогам</w:t>
            </w:r>
            <w:r w:rsidR="00784EBA" w:rsidRPr="00A00D48">
              <w:rPr>
                <w:lang w:val="ru-RU"/>
              </w:rPr>
              <w:t xml:space="preserve"> </w:t>
            </w:r>
            <w:r w:rsidR="00784EBA" w:rsidRPr="00A00D48">
              <w:rPr>
                <w:rFonts w:ascii="Times New Roman" w:hAnsi="Times New Roman" w:cs="Times New Roman"/>
                <w:color w:val="000000"/>
                <w:sz w:val="28"/>
                <w:szCs w:val="28"/>
                <w:lang w:val="ru-RU"/>
              </w:rPr>
              <w:t>оценки</w:t>
            </w:r>
            <w:r w:rsidR="00784EBA" w:rsidRPr="00A00D48">
              <w:rPr>
                <w:lang w:val="ru-RU"/>
              </w:rPr>
              <w:t xml:space="preserve"> </w:t>
            </w:r>
            <w:r w:rsidR="00784EBA" w:rsidRPr="00A00D48">
              <w:rPr>
                <w:rFonts w:ascii="Times New Roman" w:hAnsi="Times New Roman" w:cs="Times New Roman"/>
                <w:color w:val="000000"/>
                <w:sz w:val="28"/>
                <w:szCs w:val="28"/>
                <w:lang w:val="ru-RU"/>
              </w:rPr>
              <w:t>Заявок</w:t>
            </w:r>
            <w:r w:rsidR="00784EBA" w:rsidRPr="00A00D48">
              <w:rPr>
                <w:lang w:val="ru-RU"/>
              </w:rPr>
              <w:t xml:space="preserve"> </w:t>
            </w:r>
            <w:r w:rsidR="00784EBA" w:rsidRPr="00A00D48">
              <w:rPr>
                <w:rFonts w:ascii="Times New Roman" w:hAnsi="Times New Roman" w:cs="Times New Roman"/>
                <w:color w:val="000000"/>
                <w:sz w:val="28"/>
                <w:szCs w:val="28"/>
                <w:lang w:val="ru-RU"/>
              </w:rPr>
              <w:t>нескольких</w:t>
            </w:r>
            <w:r w:rsidR="00784EBA" w:rsidRPr="00A00D48">
              <w:rPr>
                <w:lang w:val="ru-RU"/>
              </w:rPr>
              <w:t xml:space="preserve"> </w:t>
            </w:r>
            <w:r w:rsidR="00784EBA" w:rsidRPr="00A00D48">
              <w:rPr>
                <w:rFonts w:ascii="Times New Roman" w:hAnsi="Times New Roman" w:cs="Times New Roman"/>
                <w:color w:val="000000"/>
                <w:sz w:val="28"/>
                <w:szCs w:val="28"/>
                <w:lang w:val="ru-RU"/>
              </w:rPr>
              <w:t>участников,</w:t>
            </w:r>
            <w:r w:rsidR="00784EBA" w:rsidRPr="00A00D48">
              <w:rPr>
                <w:lang w:val="ru-RU"/>
              </w:rPr>
              <w:t xml:space="preserve"> </w:t>
            </w:r>
            <w:r w:rsidR="00784EBA" w:rsidRPr="00A00D48">
              <w:rPr>
                <w:rFonts w:ascii="Times New Roman" w:hAnsi="Times New Roman" w:cs="Times New Roman"/>
                <w:color w:val="000000"/>
                <w:sz w:val="28"/>
                <w:szCs w:val="28"/>
                <w:lang w:val="ru-RU"/>
              </w:rPr>
              <w:t>не</w:t>
            </w:r>
            <w:r w:rsidR="00784EBA" w:rsidRPr="00A00D48">
              <w:rPr>
                <w:lang w:val="ru-RU"/>
              </w:rPr>
              <w:t xml:space="preserve"> </w:t>
            </w:r>
            <w:r w:rsidR="00784EBA" w:rsidRPr="00A00D48">
              <w:rPr>
                <w:rFonts w:ascii="Times New Roman" w:hAnsi="Times New Roman" w:cs="Times New Roman"/>
                <w:color w:val="000000"/>
                <w:sz w:val="28"/>
                <w:szCs w:val="28"/>
                <w:lang w:val="ru-RU"/>
              </w:rPr>
              <w:t>превышает</w:t>
            </w:r>
            <w:r w:rsidR="00784EBA" w:rsidRPr="00A00D48">
              <w:rPr>
                <w:lang w:val="ru-RU"/>
              </w:rPr>
              <w:t xml:space="preserve"> </w:t>
            </w:r>
            <w:r w:rsidR="00784EBA" w:rsidRPr="00A00D48">
              <w:rPr>
                <w:rFonts w:ascii="Times New Roman" w:hAnsi="Times New Roman" w:cs="Times New Roman"/>
                <w:color w:val="000000"/>
                <w:sz w:val="28"/>
                <w:szCs w:val="28"/>
                <w:lang w:val="ru-RU"/>
              </w:rPr>
              <w:t>пяти</w:t>
            </w:r>
            <w:r w:rsidR="00784EBA" w:rsidRPr="00A00D48">
              <w:rPr>
                <w:lang w:val="ru-RU"/>
              </w:rPr>
              <w:t xml:space="preserve"> </w:t>
            </w:r>
            <w:r w:rsidR="00784EBA" w:rsidRPr="00A00D48">
              <w:rPr>
                <w:rFonts w:ascii="Times New Roman" w:hAnsi="Times New Roman" w:cs="Times New Roman"/>
                <w:color w:val="000000"/>
                <w:sz w:val="28"/>
                <w:szCs w:val="28"/>
                <w:lang w:val="ru-RU"/>
              </w:rPr>
              <w:t>процентов</w:t>
            </w:r>
            <w:r w:rsidR="00784EBA" w:rsidRPr="00A00D48">
              <w:rPr>
                <w:lang w:val="ru-RU"/>
              </w:rPr>
              <w:t xml:space="preserve"> </w:t>
            </w:r>
            <w:r w:rsidR="00784EBA" w:rsidRPr="00A00D48">
              <w:rPr>
                <w:rFonts w:ascii="Times New Roman" w:hAnsi="Times New Roman" w:cs="Times New Roman"/>
                <w:color w:val="000000"/>
                <w:sz w:val="28"/>
                <w:szCs w:val="28"/>
                <w:lang w:val="ru-RU"/>
              </w:rPr>
              <w:t>от</w:t>
            </w:r>
            <w:r w:rsidR="00784EBA" w:rsidRPr="00A00D48">
              <w:rPr>
                <w:lang w:val="ru-RU"/>
              </w:rPr>
              <w:t xml:space="preserve"> </w:t>
            </w:r>
            <w:r w:rsidR="00784EBA" w:rsidRPr="00A00D48">
              <w:rPr>
                <w:rFonts w:ascii="Times New Roman" w:hAnsi="Times New Roman" w:cs="Times New Roman"/>
                <w:color w:val="000000"/>
                <w:sz w:val="28"/>
                <w:szCs w:val="28"/>
                <w:lang w:val="ru-RU"/>
              </w:rPr>
              <w:t>максимального</w:t>
            </w:r>
            <w:r w:rsidR="00784EBA" w:rsidRPr="00A00D48">
              <w:rPr>
                <w:lang w:val="ru-RU"/>
              </w:rPr>
              <w:t xml:space="preserve"> </w:t>
            </w:r>
            <w:r w:rsidR="00784EBA" w:rsidRPr="00A00D48">
              <w:rPr>
                <w:rFonts w:ascii="Times New Roman" w:hAnsi="Times New Roman" w:cs="Times New Roman"/>
                <w:color w:val="000000"/>
                <w:sz w:val="28"/>
                <w:szCs w:val="28"/>
                <w:lang w:val="ru-RU"/>
              </w:rPr>
              <w:t>количества</w:t>
            </w:r>
            <w:r w:rsidR="00784EBA" w:rsidRPr="00A00D48">
              <w:rPr>
                <w:lang w:val="ru-RU"/>
              </w:rPr>
              <w:t xml:space="preserve"> </w:t>
            </w:r>
            <w:r w:rsidR="00784EBA" w:rsidRPr="00A00D48">
              <w:rPr>
                <w:rFonts w:ascii="Times New Roman" w:hAnsi="Times New Roman" w:cs="Times New Roman"/>
                <w:color w:val="000000"/>
                <w:sz w:val="28"/>
                <w:szCs w:val="28"/>
                <w:lang w:val="ru-RU"/>
              </w:rPr>
              <w:t>баллов,</w:t>
            </w:r>
            <w:r w:rsidR="00784EBA" w:rsidRPr="00A00D48">
              <w:rPr>
                <w:lang w:val="ru-RU"/>
              </w:rPr>
              <w:t xml:space="preserve"> </w:t>
            </w:r>
            <w:r w:rsidR="00784EBA" w:rsidRPr="00A00D48">
              <w:rPr>
                <w:rFonts w:ascii="Times New Roman" w:hAnsi="Times New Roman" w:cs="Times New Roman"/>
                <w:color w:val="000000"/>
                <w:sz w:val="28"/>
                <w:szCs w:val="28"/>
                <w:lang w:val="ru-RU"/>
              </w:rPr>
              <w:t>присвоенных</w:t>
            </w:r>
            <w:r w:rsidR="00784EBA" w:rsidRPr="00A00D48">
              <w:rPr>
                <w:lang w:val="ru-RU"/>
              </w:rPr>
              <w:t xml:space="preserve"> </w:t>
            </w:r>
            <w:r w:rsidR="00784EBA" w:rsidRPr="00A00D48">
              <w:rPr>
                <w:rFonts w:ascii="Times New Roman" w:hAnsi="Times New Roman" w:cs="Times New Roman"/>
                <w:color w:val="000000"/>
                <w:sz w:val="28"/>
                <w:szCs w:val="28"/>
                <w:lang w:val="ru-RU"/>
              </w:rPr>
              <w:t>Заявке,</w:t>
            </w:r>
            <w:r w:rsidR="00784EBA" w:rsidRPr="00A00D48">
              <w:rPr>
                <w:lang w:val="ru-RU"/>
              </w:rPr>
              <w:t xml:space="preserve"> </w:t>
            </w:r>
            <w:r w:rsidR="00784EBA" w:rsidRPr="00A00D48">
              <w:rPr>
                <w:rFonts w:ascii="Times New Roman" w:hAnsi="Times New Roman" w:cs="Times New Roman"/>
                <w:color w:val="000000"/>
                <w:sz w:val="28"/>
                <w:szCs w:val="28"/>
                <w:lang w:val="ru-RU"/>
              </w:rPr>
              <w:t>получившей</w:t>
            </w:r>
            <w:r w:rsidR="00784EBA" w:rsidRPr="00A00D48">
              <w:rPr>
                <w:lang w:val="ru-RU"/>
              </w:rPr>
              <w:t xml:space="preserve"> </w:t>
            </w:r>
            <w:r w:rsidR="00784EBA" w:rsidRPr="00A00D48">
              <w:rPr>
                <w:rFonts w:ascii="Times New Roman" w:hAnsi="Times New Roman" w:cs="Times New Roman"/>
                <w:color w:val="000000"/>
                <w:sz w:val="28"/>
                <w:szCs w:val="28"/>
                <w:lang w:val="ru-RU"/>
              </w:rPr>
              <w:t>первый</w:t>
            </w:r>
            <w:r w:rsidR="00784EBA" w:rsidRPr="00A00D48">
              <w:rPr>
                <w:lang w:val="ru-RU"/>
              </w:rPr>
              <w:t xml:space="preserve"> </w:t>
            </w:r>
            <w:r w:rsidR="00784EBA" w:rsidRPr="00A00D48">
              <w:rPr>
                <w:rFonts w:ascii="Times New Roman" w:hAnsi="Times New Roman" w:cs="Times New Roman"/>
                <w:color w:val="000000"/>
                <w:sz w:val="28"/>
                <w:szCs w:val="28"/>
                <w:lang w:val="ru-RU"/>
              </w:rPr>
              <w:t>порядковый</w:t>
            </w:r>
            <w:r w:rsidR="00784EBA" w:rsidRPr="00A00D48">
              <w:rPr>
                <w:lang w:val="ru-RU"/>
              </w:rPr>
              <w:t xml:space="preserve"> </w:t>
            </w:r>
            <w:r w:rsidR="00784EBA" w:rsidRPr="00A00D48">
              <w:rPr>
                <w:rFonts w:ascii="Times New Roman" w:hAnsi="Times New Roman" w:cs="Times New Roman"/>
                <w:color w:val="000000"/>
                <w:sz w:val="28"/>
                <w:szCs w:val="28"/>
                <w:lang w:val="ru-RU"/>
              </w:rPr>
              <w:t>номер.</w:t>
            </w:r>
            <w:r w:rsidR="00784EBA" w:rsidRPr="00A00D48">
              <w:rPr>
                <w:lang w:val="ru-RU"/>
              </w:rPr>
              <w:t xml:space="preserve"> </w:t>
            </w:r>
          </w:p>
          <w:p w:rsidR="00784EBA" w:rsidRDefault="00784EBA" w:rsidP="00784EBA">
            <w:pPr>
              <w:spacing w:after="0" w:line="240" w:lineRule="auto"/>
              <w:ind w:firstLine="640"/>
              <w:jc w:val="both"/>
              <w:rPr>
                <w:lang w:val="ru-RU"/>
              </w:rPr>
            </w:pPr>
            <w:r w:rsidRPr="00A00D48">
              <w:rPr>
                <w:rFonts w:ascii="Times New Roman" w:hAnsi="Times New Roman" w:cs="Times New Roman"/>
                <w:color w:val="000000"/>
                <w:sz w:val="28"/>
                <w:szCs w:val="28"/>
                <w:lang w:val="ru-RU"/>
              </w:rPr>
              <w:t>2.9.8.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несколькими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выполняемых</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оказываемых</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поставляемых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распределяется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пропорционально</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иному</w:t>
            </w:r>
            <w:r w:rsidRPr="00A00D48">
              <w:rPr>
                <w:lang w:val="ru-RU"/>
              </w:rPr>
              <w:t xml:space="preserve"> </w:t>
            </w:r>
            <w:r w:rsidRPr="00A00D48">
              <w:rPr>
                <w:rFonts w:ascii="Times New Roman" w:hAnsi="Times New Roman" w:cs="Times New Roman"/>
                <w:color w:val="000000"/>
                <w:sz w:val="28"/>
                <w:szCs w:val="28"/>
                <w:lang w:val="ru-RU"/>
              </w:rPr>
              <w:t>принципу,</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вытекает</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существа</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p>
          <w:p w:rsidR="00784EB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2.9.9.</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proofErr w:type="spellStart"/>
            <w:r w:rsidRPr="00A00D48">
              <w:rPr>
                <w:rFonts w:ascii="Times New Roman" w:hAnsi="Times New Roman" w:cs="Times New Roman"/>
                <w:color w:val="000000"/>
                <w:sz w:val="28"/>
                <w:szCs w:val="28"/>
                <w:lang w:val="ru-RU"/>
              </w:rPr>
              <w:t>постквалификации</w:t>
            </w:r>
            <w:proofErr w:type="spell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переторжки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26-37</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784EB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2.9.10.</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DE0D67" w:rsidRPr="00A00D48" w:rsidRDefault="00DE0D67" w:rsidP="00DE0D67">
            <w:pPr>
              <w:spacing w:after="0" w:line="240" w:lineRule="auto"/>
              <w:ind w:firstLine="640"/>
              <w:jc w:val="both"/>
              <w:rPr>
                <w:sz w:val="28"/>
                <w:szCs w:val="28"/>
                <w:lang w:val="ru-RU"/>
              </w:rPr>
            </w:pPr>
          </w:p>
        </w:tc>
      </w:tr>
      <w:tr w:rsidR="0012797A" w:rsidRPr="00D2374F" w:rsidTr="00784EBA">
        <w:trPr>
          <w:trHeight w:hRule="exact" w:val="14914"/>
        </w:trPr>
        <w:tc>
          <w:tcPr>
            <w:tcW w:w="10244" w:type="dxa"/>
            <w:gridSpan w:val="13"/>
            <w:shd w:val="clear" w:color="000000" w:fill="FFFFFF"/>
            <w:tcMar>
              <w:top w:w="85" w:type="dxa"/>
              <w:left w:w="38" w:type="dxa"/>
              <w:bottom w:w="170" w:type="dxa"/>
              <w:right w:w="38" w:type="dxa"/>
            </w:tcMar>
          </w:tcPr>
          <w:p w:rsidR="00383EA0" w:rsidRPr="00A00D48" w:rsidRDefault="00383EA0"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lastRenderedPageBreak/>
              <w:t>2.9.11.</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383EA0" w:rsidRPr="00A00D48" w:rsidRDefault="00383EA0"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383EA0" w:rsidRPr="00A00D48" w:rsidRDefault="00383EA0"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383EA0" w:rsidRPr="00A00D48" w:rsidRDefault="00383EA0"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p>
          <w:p w:rsidR="00383EA0" w:rsidRPr="00A00D48" w:rsidRDefault="00383EA0" w:rsidP="00383EA0">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p>
          <w:p w:rsidR="00383EA0" w:rsidRDefault="00383EA0" w:rsidP="00383EA0">
            <w:pPr>
              <w:spacing w:after="0" w:line="240" w:lineRule="auto"/>
              <w:ind w:firstLine="640"/>
              <w:jc w:val="both"/>
              <w:rPr>
                <w:rFonts w:ascii="Times New Roman" w:hAnsi="Times New Roman" w:cs="Times New Roman"/>
                <w:color w:val="000000"/>
                <w:sz w:val="28"/>
                <w:szCs w:val="28"/>
                <w:lang w:val="ru-RU"/>
              </w:rPr>
            </w:pPr>
            <w:r w:rsidRPr="00A00D48">
              <w:rPr>
                <w:rFonts w:ascii="Times New Roman" w:hAnsi="Times New Roman" w:cs="Times New Roman"/>
                <w:color w:val="000000"/>
                <w:sz w:val="28"/>
                <w:szCs w:val="28"/>
                <w:lang w:val="ru-RU"/>
              </w:rPr>
              <w:t>2.9.12.</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подано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провести</w:t>
            </w:r>
            <w:r w:rsidRPr="00A00D48">
              <w:rPr>
                <w:lang w:val="ru-RU"/>
              </w:rPr>
              <w:t xml:space="preserve"> </w:t>
            </w:r>
            <w:r w:rsidRPr="00A00D48">
              <w:rPr>
                <w:rFonts w:ascii="Times New Roman" w:hAnsi="Times New Roman" w:cs="Times New Roman"/>
                <w:color w:val="000000"/>
                <w:sz w:val="28"/>
                <w:szCs w:val="28"/>
                <w:lang w:val="ru-RU"/>
              </w:rPr>
              <w:t>новую</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указанным</w:t>
            </w:r>
            <w:r w:rsidRPr="00A00D48">
              <w:rPr>
                <w:lang w:val="ru-RU"/>
              </w:rPr>
              <w:t xml:space="preserve"> </w:t>
            </w:r>
            <w:r w:rsidRPr="00A00D48">
              <w:rPr>
                <w:rFonts w:ascii="Times New Roman" w:hAnsi="Times New Roman" w:cs="Times New Roman"/>
                <w:color w:val="000000"/>
                <w:sz w:val="28"/>
                <w:szCs w:val="28"/>
                <w:lang w:val="ru-RU"/>
              </w:rPr>
              <w:t>способом,</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единственным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заказа</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единственного</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(исполнителя,</w:t>
            </w:r>
            <w:r w:rsidRPr="00A00D48">
              <w:rPr>
                <w:lang w:val="ru-RU"/>
              </w:rPr>
              <w:t xml:space="preserve"> </w:t>
            </w:r>
            <w:r w:rsidRPr="00A00D48">
              <w:rPr>
                <w:rFonts w:ascii="Times New Roman" w:hAnsi="Times New Roman" w:cs="Times New Roman"/>
                <w:color w:val="000000"/>
                <w:sz w:val="28"/>
                <w:szCs w:val="28"/>
                <w:lang w:val="ru-RU"/>
              </w:rPr>
              <w:t>подрядчика),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интересам</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F829F5">
              <w:rPr>
                <w:rFonts w:ascii="Times New Roman" w:hAnsi="Times New Roman" w:cs="Times New Roman"/>
                <w:color w:val="000000"/>
                <w:sz w:val="28"/>
                <w:szCs w:val="28"/>
                <w:lang w:val="ru-RU"/>
              </w:rPr>
              <w:t>(максимальную</w:t>
            </w:r>
            <w:proofErr w:type="gramEnd"/>
            <w:r w:rsidRPr="00F829F5">
              <w:rPr>
                <w:rFonts w:ascii="Times New Roman" w:hAnsi="Times New Roman" w:cs="Times New Roman"/>
                <w:color w:val="000000"/>
                <w:sz w:val="28"/>
                <w:szCs w:val="28"/>
                <w:lang w:val="ru-RU"/>
              </w:rPr>
              <w:t>)</w:t>
            </w:r>
            <w:r w:rsidRPr="00F829F5">
              <w:rPr>
                <w:lang w:val="ru-RU"/>
              </w:rPr>
              <w:t xml:space="preserve"> </w:t>
            </w:r>
            <w:r w:rsidRPr="00F829F5">
              <w:rPr>
                <w:rFonts w:ascii="Times New Roman" w:hAnsi="Times New Roman" w:cs="Times New Roman"/>
                <w:color w:val="000000"/>
                <w:sz w:val="28"/>
                <w:szCs w:val="28"/>
                <w:lang w:val="ru-RU"/>
              </w:rPr>
              <w:t>цену</w:t>
            </w:r>
            <w:r w:rsidRPr="00F829F5">
              <w:rPr>
                <w:lang w:val="ru-RU"/>
              </w:rPr>
              <w:t xml:space="preserve"> </w:t>
            </w:r>
            <w:r w:rsidRPr="00F829F5">
              <w:rPr>
                <w:rFonts w:ascii="Times New Roman" w:hAnsi="Times New Roman" w:cs="Times New Roman"/>
                <w:color w:val="000000"/>
                <w:sz w:val="28"/>
                <w:szCs w:val="28"/>
                <w:lang w:val="ru-RU"/>
              </w:rPr>
              <w:t>договора.</w:t>
            </w:r>
          </w:p>
          <w:p w:rsidR="00784EB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2.10.</w:t>
            </w:r>
            <w:r w:rsidRPr="00A00D48">
              <w:rPr>
                <w:lang w:val="ru-RU"/>
              </w:rPr>
              <w:t xml:space="preserve"> </w:t>
            </w:r>
            <w:r w:rsidRPr="00A00D48">
              <w:rPr>
                <w:rFonts w:ascii="Times New Roman" w:hAnsi="Times New Roman" w:cs="Times New Roman"/>
                <w:b/>
                <w:color w:val="000000"/>
                <w:sz w:val="28"/>
                <w:szCs w:val="28"/>
                <w:lang w:val="ru-RU"/>
              </w:rPr>
              <w:t>Заключение</w:t>
            </w:r>
            <w:r w:rsidRPr="00A00D48">
              <w:rPr>
                <w:lang w:val="ru-RU"/>
              </w:rPr>
              <w:t xml:space="preserve"> </w:t>
            </w:r>
            <w:r w:rsidRPr="00A00D48">
              <w:rPr>
                <w:rFonts w:ascii="Times New Roman" w:hAnsi="Times New Roman" w:cs="Times New Roman"/>
                <w:b/>
                <w:color w:val="000000"/>
                <w:sz w:val="28"/>
                <w:szCs w:val="28"/>
                <w:lang w:val="ru-RU"/>
              </w:rPr>
              <w:t>договора</w:t>
            </w:r>
            <w:r w:rsidRPr="00A00D48">
              <w:rPr>
                <w:lang w:val="ru-RU"/>
              </w:rPr>
              <w:t xml:space="preserve"> </w:t>
            </w:r>
          </w:p>
          <w:p w:rsidR="00784EBA" w:rsidRPr="00A00D48" w:rsidRDefault="00784EBA" w:rsidP="00784EBA">
            <w:pPr>
              <w:spacing w:after="0" w:line="240" w:lineRule="auto"/>
              <w:ind w:firstLine="640"/>
              <w:jc w:val="both"/>
              <w:rPr>
                <w:sz w:val="28"/>
                <w:szCs w:val="28"/>
                <w:lang w:val="ru-RU"/>
              </w:rPr>
            </w:pPr>
          </w:p>
          <w:p w:rsidR="00784EB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устанавливается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784EB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2.10.2.</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направляет</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(победителям)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приглашением</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учитывающего,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времени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784EBA" w:rsidRDefault="00784EBA" w:rsidP="00784EBA">
            <w:pPr>
              <w:spacing w:after="0" w:line="240" w:lineRule="auto"/>
              <w:ind w:firstLine="640"/>
              <w:jc w:val="both"/>
              <w:rPr>
                <w:rFonts w:ascii="Times New Roman" w:hAnsi="Times New Roman" w:cs="Times New Roman"/>
                <w:color w:val="000000"/>
                <w:sz w:val="28"/>
                <w:szCs w:val="28"/>
                <w:lang w:val="ru-RU"/>
              </w:rPr>
            </w:pP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признанный</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направленном</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уведомлении.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p>
          <w:p w:rsidR="00784EB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2.10.4.</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или</w:t>
            </w:r>
            <w:r>
              <w:rPr>
                <w:rFonts w:ascii="Times New Roman" w:hAnsi="Times New Roman" w:cs="Times New Roman"/>
                <w:color w:val="000000"/>
                <w:sz w:val="28"/>
                <w:szCs w:val="28"/>
                <w:lang w:val="ru-RU"/>
              </w:rPr>
              <w:t xml:space="preserve"> </w:t>
            </w:r>
            <w:r w:rsidRPr="00A00D48">
              <w:rPr>
                <w:rFonts w:ascii="Times New Roman" w:hAnsi="Times New Roman" w:cs="Times New Roman"/>
                <w:color w:val="000000"/>
                <w:sz w:val="28"/>
                <w:szCs w:val="28"/>
                <w:lang w:val="ru-RU"/>
              </w:rPr>
              <w:t>внутренними</w:t>
            </w:r>
            <w:r w:rsidRPr="00A00D48">
              <w:rPr>
                <w:lang w:val="ru-RU"/>
              </w:rPr>
              <w:t xml:space="preserve"> </w:t>
            </w:r>
            <w:r w:rsidRPr="00A00D48">
              <w:rPr>
                <w:rFonts w:ascii="Times New Roman" w:hAnsi="Times New Roman" w:cs="Times New Roman"/>
                <w:color w:val="000000"/>
                <w:sz w:val="28"/>
                <w:szCs w:val="28"/>
                <w:lang w:val="ru-RU"/>
              </w:rPr>
              <w:t>документами</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победителю/победителям</w:t>
            </w:r>
            <w:r w:rsidRPr="00A00D48">
              <w:rPr>
                <w:lang w:val="ru-RU"/>
              </w:rPr>
              <w:t xml:space="preserve"> </w:t>
            </w:r>
            <w:r w:rsidRPr="00A00D48">
              <w:rPr>
                <w:rFonts w:ascii="Times New Roman" w:hAnsi="Times New Roman" w:cs="Times New Roman"/>
                <w:color w:val="000000"/>
                <w:sz w:val="28"/>
                <w:szCs w:val="28"/>
                <w:lang w:val="ru-RU"/>
              </w:rPr>
              <w:t>требуется</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победитель/победители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отложить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необходимый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784EB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2.10.5.</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таком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подписавший</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заключен</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(договоры)</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proofErr w:type="gramEnd"/>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784EBA" w:rsidRPr="00A00D48" w:rsidRDefault="00784EBA" w:rsidP="00383EA0">
            <w:pPr>
              <w:spacing w:after="0" w:line="240" w:lineRule="auto"/>
              <w:ind w:firstLine="640"/>
              <w:jc w:val="both"/>
              <w:rPr>
                <w:sz w:val="28"/>
                <w:szCs w:val="28"/>
                <w:lang w:val="ru-RU"/>
              </w:rPr>
            </w:pPr>
          </w:p>
          <w:p w:rsidR="0012797A" w:rsidRPr="00DE0D67" w:rsidRDefault="0012797A" w:rsidP="00DE0D67">
            <w:pPr>
              <w:tabs>
                <w:tab w:val="left" w:pos="1043"/>
              </w:tabs>
              <w:rPr>
                <w:sz w:val="28"/>
                <w:szCs w:val="28"/>
                <w:lang w:val="ru-RU"/>
              </w:rPr>
            </w:pPr>
          </w:p>
        </w:tc>
      </w:tr>
      <w:tr w:rsidR="0012797A" w:rsidRPr="00D2374F" w:rsidTr="00784EBA">
        <w:trPr>
          <w:gridAfter w:val="3"/>
          <w:wAfter w:w="605" w:type="dxa"/>
          <w:trHeight w:hRule="exact" w:val="192"/>
        </w:trPr>
        <w:tc>
          <w:tcPr>
            <w:tcW w:w="9639" w:type="dxa"/>
            <w:gridSpan w:val="10"/>
            <w:shd w:val="clear" w:color="000000" w:fill="FFFFFF"/>
            <w:tcMar>
              <w:top w:w="85" w:type="dxa"/>
              <w:left w:w="38" w:type="dxa"/>
              <w:bottom w:w="170" w:type="dxa"/>
              <w:right w:w="38" w:type="dxa"/>
            </w:tcMar>
          </w:tcPr>
          <w:p w:rsidR="0012797A" w:rsidRPr="00F829F5" w:rsidRDefault="0012797A" w:rsidP="00383EA0">
            <w:pPr>
              <w:spacing w:after="0" w:line="240" w:lineRule="auto"/>
              <w:jc w:val="both"/>
              <w:rPr>
                <w:sz w:val="28"/>
                <w:szCs w:val="28"/>
                <w:lang w:val="ru-RU"/>
              </w:rPr>
            </w:pPr>
          </w:p>
        </w:tc>
      </w:tr>
      <w:tr w:rsidR="0012797A" w:rsidRPr="00D2374F" w:rsidTr="00784EBA">
        <w:trPr>
          <w:gridAfter w:val="3"/>
          <w:wAfter w:w="605" w:type="dxa"/>
          <w:trHeight w:hRule="exact" w:val="70"/>
        </w:trPr>
        <w:tc>
          <w:tcPr>
            <w:tcW w:w="9639" w:type="dxa"/>
            <w:gridSpan w:val="10"/>
            <w:shd w:val="clear" w:color="000000" w:fill="FFFFFF"/>
            <w:tcMar>
              <w:top w:w="0" w:type="dxa"/>
              <w:left w:w="38" w:type="dxa"/>
              <w:bottom w:w="0" w:type="dxa"/>
              <w:right w:w="38" w:type="dxa"/>
            </w:tcMar>
          </w:tcPr>
          <w:p w:rsidR="0012797A" w:rsidRPr="00A00D48" w:rsidRDefault="0012797A">
            <w:pPr>
              <w:spacing w:after="0" w:line="240" w:lineRule="auto"/>
              <w:ind w:firstLine="640"/>
              <w:jc w:val="both"/>
              <w:rPr>
                <w:sz w:val="28"/>
                <w:szCs w:val="28"/>
                <w:lang w:val="ru-RU"/>
              </w:rPr>
            </w:pPr>
          </w:p>
        </w:tc>
      </w:tr>
      <w:tr w:rsidR="0012797A" w:rsidRPr="00D2374F" w:rsidTr="00784EBA">
        <w:trPr>
          <w:gridAfter w:val="3"/>
          <w:wAfter w:w="605" w:type="dxa"/>
          <w:trHeight w:hRule="exact" w:val="930"/>
        </w:trPr>
        <w:tc>
          <w:tcPr>
            <w:tcW w:w="9639" w:type="dxa"/>
            <w:gridSpan w:val="10"/>
            <w:shd w:val="clear" w:color="000000" w:fill="FFFFFF"/>
            <w:tcMar>
              <w:top w:w="0" w:type="dxa"/>
              <w:left w:w="38" w:type="dxa"/>
              <w:bottom w:w="0" w:type="dxa"/>
              <w:right w:w="38" w:type="dxa"/>
            </w:tcMar>
          </w:tcPr>
          <w:p w:rsidR="0012797A" w:rsidRPr="00A00D48" w:rsidRDefault="00A00D48" w:rsidP="00784EBA">
            <w:pPr>
              <w:spacing w:after="0" w:line="240" w:lineRule="auto"/>
              <w:ind w:firstLine="640"/>
              <w:jc w:val="both"/>
              <w:rPr>
                <w:sz w:val="28"/>
                <w:szCs w:val="28"/>
                <w:lang w:val="ru-RU"/>
              </w:rPr>
            </w:pPr>
            <w:r w:rsidRPr="00A00D48">
              <w:rPr>
                <w:lang w:val="ru-RU"/>
              </w:rPr>
              <w:br w:type="page"/>
            </w:r>
            <w:r w:rsidR="00784EBA" w:rsidRPr="00A00D48">
              <w:rPr>
                <w:rFonts w:ascii="Times New Roman" w:hAnsi="Times New Roman" w:cs="Times New Roman"/>
                <w:color w:val="000000"/>
                <w:sz w:val="28"/>
                <w:szCs w:val="28"/>
                <w:lang w:val="ru-RU"/>
              </w:rPr>
              <w:t xml:space="preserve"> </w:t>
            </w:r>
            <w:r w:rsidRPr="00A00D48">
              <w:rPr>
                <w:rFonts w:ascii="Times New Roman" w:hAnsi="Times New Roman" w:cs="Times New Roman"/>
                <w:color w:val="000000"/>
                <w:sz w:val="28"/>
                <w:szCs w:val="28"/>
                <w:lang w:val="ru-RU"/>
              </w:rPr>
              <w:t>2.10.6.</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приведенной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приложении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D2374F" w:rsidTr="00784EBA">
        <w:trPr>
          <w:gridAfter w:val="3"/>
          <w:wAfter w:w="605" w:type="dxa"/>
          <w:trHeight w:hRule="exact" w:val="7377"/>
        </w:trPr>
        <w:tc>
          <w:tcPr>
            <w:tcW w:w="9639" w:type="dxa"/>
            <w:gridSpan w:val="10"/>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2.10.7.</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заключаемого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составляется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включения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прилагаемый</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направлению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превышающий</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признания</w:t>
            </w:r>
            <w:proofErr w:type="gramEnd"/>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2.10.8.</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2.10.9.</w:t>
            </w:r>
            <w:r w:rsidRPr="00A00D48">
              <w:rPr>
                <w:lang w:val="ru-RU"/>
              </w:rPr>
              <w:t xml:space="preserve"> </w:t>
            </w:r>
            <w:proofErr w:type="gramStart"/>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указанное</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контролирующих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уведомления</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совершении</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уведомление</w:t>
            </w:r>
            <w:proofErr w:type="gramEnd"/>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публичными</w:t>
            </w:r>
            <w:r w:rsidRPr="00A00D48">
              <w:rPr>
                <w:lang w:val="ru-RU"/>
              </w:rPr>
              <w:t xml:space="preserve"> </w:t>
            </w:r>
            <w:r w:rsidRPr="00A00D48">
              <w:rPr>
                <w:rFonts w:ascii="Times New Roman" w:hAnsi="Times New Roman" w:cs="Times New Roman"/>
                <w:color w:val="000000"/>
                <w:sz w:val="28"/>
                <w:szCs w:val="28"/>
                <w:lang w:val="ru-RU"/>
              </w:rPr>
              <w:t>акционерными</w:t>
            </w:r>
            <w:r w:rsidRPr="00A00D48">
              <w:rPr>
                <w:lang w:val="ru-RU"/>
              </w:rPr>
              <w:t xml:space="preserve"> </w:t>
            </w:r>
            <w:r w:rsidRPr="00A00D48">
              <w:rPr>
                <w:rFonts w:ascii="Times New Roman" w:hAnsi="Times New Roman" w:cs="Times New Roman"/>
                <w:color w:val="000000"/>
                <w:sz w:val="28"/>
                <w:szCs w:val="28"/>
                <w:lang w:val="ru-RU"/>
              </w:rPr>
              <w:t>обществами,</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прямой</w:t>
            </w:r>
            <w:r w:rsidRPr="00A00D48">
              <w:rPr>
                <w:lang w:val="ru-RU"/>
              </w:rPr>
              <w:t xml:space="preserve"> </w:t>
            </w:r>
            <w:r w:rsidRPr="00A00D48">
              <w:rPr>
                <w:rFonts w:ascii="Times New Roman" w:hAnsi="Times New Roman" w:cs="Times New Roman"/>
                <w:color w:val="000000"/>
                <w:sz w:val="28"/>
                <w:szCs w:val="28"/>
                <w:lang w:val="ru-RU"/>
              </w:rPr>
              <w:t>ссылки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общедоступный</w:t>
            </w:r>
            <w:r w:rsidRPr="00A00D48">
              <w:rPr>
                <w:lang w:val="ru-RU"/>
              </w:rPr>
              <w:t xml:space="preserve"> </w:t>
            </w:r>
            <w:r w:rsidRPr="00A00D48">
              <w:rPr>
                <w:rFonts w:ascii="Times New Roman" w:hAnsi="Times New Roman" w:cs="Times New Roman"/>
                <w:color w:val="000000"/>
                <w:sz w:val="28"/>
                <w:szCs w:val="28"/>
                <w:lang w:val="ru-RU"/>
              </w:rPr>
              <w:t>источник,</w:t>
            </w:r>
            <w:r w:rsidRPr="00A00D48">
              <w:rPr>
                <w:lang w:val="ru-RU"/>
              </w:rPr>
              <w:t xml:space="preserve"> </w:t>
            </w:r>
            <w:r w:rsidRPr="00A00D48">
              <w:rPr>
                <w:rFonts w:ascii="Times New Roman" w:hAnsi="Times New Roman" w:cs="Times New Roman"/>
                <w:color w:val="000000"/>
                <w:sz w:val="28"/>
                <w:szCs w:val="28"/>
                <w:lang w:val="ru-RU"/>
              </w:rPr>
              <w:t>посредством</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законом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раскрыта</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общества.</w:t>
            </w:r>
            <w:r w:rsidRPr="00A00D48">
              <w:rPr>
                <w:lang w:val="ru-RU"/>
              </w:rPr>
              <w:t xml:space="preserve"> </w:t>
            </w:r>
          </w:p>
        </w:tc>
      </w:tr>
      <w:tr w:rsidR="0012797A" w:rsidRPr="00D2374F" w:rsidTr="00784EBA">
        <w:trPr>
          <w:gridAfter w:val="3"/>
          <w:wAfter w:w="605" w:type="dxa"/>
          <w:trHeight w:hRule="exact" w:val="3883"/>
        </w:trPr>
        <w:tc>
          <w:tcPr>
            <w:tcW w:w="9639" w:type="dxa"/>
            <w:gridSpan w:val="10"/>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lang w:val="ru-RU"/>
              </w:rPr>
              <w:br w:type="page"/>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настоящем</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последствий.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2.10.10.</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предлагать</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дополнений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расторжения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заключенного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неисполнением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ненадлежащим</w:t>
            </w:r>
            <w:r w:rsidRPr="00A00D48">
              <w:rPr>
                <w:lang w:val="ru-RU"/>
              </w:rPr>
              <w:t xml:space="preserve"> </w:t>
            </w:r>
            <w:r w:rsidRPr="00A00D48">
              <w:rPr>
                <w:rFonts w:ascii="Times New Roman" w:hAnsi="Times New Roman" w:cs="Times New Roman"/>
                <w:color w:val="000000"/>
                <w:sz w:val="28"/>
                <w:szCs w:val="28"/>
                <w:lang w:val="ru-RU"/>
              </w:rPr>
              <w:t>исполнением</w:t>
            </w:r>
            <w:r w:rsidRPr="00A00D48">
              <w:rPr>
                <w:lang w:val="ru-RU"/>
              </w:rPr>
              <w:t xml:space="preserve"> </w:t>
            </w:r>
            <w:r w:rsidRPr="00A00D48">
              <w:rPr>
                <w:rFonts w:ascii="Times New Roman" w:hAnsi="Times New Roman" w:cs="Times New Roman"/>
                <w:color w:val="000000"/>
                <w:sz w:val="28"/>
                <w:szCs w:val="28"/>
                <w:lang w:val="ru-RU"/>
              </w:rPr>
              <w:t>поставщиком</w:t>
            </w:r>
            <w:r w:rsidRPr="00A00D48">
              <w:rPr>
                <w:lang w:val="ru-RU"/>
              </w:rPr>
              <w:t xml:space="preserve"> </w:t>
            </w:r>
            <w:r w:rsidRPr="00A00D48">
              <w:rPr>
                <w:rFonts w:ascii="Times New Roman" w:hAnsi="Times New Roman" w:cs="Times New Roman"/>
                <w:color w:val="000000"/>
                <w:sz w:val="28"/>
                <w:szCs w:val="28"/>
                <w:lang w:val="ru-RU"/>
              </w:rPr>
              <w:t>(исполнителем,</w:t>
            </w:r>
            <w:r w:rsidRPr="00A00D48">
              <w:rPr>
                <w:lang w:val="ru-RU"/>
              </w:rPr>
              <w:t xml:space="preserve"> </w:t>
            </w:r>
            <w:r w:rsidRPr="00A00D48">
              <w:rPr>
                <w:rFonts w:ascii="Times New Roman" w:hAnsi="Times New Roman" w:cs="Times New Roman"/>
                <w:color w:val="000000"/>
                <w:sz w:val="28"/>
                <w:szCs w:val="28"/>
                <w:lang w:val="ru-RU"/>
              </w:rPr>
              <w:t>подрядчиком)</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обязательств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уклонении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tc>
      </w:tr>
      <w:tr w:rsidR="0012797A" w:rsidTr="00784EBA">
        <w:trPr>
          <w:gridAfter w:val="3"/>
          <w:wAfter w:w="605" w:type="dxa"/>
          <w:trHeight w:hRule="exact" w:val="2026"/>
        </w:trPr>
        <w:tc>
          <w:tcPr>
            <w:tcW w:w="1843" w:type="dxa"/>
            <w:gridSpan w:val="3"/>
          </w:tcPr>
          <w:p w:rsidR="0012797A" w:rsidRPr="00A00D48" w:rsidRDefault="0012797A">
            <w:pPr>
              <w:rPr>
                <w:lang w:val="ru-RU"/>
              </w:rPr>
            </w:pPr>
          </w:p>
        </w:tc>
        <w:tc>
          <w:tcPr>
            <w:tcW w:w="5953" w:type="dxa"/>
            <w:gridSpan w:val="5"/>
            <w:shd w:val="clear" w:color="000000" w:fill="FFFFFF"/>
            <w:tcMar>
              <w:top w:w="0" w:type="dxa"/>
              <w:left w:w="38" w:type="dxa"/>
              <w:bottom w:w="0" w:type="dxa"/>
              <w:right w:w="38" w:type="dxa"/>
            </w:tcMar>
            <w:vAlign w:val="center"/>
          </w:tcPr>
          <w:p w:rsidR="00784EBA" w:rsidRPr="00784EBA" w:rsidRDefault="00A00D48" w:rsidP="00784EBA">
            <w:pPr>
              <w:spacing w:after="0" w:line="240" w:lineRule="auto"/>
              <w:rPr>
                <w:rFonts w:ascii="Times New Roman" w:hAnsi="Times New Roman" w:cs="Times New Roman"/>
                <w:b/>
                <w:color w:val="000000"/>
                <w:sz w:val="32"/>
                <w:szCs w:val="32"/>
                <w:lang w:val="ru-RU"/>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gridSpan w:val="2"/>
          </w:tcPr>
          <w:p w:rsidR="0012797A" w:rsidRDefault="0012797A"/>
        </w:tc>
      </w:tr>
      <w:tr w:rsidR="0012797A" w:rsidTr="00784EBA">
        <w:trPr>
          <w:gridAfter w:val="3"/>
          <w:wAfter w:w="605" w:type="dxa"/>
          <w:trHeight w:hRule="exact" w:val="70"/>
        </w:trPr>
        <w:tc>
          <w:tcPr>
            <w:tcW w:w="1843" w:type="dxa"/>
            <w:gridSpan w:val="3"/>
          </w:tcPr>
          <w:p w:rsidR="0012797A" w:rsidRDefault="0012797A"/>
        </w:tc>
        <w:tc>
          <w:tcPr>
            <w:tcW w:w="5953" w:type="dxa"/>
            <w:gridSpan w:val="5"/>
          </w:tcPr>
          <w:p w:rsidR="0012797A" w:rsidRDefault="0012797A"/>
        </w:tc>
        <w:tc>
          <w:tcPr>
            <w:tcW w:w="1843" w:type="dxa"/>
            <w:gridSpan w:val="2"/>
          </w:tcPr>
          <w:p w:rsidR="0012797A" w:rsidRDefault="0012797A"/>
        </w:tc>
      </w:tr>
      <w:tr w:rsidR="0012797A" w:rsidRPr="00D2374F" w:rsidTr="00784EBA">
        <w:trPr>
          <w:gridAfter w:val="3"/>
          <w:wAfter w:w="605" w:type="dxa"/>
          <w:trHeight w:hRule="exact" w:val="2083"/>
        </w:trPr>
        <w:tc>
          <w:tcPr>
            <w:tcW w:w="9639" w:type="dxa"/>
            <w:gridSpan w:val="10"/>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lastRenderedPageBreak/>
              <w:t>3.1.</w:t>
            </w:r>
            <w:r w:rsidRPr="00A00D48">
              <w:rPr>
                <w:lang w:val="ru-RU"/>
              </w:rPr>
              <w:t xml:space="preserve"> </w:t>
            </w:r>
            <w:r w:rsidRPr="00A00D48">
              <w:rPr>
                <w:rFonts w:ascii="Times New Roman" w:hAnsi="Times New Roman" w:cs="Times New Roman"/>
                <w:b/>
                <w:color w:val="000000"/>
                <w:sz w:val="28"/>
                <w:szCs w:val="28"/>
                <w:lang w:val="ru-RU"/>
              </w:rPr>
              <w:t>Оформление</w:t>
            </w:r>
            <w:r w:rsidRPr="00A00D48">
              <w:rPr>
                <w:lang w:val="ru-RU"/>
              </w:rPr>
              <w:t xml:space="preserve"> </w:t>
            </w:r>
            <w:r w:rsidRPr="00A00D48">
              <w:rPr>
                <w:rFonts w:ascii="Times New Roman" w:hAnsi="Times New Roman" w:cs="Times New Roman"/>
                <w:b/>
                <w:color w:val="000000"/>
                <w:sz w:val="28"/>
                <w:szCs w:val="28"/>
                <w:lang w:val="ru-RU"/>
              </w:rPr>
              <w:t>Заявки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письмом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запечатанном</w:t>
            </w:r>
            <w:r w:rsidRPr="00A00D48">
              <w:rPr>
                <w:lang w:val="ru-RU"/>
              </w:rPr>
              <w:t xml:space="preserve"> </w:t>
            </w:r>
            <w:r w:rsidRPr="00A00D48">
              <w:rPr>
                <w:rFonts w:ascii="Times New Roman" w:hAnsi="Times New Roman" w:cs="Times New Roman"/>
                <w:color w:val="000000"/>
                <w:sz w:val="28"/>
                <w:szCs w:val="28"/>
                <w:lang w:val="ru-RU"/>
              </w:rPr>
              <w:t>конверте)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адресу</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3.1.2.</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(конверт)</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маркировку:</w:t>
            </w:r>
            <w:r w:rsidRPr="00A00D48">
              <w:rPr>
                <w:lang w:val="ru-RU"/>
              </w:rPr>
              <w:t xml:space="preserve"> </w:t>
            </w:r>
          </w:p>
        </w:tc>
      </w:tr>
      <w:tr w:rsidR="0012797A" w:rsidTr="00784EBA">
        <w:trPr>
          <w:gridAfter w:val="3"/>
          <w:wAfter w:w="605" w:type="dxa"/>
          <w:trHeight w:hRule="exact" w:val="2917"/>
        </w:trPr>
        <w:tc>
          <w:tcPr>
            <w:tcW w:w="9639"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наименование</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государство</w:t>
            </w:r>
            <w:r w:rsidRPr="00A00D48">
              <w:rPr>
                <w:lang w:val="ru-RU"/>
              </w:rPr>
              <w:t xml:space="preserve"> </w:t>
            </w:r>
            <w:r w:rsidRPr="00A00D48">
              <w:rPr>
                <w:rFonts w:ascii="Times New Roman" w:hAnsi="Times New Roman" w:cs="Times New Roman"/>
                <w:i/>
                <w:color w:val="000000"/>
                <w:sz w:val="24"/>
                <w:szCs w:val="24"/>
                <w:lang w:val="ru-RU"/>
              </w:rPr>
              <w:t>регистрации</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ИНН</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r w:rsidRPr="00A00D48">
              <w:rPr>
                <w:rFonts w:ascii="Times New Roman" w:hAnsi="Times New Roman" w:cs="Times New Roman"/>
                <w:i/>
                <w:color w:val="000000"/>
                <w:sz w:val="24"/>
                <w:szCs w:val="24"/>
                <w:lang w:val="ru-RU"/>
              </w:rPr>
              <w:t>(для</w:t>
            </w:r>
            <w:r w:rsidRPr="00A00D48">
              <w:rPr>
                <w:lang w:val="ru-RU"/>
              </w:rPr>
              <w:t xml:space="preserve"> </w:t>
            </w:r>
            <w:r w:rsidRPr="00A00D48">
              <w:rPr>
                <w:rFonts w:ascii="Times New Roman" w:hAnsi="Times New Roman" w:cs="Times New Roman"/>
                <w:i/>
                <w:color w:val="000000"/>
                <w:sz w:val="24"/>
                <w:szCs w:val="24"/>
                <w:lang w:val="ru-RU"/>
              </w:rPr>
              <w:t>претендентов-резидентов</w:t>
            </w:r>
            <w:r w:rsidRPr="00A00D48">
              <w:rPr>
                <w:lang w:val="ru-RU"/>
              </w:rPr>
              <w:t xml:space="preserve"> </w:t>
            </w:r>
            <w:r w:rsidRPr="00A00D48">
              <w:rPr>
                <w:rFonts w:ascii="Times New Roman" w:hAnsi="Times New Roman" w:cs="Times New Roman"/>
                <w:i/>
                <w:color w:val="000000"/>
                <w:sz w:val="24"/>
                <w:szCs w:val="24"/>
                <w:lang w:val="ru-RU"/>
              </w:rPr>
              <w:t>Российской</w:t>
            </w:r>
            <w:r w:rsidRPr="00A00D48">
              <w:rPr>
                <w:lang w:val="ru-RU"/>
              </w:rPr>
              <w:t xml:space="preserve"> </w:t>
            </w:r>
            <w:r w:rsidRPr="00A00D48">
              <w:rPr>
                <w:rFonts w:ascii="Times New Roman" w:hAnsi="Times New Roman" w:cs="Times New Roman"/>
                <w:i/>
                <w:color w:val="000000"/>
                <w:sz w:val="24"/>
                <w:szCs w:val="24"/>
                <w:lang w:val="ru-RU"/>
              </w:rPr>
              <w:t>Федерации)</w:t>
            </w:r>
            <w:r w:rsidRPr="00A00D48">
              <w:rPr>
                <w:lang w:val="ru-RU"/>
              </w:rPr>
              <w:t xml:space="preserve"> </w:t>
            </w:r>
          </w:p>
          <w:p w:rsidR="0012797A" w:rsidRPr="00A00D48" w:rsidRDefault="0012797A">
            <w:pPr>
              <w:spacing w:after="0" w:line="240" w:lineRule="auto"/>
              <w:jc w:val="center"/>
              <w:rPr>
                <w:sz w:val="24"/>
                <w:szCs w:val="24"/>
                <w:lang w:val="ru-RU"/>
              </w:rPr>
            </w:pPr>
          </w:p>
          <w:p w:rsidR="0012797A" w:rsidRPr="00A00D48" w:rsidRDefault="00A00D48">
            <w:pPr>
              <w:spacing w:after="0" w:line="240" w:lineRule="auto"/>
              <w:jc w:val="center"/>
              <w:rPr>
                <w:sz w:val="24"/>
                <w:szCs w:val="24"/>
                <w:lang w:val="ru-RU"/>
              </w:rPr>
            </w:pPr>
            <w:r w:rsidRPr="00A00D48">
              <w:rPr>
                <w:rFonts w:ascii="Times New Roman" w:hAnsi="Times New Roman" w:cs="Times New Roman"/>
                <w:b/>
                <w:color w:val="000000"/>
                <w:sz w:val="24"/>
                <w:szCs w:val="24"/>
                <w:lang w:val="ru-RU"/>
              </w:rPr>
              <w:t>ЗАЯВКА</w:t>
            </w:r>
            <w:r w:rsidRPr="00A00D48">
              <w:rPr>
                <w:lang w:val="ru-RU"/>
              </w:rPr>
              <w:t xml:space="preserve"> </w:t>
            </w:r>
            <w:r w:rsidRPr="00A00D48">
              <w:rPr>
                <w:rFonts w:ascii="Times New Roman" w:hAnsi="Times New Roman" w:cs="Times New Roman"/>
                <w:b/>
                <w:color w:val="000000"/>
                <w:sz w:val="24"/>
                <w:szCs w:val="24"/>
                <w:lang w:val="ru-RU"/>
              </w:rPr>
              <w:t>НА</w:t>
            </w:r>
            <w:r w:rsidRPr="00A00D48">
              <w:rPr>
                <w:lang w:val="ru-RU"/>
              </w:rPr>
              <w:t xml:space="preserve"> </w:t>
            </w:r>
            <w:r w:rsidRPr="00A00D48">
              <w:rPr>
                <w:rFonts w:ascii="Times New Roman" w:hAnsi="Times New Roman" w:cs="Times New Roman"/>
                <w:b/>
                <w:color w:val="000000"/>
                <w:sz w:val="24"/>
                <w:szCs w:val="24"/>
                <w:lang w:val="ru-RU"/>
              </w:rPr>
              <w:t>УЧАСТИЕ</w:t>
            </w:r>
            <w:r w:rsidRPr="00A00D48">
              <w:rPr>
                <w:lang w:val="ru-RU"/>
              </w:rPr>
              <w:t xml:space="preserve"> </w:t>
            </w:r>
            <w:r w:rsidRPr="00A00D48">
              <w:rPr>
                <w:rFonts w:ascii="Times New Roman" w:hAnsi="Times New Roman" w:cs="Times New Roman"/>
                <w:b/>
                <w:color w:val="000000"/>
                <w:sz w:val="24"/>
                <w:szCs w:val="24"/>
                <w:lang w:val="ru-RU"/>
              </w:rPr>
              <w:t>В</w:t>
            </w:r>
            <w:r w:rsidRPr="00A00D48">
              <w:rPr>
                <w:lang w:val="ru-RU"/>
              </w:rPr>
              <w:t xml:space="preserve"> </w:t>
            </w:r>
            <w:r w:rsidRPr="00A00D48">
              <w:rPr>
                <w:rFonts w:ascii="Times New Roman" w:hAnsi="Times New Roman" w:cs="Times New Roman"/>
                <w:b/>
                <w:color w:val="000000"/>
                <w:sz w:val="24"/>
                <w:szCs w:val="24"/>
                <w:lang w:val="ru-RU"/>
              </w:rPr>
              <w:t>ОТКРЫТОМ</w:t>
            </w:r>
            <w:r w:rsidRPr="00A00D48">
              <w:rPr>
                <w:lang w:val="ru-RU"/>
              </w:rPr>
              <w:t xml:space="preserve"> </w:t>
            </w:r>
            <w:r w:rsidRPr="00A00D48">
              <w:rPr>
                <w:rFonts w:ascii="Times New Roman" w:hAnsi="Times New Roman" w:cs="Times New Roman"/>
                <w:b/>
                <w:color w:val="000000"/>
                <w:sz w:val="24"/>
                <w:szCs w:val="24"/>
                <w:lang w:val="ru-RU"/>
              </w:rPr>
              <w:t>КОНКУРСЕ</w:t>
            </w:r>
            <w:r w:rsidRPr="00A00D48">
              <w:rPr>
                <w:lang w:val="ru-RU"/>
              </w:rPr>
              <w:t xml:space="preserve"> </w:t>
            </w:r>
            <w:r w:rsidRPr="00A00D48">
              <w:rPr>
                <w:rFonts w:ascii="Times New Roman" w:hAnsi="Times New Roman" w:cs="Times New Roman"/>
                <w:b/>
                <w:color w:val="000000"/>
                <w:sz w:val="24"/>
                <w:szCs w:val="24"/>
                <w:lang w:val="ru-RU"/>
              </w:rPr>
              <w:t>№</w:t>
            </w:r>
            <w:r w:rsidRPr="00A00D48">
              <w:rPr>
                <w:lang w:val="ru-RU"/>
              </w:rPr>
              <w:t xml:space="preserve"> </w:t>
            </w:r>
            <w:r w:rsidRPr="00A00D48">
              <w:rPr>
                <w:rFonts w:ascii="Times New Roman" w:hAnsi="Times New Roman" w:cs="Times New Roman"/>
                <w:b/>
                <w:color w:val="000000"/>
                <w:sz w:val="24"/>
                <w:szCs w:val="24"/>
                <w:lang w:val="ru-RU"/>
              </w:rPr>
              <w:t>ОК/___/____/____</w:t>
            </w:r>
            <w:r w:rsidRPr="00A00D48">
              <w:rPr>
                <w:lang w:val="ru-RU"/>
              </w:rPr>
              <w:t xml:space="preserve"> </w:t>
            </w:r>
          </w:p>
          <w:p w:rsidR="0012797A" w:rsidRDefault="00A00D48">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12797A" w:rsidRPr="00D2374F" w:rsidTr="00784EBA">
        <w:trPr>
          <w:gridAfter w:val="3"/>
          <w:wAfter w:w="605" w:type="dxa"/>
          <w:trHeight w:hRule="exact" w:val="3921"/>
        </w:trPr>
        <w:tc>
          <w:tcPr>
            <w:tcW w:w="9639" w:type="dxa"/>
            <w:gridSpan w:val="10"/>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3.1.3.</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перечисленные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имеющимися</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пакетами</w:t>
            </w:r>
            <w:r w:rsidRPr="00A00D48">
              <w:rPr>
                <w:lang w:val="ru-RU"/>
              </w:rPr>
              <w:t xml:space="preserve"> </w:t>
            </w:r>
            <w:r w:rsidRPr="00A00D48">
              <w:rPr>
                <w:rFonts w:ascii="Times New Roman" w:hAnsi="Times New Roman" w:cs="Times New Roman"/>
                <w:color w:val="000000"/>
                <w:sz w:val="28"/>
                <w:szCs w:val="28"/>
                <w:lang w:val="ru-RU"/>
              </w:rPr>
              <w:t>(файлами)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подтверждающими</w:t>
            </w:r>
            <w:r w:rsidRPr="00A00D48">
              <w:rPr>
                <w:lang w:val="ru-RU"/>
              </w:rPr>
              <w:t xml:space="preserve"> </w:t>
            </w:r>
            <w:proofErr w:type="gramStart"/>
            <w:r w:rsidRPr="00A00D48">
              <w:rPr>
                <w:rFonts w:ascii="Times New Roman" w:hAnsi="Times New Roman" w:cs="Times New Roman"/>
                <w:color w:val="000000"/>
                <w:sz w:val="28"/>
                <w:szCs w:val="28"/>
                <w:lang w:val="ru-RU"/>
              </w:rPr>
              <w:t>документами</w:t>
            </w:r>
            <w:proofErr w:type="gramEnd"/>
            <w:r w:rsidRPr="00A00D48">
              <w:rPr>
                <w:lang w:val="ru-RU"/>
              </w:rPr>
              <w:t xml:space="preserve"> </w:t>
            </w:r>
            <w:r w:rsidRPr="00A00D48">
              <w:rPr>
                <w:rFonts w:ascii="Times New Roman" w:hAnsi="Times New Roman" w:cs="Times New Roman"/>
                <w:color w:val="000000"/>
                <w:sz w:val="28"/>
                <w:szCs w:val="28"/>
                <w:lang w:val="ru-RU"/>
              </w:rPr>
              <w:t>отнесенными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proofErr w:type="gramStart"/>
            <w:r w:rsidRPr="00A00D48">
              <w:rPr>
                <w:rFonts w:ascii="Times New Roman" w:hAnsi="Times New Roman" w:cs="Times New Roman"/>
                <w:color w:val="000000"/>
                <w:sz w:val="28"/>
                <w:szCs w:val="28"/>
                <w:lang w:val="ru-RU"/>
              </w:rPr>
              <w:t>представленных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прикладываются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00784EBA" w:rsidRPr="00A00D48">
              <w:rPr>
                <w:rFonts w:ascii="Times New Roman" w:hAnsi="Times New Roman" w:cs="Times New Roman"/>
                <w:color w:val="000000"/>
                <w:sz w:val="28"/>
                <w:szCs w:val="28"/>
                <w:lang w:val="ru-RU"/>
              </w:rPr>
              <w:t>имеющему</w:t>
            </w:r>
            <w:r w:rsidR="00784EBA" w:rsidRPr="00A00D48">
              <w:rPr>
                <w:lang w:val="ru-RU"/>
              </w:rPr>
              <w:t xml:space="preserve"> </w:t>
            </w:r>
            <w:r w:rsidR="00784EBA" w:rsidRPr="00A00D48">
              <w:rPr>
                <w:rFonts w:ascii="Times New Roman" w:hAnsi="Times New Roman" w:cs="Times New Roman"/>
                <w:color w:val="000000"/>
                <w:sz w:val="28"/>
                <w:szCs w:val="28"/>
                <w:lang w:val="ru-RU"/>
              </w:rPr>
              <w:t>наименьший</w:t>
            </w:r>
            <w:r w:rsidR="00784EBA" w:rsidRPr="00A00D48">
              <w:rPr>
                <w:lang w:val="ru-RU"/>
              </w:rPr>
              <w:t xml:space="preserve"> </w:t>
            </w:r>
            <w:r w:rsidR="00784EBA" w:rsidRPr="00A00D48">
              <w:rPr>
                <w:rFonts w:ascii="Times New Roman" w:hAnsi="Times New Roman" w:cs="Times New Roman"/>
                <w:color w:val="000000"/>
                <w:sz w:val="28"/>
                <w:szCs w:val="28"/>
                <w:lang w:val="ru-RU"/>
              </w:rPr>
              <w:t>номер</w:t>
            </w:r>
            <w:r w:rsidR="00784EBA">
              <w:rPr>
                <w:rFonts w:ascii="Times New Roman" w:hAnsi="Times New Roman" w:cs="Times New Roman"/>
                <w:color w:val="000000"/>
                <w:sz w:val="28"/>
                <w:szCs w:val="28"/>
                <w:lang w:val="ru-RU"/>
              </w:rPr>
              <w:t>.</w:t>
            </w:r>
          </w:p>
        </w:tc>
      </w:tr>
      <w:tr w:rsidR="0012797A" w:rsidRPr="00D2374F" w:rsidTr="00813912">
        <w:trPr>
          <w:gridBefore w:val="1"/>
          <w:gridAfter w:val="1"/>
          <w:wBefore w:w="38" w:type="dxa"/>
          <w:wAfter w:w="425" w:type="dxa"/>
          <w:trHeight w:hRule="exact" w:val="5828"/>
        </w:trPr>
        <w:tc>
          <w:tcPr>
            <w:tcW w:w="9781" w:type="dxa"/>
            <w:gridSpan w:val="11"/>
            <w:shd w:val="clear" w:color="000000" w:fill="FFFFFF"/>
            <w:tcMar>
              <w:top w:w="0" w:type="dxa"/>
              <w:left w:w="38" w:type="dxa"/>
              <w:bottom w:w="85" w:type="dxa"/>
              <w:right w:w="38" w:type="dxa"/>
            </w:tcMar>
          </w:tcPr>
          <w:p w:rsidR="0012797A" w:rsidRPr="00A00D48" w:rsidRDefault="00A00D48" w:rsidP="00784EBA">
            <w:pPr>
              <w:spacing w:after="0" w:line="240" w:lineRule="auto"/>
              <w:ind w:left="-38"/>
              <w:jc w:val="both"/>
              <w:rPr>
                <w:sz w:val="28"/>
                <w:szCs w:val="28"/>
                <w:lang w:val="ru-RU"/>
              </w:rPr>
            </w:pPr>
            <w:r w:rsidRPr="00A00D48">
              <w:rPr>
                <w:lang w:val="ru-RU"/>
              </w:rPr>
              <w:t xml:space="preserve"> </w:t>
            </w:r>
            <w:r w:rsidR="00784EBA">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остальным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прописывается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имеющиеся</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пакете</w:t>
            </w:r>
            <w:r w:rsidRPr="00A00D48">
              <w:rPr>
                <w:lang w:val="ru-RU"/>
              </w:rPr>
              <w:t xml:space="preserve"> </w:t>
            </w:r>
            <w:r w:rsidRPr="00A00D48">
              <w:rPr>
                <w:rFonts w:ascii="Times New Roman" w:hAnsi="Times New Roman" w:cs="Times New Roman"/>
                <w:color w:val="000000"/>
                <w:sz w:val="28"/>
                <w:szCs w:val="28"/>
                <w:lang w:val="ru-RU"/>
              </w:rPr>
              <w:t>(файле)</w:t>
            </w:r>
            <w:r w:rsidRPr="00A00D48">
              <w:rPr>
                <w:lang w:val="ru-RU"/>
              </w:rPr>
              <w:t xml:space="preserve"> </w:t>
            </w:r>
            <w:r w:rsidRPr="00A00D48">
              <w:rPr>
                <w:rFonts w:ascii="Times New Roman" w:hAnsi="Times New Roman" w:cs="Times New Roman"/>
                <w:color w:val="000000"/>
                <w:sz w:val="28"/>
                <w:szCs w:val="28"/>
                <w:lang w:val="ru-RU"/>
              </w:rPr>
              <w:t>лота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наименьшим</w:t>
            </w:r>
            <w:r w:rsidRPr="00A00D48">
              <w:rPr>
                <w:lang w:val="ru-RU"/>
              </w:rPr>
              <w:t xml:space="preserve"> </w:t>
            </w:r>
            <w:r w:rsidRPr="00A00D48">
              <w:rPr>
                <w:rFonts w:ascii="Times New Roman" w:hAnsi="Times New Roman" w:cs="Times New Roman"/>
                <w:color w:val="000000"/>
                <w:sz w:val="28"/>
                <w:szCs w:val="28"/>
                <w:lang w:val="ru-RU"/>
              </w:rPr>
              <w:t>номером.</w:t>
            </w:r>
            <w:r w:rsidRPr="00A00D48">
              <w:rPr>
                <w:lang w:val="ru-RU"/>
              </w:rPr>
              <w:t xml:space="preserve"> </w:t>
            </w:r>
          </w:p>
          <w:p w:rsidR="0012797A" w:rsidRPr="00A00D48" w:rsidRDefault="00A00D48" w:rsidP="00784EBA">
            <w:pPr>
              <w:spacing w:after="0" w:line="240" w:lineRule="auto"/>
              <w:ind w:left="-38"/>
              <w:jc w:val="both"/>
              <w:rPr>
                <w:sz w:val="28"/>
                <w:szCs w:val="28"/>
                <w:lang w:val="ru-RU"/>
              </w:rPr>
            </w:pPr>
            <w:r w:rsidRPr="00A00D48">
              <w:rPr>
                <w:rFonts w:ascii="Times New Roman" w:hAnsi="Times New Roman" w:cs="Times New Roman"/>
                <w:color w:val="000000"/>
                <w:sz w:val="28"/>
                <w:szCs w:val="28"/>
                <w:lang w:val="ru-RU"/>
              </w:rPr>
              <w:t>3.1.4.</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прошиты</w:t>
            </w:r>
            <w:r w:rsidRPr="00A00D48">
              <w:rPr>
                <w:lang w:val="ru-RU"/>
              </w:rPr>
              <w:t xml:space="preserve"> </w:t>
            </w:r>
            <w:r w:rsidRPr="00A00D48">
              <w:rPr>
                <w:rFonts w:ascii="Times New Roman" w:hAnsi="Times New Roman" w:cs="Times New Roman"/>
                <w:color w:val="000000"/>
                <w:sz w:val="28"/>
                <w:szCs w:val="28"/>
                <w:lang w:val="ru-RU"/>
              </w:rPr>
              <w:t>вместе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скреплены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rsidP="00784EBA">
            <w:pPr>
              <w:spacing w:after="0" w:line="240" w:lineRule="auto"/>
              <w:ind w:left="-38"/>
              <w:jc w:val="both"/>
              <w:rPr>
                <w:sz w:val="28"/>
                <w:szCs w:val="28"/>
                <w:lang w:val="ru-RU"/>
              </w:rPr>
            </w:pPr>
            <w:r w:rsidRPr="00A00D48">
              <w:rPr>
                <w:rFonts w:ascii="Times New Roman" w:hAnsi="Times New Roman" w:cs="Times New Roman"/>
                <w:color w:val="000000"/>
                <w:sz w:val="28"/>
                <w:szCs w:val="28"/>
                <w:lang w:val="ru-RU"/>
              </w:rPr>
              <w:t>3.1.5.</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исключения</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пронумерованы.</w:t>
            </w:r>
            <w:r w:rsidRPr="00A00D48">
              <w:rPr>
                <w:lang w:val="ru-RU"/>
              </w:rPr>
              <w:t xml:space="preserve"> </w:t>
            </w:r>
          </w:p>
        </w:tc>
      </w:tr>
      <w:tr w:rsidR="0012797A" w:rsidRPr="00D2374F" w:rsidTr="00784EBA">
        <w:trPr>
          <w:gridBefore w:val="1"/>
          <w:gridAfter w:val="1"/>
          <w:wBefore w:w="38" w:type="dxa"/>
          <w:wAfter w:w="425" w:type="dxa"/>
          <w:trHeight w:hRule="exact" w:val="14829"/>
        </w:trPr>
        <w:tc>
          <w:tcPr>
            <w:tcW w:w="9781" w:type="dxa"/>
            <w:gridSpan w:val="11"/>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lastRenderedPageBreak/>
              <w:t>3.1.6.</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вложен</w:t>
            </w:r>
            <w:r w:rsidRPr="00A00D48">
              <w:rPr>
                <w:lang w:val="ru-RU"/>
              </w:rPr>
              <w:t xml:space="preserve"> </w:t>
            </w:r>
            <w:r w:rsidRPr="00A00D48">
              <w:rPr>
                <w:rFonts w:ascii="Times New Roman" w:hAnsi="Times New Roman" w:cs="Times New Roman"/>
                <w:color w:val="000000"/>
                <w:sz w:val="28"/>
                <w:szCs w:val="28"/>
                <w:lang w:val="ru-RU"/>
              </w:rPr>
              <w:t>электронный</w:t>
            </w:r>
            <w:r w:rsidRPr="00A00D48">
              <w:rPr>
                <w:lang w:val="ru-RU"/>
              </w:rPr>
              <w:t xml:space="preserve"> </w:t>
            </w:r>
            <w:r w:rsidRPr="00A00D48">
              <w:rPr>
                <w:rFonts w:ascii="Times New Roman" w:hAnsi="Times New Roman" w:cs="Times New Roman"/>
                <w:color w:val="000000"/>
                <w:sz w:val="28"/>
                <w:szCs w:val="28"/>
                <w:lang w:val="ru-RU"/>
              </w:rPr>
              <w:t>носитель</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флеш-память</w:t>
            </w:r>
            <w:proofErr w:type="spellEnd"/>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компакт-диск),</w:t>
            </w:r>
            <w:r w:rsidRPr="00A00D48">
              <w:rPr>
                <w:lang w:val="ru-RU"/>
              </w:rPr>
              <w:t xml:space="preserve"> </w:t>
            </w:r>
            <w:r w:rsidRPr="00A00D48">
              <w:rPr>
                <w:rFonts w:ascii="Times New Roman" w:hAnsi="Times New Roman" w:cs="Times New Roman"/>
                <w:color w:val="000000"/>
                <w:sz w:val="28"/>
                <w:szCs w:val="28"/>
                <w:lang w:val="ru-RU"/>
              </w:rPr>
              <w:t>содержащий</w:t>
            </w:r>
            <w:r w:rsidRPr="00A00D48">
              <w:rPr>
                <w:lang w:val="ru-RU"/>
              </w:rPr>
              <w:t xml:space="preserve"> </w:t>
            </w:r>
            <w:r w:rsidRPr="00A00D48">
              <w:rPr>
                <w:rFonts w:ascii="Times New Roman" w:hAnsi="Times New Roman" w:cs="Times New Roman"/>
                <w:color w:val="000000"/>
                <w:sz w:val="28"/>
                <w:szCs w:val="28"/>
                <w:lang w:val="ru-RU"/>
              </w:rPr>
              <w:t>файлы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формате</w:t>
            </w:r>
            <w:r w:rsidRPr="00A00D48">
              <w:rPr>
                <w:lang w:val="ru-RU"/>
              </w:rPr>
              <w:t xml:space="preserve"> </w:t>
            </w:r>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включенных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roofErr w:type="gramStart"/>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отдельного</w:t>
            </w:r>
            <w:r w:rsidRPr="00A00D48">
              <w:rPr>
                <w:lang w:val="ru-RU"/>
              </w:rPr>
              <w:t xml:space="preserve"> </w:t>
            </w:r>
            <w:r w:rsidRPr="00A00D48">
              <w:rPr>
                <w:rFonts w:ascii="Times New Roman" w:hAnsi="Times New Roman" w:cs="Times New Roman"/>
                <w:color w:val="000000"/>
                <w:sz w:val="28"/>
                <w:szCs w:val="28"/>
                <w:lang w:val="ru-RU"/>
              </w:rPr>
              <w:t>файла,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названию</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можно</w:t>
            </w:r>
            <w:r w:rsidRPr="00A00D48">
              <w:rPr>
                <w:lang w:val="ru-RU"/>
              </w:rPr>
              <w:t xml:space="preserve"> </w:t>
            </w:r>
            <w:r w:rsidRPr="00A00D48">
              <w:rPr>
                <w:rFonts w:ascii="Times New Roman" w:hAnsi="Times New Roman" w:cs="Times New Roman"/>
                <w:color w:val="000000"/>
                <w:sz w:val="28"/>
                <w:szCs w:val="28"/>
                <w:lang w:val="ru-RU"/>
              </w:rPr>
              <w:t>сопоставить</w:t>
            </w:r>
            <w:r w:rsidRPr="00A00D48">
              <w:rPr>
                <w:lang w:val="ru-RU"/>
              </w:rPr>
              <w:t xml:space="preserve"> </w:t>
            </w:r>
            <w:r w:rsidRPr="00A00D48">
              <w:rPr>
                <w:rFonts w:ascii="Times New Roman" w:hAnsi="Times New Roman" w:cs="Times New Roman"/>
                <w:color w:val="000000"/>
                <w:sz w:val="28"/>
                <w:szCs w:val="28"/>
                <w:lang w:val="ru-RU"/>
              </w:rPr>
              <w:t>электронную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оригиналом</w:t>
            </w:r>
            <w:r w:rsidRPr="00A00D48">
              <w:rPr>
                <w:lang w:val="ru-RU"/>
              </w:rPr>
              <w:t xml:space="preserve"> </w:t>
            </w:r>
            <w:r w:rsidRPr="00A00D48">
              <w:rPr>
                <w:rFonts w:ascii="Times New Roman" w:hAnsi="Times New Roman" w:cs="Times New Roman"/>
                <w:color w:val="000000"/>
                <w:sz w:val="28"/>
                <w:szCs w:val="28"/>
                <w:lang w:val="ru-RU"/>
              </w:rPr>
              <w:t>документа</w:t>
            </w:r>
            <w:r w:rsidRPr="00A00D48">
              <w:rPr>
                <w:lang w:val="ru-RU"/>
              </w:rPr>
              <w:t xml:space="preserve"> </w:t>
            </w:r>
            <w:r w:rsidRPr="00A00D48">
              <w:rPr>
                <w:rFonts w:ascii="Times New Roman" w:hAnsi="Times New Roman" w:cs="Times New Roman"/>
                <w:color w:val="000000"/>
                <w:sz w:val="28"/>
                <w:szCs w:val="28"/>
                <w:lang w:val="ru-RU"/>
              </w:rPr>
              <w:t>(например:</w:t>
            </w:r>
            <w:proofErr w:type="gramEnd"/>
            <w:r w:rsidRPr="00A00D48">
              <w:rPr>
                <w:lang w:val="ru-RU"/>
              </w:rPr>
              <w:t xml:space="preserve"> </w:t>
            </w:r>
            <w:r w:rsidRPr="00A00D48">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proofErr w:type="gramStart"/>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proofErr w:type="gramEnd"/>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содержит</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страниц,</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разбивка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файлов.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Отсутствие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электронного</w:t>
            </w:r>
            <w:r w:rsidRPr="00A00D48">
              <w:rPr>
                <w:lang w:val="ru-RU"/>
              </w:rPr>
              <w:t xml:space="preserve"> </w:t>
            </w:r>
            <w:r w:rsidRPr="00A00D48">
              <w:rPr>
                <w:rFonts w:ascii="Times New Roman" w:hAnsi="Times New Roman" w:cs="Times New Roman"/>
                <w:color w:val="000000"/>
                <w:sz w:val="28"/>
                <w:szCs w:val="28"/>
                <w:lang w:val="ru-RU"/>
              </w:rPr>
              <w:t>носителя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3.1.7.</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имеющим</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иллюстративных</w:t>
            </w:r>
            <w:r w:rsidRPr="00A00D48">
              <w:rPr>
                <w:lang w:val="ru-RU"/>
              </w:rPr>
              <w:t xml:space="preserve"> </w:t>
            </w:r>
            <w:r w:rsidRPr="00A00D48">
              <w:rPr>
                <w:rFonts w:ascii="Times New Roman" w:hAnsi="Times New Roman" w:cs="Times New Roman"/>
                <w:color w:val="000000"/>
                <w:sz w:val="28"/>
                <w:szCs w:val="28"/>
                <w:lang w:val="ru-RU"/>
              </w:rPr>
              <w:t>материалов,</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завизированы</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подписавшим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необходимая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3.2.</w:t>
            </w:r>
            <w:r w:rsidRPr="00A00D48">
              <w:rPr>
                <w:lang w:val="ru-RU"/>
              </w:rPr>
              <w:t xml:space="preserve"> </w:t>
            </w:r>
            <w:r w:rsidRPr="00A00D48">
              <w:rPr>
                <w:rFonts w:ascii="Times New Roman" w:hAnsi="Times New Roman" w:cs="Times New Roman"/>
                <w:b/>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b/>
                <w:color w:val="000000"/>
                <w:sz w:val="28"/>
                <w:szCs w:val="28"/>
                <w:lang w:val="ru-RU"/>
              </w:rPr>
              <w:t>предложение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3.2.1.</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оформлено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3.2.2.</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позволяющие</w:t>
            </w:r>
            <w:r w:rsidRPr="00A00D48">
              <w:rPr>
                <w:lang w:val="ru-RU"/>
              </w:rPr>
              <w:t xml:space="preserve"> </w:t>
            </w:r>
            <w:r w:rsidRPr="00A00D48">
              <w:rPr>
                <w:rFonts w:ascii="Times New Roman" w:hAnsi="Times New Roman" w:cs="Times New Roman"/>
                <w:color w:val="000000"/>
                <w:sz w:val="28"/>
                <w:szCs w:val="28"/>
                <w:lang w:val="ru-RU"/>
              </w:rPr>
              <w:t>оценить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изложены</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допускалось</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неоднозначное</w:t>
            </w:r>
            <w:r w:rsidRPr="00A00D48">
              <w:rPr>
                <w:lang w:val="ru-RU"/>
              </w:rPr>
              <w:t xml:space="preserve"> </w:t>
            </w:r>
            <w:r w:rsidRPr="00A00D48">
              <w:rPr>
                <w:rFonts w:ascii="Times New Roman" w:hAnsi="Times New Roman" w:cs="Times New Roman"/>
                <w:color w:val="000000"/>
                <w:sz w:val="28"/>
                <w:szCs w:val="28"/>
                <w:lang w:val="ru-RU"/>
              </w:rPr>
              <w:t>толкование.</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понимаются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буквально,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расхождений</w:t>
            </w:r>
            <w:r w:rsidRPr="00A00D48">
              <w:rPr>
                <w:lang w:val="ru-RU"/>
              </w:rPr>
              <w:t xml:space="preserve"> </w:t>
            </w:r>
            <w:r w:rsidRPr="00A00D48">
              <w:rPr>
                <w:rFonts w:ascii="Times New Roman" w:hAnsi="Times New Roman" w:cs="Times New Roman"/>
                <w:color w:val="000000"/>
                <w:sz w:val="28"/>
                <w:szCs w:val="28"/>
                <w:lang w:val="ru-RU"/>
              </w:rPr>
              <w:t>показателей</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приоритет</w:t>
            </w:r>
            <w:r w:rsidRPr="00A00D48">
              <w:rPr>
                <w:lang w:val="ru-RU"/>
              </w:rPr>
              <w:t xml:space="preserve"> </w:t>
            </w:r>
            <w:r w:rsidRPr="00A00D48">
              <w:rPr>
                <w:rFonts w:ascii="Times New Roman" w:hAnsi="Times New Roman" w:cs="Times New Roman"/>
                <w:color w:val="000000"/>
                <w:sz w:val="28"/>
                <w:szCs w:val="28"/>
                <w:lang w:val="ru-RU"/>
              </w:rPr>
              <w:t>имеют</w:t>
            </w:r>
            <w:r w:rsidRPr="00A00D48">
              <w:rPr>
                <w:lang w:val="ru-RU"/>
              </w:rPr>
              <w:t xml:space="preserve"> </w:t>
            </w:r>
            <w:r w:rsidRPr="00A00D48">
              <w:rPr>
                <w:rFonts w:ascii="Times New Roman" w:hAnsi="Times New Roman" w:cs="Times New Roman"/>
                <w:color w:val="000000"/>
                <w:sz w:val="28"/>
                <w:szCs w:val="28"/>
                <w:lang w:val="ru-RU"/>
              </w:rPr>
              <w:t>написанные</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784EBA" w:rsidRPr="00A00D48" w:rsidRDefault="00A00D48"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рассрочки</w:t>
            </w:r>
            <w:r w:rsidRPr="00A00D48">
              <w:rPr>
                <w:lang w:val="ru-RU"/>
              </w:rPr>
              <w:t xml:space="preserve"> </w:t>
            </w:r>
            <w:r w:rsidRPr="00A00D48">
              <w:rPr>
                <w:rFonts w:ascii="Times New Roman" w:hAnsi="Times New Roman" w:cs="Times New Roman"/>
                <w:color w:val="000000"/>
                <w:sz w:val="28"/>
                <w:szCs w:val="28"/>
                <w:lang w:val="ru-RU"/>
              </w:rPr>
              <w:t>платежа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00784EBA" w:rsidRPr="00A00D48">
              <w:rPr>
                <w:rFonts w:ascii="Times New Roman" w:hAnsi="Times New Roman" w:cs="Times New Roman"/>
                <w:color w:val="000000"/>
                <w:sz w:val="28"/>
                <w:szCs w:val="28"/>
                <w:lang w:val="ru-RU"/>
              </w:rPr>
              <w:t>хуже</w:t>
            </w:r>
            <w:r w:rsidR="00784EBA" w:rsidRPr="00A00D48">
              <w:rPr>
                <w:lang w:val="ru-RU"/>
              </w:rPr>
              <w:t xml:space="preserve"> </w:t>
            </w:r>
            <w:r w:rsidR="00784EBA" w:rsidRPr="00A00D48">
              <w:rPr>
                <w:rFonts w:ascii="Times New Roman" w:hAnsi="Times New Roman" w:cs="Times New Roman"/>
                <w:color w:val="000000"/>
                <w:sz w:val="28"/>
                <w:szCs w:val="28"/>
                <w:lang w:val="ru-RU"/>
              </w:rPr>
              <w:t>указанных</w:t>
            </w:r>
            <w:r w:rsidR="00784EBA" w:rsidRPr="00A00D48">
              <w:rPr>
                <w:lang w:val="ru-RU"/>
              </w:rPr>
              <w:t xml:space="preserve"> </w:t>
            </w:r>
            <w:r w:rsidR="00784EBA" w:rsidRPr="00A00D48">
              <w:rPr>
                <w:rFonts w:ascii="Times New Roman" w:hAnsi="Times New Roman" w:cs="Times New Roman"/>
                <w:color w:val="000000"/>
                <w:sz w:val="28"/>
                <w:szCs w:val="28"/>
                <w:lang w:val="ru-RU"/>
              </w:rPr>
              <w:t>в</w:t>
            </w:r>
            <w:r w:rsidR="00784EBA" w:rsidRPr="00A00D48">
              <w:rPr>
                <w:lang w:val="ru-RU"/>
              </w:rPr>
              <w:t xml:space="preserve"> </w:t>
            </w:r>
            <w:r w:rsidR="00784EBA" w:rsidRPr="00A00D48">
              <w:rPr>
                <w:rFonts w:ascii="Times New Roman" w:hAnsi="Times New Roman" w:cs="Times New Roman"/>
                <w:color w:val="000000"/>
                <w:sz w:val="28"/>
                <w:szCs w:val="28"/>
                <w:lang w:val="ru-RU"/>
              </w:rPr>
              <w:t>настоящей</w:t>
            </w:r>
            <w:r w:rsidR="00784EBA" w:rsidRPr="00A00D48">
              <w:rPr>
                <w:lang w:val="ru-RU"/>
              </w:rPr>
              <w:t xml:space="preserve"> </w:t>
            </w:r>
            <w:r w:rsidR="00784EBA" w:rsidRPr="00A00D48">
              <w:rPr>
                <w:rFonts w:ascii="Times New Roman" w:hAnsi="Times New Roman" w:cs="Times New Roman"/>
                <w:color w:val="000000"/>
                <w:sz w:val="28"/>
                <w:szCs w:val="28"/>
                <w:lang w:val="ru-RU"/>
              </w:rPr>
              <w:t>документации</w:t>
            </w:r>
            <w:r w:rsidR="00784EBA" w:rsidRPr="00A00D48">
              <w:rPr>
                <w:lang w:val="ru-RU"/>
              </w:rPr>
              <w:t xml:space="preserve"> </w:t>
            </w:r>
            <w:r w:rsidR="00784EBA" w:rsidRPr="00A00D48">
              <w:rPr>
                <w:rFonts w:ascii="Times New Roman" w:hAnsi="Times New Roman" w:cs="Times New Roman"/>
                <w:color w:val="000000"/>
                <w:sz w:val="28"/>
                <w:szCs w:val="28"/>
                <w:lang w:val="ru-RU"/>
              </w:rPr>
              <w:t>о</w:t>
            </w:r>
            <w:r w:rsidR="00784EBA" w:rsidRPr="00A00D48">
              <w:rPr>
                <w:lang w:val="ru-RU"/>
              </w:rPr>
              <w:t xml:space="preserve"> </w:t>
            </w:r>
            <w:r w:rsidR="00784EBA" w:rsidRPr="00A00D48">
              <w:rPr>
                <w:rFonts w:ascii="Times New Roman" w:hAnsi="Times New Roman" w:cs="Times New Roman"/>
                <w:color w:val="000000"/>
                <w:sz w:val="28"/>
                <w:szCs w:val="28"/>
                <w:lang w:val="ru-RU"/>
              </w:rPr>
              <w:t>закупке</w:t>
            </w:r>
            <w:r w:rsidR="00784EBA" w:rsidRPr="00A00D48">
              <w:rPr>
                <w:lang w:val="ru-RU"/>
              </w:rPr>
              <w:t xml:space="preserve"> </w:t>
            </w:r>
            <w:r w:rsidR="00784EBA" w:rsidRPr="00A00D48">
              <w:rPr>
                <w:rFonts w:ascii="Times New Roman" w:hAnsi="Times New Roman" w:cs="Times New Roman"/>
                <w:color w:val="000000"/>
                <w:sz w:val="28"/>
                <w:szCs w:val="28"/>
                <w:lang w:val="ru-RU"/>
              </w:rPr>
              <w:t>(Техническом</w:t>
            </w:r>
            <w:r w:rsidR="00784EBA" w:rsidRPr="00A00D48">
              <w:rPr>
                <w:lang w:val="ru-RU"/>
              </w:rPr>
              <w:t xml:space="preserve"> </w:t>
            </w:r>
            <w:r w:rsidR="00784EBA" w:rsidRPr="00A00D48">
              <w:rPr>
                <w:rFonts w:ascii="Times New Roman" w:hAnsi="Times New Roman" w:cs="Times New Roman"/>
                <w:color w:val="000000"/>
                <w:sz w:val="28"/>
                <w:szCs w:val="28"/>
                <w:lang w:val="ru-RU"/>
              </w:rPr>
              <w:t>задании,</w:t>
            </w:r>
            <w:r w:rsidR="00784EBA" w:rsidRPr="00A00D48">
              <w:rPr>
                <w:lang w:val="ru-RU"/>
              </w:rPr>
              <w:t xml:space="preserve"> </w:t>
            </w:r>
            <w:r w:rsidR="00784EBA" w:rsidRPr="00A00D48">
              <w:rPr>
                <w:rFonts w:ascii="Times New Roman" w:hAnsi="Times New Roman" w:cs="Times New Roman"/>
                <w:color w:val="000000"/>
                <w:sz w:val="28"/>
                <w:szCs w:val="28"/>
                <w:lang w:val="ru-RU"/>
              </w:rPr>
              <w:t>Информационной</w:t>
            </w:r>
            <w:r w:rsidR="00784EBA" w:rsidRPr="00A00D48">
              <w:rPr>
                <w:lang w:val="ru-RU"/>
              </w:rPr>
              <w:t xml:space="preserve"> </w:t>
            </w:r>
            <w:r w:rsidR="00784EBA" w:rsidRPr="00A00D48">
              <w:rPr>
                <w:rFonts w:ascii="Times New Roman" w:hAnsi="Times New Roman" w:cs="Times New Roman"/>
                <w:color w:val="000000"/>
                <w:sz w:val="28"/>
                <w:szCs w:val="28"/>
                <w:lang w:val="ru-RU"/>
              </w:rPr>
              <w:t>карте,</w:t>
            </w:r>
            <w:r w:rsidR="00784EBA" w:rsidRPr="00A00D48">
              <w:rPr>
                <w:lang w:val="ru-RU"/>
              </w:rPr>
              <w:t xml:space="preserve"> </w:t>
            </w:r>
            <w:r w:rsidR="00784EBA" w:rsidRPr="00A00D48">
              <w:rPr>
                <w:rFonts w:ascii="Times New Roman" w:hAnsi="Times New Roman" w:cs="Times New Roman"/>
                <w:color w:val="000000"/>
                <w:sz w:val="28"/>
                <w:szCs w:val="28"/>
                <w:lang w:val="ru-RU"/>
              </w:rPr>
              <w:t>проекте</w:t>
            </w:r>
            <w:r w:rsidR="00784EBA" w:rsidRPr="00A00D48">
              <w:rPr>
                <w:lang w:val="ru-RU"/>
              </w:rPr>
              <w:t xml:space="preserve"> </w:t>
            </w:r>
            <w:r w:rsidR="00784EBA" w:rsidRPr="00A00D48">
              <w:rPr>
                <w:rFonts w:ascii="Times New Roman" w:hAnsi="Times New Roman" w:cs="Times New Roman"/>
                <w:color w:val="000000"/>
                <w:sz w:val="28"/>
                <w:szCs w:val="28"/>
                <w:lang w:val="ru-RU"/>
              </w:rPr>
              <w:t>договора</w:t>
            </w:r>
            <w:r w:rsidR="00784EBA" w:rsidRPr="00A00D48">
              <w:rPr>
                <w:lang w:val="ru-RU"/>
              </w:rPr>
              <w:t xml:space="preserve"> </w:t>
            </w:r>
            <w:r w:rsidR="00784EBA" w:rsidRPr="00A00D48">
              <w:rPr>
                <w:rFonts w:ascii="Times New Roman" w:hAnsi="Times New Roman" w:cs="Times New Roman"/>
                <w:color w:val="000000"/>
                <w:sz w:val="28"/>
                <w:szCs w:val="28"/>
                <w:lang w:val="ru-RU"/>
              </w:rPr>
              <w:t>(приложение</w:t>
            </w:r>
            <w:r w:rsidR="00784EBA" w:rsidRPr="00A00D48">
              <w:rPr>
                <w:lang w:val="ru-RU"/>
              </w:rPr>
              <w:t xml:space="preserve"> </w:t>
            </w:r>
            <w:r w:rsidR="00784EBA" w:rsidRPr="00A00D48">
              <w:rPr>
                <w:rFonts w:ascii="Times New Roman" w:hAnsi="Times New Roman" w:cs="Times New Roman"/>
                <w:color w:val="000000"/>
                <w:sz w:val="28"/>
                <w:szCs w:val="28"/>
                <w:lang w:val="ru-RU"/>
              </w:rPr>
              <w:t>№</w:t>
            </w:r>
            <w:r w:rsidR="00784EBA" w:rsidRPr="00A00D48">
              <w:rPr>
                <w:lang w:val="ru-RU"/>
              </w:rPr>
              <w:t xml:space="preserve"> </w:t>
            </w:r>
            <w:r w:rsidR="00784EBA" w:rsidRPr="00A00D48">
              <w:rPr>
                <w:rFonts w:ascii="Times New Roman" w:hAnsi="Times New Roman" w:cs="Times New Roman"/>
                <w:color w:val="000000"/>
                <w:sz w:val="28"/>
                <w:szCs w:val="28"/>
                <w:lang w:val="ru-RU"/>
              </w:rPr>
              <w:t>5</w:t>
            </w:r>
            <w:r w:rsidR="00784EBA" w:rsidRPr="00A00D48">
              <w:rPr>
                <w:lang w:val="ru-RU"/>
              </w:rPr>
              <w:t xml:space="preserve"> </w:t>
            </w:r>
            <w:r w:rsidR="00784EBA" w:rsidRPr="00A00D48">
              <w:rPr>
                <w:rFonts w:ascii="Times New Roman" w:hAnsi="Times New Roman" w:cs="Times New Roman"/>
                <w:color w:val="000000"/>
                <w:sz w:val="28"/>
                <w:szCs w:val="28"/>
                <w:lang w:val="ru-RU"/>
              </w:rPr>
              <w:t>к</w:t>
            </w:r>
            <w:r w:rsidR="00784EBA" w:rsidRPr="00A00D48">
              <w:rPr>
                <w:lang w:val="ru-RU"/>
              </w:rPr>
              <w:t xml:space="preserve"> </w:t>
            </w:r>
            <w:r w:rsidR="00784EBA" w:rsidRPr="00A00D48">
              <w:rPr>
                <w:rFonts w:ascii="Times New Roman" w:hAnsi="Times New Roman" w:cs="Times New Roman"/>
                <w:color w:val="000000"/>
                <w:sz w:val="28"/>
                <w:szCs w:val="28"/>
                <w:lang w:val="ru-RU"/>
              </w:rPr>
              <w:t>настоящей</w:t>
            </w:r>
            <w:r w:rsidR="00784EBA" w:rsidRPr="00A00D48">
              <w:rPr>
                <w:lang w:val="ru-RU"/>
              </w:rPr>
              <w:t xml:space="preserve"> </w:t>
            </w:r>
            <w:r w:rsidR="00784EBA" w:rsidRPr="00A00D48">
              <w:rPr>
                <w:rFonts w:ascii="Times New Roman" w:hAnsi="Times New Roman" w:cs="Times New Roman"/>
                <w:color w:val="000000"/>
                <w:sz w:val="28"/>
                <w:szCs w:val="28"/>
                <w:lang w:val="ru-RU"/>
              </w:rPr>
              <w:t>документации</w:t>
            </w:r>
            <w:r w:rsidR="00784EBA" w:rsidRPr="00A00D48">
              <w:rPr>
                <w:lang w:val="ru-RU"/>
              </w:rPr>
              <w:t xml:space="preserve"> </w:t>
            </w:r>
            <w:r w:rsidR="00784EBA" w:rsidRPr="00A00D48">
              <w:rPr>
                <w:rFonts w:ascii="Times New Roman" w:hAnsi="Times New Roman" w:cs="Times New Roman"/>
                <w:color w:val="000000"/>
                <w:sz w:val="28"/>
                <w:szCs w:val="28"/>
                <w:lang w:val="ru-RU"/>
              </w:rPr>
              <w:t>о</w:t>
            </w:r>
            <w:r w:rsidR="00784EBA" w:rsidRPr="00A00D48">
              <w:rPr>
                <w:lang w:val="ru-RU"/>
              </w:rPr>
              <w:t xml:space="preserve"> </w:t>
            </w:r>
            <w:r w:rsidR="00784EBA" w:rsidRPr="00A00D48">
              <w:rPr>
                <w:rFonts w:ascii="Times New Roman" w:hAnsi="Times New Roman" w:cs="Times New Roman"/>
                <w:color w:val="000000"/>
                <w:sz w:val="28"/>
                <w:szCs w:val="28"/>
                <w:lang w:val="ru-RU"/>
              </w:rPr>
              <w:t>закупке)).</w:t>
            </w:r>
            <w:r w:rsidR="00784EBA" w:rsidRPr="00A00D48">
              <w:rPr>
                <w:lang w:val="ru-RU"/>
              </w:rPr>
              <w:t xml:space="preserve"> </w:t>
            </w:r>
          </w:p>
          <w:p w:rsidR="00784EB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3.2.4.</w:t>
            </w:r>
            <w:r w:rsidRPr="00A00D48">
              <w:rPr>
                <w:lang w:val="ru-RU"/>
              </w:rPr>
              <w:t xml:space="preserve"> </w:t>
            </w: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представляется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учётом</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возможных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транспортных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видов</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НДС</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отдельной</w:t>
            </w:r>
            <w:r w:rsidRPr="00A00D48">
              <w:rPr>
                <w:lang w:val="ru-RU"/>
              </w:rPr>
              <w:t xml:space="preserve"> </w:t>
            </w:r>
            <w:r w:rsidRPr="00A00D48">
              <w:rPr>
                <w:rFonts w:ascii="Times New Roman" w:hAnsi="Times New Roman" w:cs="Times New Roman"/>
                <w:color w:val="000000"/>
                <w:sz w:val="28"/>
                <w:szCs w:val="28"/>
                <w:lang w:val="ru-RU"/>
              </w:rPr>
              <w:t>строкой),</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784EBA" w:rsidP="00784EBA">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превышать</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определенную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p>
        </w:tc>
      </w:tr>
      <w:tr w:rsidR="0012797A" w:rsidRPr="00D2374F" w:rsidTr="00784EBA">
        <w:trPr>
          <w:gridBefore w:val="2"/>
          <w:wBefore w:w="322" w:type="dxa"/>
          <w:trHeight w:hRule="exact" w:val="70"/>
        </w:trPr>
        <w:tc>
          <w:tcPr>
            <w:tcW w:w="9922" w:type="dxa"/>
            <w:gridSpan w:val="11"/>
            <w:shd w:val="clear" w:color="000000" w:fill="FFFFFF"/>
            <w:tcMar>
              <w:top w:w="0" w:type="dxa"/>
              <w:left w:w="38" w:type="dxa"/>
              <w:bottom w:w="0" w:type="dxa"/>
              <w:right w:w="38" w:type="dxa"/>
            </w:tcMar>
          </w:tcPr>
          <w:p w:rsidR="00784EBA" w:rsidRPr="00A00D48" w:rsidRDefault="00A00D48" w:rsidP="00784EBA">
            <w:pPr>
              <w:spacing w:after="0" w:line="240" w:lineRule="auto"/>
              <w:ind w:firstLine="640"/>
              <w:jc w:val="both"/>
              <w:rPr>
                <w:lang w:val="ru-RU"/>
              </w:rPr>
            </w:pPr>
            <w:r w:rsidRPr="00A00D48">
              <w:rPr>
                <w:lang w:val="ru-RU"/>
              </w:rPr>
              <w:br w:type="page"/>
            </w:r>
          </w:p>
          <w:p w:rsidR="0012797A" w:rsidRPr="00A00D48" w:rsidRDefault="00A00D48">
            <w:pPr>
              <w:spacing w:after="0" w:line="240" w:lineRule="auto"/>
              <w:ind w:firstLine="640"/>
              <w:jc w:val="both"/>
              <w:rPr>
                <w:sz w:val="28"/>
                <w:szCs w:val="28"/>
                <w:lang w:val="ru-RU"/>
              </w:rPr>
            </w:pPr>
            <w:r w:rsidRPr="00A00D48">
              <w:rPr>
                <w:lang w:val="ru-RU"/>
              </w:rPr>
              <w:t xml:space="preserve"> </w:t>
            </w:r>
          </w:p>
        </w:tc>
      </w:tr>
      <w:tr w:rsidR="0012797A" w:rsidRPr="00D2374F" w:rsidTr="00784EBA">
        <w:trPr>
          <w:gridBefore w:val="2"/>
          <w:wBefore w:w="322" w:type="dxa"/>
          <w:trHeight w:hRule="exact" w:val="2639"/>
        </w:trPr>
        <w:tc>
          <w:tcPr>
            <w:tcW w:w="9922" w:type="dxa"/>
            <w:gridSpan w:val="11"/>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lastRenderedPageBreak/>
              <w:t xml:space="preserve">3.2.5. </w:t>
            </w:r>
            <w:proofErr w:type="gramStart"/>
            <w:r w:rsidRPr="00A00D48">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12797A" w:rsidRPr="00D2374F" w:rsidTr="00784EBA">
        <w:trPr>
          <w:gridBefore w:val="2"/>
          <w:wBefore w:w="322" w:type="dxa"/>
          <w:trHeight w:hRule="exact" w:val="1666"/>
        </w:trPr>
        <w:tc>
          <w:tcPr>
            <w:tcW w:w="9922" w:type="dxa"/>
            <w:gridSpan w:val="11"/>
            <w:shd w:val="clear" w:color="000000" w:fill="FFFFFF"/>
            <w:tcMar>
              <w:top w:w="0" w:type="dxa"/>
              <w:left w:w="38" w:type="dxa"/>
              <w:bottom w:w="0" w:type="dxa"/>
              <w:right w:w="38" w:type="dxa"/>
            </w:tcMar>
          </w:tcPr>
          <w:p w:rsidR="0012797A" w:rsidRDefault="00A00D48">
            <w:pPr>
              <w:spacing w:after="0" w:line="240" w:lineRule="auto"/>
              <w:ind w:firstLine="640"/>
              <w:jc w:val="both"/>
              <w:rPr>
                <w:lang w:val="ru-RU"/>
              </w:rPr>
            </w:pPr>
            <w:r w:rsidRPr="00A00D48">
              <w:rPr>
                <w:rFonts w:ascii="Times New Roman" w:hAnsi="Times New Roman" w:cs="Times New Roman"/>
                <w:color w:val="000000"/>
                <w:sz w:val="28"/>
                <w:szCs w:val="28"/>
                <w:lang w:val="ru-RU"/>
              </w:rPr>
              <w:t>3.2.6.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предполагает</w:t>
            </w:r>
            <w:r w:rsidRPr="00A00D48">
              <w:rPr>
                <w:lang w:val="ru-RU"/>
              </w:rPr>
              <w:t xml:space="preserve"> </w:t>
            </w:r>
            <w:r w:rsidRPr="00A00D48">
              <w:rPr>
                <w:rFonts w:ascii="Times New Roman" w:hAnsi="Times New Roman" w:cs="Times New Roman"/>
                <w:color w:val="000000"/>
                <w:sz w:val="28"/>
                <w:szCs w:val="28"/>
                <w:lang w:val="ru-RU"/>
              </w:rPr>
              <w:t>привлечение</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proofErr w:type="gramStart"/>
            <w:r w:rsidRPr="00A00D48">
              <w:rPr>
                <w:lang w:val="ru-RU"/>
              </w:rPr>
              <w:t xml:space="preserve"> </w:t>
            </w:r>
            <w:r w:rsidRPr="00A00D48">
              <w:rPr>
                <w:rFonts w:ascii="Times New Roman" w:hAnsi="Times New Roman" w:cs="Times New Roman"/>
                <w:color w:val="000000"/>
                <w:sz w:val="28"/>
                <w:szCs w:val="28"/>
                <w:lang w:val="ru-RU"/>
              </w:rPr>
              <w:t>Ф</w:t>
            </w:r>
            <w:proofErr w:type="gramEnd"/>
            <w:r w:rsidRPr="00A00D48">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коммерческому</w:t>
            </w:r>
            <w:r w:rsidRPr="00A00D48">
              <w:rPr>
                <w:lang w:val="ru-RU"/>
              </w:rPr>
              <w:t xml:space="preserve"> </w:t>
            </w:r>
            <w:r w:rsidRPr="00A00D48">
              <w:rPr>
                <w:rFonts w:ascii="Times New Roman" w:hAnsi="Times New Roman" w:cs="Times New Roman"/>
                <w:color w:val="000000"/>
                <w:sz w:val="28"/>
                <w:szCs w:val="28"/>
                <w:lang w:val="ru-RU"/>
              </w:rPr>
              <w:t>предложению</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таких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оформляются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«Субподрядчики»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CA229B" w:rsidRPr="00A00D48" w:rsidRDefault="00CA229B">
            <w:pPr>
              <w:spacing w:after="0" w:line="240" w:lineRule="auto"/>
              <w:ind w:firstLine="640"/>
              <w:jc w:val="both"/>
              <w:rPr>
                <w:sz w:val="28"/>
                <w:szCs w:val="28"/>
                <w:lang w:val="ru-RU"/>
              </w:rPr>
            </w:pPr>
          </w:p>
        </w:tc>
      </w:tr>
      <w:tr w:rsidR="0012797A" w:rsidRPr="00D2374F" w:rsidTr="00784EBA">
        <w:trPr>
          <w:gridBefore w:val="2"/>
          <w:wBefore w:w="322" w:type="dxa"/>
          <w:trHeight w:hRule="exact" w:val="277"/>
        </w:trPr>
        <w:tc>
          <w:tcPr>
            <w:tcW w:w="2410" w:type="dxa"/>
            <w:gridSpan w:val="3"/>
          </w:tcPr>
          <w:p w:rsidR="0012797A" w:rsidRDefault="0012797A">
            <w:pPr>
              <w:rPr>
                <w:lang w:val="ru-RU"/>
              </w:rPr>
            </w:pPr>
          </w:p>
          <w:p w:rsidR="00CA229B" w:rsidRDefault="00CA229B">
            <w:pPr>
              <w:rPr>
                <w:lang w:val="ru-RU"/>
              </w:rPr>
            </w:pPr>
          </w:p>
          <w:p w:rsidR="00CA229B" w:rsidRPr="00A00D48" w:rsidRDefault="00CA229B">
            <w:pPr>
              <w:rPr>
                <w:lang w:val="ru-RU"/>
              </w:rPr>
            </w:pPr>
          </w:p>
        </w:tc>
        <w:tc>
          <w:tcPr>
            <w:tcW w:w="5670" w:type="dxa"/>
            <w:gridSpan w:val="4"/>
          </w:tcPr>
          <w:p w:rsidR="0012797A" w:rsidRDefault="0012797A">
            <w:pPr>
              <w:rPr>
                <w:lang w:val="ru-RU"/>
              </w:rPr>
            </w:pPr>
          </w:p>
          <w:p w:rsidR="00CA229B" w:rsidRDefault="00CA229B">
            <w:pPr>
              <w:rPr>
                <w:lang w:val="ru-RU"/>
              </w:rPr>
            </w:pPr>
          </w:p>
          <w:p w:rsidR="00CA229B" w:rsidRPr="00A00D48" w:rsidRDefault="00CA229B">
            <w:pPr>
              <w:rPr>
                <w:lang w:val="ru-RU"/>
              </w:rPr>
            </w:pPr>
          </w:p>
        </w:tc>
        <w:tc>
          <w:tcPr>
            <w:tcW w:w="1842" w:type="dxa"/>
            <w:gridSpan w:val="4"/>
          </w:tcPr>
          <w:p w:rsidR="0012797A" w:rsidRDefault="0012797A">
            <w:pPr>
              <w:rPr>
                <w:lang w:val="ru-RU"/>
              </w:rPr>
            </w:pPr>
          </w:p>
          <w:p w:rsidR="00CA229B" w:rsidRDefault="00CA229B">
            <w:pPr>
              <w:rPr>
                <w:lang w:val="ru-RU"/>
              </w:rPr>
            </w:pPr>
          </w:p>
          <w:p w:rsidR="00CA229B" w:rsidRPr="00A00D48" w:rsidRDefault="00CA229B">
            <w:pPr>
              <w:rPr>
                <w:lang w:val="ru-RU"/>
              </w:rPr>
            </w:pPr>
          </w:p>
        </w:tc>
      </w:tr>
      <w:tr w:rsidR="0012797A" w:rsidTr="00784EBA">
        <w:trPr>
          <w:gridBefore w:val="2"/>
          <w:wBefore w:w="322" w:type="dxa"/>
          <w:trHeight w:hRule="exact" w:val="555"/>
        </w:trPr>
        <w:tc>
          <w:tcPr>
            <w:tcW w:w="2410" w:type="dxa"/>
            <w:gridSpan w:val="3"/>
          </w:tcPr>
          <w:p w:rsidR="0012797A" w:rsidRPr="00A00D48" w:rsidRDefault="0012797A">
            <w:pPr>
              <w:rPr>
                <w:lang w:val="ru-RU"/>
              </w:rPr>
            </w:pPr>
          </w:p>
        </w:tc>
        <w:tc>
          <w:tcPr>
            <w:tcW w:w="5670" w:type="dxa"/>
            <w:gridSpan w:val="4"/>
            <w:shd w:val="clear" w:color="000000" w:fill="FFFFFF"/>
            <w:tcMar>
              <w:top w:w="0" w:type="dxa"/>
              <w:left w:w="38" w:type="dxa"/>
              <w:bottom w:w="0" w:type="dxa"/>
              <w:right w:w="38" w:type="dxa"/>
            </w:tcMar>
          </w:tcPr>
          <w:p w:rsidR="0012797A" w:rsidRDefault="00A00D48">
            <w:pPr>
              <w:spacing w:after="0" w:line="240" w:lineRule="auto"/>
              <w:jc w:val="both"/>
              <w:rPr>
                <w:rFonts w:ascii="Times New Roman" w:hAnsi="Times New Roman" w:cs="Times New Roman"/>
                <w:b/>
                <w:color w:val="000000"/>
                <w:sz w:val="32"/>
                <w:szCs w:val="32"/>
                <w:lang w:val="ru-RU"/>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p w:rsidR="00CA229B" w:rsidRDefault="00CA229B">
            <w:pPr>
              <w:spacing w:after="0" w:line="240" w:lineRule="auto"/>
              <w:jc w:val="both"/>
              <w:rPr>
                <w:rFonts w:ascii="Times New Roman" w:hAnsi="Times New Roman" w:cs="Times New Roman"/>
                <w:b/>
                <w:color w:val="000000"/>
                <w:sz w:val="32"/>
                <w:szCs w:val="32"/>
                <w:lang w:val="ru-RU"/>
              </w:rPr>
            </w:pPr>
          </w:p>
          <w:p w:rsidR="00CA229B" w:rsidRDefault="00CA229B">
            <w:pPr>
              <w:spacing w:after="0" w:line="240" w:lineRule="auto"/>
              <w:jc w:val="both"/>
              <w:rPr>
                <w:rFonts w:ascii="Times New Roman" w:hAnsi="Times New Roman" w:cs="Times New Roman"/>
                <w:b/>
                <w:color w:val="000000"/>
                <w:sz w:val="32"/>
                <w:szCs w:val="32"/>
                <w:lang w:val="ru-RU"/>
              </w:rPr>
            </w:pPr>
          </w:p>
          <w:p w:rsidR="00CA229B" w:rsidRPr="00CA229B" w:rsidRDefault="00CA229B">
            <w:pPr>
              <w:spacing w:after="0" w:line="240" w:lineRule="auto"/>
              <w:jc w:val="both"/>
              <w:rPr>
                <w:sz w:val="32"/>
                <w:szCs w:val="32"/>
                <w:lang w:val="ru-RU"/>
              </w:rPr>
            </w:pPr>
          </w:p>
        </w:tc>
        <w:tc>
          <w:tcPr>
            <w:tcW w:w="1842" w:type="dxa"/>
            <w:gridSpan w:val="4"/>
          </w:tcPr>
          <w:p w:rsidR="0012797A" w:rsidRDefault="0012797A"/>
        </w:tc>
      </w:tr>
    </w:tbl>
    <w:p w:rsidR="0069028D" w:rsidRPr="0069028D" w:rsidRDefault="0069028D" w:rsidP="0069028D">
      <w:pPr>
        <w:spacing w:after="0" w:line="240" w:lineRule="auto"/>
        <w:ind w:firstLine="709"/>
        <w:jc w:val="both"/>
        <w:rPr>
          <w:rFonts w:ascii="Times New Roman" w:eastAsia="MS Mincho" w:hAnsi="Times New Roman" w:cs="Times New Roman"/>
          <w:b/>
          <w:bCs/>
          <w:sz w:val="28"/>
          <w:szCs w:val="28"/>
          <w:lang w:val="ru-RU"/>
        </w:rPr>
      </w:pPr>
      <w:r w:rsidRPr="0069028D">
        <w:rPr>
          <w:rFonts w:ascii="Times New Roman" w:eastAsia="MS Mincho" w:hAnsi="Times New Roman" w:cs="Times New Roman"/>
          <w:b/>
          <w:bCs/>
          <w:sz w:val="28"/>
          <w:szCs w:val="28"/>
          <w:lang w:val="ru-RU"/>
        </w:rPr>
        <w:t>4.1. Общие положения.</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eastAsia="MS Mincho" w:hAnsi="Times New Roman" w:cs="Times New Roman"/>
          <w:bCs/>
          <w:sz w:val="28"/>
          <w:szCs w:val="28"/>
          <w:lang w:val="ru-RU"/>
        </w:rPr>
        <w:t>Предмет Работ</w:t>
      </w:r>
      <w:r w:rsidRPr="0069028D">
        <w:rPr>
          <w:rFonts w:ascii="Times New Roman" w:eastAsia="MS Mincho" w:hAnsi="Times New Roman" w:cs="Times New Roman"/>
          <w:b/>
          <w:bCs/>
          <w:sz w:val="28"/>
          <w:szCs w:val="28"/>
          <w:lang w:val="ru-RU"/>
        </w:rPr>
        <w:t xml:space="preserve"> - </w:t>
      </w:r>
      <w:r w:rsidR="008C341E" w:rsidRPr="00612C1D">
        <w:rPr>
          <w:rFonts w:ascii="Times New Roman" w:hAnsi="Times New Roman" w:cs="Times New Roman"/>
          <w:color w:val="000000"/>
          <w:sz w:val="28"/>
          <w:szCs w:val="28"/>
          <w:lang w:val="ru-RU"/>
        </w:rPr>
        <w:t xml:space="preserve">Проведение Строительно-монтажных работ при проведении реконструкции Контейнерной площадки </w:t>
      </w:r>
      <w:proofErr w:type="spellStart"/>
      <w:r w:rsidR="008C341E" w:rsidRPr="00612C1D">
        <w:rPr>
          <w:rFonts w:ascii="Times New Roman" w:hAnsi="Times New Roman" w:cs="Times New Roman"/>
          <w:color w:val="000000"/>
          <w:sz w:val="28"/>
          <w:szCs w:val="28"/>
          <w:lang w:val="ru-RU"/>
        </w:rPr>
        <w:t>инв.№</w:t>
      </w:r>
      <w:proofErr w:type="spellEnd"/>
      <w:r w:rsidR="008C341E" w:rsidRPr="00612C1D">
        <w:rPr>
          <w:rFonts w:ascii="Times New Roman" w:hAnsi="Times New Roman" w:cs="Times New Roman"/>
          <w:color w:val="000000"/>
          <w:sz w:val="28"/>
          <w:szCs w:val="28"/>
          <w:lang w:val="ru-RU"/>
        </w:rPr>
        <w:t xml:space="preserve"> 015/01/00000008</w:t>
      </w:r>
      <w:r w:rsidRPr="0069028D">
        <w:rPr>
          <w:rFonts w:ascii="Times New Roman" w:hAnsi="Times New Roman" w:cs="Times New Roman"/>
          <w:sz w:val="28"/>
          <w:szCs w:val="28"/>
          <w:lang w:val="ru-RU"/>
        </w:rPr>
        <w:t>.</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Основание для выполнения Работ - инвестиционная программа ПАО "ТрансКонтейнер" на 2015г. по титулу "Новое строительство, реконструкция и модернизация зданий и сооружений".</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Место выполнения Работ:</w:t>
      </w:r>
      <w:r w:rsidRPr="0069028D">
        <w:rPr>
          <w:rFonts w:ascii="Times New Roman" w:hAnsi="Times New Roman" w:cs="Times New Roman"/>
          <w:b/>
          <w:sz w:val="28"/>
          <w:szCs w:val="28"/>
          <w:lang w:val="ru-RU"/>
        </w:rPr>
        <w:t xml:space="preserve"> </w:t>
      </w:r>
      <w:r w:rsidRPr="0069028D">
        <w:rPr>
          <w:rFonts w:ascii="Times New Roman" w:hAnsi="Times New Roman" w:cs="Times New Roman"/>
          <w:sz w:val="28"/>
          <w:szCs w:val="28"/>
          <w:lang w:val="ru-RU"/>
        </w:rPr>
        <w:t>690074, Приморский край, г.Владивосток, ул.Снеговая, 54</w:t>
      </w:r>
      <w:r w:rsidR="00D2374F">
        <w:rPr>
          <w:rFonts w:ascii="Times New Roman" w:hAnsi="Times New Roman" w:cs="Times New Roman"/>
          <w:sz w:val="28"/>
          <w:szCs w:val="28"/>
          <w:lang w:val="ru-RU"/>
        </w:rPr>
        <w:t>, К</w:t>
      </w:r>
      <w:r w:rsidRPr="0069028D">
        <w:rPr>
          <w:rFonts w:ascii="Times New Roman" w:hAnsi="Times New Roman" w:cs="Times New Roman"/>
          <w:sz w:val="28"/>
          <w:szCs w:val="28"/>
          <w:lang w:val="ru-RU"/>
        </w:rPr>
        <w:t>онтейнерный терминал Первая речка.</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p>
    <w:p w:rsidR="0069028D" w:rsidRPr="0069028D" w:rsidRDefault="0069028D" w:rsidP="0069028D">
      <w:pPr>
        <w:spacing w:after="0" w:line="240" w:lineRule="auto"/>
        <w:ind w:firstLine="709"/>
        <w:jc w:val="both"/>
        <w:rPr>
          <w:rFonts w:ascii="Times New Roman" w:hAnsi="Times New Roman" w:cs="Times New Roman"/>
          <w:b/>
          <w:sz w:val="28"/>
          <w:szCs w:val="28"/>
          <w:lang w:val="ru-RU"/>
        </w:rPr>
      </w:pPr>
      <w:r w:rsidRPr="0069028D">
        <w:rPr>
          <w:rFonts w:ascii="Times New Roman" w:hAnsi="Times New Roman" w:cs="Times New Roman"/>
          <w:b/>
          <w:sz w:val="28"/>
          <w:szCs w:val="28"/>
          <w:lang w:val="ru-RU"/>
        </w:rPr>
        <w:t>4.2. Общие требования к выполняемым Работам.</w:t>
      </w:r>
    </w:p>
    <w:p w:rsidR="0069028D" w:rsidRPr="0069028D" w:rsidRDefault="00E74794" w:rsidP="0069028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Строительно-</w:t>
      </w:r>
      <w:r w:rsidR="0069028D" w:rsidRPr="0069028D">
        <w:rPr>
          <w:rFonts w:ascii="Times New Roman" w:hAnsi="Times New Roman" w:cs="Times New Roman"/>
          <w:sz w:val="28"/>
          <w:szCs w:val="28"/>
          <w:lang w:val="ru-RU"/>
        </w:rPr>
        <w:t>монтажные работы по устройству асфальтобетонного покрытия с установкой бортовых камней и устройством водосбросных сооружений, в ходе проведения реконструкции Контейнерной площадки (инв. № 015/00/00000008) на контейнерном терминале</w:t>
      </w:r>
      <w:proofErr w:type="gramStart"/>
      <w:r w:rsidR="0069028D" w:rsidRPr="0069028D">
        <w:rPr>
          <w:rFonts w:ascii="Times New Roman" w:hAnsi="Times New Roman" w:cs="Times New Roman"/>
          <w:sz w:val="28"/>
          <w:szCs w:val="28"/>
          <w:lang w:val="ru-RU"/>
        </w:rPr>
        <w:t xml:space="preserve"> П</w:t>
      </w:r>
      <w:proofErr w:type="gramEnd"/>
      <w:r w:rsidR="0069028D" w:rsidRPr="0069028D">
        <w:rPr>
          <w:rFonts w:ascii="Times New Roman" w:hAnsi="Times New Roman" w:cs="Times New Roman"/>
          <w:sz w:val="28"/>
          <w:szCs w:val="28"/>
          <w:lang w:val="ru-RU"/>
        </w:rPr>
        <w:t>ервая Речка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учёт</w:t>
      </w:r>
      <w:r>
        <w:rPr>
          <w:rFonts w:ascii="Times New Roman" w:hAnsi="Times New Roman" w:cs="Times New Roman"/>
          <w:sz w:val="28"/>
          <w:szCs w:val="28"/>
          <w:lang w:val="ru-RU"/>
        </w:rPr>
        <w:t xml:space="preserve">ом условий по обеспечению пожарной </w:t>
      </w:r>
      <w:r w:rsidR="0069028D" w:rsidRPr="0069028D">
        <w:rPr>
          <w:rFonts w:ascii="Times New Roman" w:hAnsi="Times New Roman" w:cs="Times New Roman"/>
          <w:sz w:val="28"/>
          <w:szCs w:val="28"/>
          <w:lang w:val="ru-RU"/>
        </w:rPr>
        <w:t>безопасности, охраны труда, экологической и электробезопасности.</w:t>
      </w:r>
    </w:p>
    <w:p w:rsidR="0069028D" w:rsidRPr="0069028D" w:rsidRDefault="0069028D" w:rsidP="0069028D">
      <w:pPr>
        <w:spacing w:after="0" w:line="240" w:lineRule="auto"/>
        <w:ind w:firstLine="709"/>
        <w:jc w:val="both"/>
        <w:rPr>
          <w:rFonts w:ascii="Times New Roman" w:hAnsi="Times New Roman" w:cs="Times New Roman"/>
          <w:sz w:val="28"/>
          <w:szCs w:val="28"/>
        </w:rPr>
      </w:pPr>
      <w:r w:rsidRPr="0069028D">
        <w:rPr>
          <w:rFonts w:ascii="Times New Roman" w:hAnsi="Times New Roman" w:cs="Times New Roman"/>
          <w:bCs/>
          <w:sz w:val="28"/>
          <w:szCs w:val="28"/>
          <w:lang w:val="ru-RU"/>
        </w:rPr>
        <w:t xml:space="preserve">Работы должны выполняться </w:t>
      </w:r>
      <w:r w:rsidRPr="0069028D">
        <w:rPr>
          <w:rFonts w:ascii="Times New Roman" w:hAnsi="Times New Roman" w:cs="Times New Roman"/>
          <w:sz w:val="28"/>
          <w:szCs w:val="28"/>
          <w:lang w:val="ru-RU"/>
        </w:rPr>
        <w:t xml:space="preserve">с 08:00 до 20:00 часов, ежедневно, включая работу в выходные и праздничные дни по указанию </w:t>
      </w:r>
      <w:proofErr w:type="spellStart"/>
      <w:r w:rsidRPr="0069028D">
        <w:rPr>
          <w:rFonts w:ascii="Times New Roman" w:hAnsi="Times New Roman" w:cs="Times New Roman"/>
          <w:sz w:val="28"/>
          <w:szCs w:val="28"/>
        </w:rPr>
        <w:t>Заказчика</w:t>
      </w:r>
      <w:proofErr w:type="spellEnd"/>
      <w:r w:rsidRPr="0069028D">
        <w:rPr>
          <w:rFonts w:ascii="Times New Roman" w:hAnsi="Times New Roman" w:cs="Times New Roman"/>
          <w:sz w:val="28"/>
          <w:szCs w:val="28"/>
        </w:rPr>
        <w:t>.</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Работы по устройству асфальтобетонного покрытия с установкой бортовых камней и устройством водосбросных сооружений, должны выполняться в соответствии </w:t>
      </w:r>
      <w:proofErr w:type="gramStart"/>
      <w:r w:rsidRPr="0069028D">
        <w:rPr>
          <w:rFonts w:ascii="Times New Roman" w:hAnsi="Times New Roman" w:cs="Times New Roman"/>
          <w:sz w:val="28"/>
          <w:szCs w:val="28"/>
          <w:lang w:val="ru-RU"/>
        </w:rPr>
        <w:t>с</w:t>
      </w:r>
      <w:proofErr w:type="gramEnd"/>
      <w:r w:rsidRPr="0069028D">
        <w:rPr>
          <w:rFonts w:ascii="Times New Roman" w:hAnsi="Times New Roman" w:cs="Times New Roman"/>
          <w:sz w:val="28"/>
          <w:szCs w:val="28"/>
          <w:lang w:val="ru-RU"/>
        </w:rPr>
        <w:t>:</w:t>
      </w:r>
    </w:p>
    <w:p w:rsidR="0069028D" w:rsidRPr="0069028D" w:rsidRDefault="0069028D" w:rsidP="0069028D">
      <w:pPr>
        <w:pStyle w:val="a6"/>
        <w:numPr>
          <w:ilvl w:val="0"/>
          <w:numId w:val="7"/>
        </w:numPr>
        <w:tabs>
          <w:tab w:val="num" w:pos="0"/>
        </w:tabs>
        <w:jc w:val="both"/>
        <w:rPr>
          <w:sz w:val="28"/>
          <w:szCs w:val="28"/>
        </w:rPr>
      </w:pPr>
      <w:proofErr w:type="spellStart"/>
      <w:r w:rsidRPr="0069028D">
        <w:rPr>
          <w:sz w:val="28"/>
          <w:szCs w:val="28"/>
        </w:rPr>
        <w:t>СНиП</w:t>
      </w:r>
      <w:proofErr w:type="spellEnd"/>
      <w:r w:rsidRPr="0069028D">
        <w:rPr>
          <w:sz w:val="28"/>
          <w:szCs w:val="28"/>
        </w:rPr>
        <w:t xml:space="preserve"> III-А.11.70 «Техника безопасности в строительстве»;</w:t>
      </w:r>
    </w:p>
    <w:p w:rsidR="0069028D" w:rsidRPr="0069028D" w:rsidRDefault="0069028D" w:rsidP="0069028D">
      <w:pPr>
        <w:pStyle w:val="a6"/>
        <w:numPr>
          <w:ilvl w:val="0"/>
          <w:numId w:val="7"/>
        </w:numPr>
        <w:tabs>
          <w:tab w:val="num" w:pos="0"/>
        </w:tabs>
        <w:jc w:val="both"/>
        <w:rPr>
          <w:sz w:val="28"/>
          <w:szCs w:val="28"/>
        </w:rPr>
      </w:pPr>
      <w:proofErr w:type="spellStart"/>
      <w:r w:rsidRPr="0069028D">
        <w:rPr>
          <w:sz w:val="28"/>
          <w:szCs w:val="28"/>
        </w:rPr>
        <w:t>СНиП</w:t>
      </w:r>
      <w:proofErr w:type="spellEnd"/>
      <w:r w:rsidRPr="0069028D">
        <w:rPr>
          <w:sz w:val="28"/>
          <w:szCs w:val="28"/>
        </w:rPr>
        <w:t xml:space="preserve">  12-03-2001 «Безопасность труда в строительстве», Часть 1 «Общие требования»;</w:t>
      </w:r>
    </w:p>
    <w:p w:rsidR="0069028D" w:rsidRPr="0069028D" w:rsidRDefault="0069028D" w:rsidP="0069028D">
      <w:pPr>
        <w:pStyle w:val="a6"/>
        <w:numPr>
          <w:ilvl w:val="0"/>
          <w:numId w:val="7"/>
        </w:numPr>
        <w:tabs>
          <w:tab w:val="num" w:pos="0"/>
        </w:tabs>
        <w:jc w:val="both"/>
        <w:rPr>
          <w:sz w:val="28"/>
          <w:szCs w:val="28"/>
        </w:rPr>
      </w:pPr>
      <w:proofErr w:type="spellStart"/>
      <w:r w:rsidRPr="0069028D">
        <w:rPr>
          <w:sz w:val="28"/>
          <w:szCs w:val="28"/>
        </w:rPr>
        <w:t>СанПиН</w:t>
      </w:r>
      <w:proofErr w:type="spellEnd"/>
      <w:r w:rsidRPr="0069028D">
        <w:rPr>
          <w:sz w:val="28"/>
          <w:szCs w:val="28"/>
        </w:rPr>
        <w:t xml:space="preserve"> 2.2.3.1384-03 «Гигиенические требования к организации строительного производства и строительных работ»;</w:t>
      </w:r>
    </w:p>
    <w:p w:rsidR="0069028D" w:rsidRPr="0069028D" w:rsidRDefault="0069028D" w:rsidP="0069028D">
      <w:pPr>
        <w:pStyle w:val="a6"/>
        <w:numPr>
          <w:ilvl w:val="0"/>
          <w:numId w:val="7"/>
        </w:numPr>
        <w:tabs>
          <w:tab w:val="num" w:pos="0"/>
        </w:tabs>
        <w:jc w:val="both"/>
        <w:rPr>
          <w:sz w:val="28"/>
          <w:szCs w:val="28"/>
        </w:rPr>
      </w:pPr>
      <w:r w:rsidRPr="0069028D">
        <w:rPr>
          <w:sz w:val="28"/>
          <w:szCs w:val="28"/>
        </w:rPr>
        <w:lastRenderedPageBreak/>
        <w:t>СП 45.13330.2012 «</w:t>
      </w:r>
      <w:proofErr w:type="spellStart"/>
      <w:r w:rsidRPr="0069028D">
        <w:rPr>
          <w:sz w:val="28"/>
          <w:szCs w:val="28"/>
        </w:rPr>
        <w:t>СНиП</w:t>
      </w:r>
      <w:proofErr w:type="spellEnd"/>
      <w:r w:rsidRPr="0069028D">
        <w:rPr>
          <w:sz w:val="28"/>
          <w:szCs w:val="28"/>
        </w:rPr>
        <w:t xml:space="preserve"> 3.02.01-87 «Земляные сооружения, основания и фундаменты»;</w:t>
      </w:r>
    </w:p>
    <w:p w:rsidR="0069028D" w:rsidRPr="0069028D" w:rsidRDefault="0069028D" w:rsidP="0069028D">
      <w:pPr>
        <w:pStyle w:val="a6"/>
        <w:numPr>
          <w:ilvl w:val="0"/>
          <w:numId w:val="7"/>
        </w:numPr>
        <w:tabs>
          <w:tab w:val="num" w:pos="0"/>
        </w:tabs>
        <w:jc w:val="both"/>
        <w:rPr>
          <w:sz w:val="28"/>
          <w:szCs w:val="28"/>
        </w:rPr>
      </w:pPr>
      <w:proofErr w:type="spellStart"/>
      <w:r w:rsidRPr="0069028D">
        <w:rPr>
          <w:bCs/>
          <w:color w:val="000000"/>
          <w:sz w:val="28"/>
          <w:szCs w:val="28"/>
        </w:rPr>
        <w:t>СНиП</w:t>
      </w:r>
      <w:proofErr w:type="spellEnd"/>
      <w:r w:rsidRPr="0069028D">
        <w:rPr>
          <w:color w:val="000000"/>
          <w:sz w:val="28"/>
          <w:szCs w:val="28"/>
        </w:rPr>
        <w:t xml:space="preserve"> 2.05.02-85 «Сооружения системы водоотвода с проезжей части автомобильных дорог»;</w:t>
      </w:r>
    </w:p>
    <w:p w:rsidR="0069028D" w:rsidRPr="0069028D" w:rsidRDefault="0069028D" w:rsidP="0069028D">
      <w:pPr>
        <w:pStyle w:val="a6"/>
        <w:numPr>
          <w:ilvl w:val="0"/>
          <w:numId w:val="7"/>
        </w:numPr>
        <w:tabs>
          <w:tab w:val="num" w:pos="0"/>
        </w:tabs>
        <w:jc w:val="both"/>
        <w:rPr>
          <w:sz w:val="28"/>
          <w:szCs w:val="28"/>
        </w:rPr>
      </w:pPr>
      <w:proofErr w:type="spellStart"/>
      <w:r w:rsidRPr="0069028D">
        <w:rPr>
          <w:bCs/>
          <w:color w:val="111111"/>
          <w:sz w:val="28"/>
          <w:szCs w:val="28"/>
          <w:lang w:eastAsia="ru-RU"/>
        </w:rPr>
        <w:t>СНиП</w:t>
      </w:r>
      <w:proofErr w:type="spellEnd"/>
      <w:r w:rsidRPr="0069028D">
        <w:rPr>
          <w:bCs/>
          <w:color w:val="111111"/>
          <w:sz w:val="28"/>
          <w:szCs w:val="28"/>
          <w:lang w:eastAsia="ru-RU"/>
        </w:rPr>
        <w:t xml:space="preserve"> 2.05.02-85 «Автомобильные дороги»;</w:t>
      </w:r>
    </w:p>
    <w:p w:rsidR="0069028D" w:rsidRPr="00612C1D" w:rsidRDefault="0069028D" w:rsidP="0069028D">
      <w:pPr>
        <w:pStyle w:val="a6"/>
        <w:numPr>
          <w:ilvl w:val="0"/>
          <w:numId w:val="7"/>
        </w:numPr>
        <w:tabs>
          <w:tab w:val="num" w:pos="0"/>
        </w:tabs>
        <w:jc w:val="both"/>
        <w:rPr>
          <w:sz w:val="28"/>
          <w:szCs w:val="28"/>
        </w:rPr>
      </w:pPr>
      <w:r w:rsidRPr="00612C1D">
        <w:rPr>
          <w:rFonts w:eastAsia="TimesNewRomanPSMT"/>
          <w:sz w:val="28"/>
          <w:szCs w:val="28"/>
          <w:lang w:eastAsia="en-US"/>
        </w:rPr>
        <w:t>ГОСТ 26008-83  «</w:t>
      </w:r>
      <w:proofErr w:type="spellStart"/>
      <w:r w:rsidRPr="00612C1D">
        <w:rPr>
          <w:rFonts w:eastAsia="TimesNewRomanPSMT"/>
          <w:sz w:val="28"/>
          <w:szCs w:val="28"/>
          <w:lang w:eastAsia="en-US"/>
        </w:rPr>
        <w:t>Дождеприемные</w:t>
      </w:r>
      <w:proofErr w:type="spellEnd"/>
      <w:r w:rsidRPr="00612C1D">
        <w:rPr>
          <w:rFonts w:eastAsia="TimesNewRomanPSMT"/>
          <w:sz w:val="28"/>
          <w:szCs w:val="28"/>
          <w:lang w:eastAsia="en-US"/>
        </w:rPr>
        <w:t xml:space="preserve"> решетки»;</w:t>
      </w:r>
    </w:p>
    <w:p w:rsidR="0069028D" w:rsidRPr="0069028D" w:rsidRDefault="0069028D" w:rsidP="0069028D">
      <w:pPr>
        <w:pStyle w:val="a6"/>
        <w:numPr>
          <w:ilvl w:val="0"/>
          <w:numId w:val="7"/>
        </w:numPr>
        <w:tabs>
          <w:tab w:val="num" w:pos="0"/>
        </w:tabs>
        <w:jc w:val="both"/>
        <w:rPr>
          <w:sz w:val="28"/>
          <w:szCs w:val="28"/>
        </w:rPr>
      </w:pPr>
      <w:r w:rsidRPr="00612C1D">
        <w:rPr>
          <w:rFonts w:eastAsia="TimesNewRomanPSMT"/>
          <w:sz w:val="28"/>
          <w:szCs w:val="28"/>
          <w:lang w:eastAsia="en-US"/>
        </w:rPr>
        <w:t>ГОСТ 17.1.1.02-77 «</w:t>
      </w:r>
      <w:r w:rsidRPr="0069028D">
        <w:rPr>
          <w:rFonts w:eastAsia="TimesNewRomanPSMT"/>
          <w:color w:val="000000"/>
          <w:sz w:val="28"/>
          <w:szCs w:val="28"/>
          <w:lang w:eastAsia="en-US"/>
        </w:rPr>
        <w:t>Охрана природы. Гидросфера. Общие требования к охране поверхностных вод от загрязнения»;</w:t>
      </w:r>
    </w:p>
    <w:p w:rsidR="0069028D" w:rsidRPr="0069028D" w:rsidRDefault="0069028D" w:rsidP="0069028D">
      <w:pPr>
        <w:pStyle w:val="a6"/>
        <w:numPr>
          <w:ilvl w:val="0"/>
          <w:numId w:val="7"/>
        </w:numPr>
        <w:tabs>
          <w:tab w:val="num" w:pos="0"/>
        </w:tabs>
        <w:jc w:val="both"/>
        <w:rPr>
          <w:sz w:val="28"/>
          <w:szCs w:val="28"/>
        </w:rPr>
      </w:pPr>
      <w:r w:rsidRPr="0069028D">
        <w:rPr>
          <w:iCs/>
          <w:sz w:val="28"/>
          <w:szCs w:val="28"/>
        </w:rPr>
        <w:t>"Правила противопожарного режима  в Российской Федерации";</w:t>
      </w:r>
    </w:p>
    <w:p w:rsidR="0069028D" w:rsidRPr="0069028D" w:rsidRDefault="0069028D" w:rsidP="0069028D">
      <w:pPr>
        <w:pStyle w:val="a6"/>
        <w:numPr>
          <w:ilvl w:val="0"/>
          <w:numId w:val="7"/>
        </w:numPr>
        <w:tabs>
          <w:tab w:val="num" w:pos="0"/>
        </w:tabs>
        <w:jc w:val="both"/>
        <w:rPr>
          <w:sz w:val="28"/>
          <w:szCs w:val="28"/>
        </w:rPr>
      </w:pPr>
      <w:r w:rsidRPr="0069028D">
        <w:rPr>
          <w:iCs/>
          <w:sz w:val="28"/>
          <w:szCs w:val="28"/>
        </w:rPr>
        <w:t>Инструкции по охране труда и правила внутреннего распорядка на производстве.</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Работы должны выполняться в соответствии с требованиями Технического задания.</w:t>
      </w:r>
    </w:p>
    <w:p w:rsidR="0069028D" w:rsidRPr="0069028D" w:rsidRDefault="0069028D" w:rsidP="0069028D">
      <w:pPr>
        <w:spacing w:after="0" w:line="240" w:lineRule="auto"/>
        <w:ind w:firstLine="709"/>
        <w:jc w:val="both"/>
        <w:rPr>
          <w:rStyle w:val="FontStyle12"/>
          <w:rFonts w:ascii="Times New Roman" w:hAnsi="Times New Roman" w:cs="Times New Roman"/>
          <w:sz w:val="28"/>
          <w:szCs w:val="28"/>
          <w:lang w:val="ru-RU"/>
        </w:rPr>
      </w:pPr>
      <w:r w:rsidRPr="0069028D">
        <w:rPr>
          <w:rFonts w:ascii="Times New Roman" w:hAnsi="Times New Roman" w:cs="Times New Roman"/>
          <w:sz w:val="28"/>
          <w:szCs w:val="28"/>
          <w:lang w:val="ru-RU"/>
        </w:rPr>
        <w:t>При выполнении Работ должны применяться качественные материалы.</w:t>
      </w:r>
      <w:r w:rsidRPr="0069028D">
        <w:rPr>
          <w:rFonts w:ascii="Times New Roman" w:hAnsi="Times New Roman" w:cs="Times New Roman"/>
          <w:spacing w:val="-4"/>
          <w:sz w:val="28"/>
          <w:szCs w:val="28"/>
          <w:lang w:val="ru-RU"/>
        </w:rPr>
        <w:t xml:space="preserve"> </w:t>
      </w:r>
      <w:r w:rsidRPr="0069028D">
        <w:rPr>
          <w:rFonts w:ascii="Times New Roman" w:eastAsia="MS Mincho" w:hAnsi="Times New Roman" w:cs="Times New Roman"/>
          <w:bCs/>
          <w:sz w:val="28"/>
          <w:szCs w:val="28"/>
          <w:lang w:val="ru-RU"/>
        </w:rPr>
        <w:t xml:space="preserve">Перечень </w:t>
      </w:r>
      <w:r w:rsidRPr="0069028D">
        <w:rPr>
          <w:rStyle w:val="FontStyle12"/>
          <w:rFonts w:ascii="Times New Roman" w:hAnsi="Times New Roman" w:cs="Times New Roman"/>
          <w:sz w:val="28"/>
          <w:szCs w:val="28"/>
          <w:lang w:val="ru-RU"/>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 </w:t>
      </w:r>
    </w:p>
    <w:p w:rsidR="0069028D" w:rsidRPr="0069028D" w:rsidRDefault="0069028D" w:rsidP="0069028D">
      <w:pPr>
        <w:spacing w:after="0" w:line="240" w:lineRule="auto"/>
        <w:ind w:firstLine="709"/>
        <w:jc w:val="both"/>
        <w:rPr>
          <w:rFonts w:ascii="Times New Roman" w:hAnsi="Times New Roman" w:cs="Times New Roman"/>
          <w:spacing w:val="-4"/>
          <w:sz w:val="28"/>
          <w:szCs w:val="28"/>
          <w:lang w:val="ru-RU"/>
        </w:rPr>
      </w:pPr>
      <w:r w:rsidRPr="0069028D">
        <w:rPr>
          <w:rFonts w:ascii="Times New Roman" w:hAnsi="Times New Roman" w:cs="Times New Roman"/>
          <w:spacing w:val="-4"/>
          <w:sz w:val="28"/>
          <w:szCs w:val="28"/>
          <w:lang w:val="ru-RU"/>
        </w:rPr>
        <w:t>Материалы должны иметь соответствующие сертификаты или иные документы, удостоверяющие их качество.</w:t>
      </w:r>
    </w:p>
    <w:p w:rsidR="0069028D" w:rsidRPr="0069028D" w:rsidRDefault="0069028D" w:rsidP="0069028D">
      <w:pPr>
        <w:spacing w:after="0" w:line="240" w:lineRule="auto"/>
        <w:ind w:firstLine="709"/>
        <w:jc w:val="both"/>
        <w:rPr>
          <w:rFonts w:ascii="Times New Roman" w:hAnsi="Times New Roman" w:cs="Times New Roman"/>
          <w:spacing w:val="-4"/>
          <w:sz w:val="28"/>
          <w:szCs w:val="28"/>
          <w:lang w:val="ru-RU"/>
        </w:rPr>
      </w:pP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b/>
          <w:sz w:val="28"/>
          <w:szCs w:val="28"/>
          <w:lang w:val="ru-RU"/>
        </w:rPr>
        <w:t>4.3. Квалификационные требования к Исполнителю.</w:t>
      </w:r>
    </w:p>
    <w:p w:rsidR="0069028D" w:rsidRPr="0069028D" w:rsidRDefault="0069028D" w:rsidP="0069028D">
      <w:pPr>
        <w:pStyle w:val="aa"/>
        <w:ind w:firstLine="709"/>
        <w:jc w:val="both"/>
        <w:rPr>
          <w:rFonts w:ascii="Times New Roman" w:hAnsi="Times New Roman"/>
          <w:sz w:val="28"/>
          <w:szCs w:val="28"/>
        </w:rPr>
      </w:pPr>
      <w:r w:rsidRPr="0069028D">
        <w:rPr>
          <w:rFonts w:ascii="Times New Roman" w:hAnsi="Times New Roman"/>
          <w:sz w:val="28"/>
          <w:szCs w:val="28"/>
        </w:rPr>
        <w:t>Исполнитель должен:</w:t>
      </w:r>
    </w:p>
    <w:p w:rsidR="0069028D" w:rsidRPr="0069028D" w:rsidRDefault="0069028D" w:rsidP="0069028D">
      <w:pPr>
        <w:pStyle w:val="aa"/>
        <w:ind w:firstLine="709"/>
        <w:jc w:val="both"/>
        <w:rPr>
          <w:rFonts w:ascii="Times New Roman" w:hAnsi="Times New Roman"/>
          <w:sz w:val="28"/>
          <w:szCs w:val="28"/>
        </w:rPr>
      </w:pPr>
      <w:r w:rsidRPr="0069028D">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69028D" w:rsidRPr="0069028D" w:rsidRDefault="0069028D" w:rsidP="0069028D">
      <w:pPr>
        <w:pStyle w:val="aa"/>
        <w:ind w:firstLine="709"/>
        <w:jc w:val="both"/>
        <w:rPr>
          <w:rFonts w:ascii="Times New Roman" w:hAnsi="Times New Roman"/>
          <w:sz w:val="28"/>
          <w:szCs w:val="28"/>
        </w:rPr>
      </w:pPr>
      <w:r w:rsidRPr="0069028D">
        <w:rPr>
          <w:rFonts w:ascii="Times New Roman" w:hAnsi="Times New Roman"/>
          <w:sz w:val="28"/>
          <w:szCs w:val="28"/>
        </w:rPr>
        <w:t>- иметь персонал, квалификация которого соответствует сложности выполнения Работ;</w:t>
      </w:r>
    </w:p>
    <w:p w:rsidR="0069028D" w:rsidRPr="0069028D" w:rsidRDefault="0069028D" w:rsidP="0069028D">
      <w:pPr>
        <w:pStyle w:val="aa"/>
        <w:ind w:firstLine="709"/>
        <w:jc w:val="both"/>
        <w:rPr>
          <w:rFonts w:ascii="Times New Roman" w:hAnsi="Times New Roman"/>
          <w:iCs/>
          <w:sz w:val="28"/>
          <w:szCs w:val="28"/>
        </w:rPr>
      </w:pPr>
      <w:r w:rsidRPr="0069028D">
        <w:rPr>
          <w:rFonts w:ascii="Times New Roman" w:hAnsi="Times New Roman"/>
          <w:sz w:val="28"/>
          <w:szCs w:val="28"/>
        </w:rPr>
        <w:t xml:space="preserve">- обеспечить свой персонал необходимыми </w:t>
      </w:r>
      <w:r w:rsidRPr="0069028D">
        <w:rPr>
          <w:rFonts w:ascii="Times New Roman" w:hAnsi="Times New Roman"/>
          <w:iCs/>
          <w:sz w:val="28"/>
          <w:szCs w:val="28"/>
        </w:rPr>
        <w:t>спецодеждой и средствами индивидуальной защиты;</w:t>
      </w:r>
    </w:p>
    <w:p w:rsidR="0069028D" w:rsidRPr="0069028D" w:rsidRDefault="0069028D" w:rsidP="0069028D">
      <w:pPr>
        <w:pStyle w:val="aa"/>
        <w:ind w:firstLine="709"/>
        <w:jc w:val="both"/>
        <w:rPr>
          <w:rFonts w:ascii="Times New Roman" w:hAnsi="Times New Roman"/>
          <w:sz w:val="28"/>
          <w:szCs w:val="28"/>
        </w:rPr>
      </w:pPr>
      <w:r w:rsidRPr="0069028D">
        <w:rPr>
          <w:rFonts w:ascii="Times New Roman" w:hAnsi="Times New Roman"/>
          <w:iCs/>
          <w:sz w:val="28"/>
          <w:szCs w:val="28"/>
        </w:rPr>
        <w:t xml:space="preserve">- </w:t>
      </w:r>
      <w:r w:rsidRPr="0069028D">
        <w:rPr>
          <w:rFonts w:ascii="Times New Roman" w:hAnsi="Times New Roman"/>
          <w:bCs/>
          <w:iCs/>
          <w:sz w:val="28"/>
          <w:szCs w:val="28"/>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69028D">
        <w:rPr>
          <w:rFonts w:ascii="Times New Roman" w:hAnsi="Times New Roman"/>
          <w:bCs/>
          <w:iCs/>
          <w:sz w:val="28"/>
          <w:szCs w:val="28"/>
        </w:rPr>
        <w:t>внутриобъектового</w:t>
      </w:r>
      <w:proofErr w:type="spellEnd"/>
      <w:r w:rsidRPr="0069028D">
        <w:rPr>
          <w:rFonts w:ascii="Times New Roman" w:hAnsi="Times New Roman"/>
          <w:bCs/>
          <w:iCs/>
          <w:sz w:val="28"/>
          <w:szCs w:val="28"/>
        </w:rPr>
        <w:t xml:space="preserve"> режима Заказчика.</w:t>
      </w:r>
    </w:p>
    <w:p w:rsidR="0069028D" w:rsidRPr="0069028D" w:rsidRDefault="0069028D" w:rsidP="0069028D">
      <w:pPr>
        <w:spacing w:after="0" w:line="240" w:lineRule="auto"/>
        <w:jc w:val="both"/>
        <w:rPr>
          <w:rFonts w:ascii="Times New Roman" w:hAnsi="Times New Roman" w:cs="Times New Roman"/>
          <w:b/>
          <w:bCs/>
          <w:color w:val="000000"/>
          <w:sz w:val="28"/>
          <w:szCs w:val="28"/>
          <w:lang w:val="ru-RU"/>
        </w:rPr>
      </w:pPr>
    </w:p>
    <w:p w:rsidR="0069028D" w:rsidRPr="0069028D" w:rsidRDefault="0069028D" w:rsidP="0069028D">
      <w:pPr>
        <w:spacing w:after="0" w:line="240" w:lineRule="auto"/>
        <w:ind w:firstLine="708"/>
        <w:jc w:val="both"/>
        <w:rPr>
          <w:rFonts w:ascii="Times New Roman" w:hAnsi="Times New Roman" w:cs="Times New Roman"/>
          <w:b/>
          <w:bCs/>
          <w:color w:val="000000"/>
          <w:sz w:val="28"/>
          <w:szCs w:val="28"/>
          <w:lang w:val="ru-RU"/>
        </w:rPr>
      </w:pPr>
      <w:r w:rsidRPr="0069028D">
        <w:rPr>
          <w:rFonts w:ascii="Times New Roman" w:hAnsi="Times New Roman" w:cs="Times New Roman"/>
          <w:b/>
          <w:bCs/>
          <w:color w:val="000000"/>
          <w:sz w:val="28"/>
          <w:szCs w:val="28"/>
          <w:lang w:val="ru-RU"/>
        </w:rPr>
        <w:t>4.4. Перечень и объемы выполнения Работ.</w:t>
      </w:r>
    </w:p>
    <w:p w:rsidR="0069028D" w:rsidRPr="0069028D" w:rsidRDefault="0069028D" w:rsidP="0069028D">
      <w:pPr>
        <w:pStyle w:val="12"/>
        <w:ind w:firstLine="0"/>
        <w:rPr>
          <w:bCs/>
          <w:color w:val="000000"/>
          <w:szCs w:val="28"/>
        </w:rPr>
      </w:pPr>
      <w:r w:rsidRPr="0069028D">
        <w:rPr>
          <w:bCs/>
          <w:color w:val="000000"/>
          <w:szCs w:val="28"/>
        </w:rPr>
        <w:t xml:space="preserve">Ведомость объемов </w:t>
      </w:r>
      <w:r w:rsidRPr="0069028D">
        <w:rPr>
          <w:szCs w:val="28"/>
        </w:rPr>
        <w:t>работ по устройству асфальтобетонного покрытия с установкой бортовых камней и устройством водосбросных сооружений, в ходе проведения реконструкции Контейнерной площадки (инв. № 015/00/00000008) на контейнерном терминале</w:t>
      </w:r>
      <w:proofErr w:type="gramStart"/>
      <w:r w:rsidRPr="0069028D">
        <w:rPr>
          <w:szCs w:val="28"/>
        </w:rPr>
        <w:t xml:space="preserve"> П</w:t>
      </w:r>
      <w:proofErr w:type="gramEnd"/>
      <w:r w:rsidRPr="0069028D">
        <w:rPr>
          <w:szCs w:val="28"/>
        </w:rPr>
        <w:t>ервая Речка филиала ПАО «ТрансКонтейнер» на Дальневосточной железной дороге в 2015 году</w:t>
      </w:r>
      <w:r w:rsidRPr="0069028D">
        <w:rPr>
          <w:b/>
          <w:szCs w:val="28"/>
        </w:rPr>
        <w:t>.</w:t>
      </w:r>
    </w:p>
    <w:p w:rsidR="0069028D" w:rsidRPr="0069028D" w:rsidRDefault="0069028D" w:rsidP="0069028D">
      <w:pPr>
        <w:pStyle w:val="12"/>
        <w:ind w:firstLine="0"/>
        <w:rPr>
          <w:b/>
          <w:szCs w:val="28"/>
        </w:rPr>
      </w:pPr>
    </w:p>
    <w:tbl>
      <w:tblPr>
        <w:tblW w:w="10065" w:type="dxa"/>
        <w:tblInd w:w="-34" w:type="dxa"/>
        <w:tblLayout w:type="fixed"/>
        <w:tblLook w:val="04A0"/>
      </w:tblPr>
      <w:tblGrid>
        <w:gridCol w:w="568"/>
        <w:gridCol w:w="5670"/>
        <w:gridCol w:w="1488"/>
        <w:gridCol w:w="1196"/>
        <w:gridCol w:w="1143"/>
      </w:tblGrid>
      <w:tr w:rsidR="0069028D" w:rsidRPr="0069028D" w:rsidTr="0069028D">
        <w:trPr>
          <w:trHeight w:val="114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w:t>
            </w:r>
            <w:r w:rsidRPr="0069028D">
              <w:rPr>
                <w:rFonts w:ascii="Times New Roman" w:hAnsi="Times New Roman" w:cs="Times New Roman"/>
                <w:color w:val="000000"/>
                <w:sz w:val="28"/>
                <w:szCs w:val="28"/>
                <w:lang w:eastAsia="ru-RU"/>
              </w:rPr>
              <w:br/>
            </w:r>
            <w:proofErr w:type="spellStart"/>
            <w:r w:rsidRPr="0069028D">
              <w:rPr>
                <w:rFonts w:ascii="Times New Roman" w:hAnsi="Times New Roman" w:cs="Times New Roman"/>
                <w:color w:val="000000"/>
                <w:sz w:val="28"/>
                <w:szCs w:val="28"/>
                <w:lang w:eastAsia="ru-RU"/>
              </w:rPr>
              <w:t>пп</w:t>
            </w:r>
            <w:proofErr w:type="spellEnd"/>
          </w:p>
        </w:tc>
        <w:tc>
          <w:tcPr>
            <w:tcW w:w="5670" w:type="dxa"/>
            <w:tcBorders>
              <w:top w:val="single" w:sz="4" w:space="0" w:color="000000"/>
              <w:left w:val="nil"/>
              <w:bottom w:val="single" w:sz="4" w:space="0" w:color="000000"/>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proofErr w:type="spellStart"/>
            <w:r w:rsidRPr="0069028D">
              <w:rPr>
                <w:rFonts w:ascii="Times New Roman" w:hAnsi="Times New Roman" w:cs="Times New Roman"/>
                <w:color w:val="000000"/>
                <w:sz w:val="28"/>
                <w:szCs w:val="28"/>
                <w:lang w:eastAsia="ru-RU"/>
              </w:rPr>
              <w:t>Наименование</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работ</w:t>
            </w:r>
            <w:proofErr w:type="spellEnd"/>
            <w:r w:rsidRPr="0069028D">
              <w:rPr>
                <w:rFonts w:ascii="Times New Roman" w:hAnsi="Times New Roman" w:cs="Times New Roman"/>
                <w:color w:val="000000"/>
                <w:sz w:val="28"/>
                <w:szCs w:val="28"/>
                <w:lang w:eastAsia="ru-RU"/>
              </w:rPr>
              <w:t xml:space="preserve"> и </w:t>
            </w:r>
            <w:proofErr w:type="spellStart"/>
            <w:r w:rsidRPr="0069028D">
              <w:rPr>
                <w:rFonts w:ascii="Times New Roman" w:hAnsi="Times New Roman" w:cs="Times New Roman"/>
                <w:color w:val="000000"/>
                <w:sz w:val="28"/>
                <w:szCs w:val="28"/>
                <w:lang w:eastAsia="ru-RU"/>
              </w:rPr>
              <w:t>затрат</w:t>
            </w:r>
            <w:proofErr w:type="spellEnd"/>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proofErr w:type="spellStart"/>
            <w:r w:rsidRPr="0069028D">
              <w:rPr>
                <w:rFonts w:ascii="Times New Roman" w:hAnsi="Times New Roman" w:cs="Times New Roman"/>
                <w:color w:val="000000"/>
                <w:sz w:val="28"/>
                <w:szCs w:val="28"/>
                <w:lang w:eastAsia="ru-RU"/>
              </w:rPr>
              <w:t>Единица</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измерения</w:t>
            </w:r>
            <w:proofErr w:type="spellEnd"/>
          </w:p>
        </w:tc>
        <w:tc>
          <w:tcPr>
            <w:tcW w:w="1196" w:type="dxa"/>
            <w:tcBorders>
              <w:top w:val="single" w:sz="4" w:space="0" w:color="000000"/>
              <w:left w:val="nil"/>
              <w:bottom w:val="single" w:sz="4" w:space="0" w:color="000000"/>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proofErr w:type="spellStart"/>
            <w:r w:rsidRPr="0069028D">
              <w:rPr>
                <w:rFonts w:ascii="Times New Roman" w:hAnsi="Times New Roman" w:cs="Times New Roman"/>
                <w:color w:val="000000"/>
                <w:sz w:val="28"/>
                <w:szCs w:val="28"/>
                <w:lang w:eastAsia="ru-RU"/>
              </w:rPr>
              <w:t>Количество</w:t>
            </w:r>
            <w:proofErr w:type="spellEnd"/>
          </w:p>
        </w:tc>
        <w:tc>
          <w:tcPr>
            <w:tcW w:w="1143" w:type="dxa"/>
            <w:tcBorders>
              <w:top w:val="single" w:sz="4" w:space="0" w:color="000000"/>
              <w:left w:val="nil"/>
              <w:bottom w:val="single" w:sz="4" w:space="0" w:color="000000"/>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proofErr w:type="spellStart"/>
            <w:r w:rsidRPr="0069028D">
              <w:rPr>
                <w:rFonts w:ascii="Times New Roman" w:hAnsi="Times New Roman" w:cs="Times New Roman"/>
                <w:color w:val="000000"/>
                <w:sz w:val="28"/>
                <w:szCs w:val="28"/>
                <w:lang w:eastAsia="ru-RU"/>
              </w:rPr>
              <w:t>Примечание</w:t>
            </w:r>
            <w:proofErr w:type="spellEnd"/>
          </w:p>
        </w:tc>
      </w:tr>
      <w:tr w:rsidR="0069028D" w:rsidRPr="0069028D" w:rsidTr="0069028D">
        <w:trPr>
          <w:trHeight w:val="345"/>
        </w:trPr>
        <w:tc>
          <w:tcPr>
            <w:tcW w:w="568" w:type="dxa"/>
            <w:tcBorders>
              <w:top w:val="nil"/>
              <w:left w:val="single" w:sz="4" w:space="0" w:color="000000"/>
              <w:bottom w:val="nil"/>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w:t>
            </w:r>
          </w:p>
        </w:tc>
        <w:tc>
          <w:tcPr>
            <w:tcW w:w="5670" w:type="dxa"/>
            <w:tcBorders>
              <w:top w:val="single" w:sz="4" w:space="0" w:color="000000"/>
              <w:left w:val="nil"/>
              <w:bottom w:val="nil"/>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w:t>
            </w:r>
          </w:p>
        </w:tc>
        <w:tc>
          <w:tcPr>
            <w:tcW w:w="1488" w:type="dxa"/>
            <w:tcBorders>
              <w:top w:val="nil"/>
              <w:left w:val="nil"/>
              <w:bottom w:val="nil"/>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3</w:t>
            </w:r>
          </w:p>
        </w:tc>
        <w:tc>
          <w:tcPr>
            <w:tcW w:w="1196" w:type="dxa"/>
            <w:tcBorders>
              <w:top w:val="nil"/>
              <w:left w:val="nil"/>
              <w:bottom w:val="nil"/>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4</w:t>
            </w:r>
          </w:p>
        </w:tc>
        <w:tc>
          <w:tcPr>
            <w:tcW w:w="1143" w:type="dxa"/>
            <w:tcBorders>
              <w:top w:val="single" w:sz="4" w:space="0" w:color="000000"/>
              <w:left w:val="nil"/>
              <w:bottom w:val="nil"/>
              <w:right w:val="single" w:sz="4" w:space="0" w:color="000000"/>
            </w:tcBorders>
            <w:shd w:val="clear" w:color="auto" w:fill="auto"/>
            <w:vAlign w:val="center"/>
            <w:hideMark/>
          </w:tcPr>
          <w:p w:rsidR="0069028D" w:rsidRPr="0069028D" w:rsidRDefault="0069028D" w:rsidP="0069028D">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5</w:t>
            </w:r>
          </w:p>
        </w:tc>
      </w:tr>
      <w:tr w:rsidR="0069028D" w:rsidRPr="0069028D" w:rsidTr="0069028D">
        <w:trPr>
          <w:trHeight w:val="34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028D" w:rsidRPr="0069028D" w:rsidRDefault="0069028D" w:rsidP="0069028D">
            <w:pPr>
              <w:spacing w:after="0" w:line="240" w:lineRule="auto"/>
              <w:rPr>
                <w:rFonts w:ascii="Times New Roman" w:hAnsi="Times New Roman" w:cs="Times New Roman"/>
                <w:b/>
                <w:bCs/>
                <w:color w:val="000000"/>
                <w:sz w:val="28"/>
                <w:szCs w:val="28"/>
                <w:lang w:eastAsia="ru-RU"/>
              </w:rPr>
            </w:pPr>
            <w:r w:rsidRPr="0069028D">
              <w:rPr>
                <w:rFonts w:ascii="Times New Roman" w:hAnsi="Times New Roman" w:cs="Times New Roman"/>
                <w:b/>
                <w:bCs/>
                <w:color w:val="000000"/>
                <w:sz w:val="28"/>
                <w:szCs w:val="28"/>
                <w:lang w:eastAsia="ru-RU"/>
              </w:rPr>
              <w:lastRenderedPageBreak/>
              <w:t xml:space="preserve">   </w:t>
            </w:r>
            <w:proofErr w:type="spellStart"/>
            <w:r w:rsidRPr="0069028D">
              <w:rPr>
                <w:rFonts w:ascii="Times New Roman" w:hAnsi="Times New Roman" w:cs="Times New Roman"/>
                <w:b/>
                <w:bCs/>
                <w:color w:val="000000"/>
                <w:sz w:val="28"/>
                <w:szCs w:val="28"/>
                <w:lang w:eastAsia="ru-RU"/>
              </w:rPr>
              <w:t>Раздел</w:t>
            </w:r>
            <w:proofErr w:type="spellEnd"/>
            <w:r w:rsidRPr="0069028D">
              <w:rPr>
                <w:rFonts w:ascii="Times New Roman" w:hAnsi="Times New Roman" w:cs="Times New Roman"/>
                <w:b/>
                <w:bCs/>
                <w:color w:val="000000"/>
                <w:sz w:val="28"/>
                <w:szCs w:val="28"/>
                <w:lang w:eastAsia="ru-RU"/>
              </w:rPr>
              <w:t xml:space="preserve"> 1. </w:t>
            </w:r>
            <w:proofErr w:type="spellStart"/>
            <w:r w:rsidRPr="0069028D">
              <w:rPr>
                <w:rFonts w:ascii="Times New Roman" w:hAnsi="Times New Roman" w:cs="Times New Roman"/>
                <w:b/>
                <w:bCs/>
                <w:color w:val="000000"/>
                <w:sz w:val="28"/>
                <w:szCs w:val="28"/>
                <w:lang w:eastAsia="ru-RU"/>
              </w:rPr>
              <w:t>Устройство</w:t>
            </w:r>
            <w:proofErr w:type="spellEnd"/>
            <w:r w:rsidRPr="0069028D">
              <w:rPr>
                <w:rFonts w:ascii="Times New Roman" w:hAnsi="Times New Roman" w:cs="Times New Roman"/>
                <w:b/>
                <w:bCs/>
                <w:color w:val="000000"/>
                <w:sz w:val="28"/>
                <w:szCs w:val="28"/>
                <w:lang w:eastAsia="ru-RU"/>
              </w:rPr>
              <w:t xml:space="preserve"> </w:t>
            </w:r>
            <w:proofErr w:type="spellStart"/>
            <w:r w:rsidRPr="0069028D">
              <w:rPr>
                <w:rFonts w:ascii="Times New Roman" w:hAnsi="Times New Roman" w:cs="Times New Roman"/>
                <w:b/>
                <w:bCs/>
                <w:color w:val="000000"/>
                <w:sz w:val="28"/>
                <w:szCs w:val="28"/>
                <w:lang w:eastAsia="ru-RU"/>
              </w:rPr>
              <w:t>асфальтобетонного</w:t>
            </w:r>
            <w:proofErr w:type="spellEnd"/>
            <w:r w:rsidRPr="0069028D">
              <w:rPr>
                <w:rFonts w:ascii="Times New Roman" w:hAnsi="Times New Roman" w:cs="Times New Roman"/>
                <w:b/>
                <w:bCs/>
                <w:color w:val="000000"/>
                <w:sz w:val="28"/>
                <w:szCs w:val="28"/>
                <w:lang w:eastAsia="ru-RU"/>
              </w:rPr>
              <w:t xml:space="preserve"> </w:t>
            </w:r>
            <w:proofErr w:type="spellStart"/>
            <w:r w:rsidRPr="0069028D">
              <w:rPr>
                <w:rFonts w:ascii="Times New Roman" w:hAnsi="Times New Roman" w:cs="Times New Roman"/>
                <w:b/>
                <w:bCs/>
                <w:color w:val="000000"/>
                <w:sz w:val="28"/>
                <w:szCs w:val="28"/>
                <w:lang w:eastAsia="ru-RU"/>
              </w:rPr>
              <w:t>покрытия</w:t>
            </w:r>
            <w:proofErr w:type="spellEnd"/>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 xml:space="preserve">Укладка </w:t>
            </w:r>
            <w:proofErr w:type="spellStart"/>
            <w:r w:rsidRPr="0069028D">
              <w:rPr>
                <w:rFonts w:ascii="Times New Roman" w:hAnsi="Times New Roman" w:cs="Times New Roman"/>
                <w:color w:val="000000"/>
                <w:sz w:val="28"/>
                <w:szCs w:val="28"/>
                <w:lang w:val="ru-RU" w:eastAsia="ru-RU"/>
              </w:rPr>
              <w:t>геосетки</w:t>
            </w:r>
            <w:proofErr w:type="spellEnd"/>
            <w:r w:rsidRPr="0069028D">
              <w:rPr>
                <w:rFonts w:ascii="Times New Roman" w:hAnsi="Times New Roman" w:cs="Times New Roman"/>
                <w:color w:val="000000"/>
                <w:sz w:val="28"/>
                <w:szCs w:val="28"/>
                <w:lang w:val="ru-RU" w:eastAsia="ru-RU"/>
              </w:rPr>
              <w:t xml:space="preserve"> в асфальтобетонное дорожное покрытие</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w:t>
            </w: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Устройство подстилающих и выравнивающих слоев оснований из песка</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100 м3 материала основания (в плотном теле)</w:t>
            </w:r>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5,81</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3</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proofErr w:type="gramStart"/>
            <w:r w:rsidRPr="0069028D">
              <w:rPr>
                <w:rFonts w:ascii="Times New Roman" w:hAnsi="Times New Roman" w:cs="Times New Roman"/>
                <w:color w:val="000000"/>
                <w:sz w:val="28"/>
                <w:szCs w:val="28"/>
                <w:lang w:val="ru-RU" w:eastAsia="ru-RU"/>
              </w:rPr>
              <w:t xml:space="preserve">Устройство оснований и покрытий из песчано-гравийных или щебеночно-песчаных смесей: непрерывной </w:t>
            </w:r>
            <w:proofErr w:type="spellStart"/>
            <w:r w:rsidRPr="0069028D">
              <w:rPr>
                <w:rFonts w:ascii="Times New Roman" w:hAnsi="Times New Roman" w:cs="Times New Roman"/>
                <w:color w:val="000000"/>
                <w:sz w:val="28"/>
                <w:szCs w:val="28"/>
                <w:lang w:val="ru-RU" w:eastAsia="ru-RU"/>
              </w:rPr>
              <w:t>гранулометрии</w:t>
            </w:r>
            <w:proofErr w:type="spellEnd"/>
            <w:r w:rsidRPr="0069028D">
              <w:rPr>
                <w:rFonts w:ascii="Times New Roman" w:hAnsi="Times New Roman" w:cs="Times New Roman"/>
                <w:color w:val="000000"/>
                <w:sz w:val="28"/>
                <w:szCs w:val="28"/>
                <w:lang w:val="ru-RU" w:eastAsia="ru-RU"/>
              </w:rPr>
              <w:t xml:space="preserve"> С-4 и С-6, однослойных толщиной 15 см</w:t>
            </w:r>
            <w:proofErr w:type="gramEnd"/>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основания</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или</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4</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На каждый 1 см изменения толщины слоя добавлять или исключать к расценкам с 27-04-003-05 по 27-04-003-0</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основания</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или</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5</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Устройство покрытия толщиной 4 см из горячих асфальтобетонных смесей пористых мелкозернистых, плотность каменных материалов: 2,5-2,9 т/м3</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6</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both"/>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На каждые 0,5 см изменения толщины покрытия добавлять или исключать: к расценке 27-06-020-08</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11,62</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7</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8</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На каждые 0,5 см изменения толщины покрытия добавлять или исключать: к расценке 27-06-020-02</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11,62</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9</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Устройство водосбросных сооружений с проезжей части из продольных лотков из сборного бетона</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 м3 </w:t>
            </w:r>
            <w:proofErr w:type="spellStart"/>
            <w:r w:rsidRPr="0069028D">
              <w:rPr>
                <w:rFonts w:ascii="Times New Roman" w:hAnsi="Times New Roman" w:cs="Times New Roman"/>
                <w:color w:val="000000"/>
                <w:sz w:val="28"/>
                <w:szCs w:val="28"/>
                <w:lang w:eastAsia="ru-RU"/>
              </w:rPr>
              <w:t>лотка</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0,6048</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r w:rsidR="0069028D" w:rsidRPr="0069028D" w:rsidTr="0069028D">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10</w:t>
            </w:r>
          </w:p>
        </w:tc>
        <w:tc>
          <w:tcPr>
            <w:tcW w:w="5670"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Установка бортовых камней бетонных: при других видах покрытий</w:t>
            </w:r>
          </w:p>
        </w:tc>
        <w:tc>
          <w:tcPr>
            <w:tcW w:w="1488"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 м </w:t>
            </w:r>
            <w:proofErr w:type="spellStart"/>
            <w:r w:rsidRPr="0069028D">
              <w:rPr>
                <w:rFonts w:ascii="Times New Roman" w:hAnsi="Times New Roman" w:cs="Times New Roman"/>
                <w:color w:val="000000"/>
                <w:sz w:val="28"/>
                <w:szCs w:val="28"/>
                <w:lang w:eastAsia="ru-RU"/>
              </w:rPr>
              <w:t>бортового</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камня</w:t>
            </w:r>
            <w:proofErr w:type="spellEnd"/>
          </w:p>
        </w:tc>
        <w:tc>
          <w:tcPr>
            <w:tcW w:w="1196" w:type="dxa"/>
            <w:tcBorders>
              <w:top w:val="nil"/>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2,5</w:t>
            </w:r>
          </w:p>
        </w:tc>
        <w:tc>
          <w:tcPr>
            <w:tcW w:w="1143" w:type="dxa"/>
            <w:tcBorders>
              <w:top w:val="single" w:sz="4" w:space="0" w:color="auto"/>
              <w:left w:val="nil"/>
              <w:bottom w:val="single" w:sz="4" w:space="0" w:color="auto"/>
              <w:right w:val="single" w:sz="4" w:space="0" w:color="auto"/>
            </w:tcBorders>
            <w:shd w:val="clear" w:color="auto" w:fill="auto"/>
            <w:hideMark/>
          </w:tcPr>
          <w:p w:rsidR="0069028D" w:rsidRPr="0069028D" w:rsidRDefault="0069028D" w:rsidP="0069028D">
            <w:pPr>
              <w:spacing w:after="0" w:line="240" w:lineRule="auto"/>
              <w:rPr>
                <w:rFonts w:ascii="Times New Roman" w:hAnsi="Times New Roman" w:cs="Times New Roman"/>
                <w:color w:val="000000"/>
                <w:sz w:val="28"/>
                <w:szCs w:val="28"/>
                <w:lang w:eastAsia="ru-RU"/>
              </w:rPr>
            </w:pPr>
          </w:p>
        </w:tc>
      </w:tr>
    </w:tbl>
    <w:p w:rsidR="0069028D" w:rsidRPr="0069028D" w:rsidRDefault="0069028D" w:rsidP="0069028D">
      <w:pPr>
        <w:pStyle w:val="12"/>
        <w:ind w:left="-142" w:firstLine="0"/>
        <w:rPr>
          <w:b/>
          <w:szCs w:val="28"/>
        </w:rPr>
      </w:pP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Все работы выполняются с использованием материалов и оборудования Исполнителя. </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Работы должны выполняться без остановки функционирования объекта Заказчика. </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Заказчик имеет право осуществлять контроль хода, качества и сроков выполнения Работ, </w:t>
      </w:r>
      <w:proofErr w:type="gramStart"/>
      <w:r w:rsidRPr="0069028D">
        <w:rPr>
          <w:rFonts w:ascii="Times New Roman" w:hAnsi="Times New Roman" w:cs="Times New Roman"/>
          <w:sz w:val="28"/>
          <w:szCs w:val="28"/>
          <w:lang w:val="ru-RU"/>
        </w:rPr>
        <w:t>согласно</w:t>
      </w:r>
      <w:proofErr w:type="gramEnd"/>
      <w:r w:rsidRPr="0069028D">
        <w:rPr>
          <w:rFonts w:ascii="Times New Roman" w:hAnsi="Times New Roman" w:cs="Times New Roman"/>
          <w:sz w:val="28"/>
          <w:szCs w:val="28"/>
          <w:lang w:val="ru-RU"/>
        </w:rPr>
        <w:t xml:space="preserve"> технического задания. </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p>
    <w:p w:rsidR="0069028D" w:rsidRPr="00C870D9" w:rsidRDefault="0069028D" w:rsidP="0069028D">
      <w:pPr>
        <w:spacing w:after="0" w:line="240" w:lineRule="auto"/>
        <w:ind w:firstLine="709"/>
        <w:jc w:val="both"/>
        <w:rPr>
          <w:rFonts w:ascii="Times New Roman" w:hAnsi="Times New Roman" w:cs="Times New Roman"/>
          <w:sz w:val="28"/>
          <w:szCs w:val="28"/>
          <w:lang w:val="ru-RU"/>
        </w:rPr>
      </w:pPr>
      <w:r w:rsidRPr="00C870D9">
        <w:rPr>
          <w:rFonts w:ascii="Times New Roman" w:hAnsi="Times New Roman" w:cs="Times New Roman"/>
          <w:b/>
          <w:sz w:val="28"/>
          <w:szCs w:val="28"/>
          <w:lang w:val="ru-RU"/>
        </w:rPr>
        <w:lastRenderedPageBreak/>
        <w:t>4.5. Сроки (периоды) выполнения Работ:</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Начало выполнения Работ: с момента заключения Договора.</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Оконч</w:t>
      </w:r>
      <w:r>
        <w:rPr>
          <w:rFonts w:ascii="Times New Roman" w:hAnsi="Times New Roman" w:cs="Times New Roman"/>
          <w:sz w:val="28"/>
          <w:szCs w:val="28"/>
          <w:lang w:val="ru-RU"/>
        </w:rPr>
        <w:t>ание выполнения Работ: «31» октя</w:t>
      </w:r>
      <w:r w:rsidRPr="0069028D">
        <w:rPr>
          <w:rFonts w:ascii="Times New Roman" w:hAnsi="Times New Roman" w:cs="Times New Roman"/>
          <w:sz w:val="28"/>
          <w:szCs w:val="28"/>
          <w:lang w:val="ru-RU"/>
        </w:rPr>
        <w:t>бря 2015 г.</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b/>
          <w:sz w:val="28"/>
          <w:szCs w:val="28"/>
          <w:lang w:val="ru-RU"/>
        </w:rPr>
        <w:t>4.6. Ответственность и гарантии за выполненные Работы:</w:t>
      </w:r>
    </w:p>
    <w:p w:rsidR="0069028D" w:rsidRPr="00C870D9" w:rsidRDefault="0069028D" w:rsidP="0069028D">
      <w:pPr>
        <w:spacing w:after="0" w:line="240" w:lineRule="auto"/>
        <w:ind w:firstLine="709"/>
        <w:jc w:val="both"/>
        <w:rPr>
          <w:rFonts w:ascii="Times New Roman" w:hAnsi="Times New Roman" w:cs="Times New Roman"/>
          <w:sz w:val="28"/>
          <w:szCs w:val="28"/>
          <w:lang w:val="ru-RU"/>
        </w:rPr>
      </w:pPr>
      <w:r w:rsidRPr="00C870D9">
        <w:rPr>
          <w:rFonts w:ascii="Times New Roman" w:hAnsi="Times New Roman" w:cs="Times New Roman"/>
          <w:sz w:val="28"/>
          <w:szCs w:val="28"/>
          <w:lang w:val="ru-RU"/>
        </w:rPr>
        <w:t>Исполнитель несёт ответственность:</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за качество приобретаемых и применяемых материалов;</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за производственный контроль качества подрядных Работ;</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Срок гарантии на </w:t>
      </w:r>
      <w:r>
        <w:rPr>
          <w:rFonts w:ascii="Times New Roman" w:hAnsi="Times New Roman" w:cs="Times New Roman"/>
          <w:sz w:val="28"/>
          <w:szCs w:val="28"/>
          <w:lang w:val="ru-RU"/>
        </w:rPr>
        <w:t>выполненные Работы - не менее 24-х (два</w:t>
      </w:r>
      <w:r w:rsidRPr="0069028D">
        <w:rPr>
          <w:rFonts w:ascii="Times New Roman" w:hAnsi="Times New Roman" w:cs="Times New Roman"/>
          <w:sz w:val="28"/>
          <w:szCs w:val="28"/>
          <w:lang w:val="ru-RU"/>
        </w:rPr>
        <w:t>дцати</w:t>
      </w:r>
      <w:r>
        <w:rPr>
          <w:rFonts w:ascii="Times New Roman" w:hAnsi="Times New Roman" w:cs="Times New Roman"/>
          <w:sz w:val="28"/>
          <w:szCs w:val="28"/>
          <w:lang w:val="ru-RU"/>
        </w:rPr>
        <w:t xml:space="preserve"> четырех</w:t>
      </w:r>
      <w:r w:rsidRPr="0069028D">
        <w:rPr>
          <w:rFonts w:ascii="Times New Roman" w:hAnsi="Times New Roman" w:cs="Times New Roman"/>
          <w:sz w:val="28"/>
          <w:szCs w:val="28"/>
          <w:lang w:val="ru-RU"/>
        </w:rPr>
        <w:t>) месяцев с момента сдачи объекта в эксплуатацию.</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p>
    <w:p w:rsidR="0069028D" w:rsidRPr="0069028D" w:rsidRDefault="0069028D" w:rsidP="0069028D">
      <w:pPr>
        <w:spacing w:after="0" w:line="240" w:lineRule="auto"/>
        <w:ind w:firstLine="709"/>
        <w:jc w:val="both"/>
        <w:rPr>
          <w:rFonts w:ascii="Times New Roman" w:hAnsi="Times New Roman" w:cs="Times New Roman"/>
          <w:b/>
          <w:sz w:val="28"/>
          <w:szCs w:val="28"/>
          <w:lang w:val="ru-RU"/>
        </w:rPr>
      </w:pPr>
      <w:r w:rsidRPr="0069028D">
        <w:rPr>
          <w:rFonts w:ascii="Times New Roman" w:hAnsi="Times New Roman" w:cs="Times New Roman"/>
          <w:b/>
          <w:sz w:val="28"/>
          <w:szCs w:val="28"/>
          <w:lang w:val="ru-RU"/>
        </w:rPr>
        <w:t>4.7. Требования к результатам выполненных Работ:</w:t>
      </w:r>
    </w:p>
    <w:p w:rsidR="0069028D" w:rsidRPr="0069028D" w:rsidRDefault="0069028D" w:rsidP="0069028D">
      <w:pPr>
        <w:pStyle w:val="21"/>
        <w:spacing w:after="0" w:line="240" w:lineRule="auto"/>
        <w:ind w:left="0"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По завершении  Работ</w:t>
      </w:r>
      <w:r w:rsidRPr="0069028D">
        <w:rPr>
          <w:rFonts w:ascii="Times New Roman" w:hAnsi="Times New Roman" w:cs="Times New Roman"/>
          <w:i/>
          <w:iCs/>
          <w:sz w:val="28"/>
          <w:szCs w:val="28"/>
          <w:lang w:val="ru-RU"/>
        </w:rPr>
        <w:t xml:space="preserve"> </w:t>
      </w:r>
      <w:r w:rsidRPr="0069028D">
        <w:rPr>
          <w:rFonts w:ascii="Times New Roman" w:hAnsi="Times New Roman" w:cs="Times New Roman"/>
          <w:sz w:val="28"/>
          <w:szCs w:val="28"/>
          <w:lang w:val="ru-RU"/>
        </w:rPr>
        <w:t>Исполнитель, в течение 5-ти (Пяти) календарных дней, представляет Заказчику КС-2, КС-3, ОС-3 и счет-фактуру, общий журнал формы КС-6.</w:t>
      </w:r>
    </w:p>
    <w:p w:rsidR="0069028D" w:rsidRPr="0069028D" w:rsidRDefault="0069028D" w:rsidP="0069028D">
      <w:pPr>
        <w:pStyle w:val="21"/>
        <w:spacing w:after="0" w:line="240" w:lineRule="auto"/>
        <w:ind w:left="0"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Заказчик в течение 3 (Трех) календарных дней </w:t>
      </w:r>
      <w:proofErr w:type="gramStart"/>
      <w:r w:rsidRPr="0069028D">
        <w:rPr>
          <w:rFonts w:ascii="Times New Roman" w:hAnsi="Times New Roman" w:cs="Times New Roman"/>
          <w:sz w:val="28"/>
          <w:szCs w:val="28"/>
          <w:lang w:val="ru-RU"/>
        </w:rPr>
        <w:t>с даты получения</w:t>
      </w:r>
      <w:proofErr w:type="gramEnd"/>
      <w:r w:rsidRPr="0069028D">
        <w:rPr>
          <w:rFonts w:ascii="Times New Roman" w:hAnsi="Times New Roman" w:cs="Times New Roman"/>
          <w:sz w:val="28"/>
          <w:szCs w:val="28"/>
          <w:lang w:val="ru-RU"/>
        </w:rPr>
        <w:t xml:space="preserve"> КС-2, КС-3, ОС-3</w:t>
      </w:r>
      <w:r w:rsidRPr="0069028D">
        <w:rPr>
          <w:rFonts w:ascii="Times New Roman" w:hAnsi="Times New Roman" w:cs="Times New Roman"/>
          <w:iCs/>
          <w:sz w:val="28"/>
          <w:szCs w:val="28"/>
          <w:lang w:val="ru-RU"/>
        </w:rPr>
        <w:t xml:space="preserve"> </w:t>
      </w:r>
      <w:r w:rsidRPr="0069028D">
        <w:rPr>
          <w:rFonts w:ascii="Times New Roman" w:hAnsi="Times New Roman" w:cs="Times New Roman"/>
          <w:sz w:val="28"/>
          <w:szCs w:val="28"/>
          <w:lang w:val="ru-RU"/>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proofErr w:type="gramStart"/>
      <w:r w:rsidRPr="0069028D">
        <w:rPr>
          <w:rFonts w:ascii="Times New Roman" w:hAnsi="Times New Roman" w:cs="Times New Roman"/>
          <w:sz w:val="28"/>
          <w:szCs w:val="28"/>
          <w:lang w:val="ru-RU"/>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69028D" w:rsidRPr="0069028D" w:rsidRDefault="0069028D" w:rsidP="0069028D">
      <w:pPr>
        <w:spacing w:after="0" w:line="240" w:lineRule="auto"/>
        <w:ind w:firstLine="709"/>
        <w:jc w:val="both"/>
        <w:rPr>
          <w:rFonts w:ascii="Times New Roman" w:hAnsi="Times New Roman" w:cs="Times New Roman"/>
          <w:sz w:val="28"/>
          <w:szCs w:val="28"/>
          <w:lang w:val="ru-RU"/>
        </w:rPr>
      </w:pPr>
    </w:p>
    <w:p w:rsidR="0069028D" w:rsidRPr="0069028D" w:rsidRDefault="0069028D" w:rsidP="0069028D">
      <w:pPr>
        <w:spacing w:after="0" w:line="240" w:lineRule="auto"/>
        <w:ind w:firstLine="709"/>
        <w:jc w:val="both"/>
        <w:rPr>
          <w:rFonts w:ascii="Times New Roman" w:hAnsi="Times New Roman" w:cs="Times New Roman"/>
          <w:b/>
          <w:sz w:val="28"/>
          <w:szCs w:val="28"/>
          <w:lang w:val="ru-RU"/>
        </w:rPr>
      </w:pPr>
      <w:r w:rsidRPr="0069028D">
        <w:rPr>
          <w:rFonts w:ascii="Times New Roman" w:hAnsi="Times New Roman" w:cs="Times New Roman"/>
          <w:b/>
          <w:sz w:val="28"/>
          <w:szCs w:val="28"/>
          <w:lang w:val="ru-RU"/>
        </w:rPr>
        <w:t>4.8. Форма, сроки и порядок оплаты выполненных Работ.</w:t>
      </w:r>
    </w:p>
    <w:p w:rsidR="0069028D" w:rsidRPr="0069028D" w:rsidRDefault="0069028D" w:rsidP="0069028D">
      <w:pPr>
        <w:pStyle w:val="a6"/>
        <w:ind w:left="0" w:firstLine="709"/>
        <w:jc w:val="both"/>
        <w:rPr>
          <w:sz w:val="28"/>
          <w:szCs w:val="28"/>
        </w:rPr>
      </w:pPr>
      <w:r w:rsidRPr="0069028D">
        <w:rPr>
          <w:sz w:val="28"/>
          <w:szCs w:val="28"/>
        </w:rPr>
        <w:t>Заказчик до начала работ выплачивает Исполнителю аванс в сумме _____( не более 25%) от общей стоимости работ, что составляет</w:t>
      </w:r>
      <w:proofErr w:type="gramStart"/>
      <w:r w:rsidRPr="0069028D">
        <w:rPr>
          <w:sz w:val="28"/>
          <w:szCs w:val="28"/>
        </w:rPr>
        <w:t xml:space="preserve"> ____ (___________)    </w:t>
      </w:r>
      <w:proofErr w:type="gramEnd"/>
      <w:r w:rsidRPr="0069028D">
        <w:rPr>
          <w:sz w:val="28"/>
          <w:szCs w:val="28"/>
        </w:rPr>
        <w:t>рублей, в   том   числе  НДС – 18%  ____  (____________)   рублей.</w:t>
      </w:r>
      <w:r w:rsidRPr="0069028D">
        <w:rPr>
          <w:sz w:val="28"/>
          <w:szCs w:val="28"/>
        </w:rPr>
        <w:tab/>
      </w:r>
    </w:p>
    <w:p w:rsidR="0069028D" w:rsidRPr="0069028D" w:rsidRDefault="0069028D" w:rsidP="0069028D">
      <w:pPr>
        <w:pStyle w:val="a6"/>
        <w:ind w:left="0" w:firstLine="709"/>
        <w:jc w:val="both"/>
        <w:rPr>
          <w:sz w:val="28"/>
          <w:szCs w:val="28"/>
        </w:rPr>
      </w:pPr>
      <w:r w:rsidRPr="0069028D">
        <w:rPr>
          <w:sz w:val="28"/>
          <w:szCs w:val="28"/>
        </w:rPr>
        <w:t xml:space="preserve">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69028D">
        <w:rPr>
          <w:sz w:val="28"/>
          <w:szCs w:val="28"/>
        </w:rPr>
        <w:t>с даты</w:t>
      </w:r>
      <w:proofErr w:type="gramEnd"/>
      <w:r w:rsidRPr="0069028D">
        <w:rPr>
          <w:sz w:val="28"/>
          <w:szCs w:val="28"/>
        </w:rPr>
        <w:t xml:space="preserve"> обоюдного подписания акта сдачи-приемки выполненных работ.</w:t>
      </w:r>
    </w:p>
    <w:p w:rsidR="0069028D" w:rsidRPr="0069028D" w:rsidRDefault="0069028D" w:rsidP="0069028D">
      <w:pPr>
        <w:spacing w:after="0" w:line="240" w:lineRule="auto"/>
        <w:ind w:firstLine="709"/>
        <w:jc w:val="both"/>
        <w:rPr>
          <w:rFonts w:ascii="Times New Roman" w:hAnsi="Times New Roman" w:cs="Times New Roman"/>
          <w:sz w:val="28"/>
          <w:szCs w:val="28"/>
          <w:lang w:val="ru-RU"/>
        </w:rPr>
      </w:pPr>
    </w:p>
    <w:p w:rsidR="0069028D" w:rsidRPr="0069028D" w:rsidRDefault="0069028D" w:rsidP="0069028D">
      <w:pPr>
        <w:spacing w:after="0" w:line="240" w:lineRule="auto"/>
        <w:ind w:firstLine="709"/>
        <w:jc w:val="both"/>
        <w:rPr>
          <w:rFonts w:ascii="Times New Roman" w:hAnsi="Times New Roman" w:cs="Times New Roman"/>
          <w:b/>
          <w:sz w:val="28"/>
          <w:szCs w:val="28"/>
          <w:lang w:val="ru-RU"/>
        </w:rPr>
      </w:pPr>
      <w:r w:rsidRPr="0069028D">
        <w:rPr>
          <w:rFonts w:ascii="Times New Roman" w:hAnsi="Times New Roman" w:cs="Times New Roman"/>
          <w:b/>
          <w:sz w:val="28"/>
          <w:szCs w:val="28"/>
          <w:lang w:val="ru-RU"/>
        </w:rPr>
        <w:t>4.9. Начальная (максимальная) цена договора.</w:t>
      </w:r>
    </w:p>
    <w:p w:rsidR="008C341E" w:rsidRPr="00F903B6" w:rsidRDefault="0069028D" w:rsidP="00F903B6">
      <w:pPr>
        <w:spacing w:after="0" w:line="240" w:lineRule="auto"/>
        <w:ind w:firstLine="709"/>
        <w:rPr>
          <w:rFonts w:ascii="Times New Roman" w:hAnsi="Times New Roman" w:cs="Times New Roman"/>
          <w:sz w:val="28"/>
          <w:szCs w:val="28"/>
          <w:lang w:val="ru-RU"/>
        </w:rPr>
      </w:pPr>
      <w:proofErr w:type="gramStart"/>
      <w:r w:rsidRPr="0069028D">
        <w:rPr>
          <w:rFonts w:ascii="Times New Roman" w:hAnsi="Times New Roman" w:cs="Times New Roman"/>
          <w:sz w:val="28"/>
          <w:szCs w:val="28"/>
          <w:lang w:val="ru-RU"/>
        </w:rPr>
        <w:t>Начальная (максимальная) цена договора</w:t>
      </w:r>
      <w:r w:rsidR="007109BF">
        <w:rPr>
          <w:rFonts w:ascii="Times New Roman" w:hAnsi="Times New Roman" w:cs="Times New Roman"/>
          <w:sz w:val="28"/>
          <w:szCs w:val="28"/>
          <w:lang w:val="ru-RU"/>
        </w:rPr>
        <w:t>:</w:t>
      </w:r>
      <w:r w:rsidRPr="0069028D">
        <w:rPr>
          <w:rFonts w:ascii="Times New Roman" w:hAnsi="Times New Roman" w:cs="Times New Roman"/>
          <w:sz w:val="28"/>
          <w:szCs w:val="28"/>
          <w:lang w:val="ru-RU"/>
        </w:rPr>
        <w:t xml:space="preserve"> 6</w:t>
      </w:r>
      <w:r>
        <w:rPr>
          <w:rFonts w:ascii="Times New Roman" w:hAnsi="Times New Roman" w:cs="Times New Roman"/>
          <w:sz w:val="28"/>
          <w:szCs w:val="28"/>
        </w:rPr>
        <w:t> </w:t>
      </w:r>
      <w:r>
        <w:rPr>
          <w:rFonts w:ascii="Times New Roman" w:hAnsi="Times New Roman" w:cs="Times New Roman"/>
          <w:sz w:val="28"/>
          <w:szCs w:val="28"/>
          <w:lang w:val="ru-RU"/>
        </w:rPr>
        <w:t xml:space="preserve">000 </w:t>
      </w:r>
      <w:proofErr w:type="spellStart"/>
      <w:r>
        <w:rPr>
          <w:rFonts w:ascii="Times New Roman" w:hAnsi="Times New Roman" w:cs="Times New Roman"/>
          <w:sz w:val="28"/>
          <w:szCs w:val="28"/>
          <w:lang w:val="ru-RU"/>
        </w:rPr>
        <w:t>000</w:t>
      </w:r>
      <w:proofErr w:type="spellEnd"/>
      <w:r w:rsidRPr="0069028D">
        <w:rPr>
          <w:rFonts w:ascii="Times New Roman" w:hAnsi="Times New Roman" w:cs="Times New Roman"/>
          <w:sz w:val="28"/>
          <w:szCs w:val="28"/>
          <w:lang w:val="ru-RU"/>
        </w:rPr>
        <w:t xml:space="preserve"> (шесть миллионов</w:t>
      </w:r>
      <w:r>
        <w:rPr>
          <w:rFonts w:ascii="Times New Roman" w:hAnsi="Times New Roman" w:cs="Times New Roman"/>
          <w:sz w:val="28"/>
          <w:szCs w:val="28"/>
          <w:lang w:val="ru-RU"/>
        </w:rPr>
        <w:t>) рублей</w:t>
      </w:r>
      <w:r w:rsidRPr="0069028D">
        <w:rPr>
          <w:rFonts w:ascii="Times New Roman" w:hAnsi="Times New Roman" w:cs="Times New Roman"/>
          <w:sz w:val="28"/>
          <w:szCs w:val="28"/>
          <w:lang w:val="ru-RU"/>
        </w:rPr>
        <w:t xml:space="preserve"> 00 копеек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w:t>
      </w:r>
      <w:r w:rsidR="007109BF">
        <w:rPr>
          <w:rFonts w:ascii="Times New Roman" w:hAnsi="Times New Roman" w:cs="Times New Roman"/>
          <w:sz w:val="28"/>
          <w:szCs w:val="28"/>
          <w:lang w:val="ru-RU"/>
        </w:rPr>
        <w:t>ием работ</w:t>
      </w:r>
      <w:r w:rsidRPr="0069028D">
        <w:rPr>
          <w:rFonts w:ascii="Times New Roman" w:hAnsi="Times New Roman" w:cs="Times New Roman"/>
          <w:sz w:val="28"/>
          <w:szCs w:val="28"/>
          <w:lang w:val="ru-RU"/>
        </w:rPr>
        <w:t>.</w:t>
      </w:r>
      <w:proofErr w:type="gramEnd"/>
    </w:p>
    <w:p w:rsidR="00612C1D" w:rsidRDefault="00612C1D" w:rsidP="0069028D">
      <w:pPr>
        <w:spacing w:after="0" w:line="240" w:lineRule="auto"/>
        <w:rPr>
          <w:rFonts w:ascii="Times New Roman" w:hAnsi="Times New Roman" w:cs="Times New Roman"/>
          <w:sz w:val="28"/>
          <w:szCs w:val="28"/>
          <w:lang w:val="ru-RU"/>
        </w:rPr>
      </w:pPr>
    </w:p>
    <w:p w:rsidR="008C341E" w:rsidRPr="00F903B6" w:rsidRDefault="008C341E" w:rsidP="008C341E">
      <w:pPr>
        <w:spacing w:after="0" w:line="240" w:lineRule="auto"/>
        <w:ind w:firstLine="708"/>
        <w:rPr>
          <w:rFonts w:ascii="Times New Roman" w:hAnsi="Times New Roman" w:cs="Times New Roman"/>
          <w:b/>
          <w:sz w:val="28"/>
          <w:szCs w:val="28"/>
          <w:lang w:val="ru-RU"/>
        </w:rPr>
      </w:pPr>
      <w:r w:rsidRPr="00F903B6">
        <w:rPr>
          <w:rFonts w:ascii="Times New Roman" w:hAnsi="Times New Roman" w:cs="Times New Roman"/>
          <w:b/>
          <w:sz w:val="28"/>
          <w:szCs w:val="28"/>
          <w:lang w:val="ru-RU"/>
        </w:rPr>
        <w:lastRenderedPageBreak/>
        <w:t xml:space="preserve">Раздел 5. Информационная карта </w:t>
      </w:r>
    </w:p>
    <w:p w:rsidR="00F903B6" w:rsidRPr="00F903B6" w:rsidRDefault="00F903B6" w:rsidP="008C341E">
      <w:pPr>
        <w:spacing w:after="0" w:line="240" w:lineRule="auto"/>
        <w:ind w:firstLine="708"/>
        <w:rPr>
          <w:rFonts w:ascii="Times New Roman" w:hAnsi="Times New Roman" w:cs="Times New Roman"/>
          <w:b/>
          <w:sz w:val="28"/>
          <w:szCs w:val="28"/>
          <w:lang w:val="ru-RU"/>
        </w:rPr>
      </w:pPr>
    </w:p>
    <w:p w:rsidR="008C341E" w:rsidRPr="00F903B6" w:rsidRDefault="008C341E" w:rsidP="008C341E">
      <w:pPr>
        <w:pStyle w:val="12"/>
        <w:ind w:firstLine="709"/>
        <w:rPr>
          <w:szCs w:val="28"/>
        </w:rPr>
      </w:pPr>
      <w:r w:rsidRPr="00F903B6">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4962"/>
        <w:gridCol w:w="1559"/>
      </w:tblGrid>
      <w:tr w:rsidR="008C341E" w:rsidRPr="00F903B6" w:rsidTr="00A57FDE">
        <w:tc>
          <w:tcPr>
            <w:tcW w:w="675" w:type="dxa"/>
            <w:vAlign w:val="center"/>
          </w:tcPr>
          <w:p w:rsidR="008C341E" w:rsidRPr="00F903B6" w:rsidRDefault="008C341E" w:rsidP="008C341E">
            <w:pPr>
              <w:pStyle w:val="Default"/>
              <w:jc w:val="center"/>
              <w:rPr>
                <w:b/>
                <w:color w:val="auto"/>
                <w:sz w:val="28"/>
                <w:szCs w:val="28"/>
              </w:rPr>
            </w:pPr>
            <w:r w:rsidRPr="00F903B6">
              <w:rPr>
                <w:b/>
                <w:color w:val="auto"/>
                <w:sz w:val="28"/>
                <w:szCs w:val="28"/>
              </w:rPr>
              <w:t xml:space="preserve">№ </w:t>
            </w:r>
            <w:proofErr w:type="spellStart"/>
            <w:proofErr w:type="gramStart"/>
            <w:r w:rsidRPr="00F903B6">
              <w:rPr>
                <w:b/>
                <w:color w:val="auto"/>
                <w:sz w:val="28"/>
                <w:szCs w:val="28"/>
              </w:rPr>
              <w:t>п</w:t>
            </w:r>
            <w:proofErr w:type="spellEnd"/>
            <w:proofErr w:type="gramEnd"/>
            <w:r w:rsidRPr="00F903B6">
              <w:rPr>
                <w:b/>
                <w:color w:val="auto"/>
                <w:sz w:val="28"/>
                <w:szCs w:val="28"/>
              </w:rPr>
              <w:t>/</w:t>
            </w:r>
            <w:proofErr w:type="spellStart"/>
            <w:r w:rsidRPr="00F903B6">
              <w:rPr>
                <w:b/>
                <w:color w:val="auto"/>
                <w:sz w:val="28"/>
                <w:szCs w:val="28"/>
              </w:rPr>
              <w:t>п</w:t>
            </w:r>
            <w:proofErr w:type="spellEnd"/>
          </w:p>
        </w:tc>
        <w:tc>
          <w:tcPr>
            <w:tcW w:w="2551" w:type="dxa"/>
            <w:vAlign w:val="center"/>
          </w:tcPr>
          <w:p w:rsidR="008C341E" w:rsidRPr="00F903B6" w:rsidRDefault="008C341E" w:rsidP="008C341E">
            <w:pPr>
              <w:pStyle w:val="Default"/>
              <w:jc w:val="center"/>
              <w:rPr>
                <w:b/>
                <w:color w:val="auto"/>
                <w:sz w:val="28"/>
                <w:szCs w:val="28"/>
              </w:rPr>
            </w:pPr>
            <w:r w:rsidRPr="00F903B6">
              <w:rPr>
                <w:b/>
                <w:color w:val="auto"/>
                <w:sz w:val="28"/>
                <w:szCs w:val="28"/>
              </w:rPr>
              <w:t xml:space="preserve">Наименование </w:t>
            </w:r>
            <w:proofErr w:type="spellStart"/>
            <w:proofErr w:type="gramStart"/>
            <w:r w:rsidRPr="00F903B6">
              <w:rPr>
                <w:b/>
                <w:color w:val="auto"/>
                <w:sz w:val="28"/>
                <w:szCs w:val="28"/>
              </w:rPr>
              <w:t>п</w:t>
            </w:r>
            <w:proofErr w:type="spellEnd"/>
            <w:proofErr w:type="gramEnd"/>
            <w:r w:rsidRPr="00F903B6">
              <w:rPr>
                <w:b/>
                <w:color w:val="auto"/>
                <w:sz w:val="28"/>
                <w:szCs w:val="28"/>
              </w:rPr>
              <w:t>/</w:t>
            </w:r>
            <w:proofErr w:type="spellStart"/>
            <w:r w:rsidRPr="00F903B6">
              <w:rPr>
                <w:b/>
                <w:color w:val="auto"/>
                <w:sz w:val="28"/>
                <w:szCs w:val="28"/>
              </w:rPr>
              <w:t>п</w:t>
            </w:r>
            <w:proofErr w:type="spellEnd"/>
          </w:p>
        </w:tc>
        <w:tc>
          <w:tcPr>
            <w:tcW w:w="6521" w:type="dxa"/>
            <w:gridSpan w:val="2"/>
            <w:vAlign w:val="center"/>
          </w:tcPr>
          <w:p w:rsidR="008C341E" w:rsidRPr="00F903B6" w:rsidRDefault="008C341E" w:rsidP="008C341E">
            <w:pPr>
              <w:pStyle w:val="Default"/>
              <w:jc w:val="center"/>
              <w:rPr>
                <w:b/>
                <w:color w:val="auto"/>
                <w:sz w:val="28"/>
                <w:szCs w:val="28"/>
              </w:rPr>
            </w:pPr>
            <w:r w:rsidRPr="00F903B6">
              <w:rPr>
                <w:b/>
                <w:color w:val="auto"/>
                <w:sz w:val="28"/>
                <w:szCs w:val="28"/>
              </w:rPr>
              <w:t>Содержание</w:t>
            </w:r>
            <w:r w:rsidRPr="00F903B6">
              <w:rPr>
                <w:i/>
                <w:color w:val="auto"/>
                <w:sz w:val="28"/>
                <w:szCs w:val="28"/>
              </w:rPr>
              <w:t xml:space="preserve"> </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1.</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Предмет Открытого конкурса.</w:t>
            </w:r>
          </w:p>
          <w:p w:rsidR="008C341E" w:rsidRPr="00F903B6" w:rsidRDefault="008C341E" w:rsidP="008C341E">
            <w:pPr>
              <w:pStyle w:val="Default"/>
              <w:rPr>
                <w:b/>
                <w:color w:val="auto"/>
                <w:sz w:val="28"/>
                <w:szCs w:val="28"/>
              </w:rPr>
            </w:pPr>
          </w:p>
        </w:tc>
        <w:tc>
          <w:tcPr>
            <w:tcW w:w="6521" w:type="dxa"/>
            <w:gridSpan w:val="2"/>
            <w:vAlign w:val="center"/>
          </w:tcPr>
          <w:p w:rsidR="008C341E" w:rsidRPr="00F903B6" w:rsidRDefault="008C341E" w:rsidP="008C341E">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sz w:val="28"/>
                <w:szCs w:val="28"/>
                <w:lang w:val="ru-RU"/>
              </w:rPr>
              <w:t>Открытый конкурс № ОК/</w:t>
            </w:r>
            <w:r w:rsidR="00F903B6">
              <w:rPr>
                <w:rFonts w:ascii="Times New Roman" w:hAnsi="Times New Roman" w:cs="Times New Roman"/>
                <w:sz w:val="28"/>
                <w:szCs w:val="28"/>
                <w:lang w:val="ru-RU"/>
              </w:rPr>
              <w:t>0157</w:t>
            </w:r>
            <w:r w:rsidRPr="00F903B6">
              <w:rPr>
                <w:rFonts w:ascii="Times New Roman" w:hAnsi="Times New Roman" w:cs="Times New Roman"/>
                <w:sz w:val="28"/>
                <w:szCs w:val="28"/>
                <w:lang w:val="ru-RU"/>
              </w:rPr>
              <w:t xml:space="preserve">-15 на право заключения договора </w:t>
            </w:r>
            <w:r w:rsidRPr="00F903B6">
              <w:rPr>
                <w:rFonts w:ascii="Times New Roman" w:hAnsi="Times New Roman" w:cs="Times New Roman"/>
                <w:color w:val="000000"/>
                <w:sz w:val="28"/>
                <w:szCs w:val="28"/>
                <w:lang w:val="ru-RU"/>
              </w:rPr>
              <w:t xml:space="preserve">по предмету закупки: </w:t>
            </w:r>
            <w:r w:rsidR="00F903B6" w:rsidRPr="00F903B6">
              <w:rPr>
                <w:rFonts w:ascii="Times New Roman" w:hAnsi="Times New Roman" w:cs="Times New Roman"/>
                <w:color w:val="000000"/>
                <w:sz w:val="28"/>
                <w:szCs w:val="28"/>
                <w:lang w:val="ru-RU"/>
              </w:rPr>
              <w:t xml:space="preserve">Проведение Строительно-монтажных работ при проведении реконструкции Контейнерной площадки </w:t>
            </w:r>
            <w:proofErr w:type="spellStart"/>
            <w:r w:rsidR="00F903B6" w:rsidRPr="00F903B6">
              <w:rPr>
                <w:rFonts w:ascii="Times New Roman" w:hAnsi="Times New Roman" w:cs="Times New Roman"/>
                <w:color w:val="000000"/>
                <w:sz w:val="28"/>
                <w:szCs w:val="28"/>
                <w:lang w:val="ru-RU"/>
              </w:rPr>
              <w:t>инв.№</w:t>
            </w:r>
            <w:proofErr w:type="spellEnd"/>
            <w:r w:rsidR="00F903B6" w:rsidRPr="00F903B6">
              <w:rPr>
                <w:rFonts w:ascii="Times New Roman" w:hAnsi="Times New Roman" w:cs="Times New Roman"/>
                <w:color w:val="000000"/>
                <w:sz w:val="28"/>
                <w:szCs w:val="28"/>
                <w:lang w:val="ru-RU"/>
              </w:rPr>
              <w:t xml:space="preserve"> 015/01/00000008</w:t>
            </w:r>
          </w:p>
        </w:tc>
      </w:tr>
      <w:tr w:rsidR="008C341E" w:rsidRPr="00F903B6" w:rsidTr="00A57FDE">
        <w:tc>
          <w:tcPr>
            <w:tcW w:w="675" w:type="dxa"/>
            <w:vAlign w:val="center"/>
          </w:tcPr>
          <w:p w:rsidR="008C341E" w:rsidRPr="00F903B6" w:rsidRDefault="008C341E" w:rsidP="008C341E">
            <w:pPr>
              <w:pStyle w:val="12"/>
              <w:ind w:firstLine="0"/>
              <w:jc w:val="center"/>
              <w:rPr>
                <w:b/>
                <w:szCs w:val="28"/>
              </w:rPr>
            </w:pPr>
            <w:r w:rsidRPr="00F903B6">
              <w:rPr>
                <w:b/>
                <w:szCs w:val="28"/>
              </w:rPr>
              <w:t>2.</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Организатор Открытого конкурса, адрес, контактные лица и представители Заказчика</w:t>
            </w:r>
          </w:p>
        </w:tc>
        <w:tc>
          <w:tcPr>
            <w:tcW w:w="6521" w:type="dxa"/>
            <w:gridSpan w:val="2"/>
          </w:tcPr>
          <w:p w:rsidR="008C341E" w:rsidRPr="00F903B6" w:rsidRDefault="008C341E" w:rsidP="008C341E">
            <w:pPr>
              <w:pStyle w:val="12"/>
              <w:ind w:firstLine="0"/>
              <w:rPr>
                <w:szCs w:val="28"/>
              </w:rPr>
            </w:pPr>
            <w:r w:rsidRPr="00F903B6">
              <w:rPr>
                <w:szCs w:val="28"/>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8C341E" w:rsidRPr="00F903B6" w:rsidRDefault="008C341E" w:rsidP="008C341E">
            <w:pPr>
              <w:pStyle w:val="12"/>
              <w:ind w:firstLine="0"/>
              <w:rPr>
                <w:szCs w:val="28"/>
              </w:rPr>
            </w:pPr>
            <w:r w:rsidRPr="00F903B6">
              <w:rPr>
                <w:szCs w:val="28"/>
              </w:rPr>
              <w:t xml:space="preserve">Адрес: Российская Федерация, 680000, г. Хабаровск, ул. Дзержинского, д. 65, 3-й этаж, </w:t>
            </w:r>
            <w:proofErr w:type="spellStart"/>
            <w:r w:rsidRPr="00F903B6">
              <w:rPr>
                <w:szCs w:val="28"/>
              </w:rPr>
              <w:t>каб</w:t>
            </w:r>
            <w:proofErr w:type="spellEnd"/>
            <w:r w:rsidRPr="00F903B6">
              <w:rPr>
                <w:szCs w:val="28"/>
              </w:rPr>
              <w:t>. № 7</w:t>
            </w:r>
          </w:p>
          <w:p w:rsidR="008C341E" w:rsidRPr="00F903B6" w:rsidRDefault="008C341E" w:rsidP="008C341E">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sz w:val="28"/>
                <w:szCs w:val="28"/>
                <w:lang w:val="ru-RU"/>
              </w:rPr>
              <w:t xml:space="preserve">Контактное лицо Заказчика: </w:t>
            </w:r>
            <w:r w:rsidR="00F903B6">
              <w:rPr>
                <w:rFonts w:ascii="Times New Roman" w:hAnsi="Times New Roman" w:cs="Times New Roman"/>
                <w:sz w:val="28"/>
                <w:szCs w:val="28"/>
                <w:lang w:val="ru-RU"/>
              </w:rPr>
              <w:t>Сапига Александр Анатольевич</w:t>
            </w:r>
          </w:p>
          <w:p w:rsidR="008C341E" w:rsidRPr="00F903B6" w:rsidRDefault="008C341E" w:rsidP="008C341E">
            <w:pPr>
              <w:spacing w:after="0" w:line="240" w:lineRule="auto"/>
              <w:jc w:val="both"/>
              <w:rPr>
                <w:rFonts w:ascii="Times New Roman" w:hAnsi="Times New Roman" w:cs="Times New Roman"/>
                <w:color w:val="0070C0"/>
                <w:sz w:val="28"/>
                <w:szCs w:val="28"/>
                <w:u w:val="single"/>
                <w:lang w:val="ru-RU"/>
              </w:rPr>
            </w:pPr>
            <w:r w:rsidRPr="00F903B6">
              <w:rPr>
                <w:rFonts w:ascii="Times New Roman" w:hAnsi="Times New Roman" w:cs="Times New Roman"/>
                <w:sz w:val="28"/>
                <w:szCs w:val="28"/>
                <w:lang w:val="ru-RU"/>
              </w:rPr>
              <w:t xml:space="preserve">Адрес электронной почты: </w:t>
            </w:r>
            <w:proofErr w:type="spellStart"/>
            <w:r w:rsidR="00F903B6" w:rsidRPr="00F903B6">
              <w:rPr>
                <w:rFonts w:ascii="Times New Roman" w:hAnsi="Times New Roman" w:cs="Times New Roman"/>
                <w:bCs/>
                <w:color w:val="0000FF"/>
                <w:sz w:val="28"/>
                <w:szCs w:val="28"/>
                <w:u w:val="single"/>
              </w:rPr>
              <w:t>SapigaAA</w:t>
            </w:r>
            <w:proofErr w:type="spellEnd"/>
            <w:r w:rsidR="00F903B6" w:rsidRPr="00F903B6">
              <w:rPr>
                <w:rFonts w:ascii="Times New Roman" w:hAnsi="Times New Roman" w:cs="Times New Roman"/>
                <w:bCs/>
                <w:color w:val="0000FF"/>
                <w:sz w:val="28"/>
                <w:szCs w:val="28"/>
                <w:u w:val="single"/>
                <w:lang w:val="ru-RU"/>
              </w:rPr>
              <w:t>@</w:t>
            </w:r>
            <w:proofErr w:type="spellStart"/>
            <w:r w:rsidR="00F903B6" w:rsidRPr="00F903B6">
              <w:rPr>
                <w:rFonts w:ascii="Times New Roman" w:hAnsi="Times New Roman" w:cs="Times New Roman"/>
                <w:bCs/>
                <w:color w:val="0000FF"/>
                <w:sz w:val="28"/>
                <w:szCs w:val="28"/>
                <w:u w:val="single"/>
              </w:rPr>
              <w:t>trcont</w:t>
            </w:r>
            <w:proofErr w:type="spellEnd"/>
            <w:r w:rsidR="00F903B6" w:rsidRPr="00F903B6">
              <w:rPr>
                <w:rFonts w:ascii="Times New Roman" w:hAnsi="Times New Roman" w:cs="Times New Roman"/>
                <w:bCs/>
                <w:color w:val="0000FF"/>
                <w:sz w:val="28"/>
                <w:szCs w:val="28"/>
                <w:u w:val="single"/>
                <w:lang w:val="ru-RU"/>
              </w:rPr>
              <w:t>.</w:t>
            </w:r>
            <w:proofErr w:type="spellStart"/>
            <w:r w:rsidR="00F903B6" w:rsidRPr="00F903B6">
              <w:rPr>
                <w:rFonts w:ascii="Times New Roman" w:hAnsi="Times New Roman" w:cs="Times New Roman"/>
                <w:bCs/>
                <w:color w:val="0000FF"/>
                <w:sz w:val="28"/>
                <w:szCs w:val="28"/>
                <w:u w:val="single"/>
              </w:rPr>
              <w:t>ru</w:t>
            </w:r>
            <w:proofErr w:type="spellEnd"/>
          </w:p>
          <w:p w:rsidR="008C341E" w:rsidRPr="00F903B6" w:rsidRDefault="008C341E" w:rsidP="008C341E">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sz w:val="28"/>
                <w:szCs w:val="28"/>
                <w:lang w:val="ru-RU"/>
              </w:rPr>
              <w:t>Телефон:</w:t>
            </w:r>
            <w:r w:rsidR="00F903B6">
              <w:rPr>
                <w:rFonts w:ascii="Times New Roman" w:hAnsi="Times New Roman" w:cs="Times New Roman"/>
                <w:sz w:val="28"/>
                <w:szCs w:val="28"/>
                <w:lang w:val="ru-RU"/>
              </w:rPr>
              <w:t xml:space="preserve"> +7</w:t>
            </w:r>
            <w:r w:rsidRPr="00F903B6">
              <w:rPr>
                <w:rFonts w:ascii="Times New Roman" w:hAnsi="Times New Roman" w:cs="Times New Roman"/>
                <w:sz w:val="28"/>
                <w:szCs w:val="28"/>
                <w:lang w:val="ru-RU"/>
              </w:rPr>
              <w:t xml:space="preserve"> </w:t>
            </w:r>
            <w:r w:rsidR="00F903B6" w:rsidRPr="00F903B6">
              <w:rPr>
                <w:rFonts w:ascii="Times New Roman" w:hAnsi="Times New Roman" w:cs="Times New Roman"/>
                <w:sz w:val="28"/>
                <w:szCs w:val="28"/>
                <w:lang w:val="ru-RU"/>
              </w:rPr>
              <w:t>(4212) 38-5</w:t>
            </w:r>
            <w:r w:rsidR="00467628">
              <w:rPr>
                <w:rFonts w:ascii="Times New Roman" w:hAnsi="Times New Roman" w:cs="Times New Roman"/>
                <w:sz w:val="28"/>
                <w:szCs w:val="28"/>
                <w:lang w:val="ru-RU"/>
              </w:rPr>
              <w:t>4</w:t>
            </w:r>
            <w:r w:rsidR="00F903B6">
              <w:rPr>
                <w:rFonts w:ascii="Times New Roman" w:hAnsi="Times New Roman" w:cs="Times New Roman"/>
                <w:sz w:val="28"/>
                <w:szCs w:val="28"/>
                <w:lang w:val="ru-RU"/>
              </w:rPr>
              <w:t>-01.</w:t>
            </w:r>
            <w:r w:rsidRPr="00F903B6">
              <w:rPr>
                <w:rFonts w:ascii="Times New Roman" w:hAnsi="Times New Roman" w:cs="Times New Roman"/>
                <w:sz w:val="28"/>
                <w:szCs w:val="28"/>
                <w:lang w:val="ru-RU"/>
              </w:rPr>
              <w:t xml:space="preserve"> </w:t>
            </w:r>
          </w:p>
          <w:p w:rsidR="008C341E" w:rsidRPr="00F903B6" w:rsidRDefault="008C341E" w:rsidP="008C341E">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sz w:val="28"/>
                <w:szCs w:val="28"/>
                <w:lang w:val="ru-RU"/>
              </w:rPr>
              <w:t>Факс:</w:t>
            </w:r>
            <w:r w:rsidR="00F903B6">
              <w:rPr>
                <w:rFonts w:ascii="Times New Roman" w:hAnsi="Times New Roman" w:cs="Times New Roman"/>
                <w:sz w:val="28"/>
                <w:szCs w:val="28"/>
                <w:lang w:val="ru-RU"/>
              </w:rPr>
              <w:t xml:space="preserve">     +7</w:t>
            </w:r>
            <w:r w:rsidR="00467628">
              <w:rPr>
                <w:rFonts w:ascii="Times New Roman" w:hAnsi="Times New Roman" w:cs="Times New Roman"/>
                <w:sz w:val="28"/>
                <w:szCs w:val="28"/>
                <w:lang w:val="ru-RU"/>
              </w:rPr>
              <w:t xml:space="preserve"> (4212)  38-54-01</w:t>
            </w:r>
            <w:r w:rsidRPr="00F903B6">
              <w:rPr>
                <w:rFonts w:ascii="Times New Roman" w:hAnsi="Times New Roman" w:cs="Times New Roman"/>
                <w:sz w:val="28"/>
                <w:szCs w:val="28"/>
                <w:lang w:val="ru-RU"/>
              </w:rPr>
              <w:t xml:space="preserve">. </w:t>
            </w:r>
          </w:p>
        </w:tc>
      </w:tr>
      <w:tr w:rsidR="008C341E" w:rsidRPr="00F903B6" w:rsidTr="00A57FDE">
        <w:tc>
          <w:tcPr>
            <w:tcW w:w="675" w:type="dxa"/>
            <w:vAlign w:val="center"/>
          </w:tcPr>
          <w:p w:rsidR="008C341E" w:rsidRPr="00F903B6" w:rsidRDefault="008C341E" w:rsidP="008C341E">
            <w:pPr>
              <w:pStyle w:val="12"/>
              <w:ind w:firstLine="0"/>
              <w:jc w:val="center"/>
              <w:rPr>
                <w:b/>
                <w:szCs w:val="28"/>
              </w:rPr>
            </w:pPr>
            <w:r w:rsidRPr="00F903B6">
              <w:rPr>
                <w:b/>
                <w:szCs w:val="28"/>
              </w:rPr>
              <w:t>3.</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Дата опубликования извещения о проведении Открытого конкурса</w:t>
            </w:r>
          </w:p>
        </w:tc>
        <w:tc>
          <w:tcPr>
            <w:tcW w:w="6521" w:type="dxa"/>
            <w:gridSpan w:val="2"/>
            <w:shd w:val="clear" w:color="auto" w:fill="auto"/>
            <w:vAlign w:val="center"/>
          </w:tcPr>
          <w:p w:rsidR="008C341E" w:rsidRPr="00434EF9" w:rsidRDefault="008C341E" w:rsidP="008C341E">
            <w:pPr>
              <w:pStyle w:val="12"/>
              <w:ind w:firstLine="397"/>
              <w:rPr>
                <w:b/>
                <w:szCs w:val="28"/>
              </w:rPr>
            </w:pPr>
            <w:r w:rsidRPr="00E74794">
              <w:rPr>
                <w:szCs w:val="28"/>
              </w:rPr>
              <w:t xml:space="preserve">« </w:t>
            </w:r>
            <w:r w:rsidR="00E74794" w:rsidRPr="00E74794">
              <w:rPr>
                <w:szCs w:val="28"/>
              </w:rPr>
              <w:t>19</w:t>
            </w:r>
            <w:r w:rsidRPr="00E74794">
              <w:rPr>
                <w:szCs w:val="28"/>
              </w:rPr>
              <w:t xml:space="preserve"> </w:t>
            </w:r>
            <w:r w:rsidR="00E74794" w:rsidRPr="00E74794">
              <w:rPr>
                <w:szCs w:val="28"/>
              </w:rPr>
              <w:t>» августа</w:t>
            </w:r>
            <w:r w:rsidRPr="00E74794">
              <w:rPr>
                <w:szCs w:val="28"/>
              </w:rPr>
              <w:t xml:space="preserve"> 2015г.</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4.</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8C341E" w:rsidRPr="00F903B6" w:rsidRDefault="008C341E" w:rsidP="008C341E">
            <w:pPr>
              <w:pStyle w:val="Default"/>
              <w:rPr>
                <w:b/>
                <w:color w:val="auto"/>
                <w:sz w:val="28"/>
                <w:szCs w:val="28"/>
              </w:rPr>
            </w:pPr>
          </w:p>
        </w:tc>
        <w:tc>
          <w:tcPr>
            <w:tcW w:w="6521" w:type="dxa"/>
            <w:gridSpan w:val="2"/>
          </w:tcPr>
          <w:p w:rsidR="008C341E" w:rsidRPr="00F903B6" w:rsidRDefault="008C341E" w:rsidP="00AE7F60">
            <w:pPr>
              <w:pStyle w:val="12"/>
              <w:ind w:firstLine="0"/>
              <w:rPr>
                <w:szCs w:val="28"/>
              </w:rPr>
            </w:pPr>
            <w:proofErr w:type="gramStart"/>
            <w:r w:rsidRPr="00F903B6">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F903B6">
              <w:rPr>
                <w:szCs w:val="28"/>
              </w:rPr>
              <w:br/>
              <w:t>ПАО «ТрансКонтейнер» (</w:t>
            </w:r>
            <w:hyperlink r:id="rId8" w:history="1">
              <w:r w:rsidRPr="00F903B6">
                <w:rPr>
                  <w:rStyle w:val="ac"/>
                  <w:szCs w:val="28"/>
                </w:rPr>
                <w:t>http://www.trcont.ru</w:t>
              </w:r>
            </w:hyperlink>
            <w:r w:rsidRPr="00F903B6">
              <w:rPr>
                <w:szCs w:val="28"/>
              </w:rPr>
              <w:t>) и, в предусмотренных законодательством Российской Федерации случаях</w:t>
            </w:r>
            <w:proofErr w:type="gramEnd"/>
            <w:r w:rsidRPr="00F903B6">
              <w:rPr>
                <w:szCs w:val="28"/>
              </w:rPr>
              <w:t>,</w:t>
            </w:r>
            <w:r w:rsidRPr="00F903B6">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w:t>
            </w:r>
            <w:r w:rsidRPr="00F903B6">
              <w:rPr>
                <w:color w:val="000000"/>
                <w:szCs w:val="28"/>
                <w:shd w:val="clear" w:color="auto" w:fill="FFFFFF"/>
              </w:rPr>
              <w:lastRenderedPageBreak/>
              <w:t xml:space="preserve">нужд на </w:t>
            </w:r>
            <w:r w:rsidRPr="00F903B6">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F903B6">
                <w:rPr>
                  <w:rStyle w:val="ac"/>
                  <w:szCs w:val="28"/>
                </w:rPr>
                <w:t>www.zakupki.gov.ru</w:t>
              </w:r>
            </w:hyperlink>
            <w:r w:rsidRPr="00F903B6">
              <w:rPr>
                <w:szCs w:val="28"/>
              </w:rPr>
              <w:t>) (далее – Официальный сайт).</w:t>
            </w:r>
          </w:p>
          <w:p w:rsidR="008C341E" w:rsidRPr="00F903B6" w:rsidRDefault="008C341E" w:rsidP="00AE7F60">
            <w:pPr>
              <w:pStyle w:val="12"/>
              <w:ind w:firstLine="0"/>
              <w:rPr>
                <w:szCs w:val="28"/>
              </w:rPr>
            </w:pPr>
            <w:proofErr w:type="gramStart"/>
            <w:r w:rsidRPr="00F903B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F903B6">
              <w:rPr>
                <w:szCs w:val="28"/>
              </w:rPr>
              <w:t xml:space="preserve"> считается размещенной в установленном порядке.</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lastRenderedPageBreak/>
              <w:t>5.</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Начальная (максимальная) цена договора/ цена лота</w:t>
            </w:r>
          </w:p>
        </w:tc>
        <w:tc>
          <w:tcPr>
            <w:tcW w:w="6521" w:type="dxa"/>
            <w:gridSpan w:val="2"/>
          </w:tcPr>
          <w:p w:rsidR="008C341E" w:rsidRPr="00F903B6" w:rsidRDefault="008C341E" w:rsidP="007109BF">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sz w:val="28"/>
                <w:szCs w:val="28"/>
                <w:lang w:val="ru-RU"/>
              </w:rPr>
              <w:t>Начальная (максимальная) цена договора составляет</w:t>
            </w:r>
          </w:p>
          <w:p w:rsidR="008C341E" w:rsidRPr="00F903B6" w:rsidRDefault="007109BF" w:rsidP="008C341E">
            <w:pPr>
              <w:spacing w:after="0" w:line="240" w:lineRule="auto"/>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6</w:t>
            </w:r>
            <w:r>
              <w:rPr>
                <w:rFonts w:ascii="Times New Roman" w:hAnsi="Times New Roman" w:cs="Times New Roman"/>
                <w:sz w:val="28"/>
                <w:szCs w:val="28"/>
              </w:rPr>
              <w:t> </w:t>
            </w:r>
            <w:r>
              <w:rPr>
                <w:rFonts w:ascii="Times New Roman" w:hAnsi="Times New Roman" w:cs="Times New Roman"/>
                <w:sz w:val="28"/>
                <w:szCs w:val="28"/>
                <w:lang w:val="ru-RU"/>
              </w:rPr>
              <w:t>000</w:t>
            </w:r>
            <w:r w:rsidR="005162C0">
              <w:rPr>
                <w:rFonts w:ascii="Times New Roman" w:hAnsi="Times New Roman" w:cs="Times New Roman"/>
                <w:sz w:val="28"/>
                <w:szCs w:val="28"/>
                <w:lang w:val="ru-RU"/>
              </w:rPr>
              <w:t> </w:t>
            </w:r>
            <w:r>
              <w:rPr>
                <w:rFonts w:ascii="Times New Roman" w:hAnsi="Times New Roman" w:cs="Times New Roman"/>
                <w:sz w:val="28"/>
                <w:szCs w:val="28"/>
                <w:lang w:val="ru-RU"/>
              </w:rPr>
              <w:t>000</w:t>
            </w:r>
            <w:r w:rsidR="005162C0">
              <w:rPr>
                <w:rFonts w:ascii="Times New Roman" w:hAnsi="Times New Roman" w:cs="Times New Roman"/>
                <w:sz w:val="28"/>
                <w:szCs w:val="28"/>
                <w:lang w:val="ru-RU"/>
              </w:rPr>
              <w:t>,00</w:t>
            </w:r>
            <w:r w:rsidRPr="0069028D">
              <w:rPr>
                <w:rFonts w:ascii="Times New Roman" w:hAnsi="Times New Roman" w:cs="Times New Roman"/>
                <w:sz w:val="28"/>
                <w:szCs w:val="28"/>
                <w:lang w:val="ru-RU"/>
              </w:rPr>
              <w:t xml:space="preserve"> (шесть миллионов</w:t>
            </w:r>
            <w:r>
              <w:rPr>
                <w:rFonts w:ascii="Times New Roman" w:hAnsi="Times New Roman" w:cs="Times New Roman"/>
                <w:sz w:val="28"/>
                <w:szCs w:val="28"/>
                <w:lang w:val="ru-RU"/>
              </w:rPr>
              <w:t>) рублей</w:t>
            </w:r>
            <w:r w:rsidRPr="0069028D">
              <w:rPr>
                <w:rFonts w:ascii="Times New Roman" w:hAnsi="Times New Roman" w:cs="Times New Roman"/>
                <w:sz w:val="28"/>
                <w:szCs w:val="28"/>
                <w:lang w:val="ru-RU"/>
              </w:rPr>
              <w:t xml:space="preserve"> 00 копеек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w:t>
            </w:r>
            <w:r>
              <w:rPr>
                <w:rFonts w:ascii="Times New Roman" w:hAnsi="Times New Roman" w:cs="Times New Roman"/>
                <w:sz w:val="28"/>
                <w:szCs w:val="28"/>
                <w:lang w:val="ru-RU"/>
              </w:rPr>
              <w:t>ием работ</w:t>
            </w:r>
            <w:r w:rsidRPr="0069028D">
              <w:rPr>
                <w:rFonts w:ascii="Times New Roman" w:hAnsi="Times New Roman" w:cs="Times New Roman"/>
                <w:sz w:val="28"/>
                <w:szCs w:val="28"/>
                <w:lang w:val="ru-RU"/>
              </w:rPr>
              <w:t>.</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6.</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 xml:space="preserve">Место, дата начала и окончания подачи Заявок </w:t>
            </w:r>
          </w:p>
        </w:tc>
        <w:tc>
          <w:tcPr>
            <w:tcW w:w="6521" w:type="dxa"/>
            <w:gridSpan w:val="2"/>
          </w:tcPr>
          <w:p w:rsidR="008C341E" w:rsidRPr="00F903B6" w:rsidRDefault="008C341E" w:rsidP="008C341E">
            <w:pPr>
              <w:pStyle w:val="12"/>
              <w:ind w:firstLine="0"/>
              <w:rPr>
                <w:b/>
                <w:szCs w:val="28"/>
              </w:rPr>
            </w:pPr>
            <w:proofErr w:type="gramStart"/>
            <w:r w:rsidRPr="00F903B6">
              <w:rPr>
                <w:szCs w:val="28"/>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F903B6">
              <w:rPr>
                <w:szCs w:val="28"/>
              </w:rPr>
              <w:t xml:space="preserve"> Информационной карты до « </w:t>
            </w:r>
            <w:r w:rsidR="007109BF">
              <w:rPr>
                <w:szCs w:val="28"/>
              </w:rPr>
              <w:t>08 » сентября</w:t>
            </w:r>
            <w:r w:rsidRPr="00F903B6">
              <w:rPr>
                <w:szCs w:val="28"/>
              </w:rPr>
              <w:t xml:space="preserve">  2015г. по адресу, указанному в пункте 2 настоящей Информационной карты.</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7.</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Место, дата и время вскрытия Заявок</w:t>
            </w:r>
            <w:r w:rsidRPr="00F903B6">
              <w:rPr>
                <w:b/>
                <w:color w:val="auto"/>
                <w:sz w:val="28"/>
                <w:szCs w:val="28"/>
              </w:rPr>
              <w:tab/>
            </w:r>
          </w:p>
        </w:tc>
        <w:tc>
          <w:tcPr>
            <w:tcW w:w="6521" w:type="dxa"/>
            <w:gridSpan w:val="2"/>
          </w:tcPr>
          <w:p w:rsidR="008C341E" w:rsidRPr="00F903B6" w:rsidRDefault="008C341E" w:rsidP="008C341E">
            <w:pPr>
              <w:pStyle w:val="12"/>
              <w:ind w:firstLine="0"/>
              <w:rPr>
                <w:i/>
                <w:szCs w:val="28"/>
              </w:rPr>
            </w:pPr>
            <w:r w:rsidRPr="00F903B6">
              <w:rPr>
                <w:szCs w:val="28"/>
              </w:rPr>
              <w:t xml:space="preserve">Вскрытие Заявок состоится « </w:t>
            </w:r>
            <w:r w:rsidR="007109BF">
              <w:rPr>
                <w:szCs w:val="28"/>
              </w:rPr>
              <w:t>08</w:t>
            </w:r>
            <w:r w:rsidRPr="00F903B6">
              <w:rPr>
                <w:szCs w:val="28"/>
              </w:rPr>
              <w:t xml:space="preserve"> »  сентября   2015 г. в  16 часов 00 минут местного времени по адресу, указанному в пункте 2 настоящей Информационной карты.</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8.</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Оценка и сопоставление и Заявок</w:t>
            </w:r>
          </w:p>
        </w:tc>
        <w:tc>
          <w:tcPr>
            <w:tcW w:w="6521" w:type="dxa"/>
            <w:gridSpan w:val="2"/>
          </w:tcPr>
          <w:p w:rsidR="008C341E" w:rsidRPr="00F903B6" w:rsidRDefault="008C341E" w:rsidP="008C341E">
            <w:pPr>
              <w:pStyle w:val="12"/>
              <w:ind w:firstLine="0"/>
              <w:rPr>
                <w:szCs w:val="28"/>
                <w:highlight w:val="cyan"/>
              </w:rPr>
            </w:pPr>
            <w:r w:rsidRPr="00F903B6">
              <w:rPr>
                <w:szCs w:val="28"/>
              </w:rPr>
              <w:t xml:space="preserve">Оценка и сопоставление Заявок состоится </w:t>
            </w:r>
            <w:r w:rsidRPr="00F903B6">
              <w:rPr>
                <w:szCs w:val="28"/>
              </w:rPr>
              <w:br/>
              <w:t>« 10 » сентября  2015г. в 16 часов 00 минут местного времени по адресу, указанному в пункте 2 настоящей Информационной карты.</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9.</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Конкурсная комиссия</w:t>
            </w:r>
          </w:p>
        </w:tc>
        <w:tc>
          <w:tcPr>
            <w:tcW w:w="6521" w:type="dxa"/>
            <w:gridSpan w:val="2"/>
          </w:tcPr>
          <w:p w:rsidR="008C341E" w:rsidRPr="00F903B6" w:rsidRDefault="008C341E" w:rsidP="008C341E">
            <w:pPr>
              <w:spacing w:after="0" w:line="240" w:lineRule="auto"/>
              <w:rPr>
                <w:rFonts w:ascii="Times New Roman" w:hAnsi="Times New Roman" w:cs="Times New Roman"/>
                <w:sz w:val="28"/>
                <w:szCs w:val="28"/>
                <w:lang w:val="ru-RU"/>
              </w:rPr>
            </w:pPr>
            <w:r w:rsidRPr="00F903B6">
              <w:rPr>
                <w:rFonts w:ascii="Times New Roman" w:hAnsi="Times New Roman" w:cs="Times New Roman"/>
                <w:color w:val="000000"/>
                <w:sz w:val="28"/>
                <w:szCs w:val="28"/>
                <w:lang w:val="ru-RU"/>
              </w:rPr>
              <w:t>Решение об итогах Открытого конкурса принимается Конкурсной комиссией аппарата управления ПАО «ТрансКонтейнер»</w:t>
            </w:r>
          </w:p>
          <w:p w:rsidR="008C341E" w:rsidRPr="00F903B6" w:rsidRDefault="008C341E" w:rsidP="008C341E">
            <w:pPr>
              <w:pStyle w:val="12"/>
              <w:ind w:firstLine="0"/>
              <w:rPr>
                <w:szCs w:val="28"/>
                <w:highlight w:val="cyan"/>
              </w:rPr>
            </w:pPr>
            <w:r w:rsidRPr="00F903B6">
              <w:rPr>
                <w:color w:val="000000"/>
                <w:szCs w:val="28"/>
              </w:rPr>
              <w:lastRenderedPageBreak/>
              <w:t>Адрес: 107228, г. Москва, Оружейный переулок, 19.</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lastRenderedPageBreak/>
              <w:t>10.</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Подведение итогов</w:t>
            </w:r>
          </w:p>
        </w:tc>
        <w:tc>
          <w:tcPr>
            <w:tcW w:w="6521" w:type="dxa"/>
            <w:gridSpan w:val="2"/>
          </w:tcPr>
          <w:p w:rsidR="008C341E" w:rsidRPr="00F903B6" w:rsidRDefault="008C341E" w:rsidP="008C341E">
            <w:pPr>
              <w:pStyle w:val="12"/>
              <w:ind w:firstLine="0"/>
              <w:rPr>
                <w:szCs w:val="28"/>
                <w:highlight w:val="cyan"/>
              </w:rPr>
            </w:pPr>
            <w:r w:rsidRPr="00F903B6">
              <w:rPr>
                <w:color w:val="000000"/>
                <w:szCs w:val="28"/>
              </w:rPr>
              <w:t>Подведение итогов состоится не позднее 01.10.2015г. в 14 часов 00 минут местного времени по адресу, указанному в пункте 9 Информационной карты.</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11.</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Условия оплаты за товар, выполнение работ, оказание услуг</w:t>
            </w:r>
          </w:p>
        </w:tc>
        <w:tc>
          <w:tcPr>
            <w:tcW w:w="6521" w:type="dxa"/>
            <w:gridSpan w:val="2"/>
          </w:tcPr>
          <w:p w:rsidR="008C341E" w:rsidRPr="0074466B" w:rsidRDefault="0074466B" w:rsidP="008C341E">
            <w:pPr>
              <w:spacing w:after="0" w:line="240" w:lineRule="auto"/>
              <w:jc w:val="both"/>
              <w:rPr>
                <w:rFonts w:ascii="Times New Roman" w:hAnsi="Times New Roman" w:cs="Times New Roman"/>
                <w:sz w:val="28"/>
                <w:szCs w:val="28"/>
                <w:lang w:val="ru-RU"/>
              </w:rPr>
            </w:pPr>
            <w:r w:rsidRPr="0074466B">
              <w:rPr>
                <w:rFonts w:ascii="Times New Roman" w:hAnsi="Times New Roman" w:cs="Times New Roman"/>
                <w:sz w:val="28"/>
                <w:szCs w:val="28"/>
                <w:lang w:val="ru-RU"/>
              </w:rPr>
              <w:t xml:space="preserve">Заказчик до начала работ выплачивает Исполнителю аванс в сумме не более 25 % от общей стоимости работ.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74466B">
              <w:rPr>
                <w:rFonts w:ascii="Times New Roman" w:hAnsi="Times New Roman" w:cs="Times New Roman"/>
                <w:sz w:val="28"/>
                <w:szCs w:val="28"/>
                <w:lang w:val="ru-RU"/>
              </w:rPr>
              <w:t>с даты</w:t>
            </w:r>
            <w:proofErr w:type="gramEnd"/>
            <w:r w:rsidRPr="0074466B">
              <w:rPr>
                <w:rFonts w:ascii="Times New Roman" w:hAnsi="Times New Roman" w:cs="Times New Roman"/>
                <w:sz w:val="28"/>
                <w:szCs w:val="28"/>
                <w:lang w:val="ru-RU"/>
              </w:rPr>
              <w:t xml:space="preserve"> обоюдного подписания акта сдачи-приемки выполненных работ.</w:t>
            </w:r>
          </w:p>
        </w:tc>
      </w:tr>
      <w:tr w:rsidR="008C341E" w:rsidRPr="00F903B6" w:rsidTr="00A57FDE">
        <w:tc>
          <w:tcPr>
            <w:tcW w:w="675" w:type="dxa"/>
            <w:vAlign w:val="center"/>
          </w:tcPr>
          <w:p w:rsidR="008C341E" w:rsidRPr="00F903B6" w:rsidRDefault="008C341E" w:rsidP="008C341E">
            <w:pPr>
              <w:pStyle w:val="12"/>
              <w:ind w:firstLine="0"/>
              <w:jc w:val="left"/>
              <w:rPr>
                <w:b/>
                <w:szCs w:val="28"/>
              </w:rPr>
            </w:pPr>
            <w:r w:rsidRPr="00F903B6">
              <w:rPr>
                <w:b/>
                <w:szCs w:val="28"/>
              </w:rPr>
              <w:t>12.</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 xml:space="preserve">Количество лотов </w:t>
            </w:r>
          </w:p>
        </w:tc>
        <w:tc>
          <w:tcPr>
            <w:tcW w:w="6521" w:type="dxa"/>
            <w:gridSpan w:val="2"/>
          </w:tcPr>
          <w:p w:rsidR="008C341E" w:rsidRPr="00F903B6" w:rsidRDefault="008C341E" w:rsidP="008C341E">
            <w:pPr>
              <w:pStyle w:val="12"/>
              <w:ind w:firstLine="0"/>
              <w:rPr>
                <w:b/>
                <w:szCs w:val="28"/>
              </w:rPr>
            </w:pPr>
            <w:r w:rsidRPr="00F903B6">
              <w:rPr>
                <w:szCs w:val="28"/>
              </w:rPr>
              <w:t>Один</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13.</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 xml:space="preserve">Срок и место </w:t>
            </w:r>
            <w:r w:rsidRPr="00F903B6">
              <w:rPr>
                <w:b/>
                <w:sz w:val="28"/>
                <w:szCs w:val="28"/>
              </w:rPr>
              <w:t xml:space="preserve">поставки товара, </w:t>
            </w:r>
            <w:r w:rsidRPr="00F903B6">
              <w:rPr>
                <w:b/>
                <w:color w:val="auto"/>
                <w:sz w:val="28"/>
                <w:szCs w:val="28"/>
              </w:rPr>
              <w:t xml:space="preserve">выполнения </w:t>
            </w:r>
            <w:r w:rsidRPr="00F903B6">
              <w:rPr>
                <w:b/>
                <w:sz w:val="28"/>
                <w:szCs w:val="28"/>
              </w:rPr>
              <w:t xml:space="preserve"> работ, оказания услуг</w:t>
            </w:r>
          </w:p>
        </w:tc>
        <w:tc>
          <w:tcPr>
            <w:tcW w:w="6521" w:type="dxa"/>
            <w:gridSpan w:val="2"/>
          </w:tcPr>
          <w:p w:rsidR="0074466B" w:rsidRPr="0074466B" w:rsidRDefault="0074466B" w:rsidP="0074466B">
            <w:pPr>
              <w:pStyle w:val="Default"/>
              <w:jc w:val="both"/>
              <w:rPr>
                <w:color w:val="auto"/>
                <w:sz w:val="28"/>
                <w:szCs w:val="28"/>
              </w:rPr>
            </w:pPr>
            <w:r w:rsidRPr="0074466B">
              <w:rPr>
                <w:b/>
                <w:bCs/>
                <w:color w:val="auto"/>
                <w:sz w:val="28"/>
                <w:szCs w:val="28"/>
              </w:rPr>
              <w:t xml:space="preserve">Срок </w:t>
            </w:r>
            <w:r w:rsidRPr="0074466B">
              <w:rPr>
                <w:b/>
                <w:color w:val="auto"/>
                <w:sz w:val="28"/>
                <w:szCs w:val="28"/>
              </w:rPr>
              <w:t>выполнения Работ</w:t>
            </w:r>
            <w:r w:rsidRPr="0074466B">
              <w:rPr>
                <w:b/>
                <w:bCs/>
                <w:color w:val="auto"/>
                <w:sz w:val="28"/>
                <w:szCs w:val="28"/>
              </w:rPr>
              <w:t xml:space="preserve">: </w:t>
            </w:r>
          </w:p>
          <w:p w:rsidR="0074466B" w:rsidRPr="0074466B" w:rsidRDefault="0074466B" w:rsidP="0074466B">
            <w:pPr>
              <w:spacing w:after="0" w:line="240" w:lineRule="auto"/>
              <w:jc w:val="both"/>
              <w:rPr>
                <w:rFonts w:ascii="Times New Roman" w:hAnsi="Times New Roman" w:cs="Times New Roman"/>
                <w:sz w:val="28"/>
                <w:szCs w:val="28"/>
                <w:lang w:val="ru-RU"/>
              </w:rPr>
            </w:pPr>
            <w:r w:rsidRPr="0074466B">
              <w:rPr>
                <w:rFonts w:ascii="Times New Roman" w:hAnsi="Times New Roman" w:cs="Times New Roman"/>
                <w:sz w:val="28"/>
                <w:szCs w:val="28"/>
                <w:lang w:val="ru-RU"/>
              </w:rPr>
              <w:t>Начало выполнения работ: с момента заключения договора.</w:t>
            </w:r>
          </w:p>
          <w:p w:rsidR="0074466B" w:rsidRPr="0074466B" w:rsidRDefault="0074466B" w:rsidP="0074466B">
            <w:pPr>
              <w:spacing w:after="0" w:line="240" w:lineRule="auto"/>
              <w:jc w:val="both"/>
              <w:rPr>
                <w:rFonts w:ascii="Times New Roman" w:hAnsi="Times New Roman" w:cs="Times New Roman"/>
                <w:sz w:val="28"/>
                <w:szCs w:val="28"/>
                <w:lang w:val="ru-RU"/>
              </w:rPr>
            </w:pPr>
            <w:r w:rsidRPr="0074466B">
              <w:rPr>
                <w:rFonts w:ascii="Times New Roman" w:hAnsi="Times New Roman" w:cs="Times New Roman"/>
                <w:sz w:val="28"/>
                <w:szCs w:val="28"/>
                <w:lang w:val="ru-RU"/>
              </w:rPr>
              <w:t>Око</w:t>
            </w:r>
            <w:r>
              <w:rPr>
                <w:rFonts w:ascii="Times New Roman" w:hAnsi="Times New Roman" w:cs="Times New Roman"/>
                <w:sz w:val="28"/>
                <w:szCs w:val="28"/>
                <w:lang w:val="ru-RU"/>
              </w:rPr>
              <w:t>нчание выполнения работ: 31 октября 2015</w:t>
            </w:r>
            <w:r w:rsidRPr="0074466B">
              <w:rPr>
                <w:rFonts w:ascii="Times New Roman" w:hAnsi="Times New Roman" w:cs="Times New Roman"/>
                <w:sz w:val="28"/>
                <w:szCs w:val="28"/>
                <w:lang w:val="ru-RU"/>
              </w:rPr>
              <w:t xml:space="preserve"> года.</w:t>
            </w:r>
          </w:p>
          <w:p w:rsidR="0074466B" w:rsidRPr="00053291" w:rsidRDefault="0074466B" w:rsidP="0074466B">
            <w:pPr>
              <w:spacing w:after="0" w:line="240" w:lineRule="auto"/>
              <w:jc w:val="both"/>
              <w:rPr>
                <w:rFonts w:ascii="Times New Roman" w:hAnsi="Times New Roman" w:cs="Times New Roman"/>
                <w:sz w:val="28"/>
                <w:szCs w:val="28"/>
                <w:lang w:val="ru-RU"/>
              </w:rPr>
            </w:pPr>
            <w:r w:rsidRPr="00053291">
              <w:rPr>
                <w:rFonts w:ascii="Times New Roman" w:hAnsi="Times New Roman" w:cs="Times New Roman"/>
                <w:b/>
                <w:bCs/>
                <w:sz w:val="28"/>
                <w:szCs w:val="28"/>
                <w:lang w:val="ru-RU"/>
              </w:rPr>
              <w:t xml:space="preserve">Место </w:t>
            </w:r>
            <w:r w:rsidRPr="00053291">
              <w:rPr>
                <w:rFonts w:ascii="Times New Roman" w:hAnsi="Times New Roman" w:cs="Times New Roman"/>
                <w:b/>
                <w:sz w:val="28"/>
                <w:szCs w:val="28"/>
                <w:lang w:val="ru-RU"/>
              </w:rPr>
              <w:t xml:space="preserve">выполнения Работ: </w:t>
            </w:r>
          </w:p>
          <w:p w:rsidR="008C341E" w:rsidRPr="0074466B" w:rsidRDefault="0074466B" w:rsidP="0074466B">
            <w:pPr>
              <w:pStyle w:val="Default"/>
              <w:jc w:val="both"/>
              <w:rPr>
                <w:color w:val="auto"/>
                <w:sz w:val="28"/>
                <w:szCs w:val="28"/>
              </w:rPr>
            </w:pPr>
            <w:r w:rsidRPr="0074466B">
              <w:rPr>
                <w:sz w:val="28"/>
                <w:szCs w:val="28"/>
              </w:rPr>
              <w:t xml:space="preserve">690074, Приморский край, </w:t>
            </w:r>
            <w:r w:rsidR="00053291">
              <w:rPr>
                <w:sz w:val="28"/>
                <w:szCs w:val="28"/>
              </w:rPr>
              <w:t>г.Владивосток, ул.Снеговая, 54, К</w:t>
            </w:r>
            <w:r w:rsidRPr="0074466B">
              <w:rPr>
                <w:sz w:val="28"/>
                <w:szCs w:val="28"/>
              </w:rPr>
              <w:t>он</w:t>
            </w:r>
            <w:r w:rsidR="00053291">
              <w:rPr>
                <w:sz w:val="28"/>
                <w:szCs w:val="28"/>
              </w:rPr>
              <w:t>тейнерный терминал Первая речка</w:t>
            </w:r>
            <w:r w:rsidRPr="0074466B">
              <w:rPr>
                <w:sz w:val="28"/>
                <w:szCs w:val="28"/>
              </w:rPr>
              <w:t>.</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14.</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Состав и количество (объем) товара, работ, услуг</w:t>
            </w:r>
          </w:p>
        </w:tc>
        <w:tc>
          <w:tcPr>
            <w:tcW w:w="6521" w:type="dxa"/>
            <w:gridSpan w:val="2"/>
            <w:vAlign w:val="center"/>
          </w:tcPr>
          <w:p w:rsidR="008C341E" w:rsidRPr="00F903B6" w:rsidRDefault="008C341E" w:rsidP="008C341E">
            <w:pPr>
              <w:pStyle w:val="12"/>
              <w:ind w:firstLine="0"/>
              <w:rPr>
                <w:szCs w:val="28"/>
              </w:rPr>
            </w:pPr>
            <w:r w:rsidRPr="00F903B6">
              <w:rPr>
                <w:szCs w:val="28"/>
              </w:rPr>
              <w:t>Состав и объем услуг определен в разделе 4 «Техническое задание».</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15.</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 xml:space="preserve">Официальный язык </w:t>
            </w:r>
          </w:p>
        </w:tc>
        <w:tc>
          <w:tcPr>
            <w:tcW w:w="6521" w:type="dxa"/>
            <w:gridSpan w:val="2"/>
            <w:vAlign w:val="center"/>
          </w:tcPr>
          <w:p w:rsidR="008C341E" w:rsidRPr="00F903B6" w:rsidRDefault="008C341E" w:rsidP="008C341E">
            <w:pPr>
              <w:pStyle w:val="af1"/>
              <w:jc w:val="both"/>
              <w:rPr>
                <w:sz w:val="28"/>
                <w:szCs w:val="28"/>
              </w:rPr>
            </w:pPr>
            <w:r w:rsidRPr="00F903B6">
              <w:rPr>
                <w:sz w:val="28"/>
                <w:szCs w:val="28"/>
              </w:rPr>
              <w:t xml:space="preserve">Русский язык. Вся переписка, связанная с проведением Открытого конкурса, ведется на русском языке. </w:t>
            </w:r>
          </w:p>
        </w:tc>
      </w:tr>
      <w:tr w:rsidR="008C341E" w:rsidRPr="00F903B6" w:rsidTr="00A57FDE">
        <w:tc>
          <w:tcPr>
            <w:tcW w:w="675" w:type="dxa"/>
            <w:vAlign w:val="center"/>
          </w:tcPr>
          <w:p w:rsidR="008C341E" w:rsidRPr="00F903B6" w:rsidRDefault="008C341E" w:rsidP="008C341E">
            <w:pPr>
              <w:pStyle w:val="12"/>
              <w:ind w:firstLine="0"/>
              <w:jc w:val="center"/>
              <w:rPr>
                <w:b/>
                <w:szCs w:val="28"/>
              </w:rPr>
            </w:pPr>
            <w:r w:rsidRPr="00F903B6">
              <w:rPr>
                <w:b/>
                <w:szCs w:val="28"/>
              </w:rPr>
              <w:t>16.</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 xml:space="preserve">Валюта Открытого конкурса </w:t>
            </w:r>
          </w:p>
        </w:tc>
        <w:tc>
          <w:tcPr>
            <w:tcW w:w="6521" w:type="dxa"/>
            <w:gridSpan w:val="2"/>
            <w:vAlign w:val="center"/>
          </w:tcPr>
          <w:p w:rsidR="008C341E" w:rsidRPr="00F903B6" w:rsidRDefault="008C341E" w:rsidP="008C341E">
            <w:pPr>
              <w:pStyle w:val="12"/>
              <w:ind w:firstLine="0"/>
              <w:rPr>
                <w:b/>
                <w:szCs w:val="28"/>
                <w:highlight w:val="yellow"/>
              </w:rPr>
            </w:pPr>
            <w:r w:rsidRPr="00F903B6">
              <w:rPr>
                <w:szCs w:val="28"/>
              </w:rPr>
              <w:t>Российский рубль</w:t>
            </w:r>
          </w:p>
        </w:tc>
      </w:tr>
      <w:tr w:rsidR="008C341E" w:rsidRPr="00D2374F" w:rsidTr="00474529">
        <w:trPr>
          <w:trHeight w:val="6035"/>
        </w:trPr>
        <w:tc>
          <w:tcPr>
            <w:tcW w:w="675" w:type="dxa"/>
          </w:tcPr>
          <w:p w:rsidR="008C341E" w:rsidRPr="00F903B6" w:rsidRDefault="008C341E" w:rsidP="008C341E">
            <w:pPr>
              <w:pStyle w:val="12"/>
              <w:ind w:firstLine="0"/>
              <w:jc w:val="left"/>
              <w:rPr>
                <w:b/>
                <w:szCs w:val="28"/>
              </w:rPr>
            </w:pPr>
            <w:r w:rsidRPr="00F903B6">
              <w:rPr>
                <w:b/>
                <w:szCs w:val="28"/>
              </w:rPr>
              <w:lastRenderedPageBreak/>
              <w:t>17.</w:t>
            </w:r>
          </w:p>
          <w:p w:rsidR="008C341E" w:rsidRPr="00F903B6" w:rsidRDefault="008C341E" w:rsidP="008C341E">
            <w:pPr>
              <w:pStyle w:val="12"/>
              <w:jc w:val="left"/>
              <w:rPr>
                <w:b/>
                <w:szCs w:val="28"/>
              </w:rPr>
            </w:pPr>
            <w:r w:rsidRPr="00F903B6">
              <w:rPr>
                <w:b/>
                <w:szCs w:val="28"/>
              </w:rPr>
              <w:t>1</w:t>
            </w:r>
          </w:p>
        </w:tc>
        <w:tc>
          <w:tcPr>
            <w:tcW w:w="2551" w:type="dxa"/>
          </w:tcPr>
          <w:p w:rsidR="008C341E" w:rsidRPr="00F903B6" w:rsidRDefault="008C341E" w:rsidP="008C341E">
            <w:pPr>
              <w:pStyle w:val="Default"/>
              <w:rPr>
                <w:b/>
                <w:color w:val="auto"/>
                <w:sz w:val="28"/>
                <w:szCs w:val="28"/>
              </w:rPr>
            </w:pPr>
            <w:r w:rsidRPr="00F903B6">
              <w:rPr>
                <w:b/>
                <w:sz w:val="28"/>
                <w:szCs w:val="28"/>
              </w:rPr>
              <w:t>Требования, предъявляемые к претендентам и Заявке на участие в Открытом конкурсе</w:t>
            </w:r>
          </w:p>
        </w:tc>
        <w:tc>
          <w:tcPr>
            <w:tcW w:w="6521" w:type="dxa"/>
            <w:gridSpan w:val="2"/>
          </w:tcPr>
          <w:p w:rsidR="008C341E" w:rsidRPr="00F903B6" w:rsidRDefault="008C341E" w:rsidP="00434EF9">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b/>
                <w:color w:val="000000"/>
                <w:sz w:val="28"/>
                <w:szCs w:val="28"/>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8C341E" w:rsidRDefault="00726539" w:rsidP="00434EF9">
            <w:pPr>
              <w:spacing w:after="0" w:line="240" w:lineRule="auto"/>
              <w:jc w:val="both"/>
              <w:rPr>
                <w:rFonts w:ascii="Times New Roman" w:hAnsi="Times New Roman" w:cs="Times New Roman"/>
                <w:color w:val="000000"/>
                <w:sz w:val="28"/>
                <w:szCs w:val="28"/>
                <w:lang w:val="ru-RU"/>
              </w:rPr>
            </w:pPr>
            <w:r w:rsidRPr="00726539">
              <w:rPr>
                <w:rFonts w:ascii="Times New Roman" w:hAnsi="Times New Roman" w:cs="Times New Roman"/>
                <w:sz w:val="28"/>
                <w:szCs w:val="28"/>
                <w:lang w:val="ru-RU"/>
              </w:rPr>
              <w:t xml:space="preserve">- </w:t>
            </w:r>
            <w:r w:rsidR="00474529">
              <w:rPr>
                <w:rFonts w:ascii="Times New Roman" w:hAnsi="Times New Roman" w:cs="Times New Roman"/>
                <w:color w:val="000000"/>
                <w:sz w:val="28"/>
                <w:szCs w:val="28"/>
                <w:lang w:val="ru-RU"/>
              </w:rPr>
              <w:t>д</w:t>
            </w:r>
            <w:r w:rsidRPr="00726539">
              <w:rPr>
                <w:rFonts w:ascii="Times New Roman" w:hAnsi="Times New Roman" w:cs="Times New Roman"/>
                <w:color w:val="000000"/>
                <w:sz w:val="28"/>
                <w:szCs w:val="28"/>
                <w:lang w:val="ru-RU"/>
              </w:rPr>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26539" w:rsidRDefault="00726539" w:rsidP="00434EF9">
            <w:pPr>
              <w:spacing w:after="0" w:line="240" w:lineRule="auto"/>
              <w:jc w:val="both"/>
              <w:rPr>
                <w:rFonts w:ascii="Times New Roman" w:hAnsi="Times New Roman" w:cs="Times New Roman"/>
                <w:color w:val="000000" w:themeColor="text1"/>
                <w:sz w:val="28"/>
                <w:szCs w:val="28"/>
                <w:lang w:val="ru-RU"/>
              </w:rPr>
            </w:pPr>
            <w:r w:rsidRPr="00726539">
              <w:rPr>
                <w:rFonts w:ascii="Times New Roman" w:hAnsi="Times New Roman" w:cs="Times New Roman"/>
                <w:color w:val="000000"/>
                <w:sz w:val="28"/>
                <w:szCs w:val="28"/>
                <w:lang w:val="ru-RU"/>
              </w:rPr>
              <w:t xml:space="preserve">- </w:t>
            </w:r>
            <w:r w:rsidR="00474529">
              <w:rPr>
                <w:rFonts w:ascii="Times New Roman" w:hAnsi="Times New Roman" w:cs="Times New Roman"/>
                <w:color w:val="000000" w:themeColor="text1"/>
                <w:sz w:val="28"/>
                <w:szCs w:val="28"/>
                <w:lang w:val="ru-RU"/>
              </w:rPr>
              <w:t>о</w:t>
            </w:r>
            <w:r w:rsidRPr="00726539">
              <w:rPr>
                <w:rFonts w:ascii="Times New Roman" w:hAnsi="Times New Roman" w:cs="Times New Roman"/>
                <w:color w:val="000000" w:themeColor="text1"/>
                <w:sz w:val="28"/>
                <w:szCs w:val="28"/>
                <w:lang w:val="ru-RU"/>
              </w:rPr>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6539" w:rsidRPr="00474529" w:rsidRDefault="00474529" w:rsidP="00434EF9">
            <w:pPr>
              <w:spacing w:after="0" w:line="240" w:lineRule="auto"/>
              <w:jc w:val="both"/>
              <w:rPr>
                <w:rFonts w:ascii="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lang w:val="ru-RU"/>
              </w:rPr>
              <w:t>- н</w:t>
            </w:r>
            <w:r w:rsidR="00726539" w:rsidRPr="00474529">
              <w:rPr>
                <w:rFonts w:ascii="Times New Roman" w:hAnsi="Times New Roman" w:cs="Times New Roman"/>
                <w:color w:val="000000" w:themeColor="text1"/>
                <w:sz w:val="28"/>
                <w:szCs w:val="28"/>
                <w:lang w:val="ru-RU"/>
              </w:rPr>
              <w:t xml:space="preserve">аличие </w:t>
            </w:r>
            <w:r w:rsidR="00726539" w:rsidRPr="00474529">
              <w:rPr>
                <w:rFonts w:ascii="Times New Roman" w:hAnsi="Times New Roman" w:cs="Times New Roman"/>
                <w:color w:val="000000" w:themeColor="text1"/>
                <w:sz w:val="28"/>
                <w:szCs w:val="28"/>
                <w:lang w:val="ru-RU" w:eastAsia="ru-RU"/>
              </w:rPr>
              <w:t>производственных мощностей (собственного производства) и квалифицированных специалистов со сроком действующей аттестации не менее двух лет;</w:t>
            </w:r>
          </w:p>
          <w:p w:rsidR="00726539" w:rsidRPr="00726539" w:rsidRDefault="00726539" w:rsidP="00434EF9">
            <w:pPr>
              <w:spacing w:after="0" w:line="240" w:lineRule="auto"/>
              <w:jc w:val="both"/>
              <w:rPr>
                <w:rFonts w:ascii="Times New Roman" w:hAnsi="Times New Roman" w:cs="Times New Roman"/>
                <w:sz w:val="28"/>
                <w:szCs w:val="28"/>
                <w:lang w:val="ru-RU"/>
              </w:rPr>
            </w:pPr>
            <w:r w:rsidRPr="00474529">
              <w:rPr>
                <w:rFonts w:ascii="Times New Roman" w:hAnsi="Times New Roman" w:cs="Times New Roman"/>
                <w:color w:val="000000" w:themeColor="text1"/>
                <w:sz w:val="28"/>
                <w:szCs w:val="28"/>
                <w:lang w:val="ru-RU" w:eastAsia="ru-RU"/>
              </w:rPr>
              <w:t xml:space="preserve">- </w:t>
            </w:r>
            <w:r w:rsidR="00474529">
              <w:rPr>
                <w:rFonts w:ascii="Times New Roman" w:hAnsi="Times New Roman" w:cs="Times New Roman"/>
                <w:color w:val="000000" w:themeColor="text1"/>
                <w:sz w:val="28"/>
                <w:szCs w:val="28"/>
                <w:lang w:val="ru-RU"/>
              </w:rPr>
              <w:t>н</w:t>
            </w:r>
            <w:r w:rsidRPr="00474529">
              <w:rPr>
                <w:rFonts w:ascii="Times New Roman" w:hAnsi="Times New Roman" w:cs="Times New Roman"/>
                <w:color w:val="000000" w:themeColor="text1"/>
                <w:sz w:val="28"/>
                <w:szCs w:val="28"/>
                <w:lang w:val="ru-RU"/>
              </w:rPr>
              <w:t>аличие собственных, зарегистрированных в органах Госнадзора: автотранспортных средств, спецтехники, подъёмных сооружений</w:t>
            </w:r>
            <w:r w:rsidR="00434EF9" w:rsidRPr="00474529">
              <w:rPr>
                <w:rFonts w:ascii="Times New Roman" w:hAnsi="Times New Roman" w:cs="Times New Roman"/>
                <w:color w:val="000000" w:themeColor="text1"/>
                <w:sz w:val="28"/>
                <w:szCs w:val="28"/>
                <w:lang w:val="ru-RU"/>
              </w:rPr>
              <w:t>, на праве собственности либо по договору аренды</w:t>
            </w:r>
            <w:r w:rsidRPr="00474529">
              <w:rPr>
                <w:rFonts w:ascii="Times New Roman" w:hAnsi="Times New Roman" w:cs="Times New Roman"/>
                <w:color w:val="000000" w:themeColor="text1"/>
                <w:sz w:val="28"/>
                <w:szCs w:val="28"/>
                <w:lang w:val="ru-RU"/>
              </w:rPr>
              <w:t>.</w:t>
            </w:r>
          </w:p>
          <w:p w:rsidR="008C341E" w:rsidRPr="00F903B6" w:rsidRDefault="008C341E" w:rsidP="00434EF9">
            <w:pPr>
              <w:spacing w:after="0" w:line="240" w:lineRule="auto"/>
              <w:jc w:val="both"/>
              <w:rPr>
                <w:rFonts w:ascii="Times New Roman" w:hAnsi="Times New Roman" w:cs="Times New Roman"/>
                <w:b/>
                <w:color w:val="000000"/>
                <w:sz w:val="28"/>
                <w:szCs w:val="28"/>
                <w:lang w:val="ru-RU"/>
              </w:rPr>
            </w:pPr>
            <w:r w:rsidRPr="00F903B6">
              <w:rPr>
                <w:rFonts w:ascii="Times New Roman" w:hAnsi="Times New Roman" w:cs="Times New Roman"/>
                <w:b/>
                <w:color w:val="000000"/>
                <w:sz w:val="28"/>
                <w:szCs w:val="28"/>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F903B6">
              <w:rPr>
                <w:rFonts w:ascii="Times New Roman" w:hAnsi="Times New Roman" w:cs="Times New Roman"/>
                <w:b/>
                <w:color w:val="000000"/>
                <w:sz w:val="28"/>
                <w:szCs w:val="28"/>
                <w:lang w:val="ru-RU"/>
              </w:rPr>
              <w:t>предоставить следующие документы</w:t>
            </w:r>
            <w:proofErr w:type="gramEnd"/>
            <w:r w:rsidRPr="00F903B6">
              <w:rPr>
                <w:rFonts w:ascii="Times New Roman" w:hAnsi="Times New Roman" w:cs="Times New Roman"/>
                <w:b/>
                <w:color w:val="000000"/>
                <w:sz w:val="28"/>
                <w:szCs w:val="28"/>
                <w:lang w:val="ru-RU"/>
              </w:rPr>
              <w:t>,  заверенные нотариально, либо подписью и печатью претендента:</w:t>
            </w:r>
          </w:p>
          <w:p w:rsidR="008C341E" w:rsidRPr="00F903B6" w:rsidRDefault="008C341E" w:rsidP="00434EF9">
            <w:pPr>
              <w:spacing w:after="0" w:line="240" w:lineRule="auto"/>
              <w:jc w:val="both"/>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lang w:val="ru-RU"/>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C341E" w:rsidRPr="00F903B6" w:rsidRDefault="008C341E" w:rsidP="00434EF9">
            <w:pPr>
              <w:spacing w:after="0" w:line="240" w:lineRule="auto"/>
              <w:jc w:val="both"/>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lang w:val="ru-RU"/>
              </w:rPr>
              <w:t>-  письменное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C341E" w:rsidRPr="00F903B6" w:rsidRDefault="008C341E" w:rsidP="00434EF9">
            <w:pPr>
              <w:spacing w:after="0" w:line="240" w:lineRule="auto"/>
              <w:jc w:val="both"/>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lang w:val="ru-RU"/>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C341E" w:rsidRPr="00F903B6" w:rsidRDefault="008C341E" w:rsidP="00434EF9">
            <w:pPr>
              <w:spacing w:after="0" w:line="240" w:lineRule="auto"/>
              <w:jc w:val="both"/>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lang w:val="ru-RU"/>
              </w:rPr>
              <w:t xml:space="preserve">-   копии учредительных документов, составленных </w:t>
            </w:r>
            <w:r w:rsidRPr="00F903B6">
              <w:rPr>
                <w:rFonts w:ascii="Times New Roman" w:hAnsi="Times New Roman" w:cs="Times New Roman"/>
                <w:color w:val="000000"/>
                <w:sz w:val="28"/>
                <w:szCs w:val="28"/>
                <w:lang w:val="ru-RU"/>
              </w:rPr>
              <w:lastRenderedPageBreak/>
              <w:t xml:space="preserve">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F903B6">
              <w:rPr>
                <w:rFonts w:ascii="Times New Roman" w:hAnsi="Times New Roman" w:cs="Times New Roman"/>
                <w:color w:val="000000"/>
                <w:sz w:val="28"/>
                <w:szCs w:val="28"/>
                <w:lang w:val="ru-RU"/>
              </w:rPr>
              <w:t>заверение документов</w:t>
            </w:r>
            <w:proofErr w:type="gramEnd"/>
            <w:r w:rsidRPr="00F903B6">
              <w:rPr>
                <w:rFonts w:ascii="Times New Roman" w:hAnsi="Times New Roman" w:cs="Times New Roman"/>
                <w:color w:val="000000"/>
                <w:sz w:val="28"/>
                <w:szCs w:val="28"/>
                <w:lang w:val="ru-RU"/>
              </w:rPr>
              <w:t xml:space="preserve"> уполномоченным должностным лицом претендента со скреплением его подписи печатью претендента;</w:t>
            </w:r>
          </w:p>
          <w:p w:rsidR="008C341E" w:rsidRPr="00F903B6" w:rsidRDefault="008C341E" w:rsidP="00434EF9">
            <w:pPr>
              <w:spacing w:after="0" w:line="240" w:lineRule="auto"/>
              <w:jc w:val="both"/>
              <w:rPr>
                <w:rFonts w:ascii="Times New Roman" w:hAnsi="Times New Roman" w:cs="Times New Roman"/>
                <w:color w:val="000000"/>
                <w:sz w:val="28"/>
                <w:szCs w:val="28"/>
                <w:lang w:val="ru-RU"/>
              </w:rPr>
            </w:pPr>
            <w:proofErr w:type="gramStart"/>
            <w:r w:rsidRPr="00F903B6">
              <w:rPr>
                <w:rFonts w:ascii="Times New Roman" w:hAnsi="Times New Roman" w:cs="Times New Roman"/>
                <w:color w:val="000000"/>
                <w:sz w:val="28"/>
                <w:szCs w:val="28"/>
                <w:lang w:val="ru-RU"/>
              </w:rPr>
              <w:t>-    бухгалтерскую (финансовую) отчетность, а именно: бухгалтерские балансы и отчеты о финансовых результатах, за 2012-2014гг.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w:t>
            </w:r>
            <w:proofErr w:type="gramEnd"/>
            <w:r w:rsidRPr="00F903B6">
              <w:rPr>
                <w:rFonts w:ascii="Times New Roman" w:hAnsi="Times New Roman" w:cs="Times New Roman"/>
                <w:color w:val="000000"/>
                <w:sz w:val="28"/>
                <w:szCs w:val="28"/>
                <w:lang w:val="ru-RU"/>
              </w:rPr>
              <w:t>,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C341E" w:rsidRDefault="008C341E" w:rsidP="00434EF9">
            <w:pPr>
              <w:spacing w:after="0" w:line="240" w:lineRule="auto"/>
              <w:jc w:val="both"/>
              <w:rPr>
                <w:rFonts w:ascii="Times New Roman" w:hAnsi="Times New Roman" w:cs="Times New Roman"/>
                <w:color w:val="000000"/>
                <w:sz w:val="28"/>
                <w:szCs w:val="28"/>
                <w:lang w:val="ru-RU"/>
              </w:rPr>
            </w:pPr>
            <w:proofErr w:type="gramStart"/>
            <w:r w:rsidRPr="00F903B6">
              <w:rPr>
                <w:rFonts w:ascii="Times New Roman" w:hAnsi="Times New Roman" w:cs="Times New Roman"/>
                <w:color w:val="000000"/>
                <w:sz w:val="28"/>
                <w:szCs w:val="28"/>
                <w:lang w:val="ru-RU"/>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C870D9" w:rsidRPr="00C870D9" w:rsidRDefault="00C870D9" w:rsidP="00434EF9">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w:t>
            </w:r>
            <w:r w:rsidRPr="00C870D9">
              <w:rPr>
                <w:rFonts w:ascii="Times New Roman" w:hAnsi="Times New Roman" w:cs="Times New Roman"/>
                <w:color w:val="000000"/>
                <w:sz w:val="28"/>
                <w:szCs w:val="28"/>
                <w:lang w:val="ru-RU"/>
              </w:rPr>
              <w:t>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p>
          <w:p w:rsidR="008C341E" w:rsidRDefault="008C341E" w:rsidP="00434EF9">
            <w:pPr>
              <w:spacing w:after="0" w:line="240" w:lineRule="auto"/>
              <w:jc w:val="both"/>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lang w:val="ru-RU"/>
              </w:rPr>
              <w:t xml:space="preserve">-   сведения о своих владельцах, включая конечных бенефициаров, с приложением подтверждающих документов, а также согласие (одобрение) </w:t>
            </w:r>
            <w:r w:rsidRPr="00F903B6">
              <w:rPr>
                <w:rFonts w:ascii="Times New Roman" w:hAnsi="Times New Roman" w:cs="Times New Roman"/>
                <w:color w:val="000000"/>
                <w:sz w:val="28"/>
                <w:szCs w:val="28"/>
                <w:lang w:val="ru-RU"/>
              </w:rPr>
              <w:lastRenderedPageBreak/>
              <w:t>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26539" w:rsidRPr="00726539" w:rsidRDefault="00726539" w:rsidP="00434EF9">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74529">
              <w:rPr>
                <w:rFonts w:ascii="Times New Roman" w:hAnsi="Times New Roman" w:cs="Times New Roman"/>
                <w:color w:val="000000"/>
                <w:sz w:val="28"/>
                <w:szCs w:val="28"/>
                <w:lang w:val="ru-RU"/>
              </w:rPr>
              <w:t>д</w:t>
            </w:r>
            <w:r w:rsidRPr="00474529">
              <w:rPr>
                <w:rFonts w:ascii="Times New Roman" w:hAnsi="Times New Roman" w:cs="Times New Roman"/>
                <w:color w:val="000000"/>
                <w:sz w:val="28"/>
                <w:szCs w:val="28"/>
                <w:lang w:val="ru-RU"/>
              </w:rPr>
              <w:t>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C341E" w:rsidRPr="00F903B6" w:rsidRDefault="008C341E" w:rsidP="00434EF9">
            <w:pPr>
              <w:spacing w:after="0" w:line="240" w:lineRule="auto"/>
              <w:jc w:val="both"/>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lang w:val="ru-RU"/>
              </w:rPr>
              <w:t>-   документ по форме приложения № 4 к настоящей документации о закупке,  о наличии опыта выполнения работ, оказания услуг, по предмету Открытого конкурса;</w:t>
            </w:r>
          </w:p>
          <w:p w:rsidR="008C341E" w:rsidRPr="00F903B6" w:rsidRDefault="008C341E" w:rsidP="00434EF9">
            <w:pPr>
              <w:spacing w:after="0" w:line="240" w:lineRule="auto"/>
              <w:jc w:val="both"/>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lang w:val="ru-RU"/>
              </w:rPr>
              <w:t xml:space="preserve">-     сведения о производственном персонале по форме приложения № 6 к настоящей документации о закупке; </w:t>
            </w:r>
          </w:p>
          <w:p w:rsidR="008C341E" w:rsidRPr="00726539" w:rsidRDefault="008C341E" w:rsidP="00434EF9">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color w:val="000000"/>
                <w:sz w:val="28"/>
                <w:szCs w:val="28"/>
                <w:lang w:val="ru-RU"/>
              </w:rPr>
              <w:t xml:space="preserve">-    </w:t>
            </w:r>
            <w:r w:rsidR="00C870D9">
              <w:rPr>
                <w:rFonts w:ascii="Times New Roman" w:hAnsi="Times New Roman" w:cs="Times New Roman"/>
                <w:color w:val="000000"/>
                <w:sz w:val="28"/>
                <w:szCs w:val="28"/>
                <w:lang w:val="ru-RU"/>
              </w:rPr>
              <w:t>с</w:t>
            </w:r>
            <w:r w:rsidR="00726539" w:rsidRPr="00726539">
              <w:rPr>
                <w:rFonts w:ascii="Times New Roman" w:hAnsi="Times New Roman" w:cs="Times New Roman"/>
                <w:color w:val="000000"/>
                <w:sz w:val="28"/>
                <w:szCs w:val="28"/>
                <w:lang w:val="ru-RU"/>
              </w:rPr>
              <w:t>правку их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r w:rsidR="00726539">
              <w:rPr>
                <w:rFonts w:ascii="Times New Roman" w:hAnsi="Times New Roman" w:cs="Times New Roman"/>
                <w:color w:val="000000"/>
                <w:sz w:val="28"/>
                <w:szCs w:val="28"/>
                <w:lang w:val="ru-RU"/>
              </w:rPr>
              <w:t>;</w:t>
            </w:r>
          </w:p>
          <w:p w:rsidR="008C341E" w:rsidRDefault="008C341E" w:rsidP="00434EF9">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sz w:val="28"/>
                <w:szCs w:val="28"/>
                <w:lang w:val="ru-RU"/>
              </w:rPr>
              <w:t>-   отзывы и/или иные документы от контрагентов по договорам, соответствующим предмету конкурса, подтверждающие</w:t>
            </w:r>
            <w:r w:rsidR="00726539">
              <w:rPr>
                <w:rFonts w:ascii="Times New Roman" w:hAnsi="Times New Roman" w:cs="Times New Roman"/>
                <w:sz w:val="28"/>
                <w:szCs w:val="28"/>
                <w:lang w:val="ru-RU"/>
              </w:rPr>
              <w:t xml:space="preserve"> качество предоставленных услуг;</w:t>
            </w:r>
          </w:p>
          <w:p w:rsidR="00C870D9" w:rsidRDefault="00C870D9" w:rsidP="00434EF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к</w:t>
            </w:r>
            <w:r w:rsidR="0060305A">
              <w:rPr>
                <w:rFonts w:ascii="Times New Roman" w:hAnsi="Times New Roman" w:cs="Times New Roman"/>
                <w:color w:val="000000"/>
                <w:sz w:val="28"/>
                <w:szCs w:val="28"/>
                <w:lang w:val="ru-RU"/>
              </w:rPr>
              <w:t>опию</w:t>
            </w:r>
            <w:r w:rsidRPr="00C870D9">
              <w:rPr>
                <w:rFonts w:ascii="Times New Roman" w:hAnsi="Times New Roman" w:cs="Times New Roman"/>
                <w:color w:val="000000"/>
                <w:sz w:val="28"/>
                <w:szCs w:val="28"/>
                <w:lang w:val="ru-RU"/>
              </w:rPr>
              <w:t xml:space="preserve"> выданного </w:t>
            </w:r>
            <w:proofErr w:type="spellStart"/>
            <w:r w:rsidRPr="00C870D9">
              <w:rPr>
                <w:rFonts w:ascii="Times New Roman" w:hAnsi="Times New Roman" w:cs="Times New Roman"/>
                <w:color w:val="000000"/>
                <w:sz w:val="28"/>
                <w:szCs w:val="28"/>
                <w:lang w:val="ru-RU"/>
              </w:rPr>
              <w:t>саморегулированной</w:t>
            </w:r>
            <w:proofErr w:type="spellEnd"/>
            <w:r w:rsidRPr="00C870D9">
              <w:rPr>
                <w:rFonts w:ascii="Times New Roman" w:hAnsi="Times New Roman" w:cs="Times New Roman"/>
                <w:color w:val="000000"/>
                <w:sz w:val="28"/>
                <w:szCs w:val="28"/>
                <w:lang w:val="ru-RU"/>
              </w:rPr>
              <w:t xml:space="preserve"> </w:t>
            </w:r>
            <w:proofErr w:type="spellStart"/>
            <w:r w:rsidRPr="00C870D9">
              <w:rPr>
                <w:rFonts w:ascii="Times New Roman" w:hAnsi="Times New Roman" w:cs="Times New Roman"/>
                <w:color w:val="000000"/>
                <w:sz w:val="28"/>
                <w:szCs w:val="28"/>
                <w:lang w:val="ru-RU"/>
              </w:rPr>
              <w:t>организацием</w:t>
            </w:r>
            <w:proofErr w:type="spellEnd"/>
            <w:r w:rsidRPr="00C870D9">
              <w:rPr>
                <w:rFonts w:ascii="Times New Roman" w:hAnsi="Times New Roman" w:cs="Times New Roman"/>
                <w:color w:val="000000"/>
                <w:sz w:val="28"/>
                <w:szCs w:val="28"/>
                <w:lang w:val="ru-RU"/>
              </w:rPr>
              <w:t xml:space="preserve"> действующего свидетельства о допуске к видам работ, которые оказывают влияние на безопасность объектов капитального строительства (нотариально заверенная копия)</w:t>
            </w:r>
            <w:r>
              <w:rPr>
                <w:rFonts w:ascii="Times New Roman" w:hAnsi="Times New Roman" w:cs="Times New Roman"/>
                <w:color w:val="000000"/>
                <w:sz w:val="28"/>
                <w:szCs w:val="28"/>
                <w:lang w:val="ru-RU"/>
              </w:rPr>
              <w:t>;</w:t>
            </w:r>
          </w:p>
          <w:p w:rsidR="00726539" w:rsidRPr="00474529" w:rsidRDefault="00726539" w:rsidP="00434EF9">
            <w:pPr>
              <w:spacing w:after="0" w:line="240" w:lineRule="auto"/>
              <w:jc w:val="both"/>
              <w:rPr>
                <w:rFonts w:ascii="Times New Roman" w:hAnsi="Times New Roman" w:cs="Times New Roman"/>
                <w:sz w:val="28"/>
                <w:szCs w:val="28"/>
                <w:lang w:val="ru-RU"/>
              </w:rPr>
            </w:pPr>
            <w:r w:rsidRPr="00474529">
              <w:rPr>
                <w:rFonts w:ascii="Times New Roman" w:hAnsi="Times New Roman" w:cs="Times New Roman"/>
                <w:sz w:val="28"/>
                <w:szCs w:val="28"/>
                <w:lang w:val="ru-RU"/>
              </w:rPr>
              <w:t xml:space="preserve">- </w:t>
            </w:r>
            <w:r w:rsidR="00C870D9" w:rsidRPr="00474529">
              <w:rPr>
                <w:rFonts w:ascii="Times New Roman" w:hAnsi="Times New Roman" w:cs="Times New Roman"/>
                <w:color w:val="000000" w:themeColor="text1"/>
                <w:sz w:val="28"/>
                <w:szCs w:val="28"/>
                <w:lang w:val="ru-RU" w:eastAsia="ru-RU"/>
              </w:rPr>
              <w:t>к</w:t>
            </w:r>
            <w:r w:rsidRPr="00474529">
              <w:rPr>
                <w:rFonts w:ascii="Times New Roman" w:hAnsi="Times New Roman" w:cs="Times New Roman"/>
                <w:color w:val="000000" w:themeColor="text1"/>
                <w:sz w:val="28"/>
                <w:szCs w:val="28"/>
                <w:lang w:val="ru-RU" w:eastAsia="ru-RU"/>
              </w:rPr>
              <w:t>опии удостоверений персонала и специалистов со сроком действующей аттестации не менее двух лет в области  п</w:t>
            </w:r>
            <w:r w:rsidRPr="00474529">
              <w:rPr>
                <w:rFonts w:ascii="Times New Roman" w:hAnsi="Times New Roman" w:cs="Times New Roman"/>
                <w:sz w:val="28"/>
                <w:szCs w:val="28"/>
                <w:lang w:val="ru-RU"/>
              </w:rPr>
              <w:t>редмета настоящего Договора;</w:t>
            </w:r>
          </w:p>
          <w:p w:rsidR="00434EF9" w:rsidRPr="00474529" w:rsidRDefault="00726539" w:rsidP="00434EF9">
            <w:pPr>
              <w:spacing w:after="0" w:line="240" w:lineRule="auto"/>
              <w:jc w:val="both"/>
              <w:rPr>
                <w:rFonts w:ascii="Times New Roman" w:hAnsi="Times New Roman" w:cs="Times New Roman"/>
                <w:sz w:val="28"/>
                <w:szCs w:val="28"/>
                <w:lang w:val="ru-RU"/>
              </w:rPr>
            </w:pPr>
            <w:r w:rsidRPr="00474529">
              <w:rPr>
                <w:rFonts w:ascii="Times New Roman" w:hAnsi="Times New Roman" w:cs="Times New Roman"/>
                <w:sz w:val="28"/>
                <w:szCs w:val="28"/>
                <w:lang w:val="ru-RU"/>
              </w:rPr>
              <w:t xml:space="preserve">- </w:t>
            </w:r>
            <w:r w:rsidR="00C870D9" w:rsidRPr="00474529">
              <w:rPr>
                <w:rFonts w:ascii="Times New Roman" w:hAnsi="Times New Roman" w:cs="Times New Roman"/>
                <w:color w:val="000000" w:themeColor="text1"/>
                <w:sz w:val="28"/>
                <w:szCs w:val="28"/>
                <w:lang w:val="ru-RU" w:eastAsia="ru-RU"/>
              </w:rPr>
              <w:t>к</w:t>
            </w:r>
            <w:r w:rsidR="00434EF9" w:rsidRPr="00474529">
              <w:rPr>
                <w:rFonts w:ascii="Times New Roman" w:hAnsi="Times New Roman" w:cs="Times New Roman"/>
                <w:color w:val="000000" w:themeColor="text1"/>
                <w:sz w:val="28"/>
                <w:szCs w:val="28"/>
                <w:lang w:val="ru-RU" w:eastAsia="ru-RU"/>
              </w:rPr>
              <w:t>опии ПТС, ПСМ</w:t>
            </w:r>
            <w:r w:rsidRPr="00474529">
              <w:rPr>
                <w:rFonts w:ascii="Times New Roman" w:hAnsi="Times New Roman" w:cs="Times New Roman"/>
                <w:color w:val="000000" w:themeColor="text1"/>
                <w:sz w:val="28"/>
                <w:szCs w:val="28"/>
                <w:lang w:val="ru-RU" w:eastAsia="ru-RU"/>
              </w:rPr>
              <w:t xml:space="preserve"> </w:t>
            </w:r>
            <w:r w:rsidR="00434EF9" w:rsidRPr="00474529">
              <w:rPr>
                <w:rFonts w:ascii="Times New Roman" w:hAnsi="Times New Roman" w:cs="Times New Roman"/>
                <w:color w:val="000000" w:themeColor="text1"/>
                <w:sz w:val="28"/>
                <w:szCs w:val="28"/>
                <w:lang w:val="ru-RU" w:eastAsia="ru-RU"/>
              </w:rPr>
              <w:t xml:space="preserve">машин и автотранспорта, заверенные печатью и подписью руководителя претендента, на праве собственности или по договору аренды, применяемого </w:t>
            </w:r>
            <w:r w:rsidRPr="00474529">
              <w:rPr>
                <w:rFonts w:ascii="Times New Roman" w:hAnsi="Times New Roman" w:cs="Times New Roman"/>
                <w:color w:val="000000" w:themeColor="text1"/>
                <w:sz w:val="28"/>
                <w:szCs w:val="28"/>
                <w:lang w:val="ru-RU" w:eastAsia="ru-RU"/>
              </w:rPr>
              <w:t>в области  п</w:t>
            </w:r>
            <w:r w:rsidR="00434EF9" w:rsidRPr="00474529">
              <w:rPr>
                <w:rFonts w:ascii="Times New Roman" w:hAnsi="Times New Roman" w:cs="Times New Roman"/>
                <w:sz w:val="28"/>
                <w:szCs w:val="28"/>
                <w:lang w:val="ru-RU"/>
              </w:rPr>
              <w:t>редмета настоящего Договора;</w:t>
            </w:r>
          </w:p>
          <w:p w:rsidR="00726539" w:rsidRPr="00474529" w:rsidRDefault="00434EF9" w:rsidP="00434EF9">
            <w:pPr>
              <w:spacing w:after="0" w:line="240" w:lineRule="auto"/>
              <w:jc w:val="both"/>
              <w:rPr>
                <w:rFonts w:ascii="Times New Roman" w:hAnsi="Times New Roman" w:cs="Times New Roman"/>
                <w:color w:val="000000"/>
                <w:sz w:val="28"/>
                <w:szCs w:val="28"/>
                <w:lang w:val="ru-RU"/>
              </w:rPr>
            </w:pPr>
            <w:r w:rsidRPr="00474529">
              <w:rPr>
                <w:rFonts w:ascii="Times New Roman" w:hAnsi="Times New Roman" w:cs="Times New Roman"/>
                <w:sz w:val="28"/>
                <w:szCs w:val="28"/>
                <w:lang w:val="ru-RU"/>
              </w:rPr>
              <w:t xml:space="preserve">- копии документов </w:t>
            </w:r>
            <w:r w:rsidR="00474556" w:rsidRPr="00474529">
              <w:rPr>
                <w:rFonts w:ascii="Times New Roman" w:hAnsi="Times New Roman" w:cs="Times New Roman"/>
                <w:sz w:val="28"/>
                <w:szCs w:val="28"/>
                <w:lang w:val="ru-RU"/>
              </w:rPr>
              <w:t xml:space="preserve">на </w:t>
            </w:r>
            <w:r w:rsidR="00E74794" w:rsidRPr="00474529">
              <w:rPr>
                <w:rFonts w:ascii="Times New Roman" w:hAnsi="Times New Roman" w:cs="Times New Roman"/>
                <w:color w:val="000000" w:themeColor="text1"/>
                <w:sz w:val="28"/>
                <w:szCs w:val="28"/>
                <w:lang w:val="ru-RU" w:eastAsia="ru-RU"/>
              </w:rPr>
              <w:t>сертифицированное оборудование, с действующей</w:t>
            </w:r>
            <w:r w:rsidR="00726539" w:rsidRPr="00474529">
              <w:rPr>
                <w:rFonts w:ascii="Times New Roman" w:hAnsi="Times New Roman" w:cs="Times New Roman"/>
                <w:color w:val="000000" w:themeColor="text1"/>
                <w:sz w:val="28"/>
                <w:szCs w:val="28"/>
                <w:lang w:val="ru-RU" w:eastAsia="ru-RU"/>
              </w:rPr>
              <w:t xml:space="preserve"> </w:t>
            </w:r>
            <w:r w:rsidR="00726539" w:rsidRPr="00474529">
              <w:rPr>
                <w:rFonts w:ascii="Times New Roman" w:hAnsi="Times New Roman" w:cs="Times New Roman"/>
                <w:color w:val="000000"/>
                <w:sz w:val="28"/>
                <w:szCs w:val="28"/>
                <w:lang w:val="ru-RU"/>
              </w:rPr>
              <w:t xml:space="preserve">на день подачи Заявки на участие в Открытом конкурсе, поверкой в </w:t>
            </w:r>
            <w:r w:rsidR="00726539" w:rsidRPr="00474529">
              <w:rPr>
                <w:rFonts w:ascii="Times New Roman" w:hAnsi="Times New Roman" w:cs="Times New Roman"/>
                <w:color w:val="000000"/>
                <w:sz w:val="28"/>
                <w:szCs w:val="28"/>
                <w:lang w:val="ru-RU"/>
              </w:rPr>
              <w:lastRenderedPageBreak/>
              <w:t xml:space="preserve">органах </w:t>
            </w:r>
            <w:proofErr w:type="spellStart"/>
            <w:r w:rsidR="00726539" w:rsidRPr="00474529">
              <w:rPr>
                <w:rFonts w:ascii="Times New Roman" w:hAnsi="Times New Roman" w:cs="Times New Roman"/>
                <w:color w:val="000000"/>
                <w:sz w:val="28"/>
                <w:szCs w:val="28"/>
                <w:lang w:val="ru-RU"/>
              </w:rPr>
              <w:t>Госповерки</w:t>
            </w:r>
            <w:proofErr w:type="spellEnd"/>
            <w:r w:rsidR="00726539" w:rsidRPr="00474529">
              <w:rPr>
                <w:rFonts w:ascii="Times New Roman" w:hAnsi="Times New Roman" w:cs="Times New Roman"/>
                <w:color w:val="000000"/>
                <w:sz w:val="28"/>
                <w:szCs w:val="28"/>
                <w:lang w:val="ru-RU"/>
              </w:rPr>
              <w:t>;</w:t>
            </w:r>
          </w:p>
          <w:p w:rsidR="008C341E" w:rsidRPr="00474529" w:rsidRDefault="00726539" w:rsidP="00434EF9">
            <w:pPr>
              <w:spacing w:after="0" w:line="240" w:lineRule="auto"/>
              <w:jc w:val="both"/>
              <w:rPr>
                <w:rFonts w:ascii="Times New Roman" w:hAnsi="Times New Roman" w:cs="Times New Roman"/>
                <w:color w:val="000000" w:themeColor="text1"/>
                <w:sz w:val="28"/>
                <w:szCs w:val="28"/>
                <w:lang w:val="ru-RU" w:eastAsia="ru-RU"/>
              </w:rPr>
            </w:pPr>
            <w:r w:rsidRPr="00474529">
              <w:rPr>
                <w:rFonts w:ascii="Times New Roman" w:hAnsi="Times New Roman" w:cs="Times New Roman"/>
                <w:color w:val="000000"/>
                <w:sz w:val="28"/>
                <w:szCs w:val="28"/>
                <w:lang w:val="ru-RU"/>
              </w:rPr>
              <w:t xml:space="preserve">- </w:t>
            </w:r>
            <w:r w:rsidR="00C870D9" w:rsidRPr="00474529">
              <w:rPr>
                <w:rFonts w:ascii="Times New Roman" w:hAnsi="Times New Roman" w:cs="Times New Roman"/>
                <w:color w:val="000000" w:themeColor="text1"/>
                <w:sz w:val="28"/>
                <w:szCs w:val="28"/>
                <w:lang w:val="ru-RU" w:eastAsia="ru-RU"/>
              </w:rPr>
              <w:t>к</w:t>
            </w:r>
            <w:r w:rsidRPr="00474529">
              <w:rPr>
                <w:rFonts w:ascii="Times New Roman" w:hAnsi="Times New Roman" w:cs="Times New Roman"/>
                <w:color w:val="000000" w:themeColor="text1"/>
                <w:sz w:val="28"/>
                <w:szCs w:val="28"/>
                <w:lang w:val="ru-RU" w:eastAsia="ru-RU"/>
              </w:rPr>
              <w:t>опии паспортов измерительных и контрольных приборов с поверкой, действующей на день подачи заявки</w:t>
            </w:r>
            <w:r w:rsidR="005617BD">
              <w:rPr>
                <w:rFonts w:ascii="Times New Roman" w:hAnsi="Times New Roman" w:cs="Times New Roman"/>
                <w:color w:val="000000" w:themeColor="text1"/>
                <w:sz w:val="28"/>
                <w:szCs w:val="28"/>
                <w:lang w:val="ru-RU" w:eastAsia="ru-RU"/>
              </w:rPr>
              <w:t xml:space="preserve"> на участие в Открытом конкурсе;</w:t>
            </w:r>
          </w:p>
          <w:p w:rsidR="006C2458" w:rsidRPr="00474529" w:rsidRDefault="006C2458" w:rsidP="00434EF9">
            <w:pPr>
              <w:spacing w:after="0" w:line="240" w:lineRule="auto"/>
              <w:jc w:val="both"/>
              <w:rPr>
                <w:rFonts w:ascii="Times New Roman" w:hAnsi="Times New Roman" w:cs="Times New Roman"/>
                <w:color w:val="000000" w:themeColor="text1"/>
                <w:sz w:val="28"/>
                <w:szCs w:val="28"/>
                <w:lang w:val="ru-RU" w:eastAsia="ru-RU"/>
              </w:rPr>
            </w:pPr>
            <w:r w:rsidRPr="00474529">
              <w:rPr>
                <w:rFonts w:ascii="Times New Roman" w:hAnsi="Times New Roman" w:cs="Times New Roman"/>
                <w:color w:val="000000" w:themeColor="text1"/>
                <w:sz w:val="28"/>
                <w:szCs w:val="28"/>
                <w:lang w:val="ru-RU" w:eastAsia="ru-RU"/>
              </w:rPr>
              <w:t xml:space="preserve">- копии документов, подтверждающие наличие у претендента системы </w:t>
            </w:r>
            <w:proofErr w:type="gramStart"/>
            <w:r w:rsidRPr="00474529">
              <w:rPr>
                <w:rFonts w:ascii="Times New Roman" w:hAnsi="Times New Roman" w:cs="Times New Roman"/>
                <w:color w:val="000000" w:themeColor="text1"/>
                <w:sz w:val="28"/>
                <w:szCs w:val="28"/>
                <w:lang w:val="ru-RU" w:eastAsia="ru-RU"/>
              </w:rPr>
              <w:t>контроля за</w:t>
            </w:r>
            <w:proofErr w:type="gramEnd"/>
            <w:r w:rsidRPr="00474529">
              <w:rPr>
                <w:rFonts w:ascii="Times New Roman" w:hAnsi="Times New Roman" w:cs="Times New Roman"/>
                <w:color w:val="000000" w:themeColor="text1"/>
                <w:sz w:val="28"/>
                <w:szCs w:val="28"/>
                <w:lang w:val="ru-RU" w:eastAsia="ru-RU"/>
              </w:rPr>
              <w:t xml:space="preserve"> состоянием охраны труда, промышленной и </w:t>
            </w:r>
            <w:proofErr w:type="spellStart"/>
            <w:r w:rsidRPr="00474529">
              <w:rPr>
                <w:rFonts w:ascii="Times New Roman" w:hAnsi="Times New Roman" w:cs="Times New Roman"/>
                <w:color w:val="000000" w:themeColor="text1"/>
                <w:sz w:val="28"/>
                <w:szCs w:val="28"/>
                <w:lang w:val="ru-RU" w:eastAsia="ru-RU"/>
              </w:rPr>
              <w:t>электробезопасностью</w:t>
            </w:r>
            <w:proofErr w:type="spellEnd"/>
            <w:r w:rsidRPr="00474529">
              <w:rPr>
                <w:rFonts w:ascii="Times New Roman" w:hAnsi="Times New Roman" w:cs="Times New Roman"/>
                <w:color w:val="000000" w:themeColor="text1"/>
                <w:sz w:val="28"/>
                <w:szCs w:val="28"/>
                <w:lang w:val="ru-RU" w:eastAsia="ru-RU"/>
              </w:rPr>
              <w:t xml:space="preserve"> (приказы о назначении ответственных лиц, аттестация ответственных лиц, установленным порядком, инструкции для профессий и видов работ, технологические карты в области охраны труда и безопасного производства работ);</w:t>
            </w:r>
          </w:p>
          <w:p w:rsidR="006C2458" w:rsidRDefault="006C2458" w:rsidP="00434EF9">
            <w:pPr>
              <w:spacing w:after="0" w:line="240" w:lineRule="auto"/>
              <w:jc w:val="both"/>
              <w:rPr>
                <w:rFonts w:ascii="Times New Roman" w:hAnsi="Times New Roman" w:cs="Times New Roman"/>
                <w:color w:val="000000" w:themeColor="text1"/>
                <w:sz w:val="28"/>
                <w:szCs w:val="28"/>
                <w:lang w:val="ru-RU" w:eastAsia="ru-RU"/>
              </w:rPr>
            </w:pPr>
            <w:r w:rsidRPr="00474529">
              <w:rPr>
                <w:rFonts w:ascii="Times New Roman" w:hAnsi="Times New Roman" w:cs="Times New Roman"/>
                <w:color w:val="000000" w:themeColor="text1"/>
                <w:sz w:val="28"/>
                <w:szCs w:val="28"/>
                <w:lang w:val="ru-RU" w:eastAsia="ru-RU"/>
              </w:rPr>
              <w:t xml:space="preserve">- копии приказов руководителя претендента о назначении ответственных лиц предприятия на руководство бригадой, выполняющей работы по виду работ в области действия договора, а также копии документов, подтверждающих квалификацию </w:t>
            </w:r>
            <w:r w:rsidR="00AE7F60" w:rsidRPr="00474529">
              <w:rPr>
                <w:rFonts w:ascii="Times New Roman" w:hAnsi="Times New Roman" w:cs="Times New Roman"/>
                <w:color w:val="000000" w:themeColor="text1"/>
                <w:sz w:val="28"/>
                <w:szCs w:val="28"/>
                <w:lang w:val="ru-RU" w:eastAsia="ru-RU"/>
              </w:rPr>
              <w:t>данных ответственных лиц;</w:t>
            </w:r>
          </w:p>
          <w:p w:rsidR="004E0C1E" w:rsidRPr="004E0C1E" w:rsidRDefault="004E0C1E" w:rsidP="00434EF9">
            <w:pPr>
              <w:spacing w:after="0" w:line="240" w:lineRule="auto"/>
              <w:jc w:val="both"/>
              <w:rPr>
                <w:rFonts w:ascii="Times New Roman" w:hAnsi="Times New Roman" w:cs="Times New Roman"/>
                <w:color w:val="000000" w:themeColor="text1"/>
                <w:sz w:val="28"/>
                <w:szCs w:val="28"/>
                <w:lang w:val="ru-RU" w:eastAsia="ru-RU"/>
              </w:rPr>
            </w:pPr>
            <w:r w:rsidRPr="004E0C1E">
              <w:rPr>
                <w:rFonts w:ascii="Times New Roman" w:hAnsi="Times New Roman" w:cs="Times New Roman"/>
                <w:color w:val="000000" w:themeColor="text1"/>
                <w:sz w:val="28"/>
                <w:szCs w:val="28"/>
                <w:lang w:val="ru-RU" w:eastAsia="ru-RU"/>
              </w:rPr>
              <w:t xml:space="preserve">- </w:t>
            </w:r>
            <w:r>
              <w:rPr>
                <w:rFonts w:ascii="Times New Roman" w:hAnsi="Times New Roman" w:cs="Times New Roman"/>
                <w:sz w:val="28"/>
                <w:szCs w:val="28"/>
                <w:lang w:val="ru-RU"/>
              </w:rPr>
              <w:t>о</w:t>
            </w:r>
            <w:r w:rsidRPr="004E0C1E">
              <w:rPr>
                <w:rFonts w:ascii="Times New Roman" w:hAnsi="Times New Roman" w:cs="Times New Roman"/>
                <w:sz w:val="28"/>
                <w:szCs w:val="28"/>
                <w:lang w:val="ru-RU"/>
              </w:rPr>
              <w:t>пись предоставленных документов, заверенная подписью и печатью претендента (Приложение № 7 к документации о закупке);</w:t>
            </w:r>
          </w:p>
        </w:tc>
      </w:tr>
      <w:tr w:rsidR="008C341E" w:rsidRPr="00F903B6" w:rsidTr="00A57FDE">
        <w:tc>
          <w:tcPr>
            <w:tcW w:w="675" w:type="dxa"/>
            <w:vAlign w:val="center"/>
          </w:tcPr>
          <w:p w:rsidR="008C341E" w:rsidRPr="00F903B6" w:rsidRDefault="008C341E" w:rsidP="008C341E">
            <w:pPr>
              <w:pStyle w:val="12"/>
              <w:ind w:firstLine="0"/>
              <w:jc w:val="center"/>
              <w:rPr>
                <w:b/>
                <w:szCs w:val="28"/>
              </w:rPr>
            </w:pPr>
            <w:r w:rsidRPr="00F903B6">
              <w:rPr>
                <w:b/>
                <w:szCs w:val="28"/>
              </w:rPr>
              <w:lastRenderedPageBreak/>
              <w:t>18.</w:t>
            </w:r>
          </w:p>
        </w:tc>
        <w:tc>
          <w:tcPr>
            <w:tcW w:w="2551" w:type="dxa"/>
            <w:vAlign w:val="center"/>
          </w:tcPr>
          <w:p w:rsidR="008C341E" w:rsidRPr="00F903B6" w:rsidRDefault="008C341E" w:rsidP="008C341E">
            <w:pPr>
              <w:pStyle w:val="Default"/>
              <w:rPr>
                <w:b/>
                <w:color w:val="auto"/>
                <w:sz w:val="28"/>
                <w:szCs w:val="28"/>
              </w:rPr>
            </w:pPr>
            <w:r w:rsidRPr="00F903B6">
              <w:rPr>
                <w:b/>
                <w:sz w:val="28"/>
                <w:szCs w:val="28"/>
              </w:rPr>
              <w:t>Особенности предоставления документов иностранными участниками</w:t>
            </w:r>
          </w:p>
        </w:tc>
        <w:tc>
          <w:tcPr>
            <w:tcW w:w="6521" w:type="dxa"/>
            <w:gridSpan w:val="2"/>
          </w:tcPr>
          <w:p w:rsidR="008C341E" w:rsidRPr="00F903B6" w:rsidRDefault="008C341E" w:rsidP="008C341E">
            <w:pPr>
              <w:spacing w:after="0" w:line="240" w:lineRule="auto"/>
              <w:jc w:val="both"/>
              <w:rPr>
                <w:rFonts w:ascii="Times New Roman" w:hAnsi="Times New Roman" w:cs="Times New Roman"/>
                <w:color w:val="000000"/>
                <w:sz w:val="28"/>
                <w:szCs w:val="28"/>
                <w:lang w:val="ru-RU"/>
              </w:rPr>
            </w:pPr>
          </w:p>
          <w:p w:rsidR="008C341E" w:rsidRPr="00F903B6" w:rsidRDefault="008C341E" w:rsidP="008C341E">
            <w:pPr>
              <w:spacing w:after="0" w:line="240" w:lineRule="auto"/>
              <w:jc w:val="both"/>
              <w:rPr>
                <w:rFonts w:ascii="Times New Roman" w:hAnsi="Times New Roman" w:cs="Times New Roman"/>
                <w:color w:val="000000"/>
                <w:sz w:val="28"/>
                <w:szCs w:val="28"/>
                <w:lang w:val="ru-RU"/>
              </w:rPr>
            </w:pPr>
          </w:p>
          <w:p w:rsidR="008C341E" w:rsidRPr="00F903B6" w:rsidRDefault="008C341E" w:rsidP="008C341E">
            <w:pPr>
              <w:spacing w:after="0" w:line="240" w:lineRule="auto"/>
              <w:jc w:val="both"/>
              <w:rPr>
                <w:rFonts w:ascii="Times New Roman" w:eastAsia="MS Mincho" w:hAnsi="Times New Roman" w:cs="Times New Roman"/>
                <w:sz w:val="28"/>
                <w:szCs w:val="28"/>
              </w:rPr>
            </w:pPr>
            <w:proofErr w:type="spellStart"/>
            <w:r w:rsidRPr="00F903B6">
              <w:rPr>
                <w:rFonts w:ascii="Times New Roman" w:hAnsi="Times New Roman" w:cs="Times New Roman"/>
                <w:color w:val="000000"/>
                <w:sz w:val="28"/>
                <w:szCs w:val="28"/>
              </w:rPr>
              <w:t>Особенности</w:t>
            </w:r>
            <w:proofErr w:type="spellEnd"/>
            <w:r w:rsidRPr="00F903B6">
              <w:rPr>
                <w:rFonts w:ascii="Times New Roman" w:hAnsi="Times New Roman" w:cs="Times New Roman"/>
                <w:color w:val="000000"/>
                <w:sz w:val="28"/>
                <w:szCs w:val="28"/>
              </w:rPr>
              <w:t xml:space="preserve"> </w:t>
            </w:r>
            <w:proofErr w:type="spellStart"/>
            <w:r w:rsidRPr="00F903B6">
              <w:rPr>
                <w:rFonts w:ascii="Times New Roman" w:hAnsi="Times New Roman" w:cs="Times New Roman"/>
                <w:color w:val="000000"/>
                <w:sz w:val="28"/>
                <w:szCs w:val="28"/>
              </w:rPr>
              <w:t>не</w:t>
            </w:r>
            <w:proofErr w:type="spellEnd"/>
            <w:r w:rsidRPr="00F903B6">
              <w:rPr>
                <w:rFonts w:ascii="Times New Roman" w:hAnsi="Times New Roman" w:cs="Times New Roman"/>
                <w:color w:val="000000"/>
                <w:sz w:val="28"/>
                <w:szCs w:val="28"/>
              </w:rPr>
              <w:t xml:space="preserve"> </w:t>
            </w:r>
            <w:proofErr w:type="spellStart"/>
            <w:r w:rsidRPr="00F903B6">
              <w:rPr>
                <w:rFonts w:ascii="Times New Roman" w:hAnsi="Times New Roman" w:cs="Times New Roman"/>
                <w:color w:val="000000"/>
                <w:sz w:val="28"/>
                <w:szCs w:val="28"/>
              </w:rPr>
              <w:t>предусмотрены</w:t>
            </w:r>
            <w:proofErr w:type="spellEnd"/>
          </w:p>
        </w:tc>
      </w:tr>
      <w:tr w:rsidR="008C341E" w:rsidRPr="00F903B6" w:rsidTr="00A57FDE">
        <w:trPr>
          <w:trHeight w:val="84"/>
        </w:trPr>
        <w:tc>
          <w:tcPr>
            <w:tcW w:w="675" w:type="dxa"/>
            <w:vMerge w:val="restart"/>
            <w:vAlign w:val="center"/>
          </w:tcPr>
          <w:p w:rsidR="008C341E" w:rsidRPr="00F903B6" w:rsidRDefault="008C341E" w:rsidP="008C341E">
            <w:pPr>
              <w:pStyle w:val="12"/>
              <w:ind w:firstLine="0"/>
              <w:jc w:val="center"/>
              <w:rPr>
                <w:b/>
                <w:szCs w:val="28"/>
              </w:rPr>
            </w:pPr>
            <w:r w:rsidRPr="00F903B6">
              <w:rPr>
                <w:b/>
                <w:szCs w:val="28"/>
              </w:rPr>
              <w:t>19.</w:t>
            </w:r>
          </w:p>
        </w:tc>
        <w:tc>
          <w:tcPr>
            <w:tcW w:w="2551" w:type="dxa"/>
            <w:vMerge w:val="restart"/>
            <w:vAlign w:val="center"/>
          </w:tcPr>
          <w:p w:rsidR="008C341E" w:rsidRPr="00F903B6" w:rsidRDefault="008C341E" w:rsidP="008C341E">
            <w:pPr>
              <w:pStyle w:val="Default"/>
              <w:rPr>
                <w:b/>
                <w:color w:val="auto"/>
                <w:sz w:val="28"/>
                <w:szCs w:val="28"/>
              </w:rPr>
            </w:pPr>
            <w:r w:rsidRPr="00F903B6">
              <w:rPr>
                <w:b/>
                <w:sz w:val="28"/>
                <w:szCs w:val="28"/>
              </w:rPr>
              <w:t>Критерии оценки заявок</w:t>
            </w:r>
          </w:p>
        </w:tc>
        <w:tc>
          <w:tcPr>
            <w:tcW w:w="4962" w:type="dxa"/>
          </w:tcPr>
          <w:p w:rsidR="008C341E" w:rsidRPr="00F903B6" w:rsidRDefault="008C341E" w:rsidP="008C341E">
            <w:pPr>
              <w:spacing w:after="0" w:line="240" w:lineRule="auto"/>
              <w:rPr>
                <w:rFonts w:ascii="Times New Roman" w:hAnsi="Times New Roman" w:cs="Times New Roman"/>
                <w:sz w:val="28"/>
                <w:szCs w:val="28"/>
              </w:rPr>
            </w:pPr>
            <w:proofErr w:type="spellStart"/>
            <w:r w:rsidRPr="00F903B6">
              <w:rPr>
                <w:rFonts w:ascii="Times New Roman" w:hAnsi="Times New Roman" w:cs="Times New Roman"/>
                <w:b/>
                <w:color w:val="000000"/>
                <w:sz w:val="28"/>
                <w:szCs w:val="28"/>
              </w:rPr>
              <w:t>Критерии</w:t>
            </w:r>
            <w:proofErr w:type="spellEnd"/>
            <w:r w:rsidRPr="00F903B6">
              <w:rPr>
                <w:rFonts w:ascii="Times New Roman" w:hAnsi="Times New Roman" w:cs="Times New Roman"/>
                <w:b/>
                <w:color w:val="000000"/>
                <w:sz w:val="28"/>
                <w:szCs w:val="28"/>
              </w:rPr>
              <w:t xml:space="preserve"> </w:t>
            </w:r>
            <w:proofErr w:type="spellStart"/>
            <w:r w:rsidRPr="00F903B6">
              <w:rPr>
                <w:rFonts w:ascii="Times New Roman" w:hAnsi="Times New Roman" w:cs="Times New Roman"/>
                <w:b/>
                <w:color w:val="000000"/>
                <w:sz w:val="28"/>
                <w:szCs w:val="28"/>
              </w:rPr>
              <w:t>оценки</w:t>
            </w:r>
            <w:proofErr w:type="spellEnd"/>
          </w:p>
        </w:tc>
        <w:tc>
          <w:tcPr>
            <w:tcW w:w="1559" w:type="dxa"/>
          </w:tcPr>
          <w:p w:rsidR="008C341E" w:rsidRPr="00F903B6" w:rsidRDefault="008C341E" w:rsidP="008C341E">
            <w:pPr>
              <w:spacing w:after="0" w:line="240" w:lineRule="auto"/>
              <w:rPr>
                <w:rFonts w:ascii="Times New Roman" w:hAnsi="Times New Roman" w:cs="Times New Roman"/>
                <w:sz w:val="28"/>
                <w:szCs w:val="28"/>
              </w:rPr>
            </w:pPr>
            <w:proofErr w:type="spellStart"/>
            <w:r w:rsidRPr="00F903B6">
              <w:rPr>
                <w:rFonts w:ascii="Times New Roman" w:hAnsi="Times New Roman" w:cs="Times New Roman"/>
                <w:b/>
                <w:color w:val="000000"/>
                <w:sz w:val="28"/>
                <w:szCs w:val="28"/>
              </w:rPr>
              <w:t>Значение</w:t>
            </w:r>
            <w:proofErr w:type="spellEnd"/>
            <w:r w:rsidRPr="00F903B6">
              <w:rPr>
                <w:rFonts w:ascii="Times New Roman" w:hAnsi="Times New Roman" w:cs="Times New Roman"/>
                <w:b/>
                <w:color w:val="000000"/>
                <w:sz w:val="28"/>
                <w:szCs w:val="28"/>
              </w:rPr>
              <w:t xml:space="preserve"> </w:t>
            </w:r>
            <w:proofErr w:type="spellStart"/>
            <w:r w:rsidRPr="00F903B6">
              <w:rPr>
                <w:rFonts w:ascii="Times New Roman" w:hAnsi="Times New Roman" w:cs="Times New Roman"/>
                <w:b/>
                <w:color w:val="000000"/>
                <w:sz w:val="28"/>
                <w:szCs w:val="28"/>
              </w:rPr>
              <w:t>Кз</w:t>
            </w:r>
            <w:proofErr w:type="spellEnd"/>
          </w:p>
        </w:tc>
      </w:tr>
      <w:tr w:rsidR="008C341E" w:rsidRPr="00F903B6" w:rsidTr="00A57FDE">
        <w:trPr>
          <w:trHeight w:val="80"/>
        </w:trPr>
        <w:tc>
          <w:tcPr>
            <w:tcW w:w="675" w:type="dxa"/>
            <w:vMerge/>
            <w:vAlign w:val="center"/>
          </w:tcPr>
          <w:p w:rsidR="008C341E" w:rsidRPr="00F903B6" w:rsidRDefault="008C341E" w:rsidP="008C341E">
            <w:pPr>
              <w:pStyle w:val="12"/>
              <w:ind w:firstLine="0"/>
              <w:jc w:val="center"/>
              <w:rPr>
                <w:b/>
                <w:szCs w:val="28"/>
              </w:rPr>
            </w:pPr>
          </w:p>
        </w:tc>
        <w:tc>
          <w:tcPr>
            <w:tcW w:w="2551" w:type="dxa"/>
            <w:vMerge/>
            <w:vAlign w:val="center"/>
          </w:tcPr>
          <w:p w:rsidR="008C341E" w:rsidRPr="00F903B6" w:rsidRDefault="008C341E" w:rsidP="008C341E">
            <w:pPr>
              <w:pStyle w:val="Default"/>
              <w:rPr>
                <w:b/>
                <w:sz w:val="28"/>
                <w:szCs w:val="28"/>
              </w:rPr>
            </w:pPr>
          </w:p>
        </w:tc>
        <w:tc>
          <w:tcPr>
            <w:tcW w:w="4962" w:type="dxa"/>
          </w:tcPr>
          <w:p w:rsidR="008C341E" w:rsidRPr="00F903B6" w:rsidRDefault="008C341E" w:rsidP="008C341E">
            <w:pPr>
              <w:spacing w:after="0" w:line="240" w:lineRule="auto"/>
              <w:jc w:val="both"/>
              <w:rPr>
                <w:rFonts w:ascii="Times New Roman" w:hAnsi="Times New Roman" w:cs="Times New Roman"/>
                <w:sz w:val="28"/>
                <w:szCs w:val="28"/>
                <w:lang w:val="ru-RU"/>
              </w:rPr>
            </w:pPr>
            <w:r w:rsidRPr="00F903B6">
              <w:rPr>
                <w:rFonts w:ascii="Times New Roman" w:hAnsi="Times New Roman" w:cs="Times New Roman"/>
                <w:color w:val="000000"/>
                <w:sz w:val="28"/>
                <w:szCs w:val="28"/>
                <w:lang w:val="ru-RU"/>
              </w:rPr>
              <w:t>Цена договора и/или единицы продукции</w:t>
            </w:r>
          </w:p>
        </w:tc>
        <w:tc>
          <w:tcPr>
            <w:tcW w:w="1559" w:type="dxa"/>
          </w:tcPr>
          <w:p w:rsidR="008C341E" w:rsidRPr="00F903B6" w:rsidRDefault="008C341E" w:rsidP="008C341E">
            <w:pPr>
              <w:spacing w:after="0" w:line="240" w:lineRule="auto"/>
              <w:jc w:val="center"/>
              <w:rPr>
                <w:rFonts w:ascii="Times New Roman" w:hAnsi="Times New Roman" w:cs="Times New Roman"/>
                <w:sz w:val="28"/>
                <w:szCs w:val="28"/>
              </w:rPr>
            </w:pPr>
            <w:r w:rsidRPr="00F903B6">
              <w:rPr>
                <w:rFonts w:ascii="Times New Roman" w:hAnsi="Times New Roman" w:cs="Times New Roman"/>
                <w:color w:val="000000"/>
                <w:sz w:val="28"/>
                <w:szCs w:val="28"/>
              </w:rPr>
              <w:t>0,55</w:t>
            </w:r>
          </w:p>
        </w:tc>
      </w:tr>
      <w:tr w:rsidR="008C341E" w:rsidRPr="00F903B6" w:rsidTr="00A57FDE">
        <w:trPr>
          <w:trHeight w:val="80"/>
        </w:trPr>
        <w:tc>
          <w:tcPr>
            <w:tcW w:w="675" w:type="dxa"/>
            <w:vMerge/>
            <w:vAlign w:val="center"/>
          </w:tcPr>
          <w:p w:rsidR="008C341E" w:rsidRPr="00F903B6" w:rsidRDefault="008C341E" w:rsidP="008C341E">
            <w:pPr>
              <w:pStyle w:val="12"/>
              <w:ind w:firstLine="0"/>
              <w:jc w:val="center"/>
              <w:rPr>
                <w:b/>
                <w:szCs w:val="28"/>
              </w:rPr>
            </w:pPr>
          </w:p>
        </w:tc>
        <w:tc>
          <w:tcPr>
            <w:tcW w:w="2551" w:type="dxa"/>
            <w:vMerge/>
            <w:vAlign w:val="center"/>
          </w:tcPr>
          <w:p w:rsidR="008C341E" w:rsidRPr="00F903B6" w:rsidRDefault="008C341E" w:rsidP="008C341E">
            <w:pPr>
              <w:pStyle w:val="Default"/>
              <w:rPr>
                <w:b/>
                <w:sz w:val="28"/>
                <w:szCs w:val="28"/>
              </w:rPr>
            </w:pPr>
          </w:p>
        </w:tc>
        <w:tc>
          <w:tcPr>
            <w:tcW w:w="4962" w:type="dxa"/>
          </w:tcPr>
          <w:p w:rsidR="008C341E" w:rsidRPr="00F903B6" w:rsidRDefault="008C341E" w:rsidP="001A42E6">
            <w:pPr>
              <w:spacing w:after="0" w:line="240" w:lineRule="auto"/>
              <w:jc w:val="both"/>
              <w:rPr>
                <w:rFonts w:ascii="Times New Roman" w:hAnsi="Times New Roman" w:cs="Times New Roman"/>
                <w:color w:val="000000"/>
                <w:sz w:val="28"/>
                <w:szCs w:val="28"/>
                <w:highlight w:val="yellow"/>
                <w:lang w:val="ru-RU"/>
              </w:rPr>
            </w:pPr>
            <w:proofErr w:type="gramStart"/>
            <w:r w:rsidRPr="00F903B6">
              <w:rPr>
                <w:rFonts w:ascii="Times New Roman" w:hAnsi="Times New Roman" w:cs="Times New Roman"/>
                <w:color w:val="000000"/>
                <w:sz w:val="28"/>
                <w:szCs w:val="28"/>
                <w:lang w:val="ru-RU"/>
              </w:rPr>
              <w:t>Квалификация участника (</w:t>
            </w:r>
            <w:r w:rsidRPr="00F903B6">
              <w:rPr>
                <w:rFonts w:ascii="Times New Roman" w:hAnsi="Times New Roman" w:cs="Times New Roman"/>
                <w:sz w:val="28"/>
                <w:szCs w:val="28"/>
                <w:lang w:val="ru-RU"/>
              </w:rPr>
              <w:t xml:space="preserve">необходимая профессиональная и техническая квалификация, трудовые и финансовые </w:t>
            </w:r>
            <w:r w:rsidR="001A42E6">
              <w:rPr>
                <w:rFonts w:ascii="Times New Roman" w:hAnsi="Times New Roman" w:cs="Times New Roman"/>
                <w:sz w:val="28"/>
                <w:szCs w:val="28"/>
                <w:lang w:val="ru-RU"/>
              </w:rPr>
              <w:t>ресурсы, техника</w:t>
            </w:r>
            <w:r w:rsidRPr="00F903B6">
              <w:rPr>
                <w:rFonts w:ascii="Times New Roman" w:hAnsi="Times New Roman" w:cs="Times New Roman"/>
                <w:sz w:val="28"/>
                <w:szCs w:val="28"/>
                <w:lang w:val="ru-RU"/>
              </w:rPr>
              <w:t xml:space="preserve">, оборудование и другие материальные ресурсы, </w:t>
            </w:r>
            <w:proofErr w:type="gramEnd"/>
          </w:p>
        </w:tc>
        <w:tc>
          <w:tcPr>
            <w:tcW w:w="1559" w:type="dxa"/>
          </w:tcPr>
          <w:p w:rsidR="008C341E" w:rsidRPr="00F903B6" w:rsidRDefault="008C341E" w:rsidP="001A42E6">
            <w:pPr>
              <w:spacing w:after="0" w:line="240" w:lineRule="auto"/>
              <w:rPr>
                <w:rFonts w:ascii="Times New Roman" w:hAnsi="Times New Roman" w:cs="Times New Roman"/>
                <w:color w:val="000000"/>
                <w:sz w:val="28"/>
                <w:szCs w:val="28"/>
                <w:lang w:val="ru-RU"/>
              </w:rPr>
            </w:pPr>
          </w:p>
          <w:p w:rsidR="008C341E" w:rsidRPr="001A42E6" w:rsidRDefault="008C341E" w:rsidP="008C341E">
            <w:pPr>
              <w:spacing w:after="0" w:line="240" w:lineRule="auto"/>
              <w:jc w:val="center"/>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rPr>
              <w:t>0,</w:t>
            </w:r>
            <w:r w:rsidR="001A42E6">
              <w:rPr>
                <w:rFonts w:ascii="Times New Roman" w:hAnsi="Times New Roman" w:cs="Times New Roman"/>
                <w:color w:val="000000"/>
                <w:sz w:val="28"/>
                <w:szCs w:val="28"/>
                <w:lang w:val="ru-RU"/>
              </w:rPr>
              <w:t>30</w:t>
            </w:r>
          </w:p>
        </w:tc>
      </w:tr>
      <w:tr w:rsidR="001A42E6" w:rsidRPr="001A42E6" w:rsidTr="00A57FDE">
        <w:trPr>
          <w:trHeight w:val="80"/>
        </w:trPr>
        <w:tc>
          <w:tcPr>
            <w:tcW w:w="675" w:type="dxa"/>
            <w:vMerge/>
            <w:vAlign w:val="center"/>
          </w:tcPr>
          <w:p w:rsidR="001A42E6" w:rsidRPr="00F903B6" w:rsidRDefault="001A42E6" w:rsidP="008C341E">
            <w:pPr>
              <w:pStyle w:val="12"/>
              <w:ind w:firstLine="0"/>
              <w:jc w:val="center"/>
              <w:rPr>
                <w:b/>
                <w:szCs w:val="28"/>
              </w:rPr>
            </w:pPr>
          </w:p>
        </w:tc>
        <w:tc>
          <w:tcPr>
            <w:tcW w:w="2551" w:type="dxa"/>
            <w:vMerge/>
            <w:vAlign w:val="center"/>
          </w:tcPr>
          <w:p w:rsidR="001A42E6" w:rsidRPr="00F903B6" w:rsidRDefault="001A42E6" w:rsidP="008C341E">
            <w:pPr>
              <w:pStyle w:val="Default"/>
              <w:rPr>
                <w:b/>
                <w:sz w:val="28"/>
                <w:szCs w:val="28"/>
              </w:rPr>
            </w:pPr>
          </w:p>
        </w:tc>
        <w:tc>
          <w:tcPr>
            <w:tcW w:w="4962" w:type="dxa"/>
          </w:tcPr>
          <w:p w:rsidR="001A42E6" w:rsidRPr="00F903B6" w:rsidRDefault="001A42E6" w:rsidP="008C341E">
            <w:pPr>
              <w:spacing w:after="0" w:line="240" w:lineRule="auto"/>
              <w:jc w:val="both"/>
              <w:rPr>
                <w:rFonts w:ascii="Times New Roman" w:hAnsi="Times New Roman" w:cs="Times New Roman"/>
                <w:color w:val="000000"/>
                <w:sz w:val="28"/>
                <w:szCs w:val="28"/>
                <w:lang w:val="ru-RU"/>
              </w:rPr>
            </w:pPr>
            <w:r w:rsidRPr="00F903B6">
              <w:rPr>
                <w:rFonts w:ascii="Times New Roman" w:hAnsi="Times New Roman" w:cs="Times New Roman"/>
                <w:color w:val="000000"/>
                <w:sz w:val="28"/>
                <w:szCs w:val="28"/>
                <w:lang w:val="ru-RU"/>
              </w:rPr>
              <w:t>Опыт участника:</w:t>
            </w:r>
            <w:r w:rsidRPr="00F903B6">
              <w:rPr>
                <w:rFonts w:ascii="Times New Roman" w:hAnsi="Times New Roman" w:cs="Times New Roman"/>
                <w:sz w:val="28"/>
                <w:szCs w:val="28"/>
                <w:lang w:val="ru-RU"/>
              </w:rPr>
              <w:t xml:space="preserve"> количество и</w:t>
            </w:r>
            <w:r w:rsidRPr="00F903B6">
              <w:rPr>
                <w:rFonts w:ascii="Times New Roman" w:hAnsi="Times New Roman" w:cs="Times New Roman"/>
                <w:color w:val="000000"/>
                <w:sz w:val="28"/>
                <w:szCs w:val="28"/>
                <w:lang w:val="ru-RU"/>
              </w:rPr>
              <w:t xml:space="preserve"> стоимость договоров, соответствующих предмету настоящего Открытого конкурса за 2014 – 2015г.г.;</w:t>
            </w:r>
          </w:p>
        </w:tc>
        <w:tc>
          <w:tcPr>
            <w:tcW w:w="1559" w:type="dxa"/>
          </w:tcPr>
          <w:p w:rsidR="001A42E6" w:rsidRDefault="001A42E6" w:rsidP="008C341E">
            <w:pPr>
              <w:spacing w:after="0" w:line="240" w:lineRule="auto"/>
              <w:jc w:val="center"/>
              <w:rPr>
                <w:rFonts w:ascii="Times New Roman" w:hAnsi="Times New Roman" w:cs="Times New Roman"/>
                <w:color w:val="000000"/>
                <w:sz w:val="28"/>
                <w:szCs w:val="28"/>
                <w:lang w:val="ru-RU"/>
              </w:rPr>
            </w:pPr>
          </w:p>
          <w:p w:rsidR="001A42E6" w:rsidRDefault="001A42E6" w:rsidP="008C341E">
            <w:pPr>
              <w:spacing w:after="0" w:line="240" w:lineRule="auto"/>
              <w:jc w:val="center"/>
              <w:rPr>
                <w:rFonts w:ascii="Times New Roman" w:hAnsi="Times New Roman" w:cs="Times New Roman"/>
                <w:color w:val="000000"/>
                <w:sz w:val="28"/>
                <w:szCs w:val="28"/>
                <w:lang w:val="ru-RU"/>
              </w:rPr>
            </w:pPr>
          </w:p>
          <w:p w:rsidR="001A42E6" w:rsidRPr="001A42E6" w:rsidRDefault="001A42E6" w:rsidP="008C341E">
            <w:pPr>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0,05</w:t>
            </w:r>
          </w:p>
        </w:tc>
      </w:tr>
      <w:tr w:rsidR="001A42E6" w:rsidRPr="001A42E6" w:rsidTr="00A57FDE">
        <w:trPr>
          <w:trHeight w:val="80"/>
        </w:trPr>
        <w:tc>
          <w:tcPr>
            <w:tcW w:w="675" w:type="dxa"/>
            <w:vMerge/>
            <w:vAlign w:val="center"/>
          </w:tcPr>
          <w:p w:rsidR="001A42E6" w:rsidRPr="00F903B6" w:rsidRDefault="001A42E6" w:rsidP="008C341E">
            <w:pPr>
              <w:pStyle w:val="12"/>
              <w:ind w:firstLine="0"/>
              <w:jc w:val="center"/>
              <w:rPr>
                <w:b/>
                <w:szCs w:val="28"/>
              </w:rPr>
            </w:pPr>
          </w:p>
        </w:tc>
        <w:tc>
          <w:tcPr>
            <w:tcW w:w="2551" w:type="dxa"/>
            <w:vMerge/>
            <w:vAlign w:val="center"/>
          </w:tcPr>
          <w:p w:rsidR="001A42E6" w:rsidRPr="00F903B6" w:rsidRDefault="001A42E6" w:rsidP="008C341E">
            <w:pPr>
              <w:pStyle w:val="Default"/>
              <w:rPr>
                <w:b/>
                <w:sz w:val="28"/>
                <w:szCs w:val="28"/>
              </w:rPr>
            </w:pPr>
          </w:p>
        </w:tc>
        <w:tc>
          <w:tcPr>
            <w:tcW w:w="4962" w:type="dxa"/>
          </w:tcPr>
          <w:p w:rsidR="001A42E6" w:rsidRPr="001A42E6" w:rsidRDefault="001A42E6" w:rsidP="008C341E">
            <w:pPr>
              <w:spacing w:after="0" w:line="240" w:lineRule="auto"/>
              <w:jc w:val="both"/>
              <w:rPr>
                <w:rFonts w:ascii="Times New Roman" w:hAnsi="Times New Roman" w:cs="Times New Roman"/>
                <w:color w:val="000000"/>
                <w:sz w:val="28"/>
                <w:szCs w:val="28"/>
                <w:lang w:val="ru-RU"/>
              </w:rPr>
            </w:pPr>
            <w:r w:rsidRPr="001A42E6">
              <w:rPr>
                <w:rFonts w:ascii="Times New Roman" w:hAnsi="Times New Roman" w:cs="Times New Roman"/>
                <w:color w:val="000000"/>
                <w:sz w:val="28"/>
                <w:szCs w:val="28"/>
                <w:lang w:val="ru-RU"/>
              </w:rPr>
              <w:t>Сроки (периоды) поставки товаров, выполнения работ, оказания услуг</w:t>
            </w:r>
          </w:p>
        </w:tc>
        <w:tc>
          <w:tcPr>
            <w:tcW w:w="1559" w:type="dxa"/>
          </w:tcPr>
          <w:p w:rsidR="001A42E6" w:rsidRPr="001A42E6" w:rsidRDefault="001A42E6" w:rsidP="008C341E">
            <w:pPr>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0,05</w:t>
            </w:r>
          </w:p>
        </w:tc>
      </w:tr>
      <w:tr w:rsidR="008C341E" w:rsidRPr="00F903B6" w:rsidTr="00A57FDE">
        <w:trPr>
          <w:trHeight w:val="80"/>
        </w:trPr>
        <w:tc>
          <w:tcPr>
            <w:tcW w:w="675" w:type="dxa"/>
            <w:vMerge/>
            <w:vAlign w:val="center"/>
          </w:tcPr>
          <w:p w:rsidR="008C341E" w:rsidRPr="00F903B6" w:rsidRDefault="008C341E" w:rsidP="008C341E">
            <w:pPr>
              <w:pStyle w:val="12"/>
              <w:ind w:firstLine="0"/>
              <w:jc w:val="center"/>
              <w:rPr>
                <w:b/>
                <w:szCs w:val="28"/>
              </w:rPr>
            </w:pPr>
          </w:p>
        </w:tc>
        <w:tc>
          <w:tcPr>
            <w:tcW w:w="2551" w:type="dxa"/>
            <w:vMerge/>
            <w:vAlign w:val="center"/>
          </w:tcPr>
          <w:p w:rsidR="008C341E" w:rsidRPr="00F903B6" w:rsidRDefault="008C341E" w:rsidP="008C341E">
            <w:pPr>
              <w:pStyle w:val="Default"/>
              <w:rPr>
                <w:b/>
                <w:sz w:val="28"/>
                <w:szCs w:val="28"/>
              </w:rPr>
            </w:pPr>
          </w:p>
        </w:tc>
        <w:tc>
          <w:tcPr>
            <w:tcW w:w="4962" w:type="dxa"/>
          </w:tcPr>
          <w:p w:rsidR="008C341E" w:rsidRPr="001A42E6" w:rsidRDefault="001A42E6" w:rsidP="008C341E">
            <w:pPr>
              <w:spacing w:after="0" w:line="240" w:lineRule="auto"/>
              <w:jc w:val="both"/>
              <w:rPr>
                <w:rFonts w:ascii="Times New Roman" w:hAnsi="Times New Roman" w:cs="Times New Roman"/>
                <w:sz w:val="28"/>
                <w:szCs w:val="28"/>
                <w:highlight w:val="yellow"/>
                <w:lang w:val="ru-RU"/>
              </w:rPr>
            </w:pPr>
            <w:r w:rsidRPr="001A42E6">
              <w:rPr>
                <w:rFonts w:ascii="Times New Roman" w:hAnsi="Times New Roman" w:cs="Times New Roman"/>
                <w:color w:val="000000"/>
                <w:sz w:val="28"/>
                <w:szCs w:val="28"/>
                <w:lang w:val="ru-RU"/>
              </w:rPr>
              <w:t>Срок предоставления гарантии качества товаров, работ, услуг</w:t>
            </w:r>
          </w:p>
        </w:tc>
        <w:tc>
          <w:tcPr>
            <w:tcW w:w="1559" w:type="dxa"/>
          </w:tcPr>
          <w:p w:rsidR="008C341E" w:rsidRPr="001A42E6" w:rsidRDefault="008C341E" w:rsidP="008C341E">
            <w:pPr>
              <w:spacing w:after="0" w:line="240" w:lineRule="auto"/>
              <w:jc w:val="center"/>
              <w:rPr>
                <w:rFonts w:ascii="Times New Roman" w:hAnsi="Times New Roman" w:cs="Times New Roman"/>
                <w:sz w:val="28"/>
                <w:szCs w:val="28"/>
                <w:highlight w:val="yellow"/>
                <w:lang w:val="ru-RU"/>
              </w:rPr>
            </w:pPr>
            <w:r w:rsidRPr="00F903B6">
              <w:rPr>
                <w:rFonts w:ascii="Times New Roman" w:hAnsi="Times New Roman" w:cs="Times New Roman"/>
                <w:color w:val="000000"/>
                <w:sz w:val="28"/>
                <w:szCs w:val="28"/>
              </w:rPr>
              <w:t>0,</w:t>
            </w:r>
            <w:r w:rsidR="001A42E6">
              <w:rPr>
                <w:rFonts w:ascii="Times New Roman" w:hAnsi="Times New Roman" w:cs="Times New Roman"/>
                <w:color w:val="000000"/>
                <w:sz w:val="28"/>
                <w:szCs w:val="28"/>
                <w:lang w:val="ru-RU"/>
              </w:rPr>
              <w:t>05</w:t>
            </w:r>
          </w:p>
        </w:tc>
      </w:tr>
      <w:tr w:rsidR="008C341E" w:rsidRPr="00F903B6" w:rsidTr="00A57FDE">
        <w:tc>
          <w:tcPr>
            <w:tcW w:w="675" w:type="dxa"/>
            <w:vAlign w:val="center"/>
          </w:tcPr>
          <w:p w:rsidR="008C341E" w:rsidRPr="00F903B6" w:rsidRDefault="008C341E" w:rsidP="008C341E">
            <w:pPr>
              <w:pStyle w:val="12"/>
              <w:ind w:firstLine="0"/>
              <w:jc w:val="center"/>
              <w:rPr>
                <w:b/>
                <w:szCs w:val="28"/>
              </w:rPr>
            </w:pPr>
            <w:r w:rsidRPr="00F903B6">
              <w:rPr>
                <w:b/>
                <w:szCs w:val="28"/>
              </w:rPr>
              <w:t>20.</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 xml:space="preserve">Особенности </w:t>
            </w:r>
            <w:r w:rsidRPr="00F903B6">
              <w:rPr>
                <w:b/>
                <w:color w:val="auto"/>
                <w:sz w:val="28"/>
                <w:szCs w:val="28"/>
              </w:rPr>
              <w:lastRenderedPageBreak/>
              <w:t>заключения договора</w:t>
            </w:r>
          </w:p>
        </w:tc>
        <w:tc>
          <w:tcPr>
            <w:tcW w:w="6521" w:type="dxa"/>
            <w:gridSpan w:val="2"/>
            <w:vAlign w:val="center"/>
          </w:tcPr>
          <w:p w:rsidR="008C341E" w:rsidRPr="001A42E6" w:rsidRDefault="001A42E6" w:rsidP="001A42E6">
            <w:pPr>
              <w:pStyle w:val="-3"/>
              <w:numPr>
                <w:ilvl w:val="2"/>
                <w:numId w:val="0"/>
              </w:numPr>
              <w:tabs>
                <w:tab w:val="num" w:pos="1985"/>
              </w:tabs>
              <w:suppressAutoHyphens/>
              <w:jc w:val="left"/>
              <w:rPr>
                <w:szCs w:val="28"/>
              </w:rPr>
            </w:pPr>
            <w:r w:rsidRPr="001A42E6">
              <w:rPr>
                <w:color w:val="000000"/>
                <w:szCs w:val="28"/>
              </w:rPr>
              <w:lastRenderedPageBreak/>
              <w:t>Без особенностей</w:t>
            </w:r>
          </w:p>
        </w:tc>
      </w:tr>
      <w:tr w:rsidR="008C341E" w:rsidRPr="00F903B6" w:rsidTr="00A57FDE">
        <w:tc>
          <w:tcPr>
            <w:tcW w:w="675" w:type="dxa"/>
            <w:vAlign w:val="center"/>
          </w:tcPr>
          <w:p w:rsidR="008C341E" w:rsidRPr="00F903B6" w:rsidRDefault="008C341E" w:rsidP="008C341E">
            <w:pPr>
              <w:pStyle w:val="12"/>
              <w:ind w:firstLine="0"/>
              <w:jc w:val="center"/>
              <w:rPr>
                <w:b/>
                <w:szCs w:val="28"/>
              </w:rPr>
            </w:pPr>
            <w:r w:rsidRPr="00F903B6">
              <w:rPr>
                <w:b/>
                <w:szCs w:val="28"/>
              </w:rPr>
              <w:lastRenderedPageBreak/>
              <w:t>21.</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Привлечение субподрядчиков, соисполнителей</w:t>
            </w:r>
          </w:p>
        </w:tc>
        <w:tc>
          <w:tcPr>
            <w:tcW w:w="6521" w:type="dxa"/>
            <w:gridSpan w:val="2"/>
            <w:vAlign w:val="center"/>
          </w:tcPr>
          <w:p w:rsidR="008C341E" w:rsidRPr="00F903B6" w:rsidRDefault="008C341E" w:rsidP="001A42E6">
            <w:pPr>
              <w:pStyle w:val="12"/>
              <w:ind w:firstLine="0"/>
              <w:jc w:val="left"/>
              <w:rPr>
                <w:szCs w:val="28"/>
              </w:rPr>
            </w:pPr>
            <w:r w:rsidRPr="00F903B6">
              <w:rPr>
                <w:szCs w:val="28"/>
              </w:rPr>
              <w:t>Привлечение субподрядчиков не допускается.</w:t>
            </w:r>
          </w:p>
        </w:tc>
      </w:tr>
      <w:tr w:rsidR="008C341E" w:rsidRPr="00D2374F" w:rsidTr="00A57FDE">
        <w:tc>
          <w:tcPr>
            <w:tcW w:w="675" w:type="dxa"/>
            <w:vAlign w:val="center"/>
          </w:tcPr>
          <w:p w:rsidR="008C341E" w:rsidRPr="00F903B6" w:rsidRDefault="008C341E" w:rsidP="008C341E">
            <w:pPr>
              <w:pStyle w:val="12"/>
              <w:ind w:firstLine="0"/>
              <w:jc w:val="center"/>
              <w:rPr>
                <w:b/>
                <w:szCs w:val="28"/>
              </w:rPr>
            </w:pPr>
            <w:r w:rsidRPr="00F903B6">
              <w:rPr>
                <w:b/>
                <w:szCs w:val="28"/>
              </w:rPr>
              <w:t>22.</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Срок действия Заявки</w:t>
            </w:r>
            <w:r w:rsidRPr="00F903B6">
              <w:rPr>
                <w:b/>
                <w:color w:val="auto"/>
                <w:sz w:val="28"/>
                <w:szCs w:val="28"/>
              </w:rPr>
              <w:tab/>
            </w:r>
          </w:p>
        </w:tc>
        <w:tc>
          <w:tcPr>
            <w:tcW w:w="6521" w:type="dxa"/>
            <w:gridSpan w:val="2"/>
            <w:vAlign w:val="center"/>
          </w:tcPr>
          <w:p w:rsidR="008C341E" w:rsidRPr="00F903B6" w:rsidRDefault="008C341E" w:rsidP="008C341E">
            <w:pPr>
              <w:pStyle w:val="12"/>
              <w:ind w:firstLine="35"/>
              <w:rPr>
                <w:i/>
                <w:szCs w:val="28"/>
              </w:rPr>
            </w:pPr>
            <w:r w:rsidRPr="00F903B6">
              <w:rPr>
                <w:szCs w:val="28"/>
              </w:rPr>
              <w:t xml:space="preserve">Заявка должна действовать не менее 90 календарных дней </w:t>
            </w:r>
            <w:proofErr w:type="gramStart"/>
            <w:r w:rsidRPr="00F903B6">
              <w:rPr>
                <w:szCs w:val="28"/>
              </w:rPr>
              <w:t>с даты окончания</w:t>
            </w:r>
            <w:proofErr w:type="gramEnd"/>
            <w:r w:rsidRPr="00F903B6">
              <w:rPr>
                <w:szCs w:val="28"/>
              </w:rPr>
              <w:t xml:space="preserve"> срока подачи Заявок (пункт 6 настоящей Информационной карты).</w:t>
            </w:r>
          </w:p>
        </w:tc>
      </w:tr>
      <w:tr w:rsidR="008C341E" w:rsidRPr="00F903B6" w:rsidTr="00A57FDE">
        <w:tc>
          <w:tcPr>
            <w:tcW w:w="675" w:type="dxa"/>
            <w:vAlign w:val="center"/>
          </w:tcPr>
          <w:p w:rsidR="008C341E" w:rsidRPr="00F903B6" w:rsidRDefault="008C341E" w:rsidP="008C341E">
            <w:pPr>
              <w:pStyle w:val="12"/>
              <w:ind w:firstLine="0"/>
              <w:jc w:val="center"/>
              <w:rPr>
                <w:b/>
                <w:szCs w:val="28"/>
              </w:rPr>
            </w:pPr>
            <w:r w:rsidRPr="00F903B6">
              <w:rPr>
                <w:b/>
                <w:szCs w:val="28"/>
              </w:rPr>
              <w:t>23.</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Обеспечение Заявки</w:t>
            </w:r>
          </w:p>
        </w:tc>
        <w:tc>
          <w:tcPr>
            <w:tcW w:w="6521" w:type="dxa"/>
            <w:gridSpan w:val="2"/>
            <w:vAlign w:val="center"/>
          </w:tcPr>
          <w:p w:rsidR="008C341E" w:rsidRPr="00F903B6" w:rsidRDefault="008C341E" w:rsidP="008C341E">
            <w:pPr>
              <w:pStyle w:val="12"/>
              <w:ind w:firstLine="397"/>
              <w:jc w:val="left"/>
              <w:rPr>
                <w:szCs w:val="28"/>
              </w:rPr>
            </w:pPr>
            <w:r w:rsidRPr="00F903B6">
              <w:rPr>
                <w:szCs w:val="28"/>
              </w:rPr>
              <w:t>Не предусмотрено</w:t>
            </w:r>
          </w:p>
        </w:tc>
      </w:tr>
      <w:tr w:rsidR="008C341E" w:rsidRPr="00F903B6" w:rsidTr="00A57FDE">
        <w:tc>
          <w:tcPr>
            <w:tcW w:w="675" w:type="dxa"/>
            <w:vAlign w:val="center"/>
          </w:tcPr>
          <w:p w:rsidR="008C341E" w:rsidRPr="00F903B6" w:rsidRDefault="008C341E" w:rsidP="008C341E">
            <w:pPr>
              <w:pStyle w:val="12"/>
              <w:ind w:firstLine="0"/>
              <w:jc w:val="center"/>
              <w:rPr>
                <w:b/>
                <w:szCs w:val="28"/>
              </w:rPr>
            </w:pPr>
            <w:r w:rsidRPr="00F903B6">
              <w:rPr>
                <w:b/>
                <w:szCs w:val="28"/>
              </w:rPr>
              <w:t>24.</w:t>
            </w:r>
          </w:p>
        </w:tc>
        <w:tc>
          <w:tcPr>
            <w:tcW w:w="2551" w:type="dxa"/>
            <w:vAlign w:val="center"/>
          </w:tcPr>
          <w:p w:rsidR="008C341E" w:rsidRPr="00F903B6" w:rsidRDefault="008C341E" w:rsidP="008C341E">
            <w:pPr>
              <w:pStyle w:val="Default"/>
              <w:rPr>
                <w:b/>
                <w:color w:val="auto"/>
                <w:sz w:val="28"/>
                <w:szCs w:val="28"/>
              </w:rPr>
            </w:pPr>
            <w:r w:rsidRPr="00F903B6">
              <w:rPr>
                <w:b/>
                <w:color w:val="auto"/>
                <w:sz w:val="28"/>
                <w:szCs w:val="28"/>
              </w:rPr>
              <w:t>Обеспечение исполнения договора</w:t>
            </w:r>
          </w:p>
        </w:tc>
        <w:tc>
          <w:tcPr>
            <w:tcW w:w="6521" w:type="dxa"/>
            <w:gridSpan w:val="2"/>
            <w:vAlign w:val="center"/>
          </w:tcPr>
          <w:p w:rsidR="008C341E" w:rsidRPr="00F903B6" w:rsidRDefault="008C341E" w:rsidP="008C341E">
            <w:pPr>
              <w:pStyle w:val="12"/>
              <w:ind w:firstLine="397"/>
              <w:jc w:val="left"/>
              <w:rPr>
                <w:szCs w:val="28"/>
              </w:rPr>
            </w:pPr>
            <w:r w:rsidRPr="00F903B6">
              <w:rPr>
                <w:szCs w:val="28"/>
              </w:rPr>
              <w:t>Не предусмотрено</w:t>
            </w:r>
          </w:p>
        </w:tc>
      </w:tr>
    </w:tbl>
    <w:p w:rsidR="00612C1D" w:rsidRDefault="00612C1D" w:rsidP="0069028D">
      <w:pPr>
        <w:spacing w:after="0" w:line="240" w:lineRule="auto"/>
        <w:rPr>
          <w:rFonts w:ascii="Times New Roman" w:hAnsi="Times New Roman" w:cs="Times New Roman"/>
          <w:sz w:val="28"/>
          <w:szCs w:val="28"/>
          <w:lang w:val="ru-RU"/>
        </w:rPr>
      </w:pPr>
    </w:p>
    <w:p w:rsidR="00612C1D" w:rsidRDefault="00612C1D" w:rsidP="0069028D">
      <w:pPr>
        <w:spacing w:after="0" w:line="240" w:lineRule="auto"/>
        <w:rPr>
          <w:rFonts w:ascii="Times New Roman" w:hAnsi="Times New Roman" w:cs="Times New Roman"/>
          <w:sz w:val="28"/>
          <w:szCs w:val="28"/>
          <w:lang w:val="ru-RU"/>
        </w:rPr>
      </w:pPr>
    </w:p>
    <w:p w:rsidR="00612C1D" w:rsidRDefault="00612C1D" w:rsidP="0069028D">
      <w:pPr>
        <w:spacing w:after="0" w:line="240" w:lineRule="auto"/>
        <w:rPr>
          <w:rFonts w:ascii="Times New Roman" w:hAnsi="Times New Roman" w:cs="Times New Roman"/>
          <w:sz w:val="28"/>
          <w:szCs w:val="28"/>
          <w:lang w:val="ru-RU"/>
        </w:rPr>
      </w:pPr>
    </w:p>
    <w:p w:rsidR="00612C1D" w:rsidRDefault="00612C1D"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1A42E6" w:rsidRDefault="001A42E6"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474529" w:rsidRDefault="00474529" w:rsidP="0069028D">
      <w:pPr>
        <w:spacing w:after="0" w:line="240" w:lineRule="auto"/>
        <w:rPr>
          <w:rFonts w:ascii="Times New Roman" w:hAnsi="Times New Roman" w:cs="Times New Roman"/>
          <w:sz w:val="28"/>
          <w:szCs w:val="28"/>
          <w:lang w:val="ru-RU"/>
        </w:rPr>
      </w:pPr>
    </w:p>
    <w:p w:rsidR="00D82C40" w:rsidRDefault="00D82C40" w:rsidP="0069028D">
      <w:pPr>
        <w:spacing w:after="0" w:line="240" w:lineRule="auto"/>
        <w:rPr>
          <w:rFonts w:ascii="Times New Roman" w:hAnsi="Times New Roman" w:cs="Times New Roman"/>
          <w:sz w:val="28"/>
          <w:szCs w:val="28"/>
          <w:lang w:val="ru-RU"/>
        </w:rPr>
      </w:pPr>
    </w:p>
    <w:p w:rsidR="004E0C1E" w:rsidRPr="0069028D" w:rsidRDefault="004E0C1E" w:rsidP="0069028D">
      <w:pPr>
        <w:spacing w:after="0" w:line="240" w:lineRule="auto"/>
        <w:rPr>
          <w:rFonts w:ascii="Times New Roman" w:hAnsi="Times New Roman" w:cs="Times New Roman"/>
          <w:sz w:val="28"/>
          <w:szCs w:val="28"/>
          <w:lang w:val="ru-RU"/>
        </w:rPr>
      </w:pPr>
    </w:p>
    <w:p w:rsidR="0002307D" w:rsidRPr="00A00D48" w:rsidRDefault="0002307D">
      <w:pPr>
        <w:rPr>
          <w:sz w:val="0"/>
          <w:szCs w:val="0"/>
          <w:lang w:val="ru-RU"/>
        </w:rPr>
      </w:pPr>
    </w:p>
    <w:tbl>
      <w:tblPr>
        <w:tblW w:w="0" w:type="auto"/>
        <w:tblInd w:w="-38" w:type="dxa"/>
        <w:tblCellMar>
          <w:left w:w="0" w:type="dxa"/>
          <w:right w:w="0" w:type="dxa"/>
        </w:tblCellMar>
        <w:tblLook w:val="04A0"/>
      </w:tblPr>
      <w:tblGrid>
        <w:gridCol w:w="38"/>
        <w:gridCol w:w="2126"/>
        <w:gridCol w:w="2088"/>
        <w:gridCol w:w="1597"/>
        <w:gridCol w:w="1134"/>
        <w:gridCol w:w="2656"/>
        <w:gridCol w:w="38"/>
      </w:tblGrid>
      <w:tr w:rsidR="0012797A" w:rsidRPr="00D2374F" w:rsidTr="00784EBA">
        <w:trPr>
          <w:gridBefore w:val="1"/>
          <w:wBefore w:w="38" w:type="dxa"/>
          <w:trHeight w:hRule="exact" w:val="694"/>
        </w:trPr>
        <w:tc>
          <w:tcPr>
            <w:tcW w:w="2126" w:type="dxa"/>
          </w:tcPr>
          <w:p w:rsidR="0012797A" w:rsidRPr="004E0C1E" w:rsidRDefault="0012797A">
            <w:pPr>
              <w:rPr>
                <w:lang w:val="ru-RU"/>
              </w:rPr>
            </w:pPr>
          </w:p>
        </w:tc>
        <w:tc>
          <w:tcPr>
            <w:tcW w:w="3685" w:type="dxa"/>
            <w:gridSpan w:val="2"/>
          </w:tcPr>
          <w:p w:rsidR="0012797A" w:rsidRDefault="0012797A"/>
        </w:tc>
        <w:tc>
          <w:tcPr>
            <w:tcW w:w="3828" w:type="dxa"/>
            <w:gridSpan w:val="3"/>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1</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rsidTr="00784EBA">
        <w:trPr>
          <w:gridBefore w:val="1"/>
          <w:wBefore w:w="38" w:type="dxa"/>
          <w:trHeight w:hRule="exact" w:val="555"/>
        </w:trPr>
        <w:tc>
          <w:tcPr>
            <w:tcW w:w="2126" w:type="dxa"/>
          </w:tcPr>
          <w:p w:rsidR="0012797A" w:rsidRPr="00A00D48" w:rsidRDefault="0012797A">
            <w:pPr>
              <w:rPr>
                <w:lang w:val="ru-RU"/>
              </w:rPr>
            </w:pPr>
          </w:p>
        </w:tc>
        <w:tc>
          <w:tcPr>
            <w:tcW w:w="4819" w:type="dxa"/>
            <w:gridSpan w:val="3"/>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694" w:type="dxa"/>
            <w:gridSpan w:val="2"/>
          </w:tcPr>
          <w:p w:rsidR="0012797A" w:rsidRDefault="0012797A"/>
        </w:tc>
      </w:tr>
      <w:tr w:rsidR="0012797A" w:rsidTr="00784EBA">
        <w:trPr>
          <w:gridBefore w:val="1"/>
          <w:wBefore w:w="38" w:type="dxa"/>
          <w:trHeight w:hRule="exact" w:val="555"/>
        </w:trPr>
        <w:tc>
          <w:tcPr>
            <w:tcW w:w="9639" w:type="dxa"/>
            <w:gridSpan w:val="6"/>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12797A" w:rsidRPr="00D2374F" w:rsidTr="00784EBA">
        <w:trPr>
          <w:gridBefore w:val="1"/>
          <w:wBefore w:w="38" w:type="dxa"/>
          <w:trHeight w:hRule="exact" w:val="416"/>
        </w:trPr>
        <w:tc>
          <w:tcPr>
            <w:tcW w:w="9639" w:type="dxa"/>
            <w:gridSpan w:val="6"/>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НА УЧАСТИЕ В ОТКРЫТОМ КОНКУРСЕ № ОК</w:t>
            </w:r>
            <w:r w:rsidR="001A42E6">
              <w:rPr>
                <w:rFonts w:ascii="Times New Roman" w:hAnsi="Times New Roman" w:cs="Times New Roman"/>
                <w:b/>
                <w:color w:val="000000"/>
                <w:sz w:val="28"/>
                <w:szCs w:val="28"/>
                <w:lang w:val="ru-RU"/>
              </w:rPr>
              <w:t>/0157-15</w:t>
            </w:r>
          </w:p>
        </w:tc>
      </w:tr>
      <w:tr w:rsidR="0012797A" w:rsidRPr="00D2374F" w:rsidTr="00784EBA">
        <w:trPr>
          <w:gridBefore w:val="1"/>
          <w:wBefore w:w="38" w:type="dxa"/>
          <w:trHeight w:hRule="exact" w:val="416"/>
        </w:trPr>
        <w:tc>
          <w:tcPr>
            <w:tcW w:w="2126" w:type="dxa"/>
          </w:tcPr>
          <w:p w:rsidR="0012797A" w:rsidRPr="00A00D48" w:rsidRDefault="0012797A">
            <w:pPr>
              <w:rPr>
                <w:lang w:val="ru-RU"/>
              </w:rPr>
            </w:pPr>
          </w:p>
        </w:tc>
        <w:tc>
          <w:tcPr>
            <w:tcW w:w="3685" w:type="dxa"/>
            <w:gridSpan w:val="2"/>
          </w:tcPr>
          <w:p w:rsidR="0012797A" w:rsidRPr="00A00D48" w:rsidRDefault="0012797A">
            <w:pPr>
              <w:rPr>
                <w:lang w:val="ru-RU"/>
              </w:rPr>
            </w:pPr>
          </w:p>
        </w:tc>
        <w:tc>
          <w:tcPr>
            <w:tcW w:w="1134" w:type="dxa"/>
          </w:tcPr>
          <w:p w:rsidR="0012797A" w:rsidRPr="00A00D48" w:rsidRDefault="0012797A">
            <w:pPr>
              <w:rPr>
                <w:lang w:val="ru-RU"/>
              </w:rPr>
            </w:pPr>
          </w:p>
        </w:tc>
        <w:tc>
          <w:tcPr>
            <w:tcW w:w="2694" w:type="dxa"/>
            <w:gridSpan w:val="2"/>
          </w:tcPr>
          <w:p w:rsidR="0012797A" w:rsidRPr="00A00D48" w:rsidRDefault="0012797A">
            <w:pPr>
              <w:rPr>
                <w:lang w:val="ru-RU"/>
              </w:rPr>
            </w:pPr>
          </w:p>
        </w:tc>
      </w:tr>
      <w:tr w:rsidR="0012797A" w:rsidRPr="00D2374F" w:rsidTr="00784EBA">
        <w:trPr>
          <w:gridBefore w:val="1"/>
          <w:wBefore w:w="38" w:type="dxa"/>
          <w:trHeight w:hRule="exact" w:val="11641"/>
        </w:trPr>
        <w:tc>
          <w:tcPr>
            <w:tcW w:w="9639" w:type="dxa"/>
            <w:gridSpan w:val="6"/>
            <w:shd w:val="clear" w:color="000000" w:fill="FFFFFF"/>
            <w:tcMar>
              <w:top w:w="0" w:type="dxa"/>
              <w:left w:w="38" w:type="dxa"/>
              <w:bottom w:w="0" w:type="dxa"/>
              <w:right w:w="38" w:type="dxa"/>
            </w:tcMar>
          </w:tcPr>
          <w:p w:rsidR="0012797A" w:rsidRPr="00A00D48" w:rsidRDefault="00A00D48" w:rsidP="004E0C1E">
            <w:pPr>
              <w:spacing w:after="0" w:line="240" w:lineRule="auto"/>
              <w:jc w:val="both"/>
              <w:rPr>
                <w:sz w:val="28"/>
                <w:szCs w:val="28"/>
                <w:lang w:val="ru-RU"/>
              </w:rPr>
            </w:pPr>
            <w:r w:rsidRPr="00A00D48">
              <w:rPr>
                <w:rFonts w:ascii="Times New Roman" w:hAnsi="Times New Roman" w:cs="Times New Roman"/>
                <w:color w:val="000000"/>
                <w:sz w:val="28"/>
                <w:szCs w:val="28"/>
                <w:lang w:val="ru-RU"/>
              </w:rPr>
              <w:t>Будучи</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i/>
                <w:color w:val="000000"/>
                <w:sz w:val="28"/>
                <w:szCs w:val="28"/>
                <w:lang w:val="ru-RU"/>
              </w:rPr>
              <w:t>или,</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случае</w:t>
            </w:r>
            <w:r w:rsidRPr="00A00D48">
              <w:rPr>
                <w:lang w:val="ru-RU"/>
              </w:rPr>
              <w:t xml:space="preserve"> </w:t>
            </w:r>
            <w:r w:rsidRPr="00A00D48">
              <w:rPr>
                <w:rFonts w:ascii="Times New Roman" w:hAnsi="Times New Roman" w:cs="Times New Roman"/>
                <w:i/>
                <w:color w:val="000000"/>
                <w:sz w:val="28"/>
                <w:szCs w:val="28"/>
                <w:lang w:val="ru-RU"/>
              </w:rPr>
              <w:t>участия</w:t>
            </w:r>
            <w:r w:rsidRPr="00A00D48">
              <w:rPr>
                <w:lang w:val="ru-RU"/>
              </w:rPr>
              <w:t xml:space="preserve"> </w:t>
            </w:r>
            <w:r w:rsidRPr="00A00D48">
              <w:rPr>
                <w:rFonts w:ascii="Times New Roman" w:hAnsi="Times New Roman" w:cs="Times New Roman"/>
                <w:i/>
                <w:color w:val="000000"/>
                <w:sz w:val="28"/>
                <w:szCs w:val="28"/>
                <w:lang w:val="ru-RU"/>
              </w:rPr>
              <w:t>нескольких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стороне</w:t>
            </w:r>
            <w:r w:rsidRPr="00A00D48">
              <w:rPr>
                <w:lang w:val="ru-RU"/>
              </w:rPr>
              <w:t xml:space="preserve"> </w:t>
            </w:r>
            <w:r w:rsidRPr="00A00D48">
              <w:rPr>
                <w:rFonts w:ascii="Times New Roman" w:hAnsi="Times New Roman" w:cs="Times New Roman"/>
                <w:i/>
                <w:color w:val="000000"/>
                <w:sz w:val="28"/>
                <w:szCs w:val="28"/>
                <w:lang w:val="ru-RU"/>
              </w:rPr>
              <w:t>одного</w:t>
            </w:r>
            <w:r w:rsidRPr="00A00D48">
              <w:rPr>
                <w:lang w:val="ru-RU"/>
              </w:rPr>
              <w:t xml:space="preserve"> </w:t>
            </w:r>
            <w:r w:rsidRPr="00A00D48">
              <w:rPr>
                <w:rFonts w:ascii="Times New Roman" w:hAnsi="Times New Roman" w:cs="Times New Roman"/>
                <w:i/>
                <w:color w:val="000000"/>
                <w:sz w:val="28"/>
                <w:szCs w:val="28"/>
                <w:lang w:val="ru-RU"/>
              </w:rPr>
              <w:t>участника,</w:t>
            </w:r>
            <w:r w:rsidRPr="00A00D48">
              <w:rPr>
                <w:lang w:val="ru-RU"/>
              </w:rPr>
              <w:t xml:space="preserve"> </w:t>
            </w:r>
            <w:r w:rsidRPr="00A00D48">
              <w:rPr>
                <w:rFonts w:ascii="Times New Roman" w:hAnsi="Times New Roman" w:cs="Times New Roman"/>
                <w:i/>
                <w:color w:val="000000"/>
                <w:sz w:val="28"/>
                <w:szCs w:val="28"/>
                <w:lang w:val="ru-RU"/>
              </w:rPr>
              <w:t>наименования</w:t>
            </w:r>
            <w:r w:rsidRPr="00A00D48">
              <w:rPr>
                <w:lang w:val="ru-RU"/>
              </w:rPr>
              <w:t xml:space="preserve"> </w:t>
            </w:r>
            <w:r w:rsidRPr="00A00D48">
              <w:rPr>
                <w:rFonts w:ascii="Times New Roman" w:hAnsi="Times New Roman" w:cs="Times New Roman"/>
                <w:i/>
                <w:color w:val="000000"/>
                <w:sz w:val="28"/>
                <w:szCs w:val="28"/>
                <w:lang w:val="ru-RU"/>
              </w:rPr>
              <w:t>таких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изучив</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я,</w:t>
            </w:r>
            <w:r w:rsidRPr="00A00D48">
              <w:rPr>
                <w:lang w:val="ru-RU"/>
              </w:rPr>
              <w:t xml:space="preserve"> </w:t>
            </w:r>
            <w:r w:rsidRPr="00A00D48">
              <w:rPr>
                <w:rFonts w:ascii="Times New Roman" w:hAnsi="Times New Roman" w:cs="Times New Roman"/>
                <w:color w:val="000000"/>
                <w:sz w:val="28"/>
                <w:szCs w:val="28"/>
                <w:lang w:val="ru-RU"/>
              </w:rPr>
              <w:t>нижеподписавшийся,</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подаю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ОК/___/___/____</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выполнение</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по</w:t>
            </w:r>
            <w:r w:rsidRPr="00A00D48">
              <w:rPr>
                <w:lang w:val="ru-RU"/>
              </w:rPr>
              <w:t xml:space="preserve"> </w:t>
            </w:r>
            <w:r w:rsidRPr="00A00D48">
              <w:rPr>
                <w:rFonts w:ascii="Times New Roman" w:hAnsi="Times New Roman" w:cs="Times New Roman"/>
                <w:i/>
                <w:color w:val="000000"/>
                <w:sz w:val="28"/>
                <w:szCs w:val="28"/>
                <w:lang w:val="ru-RU"/>
              </w:rPr>
              <w:t>______,</w:t>
            </w:r>
            <w:r w:rsidRPr="00A00D48">
              <w:rPr>
                <w:lang w:val="ru-RU"/>
              </w:rPr>
              <w:t xml:space="preserve"> </w:t>
            </w:r>
            <w:r w:rsidRPr="00A00D48">
              <w:rPr>
                <w:rFonts w:ascii="Times New Roman" w:hAnsi="Times New Roman" w:cs="Times New Roman"/>
                <w:i/>
                <w:color w:val="000000"/>
                <w:sz w:val="28"/>
                <w:szCs w:val="28"/>
                <w:lang w:val="ru-RU"/>
              </w:rPr>
              <w:t>оказание</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proofErr w:type="spellStart"/>
            <w:r w:rsidRPr="00A00D48">
              <w:rPr>
                <w:rFonts w:ascii="Times New Roman" w:hAnsi="Times New Roman" w:cs="Times New Roman"/>
                <w:i/>
                <w:color w:val="000000"/>
                <w:sz w:val="28"/>
                <w:szCs w:val="28"/>
                <w:lang w:val="ru-RU"/>
              </w:rPr>
              <w:t>по_____</w:t>
            </w:r>
            <w:proofErr w:type="spellEnd"/>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поставку</w:t>
            </w:r>
            <w:r w:rsidRPr="00A00D48">
              <w:rPr>
                <w:lang w:val="ru-RU"/>
              </w:rPr>
              <w:t xml:space="preserve"> </w:t>
            </w:r>
            <w:r w:rsidRPr="00A00D48">
              <w:rPr>
                <w:rFonts w:ascii="Times New Roman" w:hAnsi="Times New Roman" w:cs="Times New Roman"/>
                <w:i/>
                <w:color w:val="000000"/>
                <w:sz w:val="28"/>
                <w:szCs w:val="28"/>
                <w:lang w:val="ru-RU"/>
              </w:rPr>
              <w:t>товаров</w:t>
            </w:r>
            <w:r w:rsidRPr="00A00D48">
              <w:rPr>
                <w:lang w:val="ru-RU"/>
              </w:rPr>
              <w:t xml:space="preserve"> </w:t>
            </w:r>
            <w:r w:rsidRPr="00A00D48">
              <w:rPr>
                <w:rFonts w:ascii="Times New Roman" w:hAnsi="Times New Roman" w:cs="Times New Roman"/>
                <w:i/>
                <w:color w:val="000000"/>
                <w:sz w:val="28"/>
                <w:szCs w:val="28"/>
                <w:lang w:val="ru-RU"/>
              </w:rPr>
              <w:t>_______</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переписать</w:t>
            </w:r>
            <w:r w:rsidRPr="00A00D48">
              <w:rPr>
                <w:lang w:val="ru-RU"/>
              </w:rPr>
              <w:t xml:space="preserve"> </w:t>
            </w:r>
            <w:r w:rsidRPr="00A00D48">
              <w:rPr>
                <w:rFonts w:ascii="Times New Roman" w:hAnsi="Times New Roman" w:cs="Times New Roman"/>
                <w:i/>
                <w:color w:val="000000"/>
                <w:sz w:val="28"/>
                <w:szCs w:val="28"/>
                <w:lang w:val="ru-RU"/>
              </w:rPr>
              <w:t>из</w:t>
            </w:r>
            <w:r w:rsidRPr="00A00D48">
              <w:rPr>
                <w:lang w:val="ru-RU"/>
              </w:rPr>
              <w:t xml:space="preserve"> </w:t>
            </w:r>
            <w:r w:rsidRPr="00A00D48">
              <w:rPr>
                <w:rFonts w:ascii="Times New Roman" w:hAnsi="Times New Roman" w:cs="Times New Roman"/>
                <w:i/>
                <w:color w:val="000000"/>
                <w:sz w:val="28"/>
                <w:szCs w:val="28"/>
                <w:lang w:val="ru-RU"/>
              </w:rPr>
              <w:t>предмета</w:t>
            </w:r>
            <w:r w:rsidRPr="00A00D48">
              <w:rPr>
                <w:lang w:val="ru-RU"/>
              </w:rPr>
              <w:t xml:space="preserve"> </w:t>
            </w:r>
            <w:r w:rsidRPr="00A00D48">
              <w:rPr>
                <w:rFonts w:ascii="Times New Roman" w:hAnsi="Times New Roman" w:cs="Times New Roman"/>
                <w:i/>
                <w:color w:val="000000"/>
                <w:sz w:val="28"/>
                <w:szCs w:val="28"/>
                <w:lang w:val="ru-RU"/>
              </w:rPr>
              <w:t>конкурса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полномочия</w:t>
            </w:r>
            <w:r w:rsidRPr="00A00D48">
              <w:rPr>
                <w:lang w:val="ru-RU"/>
              </w:rPr>
              <w:t xml:space="preserve"> </w:t>
            </w:r>
            <w:r w:rsidRPr="00A00D48">
              <w:rPr>
                <w:rFonts w:ascii="Times New Roman" w:hAnsi="Times New Roman" w:cs="Times New Roman"/>
                <w:color w:val="000000"/>
                <w:sz w:val="28"/>
                <w:szCs w:val="28"/>
                <w:lang w:val="ru-RU"/>
              </w:rPr>
              <w:t>наводить</w:t>
            </w:r>
            <w:r w:rsidRPr="00A00D48">
              <w:rPr>
                <w:lang w:val="ru-RU"/>
              </w:rPr>
              <w:t xml:space="preserve"> </w:t>
            </w:r>
            <w:r w:rsidRPr="00A00D48">
              <w:rPr>
                <w:rFonts w:ascii="Times New Roman" w:hAnsi="Times New Roman" w:cs="Times New Roman"/>
                <w:color w:val="000000"/>
                <w:sz w:val="28"/>
                <w:szCs w:val="28"/>
                <w:lang w:val="ru-RU"/>
              </w:rPr>
              <w:t>справки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исследования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целью</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отчетов,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обращаться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нашим</w:t>
            </w:r>
            <w:r w:rsidRPr="00A00D48">
              <w:rPr>
                <w:lang w:val="ru-RU"/>
              </w:rPr>
              <w:t xml:space="preserve"> </w:t>
            </w:r>
            <w:r w:rsidRPr="00A00D48">
              <w:rPr>
                <w:rFonts w:ascii="Times New Roman" w:hAnsi="Times New Roman" w:cs="Times New Roman"/>
                <w:color w:val="000000"/>
                <w:sz w:val="28"/>
                <w:szCs w:val="28"/>
                <w:lang w:val="ru-RU"/>
              </w:rPr>
              <w:t>клиентам,</w:t>
            </w:r>
            <w:r w:rsidRPr="00A00D48">
              <w:rPr>
                <w:lang w:val="ru-RU"/>
              </w:rPr>
              <w:t xml:space="preserve"> </w:t>
            </w:r>
            <w:r w:rsidRPr="00A00D48">
              <w:rPr>
                <w:rFonts w:ascii="Times New Roman" w:hAnsi="Times New Roman" w:cs="Times New Roman"/>
                <w:color w:val="000000"/>
                <w:sz w:val="28"/>
                <w:szCs w:val="28"/>
                <w:lang w:val="ru-RU"/>
              </w:rPr>
              <w:t>обслуживающим</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банкам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разъяснениями</w:t>
            </w:r>
            <w:r w:rsidRPr="00A00D48">
              <w:rPr>
                <w:lang w:val="ru-RU"/>
              </w:rPr>
              <w:t xml:space="preserve"> </w:t>
            </w:r>
            <w:r w:rsidRPr="00A00D48">
              <w:rPr>
                <w:rFonts w:ascii="Times New Roman" w:hAnsi="Times New Roman" w:cs="Times New Roman"/>
                <w:color w:val="000000"/>
                <w:sz w:val="28"/>
                <w:szCs w:val="28"/>
                <w:lang w:val="ru-RU"/>
              </w:rPr>
              <w:t>относительно</w:t>
            </w:r>
            <w:r w:rsidRPr="00A00D48">
              <w:rPr>
                <w:lang w:val="ru-RU"/>
              </w:rPr>
              <w:t xml:space="preserve"> </w:t>
            </w:r>
            <w:r w:rsidRPr="00A00D48">
              <w:rPr>
                <w:rFonts w:ascii="Times New Roman" w:hAnsi="Times New Roman" w:cs="Times New Roman"/>
                <w:color w:val="000000"/>
                <w:sz w:val="28"/>
                <w:szCs w:val="28"/>
                <w:lang w:val="ru-RU"/>
              </w:rPr>
              <w:t>финансовых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технических</w:t>
            </w:r>
            <w:r w:rsidRPr="00A00D48">
              <w:rPr>
                <w:lang w:val="ru-RU"/>
              </w:rPr>
              <w:t xml:space="preserve"> </w:t>
            </w:r>
            <w:r w:rsidRPr="00A00D48">
              <w:rPr>
                <w:rFonts w:ascii="Times New Roman" w:hAnsi="Times New Roman" w:cs="Times New Roman"/>
                <w:color w:val="000000"/>
                <w:sz w:val="28"/>
                <w:szCs w:val="28"/>
                <w:lang w:val="ru-RU"/>
              </w:rPr>
              <w:t>вопросов.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служит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разрешением</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уполномоченному</w:t>
            </w:r>
            <w:r w:rsidRPr="00A00D48">
              <w:rPr>
                <w:lang w:val="ru-RU"/>
              </w:rPr>
              <w:t xml:space="preserve"> </w:t>
            </w:r>
            <w:r w:rsidRPr="00A00D48">
              <w:rPr>
                <w:rFonts w:ascii="Times New Roman" w:hAnsi="Times New Roman" w:cs="Times New Roman"/>
                <w:color w:val="000000"/>
                <w:sz w:val="28"/>
                <w:szCs w:val="28"/>
                <w:lang w:val="ru-RU"/>
              </w:rPr>
              <w:t>представителю</w:t>
            </w:r>
            <w:r w:rsidRPr="00A00D48">
              <w:rPr>
                <w:lang w:val="ru-RU"/>
              </w:rPr>
              <w:t xml:space="preserve"> </w:t>
            </w:r>
            <w:r w:rsidRPr="00A00D48">
              <w:rPr>
                <w:rFonts w:ascii="Times New Roman" w:hAnsi="Times New Roman" w:cs="Times New Roman"/>
                <w:color w:val="000000"/>
                <w:sz w:val="28"/>
                <w:szCs w:val="28"/>
                <w:lang w:val="ru-RU"/>
              </w:rPr>
              <w:t>любого</w:t>
            </w:r>
            <w:r w:rsidRPr="00A00D48">
              <w:rPr>
                <w:lang w:val="ru-RU"/>
              </w:rPr>
              <w:t xml:space="preserve"> </w:t>
            </w:r>
            <w:r w:rsidRPr="00A00D48">
              <w:rPr>
                <w:rFonts w:ascii="Times New Roman" w:hAnsi="Times New Roman" w:cs="Times New Roman"/>
                <w:color w:val="000000"/>
                <w:sz w:val="28"/>
                <w:szCs w:val="28"/>
                <w:lang w:val="ru-RU"/>
              </w:rPr>
              <w:t>учреждения,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которое</w:t>
            </w:r>
            <w:r w:rsidRPr="00A00D48">
              <w:rPr>
                <w:lang w:val="ru-RU"/>
              </w:rPr>
              <w:t xml:space="preserve"> </w:t>
            </w:r>
            <w:r w:rsidRPr="00A00D48">
              <w:rPr>
                <w:rFonts w:ascii="Times New Roman" w:hAnsi="Times New Roman" w:cs="Times New Roman"/>
                <w:color w:val="000000"/>
                <w:sz w:val="28"/>
                <w:szCs w:val="28"/>
                <w:lang w:val="ru-RU"/>
              </w:rPr>
              <w:t>содержится</w:t>
            </w:r>
            <w:r w:rsidRPr="00A00D48">
              <w:rPr>
                <w:lang w:val="ru-RU"/>
              </w:rPr>
              <w:t xml:space="preserve"> </w:t>
            </w:r>
            <w:r w:rsidRPr="00A00D48">
              <w:rPr>
                <w:rFonts w:ascii="Times New Roman" w:hAnsi="Times New Roman" w:cs="Times New Roman"/>
                <w:color w:val="000000"/>
                <w:sz w:val="28"/>
                <w:szCs w:val="28"/>
                <w:lang w:val="ru-RU"/>
              </w:rPr>
              <w:t>ссылка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сопровождающей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заявлений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относящихся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ресурсам,</w:t>
            </w:r>
            <w:r w:rsidRPr="00A00D48">
              <w:rPr>
                <w:lang w:val="ru-RU"/>
              </w:rPr>
              <w:t xml:space="preserve"> </w:t>
            </w:r>
            <w:r w:rsidRPr="00A00D48">
              <w:rPr>
                <w:rFonts w:ascii="Times New Roman" w:hAnsi="Times New Roman" w:cs="Times New Roman"/>
                <w:color w:val="000000"/>
                <w:sz w:val="28"/>
                <w:szCs w:val="28"/>
                <w:lang w:val="ru-RU"/>
              </w:rPr>
              <w:t>опыту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компетенции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подтверждается,</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ознакомилос</w:t>
            </w:r>
            <w:proofErr w:type="gramStart"/>
            <w:r w:rsidRPr="00A00D48">
              <w:rPr>
                <w:rFonts w:ascii="Times New Roman" w:hAnsi="Times New Roman" w:cs="Times New Roman"/>
                <w:color w:val="000000"/>
                <w:sz w:val="28"/>
                <w:szCs w:val="28"/>
                <w:lang w:val="ru-RU"/>
              </w:rPr>
              <w:t>ь(</w:t>
            </w:r>
            <w:proofErr w:type="spellStart"/>
            <w:proofErr w:type="gramEnd"/>
            <w:r w:rsidRPr="00A00D48">
              <w:rPr>
                <w:rFonts w:ascii="Times New Roman" w:hAnsi="Times New Roman" w:cs="Times New Roman"/>
                <w:color w:val="000000"/>
                <w:sz w:val="28"/>
                <w:szCs w:val="28"/>
                <w:lang w:val="ru-RU"/>
              </w:rPr>
              <w:t>ся</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ними</w:t>
            </w:r>
            <w:r w:rsidRPr="00A00D48">
              <w:rPr>
                <w:lang w:val="ru-RU"/>
              </w:rPr>
              <w:t xml:space="preserve"> </w:t>
            </w:r>
            <w:r w:rsidRPr="00A00D48">
              <w:rPr>
                <w:rFonts w:ascii="Times New Roman" w:hAnsi="Times New Roman" w:cs="Times New Roman"/>
                <w:color w:val="000000"/>
                <w:sz w:val="28"/>
                <w:szCs w:val="28"/>
                <w:lang w:val="ru-RU"/>
              </w:rPr>
              <w:t>согласно(</w:t>
            </w:r>
            <w:proofErr w:type="spellStart"/>
            <w:r w:rsidRPr="00A00D48">
              <w:rPr>
                <w:rFonts w:ascii="Times New Roman" w:hAnsi="Times New Roman" w:cs="Times New Roman"/>
                <w:color w:val="000000"/>
                <w:sz w:val="28"/>
                <w:szCs w:val="28"/>
                <w:lang w:val="ru-RU"/>
              </w:rPr>
              <w:t>ен</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возражений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частности,</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подавая</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зависят</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данных,</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имеющихся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распоряжении</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ошибку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упущение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представленной</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ответственность</w:t>
            </w:r>
            <w:r w:rsidRPr="00A00D48">
              <w:rPr>
                <w:lang w:val="ru-RU"/>
              </w:rPr>
              <w:t xml:space="preserve"> </w:t>
            </w:r>
            <w:r w:rsidRPr="00A00D48">
              <w:rPr>
                <w:rFonts w:ascii="Times New Roman" w:hAnsi="Times New Roman" w:cs="Times New Roman"/>
                <w:color w:val="000000"/>
                <w:sz w:val="28"/>
                <w:szCs w:val="28"/>
                <w:lang w:val="ru-RU"/>
              </w:rPr>
              <w:t>целиком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лежать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прекращен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объяснения</w:t>
            </w:r>
            <w:r w:rsidRPr="00A00D48">
              <w:rPr>
                <w:lang w:val="ru-RU"/>
              </w:rPr>
              <w:t xml:space="preserve"> </w:t>
            </w:r>
            <w:r w:rsidRPr="00A00D48">
              <w:rPr>
                <w:rFonts w:ascii="Times New Roman" w:hAnsi="Times New Roman" w:cs="Times New Roman"/>
                <w:color w:val="000000"/>
                <w:sz w:val="28"/>
                <w:szCs w:val="28"/>
                <w:lang w:val="ru-RU"/>
              </w:rPr>
              <w:t>причин.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предложивший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самую</w:t>
            </w:r>
            <w:r w:rsidRPr="00A00D48">
              <w:rPr>
                <w:lang w:val="ru-RU"/>
              </w:rPr>
              <w:t xml:space="preserve"> </w:t>
            </w:r>
            <w:r w:rsidRPr="00A00D48">
              <w:rPr>
                <w:rFonts w:ascii="Times New Roman" w:hAnsi="Times New Roman" w:cs="Times New Roman"/>
                <w:color w:val="000000"/>
                <w:sz w:val="28"/>
                <w:szCs w:val="28"/>
                <w:lang w:val="ru-RU"/>
              </w:rPr>
              <w:t>низкую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p>
        </w:tc>
      </w:tr>
      <w:tr w:rsidR="0012797A" w:rsidRPr="00D2374F" w:rsidTr="00784EBA">
        <w:trPr>
          <w:gridAfter w:val="1"/>
          <w:wAfter w:w="38" w:type="dxa"/>
          <w:trHeight w:hRule="exact" w:val="14280"/>
        </w:trPr>
        <w:tc>
          <w:tcPr>
            <w:tcW w:w="9639" w:type="dxa"/>
            <w:gridSpan w:val="6"/>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lang w:val="ru-RU"/>
              </w:rPr>
              <w:lastRenderedPageBreak/>
              <w:br w:type="page"/>
            </w:r>
            <w:r w:rsidRPr="00A00D48">
              <w:rPr>
                <w:rFonts w:ascii="Times New Roman" w:hAnsi="Times New Roman" w:cs="Times New Roman"/>
                <w:color w:val="000000"/>
                <w:sz w:val="28"/>
                <w:szCs w:val="28"/>
                <w:lang w:val="ru-RU"/>
              </w:rPr>
              <w:t>мы</w:t>
            </w:r>
            <w:r w:rsidRPr="00A00D48">
              <w:rPr>
                <w:lang w:val="ru-RU"/>
              </w:rPr>
              <w:t xml:space="preserve"> </w:t>
            </w:r>
            <w:r w:rsidRPr="00A00D48">
              <w:rPr>
                <w:rFonts w:ascii="Times New Roman" w:hAnsi="Times New Roman" w:cs="Times New Roman"/>
                <w:color w:val="000000"/>
                <w:sz w:val="28"/>
                <w:szCs w:val="28"/>
                <w:lang w:val="ru-RU"/>
              </w:rPr>
              <w:t>обязуемся: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Придерживаться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нашей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proofErr w:type="spellStart"/>
            <w:r w:rsidRPr="00A00D48">
              <w:rPr>
                <w:rFonts w:ascii="Times New Roman" w:hAnsi="Times New Roman" w:cs="Times New Roman"/>
                <w:color w:val="000000"/>
                <w:sz w:val="28"/>
                <w:szCs w:val="28"/>
                <w:lang w:val="ru-RU"/>
              </w:rPr>
              <w:t>______дней</w:t>
            </w:r>
            <w:proofErr w:type="spellEnd"/>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указать</w:t>
            </w:r>
            <w:r w:rsidRPr="00A00D48">
              <w:rPr>
                <w:lang w:val="ru-RU"/>
              </w:rPr>
              <w:t xml:space="preserve"> </w:t>
            </w:r>
            <w:r w:rsidRPr="00A00D48">
              <w:rPr>
                <w:rFonts w:ascii="Times New Roman" w:hAnsi="Times New Roman" w:cs="Times New Roman"/>
                <w:i/>
                <w:color w:val="000000"/>
                <w:sz w:val="28"/>
                <w:szCs w:val="28"/>
                <w:lang w:val="ru-RU"/>
              </w:rPr>
              <w:t>срок</w:t>
            </w:r>
            <w:r w:rsidRPr="00A00D48">
              <w:rPr>
                <w:lang w:val="ru-RU"/>
              </w:rPr>
              <w:t xml:space="preserve"> </w:t>
            </w:r>
            <w:r w:rsidRPr="00A00D48">
              <w:rPr>
                <w:rFonts w:ascii="Times New Roman" w:hAnsi="Times New Roman" w:cs="Times New Roman"/>
                <w:i/>
                <w:color w:val="000000"/>
                <w:sz w:val="28"/>
                <w:szCs w:val="28"/>
                <w:lang w:val="ru-RU"/>
              </w:rPr>
              <w:t>не</w:t>
            </w:r>
            <w:r w:rsidRPr="00A00D48">
              <w:rPr>
                <w:lang w:val="ru-RU"/>
              </w:rPr>
              <w:t xml:space="preserve"> </w:t>
            </w:r>
            <w:r w:rsidRPr="00A00D48">
              <w:rPr>
                <w:rFonts w:ascii="Times New Roman" w:hAnsi="Times New Roman" w:cs="Times New Roman"/>
                <w:i/>
                <w:color w:val="000000"/>
                <w:sz w:val="28"/>
                <w:szCs w:val="28"/>
                <w:lang w:val="ru-RU"/>
              </w:rPr>
              <w:t>менее</w:t>
            </w:r>
            <w:r w:rsidRPr="00A00D48">
              <w:rPr>
                <w:lang w:val="ru-RU"/>
              </w:rPr>
              <w:t xml:space="preserve"> </w:t>
            </w:r>
            <w:r w:rsidRPr="00A00D48">
              <w:rPr>
                <w:rFonts w:ascii="Times New Roman" w:hAnsi="Times New Roman" w:cs="Times New Roman"/>
                <w:i/>
                <w:color w:val="000000"/>
                <w:sz w:val="28"/>
                <w:szCs w:val="28"/>
                <w:lang w:val="ru-RU"/>
              </w:rPr>
              <w:t>указанного</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пункт</w:t>
            </w:r>
            <w:r w:rsidRPr="00A00D48">
              <w:rPr>
                <w:lang w:val="ru-RU"/>
              </w:rPr>
              <w:t xml:space="preserve"> </w:t>
            </w:r>
            <w:r w:rsidRPr="00A00D48">
              <w:rPr>
                <w:rFonts w:ascii="Times New Roman" w:hAnsi="Times New Roman" w:cs="Times New Roman"/>
                <w:i/>
                <w:color w:val="000000"/>
                <w:sz w:val="28"/>
                <w:szCs w:val="28"/>
                <w:lang w:val="ru-RU"/>
              </w:rPr>
              <w:t>22</w:t>
            </w:r>
            <w:r w:rsidRPr="00A00D48">
              <w:rPr>
                <w:lang w:val="ru-RU"/>
              </w:rPr>
              <w:t xml:space="preserve"> </w:t>
            </w:r>
            <w:r w:rsidRPr="00A00D48">
              <w:rPr>
                <w:rFonts w:ascii="Times New Roman" w:hAnsi="Times New Roman" w:cs="Times New Roman"/>
                <w:i/>
                <w:color w:val="000000"/>
                <w:sz w:val="28"/>
                <w:szCs w:val="28"/>
                <w:lang w:val="ru-RU"/>
              </w:rPr>
              <w:t>Информационной</w:t>
            </w:r>
            <w:r w:rsidRPr="00A00D48">
              <w:rPr>
                <w:lang w:val="ru-RU"/>
              </w:rPr>
              <w:t xml:space="preserve"> </w:t>
            </w:r>
            <w:r w:rsidRPr="00A00D48">
              <w:rPr>
                <w:rFonts w:ascii="Times New Roman" w:hAnsi="Times New Roman" w:cs="Times New Roman"/>
                <w:i/>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оставаться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обязательной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периода.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____________________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предупрежде</w:t>
            </w:r>
            <w:proofErr w:type="gramStart"/>
            <w:r w:rsidRPr="00A00D48">
              <w:rPr>
                <w:rFonts w:ascii="Times New Roman" w:hAnsi="Times New Roman" w:cs="Times New Roman"/>
                <w:color w:val="000000"/>
                <w:sz w:val="28"/>
                <w:szCs w:val="28"/>
                <w:lang w:val="ru-RU"/>
              </w:rPr>
              <w:t>н(</w:t>
            </w:r>
            <w:proofErr w:type="gramEnd"/>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непредставлении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w:t>
            </w:r>
            <w:proofErr w:type="gramStart"/>
            <w:r w:rsidRPr="00A00D48">
              <w:rPr>
                <w:rFonts w:ascii="Times New Roman" w:hAnsi="Times New Roman" w:cs="Times New Roman"/>
                <w:color w:val="000000"/>
                <w:sz w:val="28"/>
                <w:szCs w:val="28"/>
                <w:lang w:val="ru-RU"/>
              </w:rPr>
              <w:t>р(</w:t>
            </w:r>
            <w:proofErr w:type="spellStart"/>
            <w:proofErr w:type="gramEnd"/>
            <w:r w:rsidRPr="00A00D48">
              <w:rPr>
                <w:rFonts w:ascii="Times New Roman" w:hAnsi="Times New Roman" w:cs="Times New Roman"/>
                <w:color w:val="000000"/>
                <w:sz w:val="28"/>
                <w:szCs w:val="28"/>
                <w:lang w:val="ru-RU"/>
              </w:rPr>
              <w:t>ы</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объявленных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обязанности,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договором</w:t>
            </w:r>
            <w:r w:rsidRPr="00A00D48">
              <w:rPr>
                <w:lang w:val="ru-RU"/>
              </w:rPr>
              <w:t xml:space="preserve"> </w:t>
            </w:r>
            <w:r w:rsidRPr="00A00D48">
              <w:rPr>
                <w:rFonts w:ascii="Times New Roman" w:hAnsi="Times New Roman" w:cs="Times New Roman"/>
                <w:color w:val="000000"/>
                <w:sz w:val="28"/>
                <w:szCs w:val="28"/>
                <w:lang w:val="ru-RU"/>
              </w:rPr>
              <w:t>строго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свободны</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прав</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стороны</w:t>
            </w:r>
            <w:r w:rsidRPr="00A00D48">
              <w:rPr>
                <w:lang w:val="ru-RU"/>
              </w:rPr>
              <w:t xml:space="preserve"> </w:t>
            </w:r>
            <w:r w:rsidRPr="00A00D48">
              <w:rPr>
                <w:rFonts w:ascii="Times New Roman" w:hAnsi="Times New Roman" w:cs="Times New Roman"/>
                <w:color w:val="000000"/>
                <w:sz w:val="28"/>
                <w:szCs w:val="28"/>
                <w:lang w:val="ru-RU"/>
              </w:rPr>
              <w:t>третьих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согласно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на___________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просроченная</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никаких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отменить</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объявления</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tc>
      </w:tr>
      <w:tr w:rsidR="0012797A" w:rsidRPr="00D2374F" w:rsidTr="00784EBA">
        <w:trPr>
          <w:gridAfter w:val="1"/>
          <w:wAfter w:w="38" w:type="dxa"/>
          <w:trHeight w:hRule="exact" w:val="4372"/>
        </w:trPr>
        <w:tc>
          <w:tcPr>
            <w:tcW w:w="9639" w:type="dxa"/>
            <w:gridSpan w:val="6"/>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lang w:val="ru-RU"/>
              </w:rPr>
              <w:lastRenderedPageBreak/>
              <w:br w:type="page"/>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оговорок</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рамках</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Нижеподписавшийся</w:t>
            </w:r>
            <w:proofErr w:type="gramEnd"/>
            <w:r w:rsidRPr="00A00D48">
              <w:rPr>
                <w:lang w:val="ru-RU"/>
              </w:rPr>
              <w:t xml:space="preserve"> </w:t>
            </w:r>
            <w:r w:rsidRPr="00A00D48">
              <w:rPr>
                <w:rFonts w:ascii="Times New Roman" w:hAnsi="Times New Roman" w:cs="Times New Roman"/>
                <w:color w:val="000000"/>
                <w:sz w:val="28"/>
                <w:szCs w:val="28"/>
                <w:lang w:val="ru-RU"/>
              </w:rPr>
              <w:t>удостоверяет,</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сделанные</w:t>
            </w:r>
            <w:r w:rsidRPr="00A00D48">
              <w:rPr>
                <w:lang w:val="ru-RU"/>
              </w:rPr>
              <w:t xml:space="preserve"> </w:t>
            </w:r>
            <w:r w:rsidRPr="00A00D48">
              <w:rPr>
                <w:rFonts w:ascii="Times New Roman" w:hAnsi="Times New Roman" w:cs="Times New Roman"/>
                <w:color w:val="000000"/>
                <w:sz w:val="28"/>
                <w:szCs w:val="28"/>
                <w:lang w:val="ru-RU"/>
              </w:rPr>
              <w:t>заявления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являются</w:t>
            </w:r>
            <w:r w:rsidRPr="00A00D48">
              <w:rPr>
                <w:lang w:val="ru-RU"/>
              </w:rPr>
              <w:t xml:space="preserve"> </w:t>
            </w:r>
            <w:r w:rsidRPr="00A00D48">
              <w:rPr>
                <w:rFonts w:ascii="Times New Roman" w:hAnsi="Times New Roman" w:cs="Times New Roman"/>
                <w:color w:val="000000"/>
                <w:sz w:val="28"/>
                <w:szCs w:val="28"/>
                <w:lang w:val="ru-RU"/>
              </w:rPr>
              <w:t>полными,</w:t>
            </w:r>
            <w:r w:rsidRPr="00A00D48">
              <w:rPr>
                <w:lang w:val="ru-RU"/>
              </w:rPr>
              <w:t xml:space="preserve"> </w:t>
            </w:r>
            <w:r w:rsidRPr="00A00D48">
              <w:rPr>
                <w:rFonts w:ascii="Times New Roman" w:hAnsi="Times New Roman" w:cs="Times New Roman"/>
                <w:color w:val="000000"/>
                <w:sz w:val="28"/>
                <w:szCs w:val="28"/>
                <w:lang w:val="ru-RU"/>
              </w:rPr>
              <w:t>точными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верными.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прилагаем</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tc>
      </w:tr>
      <w:tr w:rsidR="0012797A" w:rsidRPr="00D2374F" w:rsidTr="00784EBA">
        <w:trPr>
          <w:gridAfter w:val="1"/>
          <w:wAfter w:w="38" w:type="dxa"/>
          <w:trHeight w:hRule="exact" w:val="416"/>
        </w:trPr>
        <w:tc>
          <w:tcPr>
            <w:tcW w:w="9639" w:type="dxa"/>
            <w:gridSpan w:val="6"/>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12797A" w:rsidRPr="00D2374F" w:rsidTr="00784EBA">
        <w:trPr>
          <w:gridAfter w:val="1"/>
          <w:wAfter w:w="38" w:type="dxa"/>
          <w:trHeight w:hRule="exact" w:val="277"/>
        </w:trPr>
        <w:tc>
          <w:tcPr>
            <w:tcW w:w="9639" w:type="dxa"/>
            <w:gridSpan w:val="6"/>
            <w:shd w:val="clear" w:color="000000" w:fill="FFFFFF"/>
            <w:tcMar>
              <w:top w:w="0" w:type="dxa"/>
              <w:left w:w="38" w:type="dxa"/>
              <w:bottom w:w="0" w:type="dxa"/>
              <w:right w:w="38" w:type="dxa"/>
            </w:tcMar>
          </w:tcPr>
          <w:p w:rsidR="0012797A" w:rsidRPr="00A00D48" w:rsidRDefault="0012797A">
            <w:pPr>
              <w:rPr>
                <w:lang w:val="ru-RU"/>
              </w:rPr>
            </w:pPr>
          </w:p>
        </w:tc>
      </w:tr>
      <w:tr w:rsidR="0012797A" w:rsidTr="00784EBA">
        <w:trPr>
          <w:gridAfter w:val="1"/>
          <w:wAfter w:w="38" w:type="dxa"/>
          <w:trHeight w:hRule="exact" w:val="694"/>
        </w:trPr>
        <w:tc>
          <w:tcPr>
            <w:tcW w:w="9639" w:type="dxa"/>
            <w:gridSpan w:val="6"/>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12797A" w:rsidTr="00784EBA">
        <w:trPr>
          <w:gridAfter w:val="1"/>
          <w:wAfter w:w="38" w:type="dxa"/>
          <w:trHeight w:hRule="exact" w:val="555"/>
        </w:trPr>
        <w:tc>
          <w:tcPr>
            <w:tcW w:w="9639" w:type="dxa"/>
            <w:gridSpan w:val="6"/>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12797A" w:rsidTr="00784EBA">
        <w:trPr>
          <w:gridAfter w:val="1"/>
          <w:wAfter w:w="38" w:type="dxa"/>
          <w:trHeight w:hRule="exact" w:val="555"/>
        </w:trPr>
        <w:tc>
          <w:tcPr>
            <w:tcW w:w="4252" w:type="dxa"/>
            <w:gridSpan w:val="3"/>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7" w:type="dxa"/>
            <w:gridSpan w:val="3"/>
            <w:shd w:val="clear" w:color="000000" w:fill="FFFFFF"/>
            <w:tcMar>
              <w:top w:w="0" w:type="dxa"/>
              <w:left w:w="38" w:type="dxa"/>
              <w:bottom w:w="0" w:type="dxa"/>
              <w:right w:w="38" w:type="dxa"/>
            </w:tcMar>
          </w:tcPr>
          <w:p w:rsidR="0012797A" w:rsidRDefault="0012797A"/>
        </w:tc>
      </w:tr>
    </w:tbl>
    <w:p w:rsidR="0012797A" w:rsidRDefault="00A00D48">
      <w:pPr>
        <w:rPr>
          <w:sz w:val="0"/>
          <w:szCs w:val="0"/>
        </w:rPr>
      </w:pPr>
      <w:r>
        <w:br w:type="page"/>
      </w:r>
    </w:p>
    <w:tbl>
      <w:tblPr>
        <w:tblW w:w="0" w:type="auto"/>
        <w:tblInd w:w="-38" w:type="dxa"/>
        <w:tblCellMar>
          <w:left w:w="0" w:type="dxa"/>
          <w:right w:w="0" w:type="dxa"/>
        </w:tblCellMar>
        <w:tblLook w:val="04A0"/>
      </w:tblPr>
      <w:tblGrid>
        <w:gridCol w:w="38"/>
        <w:gridCol w:w="1559"/>
        <w:gridCol w:w="1238"/>
        <w:gridCol w:w="1275"/>
        <w:gridCol w:w="2023"/>
        <w:gridCol w:w="104"/>
        <w:gridCol w:w="3014"/>
        <w:gridCol w:w="388"/>
        <w:gridCol w:w="38"/>
      </w:tblGrid>
      <w:tr w:rsidR="0012797A" w:rsidRPr="00D2374F" w:rsidTr="008477AB">
        <w:trPr>
          <w:gridBefore w:val="1"/>
          <w:wBefore w:w="38" w:type="dxa"/>
          <w:trHeight w:hRule="exact" w:val="694"/>
        </w:trPr>
        <w:tc>
          <w:tcPr>
            <w:tcW w:w="1559" w:type="dxa"/>
          </w:tcPr>
          <w:p w:rsidR="0012797A" w:rsidRDefault="0012797A"/>
        </w:tc>
        <w:tc>
          <w:tcPr>
            <w:tcW w:w="4536" w:type="dxa"/>
            <w:gridSpan w:val="3"/>
          </w:tcPr>
          <w:p w:rsidR="0012797A" w:rsidRDefault="0012797A"/>
        </w:tc>
        <w:tc>
          <w:tcPr>
            <w:tcW w:w="3544"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2</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rsidRPr="00D2374F" w:rsidTr="008477AB">
        <w:trPr>
          <w:gridBefore w:val="1"/>
          <w:wBefore w:w="38" w:type="dxa"/>
          <w:trHeight w:hRule="exact" w:val="555"/>
        </w:trPr>
        <w:tc>
          <w:tcPr>
            <w:tcW w:w="1559" w:type="dxa"/>
          </w:tcPr>
          <w:p w:rsidR="0012797A" w:rsidRPr="00A00D48" w:rsidRDefault="0012797A">
            <w:pPr>
              <w:rPr>
                <w:lang w:val="ru-RU"/>
              </w:rPr>
            </w:pPr>
          </w:p>
        </w:tc>
        <w:tc>
          <w:tcPr>
            <w:tcW w:w="7654" w:type="dxa"/>
            <w:gridSpan w:val="5"/>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b/>
                <w:color w:val="000000"/>
                <w:sz w:val="28"/>
                <w:szCs w:val="28"/>
                <w:lang w:val="ru-RU"/>
              </w:rPr>
              <w:t>СВЕДЕНИЯ О ПРЕТЕНДЕНТЕ (для юридических лиц)</w:t>
            </w:r>
          </w:p>
        </w:tc>
        <w:tc>
          <w:tcPr>
            <w:tcW w:w="426" w:type="dxa"/>
            <w:gridSpan w:val="2"/>
          </w:tcPr>
          <w:p w:rsidR="0012797A" w:rsidRPr="00A00D48" w:rsidRDefault="0012797A">
            <w:pPr>
              <w:rPr>
                <w:lang w:val="ru-RU"/>
              </w:rPr>
            </w:pPr>
          </w:p>
        </w:tc>
      </w:tr>
      <w:tr w:rsidR="0012797A" w:rsidRPr="00D2374F" w:rsidTr="008477AB">
        <w:trPr>
          <w:gridBefore w:val="1"/>
          <w:wBefore w:w="38" w:type="dxa"/>
          <w:trHeight w:hRule="exact" w:val="694"/>
        </w:trPr>
        <w:tc>
          <w:tcPr>
            <w:tcW w:w="9639" w:type="dxa"/>
            <w:gridSpan w:val="8"/>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i/>
                <w:color w:val="000000"/>
                <w:sz w:val="28"/>
                <w:szCs w:val="28"/>
                <w:lang w:val="ru-RU"/>
              </w:rPr>
              <w:t>(в случае</w:t>
            </w:r>
            <w:proofErr w:type="gramStart"/>
            <w:r w:rsidRPr="00A00D48">
              <w:rPr>
                <w:rFonts w:ascii="Times New Roman" w:hAnsi="Times New Roman" w:cs="Times New Roman"/>
                <w:i/>
                <w:color w:val="000000"/>
                <w:sz w:val="28"/>
                <w:szCs w:val="28"/>
                <w:lang w:val="ru-RU"/>
              </w:rPr>
              <w:t>,</w:t>
            </w:r>
            <w:proofErr w:type="gramEnd"/>
            <w:r w:rsidRPr="00A00D48">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12797A" w:rsidRPr="00D2374F" w:rsidTr="008477AB">
        <w:trPr>
          <w:gridBefore w:val="1"/>
          <w:wBefore w:w="38" w:type="dxa"/>
          <w:trHeight w:hRule="exact" w:val="182"/>
        </w:trPr>
        <w:tc>
          <w:tcPr>
            <w:tcW w:w="1559" w:type="dxa"/>
          </w:tcPr>
          <w:p w:rsidR="0012797A" w:rsidRPr="00A00D48" w:rsidRDefault="0012797A">
            <w:pPr>
              <w:rPr>
                <w:lang w:val="ru-RU"/>
              </w:rPr>
            </w:pPr>
          </w:p>
        </w:tc>
        <w:tc>
          <w:tcPr>
            <w:tcW w:w="4536" w:type="dxa"/>
            <w:gridSpan w:val="3"/>
          </w:tcPr>
          <w:p w:rsidR="0012797A" w:rsidRPr="00A00D48" w:rsidRDefault="0012797A">
            <w:pPr>
              <w:rPr>
                <w:lang w:val="ru-RU"/>
              </w:rPr>
            </w:pPr>
          </w:p>
        </w:tc>
        <w:tc>
          <w:tcPr>
            <w:tcW w:w="3118" w:type="dxa"/>
            <w:gridSpan w:val="2"/>
          </w:tcPr>
          <w:p w:rsidR="0012797A" w:rsidRPr="00A00D48" w:rsidRDefault="0012797A">
            <w:pPr>
              <w:rPr>
                <w:lang w:val="ru-RU"/>
              </w:rPr>
            </w:pPr>
          </w:p>
        </w:tc>
        <w:tc>
          <w:tcPr>
            <w:tcW w:w="426" w:type="dxa"/>
            <w:gridSpan w:val="2"/>
          </w:tcPr>
          <w:p w:rsidR="0012797A" w:rsidRPr="00A00D48" w:rsidRDefault="0012797A">
            <w:pPr>
              <w:rPr>
                <w:lang w:val="ru-RU"/>
              </w:rPr>
            </w:pPr>
          </w:p>
        </w:tc>
      </w:tr>
      <w:tr w:rsidR="0012797A" w:rsidRPr="00D2374F" w:rsidTr="008477AB">
        <w:trPr>
          <w:gridBefore w:val="1"/>
          <w:wBefore w:w="38" w:type="dxa"/>
          <w:trHeight w:hRule="exact" w:val="12239"/>
        </w:trPr>
        <w:tc>
          <w:tcPr>
            <w:tcW w:w="9639" w:type="dxa"/>
            <w:gridSpan w:val="8"/>
            <w:shd w:val="clear" w:color="000000" w:fill="FFFFFF"/>
            <w:tcMar>
              <w:top w:w="0" w:type="dxa"/>
              <w:left w:w="38" w:type="dxa"/>
              <w:bottom w:w="0" w:type="dxa"/>
              <w:right w:w="38" w:type="dxa"/>
            </w:tcMar>
          </w:tcPr>
          <w:p w:rsidR="0012797A" w:rsidRPr="00A00D48" w:rsidRDefault="0012797A" w:rsidP="00F562B5">
            <w:pPr>
              <w:spacing w:after="0" w:line="240" w:lineRule="auto"/>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Полное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сокращенное</w:t>
            </w:r>
            <w:r w:rsidRPr="00A00D48">
              <w:rPr>
                <w:lang w:val="ru-RU"/>
              </w:rPr>
              <w:t xml:space="preserve"> </w:t>
            </w: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менялось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последних</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лет,</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привести</w:t>
            </w:r>
            <w:r w:rsidRPr="00A00D48">
              <w:rPr>
                <w:lang w:val="ru-RU"/>
              </w:rPr>
              <w:t xml:space="preserve"> </w:t>
            </w:r>
            <w:r w:rsidRPr="00A00D48">
              <w:rPr>
                <w:rFonts w:ascii="Times New Roman" w:hAnsi="Times New Roman" w:cs="Times New Roman"/>
                <w:color w:val="000000"/>
                <w:sz w:val="28"/>
                <w:szCs w:val="28"/>
                <w:lang w:val="ru-RU"/>
              </w:rPr>
              <w:t>прежнее</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ИНН</w:t>
            </w:r>
            <w:proofErr w:type="gramStart"/>
            <w:r w:rsidRPr="00A00D48">
              <w:rPr>
                <w:lang w:val="ru-RU"/>
              </w:rPr>
              <w:t xml:space="preserve"> </w:t>
            </w:r>
            <w:r w:rsidRPr="00A00D48">
              <w:rPr>
                <w:rFonts w:ascii="Times New Roman" w:hAnsi="Times New Roman" w:cs="Times New Roman"/>
                <w:color w:val="000000"/>
                <w:sz w:val="28"/>
                <w:szCs w:val="28"/>
                <w:lang w:val="ru-RU"/>
              </w:rPr>
              <w:t>_______________,</w:t>
            </w:r>
            <w:proofErr w:type="gramEnd"/>
            <w:r w:rsidRPr="00A00D48">
              <w:rPr>
                <w:rFonts w:ascii="Times New Roman" w:hAnsi="Times New Roman" w:cs="Times New Roman"/>
                <w:color w:val="000000"/>
                <w:sz w:val="28"/>
                <w:szCs w:val="28"/>
                <w:lang w:val="ru-RU"/>
              </w:rPr>
              <w:t>КПП</w:t>
            </w:r>
            <w:r w:rsidRPr="00A00D48">
              <w:rPr>
                <w:lang w:val="ru-RU"/>
              </w:rPr>
              <w:t xml:space="preserve"> </w:t>
            </w:r>
            <w:r w:rsidRPr="00A00D48">
              <w:rPr>
                <w:rFonts w:ascii="Times New Roman" w:hAnsi="Times New Roman" w:cs="Times New Roman"/>
                <w:color w:val="000000"/>
                <w:sz w:val="28"/>
                <w:szCs w:val="28"/>
                <w:lang w:val="ru-RU"/>
              </w:rPr>
              <w:t>________,ОГРН</w:t>
            </w:r>
            <w:r w:rsidRPr="00A00D48">
              <w:rPr>
                <w:lang w:val="ru-RU"/>
              </w:rPr>
              <w:t xml:space="preserve"> </w:t>
            </w:r>
            <w:r w:rsidRPr="00A00D48">
              <w:rPr>
                <w:rFonts w:ascii="Times New Roman" w:hAnsi="Times New Roman" w:cs="Times New Roman"/>
                <w:color w:val="000000"/>
                <w:sz w:val="28"/>
                <w:szCs w:val="28"/>
                <w:lang w:val="ru-RU"/>
              </w:rPr>
              <w:t>__________,</w:t>
            </w:r>
            <w:r w:rsidRPr="00A00D48">
              <w:rPr>
                <w:lang w:val="ru-RU"/>
              </w:rPr>
              <w:t xml:space="preserve"> </w:t>
            </w:r>
            <w:r w:rsidRPr="00A00D48">
              <w:rPr>
                <w:rFonts w:ascii="Times New Roman" w:hAnsi="Times New Roman" w:cs="Times New Roman"/>
                <w:color w:val="000000"/>
                <w:sz w:val="28"/>
                <w:szCs w:val="28"/>
                <w:lang w:val="ru-RU"/>
              </w:rPr>
              <w:t>ОКПО</w:t>
            </w:r>
            <w:r w:rsidRPr="00A00D48">
              <w:rPr>
                <w:lang w:val="ru-RU"/>
              </w:rPr>
              <w:t xml:space="preserve"> </w:t>
            </w:r>
            <w:r w:rsidRPr="00A00D48">
              <w:rPr>
                <w:rFonts w:ascii="Times New Roman" w:hAnsi="Times New Roman" w:cs="Times New Roman"/>
                <w:color w:val="000000"/>
                <w:sz w:val="28"/>
                <w:szCs w:val="28"/>
                <w:lang w:val="ru-RU"/>
              </w:rPr>
              <w:t>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ОКТМО________,</w:t>
            </w:r>
            <w:r w:rsidRPr="00A00D48">
              <w:rPr>
                <w:lang w:val="ru-RU"/>
              </w:rPr>
              <w:t xml:space="preserve"> </w:t>
            </w:r>
            <w:r w:rsidRPr="00A00D48">
              <w:rPr>
                <w:rFonts w:ascii="Times New Roman" w:hAnsi="Times New Roman" w:cs="Times New Roman"/>
                <w:color w:val="000000"/>
                <w:sz w:val="28"/>
                <w:szCs w:val="28"/>
                <w:lang w:val="ru-RU"/>
              </w:rPr>
              <w:t>ОКОПФ</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сайта</w:t>
            </w:r>
            <w:r w:rsidRPr="00A00D48">
              <w:rPr>
                <w:lang w:val="ru-RU"/>
              </w:rPr>
              <w:t xml:space="preserve"> </w:t>
            </w:r>
            <w:r w:rsidRPr="00A00D48">
              <w:rPr>
                <w:rFonts w:ascii="Times New Roman" w:hAnsi="Times New Roman" w:cs="Times New Roman"/>
                <w:color w:val="000000"/>
                <w:sz w:val="28"/>
                <w:szCs w:val="28"/>
                <w:lang w:val="ru-RU"/>
              </w:rPr>
              <w:t>компании:</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u w:val="single"/>
                <w:lang w:val="ru-RU"/>
              </w:rPr>
              <w:t>Для</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r w:rsidRPr="00A00D48">
              <w:rPr>
                <w:rFonts w:ascii="Times New Roman" w:hAnsi="Times New Roman" w:cs="Times New Roman"/>
                <w:color w:val="000000"/>
                <w:sz w:val="28"/>
                <w:szCs w:val="28"/>
                <w:u w:val="single"/>
                <w:lang w:val="ru-RU"/>
              </w:rPr>
              <w:t>Российской</w:t>
            </w:r>
            <w:r w:rsidRPr="00A00D48">
              <w:rPr>
                <w:lang w:val="ru-RU"/>
              </w:rPr>
              <w:t xml:space="preserve"> </w:t>
            </w:r>
            <w:r w:rsidRPr="00A00D48">
              <w:rPr>
                <w:rFonts w:ascii="Times New Roman" w:hAnsi="Times New Roman" w:cs="Times New Roman"/>
                <w:color w:val="000000"/>
                <w:sz w:val="28"/>
                <w:szCs w:val="28"/>
                <w:u w:val="single"/>
                <w:lang w:val="ru-RU"/>
              </w:rPr>
              <w:t>Федерации</w:t>
            </w:r>
            <w:r w:rsidRPr="00A00D48">
              <w:rPr>
                <w:lang w:val="ru-RU"/>
              </w:rPr>
              <w:t xml:space="preserve"> </w:t>
            </w:r>
            <w:r w:rsidRPr="00A00D48">
              <w:rPr>
                <w:rFonts w:ascii="Times New Roman" w:hAnsi="Times New Roman" w:cs="Times New Roman"/>
                <w:color w:val="000000"/>
                <w:sz w:val="28"/>
                <w:szCs w:val="28"/>
                <w:u w:val="single"/>
                <w:lang w:val="ru-RU"/>
              </w:rPr>
              <w:t>(заполняется</w:t>
            </w:r>
            <w:r w:rsidRPr="00A00D48">
              <w:rPr>
                <w:lang w:val="ru-RU"/>
              </w:rPr>
              <w:t xml:space="preserve"> </w:t>
            </w:r>
            <w:r w:rsidRPr="00A00D48">
              <w:rPr>
                <w:rFonts w:ascii="Times New Roman" w:hAnsi="Times New Roman" w:cs="Times New Roman"/>
                <w:color w:val="000000"/>
                <w:sz w:val="28"/>
                <w:szCs w:val="28"/>
                <w:u w:val="single"/>
                <w:lang w:val="ru-RU"/>
              </w:rPr>
              <w:t>только</w:t>
            </w:r>
            <w:r w:rsidRPr="00A00D48">
              <w:rPr>
                <w:lang w:val="ru-RU"/>
              </w:rPr>
              <w:t xml:space="preserve"> </w:t>
            </w:r>
            <w:r w:rsidRPr="00A00D48">
              <w:rPr>
                <w:rFonts w:ascii="Times New Roman" w:hAnsi="Times New Roman" w:cs="Times New Roman"/>
                <w:color w:val="000000"/>
                <w:sz w:val="28"/>
                <w:szCs w:val="28"/>
                <w:u w:val="single"/>
                <w:lang w:val="ru-RU"/>
              </w:rPr>
              <w:t>при</w:t>
            </w:r>
            <w:r w:rsidRPr="00A00D48">
              <w:rPr>
                <w:lang w:val="ru-RU"/>
              </w:rPr>
              <w:t xml:space="preserve"> </w:t>
            </w:r>
            <w:r w:rsidRPr="00A00D48">
              <w:rPr>
                <w:rFonts w:ascii="Times New Roman" w:hAnsi="Times New Roman" w:cs="Times New Roman"/>
                <w:color w:val="000000"/>
                <w:sz w:val="28"/>
                <w:szCs w:val="28"/>
                <w:u w:val="single"/>
                <w:lang w:val="ru-RU"/>
              </w:rPr>
              <w:t>участии</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налогоплательщика</w:t>
            </w:r>
            <w:r w:rsidRPr="00A00D48">
              <w:rPr>
                <w:lang w:val="ru-RU"/>
              </w:rPr>
              <w:t xml:space="preserve"> </w:t>
            </w:r>
            <w:r w:rsidRPr="00A00D48">
              <w:rPr>
                <w:rFonts w:ascii="Times New Roman" w:hAnsi="Times New Roman" w:cs="Times New Roman"/>
                <w:color w:val="000000"/>
                <w:sz w:val="28"/>
                <w:szCs w:val="28"/>
                <w:lang w:val="ru-RU"/>
              </w:rPr>
              <w:t>(идентификационный)</w:t>
            </w:r>
            <w:r w:rsidRPr="00A00D48">
              <w:rPr>
                <w:lang w:val="ru-RU"/>
              </w:rPr>
              <w:t xml:space="preserve"> </w:t>
            </w:r>
            <w:r w:rsidRPr="00A00D48">
              <w:rPr>
                <w:rFonts w:ascii="Times New Roman" w:hAnsi="Times New Roman" w:cs="Times New Roman"/>
                <w:color w:val="000000"/>
                <w:sz w:val="28"/>
                <w:szCs w:val="28"/>
                <w:lang w:val="ru-RU"/>
              </w:rPr>
              <w:t>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Руководитель_____________________________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филиалов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дочерних</w:t>
            </w:r>
            <w:r w:rsidRPr="00A00D48">
              <w:rPr>
                <w:lang w:val="ru-RU"/>
              </w:rPr>
              <w:t xml:space="preserve"> </w:t>
            </w:r>
            <w:r w:rsidRPr="00A00D48">
              <w:rPr>
                <w:rFonts w:ascii="Times New Roman" w:hAnsi="Times New Roman" w:cs="Times New Roman"/>
                <w:color w:val="000000"/>
                <w:sz w:val="28"/>
                <w:szCs w:val="28"/>
                <w:lang w:val="ru-RU"/>
              </w:rPr>
              <w:t>предприятий</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нерезидентов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имеющих</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дополнительно</w:t>
            </w:r>
            <w:r w:rsidRPr="00A00D48">
              <w:rPr>
                <w:lang w:val="ru-RU"/>
              </w:rPr>
              <w:t xml:space="preserve"> </w:t>
            </w:r>
            <w:r w:rsidRPr="00A00D48">
              <w:rPr>
                <w:rFonts w:ascii="Times New Roman" w:hAnsi="Times New Roman" w:cs="Times New Roman"/>
                <w:i/>
                <w:color w:val="000000"/>
                <w:sz w:val="28"/>
                <w:szCs w:val="28"/>
                <w:lang w:val="ru-RU"/>
              </w:rPr>
              <w:t>указываются</w:t>
            </w:r>
            <w:r w:rsidRPr="00A00D48">
              <w:rPr>
                <w:lang w:val="ru-RU"/>
              </w:rPr>
              <w:t xml:space="preserve"> </w:t>
            </w:r>
            <w:r w:rsidRPr="00A00D48">
              <w:rPr>
                <w:rFonts w:ascii="Times New Roman" w:hAnsi="Times New Roman" w:cs="Times New Roman"/>
                <w:i/>
                <w:color w:val="000000"/>
                <w:sz w:val="28"/>
                <w:szCs w:val="28"/>
                <w:lang w:val="ru-RU"/>
              </w:rPr>
              <w:t>ИНН</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КПП</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Так</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субъектом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p>
        </w:tc>
      </w:tr>
      <w:tr w:rsidR="0012797A" w:rsidRPr="00D2374F" w:rsidTr="008477AB">
        <w:trPr>
          <w:gridAfter w:val="1"/>
          <w:wAfter w:w="38" w:type="dxa"/>
          <w:trHeight w:hRule="exact" w:val="7937"/>
        </w:trPr>
        <w:tc>
          <w:tcPr>
            <w:tcW w:w="9639" w:type="dxa"/>
            <w:gridSpan w:val="8"/>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lang w:val="ru-RU"/>
              </w:rPr>
              <w:lastRenderedPageBreak/>
              <w:br w:type="page"/>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соответствии</w:t>
            </w:r>
            <w:r w:rsidRPr="00A00D48">
              <w:rPr>
                <w:lang w:val="ru-RU"/>
              </w:rPr>
              <w:t xml:space="preserve"> </w:t>
            </w:r>
            <w:r w:rsidRPr="00A00D48">
              <w:rPr>
                <w:rFonts w:ascii="Times New Roman" w:hAnsi="Times New Roman" w:cs="Times New Roman"/>
                <w:i/>
                <w:color w:val="000000"/>
                <w:sz w:val="28"/>
                <w:szCs w:val="28"/>
                <w:lang w:val="ru-RU"/>
              </w:rPr>
              <w:t>со</w:t>
            </w:r>
            <w:r w:rsidRPr="00A00D48">
              <w:rPr>
                <w:lang w:val="ru-RU"/>
              </w:rPr>
              <w:t xml:space="preserve"> </w:t>
            </w:r>
            <w:r w:rsidRPr="00A00D48">
              <w:rPr>
                <w:rFonts w:ascii="Times New Roman" w:hAnsi="Times New Roman" w:cs="Times New Roman"/>
                <w:i/>
                <w:color w:val="000000"/>
                <w:sz w:val="28"/>
                <w:szCs w:val="28"/>
                <w:lang w:val="ru-RU"/>
              </w:rPr>
              <w:t>статьей</w:t>
            </w:r>
            <w:r w:rsidRPr="00A00D48">
              <w:rPr>
                <w:lang w:val="ru-RU"/>
              </w:rPr>
              <w:t xml:space="preserve"> </w:t>
            </w:r>
            <w:r w:rsidRPr="00A00D48">
              <w:rPr>
                <w:rFonts w:ascii="Times New Roman" w:hAnsi="Times New Roman" w:cs="Times New Roman"/>
                <w:i/>
                <w:color w:val="000000"/>
                <w:sz w:val="28"/>
                <w:szCs w:val="28"/>
                <w:lang w:val="ru-RU"/>
              </w:rPr>
              <w:t>4</w:t>
            </w:r>
            <w:r w:rsidRPr="00A00D48">
              <w:rPr>
                <w:lang w:val="ru-RU"/>
              </w:rPr>
              <w:t xml:space="preserve"> </w:t>
            </w:r>
            <w:r w:rsidRPr="00A00D48">
              <w:rPr>
                <w:rFonts w:ascii="Times New Roman" w:hAnsi="Times New Roman" w:cs="Times New Roman"/>
                <w:i/>
                <w:color w:val="000000"/>
                <w:sz w:val="28"/>
                <w:szCs w:val="28"/>
                <w:lang w:val="ru-RU"/>
              </w:rPr>
              <w:t>Федерального</w:t>
            </w:r>
            <w:r w:rsidRPr="00A00D48">
              <w:rPr>
                <w:lang w:val="ru-RU"/>
              </w:rPr>
              <w:t xml:space="preserve"> </w:t>
            </w:r>
            <w:r w:rsidRPr="00A00D48">
              <w:rPr>
                <w:rFonts w:ascii="Times New Roman" w:hAnsi="Times New Roman" w:cs="Times New Roman"/>
                <w:i/>
                <w:color w:val="000000"/>
                <w:sz w:val="28"/>
                <w:szCs w:val="28"/>
                <w:lang w:val="ru-RU"/>
              </w:rPr>
              <w:t>закона</w:t>
            </w:r>
            <w:r w:rsidRPr="00A00D48">
              <w:rPr>
                <w:lang w:val="ru-RU"/>
              </w:rPr>
              <w:t xml:space="preserve"> </w:t>
            </w:r>
            <w:r w:rsidRPr="00A00D48">
              <w:rPr>
                <w:rFonts w:ascii="Times New Roman" w:hAnsi="Times New Roman" w:cs="Times New Roman"/>
                <w:i/>
                <w:color w:val="000000"/>
                <w:sz w:val="28"/>
                <w:szCs w:val="28"/>
                <w:lang w:val="ru-RU"/>
              </w:rPr>
              <w:t>от</w:t>
            </w:r>
            <w:r w:rsidRPr="00A00D48">
              <w:rPr>
                <w:lang w:val="ru-RU"/>
              </w:rPr>
              <w:t xml:space="preserve"> </w:t>
            </w:r>
            <w:r w:rsidRPr="00A00D48">
              <w:rPr>
                <w:rFonts w:ascii="Times New Roman" w:hAnsi="Times New Roman" w:cs="Times New Roman"/>
                <w:i/>
                <w:color w:val="000000"/>
                <w:sz w:val="28"/>
                <w:szCs w:val="28"/>
                <w:lang w:val="ru-RU"/>
              </w:rPr>
              <w:t>24.07.2007</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209-ФЗ</w:t>
            </w:r>
            <w:r w:rsidRPr="00A00D48">
              <w:rPr>
                <w:lang w:val="ru-RU"/>
              </w:rPr>
              <w:t xml:space="preserve"> </w:t>
            </w:r>
            <w:r w:rsidRPr="00A00D48">
              <w:rPr>
                <w:rFonts w:ascii="Times New Roman" w:hAnsi="Times New Roman" w:cs="Times New Roman"/>
                <w:i/>
                <w:color w:val="000000"/>
                <w:sz w:val="28"/>
                <w:szCs w:val="28"/>
                <w:lang w:val="ru-RU"/>
              </w:rPr>
              <w:t>«О</w:t>
            </w:r>
            <w:r w:rsidRPr="00A00D48">
              <w:rPr>
                <w:lang w:val="ru-RU"/>
              </w:rPr>
              <w:t xml:space="preserve"> </w:t>
            </w:r>
            <w:r w:rsidRPr="00A00D48">
              <w:rPr>
                <w:rFonts w:ascii="Times New Roman" w:hAnsi="Times New Roman" w:cs="Times New Roman"/>
                <w:i/>
                <w:color w:val="000000"/>
                <w:sz w:val="28"/>
                <w:szCs w:val="28"/>
                <w:lang w:val="ru-RU"/>
              </w:rPr>
              <w:t>развитии</w:t>
            </w:r>
            <w:r w:rsidRPr="00A00D48">
              <w:rPr>
                <w:lang w:val="ru-RU"/>
              </w:rPr>
              <w:t xml:space="preserve"> </w:t>
            </w:r>
            <w:r w:rsidRPr="00A00D48">
              <w:rPr>
                <w:rFonts w:ascii="Times New Roman" w:hAnsi="Times New Roman" w:cs="Times New Roman"/>
                <w:i/>
                <w:color w:val="000000"/>
                <w:sz w:val="28"/>
                <w:szCs w:val="28"/>
                <w:lang w:val="ru-RU"/>
              </w:rPr>
              <w:t>малого</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среднего</w:t>
            </w:r>
            <w:r w:rsidRPr="00A00D48">
              <w:rPr>
                <w:lang w:val="ru-RU"/>
              </w:rPr>
              <w:t xml:space="preserve"> </w:t>
            </w:r>
            <w:r w:rsidRPr="00A00D48">
              <w:rPr>
                <w:rFonts w:ascii="Times New Roman" w:hAnsi="Times New Roman" w:cs="Times New Roman"/>
                <w:i/>
                <w:color w:val="000000"/>
                <w:sz w:val="28"/>
                <w:szCs w:val="28"/>
                <w:lang w:val="ru-RU"/>
              </w:rPr>
              <w:t>предпринимательства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указываю</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Средняя</w:t>
            </w:r>
            <w:r w:rsidRPr="00A00D48">
              <w:rPr>
                <w:lang w:val="ru-RU"/>
              </w:rPr>
              <w:t xml:space="preserve"> </w:t>
            </w:r>
            <w:r w:rsidRPr="00A00D48">
              <w:rPr>
                <w:rFonts w:ascii="Times New Roman" w:hAnsi="Times New Roman" w:cs="Times New Roman"/>
                <w:color w:val="000000"/>
                <w:sz w:val="28"/>
                <w:szCs w:val="28"/>
                <w:lang w:val="ru-RU"/>
              </w:rPr>
              <w:t>численность</w:t>
            </w:r>
            <w:r w:rsidRPr="00A00D48">
              <w:rPr>
                <w:lang w:val="ru-RU"/>
              </w:rPr>
              <w:t xml:space="preserve"> </w:t>
            </w:r>
            <w:r w:rsidRPr="00A00D48">
              <w:rPr>
                <w:rFonts w:ascii="Times New Roman" w:hAnsi="Times New Roman" w:cs="Times New Roman"/>
                <w:color w:val="000000"/>
                <w:sz w:val="28"/>
                <w:szCs w:val="28"/>
                <w:lang w:val="ru-RU"/>
              </w:rPr>
              <w:t>работников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год__________________________________________________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Выручка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налога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добавленную</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балансовая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(остаточная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основных</w:t>
            </w:r>
            <w:r w:rsidRPr="00A00D48">
              <w:rPr>
                <w:lang w:val="ru-RU"/>
              </w:rPr>
              <w:t xml:space="preserve"> </w:t>
            </w:r>
            <w:r w:rsidRPr="00A00D48">
              <w:rPr>
                <w:rFonts w:ascii="Times New Roman" w:hAnsi="Times New Roman" w:cs="Times New Roman"/>
                <w:color w:val="000000"/>
                <w:sz w:val="28"/>
                <w:szCs w:val="28"/>
                <w:lang w:val="ru-RU"/>
              </w:rPr>
              <w:t>средств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нематериальных</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w:t>
            </w:r>
            <w:r w:rsidRPr="00A00D48">
              <w:rPr>
                <w:lang w:val="ru-RU"/>
              </w:rPr>
              <w:t xml:space="preserve"> </w:t>
            </w:r>
            <w:r w:rsidRPr="00A00D48">
              <w:rPr>
                <w:rFonts w:ascii="Times New Roman" w:hAnsi="Times New Roman" w:cs="Times New Roman"/>
                <w:color w:val="000000"/>
                <w:sz w:val="28"/>
                <w:szCs w:val="28"/>
                <w:lang w:val="ru-RU"/>
              </w:rPr>
              <w:t>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субъектов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образований,</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общественных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религиозных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(объединений),</w:t>
            </w:r>
            <w:r w:rsidRPr="00A00D48">
              <w:rPr>
                <w:lang w:val="ru-RU"/>
              </w:rPr>
              <w:t xml:space="preserve"> </w:t>
            </w:r>
            <w:r w:rsidRPr="00A00D48">
              <w:rPr>
                <w:rFonts w:ascii="Times New Roman" w:hAnsi="Times New Roman" w:cs="Times New Roman"/>
                <w:color w:val="000000"/>
                <w:sz w:val="28"/>
                <w:szCs w:val="28"/>
                <w:lang w:val="ru-RU"/>
              </w:rPr>
              <w:t>благотворительных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фондов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принадлежащая</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являющимся</w:t>
            </w:r>
            <w:r w:rsidRPr="00A00D48">
              <w:rPr>
                <w:lang w:val="ru-RU"/>
              </w:rPr>
              <w:t xml:space="preserve"> </w:t>
            </w:r>
            <w:r w:rsidRPr="00A00D48">
              <w:rPr>
                <w:rFonts w:ascii="Times New Roman" w:hAnsi="Times New Roman" w:cs="Times New Roman"/>
                <w:color w:val="000000"/>
                <w:sz w:val="28"/>
                <w:szCs w:val="28"/>
                <w:lang w:val="ru-RU"/>
              </w:rPr>
              <w:t>субъектами</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Контактные</w:t>
            </w:r>
            <w:r w:rsidRPr="00A00D48">
              <w:rPr>
                <w:lang w:val="ru-RU"/>
              </w:rPr>
              <w:t xml:space="preserve"> </w:t>
            </w:r>
            <w:r w:rsidRPr="00A00D48">
              <w:rPr>
                <w:rFonts w:ascii="Times New Roman" w:hAnsi="Times New Roman" w:cs="Times New Roman"/>
                <w:b/>
                <w:color w:val="000000"/>
                <w:sz w:val="28"/>
                <w:szCs w:val="28"/>
                <w:lang w:val="ru-RU"/>
              </w:rPr>
              <w:t>лица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Уполномоченные</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связаться</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следующими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дополнительной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p>
        </w:tc>
      </w:tr>
      <w:tr w:rsidR="0012797A" w:rsidRPr="00D2374F" w:rsidTr="008477AB">
        <w:trPr>
          <w:gridAfter w:val="1"/>
          <w:wAfter w:w="38" w:type="dxa"/>
          <w:trHeight w:hRule="exact" w:val="416"/>
        </w:trPr>
        <w:tc>
          <w:tcPr>
            <w:tcW w:w="9639" w:type="dxa"/>
            <w:gridSpan w:val="8"/>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color w:val="000000"/>
                <w:sz w:val="28"/>
                <w:szCs w:val="28"/>
                <w:u w:val="single"/>
                <w:lang w:val="ru-RU"/>
              </w:rPr>
              <w:t>Справки</w:t>
            </w:r>
            <w:r w:rsidRPr="00A00D48">
              <w:rPr>
                <w:lang w:val="ru-RU"/>
              </w:rPr>
              <w:t xml:space="preserve"> </w:t>
            </w:r>
            <w:r w:rsidRPr="00A00D48">
              <w:rPr>
                <w:rFonts w:ascii="Times New Roman" w:hAnsi="Times New Roman" w:cs="Times New Roman"/>
                <w:color w:val="000000"/>
                <w:sz w:val="28"/>
                <w:szCs w:val="28"/>
                <w:u w:val="single"/>
                <w:lang w:val="ru-RU"/>
              </w:rPr>
              <w:t>по</w:t>
            </w:r>
            <w:r w:rsidRPr="00A00D48">
              <w:rPr>
                <w:lang w:val="ru-RU"/>
              </w:rPr>
              <w:t xml:space="preserve"> </w:t>
            </w:r>
            <w:r w:rsidRPr="00A00D48">
              <w:rPr>
                <w:rFonts w:ascii="Times New Roman" w:hAnsi="Times New Roman" w:cs="Times New Roman"/>
                <w:color w:val="000000"/>
                <w:sz w:val="28"/>
                <w:szCs w:val="28"/>
                <w:u w:val="single"/>
                <w:lang w:val="ru-RU"/>
              </w:rPr>
              <w:t>общим</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и</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_____________________</w:t>
            </w:r>
            <w:r w:rsidRPr="00A00D48">
              <w:rPr>
                <w:lang w:val="ru-RU"/>
              </w:rPr>
              <w:t xml:space="preserve"> </w:t>
            </w:r>
          </w:p>
        </w:tc>
      </w:tr>
      <w:tr w:rsidR="0012797A" w:rsidRPr="00D2374F" w:rsidTr="008477AB">
        <w:trPr>
          <w:gridAfter w:val="1"/>
          <w:wAfter w:w="38" w:type="dxa"/>
          <w:trHeight w:hRule="exact" w:val="285"/>
        </w:trPr>
        <w:tc>
          <w:tcPr>
            <w:tcW w:w="4110" w:type="dxa"/>
            <w:gridSpan w:val="4"/>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rsidTr="008477AB">
        <w:trPr>
          <w:gridAfter w:val="1"/>
          <w:wAfter w:w="38" w:type="dxa"/>
          <w:trHeight w:hRule="exact" w:val="416"/>
        </w:trPr>
        <w:tc>
          <w:tcPr>
            <w:tcW w:w="9639" w:type="dxa"/>
            <w:gridSpan w:val="8"/>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12797A" w:rsidRPr="00D2374F" w:rsidTr="008477AB">
        <w:trPr>
          <w:gridAfter w:val="1"/>
          <w:wAfter w:w="38" w:type="dxa"/>
          <w:trHeight w:hRule="exact" w:val="285"/>
        </w:trPr>
        <w:tc>
          <w:tcPr>
            <w:tcW w:w="4110" w:type="dxa"/>
            <w:gridSpan w:val="4"/>
            <w:shd w:val="clear" w:color="000000" w:fill="FFFFFF"/>
            <w:tcMar>
              <w:top w:w="0" w:type="dxa"/>
              <w:left w:w="38" w:type="dxa"/>
              <w:bottom w:w="0" w:type="dxa"/>
              <w:right w:w="38" w:type="dxa"/>
            </w:tcMar>
          </w:tcPr>
          <w:p w:rsidR="0012797A" w:rsidRDefault="0012797A"/>
        </w:tc>
        <w:tc>
          <w:tcPr>
            <w:tcW w:w="552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rsidTr="008477AB">
        <w:trPr>
          <w:gridAfter w:val="1"/>
          <w:wAfter w:w="38" w:type="dxa"/>
          <w:trHeight w:hRule="exact" w:val="416"/>
        </w:trPr>
        <w:tc>
          <w:tcPr>
            <w:tcW w:w="9639" w:type="dxa"/>
            <w:gridSpan w:val="8"/>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D2374F" w:rsidTr="008477AB">
        <w:trPr>
          <w:gridAfter w:val="1"/>
          <w:wAfter w:w="38" w:type="dxa"/>
          <w:trHeight w:hRule="exact" w:val="285"/>
        </w:trPr>
        <w:tc>
          <w:tcPr>
            <w:tcW w:w="4110" w:type="dxa"/>
            <w:gridSpan w:val="4"/>
            <w:shd w:val="clear" w:color="000000" w:fill="FFFFFF"/>
            <w:tcMar>
              <w:top w:w="0" w:type="dxa"/>
              <w:left w:w="38" w:type="dxa"/>
              <w:bottom w:w="0" w:type="dxa"/>
              <w:right w:w="38" w:type="dxa"/>
            </w:tcMar>
          </w:tcPr>
          <w:p w:rsidR="0012797A" w:rsidRDefault="0012797A"/>
        </w:tc>
        <w:tc>
          <w:tcPr>
            <w:tcW w:w="552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rsidTr="008477AB">
        <w:trPr>
          <w:gridAfter w:val="1"/>
          <w:wAfter w:w="38" w:type="dxa"/>
          <w:trHeight w:hRule="exact" w:val="416"/>
        </w:trPr>
        <w:tc>
          <w:tcPr>
            <w:tcW w:w="9639" w:type="dxa"/>
            <w:gridSpan w:val="8"/>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D2374F" w:rsidTr="008477AB">
        <w:trPr>
          <w:gridAfter w:val="1"/>
          <w:wAfter w:w="38" w:type="dxa"/>
          <w:trHeight w:hRule="exact" w:val="285"/>
        </w:trPr>
        <w:tc>
          <w:tcPr>
            <w:tcW w:w="4110" w:type="dxa"/>
            <w:gridSpan w:val="4"/>
            <w:vMerge w:val="restart"/>
            <w:shd w:val="clear" w:color="000000" w:fill="FFFFFF"/>
            <w:tcMar>
              <w:top w:w="0" w:type="dxa"/>
              <w:left w:w="38" w:type="dxa"/>
              <w:bottom w:w="0" w:type="dxa"/>
              <w:right w:w="38" w:type="dxa"/>
            </w:tcMar>
          </w:tcPr>
          <w:p w:rsidR="0012797A" w:rsidRDefault="0012797A"/>
        </w:tc>
        <w:tc>
          <w:tcPr>
            <w:tcW w:w="552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rsidRPr="00D2374F" w:rsidTr="008477AB">
        <w:trPr>
          <w:gridAfter w:val="1"/>
          <w:wAfter w:w="38" w:type="dxa"/>
          <w:trHeight w:hRule="exact" w:val="455"/>
        </w:trPr>
        <w:tc>
          <w:tcPr>
            <w:tcW w:w="4110" w:type="dxa"/>
            <w:gridSpan w:val="4"/>
            <w:vMerge/>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4"/>
            <w:shd w:val="clear" w:color="000000" w:fill="FFFFFF"/>
            <w:tcMar>
              <w:top w:w="0" w:type="dxa"/>
              <w:left w:w="38" w:type="dxa"/>
              <w:bottom w:w="0" w:type="dxa"/>
              <w:right w:w="38" w:type="dxa"/>
            </w:tcMar>
          </w:tcPr>
          <w:p w:rsidR="0012797A" w:rsidRPr="00A00D48" w:rsidRDefault="0012797A">
            <w:pPr>
              <w:rPr>
                <w:lang w:val="ru-RU"/>
              </w:rPr>
            </w:pPr>
          </w:p>
        </w:tc>
      </w:tr>
      <w:tr w:rsidR="0012797A" w:rsidRPr="00D2374F" w:rsidTr="008477AB">
        <w:trPr>
          <w:gridAfter w:val="1"/>
          <w:wAfter w:w="38" w:type="dxa"/>
          <w:trHeight w:hRule="exact" w:val="694"/>
        </w:trPr>
        <w:tc>
          <w:tcPr>
            <w:tcW w:w="9639" w:type="dxa"/>
            <w:gridSpan w:val="8"/>
            <w:shd w:val="clear" w:color="000000" w:fill="FFFFFF"/>
            <w:tcMar>
              <w:top w:w="0" w:type="dxa"/>
              <w:left w:w="38" w:type="dxa"/>
              <w:bottom w:w="0" w:type="dxa"/>
              <w:right w:w="38" w:type="dxa"/>
            </w:tcMar>
          </w:tcPr>
          <w:p w:rsidR="0012797A" w:rsidRPr="00A00D48" w:rsidRDefault="00A00D48">
            <w:pPr>
              <w:spacing w:after="0" w:line="240" w:lineRule="auto"/>
              <w:jc w:val="both"/>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12797A" w:rsidTr="008477AB">
        <w:trPr>
          <w:gridAfter w:val="1"/>
          <w:wAfter w:w="38" w:type="dxa"/>
          <w:trHeight w:hRule="exact" w:val="416"/>
        </w:trPr>
        <w:tc>
          <w:tcPr>
            <w:tcW w:w="2835" w:type="dxa"/>
            <w:gridSpan w:val="3"/>
            <w:shd w:val="clear" w:color="000000" w:fill="FFFFFF"/>
            <w:tcMar>
              <w:top w:w="0" w:type="dxa"/>
              <w:left w:w="38" w:type="dxa"/>
              <w:bottom w:w="0" w:type="dxa"/>
              <w:right w:w="38" w:type="dxa"/>
            </w:tcMar>
          </w:tcPr>
          <w:p w:rsidR="0012797A" w:rsidRPr="00A00D48" w:rsidRDefault="0012797A">
            <w:pPr>
              <w:rPr>
                <w:lang w:val="ru-RU"/>
              </w:rPr>
            </w:pPr>
          </w:p>
        </w:tc>
        <w:tc>
          <w:tcPr>
            <w:tcW w:w="3402" w:type="dxa"/>
            <w:gridSpan w:val="3"/>
            <w:shd w:val="clear" w:color="000000" w:fill="FFFFFF"/>
            <w:tcMar>
              <w:top w:w="0" w:type="dxa"/>
              <w:left w:w="38" w:type="dxa"/>
              <w:bottom w:w="0" w:type="dxa"/>
              <w:right w:w="38" w:type="dxa"/>
            </w:tcMar>
          </w:tcPr>
          <w:p w:rsidR="0012797A" w:rsidRDefault="00A00D48">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gridSpan w:val="2"/>
            <w:shd w:val="clear" w:color="000000" w:fill="FFFFFF"/>
            <w:tcMar>
              <w:top w:w="0" w:type="dxa"/>
              <w:left w:w="38" w:type="dxa"/>
              <w:bottom w:w="0" w:type="dxa"/>
              <w:right w:w="38" w:type="dxa"/>
            </w:tcMar>
          </w:tcPr>
          <w:p w:rsidR="0012797A" w:rsidRDefault="0012797A"/>
        </w:tc>
      </w:tr>
      <w:tr w:rsidR="0012797A" w:rsidRPr="00D2374F" w:rsidTr="008477AB">
        <w:trPr>
          <w:gridAfter w:val="1"/>
          <w:wAfter w:w="38" w:type="dxa"/>
          <w:trHeight w:hRule="exact" w:val="972"/>
        </w:trPr>
        <w:tc>
          <w:tcPr>
            <w:tcW w:w="9639" w:type="dxa"/>
            <w:gridSpan w:val="8"/>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F829F5">
              <w:rPr>
                <w:lang w:val="ru-RU"/>
              </w:rPr>
              <w:br w:type="page"/>
            </w:r>
            <w:r w:rsidRPr="00A00D48">
              <w:rPr>
                <w:rFonts w:ascii="Times New Roman" w:hAnsi="Times New Roman" w:cs="Times New Roman"/>
                <w:color w:val="000000"/>
                <w:sz w:val="24"/>
                <w:szCs w:val="24"/>
                <w:lang w:val="ru-RU"/>
              </w:rPr>
              <w:t>______________________________________________________________________________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126"/>
        <w:gridCol w:w="4678"/>
        <w:gridCol w:w="2835"/>
      </w:tblGrid>
      <w:tr w:rsidR="0012797A" w:rsidRPr="00D2374F">
        <w:trPr>
          <w:trHeight w:hRule="exact" w:val="41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lastRenderedPageBreak/>
              <w:t>СВЕДЕНИЯ О ПРЕТЕНДЕНТЕ (для физических лиц)</w:t>
            </w:r>
          </w:p>
        </w:tc>
      </w:tr>
      <w:tr w:rsidR="0012797A" w:rsidRPr="00D2374F">
        <w:trPr>
          <w:trHeight w:hRule="exact" w:val="694"/>
        </w:trPr>
        <w:tc>
          <w:tcPr>
            <w:tcW w:w="2126" w:type="dxa"/>
          </w:tcPr>
          <w:p w:rsidR="0012797A" w:rsidRPr="00A00D48" w:rsidRDefault="0012797A">
            <w:pPr>
              <w:rPr>
                <w:lang w:val="ru-RU"/>
              </w:rPr>
            </w:pPr>
          </w:p>
        </w:tc>
        <w:tc>
          <w:tcPr>
            <w:tcW w:w="4678" w:type="dxa"/>
          </w:tcPr>
          <w:p w:rsidR="0012797A" w:rsidRPr="00A00D48" w:rsidRDefault="0012797A">
            <w:pPr>
              <w:rPr>
                <w:lang w:val="ru-RU"/>
              </w:rPr>
            </w:pPr>
          </w:p>
        </w:tc>
        <w:tc>
          <w:tcPr>
            <w:tcW w:w="2835" w:type="dxa"/>
          </w:tcPr>
          <w:p w:rsidR="0012797A" w:rsidRPr="00A00D48" w:rsidRDefault="0012797A">
            <w:pPr>
              <w:rPr>
                <w:lang w:val="ru-RU"/>
              </w:rPr>
            </w:pPr>
          </w:p>
        </w:tc>
      </w:tr>
      <w:tr w:rsidR="0012797A" w:rsidRPr="00D2374F">
        <w:trPr>
          <w:trHeight w:hRule="exact" w:val="680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Фамилия,</w:t>
            </w:r>
            <w:r w:rsidRPr="00A00D48">
              <w:rPr>
                <w:lang w:val="ru-RU"/>
              </w:rPr>
              <w:t xml:space="preserve"> </w:t>
            </w:r>
            <w:r w:rsidRPr="00A00D48">
              <w:rPr>
                <w:rFonts w:ascii="Times New Roman" w:hAnsi="Times New Roman" w:cs="Times New Roman"/>
                <w:color w:val="000000"/>
                <w:sz w:val="28"/>
                <w:szCs w:val="28"/>
                <w:lang w:val="ru-RU"/>
              </w:rPr>
              <w:t>имя,</w:t>
            </w:r>
            <w:r w:rsidRPr="00A00D48">
              <w:rPr>
                <w:lang w:val="ru-RU"/>
              </w:rPr>
              <w:t xml:space="preserve"> </w:t>
            </w:r>
            <w:r w:rsidRPr="00A00D48">
              <w:rPr>
                <w:rFonts w:ascii="Times New Roman" w:hAnsi="Times New Roman" w:cs="Times New Roman"/>
                <w:color w:val="000000"/>
                <w:sz w:val="28"/>
                <w:szCs w:val="28"/>
                <w:lang w:val="ru-RU"/>
              </w:rPr>
              <w:t>отчество</w:t>
            </w:r>
            <w:r w:rsidRPr="00A00D48">
              <w:rPr>
                <w:lang w:val="ru-RU"/>
              </w:rPr>
              <w:t xml:space="preserve"> </w:t>
            </w:r>
            <w:r w:rsidRPr="00A00D48">
              <w:rPr>
                <w:rFonts w:ascii="Times New Roman" w:hAnsi="Times New Roman" w:cs="Times New Roman"/>
                <w:color w:val="000000"/>
                <w:sz w:val="28"/>
                <w:szCs w:val="28"/>
                <w:lang w:val="ru-RU"/>
              </w:rPr>
              <w:t>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Паспортные</w:t>
            </w:r>
            <w:r w:rsidRPr="00A00D48">
              <w:rPr>
                <w:lang w:val="ru-RU"/>
              </w:rPr>
              <w:t xml:space="preserve"> </w:t>
            </w:r>
            <w:r w:rsidRPr="00A00D48">
              <w:rPr>
                <w:rFonts w:ascii="Times New Roman" w:hAnsi="Times New Roman" w:cs="Times New Roman"/>
                <w:color w:val="000000"/>
                <w:sz w:val="28"/>
                <w:szCs w:val="28"/>
                <w:lang w:val="ru-RU"/>
              </w:rPr>
              <w:t>данные</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жительства</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Представитель,</w:t>
            </w:r>
            <w:r w:rsidRPr="00A00D48">
              <w:rPr>
                <w:lang w:val="ru-RU"/>
              </w:rPr>
              <w:t xml:space="preserve"> </w:t>
            </w:r>
            <w:r w:rsidRPr="00A00D48">
              <w:rPr>
                <w:rFonts w:ascii="Times New Roman" w:hAnsi="Times New Roman" w:cs="Times New Roman"/>
                <w:b/>
                <w:color w:val="000000"/>
                <w:sz w:val="28"/>
                <w:szCs w:val="28"/>
                <w:lang w:val="ru-RU"/>
              </w:rPr>
              <w:t>имеющий</w:t>
            </w:r>
            <w:r w:rsidRPr="00A00D48">
              <w:rPr>
                <w:lang w:val="ru-RU"/>
              </w:rPr>
              <w:t xml:space="preserve"> </w:t>
            </w:r>
            <w:r w:rsidRPr="00A00D48">
              <w:rPr>
                <w:rFonts w:ascii="Times New Roman" w:hAnsi="Times New Roman" w:cs="Times New Roman"/>
                <w:b/>
                <w:color w:val="000000"/>
                <w:sz w:val="28"/>
                <w:szCs w:val="28"/>
                <w:lang w:val="ru-RU"/>
              </w:rPr>
              <w:t>полномочия</w:t>
            </w:r>
            <w:r w:rsidRPr="00A00D48">
              <w:rPr>
                <w:lang w:val="ru-RU"/>
              </w:rPr>
              <w:t xml:space="preserve"> </w:t>
            </w:r>
            <w:r w:rsidRPr="00A00D48">
              <w:rPr>
                <w:rFonts w:ascii="Times New Roman" w:hAnsi="Times New Roman" w:cs="Times New Roman"/>
                <w:b/>
                <w:color w:val="000000"/>
                <w:sz w:val="28"/>
                <w:szCs w:val="28"/>
                <w:lang w:val="ru-RU"/>
              </w:rPr>
              <w:t>подписать</w:t>
            </w:r>
            <w:r w:rsidRPr="00A00D48">
              <w:rPr>
                <w:lang w:val="ru-RU"/>
              </w:rPr>
              <w:t xml:space="preserve"> </w:t>
            </w:r>
            <w:r w:rsidRPr="00A00D48">
              <w:rPr>
                <w:rFonts w:ascii="Times New Roman" w:hAnsi="Times New Roman" w:cs="Times New Roman"/>
                <w:b/>
                <w:color w:val="000000"/>
                <w:sz w:val="28"/>
                <w:szCs w:val="28"/>
                <w:lang w:val="ru-RU"/>
              </w:rPr>
              <w:t>Заявку</w:t>
            </w:r>
            <w:r w:rsidRPr="00A00D48">
              <w:rPr>
                <w:lang w:val="ru-RU"/>
              </w:rPr>
              <w:t xml:space="preserve"> </w:t>
            </w:r>
            <w:r w:rsidRPr="00A00D48">
              <w:rPr>
                <w:rFonts w:ascii="Times New Roman" w:hAnsi="Times New Roman" w:cs="Times New Roman"/>
                <w:b/>
                <w:color w:val="000000"/>
                <w:sz w:val="28"/>
                <w:szCs w:val="28"/>
                <w:lang w:val="ru-RU"/>
              </w:rPr>
              <w:t>на</w:t>
            </w:r>
            <w:r w:rsidRPr="00A00D48">
              <w:rPr>
                <w:lang w:val="ru-RU"/>
              </w:rPr>
              <w:t xml:space="preserve"> </w:t>
            </w:r>
            <w:r w:rsidRPr="00A00D48">
              <w:rPr>
                <w:rFonts w:ascii="Times New Roman" w:hAnsi="Times New Roman" w:cs="Times New Roman"/>
                <w:b/>
                <w:color w:val="000000"/>
                <w:sz w:val="28"/>
                <w:szCs w:val="28"/>
                <w:lang w:val="ru-RU"/>
              </w:rPr>
              <w:t>участие</w:t>
            </w:r>
            <w:r w:rsidRPr="00A00D48">
              <w:rPr>
                <w:lang w:val="ru-RU"/>
              </w:rPr>
              <w:t xml:space="preserve"> </w:t>
            </w:r>
            <w:r w:rsidRPr="00A00D48">
              <w:rPr>
                <w:rFonts w:ascii="Times New Roman" w:hAnsi="Times New Roman" w:cs="Times New Roman"/>
                <w:b/>
                <w:color w:val="000000"/>
                <w:sz w:val="28"/>
                <w:szCs w:val="28"/>
                <w:lang w:val="ru-RU"/>
              </w:rPr>
              <w:t>от</w:t>
            </w:r>
            <w:r w:rsidRPr="00A00D48">
              <w:rPr>
                <w:lang w:val="ru-RU"/>
              </w:rPr>
              <w:t xml:space="preserve"> </w:t>
            </w:r>
            <w:r w:rsidRPr="00A00D48">
              <w:rPr>
                <w:rFonts w:ascii="Times New Roman" w:hAnsi="Times New Roman" w:cs="Times New Roman"/>
                <w:b/>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__________________________________________________________</w:t>
            </w:r>
            <w:r w:rsidRPr="00A00D48">
              <w:rPr>
                <w:lang w:val="ru-RU"/>
              </w:rPr>
              <w:t xml:space="preserve"> </w:t>
            </w:r>
          </w:p>
        </w:tc>
      </w:tr>
      <w:tr w:rsidR="0012797A">
        <w:trPr>
          <w:trHeight w:hRule="exact" w:val="277"/>
        </w:trPr>
        <w:tc>
          <w:tcPr>
            <w:tcW w:w="2126" w:type="dxa"/>
            <w:vMerge w:val="restart"/>
            <w:shd w:val="clear" w:color="000000" w:fill="FFFFFF"/>
            <w:tcMar>
              <w:top w:w="0" w:type="dxa"/>
              <w:left w:w="38" w:type="dxa"/>
              <w:bottom w:w="0" w:type="dxa"/>
              <w:right w:w="38" w:type="dxa"/>
            </w:tcMar>
          </w:tcPr>
          <w:p w:rsidR="0012797A" w:rsidRPr="00A00D48" w:rsidRDefault="0012797A">
            <w:pPr>
              <w:rPr>
                <w:lang w:val="ru-RU"/>
              </w:rPr>
            </w:pPr>
          </w:p>
        </w:tc>
        <w:tc>
          <w:tcPr>
            <w:tcW w:w="4677" w:type="dxa"/>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12797A" w:rsidRDefault="0012797A"/>
        </w:tc>
      </w:tr>
      <w:tr w:rsidR="0012797A">
        <w:trPr>
          <w:trHeight w:hRule="exact" w:val="277"/>
        </w:trPr>
        <w:tc>
          <w:tcPr>
            <w:tcW w:w="2126" w:type="dxa"/>
            <w:vMerge/>
            <w:shd w:val="clear" w:color="000000" w:fill="FFFFFF"/>
            <w:tcMar>
              <w:top w:w="0" w:type="dxa"/>
              <w:left w:w="38" w:type="dxa"/>
              <w:bottom w:w="0" w:type="dxa"/>
              <w:right w:w="38" w:type="dxa"/>
            </w:tcMar>
          </w:tcPr>
          <w:p w:rsidR="0012797A" w:rsidRDefault="0012797A"/>
        </w:tc>
        <w:tc>
          <w:tcPr>
            <w:tcW w:w="4677" w:type="dxa"/>
            <w:shd w:val="clear" w:color="000000" w:fill="FFFFFF"/>
            <w:tcMar>
              <w:top w:w="0" w:type="dxa"/>
              <w:left w:w="38" w:type="dxa"/>
              <w:bottom w:w="0" w:type="dxa"/>
              <w:right w:w="38" w:type="dxa"/>
            </w:tcMar>
          </w:tcPr>
          <w:p w:rsidR="0012797A" w:rsidRDefault="0012797A"/>
        </w:tc>
        <w:tc>
          <w:tcPr>
            <w:tcW w:w="2835" w:type="dxa"/>
            <w:vMerge/>
            <w:shd w:val="clear" w:color="000000" w:fill="FFFFFF"/>
            <w:tcMar>
              <w:top w:w="0" w:type="dxa"/>
              <w:left w:w="38" w:type="dxa"/>
              <w:bottom w:w="0" w:type="dxa"/>
              <w:right w:w="38" w:type="dxa"/>
            </w:tcMar>
          </w:tcPr>
          <w:p w:rsidR="0012797A" w:rsidRDefault="0012797A"/>
        </w:tc>
      </w:tr>
      <w:tr w:rsidR="0012797A" w:rsidRPr="00D2374F">
        <w:trPr>
          <w:trHeight w:hRule="exact" w:val="1111"/>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Default="0012797A">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7074F8" w:rsidRPr="007074F8" w:rsidRDefault="007074F8" w:rsidP="007074F8">
      <w:pPr>
        <w:pStyle w:val="2"/>
        <w:spacing w:before="0" w:after="0"/>
        <w:jc w:val="right"/>
        <w:rPr>
          <w:rFonts w:cs="Times New Roman"/>
          <w:b w:val="0"/>
          <w:bCs w:val="0"/>
          <w:i w:val="0"/>
          <w:iCs w:val="0"/>
        </w:rPr>
      </w:pPr>
      <w:r w:rsidRPr="007074F8">
        <w:rPr>
          <w:rFonts w:cs="Times New Roman"/>
          <w:b w:val="0"/>
          <w:bCs w:val="0"/>
          <w:i w:val="0"/>
          <w:iCs w:val="0"/>
        </w:rPr>
        <w:lastRenderedPageBreak/>
        <w:t>Приложение № 3</w:t>
      </w:r>
    </w:p>
    <w:p w:rsidR="007074F8" w:rsidRDefault="007074F8" w:rsidP="007074F8">
      <w:pPr>
        <w:spacing w:after="0" w:line="240" w:lineRule="auto"/>
        <w:jc w:val="right"/>
        <w:rPr>
          <w:rFonts w:ascii="Times New Roman" w:hAnsi="Times New Roman" w:cs="Times New Roman"/>
          <w:bCs/>
          <w:iCs/>
          <w:sz w:val="28"/>
          <w:szCs w:val="28"/>
          <w:lang w:val="ru-RU"/>
        </w:rPr>
      </w:pPr>
      <w:proofErr w:type="gramStart"/>
      <w:r w:rsidRPr="007074F8">
        <w:rPr>
          <w:rFonts w:ascii="Times New Roman" w:hAnsi="Times New Roman" w:cs="Times New Roman"/>
          <w:bCs/>
          <w:iCs/>
          <w:sz w:val="28"/>
          <w:szCs w:val="28"/>
        </w:rPr>
        <w:t>к</w:t>
      </w:r>
      <w:proofErr w:type="gramEnd"/>
      <w:r w:rsidRPr="007074F8">
        <w:rPr>
          <w:rFonts w:ascii="Times New Roman" w:hAnsi="Times New Roman" w:cs="Times New Roman"/>
          <w:bCs/>
          <w:iCs/>
          <w:sz w:val="28"/>
          <w:szCs w:val="28"/>
        </w:rPr>
        <w:t xml:space="preserve"> </w:t>
      </w:r>
      <w:proofErr w:type="spellStart"/>
      <w:r w:rsidRPr="007074F8">
        <w:rPr>
          <w:rFonts w:ascii="Times New Roman" w:hAnsi="Times New Roman" w:cs="Times New Roman"/>
          <w:bCs/>
          <w:iCs/>
          <w:sz w:val="28"/>
          <w:szCs w:val="28"/>
        </w:rPr>
        <w:t>документации</w:t>
      </w:r>
      <w:proofErr w:type="spellEnd"/>
      <w:r w:rsidRPr="007074F8">
        <w:rPr>
          <w:rFonts w:ascii="Times New Roman" w:hAnsi="Times New Roman" w:cs="Times New Roman"/>
          <w:bCs/>
          <w:iCs/>
          <w:sz w:val="28"/>
          <w:szCs w:val="28"/>
        </w:rPr>
        <w:t xml:space="preserve"> о </w:t>
      </w:r>
      <w:proofErr w:type="spellStart"/>
      <w:r w:rsidRPr="007074F8">
        <w:rPr>
          <w:rFonts w:ascii="Times New Roman" w:hAnsi="Times New Roman" w:cs="Times New Roman"/>
          <w:bCs/>
          <w:iCs/>
          <w:sz w:val="28"/>
          <w:szCs w:val="28"/>
        </w:rPr>
        <w:t>закупке</w:t>
      </w:r>
      <w:proofErr w:type="spellEnd"/>
    </w:p>
    <w:p w:rsidR="007074F8" w:rsidRPr="007074F8" w:rsidRDefault="007074F8" w:rsidP="007074F8">
      <w:pPr>
        <w:spacing w:after="0" w:line="240" w:lineRule="auto"/>
        <w:jc w:val="right"/>
        <w:rPr>
          <w:rFonts w:ascii="Times New Roman" w:hAnsi="Times New Roman" w:cs="Times New Roman"/>
          <w:sz w:val="28"/>
          <w:szCs w:val="28"/>
          <w:lang w:val="ru-RU"/>
        </w:rPr>
      </w:pPr>
    </w:p>
    <w:p w:rsidR="007074F8" w:rsidRDefault="007074F8" w:rsidP="007074F8">
      <w:pPr>
        <w:pStyle w:val="3"/>
        <w:spacing w:before="0" w:after="0"/>
        <w:jc w:val="center"/>
        <w:rPr>
          <w:rFonts w:ascii="Times New Roman" w:hAnsi="Times New Roman"/>
          <w:bCs w:val="0"/>
          <w:sz w:val="28"/>
          <w:szCs w:val="28"/>
        </w:rPr>
      </w:pPr>
      <w:r w:rsidRPr="007074F8">
        <w:rPr>
          <w:rFonts w:ascii="Times New Roman" w:hAnsi="Times New Roman"/>
          <w:bCs w:val="0"/>
          <w:sz w:val="28"/>
          <w:szCs w:val="28"/>
        </w:rPr>
        <w:t>Финансово-коммерческое предложение</w:t>
      </w:r>
    </w:p>
    <w:p w:rsidR="007074F8" w:rsidRPr="007074F8" w:rsidRDefault="007074F8" w:rsidP="007074F8">
      <w:pPr>
        <w:spacing w:after="0" w:line="240" w:lineRule="auto"/>
        <w:rPr>
          <w:lang w:val="ru-RU" w:eastAsia="ar-SA"/>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 xml:space="preserve"> </w:t>
      </w:r>
      <w:proofErr w:type="gramStart"/>
      <w:r w:rsidRPr="007074F8">
        <w:rPr>
          <w:rFonts w:ascii="Times New Roman" w:hAnsi="Times New Roman" w:cs="Times New Roman"/>
          <w:sz w:val="28"/>
          <w:szCs w:val="28"/>
        </w:rPr>
        <w:t>«____» ___________ 201_ г.</w:t>
      </w:r>
      <w:proofErr w:type="gramEnd"/>
      <w:r w:rsidRPr="007074F8">
        <w:rPr>
          <w:rFonts w:ascii="Times New Roman" w:hAnsi="Times New Roman" w:cs="Times New Roman"/>
          <w:sz w:val="28"/>
          <w:szCs w:val="28"/>
        </w:rPr>
        <w:t xml:space="preserve">     </w:t>
      </w:r>
      <w:r w:rsidR="000A26F7">
        <w:rPr>
          <w:rFonts w:ascii="Times New Roman" w:hAnsi="Times New Roman" w:cs="Times New Roman"/>
          <w:sz w:val="28"/>
          <w:szCs w:val="28"/>
        </w:rPr>
        <w:t xml:space="preserve">      </w:t>
      </w:r>
      <w:proofErr w:type="spellStart"/>
      <w:r w:rsidR="000A26F7">
        <w:rPr>
          <w:rFonts w:ascii="Times New Roman" w:hAnsi="Times New Roman" w:cs="Times New Roman"/>
          <w:sz w:val="28"/>
          <w:szCs w:val="28"/>
        </w:rPr>
        <w:t>Открытый</w:t>
      </w:r>
      <w:proofErr w:type="spellEnd"/>
      <w:r w:rsidR="000A26F7">
        <w:rPr>
          <w:rFonts w:ascii="Times New Roman" w:hAnsi="Times New Roman" w:cs="Times New Roman"/>
          <w:sz w:val="28"/>
          <w:szCs w:val="28"/>
        </w:rPr>
        <w:t xml:space="preserve"> </w:t>
      </w:r>
      <w:proofErr w:type="spellStart"/>
      <w:r w:rsidR="000A26F7">
        <w:rPr>
          <w:rFonts w:ascii="Times New Roman" w:hAnsi="Times New Roman" w:cs="Times New Roman"/>
          <w:sz w:val="28"/>
          <w:szCs w:val="28"/>
        </w:rPr>
        <w:t>конкурс</w:t>
      </w:r>
      <w:proofErr w:type="spellEnd"/>
      <w:r w:rsidR="000A26F7">
        <w:rPr>
          <w:rFonts w:ascii="Times New Roman" w:hAnsi="Times New Roman" w:cs="Times New Roman"/>
          <w:sz w:val="28"/>
          <w:szCs w:val="28"/>
        </w:rPr>
        <w:t xml:space="preserve"> № ОК/0</w:t>
      </w:r>
      <w:r w:rsidR="001A42E6">
        <w:rPr>
          <w:rFonts w:ascii="Times New Roman" w:hAnsi="Times New Roman" w:cs="Times New Roman"/>
          <w:sz w:val="28"/>
          <w:szCs w:val="28"/>
          <w:lang w:val="ru-RU"/>
        </w:rPr>
        <w:t>157</w:t>
      </w:r>
      <w:r w:rsidRPr="007074F8">
        <w:rPr>
          <w:rFonts w:ascii="Times New Roman" w:hAnsi="Times New Roman" w:cs="Times New Roman"/>
          <w:sz w:val="28"/>
          <w:szCs w:val="28"/>
        </w:rPr>
        <w:t xml:space="preserve">-15 </w:t>
      </w:r>
    </w:p>
    <w:p w:rsidR="007074F8" w:rsidRPr="007074F8" w:rsidRDefault="007074F8" w:rsidP="007074F8">
      <w:pPr>
        <w:spacing w:after="0" w:line="240" w:lineRule="auto"/>
        <w:jc w:val="right"/>
        <w:rPr>
          <w:rFonts w:ascii="Times New Roman" w:hAnsi="Times New Roman" w:cs="Times New Roman"/>
          <w:bCs/>
          <w:i/>
          <w:sz w:val="28"/>
          <w:szCs w:val="28"/>
        </w:rPr>
      </w:pP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____________________________________________________________________</w:t>
      </w:r>
    </w:p>
    <w:p w:rsidR="007074F8" w:rsidRPr="007074F8" w:rsidRDefault="007074F8" w:rsidP="007074F8">
      <w:pPr>
        <w:spacing w:after="0" w:line="240" w:lineRule="auto"/>
        <w:ind w:firstLine="3"/>
        <w:jc w:val="center"/>
        <w:rPr>
          <w:rFonts w:ascii="Times New Roman" w:hAnsi="Times New Roman" w:cs="Times New Roman"/>
          <w:bCs/>
          <w:i/>
          <w:sz w:val="28"/>
          <w:szCs w:val="28"/>
        </w:rPr>
      </w:pPr>
      <w:r w:rsidRPr="007074F8">
        <w:rPr>
          <w:rFonts w:ascii="Times New Roman" w:hAnsi="Times New Roman" w:cs="Times New Roman"/>
          <w:bCs/>
          <w:i/>
          <w:sz w:val="28"/>
          <w:szCs w:val="28"/>
        </w:rPr>
        <w:t>(</w:t>
      </w:r>
      <w:proofErr w:type="spellStart"/>
      <w:r w:rsidRPr="007074F8">
        <w:rPr>
          <w:rFonts w:ascii="Times New Roman" w:hAnsi="Times New Roman" w:cs="Times New Roman"/>
          <w:bCs/>
          <w:i/>
          <w:sz w:val="28"/>
          <w:szCs w:val="28"/>
        </w:rPr>
        <w:t>Полное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наименование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п</w:t>
      </w:r>
      <w:r w:rsidRPr="007074F8">
        <w:rPr>
          <w:rFonts w:ascii="Times New Roman" w:hAnsi="Times New Roman" w:cs="Times New Roman"/>
          <w:i/>
          <w:sz w:val="28"/>
          <w:szCs w:val="28"/>
        </w:rPr>
        <w:t>ретендента</w:t>
      </w:r>
      <w:proofErr w:type="spellEnd"/>
      <w:r w:rsidRPr="007074F8">
        <w:rPr>
          <w:rFonts w:ascii="Times New Roman" w:hAnsi="Times New Roman" w:cs="Times New Roman"/>
          <w:bCs/>
          <w:i/>
          <w:sz w:val="28"/>
          <w:szCs w:val="28"/>
        </w:rPr>
        <w:t>)</w:t>
      </w:r>
    </w:p>
    <w:p w:rsidR="007074F8" w:rsidRPr="00D5657E" w:rsidRDefault="007074F8" w:rsidP="00D5657E">
      <w:pPr>
        <w:spacing w:after="0" w:line="240" w:lineRule="auto"/>
        <w:ind w:firstLine="708"/>
        <w:rPr>
          <w:rFonts w:ascii="Times New Roman" w:hAnsi="Times New Roman" w:cs="Times New Roman"/>
          <w:bCs/>
          <w:sz w:val="28"/>
          <w:szCs w:val="28"/>
        </w:rPr>
      </w:pPr>
    </w:p>
    <w:tbl>
      <w:tblPr>
        <w:tblW w:w="4947" w:type="pct"/>
        <w:tblLayout w:type="fixed"/>
        <w:tblLook w:val="0000"/>
      </w:tblPr>
      <w:tblGrid>
        <w:gridCol w:w="542"/>
        <w:gridCol w:w="1330"/>
        <w:gridCol w:w="2038"/>
        <w:gridCol w:w="2174"/>
        <w:gridCol w:w="2038"/>
        <w:gridCol w:w="1628"/>
      </w:tblGrid>
      <w:tr w:rsidR="00D5657E" w:rsidRPr="00D2374F" w:rsidTr="00D5657E">
        <w:trPr>
          <w:trHeight w:val="1939"/>
        </w:trPr>
        <w:tc>
          <w:tcPr>
            <w:tcW w:w="278" w:type="pct"/>
            <w:tcBorders>
              <w:top w:val="single" w:sz="4" w:space="0" w:color="auto"/>
              <w:left w:val="single" w:sz="4" w:space="0" w:color="auto"/>
              <w:bottom w:val="single" w:sz="4" w:space="0" w:color="auto"/>
              <w:right w:val="single" w:sz="4" w:space="0" w:color="auto"/>
            </w:tcBorders>
            <w:vAlign w:val="center"/>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 п/п</w:t>
            </w:r>
          </w:p>
        </w:tc>
        <w:tc>
          <w:tcPr>
            <w:tcW w:w="682" w:type="pct"/>
            <w:tcBorders>
              <w:top w:val="single" w:sz="4" w:space="0" w:color="auto"/>
              <w:left w:val="single" w:sz="4" w:space="0" w:color="auto"/>
              <w:bottom w:val="single" w:sz="4" w:space="0" w:color="auto"/>
              <w:right w:val="single" w:sz="4" w:space="0" w:color="auto"/>
            </w:tcBorders>
            <w:vAlign w:val="center"/>
          </w:tcPr>
          <w:p w:rsidR="00D5657E" w:rsidRPr="00D5657E" w:rsidRDefault="00D5657E" w:rsidP="00D5657E">
            <w:pPr>
              <w:spacing w:after="0" w:line="240" w:lineRule="auto"/>
              <w:jc w:val="center"/>
              <w:rPr>
                <w:rFonts w:ascii="Times New Roman" w:hAnsi="Times New Roman" w:cs="Times New Roman"/>
                <w:sz w:val="28"/>
                <w:szCs w:val="28"/>
              </w:rPr>
            </w:pPr>
            <w:proofErr w:type="spellStart"/>
            <w:r w:rsidRPr="00D5657E">
              <w:rPr>
                <w:rFonts w:ascii="Times New Roman" w:hAnsi="Times New Roman" w:cs="Times New Roman"/>
                <w:sz w:val="28"/>
                <w:szCs w:val="28"/>
              </w:rPr>
              <w:t>Наименование</w:t>
            </w:r>
            <w:proofErr w:type="spellEnd"/>
            <w:r w:rsidRPr="00D5657E">
              <w:rPr>
                <w:rFonts w:ascii="Times New Roman" w:hAnsi="Times New Roman" w:cs="Times New Roman"/>
                <w:sz w:val="28"/>
                <w:szCs w:val="28"/>
              </w:rPr>
              <w:t xml:space="preserve"> </w:t>
            </w:r>
            <w:proofErr w:type="spellStart"/>
            <w:r w:rsidRPr="00D5657E">
              <w:rPr>
                <w:rFonts w:ascii="Times New Roman" w:hAnsi="Times New Roman" w:cs="Times New Roman"/>
                <w:sz w:val="28"/>
                <w:szCs w:val="28"/>
              </w:rPr>
              <w:t>Работ</w:t>
            </w:r>
            <w:proofErr w:type="spellEnd"/>
          </w:p>
          <w:p w:rsidR="00D5657E" w:rsidRPr="00D5657E" w:rsidRDefault="00D5657E" w:rsidP="00D5657E">
            <w:pPr>
              <w:spacing w:after="0" w:line="240" w:lineRule="auto"/>
              <w:jc w:val="center"/>
              <w:rPr>
                <w:rFonts w:ascii="Times New Roman" w:hAnsi="Times New Roman" w:cs="Times New Roman"/>
                <w:sz w:val="28"/>
                <w:szCs w:val="28"/>
              </w:rPr>
            </w:pPr>
          </w:p>
        </w:tc>
        <w:tc>
          <w:tcPr>
            <w:tcW w:w="1045" w:type="pct"/>
            <w:tcBorders>
              <w:top w:val="single" w:sz="4" w:space="0" w:color="auto"/>
              <w:left w:val="single" w:sz="4" w:space="0" w:color="auto"/>
              <w:bottom w:val="single" w:sz="4" w:space="0" w:color="auto"/>
              <w:right w:val="single" w:sz="4" w:space="0" w:color="auto"/>
            </w:tcBorders>
            <w:vAlign w:val="center"/>
          </w:tcPr>
          <w:p w:rsidR="00D5657E" w:rsidRPr="00D5657E" w:rsidRDefault="00D5657E" w:rsidP="00D5657E">
            <w:pPr>
              <w:spacing w:after="0" w:line="240" w:lineRule="auto"/>
              <w:jc w:val="center"/>
              <w:rPr>
                <w:rFonts w:ascii="Times New Roman" w:hAnsi="Times New Roman" w:cs="Times New Roman"/>
                <w:sz w:val="28"/>
                <w:szCs w:val="28"/>
                <w:lang w:val="ru-RU"/>
              </w:rPr>
            </w:pPr>
            <w:r w:rsidRPr="00D5657E">
              <w:rPr>
                <w:rFonts w:ascii="Times New Roman" w:hAnsi="Times New Roman" w:cs="Times New Roman"/>
                <w:sz w:val="28"/>
                <w:szCs w:val="28"/>
                <w:lang w:val="ru-RU"/>
              </w:rPr>
              <w:t>Общая цена договора в руб., без учета НДС</w:t>
            </w:r>
          </w:p>
          <w:p w:rsidR="00D5657E" w:rsidRPr="00D5657E" w:rsidRDefault="00D5657E" w:rsidP="00D5657E">
            <w:pPr>
              <w:spacing w:after="0" w:line="240" w:lineRule="auto"/>
              <w:jc w:val="center"/>
              <w:rPr>
                <w:rFonts w:ascii="Times New Roman" w:hAnsi="Times New Roman" w:cs="Times New Roman"/>
                <w:sz w:val="20"/>
                <w:szCs w:val="20"/>
                <w:lang w:val="ru-RU"/>
              </w:rPr>
            </w:pPr>
            <w:r w:rsidRPr="00D5657E">
              <w:rPr>
                <w:rFonts w:ascii="Times New Roman" w:hAnsi="Times New Roman" w:cs="Times New Roman"/>
                <w:sz w:val="28"/>
                <w:szCs w:val="28"/>
                <w:lang w:val="ru-RU"/>
              </w:rPr>
              <w:t xml:space="preserve"> </w:t>
            </w:r>
            <w:r w:rsidRPr="00D5657E">
              <w:rPr>
                <w:rFonts w:ascii="Times New Roman" w:hAnsi="Times New Roman" w:cs="Times New Roman"/>
                <w:sz w:val="20"/>
                <w:szCs w:val="20"/>
                <w:lang w:val="ru-RU"/>
              </w:rPr>
              <w:t>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tc>
        <w:tc>
          <w:tcPr>
            <w:tcW w:w="1115" w:type="pct"/>
            <w:tcBorders>
              <w:top w:val="single" w:sz="4" w:space="0" w:color="auto"/>
              <w:left w:val="single" w:sz="4" w:space="0" w:color="auto"/>
              <w:bottom w:val="single" w:sz="4" w:space="0" w:color="auto"/>
              <w:right w:val="single" w:sz="4" w:space="0" w:color="auto"/>
            </w:tcBorders>
            <w:vAlign w:val="center"/>
          </w:tcPr>
          <w:p w:rsidR="00D5657E" w:rsidRPr="00D5657E" w:rsidRDefault="00D5657E" w:rsidP="00D5657E">
            <w:pPr>
              <w:spacing w:after="0" w:line="240" w:lineRule="auto"/>
              <w:jc w:val="center"/>
              <w:rPr>
                <w:rFonts w:ascii="Times New Roman" w:hAnsi="Times New Roman" w:cs="Times New Roman"/>
                <w:sz w:val="28"/>
                <w:szCs w:val="28"/>
                <w:lang w:val="ru-RU"/>
              </w:rPr>
            </w:pPr>
            <w:r w:rsidRPr="00D5657E">
              <w:rPr>
                <w:rFonts w:ascii="Times New Roman" w:hAnsi="Times New Roman" w:cs="Times New Roman"/>
                <w:sz w:val="28"/>
                <w:szCs w:val="28"/>
                <w:lang w:val="ru-RU"/>
              </w:rPr>
              <w:t>Условия и порядок оплаты Работ</w:t>
            </w:r>
          </w:p>
          <w:p w:rsidR="00D5657E" w:rsidRPr="00D5657E" w:rsidRDefault="00D5657E" w:rsidP="00D5657E">
            <w:pPr>
              <w:spacing w:after="0" w:line="240" w:lineRule="auto"/>
              <w:jc w:val="center"/>
              <w:rPr>
                <w:rFonts w:ascii="Times New Roman" w:hAnsi="Times New Roman" w:cs="Times New Roman"/>
                <w:sz w:val="20"/>
                <w:szCs w:val="20"/>
                <w:lang w:val="ru-RU"/>
              </w:rPr>
            </w:pPr>
            <w:r w:rsidRPr="00D5657E">
              <w:rPr>
                <w:rFonts w:ascii="Times New Roman" w:hAnsi="Times New Roman" w:cs="Times New Roman"/>
                <w:color w:val="000000"/>
                <w:sz w:val="20"/>
                <w:szCs w:val="20"/>
                <w:lang w:val="ru-RU"/>
              </w:rPr>
              <w:t xml:space="preserve">(Наличие/отсутствие аванса в %, окончательный расчет в календарных днях </w:t>
            </w:r>
            <w:r w:rsidRPr="00D5657E">
              <w:rPr>
                <w:rFonts w:ascii="Times New Roman" w:hAnsi="Times New Roman" w:cs="Times New Roman"/>
                <w:sz w:val="20"/>
                <w:szCs w:val="20"/>
                <w:lang w:val="ru-RU"/>
              </w:rPr>
              <w:t>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r w:rsidRPr="00D5657E">
              <w:rPr>
                <w:rFonts w:ascii="Times New Roman" w:hAnsi="Times New Roman" w:cs="Times New Roman"/>
                <w:color w:val="000000"/>
                <w:sz w:val="20"/>
                <w:szCs w:val="20"/>
                <w:lang w:val="ru-RU"/>
              </w:rPr>
              <w:t>)</w:t>
            </w:r>
          </w:p>
        </w:tc>
        <w:tc>
          <w:tcPr>
            <w:tcW w:w="1045" w:type="pct"/>
            <w:tcBorders>
              <w:top w:val="single" w:sz="4" w:space="0" w:color="auto"/>
              <w:left w:val="single" w:sz="4" w:space="0" w:color="auto"/>
              <w:bottom w:val="single" w:sz="4" w:space="0" w:color="auto"/>
              <w:right w:val="single" w:sz="4" w:space="0" w:color="auto"/>
            </w:tcBorders>
            <w:vAlign w:val="center"/>
          </w:tcPr>
          <w:p w:rsidR="00D5657E" w:rsidRPr="00D5657E" w:rsidRDefault="00D5657E" w:rsidP="00D5657E">
            <w:pPr>
              <w:spacing w:after="0" w:line="240" w:lineRule="auto"/>
              <w:jc w:val="center"/>
              <w:rPr>
                <w:rFonts w:ascii="Times New Roman" w:hAnsi="Times New Roman" w:cs="Times New Roman"/>
                <w:sz w:val="28"/>
                <w:szCs w:val="28"/>
                <w:lang w:val="ru-RU"/>
              </w:rPr>
            </w:pPr>
            <w:r w:rsidRPr="00D5657E">
              <w:rPr>
                <w:rFonts w:ascii="Times New Roman" w:hAnsi="Times New Roman" w:cs="Times New Roman"/>
                <w:sz w:val="28"/>
                <w:szCs w:val="28"/>
                <w:lang w:val="ru-RU"/>
              </w:rPr>
              <w:t>Срок предоставления гарантии качества Работ,  мес.</w:t>
            </w:r>
          </w:p>
          <w:p w:rsidR="00D5657E" w:rsidRPr="00D5657E" w:rsidRDefault="00D5657E" w:rsidP="00D5657E">
            <w:pPr>
              <w:spacing w:after="0" w:line="240" w:lineRule="auto"/>
              <w:jc w:val="center"/>
              <w:rPr>
                <w:rFonts w:ascii="Times New Roman" w:hAnsi="Times New Roman" w:cs="Times New Roman"/>
                <w:sz w:val="20"/>
                <w:szCs w:val="20"/>
                <w:lang w:val="ru-RU"/>
              </w:rPr>
            </w:pPr>
            <w:r w:rsidRPr="00D5657E">
              <w:rPr>
                <w:rFonts w:ascii="Times New Roman" w:hAnsi="Times New Roman" w:cs="Times New Roman"/>
                <w:color w:val="000000"/>
                <w:sz w:val="20"/>
                <w:szCs w:val="20"/>
                <w:lang w:val="ru-RU"/>
              </w:rPr>
              <w:t>(</w:t>
            </w:r>
            <w:r w:rsidRPr="00D5657E">
              <w:rPr>
                <w:rFonts w:ascii="Times New Roman" w:hAnsi="Times New Roman" w:cs="Times New Roman"/>
                <w:sz w:val="20"/>
                <w:szCs w:val="20"/>
                <w:lang w:val="ru-RU"/>
              </w:rPr>
              <w:t>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r w:rsidRPr="00D5657E">
              <w:rPr>
                <w:rFonts w:ascii="Times New Roman" w:hAnsi="Times New Roman" w:cs="Times New Roman"/>
                <w:color w:val="000000"/>
                <w:sz w:val="20"/>
                <w:szCs w:val="20"/>
                <w:lang w:val="ru-RU"/>
              </w:rPr>
              <w:t>)</w:t>
            </w:r>
          </w:p>
        </w:tc>
        <w:tc>
          <w:tcPr>
            <w:tcW w:w="835" w:type="pct"/>
            <w:tcBorders>
              <w:top w:val="single" w:sz="4" w:space="0" w:color="auto"/>
              <w:left w:val="nil"/>
              <w:bottom w:val="single" w:sz="4" w:space="0" w:color="auto"/>
              <w:right w:val="single" w:sz="4" w:space="0" w:color="auto"/>
            </w:tcBorders>
            <w:vAlign w:val="center"/>
          </w:tcPr>
          <w:p w:rsidR="00D5657E" w:rsidRPr="00D5657E" w:rsidRDefault="00813912" w:rsidP="00D5657E">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Срок выполнения Работ, дата</w:t>
            </w:r>
            <w:r w:rsidR="00D5657E" w:rsidRPr="00D5657E">
              <w:rPr>
                <w:rFonts w:ascii="Times New Roman" w:hAnsi="Times New Roman" w:cs="Times New Roman"/>
                <w:sz w:val="28"/>
                <w:szCs w:val="28"/>
                <w:lang w:val="ru-RU"/>
              </w:rPr>
              <w:t>.</w:t>
            </w:r>
          </w:p>
          <w:p w:rsidR="00D5657E" w:rsidRPr="00D5657E" w:rsidRDefault="00D5657E" w:rsidP="00D5657E">
            <w:pPr>
              <w:spacing w:after="0" w:line="240" w:lineRule="auto"/>
              <w:jc w:val="center"/>
              <w:rPr>
                <w:rFonts w:ascii="Times New Roman" w:hAnsi="Times New Roman" w:cs="Times New Roman"/>
                <w:sz w:val="20"/>
                <w:szCs w:val="20"/>
                <w:lang w:val="ru-RU"/>
              </w:rPr>
            </w:pPr>
            <w:r w:rsidRPr="00D5657E">
              <w:rPr>
                <w:rFonts w:ascii="Times New Roman" w:hAnsi="Times New Roman" w:cs="Times New Roman"/>
                <w:color w:val="000000"/>
                <w:sz w:val="20"/>
                <w:szCs w:val="20"/>
                <w:lang w:val="ru-RU"/>
              </w:rPr>
              <w:t>(С</w:t>
            </w:r>
            <w:r w:rsidRPr="00D5657E">
              <w:rPr>
                <w:rFonts w:ascii="Times New Roman" w:hAnsi="Times New Roman" w:cs="Times New Roman"/>
                <w:sz w:val="20"/>
                <w:szCs w:val="20"/>
                <w:lang w:val="ru-RU"/>
              </w:rPr>
              <w:t xml:space="preserve"> </w:t>
            </w:r>
            <w:r w:rsidRPr="00D5657E">
              <w:rPr>
                <w:rFonts w:ascii="Times New Roman" w:hAnsi="Times New Roman" w:cs="Times New Roman"/>
                <w:color w:val="000000"/>
                <w:sz w:val="20"/>
                <w:szCs w:val="20"/>
                <w:lang w:val="ru-RU"/>
              </w:rPr>
              <w:t>даты</w:t>
            </w:r>
            <w:r w:rsidRPr="00D5657E">
              <w:rPr>
                <w:rFonts w:ascii="Times New Roman" w:hAnsi="Times New Roman" w:cs="Times New Roman"/>
                <w:sz w:val="20"/>
                <w:szCs w:val="20"/>
                <w:lang w:val="ru-RU"/>
              </w:rPr>
              <w:t xml:space="preserve"> </w:t>
            </w:r>
            <w:r w:rsidRPr="00D5657E">
              <w:rPr>
                <w:rFonts w:ascii="Times New Roman" w:hAnsi="Times New Roman" w:cs="Times New Roman"/>
                <w:color w:val="000000"/>
                <w:sz w:val="20"/>
                <w:szCs w:val="20"/>
                <w:lang w:val="ru-RU"/>
              </w:rPr>
              <w:t>заключения</w:t>
            </w:r>
            <w:r w:rsidRPr="00D5657E">
              <w:rPr>
                <w:rFonts w:ascii="Times New Roman" w:hAnsi="Times New Roman" w:cs="Times New Roman"/>
                <w:sz w:val="20"/>
                <w:szCs w:val="20"/>
                <w:lang w:val="ru-RU"/>
              </w:rPr>
              <w:t xml:space="preserve"> </w:t>
            </w:r>
            <w:r w:rsidRPr="00D5657E">
              <w:rPr>
                <w:rFonts w:ascii="Times New Roman" w:hAnsi="Times New Roman" w:cs="Times New Roman"/>
                <w:color w:val="000000"/>
                <w:sz w:val="20"/>
                <w:szCs w:val="20"/>
                <w:lang w:val="ru-RU"/>
              </w:rPr>
              <w:t xml:space="preserve">договора, но </w:t>
            </w:r>
            <w:proofErr w:type="gramStart"/>
            <w:r w:rsidRPr="00D5657E">
              <w:rPr>
                <w:rFonts w:ascii="Times New Roman" w:hAnsi="Times New Roman" w:cs="Times New Roman"/>
                <w:color w:val="000000"/>
                <w:sz w:val="20"/>
                <w:szCs w:val="20"/>
                <w:lang w:val="ru-RU"/>
              </w:rPr>
              <w:t>непозднее</w:t>
            </w:r>
            <w:proofErr w:type="gramEnd"/>
            <w:r w:rsidRPr="00D5657E">
              <w:rPr>
                <w:rFonts w:ascii="Times New Roman" w:hAnsi="Times New Roman" w:cs="Times New Roman"/>
                <w:color w:val="000000"/>
                <w:sz w:val="20"/>
                <w:szCs w:val="20"/>
                <w:lang w:val="ru-RU"/>
              </w:rPr>
              <w:t xml:space="preserve"> даты указанной в п.4.5 раздела 4 Технического задания Документации о закупке)</w:t>
            </w:r>
          </w:p>
        </w:tc>
      </w:tr>
      <w:tr w:rsidR="00D5657E" w:rsidRPr="00D5657E" w:rsidTr="00D5657E">
        <w:trPr>
          <w:trHeight w:val="255"/>
        </w:trPr>
        <w:tc>
          <w:tcPr>
            <w:tcW w:w="278" w:type="pct"/>
            <w:tcBorders>
              <w:top w:val="nil"/>
              <w:left w:val="single" w:sz="4" w:space="0" w:color="auto"/>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1</w:t>
            </w:r>
          </w:p>
        </w:tc>
        <w:tc>
          <w:tcPr>
            <w:tcW w:w="682" w:type="pct"/>
            <w:tcBorders>
              <w:top w:val="nil"/>
              <w:left w:val="nil"/>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2</w:t>
            </w:r>
          </w:p>
        </w:tc>
        <w:tc>
          <w:tcPr>
            <w:tcW w:w="1045" w:type="pct"/>
            <w:tcBorders>
              <w:top w:val="single" w:sz="4" w:space="0" w:color="auto"/>
              <w:left w:val="single" w:sz="4" w:space="0" w:color="auto"/>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3</w:t>
            </w:r>
          </w:p>
        </w:tc>
        <w:tc>
          <w:tcPr>
            <w:tcW w:w="1115" w:type="pct"/>
            <w:tcBorders>
              <w:top w:val="single" w:sz="4" w:space="0" w:color="auto"/>
              <w:left w:val="nil"/>
              <w:bottom w:val="single" w:sz="4" w:space="0" w:color="auto"/>
              <w:right w:val="single" w:sz="4" w:space="0" w:color="auto"/>
            </w:tcBorders>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4</w:t>
            </w:r>
          </w:p>
        </w:tc>
        <w:tc>
          <w:tcPr>
            <w:tcW w:w="1045" w:type="pct"/>
            <w:tcBorders>
              <w:top w:val="single" w:sz="4" w:space="0" w:color="auto"/>
              <w:left w:val="single" w:sz="4" w:space="0" w:color="auto"/>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5</w:t>
            </w:r>
          </w:p>
        </w:tc>
        <w:tc>
          <w:tcPr>
            <w:tcW w:w="835" w:type="pct"/>
            <w:tcBorders>
              <w:top w:val="single" w:sz="4" w:space="0" w:color="auto"/>
              <w:left w:val="nil"/>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6</w:t>
            </w:r>
          </w:p>
        </w:tc>
      </w:tr>
      <w:tr w:rsidR="00D5657E" w:rsidRPr="00D5657E" w:rsidTr="00D5657E">
        <w:trPr>
          <w:trHeight w:val="315"/>
        </w:trPr>
        <w:tc>
          <w:tcPr>
            <w:tcW w:w="278" w:type="pct"/>
            <w:tcBorders>
              <w:top w:val="nil"/>
              <w:left w:val="single" w:sz="4" w:space="0" w:color="auto"/>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p>
        </w:tc>
        <w:tc>
          <w:tcPr>
            <w:tcW w:w="682" w:type="pct"/>
            <w:tcBorders>
              <w:top w:val="nil"/>
              <w:left w:val="nil"/>
              <w:bottom w:val="single" w:sz="4" w:space="0" w:color="auto"/>
              <w:right w:val="single" w:sz="4" w:space="0" w:color="auto"/>
            </w:tcBorders>
            <w:noWrap/>
            <w:vAlign w:val="bottom"/>
          </w:tcPr>
          <w:p w:rsidR="00D5657E" w:rsidRPr="00D5657E" w:rsidRDefault="00D5657E" w:rsidP="00D5657E">
            <w:pPr>
              <w:spacing w:after="0" w:line="240" w:lineRule="auto"/>
              <w:ind w:firstLine="22"/>
              <w:rPr>
                <w:rFonts w:ascii="Times New Roman" w:hAnsi="Times New Roman" w:cs="Times New Roman"/>
                <w:sz w:val="28"/>
                <w:szCs w:val="28"/>
              </w:rPr>
            </w:pPr>
          </w:p>
        </w:tc>
        <w:tc>
          <w:tcPr>
            <w:tcW w:w="1045" w:type="pct"/>
            <w:tcBorders>
              <w:top w:val="single" w:sz="4" w:space="0" w:color="auto"/>
              <w:left w:val="single" w:sz="4" w:space="0" w:color="auto"/>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p>
        </w:tc>
        <w:tc>
          <w:tcPr>
            <w:tcW w:w="1115" w:type="pct"/>
            <w:tcBorders>
              <w:top w:val="single" w:sz="4" w:space="0" w:color="auto"/>
              <w:left w:val="nil"/>
              <w:bottom w:val="single" w:sz="4" w:space="0" w:color="auto"/>
              <w:right w:val="single" w:sz="4" w:space="0" w:color="auto"/>
            </w:tcBorders>
          </w:tcPr>
          <w:p w:rsidR="00D5657E" w:rsidRPr="00D5657E" w:rsidRDefault="00D5657E" w:rsidP="00D5657E">
            <w:pPr>
              <w:spacing w:after="0" w:line="240" w:lineRule="auto"/>
              <w:jc w:val="center"/>
              <w:rPr>
                <w:rFonts w:ascii="Times New Roman" w:hAnsi="Times New Roman" w:cs="Times New Roman"/>
                <w:sz w:val="28"/>
                <w:szCs w:val="28"/>
              </w:rPr>
            </w:pPr>
          </w:p>
        </w:tc>
        <w:tc>
          <w:tcPr>
            <w:tcW w:w="1045" w:type="pct"/>
            <w:tcBorders>
              <w:top w:val="single" w:sz="4" w:space="0" w:color="auto"/>
              <w:left w:val="single" w:sz="4" w:space="0" w:color="auto"/>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p>
        </w:tc>
        <w:tc>
          <w:tcPr>
            <w:tcW w:w="835" w:type="pct"/>
            <w:tcBorders>
              <w:top w:val="nil"/>
              <w:left w:val="nil"/>
              <w:bottom w:val="single" w:sz="4" w:space="0" w:color="auto"/>
              <w:right w:val="single" w:sz="4" w:space="0" w:color="auto"/>
            </w:tcBorders>
            <w:noWrap/>
            <w:vAlign w:val="bottom"/>
          </w:tcPr>
          <w:p w:rsidR="00D5657E" w:rsidRPr="00D5657E" w:rsidRDefault="00D5657E" w:rsidP="00D5657E">
            <w:pPr>
              <w:spacing w:after="0" w:line="240" w:lineRule="auto"/>
              <w:jc w:val="center"/>
              <w:rPr>
                <w:rFonts w:ascii="Times New Roman" w:hAnsi="Times New Roman" w:cs="Times New Roman"/>
                <w:sz w:val="28"/>
                <w:szCs w:val="28"/>
              </w:rPr>
            </w:pPr>
          </w:p>
        </w:tc>
      </w:tr>
      <w:tr w:rsidR="00D5657E" w:rsidRPr="00D5657E" w:rsidTr="00D5657E">
        <w:trPr>
          <w:trHeight w:val="335"/>
        </w:trPr>
        <w:tc>
          <w:tcPr>
            <w:tcW w:w="960" w:type="pct"/>
            <w:gridSpan w:val="2"/>
            <w:tcBorders>
              <w:top w:val="nil"/>
              <w:left w:val="single" w:sz="4" w:space="0" w:color="auto"/>
              <w:bottom w:val="single" w:sz="4" w:space="0" w:color="auto"/>
              <w:right w:val="single" w:sz="4" w:space="0" w:color="auto"/>
            </w:tcBorders>
            <w:noWrap/>
            <w:vAlign w:val="bottom"/>
          </w:tcPr>
          <w:p w:rsidR="00D5657E" w:rsidRPr="00D5657E" w:rsidRDefault="00D5657E" w:rsidP="00D5657E">
            <w:pPr>
              <w:spacing w:after="0" w:line="240" w:lineRule="auto"/>
              <w:jc w:val="right"/>
              <w:rPr>
                <w:rFonts w:ascii="Times New Roman" w:hAnsi="Times New Roman" w:cs="Times New Roman"/>
                <w:sz w:val="28"/>
                <w:szCs w:val="28"/>
              </w:rPr>
            </w:pPr>
            <w:proofErr w:type="spellStart"/>
            <w:r w:rsidRPr="00D5657E">
              <w:rPr>
                <w:rFonts w:ascii="Times New Roman" w:hAnsi="Times New Roman" w:cs="Times New Roman"/>
                <w:sz w:val="28"/>
                <w:szCs w:val="28"/>
              </w:rPr>
              <w:t>Итого</w:t>
            </w:r>
            <w:proofErr w:type="spellEnd"/>
            <w:r w:rsidRPr="00D5657E">
              <w:rPr>
                <w:rFonts w:ascii="Times New Roman" w:hAnsi="Times New Roman" w:cs="Times New Roman"/>
                <w:sz w:val="28"/>
                <w:szCs w:val="28"/>
              </w:rPr>
              <w:t>:</w:t>
            </w:r>
          </w:p>
        </w:tc>
        <w:tc>
          <w:tcPr>
            <w:tcW w:w="1045" w:type="pct"/>
            <w:tcBorders>
              <w:top w:val="single" w:sz="4" w:space="0" w:color="auto"/>
              <w:left w:val="single" w:sz="4" w:space="0" w:color="auto"/>
              <w:bottom w:val="single" w:sz="4" w:space="0" w:color="auto"/>
              <w:right w:val="single" w:sz="4" w:space="0" w:color="auto"/>
            </w:tcBorders>
            <w:noWrap/>
            <w:vAlign w:val="center"/>
          </w:tcPr>
          <w:p w:rsidR="00D5657E" w:rsidRPr="00D5657E" w:rsidRDefault="00D5657E" w:rsidP="00D5657E">
            <w:pPr>
              <w:spacing w:after="0" w:line="240" w:lineRule="auto"/>
              <w:jc w:val="center"/>
              <w:rPr>
                <w:rFonts w:ascii="Times New Roman" w:hAnsi="Times New Roman" w:cs="Times New Roman"/>
                <w:sz w:val="28"/>
                <w:szCs w:val="28"/>
              </w:rPr>
            </w:pPr>
          </w:p>
        </w:tc>
        <w:tc>
          <w:tcPr>
            <w:tcW w:w="1115" w:type="pct"/>
            <w:tcBorders>
              <w:top w:val="single" w:sz="4" w:space="0" w:color="auto"/>
              <w:left w:val="nil"/>
              <w:bottom w:val="single" w:sz="4" w:space="0" w:color="auto"/>
              <w:right w:val="single" w:sz="4" w:space="0" w:color="auto"/>
            </w:tcBorders>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w:t>
            </w:r>
          </w:p>
        </w:tc>
        <w:tc>
          <w:tcPr>
            <w:tcW w:w="1045" w:type="pct"/>
            <w:tcBorders>
              <w:top w:val="single" w:sz="4" w:space="0" w:color="auto"/>
              <w:left w:val="single" w:sz="4" w:space="0" w:color="auto"/>
              <w:bottom w:val="single" w:sz="4" w:space="0" w:color="auto"/>
              <w:right w:val="single" w:sz="4" w:space="0" w:color="auto"/>
            </w:tcBorders>
            <w:noWrap/>
            <w:vAlign w:val="center"/>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w:t>
            </w:r>
          </w:p>
        </w:tc>
        <w:tc>
          <w:tcPr>
            <w:tcW w:w="835" w:type="pct"/>
            <w:tcBorders>
              <w:top w:val="nil"/>
              <w:left w:val="nil"/>
              <w:bottom w:val="single" w:sz="4" w:space="0" w:color="auto"/>
              <w:right w:val="single" w:sz="4" w:space="0" w:color="auto"/>
            </w:tcBorders>
            <w:noWrap/>
            <w:vAlign w:val="center"/>
          </w:tcPr>
          <w:p w:rsidR="00D5657E" w:rsidRPr="00D5657E" w:rsidRDefault="00D5657E" w:rsidP="00D5657E">
            <w:pPr>
              <w:spacing w:after="0" w:line="240" w:lineRule="auto"/>
              <w:jc w:val="center"/>
              <w:rPr>
                <w:rFonts w:ascii="Times New Roman" w:hAnsi="Times New Roman" w:cs="Times New Roman"/>
                <w:sz w:val="28"/>
                <w:szCs w:val="28"/>
              </w:rPr>
            </w:pPr>
            <w:r w:rsidRPr="00D5657E">
              <w:rPr>
                <w:rFonts w:ascii="Times New Roman" w:hAnsi="Times New Roman" w:cs="Times New Roman"/>
                <w:sz w:val="28"/>
                <w:szCs w:val="28"/>
              </w:rPr>
              <w:t>-</w:t>
            </w:r>
          </w:p>
        </w:tc>
      </w:tr>
    </w:tbl>
    <w:p w:rsidR="007074F8" w:rsidRPr="007074F8" w:rsidRDefault="007074F8" w:rsidP="007074F8">
      <w:pPr>
        <w:spacing w:after="0" w:line="240" w:lineRule="auto"/>
        <w:ind w:firstLine="567"/>
        <w:jc w:val="both"/>
        <w:rPr>
          <w:rFonts w:ascii="Times New Roman" w:hAnsi="Times New Roman" w:cs="Times New Roman"/>
          <w:color w:val="BFBFBF"/>
          <w:sz w:val="28"/>
          <w:szCs w:val="28"/>
        </w:rPr>
      </w:pPr>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1. </w:t>
      </w:r>
      <w:proofErr w:type="gramStart"/>
      <w:r w:rsidRPr="007074F8">
        <w:rPr>
          <w:rFonts w:ascii="Times New Roman" w:hAnsi="Times New Roman" w:cs="Times New Roman"/>
          <w:sz w:val="28"/>
          <w:szCs w:val="28"/>
          <w:lang w:val="ru-RU"/>
        </w:rPr>
        <w:t xml:space="preserve">Цена, указанная в настоящем финансово-коммерческом предложении по </w:t>
      </w:r>
      <w:r w:rsidRPr="007074F8">
        <w:rPr>
          <w:rFonts w:ascii="Times New Roman" w:hAnsi="Times New Roman" w:cs="Times New Roman"/>
          <w:i/>
          <w:sz w:val="28"/>
          <w:szCs w:val="28"/>
          <w:lang w:val="ru-RU"/>
        </w:rPr>
        <w:t>(поставке товаров, выполнению работ, оказанием услуг)</w:t>
      </w:r>
      <w:r w:rsidRPr="007074F8">
        <w:rPr>
          <w:rFonts w:ascii="Times New Roman" w:hAnsi="Times New Roman" w:cs="Times New Roman"/>
          <w:sz w:val="28"/>
          <w:szCs w:val="28"/>
          <w:lang w:val="ru-RU"/>
        </w:rPr>
        <w:t xml:space="preserve"> учитывает стоимость 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roofErr w:type="gramEnd"/>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__________</w:t>
      </w:r>
      <w:r w:rsidRPr="007074F8">
        <w:rPr>
          <w:rFonts w:ascii="Times New Roman" w:hAnsi="Times New Roman" w:cs="Times New Roman"/>
          <w:i/>
          <w:sz w:val="28"/>
          <w:szCs w:val="28"/>
          <w:lang w:val="ru-RU"/>
        </w:rPr>
        <w:t xml:space="preserve"> (Поставка товаров, выполнение работ, оказание услуг)</w:t>
      </w:r>
      <w:r w:rsidRPr="007074F8">
        <w:rPr>
          <w:rFonts w:ascii="Times New Roman" w:hAnsi="Times New Roman" w:cs="Times New Roman"/>
          <w:sz w:val="28"/>
          <w:szCs w:val="28"/>
          <w:lang w:val="ru-RU"/>
        </w:rPr>
        <w:t xml:space="preserve"> облагается НДС по ставке ____%, размер которого </w:t>
      </w:r>
      <w:proofErr w:type="gramStart"/>
      <w:r w:rsidRPr="007074F8">
        <w:rPr>
          <w:rFonts w:ascii="Times New Roman" w:hAnsi="Times New Roman" w:cs="Times New Roman"/>
          <w:sz w:val="28"/>
          <w:szCs w:val="28"/>
          <w:lang w:val="ru-RU"/>
        </w:rPr>
        <w:t>составляет ________/ НДС не облагается</w:t>
      </w:r>
      <w:proofErr w:type="gramEnd"/>
      <w:r w:rsidRPr="007074F8">
        <w:rPr>
          <w:rFonts w:ascii="Times New Roman" w:hAnsi="Times New Roman" w:cs="Times New Roman"/>
          <w:sz w:val="28"/>
          <w:szCs w:val="28"/>
          <w:lang w:val="ru-RU"/>
        </w:rPr>
        <w:t xml:space="preserve"> </w:t>
      </w:r>
      <w:r w:rsidRPr="007074F8">
        <w:rPr>
          <w:rFonts w:ascii="Times New Roman" w:hAnsi="Times New Roman" w:cs="Times New Roman"/>
          <w:i/>
          <w:sz w:val="28"/>
          <w:szCs w:val="28"/>
          <w:lang w:val="ru-RU"/>
        </w:rPr>
        <w:t>(указать необходимое).</w:t>
      </w:r>
    </w:p>
    <w:p w:rsidR="007074F8" w:rsidRPr="007074F8" w:rsidRDefault="007074F8" w:rsidP="007074F8">
      <w:pPr>
        <w:pStyle w:val="a7"/>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lastRenderedPageBreak/>
        <w:t xml:space="preserve">2. Дополнительные условия поставки товаров, выполнения работ, оказания услуг _______________________________________________________ </w:t>
      </w:r>
    </w:p>
    <w:p w:rsidR="007074F8" w:rsidRPr="007074F8" w:rsidRDefault="007074F8" w:rsidP="007074F8">
      <w:pPr>
        <w:pStyle w:val="a7"/>
        <w:spacing w:after="0" w:line="240" w:lineRule="auto"/>
        <w:ind w:firstLine="709"/>
        <w:jc w:val="both"/>
        <w:rPr>
          <w:rFonts w:ascii="Times New Roman" w:hAnsi="Times New Roman" w:cs="Times New Roman"/>
          <w:i/>
          <w:sz w:val="28"/>
          <w:szCs w:val="28"/>
          <w:lang w:val="ru-RU"/>
        </w:rPr>
      </w:pPr>
      <w:r w:rsidRPr="007074F8">
        <w:rPr>
          <w:rFonts w:ascii="Times New Roman" w:hAnsi="Times New Roman" w:cs="Times New Roman"/>
          <w:i/>
          <w:sz w:val="28"/>
          <w:szCs w:val="28"/>
          <w:lang w:val="ru-RU"/>
        </w:rPr>
        <w:t>(заполняется претендентом при необходимости).</w:t>
      </w:r>
    </w:p>
    <w:p w:rsidR="007074F8" w:rsidRPr="007074F8" w:rsidRDefault="007074F8" w:rsidP="007074F8">
      <w:pPr>
        <w:pStyle w:val="a7"/>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3. Срок действия настоящего финансово-коммерческого предложения составляет _______________ </w:t>
      </w:r>
      <w:r w:rsidRPr="007074F8">
        <w:rPr>
          <w:rFonts w:ascii="Times New Roman" w:hAnsi="Times New Roman" w:cs="Times New Roman"/>
          <w:i/>
          <w:sz w:val="28"/>
          <w:szCs w:val="28"/>
          <w:lang w:val="ru-RU"/>
        </w:rPr>
        <w:t xml:space="preserve">(указывается дата в соответствии с пунктом </w:t>
      </w:r>
      <w:r w:rsidRPr="007074F8">
        <w:rPr>
          <w:rFonts w:ascii="Times New Roman" w:hAnsi="Times New Roman" w:cs="Times New Roman"/>
          <w:i/>
          <w:sz w:val="28"/>
          <w:szCs w:val="28"/>
          <w:lang w:val="ru-RU"/>
        </w:rPr>
        <w:br/>
        <w:t xml:space="preserve">22 Информационной карты, но не менее 60 (шестидесяти) календарных дней </w:t>
      </w:r>
      <w:proofErr w:type="gramStart"/>
      <w:r w:rsidRPr="007074F8">
        <w:rPr>
          <w:rFonts w:ascii="Times New Roman" w:hAnsi="Times New Roman" w:cs="Times New Roman"/>
          <w:i/>
          <w:sz w:val="28"/>
          <w:szCs w:val="28"/>
          <w:lang w:val="ru-RU"/>
        </w:rPr>
        <w:t>с даты рассмотрения</w:t>
      </w:r>
      <w:proofErr w:type="gramEnd"/>
      <w:r w:rsidRPr="007074F8">
        <w:rPr>
          <w:rFonts w:ascii="Times New Roman" w:hAnsi="Times New Roman" w:cs="Times New Roman"/>
          <w:i/>
          <w:sz w:val="28"/>
          <w:szCs w:val="28"/>
          <w:lang w:val="ru-RU"/>
        </w:rPr>
        <w:t xml:space="preserve"> и сопоставления Заявок).</w:t>
      </w:r>
    </w:p>
    <w:p w:rsidR="007074F8" w:rsidRPr="007074F8" w:rsidRDefault="007074F8" w:rsidP="007074F8">
      <w:pPr>
        <w:pStyle w:val="a7"/>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4. Если наши предложения, изложенные выше, будут приняты, мы берем на себя обязательство ____________ </w:t>
      </w:r>
      <w:r w:rsidRPr="007074F8">
        <w:rPr>
          <w:rFonts w:ascii="Times New Roman" w:hAnsi="Times New Roman" w:cs="Times New Roman"/>
          <w:i/>
          <w:sz w:val="28"/>
          <w:szCs w:val="28"/>
          <w:lang w:val="ru-RU"/>
        </w:rPr>
        <w:t>(поставить товар, выполнить работы, оказать услуги)</w:t>
      </w:r>
      <w:r w:rsidRPr="007074F8">
        <w:rPr>
          <w:rFonts w:ascii="Times New Roman" w:hAnsi="Times New Roman" w:cs="Times New Roman"/>
          <w:sz w:val="28"/>
          <w:szCs w:val="28"/>
          <w:lang w:val="ru-RU"/>
        </w:rPr>
        <w:t xml:space="preserve"> в соответствии с требованиями документации о закупке и согласно нашим предложениям. </w:t>
      </w:r>
    </w:p>
    <w:p w:rsidR="007074F8" w:rsidRPr="007074F8" w:rsidRDefault="007074F8" w:rsidP="007074F8">
      <w:pPr>
        <w:pStyle w:val="a7"/>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74F8" w:rsidRPr="007074F8" w:rsidRDefault="007074F8" w:rsidP="007074F8">
      <w:pPr>
        <w:pStyle w:val="a7"/>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6. </w:t>
      </w:r>
      <w:proofErr w:type="gramStart"/>
      <w:r w:rsidRPr="007074F8">
        <w:rPr>
          <w:rFonts w:ascii="Times New Roman" w:hAnsi="Times New Roman" w:cs="Times New Roman"/>
          <w:sz w:val="28"/>
          <w:szCs w:val="28"/>
          <w:lang w:val="ru-RU"/>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74F8" w:rsidRPr="007074F8" w:rsidRDefault="007074F8" w:rsidP="007074F8">
      <w:pPr>
        <w:pStyle w:val="a7"/>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74F8" w:rsidRPr="007074F8" w:rsidRDefault="007074F8" w:rsidP="007074F8">
      <w:pPr>
        <w:pStyle w:val="a7"/>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rPr>
        <w:t> </w:t>
      </w:r>
      <w:r w:rsidRPr="007074F8">
        <w:rPr>
          <w:rFonts w:ascii="Times New Roman" w:hAnsi="Times New Roman" w:cs="Times New Roman"/>
          <w:sz w:val="28"/>
          <w:szCs w:val="28"/>
          <w:lang w:val="ru-RU"/>
        </w:rPr>
        <w:t>Следующие приложения являются неотъемлемой частью настоящего финансово-коммерческого предложения:</w:t>
      </w:r>
    </w:p>
    <w:p w:rsidR="007074F8" w:rsidRPr="007074F8" w:rsidRDefault="007074F8" w:rsidP="007074F8">
      <w:pPr>
        <w:pStyle w:val="a7"/>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1) приложение № 1 – Расчет стоимости работ на ___ листах.</w:t>
      </w:r>
    </w:p>
    <w:p w:rsidR="007074F8" w:rsidRPr="007074F8" w:rsidRDefault="007074F8" w:rsidP="007074F8">
      <w:pPr>
        <w:pStyle w:val="a7"/>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2) приложение № 2</w:t>
      </w:r>
      <w:r w:rsidRPr="007074F8">
        <w:rPr>
          <w:rFonts w:ascii="Times New Roman" w:hAnsi="Times New Roman" w:cs="Times New Roman"/>
          <w:sz w:val="28"/>
          <w:szCs w:val="28"/>
        </w:rPr>
        <w:t> </w:t>
      </w:r>
      <w:r w:rsidRPr="007074F8">
        <w:rPr>
          <w:rFonts w:ascii="Times New Roman" w:hAnsi="Times New Roman" w:cs="Times New Roman"/>
          <w:sz w:val="28"/>
          <w:szCs w:val="28"/>
          <w:lang w:val="ru-RU"/>
        </w:rPr>
        <w:t>– Календарный план выполнения работ на ___ листах (составляется по форме соответствующего приложения к проекту договора).</w:t>
      </w:r>
    </w:p>
    <w:p w:rsidR="007074F8" w:rsidRPr="007074F8" w:rsidRDefault="007074F8" w:rsidP="007074F8">
      <w:pPr>
        <w:pStyle w:val="a7"/>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3) Сведения о планируемых к привлечению субподрядных организациях (составляется по форме приложения № 7 к документации о закупке).</w:t>
      </w: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r w:rsidRPr="007074F8">
        <w:rPr>
          <w:rFonts w:ascii="Times New Roman" w:hAnsi="Times New Roman" w:cs="Times New Roman"/>
          <w:sz w:val="28"/>
          <w:szCs w:val="28"/>
          <w:lang w:val="ru-RU"/>
        </w:rPr>
        <w:t xml:space="preserve">                                                                                            </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                                                                                                                            </w:t>
      </w:r>
      <w:r w:rsidRPr="00F829F5">
        <w:rPr>
          <w:rFonts w:ascii="Times New Roman" w:hAnsi="Times New Roman" w:cs="Times New Roman"/>
          <w:sz w:val="28"/>
          <w:szCs w:val="28"/>
          <w:lang w:val="ru-RU"/>
        </w:rPr>
        <w:t>"____" _________ 201__</w:t>
      </w:r>
      <w:r w:rsidRPr="007074F8">
        <w:rPr>
          <w:rFonts w:ascii="Times New Roman" w:hAnsi="Times New Roman" w:cs="Times New Roman"/>
          <w:sz w:val="28"/>
          <w:szCs w:val="28"/>
        </w:rPr>
        <w:t> </w:t>
      </w:r>
      <w:r w:rsidRPr="00F829F5">
        <w:rPr>
          <w:rFonts w:ascii="Times New Roman" w:hAnsi="Times New Roman" w:cs="Times New Roman"/>
          <w:sz w:val="28"/>
          <w:szCs w:val="28"/>
          <w:lang w:val="ru-RU"/>
        </w:rPr>
        <w:t>г.</w:t>
      </w:r>
    </w:p>
    <w:p w:rsidR="007074F8" w:rsidRPr="007074F8" w:rsidRDefault="007074F8" w:rsidP="007074F8">
      <w:pPr>
        <w:pStyle w:val="a4"/>
        <w:ind w:firstLine="0"/>
        <w:jc w:val="right"/>
        <w:rPr>
          <w:sz w:val="28"/>
          <w:szCs w:val="28"/>
        </w:rPr>
      </w:pPr>
    </w:p>
    <w:p w:rsidR="007074F8" w:rsidRPr="007074F8" w:rsidRDefault="007074F8" w:rsidP="007074F8">
      <w:pPr>
        <w:pStyle w:val="a4"/>
        <w:ind w:firstLine="0"/>
        <w:jc w:val="right"/>
        <w:rPr>
          <w:sz w:val="28"/>
          <w:szCs w:val="28"/>
        </w:rPr>
      </w:pPr>
    </w:p>
    <w:p w:rsidR="007074F8" w:rsidRPr="007074F8" w:rsidRDefault="007074F8" w:rsidP="007074F8">
      <w:pPr>
        <w:pStyle w:val="a4"/>
        <w:ind w:firstLine="0"/>
        <w:jc w:val="right"/>
        <w:rPr>
          <w:sz w:val="28"/>
          <w:szCs w:val="28"/>
        </w:rPr>
      </w:pPr>
    </w:p>
    <w:p w:rsidR="007074F8" w:rsidRPr="007074F8" w:rsidRDefault="007074F8" w:rsidP="007074F8">
      <w:pPr>
        <w:pStyle w:val="a4"/>
        <w:ind w:firstLine="0"/>
        <w:jc w:val="right"/>
        <w:rPr>
          <w:sz w:val="28"/>
          <w:szCs w:val="28"/>
        </w:rPr>
      </w:pPr>
    </w:p>
    <w:p w:rsidR="007074F8" w:rsidRPr="00F829F5" w:rsidRDefault="007074F8" w:rsidP="007074F8">
      <w:pPr>
        <w:spacing w:after="0" w:line="240" w:lineRule="auto"/>
        <w:rPr>
          <w:rFonts w:ascii="Times New Roman" w:hAnsi="Times New Roman" w:cs="Times New Roman"/>
          <w:sz w:val="28"/>
          <w:szCs w:val="28"/>
          <w:lang w:val="ru-RU"/>
        </w:rPr>
      </w:pPr>
    </w:p>
    <w:p w:rsidR="00E61C12" w:rsidRDefault="00E61C12"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AF74ED" w:rsidRDefault="00AF74ED" w:rsidP="007074F8">
      <w:pPr>
        <w:spacing w:after="0" w:line="240" w:lineRule="auto"/>
        <w:rPr>
          <w:rFonts w:ascii="Times New Roman" w:hAnsi="Times New Roman" w:cs="Times New Roman"/>
          <w:sz w:val="28"/>
          <w:szCs w:val="28"/>
          <w:lang w:val="ru-RU"/>
        </w:rPr>
      </w:pPr>
    </w:p>
    <w:p w:rsidR="007074F8" w:rsidRPr="007074F8" w:rsidRDefault="007074F8" w:rsidP="007074F8">
      <w:pPr>
        <w:pStyle w:val="a4"/>
        <w:ind w:firstLine="0"/>
        <w:jc w:val="right"/>
        <w:rPr>
          <w:sz w:val="28"/>
          <w:szCs w:val="28"/>
        </w:rPr>
      </w:pPr>
      <w:r w:rsidRPr="007074F8">
        <w:rPr>
          <w:sz w:val="28"/>
          <w:szCs w:val="28"/>
        </w:rPr>
        <w:t>Приложение № 4</w:t>
      </w:r>
    </w:p>
    <w:p w:rsidR="007074F8" w:rsidRPr="007074F8" w:rsidRDefault="007074F8" w:rsidP="007074F8">
      <w:pPr>
        <w:pStyle w:val="a4"/>
        <w:ind w:firstLine="0"/>
        <w:jc w:val="right"/>
        <w:rPr>
          <w:sz w:val="28"/>
          <w:szCs w:val="28"/>
        </w:rPr>
      </w:pPr>
      <w:r w:rsidRPr="007074F8">
        <w:rPr>
          <w:sz w:val="28"/>
          <w:szCs w:val="28"/>
        </w:rPr>
        <w:t>к документации о закупке</w:t>
      </w:r>
    </w:p>
    <w:p w:rsidR="007074F8" w:rsidRPr="007074F8" w:rsidRDefault="007074F8" w:rsidP="007074F8">
      <w:pPr>
        <w:pStyle w:val="a4"/>
        <w:ind w:firstLine="0"/>
        <w:jc w:val="left"/>
        <w:rPr>
          <w:sz w:val="28"/>
          <w:szCs w:val="28"/>
        </w:rPr>
      </w:pPr>
    </w:p>
    <w:p w:rsidR="007074F8" w:rsidRPr="007074F8" w:rsidRDefault="007074F8" w:rsidP="007074F8">
      <w:pPr>
        <w:spacing w:after="0" w:line="240" w:lineRule="auto"/>
        <w:jc w:val="center"/>
        <w:rPr>
          <w:rFonts w:ascii="Times New Roman" w:hAnsi="Times New Roman" w:cs="Times New Roman"/>
          <w:b/>
          <w:bCs/>
          <w:sz w:val="28"/>
          <w:szCs w:val="28"/>
          <w:lang w:val="ru-RU"/>
        </w:rPr>
      </w:pPr>
      <w:r w:rsidRPr="007074F8">
        <w:rPr>
          <w:rFonts w:ascii="Times New Roman" w:hAnsi="Times New Roman" w:cs="Times New Roman"/>
          <w:b/>
          <w:bCs/>
          <w:sz w:val="28"/>
          <w:szCs w:val="28"/>
          <w:lang w:val="ru-RU"/>
        </w:rPr>
        <w:t>Сведения об опыте выполнения Работ по предмету Открытого конкурса №</w:t>
      </w:r>
      <w:r w:rsidRPr="007074F8">
        <w:rPr>
          <w:rFonts w:ascii="Times New Roman" w:hAnsi="Times New Roman" w:cs="Times New Roman"/>
          <w:b/>
          <w:bCs/>
          <w:sz w:val="28"/>
          <w:szCs w:val="28"/>
        </w:rPr>
        <w:t> </w:t>
      </w:r>
      <w:r w:rsidR="00024DFD">
        <w:rPr>
          <w:rFonts w:ascii="Times New Roman" w:hAnsi="Times New Roman" w:cs="Times New Roman"/>
          <w:b/>
          <w:bCs/>
          <w:sz w:val="28"/>
          <w:szCs w:val="28"/>
          <w:lang w:val="ru-RU"/>
        </w:rPr>
        <w:t>ОК/0157</w:t>
      </w:r>
      <w:r w:rsidRPr="007074F8">
        <w:rPr>
          <w:rFonts w:ascii="Times New Roman" w:hAnsi="Times New Roman" w:cs="Times New Roman"/>
          <w:b/>
          <w:bCs/>
          <w:sz w:val="28"/>
          <w:szCs w:val="28"/>
          <w:lang w:val="ru-RU"/>
        </w:rPr>
        <w:t>-15, выполненных, ____________________________________________</w:t>
      </w:r>
    </w:p>
    <w:p w:rsidR="007074F8" w:rsidRPr="007074F8" w:rsidRDefault="007074F8" w:rsidP="007074F8">
      <w:pPr>
        <w:spacing w:after="0" w:line="240" w:lineRule="auto"/>
        <w:jc w:val="center"/>
        <w:rPr>
          <w:rFonts w:ascii="Times New Roman" w:hAnsi="Times New Roman" w:cs="Times New Roman"/>
          <w:b/>
          <w:bCs/>
          <w:sz w:val="28"/>
          <w:szCs w:val="28"/>
        </w:rPr>
      </w:pPr>
      <w:r w:rsidRPr="007074F8">
        <w:rPr>
          <w:rFonts w:ascii="Times New Roman" w:hAnsi="Times New Roman" w:cs="Times New Roman"/>
          <w:i/>
          <w:sz w:val="28"/>
          <w:szCs w:val="28"/>
        </w:rPr>
        <w:t>(</w:t>
      </w:r>
      <w:proofErr w:type="spellStart"/>
      <w:proofErr w:type="gramStart"/>
      <w:r w:rsidRPr="007074F8">
        <w:rPr>
          <w:rFonts w:ascii="Times New Roman" w:hAnsi="Times New Roman" w:cs="Times New Roman"/>
          <w:i/>
          <w:sz w:val="28"/>
          <w:szCs w:val="28"/>
        </w:rPr>
        <w:t>наименование</w:t>
      </w:r>
      <w:proofErr w:type="spellEnd"/>
      <w:proofErr w:type="gramEnd"/>
      <w:r w:rsidRPr="007074F8">
        <w:rPr>
          <w:rFonts w:ascii="Times New Roman" w:hAnsi="Times New Roman" w:cs="Times New Roman"/>
          <w:i/>
          <w:sz w:val="28"/>
          <w:szCs w:val="28"/>
        </w:rPr>
        <w:t xml:space="preserve"> </w:t>
      </w:r>
      <w:proofErr w:type="spellStart"/>
      <w:r w:rsidRPr="007074F8">
        <w:rPr>
          <w:rFonts w:ascii="Times New Roman" w:hAnsi="Times New Roman" w:cs="Times New Roman"/>
          <w:i/>
          <w:sz w:val="28"/>
          <w:szCs w:val="28"/>
        </w:rPr>
        <w:t>претендента</w:t>
      </w:r>
      <w:proofErr w:type="spellEnd"/>
      <w:r w:rsidRPr="007074F8">
        <w:rPr>
          <w:rFonts w:ascii="Times New Roman" w:hAnsi="Times New Roman" w:cs="Times New Roman"/>
          <w:i/>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p w:rsidR="007074F8" w:rsidRPr="007074F8" w:rsidRDefault="007074F8" w:rsidP="007074F8">
      <w:pPr>
        <w:spacing w:after="0" w:line="240" w:lineRule="auto"/>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334"/>
        <w:gridCol w:w="3260"/>
        <w:gridCol w:w="1918"/>
        <w:gridCol w:w="1701"/>
      </w:tblGrid>
      <w:tr w:rsidR="00AF74ED" w:rsidRPr="00D2374F" w:rsidTr="00AF74ED">
        <w:tc>
          <w:tcPr>
            <w:tcW w:w="534" w:type="dxa"/>
            <w:tcBorders>
              <w:top w:val="single" w:sz="4" w:space="0" w:color="auto"/>
              <w:left w:val="single" w:sz="4" w:space="0" w:color="auto"/>
              <w:bottom w:val="single" w:sz="4" w:space="0" w:color="auto"/>
              <w:right w:val="single" w:sz="4" w:space="0" w:color="auto"/>
            </w:tcBorders>
            <w:vAlign w:val="center"/>
          </w:tcPr>
          <w:p w:rsidR="00AF74ED" w:rsidRPr="007074F8" w:rsidRDefault="00AF74ED"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2334" w:type="dxa"/>
            <w:tcBorders>
              <w:top w:val="single" w:sz="4" w:space="0" w:color="auto"/>
              <w:left w:val="single" w:sz="4" w:space="0" w:color="auto"/>
              <w:bottom w:val="single" w:sz="4" w:space="0" w:color="auto"/>
              <w:right w:val="single" w:sz="4" w:space="0" w:color="auto"/>
            </w:tcBorders>
            <w:vAlign w:val="center"/>
          </w:tcPr>
          <w:p w:rsidR="00AF74ED" w:rsidRPr="007074F8" w:rsidRDefault="00AF74ED" w:rsidP="00AF74ED">
            <w:pPr>
              <w:spacing w:after="0" w:line="240" w:lineRule="auto"/>
              <w:ind w:right="-42"/>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Дата и номер договора (рекомендуется копия договора)</w:t>
            </w:r>
          </w:p>
        </w:tc>
        <w:tc>
          <w:tcPr>
            <w:tcW w:w="3260" w:type="dxa"/>
            <w:tcBorders>
              <w:top w:val="single" w:sz="4" w:space="0" w:color="auto"/>
              <w:left w:val="single" w:sz="4" w:space="0" w:color="auto"/>
              <w:bottom w:val="single" w:sz="4" w:space="0" w:color="auto"/>
              <w:right w:val="single" w:sz="4" w:space="0" w:color="auto"/>
            </w:tcBorders>
            <w:vAlign w:val="center"/>
          </w:tcPr>
          <w:p w:rsidR="00AF74ED" w:rsidRPr="007074F8" w:rsidRDefault="00AF74ED" w:rsidP="00AF74ED">
            <w:pPr>
              <w:spacing w:after="0" w:line="240" w:lineRule="auto"/>
              <w:ind w:left="-33" w:right="-42" w:firstLine="33"/>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Предмет договора (указываются только договоры по предмету, аналогичному предмету ко</w:t>
            </w:r>
            <w:r>
              <w:rPr>
                <w:rFonts w:ascii="Times New Roman" w:hAnsi="Times New Roman" w:cs="Times New Roman"/>
                <w:sz w:val="28"/>
                <w:szCs w:val="28"/>
                <w:lang w:val="ru-RU"/>
              </w:rPr>
              <w:t>нкурса</w:t>
            </w:r>
            <w:r w:rsidRPr="007074F8">
              <w:rPr>
                <w:rFonts w:ascii="Times New Roman" w:hAnsi="Times New Roman" w:cs="Times New Roman"/>
                <w:sz w:val="28"/>
                <w:szCs w:val="28"/>
                <w:lang w:val="ru-RU"/>
              </w:rPr>
              <w:t>)</w:t>
            </w:r>
          </w:p>
        </w:tc>
        <w:tc>
          <w:tcPr>
            <w:tcW w:w="1918" w:type="dxa"/>
            <w:tcBorders>
              <w:top w:val="single" w:sz="4" w:space="0" w:color="auto"/>
              <w:left w:val="single" w:sz="4" w:space="0" w:color="auto"/>
              <w:bottom w:val="single" w:sz="4" w:space="0" w:color="auto"/>
              <w:right w:val="single" w:sz="4" w:space="0" w:color="auto"/>
            </w:tcBorders>
            <w:vAlign w:val="center"/>
          </w:tcPr>
          <w:p w:rsidR="00AF74ED" w:rsidRPr="007074F8" w:rsidRDefault="00AF74ED" w:rsidP="00AF74ED">
            <w:pPr>
              <w:spacing w:after="0" w:line="240" w:lineRule="auto"/>
              <w:ind w:right="-108" w:hanging="32"/>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Заказчика</w:t>
            </w:r>
            <w:proofErr w:type="spellEnd"/>
            <w:r w:rsidRPr="007074F8">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AF74ED" w:rsidRPr="00AF74ED" w:rsidRDefault="00AF74ED" w:rsidP="00AF74ED">
            <w:pPr>
              <w:spacing w:after="0" w:line="240" w:lineRule="auto"/>
              <w:ind w:right="-108"/>
              <w:jc w:val="center"/>
              <w:rPr>
                <w:rFonts w:ascii="Times New Roman" w:hAnsi="Times New Roman" w:cs="Times New Roman"/>
                <w:sz w:val="28"/>
                <w:szCs w:val="28"/>
                <w:lang w:val="ru-RU"/>
              </w:rPr>
            </w:pPr>
            <w:r>
              <w:rPr>
                <w:rFonts w:ascii="Times New Roman" w:hAnsi="Times New Roman" w:cs="Times New Roman"/>
                <w:sz w:val="28"/>
                <w:szCs w:val="28"/>
                <w:lang w:val="ru-RU"/>
              </w:rPr>
              <w:t>Цена договора, в рублях (без НДС)</w:t>
            </w:r>
          </w:p>
        </w:tc>
      </w:tr>
      <w:tr w:rsidR="00AF74ED" w:rsidRPr="00D2374F" w:rsidTr="00AF74ED">
        <w:tc>
          <w:tcPr>
            <w:tcW w:w="534"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2334" w:type="dxa"/>
            <w:tcBorders>
              <w:top w:val="single" w:sz="4" w:space="0" w:color="auto"/>
              <w:left w:val="single" w:sz="4" w:space="0" w:color="auto"/>
              <w:bottom w:val="single" w:sz="4" w:space="0" w:color="auto"/>
              <w:right w:val="single" w:sz="4" w:space="0" w:color="auto"/>
            </w:tcBorders>
            <w:vAlign w:val="center"/>
          </w:tcPr>
          <w:p w:rsidR="00AF74ED" w:rsidRPr="00AF74ED" w:rsidRDefault="00AF74ED" w:rsidP="007074F8">
            <w:pPr>
              <w:spacing w:after="0" w:line="240" w:lineRule="auto"/>
              <w:jc w:val="center"/>
              <w:rPr>
                <w:rFonts w:ascii="Times New Roman" w:hAnsi="Times New Roman" w:cs="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1918"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r>
      <w:tr w:rsidR="00AF74ED" w:rsidRPr="00D2374F" w:rsidTr="00AF74ED">
        <w:tc>
          <w:tcPr>
            <w:tcW w:w="534"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2334" w:type="dxa"/>
            <w:tcBorders>
              <w:top w:val="single" w:sz="4" w:space="0" w:color="auto"/>
              <w:left w:val="single" w:sz="4" w:space="0" w:color="auto"/>
              <w:bottom w:val="single" w:sz="4" w:space="0" w:color="auto"/>
              <w:right w:val="single" w:sz="4" w:space="0" w:color="auto"/>
            </w:tcBorders>
            <w:vAlign w:val="center"/>
          </w:tcPr>
          <w:p w:rsidR="00AF74ED" w:rsidRPr="00AF74ED" w:rsidRDefault="00AF74ED" w:rsidP="007074F8">
            <w:pPr>
              <w:spacing w:after="0" w:line="240" w:lineRule="auto"/>
              <w:jc w:val="center"/>
              <w:rPr>
                <w:rFonts w:ascii="Times New Roman" w:hAnsi="Times New Roman" w:cs="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1918"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r>
      <w:tr w:rsidR="00AF74ED" w:rsidRPr="00D2374F" w:rsidTr="00AF74ED">
        <w:trPr>
          <w:trHeight w:val="211"/>
        </w:trPr>
        <w:tc>
          <w:tcPr>
            <w:tcW w:w="534"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2334" w:type="dxa"/>
            <w:tcBorders>
              <w:top w:val="single" w:sz="4" w:space="0" w:color="auto"/>
              <w:left w:val="single" w:sz="4" w:space="0" w:color="auto"/>
              <w:bottom w:val="single" w:sz="4" w:space="0" w:color="auto"/>
              <w:right w:val="single" w:sz="4" w:space="0" w:color="auto"/>
            </w:tcBorders>
            <w:vAlign w:val="center"/>
          </w:tcPr>
          <w:p w:rsidR="00AF74ED" w:rsidRPr="00AF74ED" w:rsidRDefault="00AF74ED" w:rsidP="007074F8">
            <w:pPr>
              <w:spacing w:after="0" w:line="240" w:lineRule="auto"/>
              <w:jc w:val="center"/>
              <w:rPr>
                <w:rFonts w:ascii="Times New Roman" w:hAnsi="Times New Roman" w:cs="Times New Roman"/>
                <w:sz w:val="28"/>
                <w:szCs w:val="28"/>
                <w:lang w:val="ru-RU"/>
              </w:rPr>
            </w:pPr>
          </w:p>
        </w:tc>
        <w:tc>
          <w:tcPr>
            <w:tcW w:w="3260"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1918"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AF74ED" w:rsidRPr="00AF74ED" w:rsidRDefault="00AF74ED" w:rsidP="007074F8">
            <w:pPr>
              <w:spacing w:after="0" w:line="240" w:lineRule="auto"/>
              <w:rPr>
                <w:rFonts w:ascii="Times New Roman" w:hAnsi="Times New Roman" w:cs="Times New Roman"/>
                <w:sz w:val="28"/>
                <w:szCs w:val="28"/>
                <w:lang w:val="ru-RU"/>
              </w:rPr>
            </w:pPr>
          </w:p>
        </w:tc>
      </w:tr>
    </w:tbl>
    <w:p w:rsidR="007074F8" w:rsidRPr="00AF74ED" w:rsidRDefault="007074F8" w:rsidP="007074F8">
      <w:pPr>
        <w:spacing w:after="0" w:line="240" w:lineRule="auto"/>
        <w:rPr>
          <w:rFonts w:ascii="Times New Roman" w:hAnsi="Times New Roman" w:cs="Times New Roman"/>
          <w:sz w:val="28"/>
          <w:szCs w:val="28"/>
          <w:lang w:val="ru-RU"/>
        </w:rPr>
      </w:pPr>
    </w:p>
    <w:p w:rsidR="007074F8" w:rsidRPr="00AF74ED" w:rsidRDefault="007074F8" w:rsidP="007074F8">
      <w:pPr>
        <w:spacing w:after="0" w:line="240" w:lineRule="auto"/>
        <w:rPr>
          <w:rFonts w:ascii="Times New Roman" w:hAnsi="Times New Roman" w:cs="Times New Roman"/>
          <w:sz w:val="28"/>
          <w:szCs w:val="28"/>
          <w:lang w:val="ru-RU"/>
        </w:rPr>
      </w:pP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spacing w:after="0" w:line="240" w:lineRule="auto"/>
        <w:rPr>
          <w:rFonts w:ascii="Times New Roman" w:hAnsi="Times New Roman" w:cs="Times New Roman"/>
          <w:i/>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F829F5">
        <w:rPr>
          <w:rFonts w:ascii="Times New Roman" w:hAnsi="Times New Roman" w:cs="Times New Roman"/>
          <w:sz w:val="28"/>
          <w:szCs w:val="28"/>
          <w:lang w:val="ru-RU"/>
        </w:rPr>
        <w:t>"____" _________ 201__</w:t>
      </w:r>
      <w:r w:rsidRPr="007074F8">
        <w:rPr>
          <w:rFonts w:ascii="Times New Roman" w:hAnsi="Times New Roman" w:cs="Times New Roman"/>
          <w:sz w:val="28"/>
          <w:szCs w:val="28"/>
        </w:rPr>
        <w:t> </w:t>
      </w:r>
      <w:r w:rsidRPr="00F829F5">
        <w:rPr>
          <w:rFonts w:ascii="Times New Roman" w:hAnsi="Times New Roman" w:cs="Times New Roman"/>
          <w:sz w:val="28"/>
          <w:szCs w:val="28"/>
          <w:lang w:val="ru-RU"/>
        </w:rPr>
        <w:t>г.</w:t>
      </w:r>
    </w:p>
    <w:p w:rsidR="007074F8" w:rsidRPr="00F829F5"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8477AB" w:rsidRDefault="008477AB" w:rsidP="007074F8">
      <w:pPr>
        <w:spacing w:after="0" w:line="240" w:lineRule="auto"/>
        <w:rPr>
          <w:rFonts w:ascii="Times New Roman" w:hAnsi="Times New Roman" w:cs="Times New Roman"/>
          <w:sz w:val="28"/>
          <w:szCs w:val="28"/>
          <w:lang w:val="ru-RU"/>
        </w:rPr>
      </w:pPr>
    </w:p>
    <w:p w:rsidR="00A57FDE" w:rsidRPr="00A57FDE" w:rsidRDefault="00A57FDE" w:rsidP="00A57FDE">
      <w:pPr>
        <w:spacing w:after="0" w:line="240" w:lineRule="auto"/>
        <w:jc w:val="right"/>
        <w:rPr>
          <w:rFonts w:ascii="Times New Roman" w:eastAsia="MS Mincho" w:hAnsi="Times New Roman" w:cs="Times New Roman"/>
          <w:sz w:val="28"/>
          <w:szCs w:val="28"/>
          <w:lang w:val="ru-RU"/>
        </w:rPr>
      </w:pPr>
      <w:r w:rsidRPr="00A57FDE">
        <w:rPr>
          <w:rFonts w:ascii="Times New Roman" w:hAnsi="Times New Roman" w:cs="Times New Roman"/>
          <w:sz w:val="28"/>
          <w:szCs w:val="28"/>
          <w:lang w:val="ru-RU"/>
        </w:rPr>
        <w:t>Приложение № 5</w:t>
      </w:r>
    </w:p>
    <w:p w:rsidR="00A57FDE" w:rsidRPr="00A57FDE" w:rsidRDefault="00A57FDE" w:rsidP="00A57FDE">
      <w:pPr>
        <w:pStyle w:val="a4"/>
        <w:ind w:firstLine="0"/>
        <w:jc w:val="right"/>
        <w:rPr>
          <w:sz w:val="28"/>
          <w:szCs w:val="28"/>
        </w:rPr>
      </w:pPr>
      <w:r w:rsidRPr="00A57FDE">
        <w:rPr>
          <w:sz w:val="28"/>
          <w:szCs w:val="28"/>
        </w:rPr>
        <w:t>к документации о закупке</w:t>
      </w:r>
    </w:p>
    <w:p w:rsidR="00A57FDE" w:rsidRPr="00A57FDE" w:rsidRDefault="00A57FDE" w:rsidP="00A57FDE">
      <w:pPr>
        <w:pStyle w:val="a4"/>
        <w:ind w:firstLine="0"/>
        <w:rPr>
          <w:sz w:val="28"/>
          <w:szCs w:val="28"/>
        </w:rPr>
      </w:pPr>
    </w:p>
    <w:p w:rsidR="00A57FDE" w:rsidRPr="00A57FDE" w:rsidRDefault="00A57FDE" w:rsidP="00A57FDE">
      <w:pPr>
        <w:pStyle w:val="a4"/>
        <w:jc w:val="center"/>
        <w:rPr>
          <w:sz w:val="28"/>
          <w:szCs w:val="28"/>
        </w:rPr>
      </w:pPr>
      <w:r w:rsidRPr="00A57FDE">
        <w:rPr>
          <w:sz w:val="28"/>
          <w:szCs w:val="28"/>
        </w:rPr>
        <w:t xml:space="preserve">ПРОЕКТ ДОГОВОРА </w:t>
      </w:r>
    </w:p>
    <w:p w:rsidR="00A57FDE" w:rsidRPr="00A57FDE" w:rsidRDefault="00A57FDE" w:rsidP="00A57FDE">
      <w:pPr>
        <w:pStyle w:val="a4"/>
        <w:ind w:firstLine="0"/>
        <w:rPr>
          <w:sz w:val="28"/>
          <w:szCs w:val="28"/>
        </w:rPr>
      </w:pPr>
    </w:p>
    <w:p w:rsidR="00A57FDE" w:rsidRPr="00A57FDE" w:rsidRDefault="00A57FDE" w:rsidP="00A57FDE">
      <w:pPr>
        <w:spacing w:after="0" w:line="240" w:lineRule="auto"/>
        <w:ind w:firstLine="851"/>
        <w:jc w:val="center"/>
        <w:rPr>
          <w:rFonts w:ascii="Times New Roman" w:hAnsi="Times New Roman" w:cs="Times New Roman"/>
          <w:b/>
          <w:bCs/>
          <w:sz w:val="28"/>
          <w:szCs w:val="28"/>
          <w:lang w:val="ru-RU"/>
        </w:rPr>
      </w:pPr>
      <w:r w:rsidRPr="00A57FDE">
        <w:rPr>
          <w:rFonts w:ascii="Times New Roman" w:hAnsi="Times New Roman" w:cs="Times New Roman"/>
          <w:b/>
          <w:bCs/>
          <w:sz w:val="28"/>
          <w:szCs w:val="28"/>
          <w:lang w:val="ru-RU"/>
        </w:rPr>
        <w:t>Договор  №_____/_____/_____/___</w:t>
      </w:r>
    </w:p>
    <w:p w:rsidR="00457DF5" w:rsidRDefault="00A57FDE" w:rsidP="00457DF5">
      <w:pPr>
        <w:spacing w:after="0" w:line="240" w:lineRule="auto"/>
        <w:jc w:val="center"/>
        <w:rPr>
          <w:rFonts w:ascii="Times New Roman" w:hAnsi="Times New Roman" w:cs="Times New Roman"/>
          <w:b/>
          <w:bCs/>
          <w:sz w:val="28"/>
          <w:szCs w:val="28"/>
          <w:lang w:val="ru-RU"/>
        </w:rPr>
      </w:pPr>
      <w:r w:rsidRPr="00A57FDE">
        <w:rPr>
          <w:rFonts w:ascii="Times New Roman" w:hAnsi="Times New Roman" w:cs="Times New Roman"/>
          <w:b/>
          <w:bCs/>
          <w:sz w:val="28"/>
          <w:szCs w:val="28"/>
          <w:lang w:val="ru-RU"/>
        </w:rPr>
        <w:t>на выполнение работ</w:t>
      </w:r>
    </w:p>
    <w:p w:rsidR="00A57FDE" w:rsidRPr="00A57FDE" w:rsidRDefault="00A57FDE" w:rsidP="00A57FDE">
      <w:pPr>
        <w:spacing w:after="0" w:line="240" w:lineRule="auto"/>
        <w:rPr>
          <w:rFonts w:ascii="Times New Roman" w:hAnsi="Times New Roman" w:cs="Times New Roman"/>
          <w:b/>
          <w:bCs/>
          <w:sz w:val="28"/>
          <w:szCs w:val="28"/>
          <w:lang w:val="ru-RU"/>
        </w:rPr>
      </w:pPr>
      <w:r w:rsidRPr="00A57FDE">
        <w:rPr>
          <w:rFonts w:ascii="Times New Roman" w:hAnsi="Times New Roman" w:cs="Times New Roman"/>
          <w:b/>
          <w:sz w:val="28"/>
          <w:szCs w:val="28"/>
          <w:lang w:val="ru-RU"/>
        </w:rPr>
        <w:t xml:space="preserve">г.Хабаровск                                 </w:t>
      </w:r>
      <w:r w:rsidR="00EB4C2D">
        <w:rPr>
          <w:rFonts w:ascii="Times New Roman" w:hAnsi="Times New Roman" w:cs="Times New Roman"/>
          <w:b/>
          <w:sz w:val="28"/>
          <w:szCs w:val="28"/>
          <w:lang w:val="ru-RU"/>
        </w:rPr>
        <w:t xml:space="preserve">             </w:t>
      </w:r>
      <w:r w:rsidRPr="00A57FDE">
        <w:rPr>
          <w:rFonts w:ascii="Times New Roman" w:hAnsi="Times New Roman" w:cs="Times New Roman"/>
          <w:b/>
          <w:sz w:val="28"/>
          <w:szCs w:val="28"/>
          <w:lang w:val="ru-RU"/>
        </w:rPr>
        <w:t>«__»_______ 201__ г.</w:t>
      </w:r>
    </w:p>
    <w:p w:rsidR="00A57FDE" w:rsidRPr="00A57FDE" w:rsidRDefault="00A57FDE" w:rsidP="00A57FDE">
      <w:pPr>
        <w:spacing w:after="0" w:line="240" w:lineRule="auto"/>
        <w:jc w:val="both"/>
        <w:rPr>
          <w:rFonts w:ascii="Times New Roman" w:hAnsi="Times New Roman" w:cs="Times New Roman"/>
          <w:sz w:val="28"/>
          <w:szCs w:val="28"/>
          <w:lang w:val="ru-RU"/>
        </w:rPr>
      </w:pP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A57FDE">
        <w:rPr>
          <w:rFonts w:ascii="Times New Roman" w:hAnsi="Times New Roman" w:cs="Times New Roman"/>
          <w:i/>
          <w:iCs/>
          <w:sz w:val="28"/>
          <w:szCs w:val="28"/>
          <w:lang w:val="ru-RU"/>
        </w:rPr>
        <w:t xml:space="preserve">                         </w:t>
      </w:r>
      <w:r w:rsidRPr="00A57FDE">
        <w:rPr>
          <w:rFonts w:ascii="Times New Roman" w:hAnsi="Times New Roman" w:cs="Times New Roman"/>
          <w:i/>
          <w:iCs/>
          <w:sz w:val="28"/>
          <w:szCs w:val="28"/>
          <w:vertAlign w:val="superscript"/>
          <w:lang w:val="ru-RU"/>
        </w:rPr>
        <w:t>(должность, Ф.И.О. – полностью)</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______________________________________</w:t>
      </w:r>
      <w:r w:rsidRPr="00A57FDE">
        <w:rPr>
          <w:rFonts w:ascii="Times New Roman" w:hAnsi="Times New Roman" w:cs="Times New Roman"/>
          <w:i/>
          <w:iCs/>
          <w:sz w:val="28"/>
          <w:szCs w:val="28"/>
          <w:vertAlign w:val="superscript"/>
          <w:lang w:val="ru-RU"/>
        </w:rPr>
        <w:t xml:space="preserve">(указывается документ, уполномочивающий лицо на заключение настоящего  Договора, например: устава, доверенности </w:t>
      </w:r>
      <w:proofErr w:type="gramStart"/>
      <w:r w:rsidRPr="00A57FDE">
        <w:rPr>
          <w:rFonts w:ascii="Times New Roman" w:hAnsi="Times New Roman" w:cs="Times New Roman"/>
          <w:i/>
          <w:iCs/>
          <w:sz w:val="28"/>
          <w:szCs w:val="28"/>
          <w:vertAlign w:val="superscript"/>
          <w:lang w:val="ru-RU"/>
        </w:rPr>
        <w:t>от</w:t>
      </w:r>
      <w:proofErr w:type="gramEnd"/>
      <w:r w:rsidRPr="00A57FDE">
        <w:rPr>
          <w:rFonts w:ascii="Times New Roman" w:hAnsi="Times New Roman" w:cs="Times New Roman"/>
          <w:i/>
          <w:iCs/>
          <w:sz w:val="28"/>
          <w:szCs w:val="28"/>
          <w:vertAlign w:val="superscript"/>
          <w:lang w:val="ru-RU"/>
        </w:rPr>
        <w:t xml:space="preserve"> __________  № ____)</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с одной стороны, и _________________________________________________</w:t>
      </w:r>
      <w:r w:rsidRPr="00A57FDE">
        <w:rPr>
          <w:rFonts w:ascii="Times New Roman" w:hAnsi="Times New Roman" w:cs="Times New Roman"/>
          <w:i/>
          <w:sz w:val="28"/>
          <w:szCs w:val="28"/>
          <w:vertAlign w:val="superscript"/>
          <w:lang w:val="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именуемое в дальнейшем «Исполнитель», в лице __________________________________, </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i/>
          <w:sz w:val="28"/>
          <w:szCs w:val="28"/>
          <w:vertAlign w:val="superscript"/>
          <w:lang w:val="ru-RU"/>
        </w:rPr>
        <w:t xml:space="preserve">                                                                                                                        (должность, Ф.И.О. - полностью)</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действующего на основании______________________________________</w:t>
      </w:r>
      <w:r w:rsidRPr="00A57FDE">
        <w:rPr>
          <w:rFonts w:ascii="Times New Roman" w:hAnsi="Times New Roman" w:cs="Times New Roman"/>
          <w:i/>
          <w:sz w:val="28"/>
          <w:szCs w:val="28"/>
          <w:vertAlign w:val="superscript"/>
          <w:lang w:val="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A57FDE">
        <w:rPr>
          <w:rFonts w:ascii="Times New Roman" w:hAnsi="Times New Roman" w:cs="Times New Roman"/>
          <w:i/>
          <w:sz w:val="28"/>
          <w:szCs w:val="28"/>
          <w:vertAlign w:val="superscript"/>
          <w:lang w:val="ru-RU"/>
        </w:rPr>
        <w:t>__и</w:t>
      </w:r>
      <w:proofErr w:type="spellEnd"/>
      <w:r w:rsidRPr="00A57FDE">
        <w:rPr>
          <w:rFonts w:ascii="Times New Roman" w:hAnsi="Times New Roman" w:cs="Times New Roman"/>
          <w:i/>
          <w:sz w:val="28"/>
          <w:szCs w:val="28"/>
          <w:vertAlign w:val="superscript"/>
          <w:lang w:val="ru-RU"/>
        </w:rPr>
        <w:t xml:space="preserve"> т.д.</w:t>
      </w:r>
      <w:proofErr w:type="gramStart"/>
      <w:r w:rsidRPr="00A57FDE">
        <w:rPr>
          <w:rFonts w:ascii="Times New Roman" w:hAnsi="Times New Roman" w:cs="Times New Roman"/>
          <w:i/>
          <w:sz w:val="28"/>
          <w:szCs w:val="28"/>
          <w:vertAlign w:val="superscript"/>
          <w:lang w:val="ru-RU"/>
        </w:rPr>
        <w:t xml:space="preserve"> )</w:t>
      </w:r>
      <w:proofErr w:type="gramEnd"/>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с другой стороны, именуемые в дальнейшем «Стороны», заключили настоящий договор на выполнение работ (далее – «Договор») о нижеследующем:</w:t>
      </w:r>
    </w:p>
    <w:p w:rsidR="00A57FDE" w:rsidRPr="00A57FDE" w:rsidRDefault="00A57FDE" w:rsidP="00A57FDE">
      <w:pPr>
        <w:spacing w:after="0" w:line="240" w:lineRule="auto"/>
        <w:ind w:firstLine="851"/>
        <w:jc w:val="both"/>
        <w:rPr>
          <w:rFonts w:ascii="Times New Roman" w:hAnsi="Times New Roman" w:cs="Times New Roman"/>
          <w:sz w:val="28"/>
          <w:szCs w:val="28"/>
          <w:lang w:val="ru-RU"/>
        </w:rPr>
      </w:pPr>
    </w:p>
    <w:p w:rsidR="00A57FDE" w:rsidRPr="00A57FDE" w:rsidRDefault="00A57FDE" w:rsidP="00A57FDE">
      <w:pPr>
        <w:pStyle w:val="a6"/>
        <w:numPr>
          <w:ilvl w:val="0"/>
          <w:numId w:val="5"/>
        </w:numPr>
        <w:jc w:val="center"/>
        <w:rPr>
          <w:b/>
          <w:sz w:val="28"/>
          <w:szCs w:val="28"/>
        </w:rPr>
      </w:pPr>
      <w:r w:rsidRPr="00A57FDE">
        <w:rPr>
          <w:b/>
          <w:sz w:val="28"/>
          <w:szCs w:val="28"/>
        </w:rPr>
        <w:t>Предмет Договора</w:t>
      </w:r>
    </w:p>
    <w:p w:rsidR="00A57FDE" w:rsidRPr="00A57FDE" w:rsidRDefault="00A57FDE" w:rsidP="00A57FDE">
      <w:pPr>
        <w:spacing w:after="0" w:line="240" w:lineRule="auto"/>
        <w:ind w:firstLine="709"/>
        <w:jc w:val="both"/>
        <w:rPr>
          <w:rFonts w:ascii="Times New Roman" w:hAnsi="Times New Roman" w:cs="Times New Roman"/>
          <w:color w:val="FF0000"/>
          <w:sz w:val="28"/>
          <w:szCs w:val="28"/>
          <w:lang w:val="ru-RU"/>
        </w:rPr>
      </w:pPr>
      <w:r w:rsidRPr="00A57FDE">
        <w:rPr>
          <w:rFonts w:ascii="Times New Roman" w:hAnsi="Times New Roman" w:cs="Times New Roman"/>
          <w:sz w:val="28"/>
          <w:szCs w:val="28"/>
          <w:lang w:val="ru-RU"/>
        </w:rPr>
        <w:t>1.1. Заказчик поручает и обязуется оплатить, а Исполнитель  принимает  на  себя  обязательства по выполнению работ по устройству асфальтобетонного покрытия с установкой бортовых камней и устройством водосбросных сооружений, в ходе проведения реконструкции Контейнерной площадки (инв. № 015/00/00000008) Контейнерного терминала</w:t>
      </w:r>
      <w:proofErr w:type="gramStart"/>
      <w:r w:rsidRPr="00A57FDE">
        <w:rPr>
          <w:rFonts w:ascii="Times New Roman" w:hAnsi="Times New Roman" w:cs="Times New Roman"/>
          <w:sz w:val="28"/>
          <w:szCs w:val="28"/>
          <w:lang w:val="ru-RU"/>
        </w:rPr>
        <w:t xml:space="preserve"> П</w:t>
      </w:r>
      <w:proofErr w:type="gramEnd"/>
      <w:r w:rsidRPr="00A57FDE">
        <w:rPr>
          <w:rFonts w:ascii="Times New Roman" w:hAnsi="Times New Roman" w:cs="Times New Roman"/>
          <w:sz w:val="28"/>
          <w:szCs w:val="28"/>
          <w:lang w:val="ru-RU"/>
        </w:rPr>
        <w:t xml:space="preserve">ервая Речка филиала ПАО «ТрансКонтейнер» на Дальневосточной железной дороги в 2015 году (далее - «Работы»), </w:t>
      </w:r>
      <w:r w:rsidRPr="00457DF5">
        <w:rPr>
          <w:rFonts w:ascii="Times New Roman" w:hAnsi="Times New Roman" w:cs="Times New Roman"/>
          <w:sz w:val="28"/>
          <w:szCs w:val="28"/>
          <w:lang w:val="ru-RU"/>
        </w:rPr>
        <w:t>выполняемые в соответствии с инвестиционным проектом на 2015 год «Новое строительство, реконструкция и модернизация зданий и сооружений».</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1.2. Содержание и требования к Работам изложены в  Техническом задании (приложение № 1), являющемся  неотъемлемой частью настоящего Договора.</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1.3. Срок начала выполнения Работ по настоящему Договору - _______________. </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lastRenderedPageBreak/>
        <w:t xml:space="preserve">Срок окончания выполнения Работ по настоящему Договору -  ____________. </w:t>
      </w:r>
    </w:p>
    <w:p w:rsidR="00A57FDE" w:rsidRPr="00A57FDE" w:rsidRDefault="00A57FDE" w:rsidP="00A57FDE">
      <w:pPr>
        <w:pStyle w:val="a6"/>
        <w:widowControl w:val="0"/>
        <w:numPr>
          <w:ilvl w:val="1"/>
          <w:numId w:val="13"/>
        </w:numPr>
        <w:shd w:val="clear" w:color="auto" w:fill="FFFFFF"/>
        <w:tabs>
          <w:tab w:val="left" w:pos="142"/>
        </w:tabs>
        <w:autoSpaceDE w:val="0"/>
        <w:autoSpaceDN w:val="0"/>
        <w:adjustRightInd w:val="0"/>
        <w:ind w:left="0" w:firstLine="709"/>
        <w:jc w:val="both"/>
        <w:rPr>
          <w:sz w:val="28"/>
          <w:szCs w:val="28"/>
        </w:rPr>
      </w:pPr>
      <w:r w:rsidRPr="00A57FDE">
        <w:rPr>
          <w:sz w:val="28"/>
          <w:szCs w:val="28"/>
        </w:rPr>
        <w:t xml:space="preserve">Результатом Работ по настоящему Договору является: </w:t>
      </w:r>
    </w:p>
    <w:p w:rsidR="00A57FDE" w:rsidRPr="00A57FDE" w:rsidRDefault="00A57FDE" w:rsidP="00A57FDE">
      <w:pPr>
        <w:pStyle w:val="a6"/>
        <w:numPr>
          <w:ilvl w:val="0"/>
          <w:numId w:val="16"/>
        </w:numPr>
        <w:jc w:val="both"/>
        <w:rPr>
          <w:sz w:val="28"/>
          <w:szCs w:val="28"/>
        </w:rPr>
      </w:pPr>
      <w:r w:rsidRPr="00A57FDE">
        <w:rPr>
          <w:sz w:val="28"/>
          <w:szCs w:val="28"/>
        </w:rPr>
        <w:t>устройство асфальтобетонного покрытия с установкой бортовых камней и устройством водосбросных сооружений.</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p>
    <w:p w:rsidR="00A57FDE" w:rsidRPr="00A57FDE" w:rsidRDefault="00A57FDE" w:rsidP="00A57FDE">
      <w:pPr>
        <w:pStyle w:val="a6"/>
        <w:numPr>
          <w:ilvl w:val="0"/>
          <w:numId w:val="13"/>
        </w:numPr>
        <w:jc w:val="center"/>
        <w:rPr>
          <w:b/>
          <w:sz w:val="28"/>
          <w:szCs w:val="28"/>
        </w:rPr>
      </w:pPr>
      <w:r w:rsidRPr="00A57FDE">
        <w:rPr>
          <w:b/>
          <w:sz w:val="28"/>
          <w:szCs w:val="28"/>
        </w:rPr>
        <w:t>Цена Работ и порядок оплаты</w:t>
      </w:r>
    </w:p>
    <w:p w:rsidR="00A57FDE" w:rsidRPr="00A57FDE" w:rsidRDefault="00A57FDE" w:rsidP="00A57FDE">
      <w:pPr>
        <w:pStyle w:val="a6"/>
        <w:ind w:left="0" w:firstLine="720"/>
        <w:jc w:val="both"/>
        <w:rPr>
          <w:sz w:val="28"/>
          <w:szCs w:val="28"/>
        </w:rPr>
      </w:pPr>
      <w:r w:rsidRPr="00A57FDE">
        <w:rPr>
          <w:sz w:val="28"/>
          <w:szCs w:val="28"/>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A57FDE">
        <w:rPr>
          <w:sz w:val="28"/>
          <w:szCs w:val="28"/>
        </w:rPr>
        <w:t xml:space="preserve">                 ____ (___________)    </w:t>
      </w:r>
      <w:proofErr w:type="gramEnd"/>
      <w:r w:rsidRPr="00A57FDE">
        <w:rPr>
          <w:sz w:val="28"/>
          <w:szCs w:val="28"/>
        </w:rPr>
        <w:t>рублей, в   том   числе  НДС – 18%  ____  (____________)   рублей.</w:t>
      </w:r>
      <w:r w:rsidRPr="00A57FDE">
        <w:rPr>
          <w:sz w:val="28"/>
          <w:szCs w:val="28"/>
        </w:rPr>
        <w:tab/>
        <w:t xml:space="preserve">                                                                </w:t>
      </w:r>
    </w:p>
    <w:p w:rsidR="00A57FDE" w:rsidRPr="00A57FDE" w:rsidRDefault="00A57FDE" w:rsidP="00A57FDE">
      <w:pPr>
        <w:pStyle w:val="a7"/>
        <w:spacing w:after="0" w:line="240" w:lineRule="auto"/>
        <w:jc w:val="both"/>
        <w:rPr>
          <w:rFonts w:ascii="Times New Roman" w:hAnsi="Times New Roman" w:cs="Times New Roman"/>
          <w:sz w:val="28"/>
          <w:szCs w:val="28"/>
          <w:lang w:val="ru-RU"/>
        </w:rPr>
      </w:pPr>
      <w:r w:rsidRPr="00A57FDE">
        <w:rPr>
          <w:rFonts w:ascii="Times New Roman" w:hAnsi="Times New Roman" w:cs="Times New Roman"/>
          <w:iCs/>
          <w:sz w:val="28"/>
          <w:szCs w:val="28"/>
          <w:lang w:val="ru-RU"/>
        </w:rPr>
        <w:t xml:space="preserve">2.2. Локальный сметный расчет на выполнение Работ (приложение № 3) является неотъемлемой частью настоящего Договора и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A57FDE" w:rsidRPr="00A57FDE" w:rsidRDefault="00A57FDE" w:rsidP="00A57FDE">
      <w:pPr>
        <w:pStyle w:val="a6"/>
        <w:ind w:left="0" w:firstLine="709"/>
        <w:jc w:val="both"/>
        <w:rPr>
          <w:sz w:val="28"/>
          <w:szCs w:val="28"/>
        </w:rPr>
      </w:pPr>
      <w:r w:rsidRPr="00A57FDE">
        <w:rPr>
          <w:sz w:val="28"/>
          <w:szCs w:val="28"/>
        </w:rPr>
        <w:t xml:space="preserve">2.3. Заказчик до начала работ выплачивает Исполнителю аванс в сумме _____( не более </w:t>
      </w:r>
      <w:r w:rsidRPr="00457DF5">
        <w:rPr>
          <w:sz w:val="28"/>
          <w:szCs w:val="28"/>
        </w:rPr>
        <w:t>25%)</w:t>
      </w:r>
      <w:r w:rsidRPr="00A57FDE">
        <w:rPr>
          <w:sz w:val="28"/>
          <w:szCs w:val="28"/>
        </w:rPr>
        <w:t xml:space="preserve"> от общей стоимости работ, что составляет</w:t>
      </w:r>
      <w:proofErr w:type="gramStart"/>
      <w:r w:rsidRPr="00A57FDE">
        <w:rPr>
          <w:sz w:val="28"/>
          <w:szCs w:val="28"/>
        </w:rPr>
        <w:t xml:space="preserve"> ____ (___________)    </w:t>
      </w:r>
      <w:proofErr w:type="gramEnd"/>
      <w:r w:rsidRPr="00A57FDE">
        <w:rPr>
          <w:sz w:val="28"/>
          <w:szCs w:val="28"/>
        </w:rPr>
        <w:t>рублей, в   том   числе  НДС – 18%  ____  (____________)   рублей.</w:t>
      </w:r>
      <w:r w:rsidRPr="00A57FDE">
        <w:rPr>
          <w:sz w:val="28"/>
          <w:szCs w:val="28"/>
        </w:rPr>
        <w:tab/>
      </w:r>
    </w:p>
    <w:p w:rsidR="00A57FDE" w:rsidRPr="00A57FDE" w:rsidRDefault="00A57FDE" w:rsidP="00A57FDE">
      <w:pPr>
        <w:pStyle w:val="a6"/>
        <w:ind w:left="0" w:firstLine="709"/>
        <w:jc w:val="both"/>
        <w:rPr>
          <w:sz w:val="28"/>
          <w:szCs w:val="28"/>
        </w:rPr>
      </w:pPr>
      <w:r w:rsidRPr="00A57FDE">
        <w:rPr>
          <w:sz w:val="28"/>
          <w:szCs w:val="28"/>
        </w:rPr>
        <w:t xml:space="preserve">2.4.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A57FDE">
        <w:rPr>
          <w:sz w:val="28"/>
          <w:szCs w:val="28"/>
        </w:rPr>
        <w:t>с даты</w:t>
      </w:r>
      <w:proofErr w:type="gramEnd"/>
      <w:r w:rsidRPr="00A57FDE">
        <w:rPr>
          <w:sz w:val="28"/>
          <w:szCs w:val="28"/>
        </w:rPr>
        <w:t xml:space="preserve"> обоюдного подписания акта сдачи-приемки выполненных работ.</w:t>
      </w:r>
    </w:p>
    <w:p w:rsidR="00A57FDE" w:rsidRPr="00A57FDE" w:rsidRDefault="00A57FDE" w:rsidP="00A57FDE">
      <w:pPr>
        <w:pStyle w:val="a7"/>
        <w:spacing w:after="0" w:line="240" w:lineRule="auto"/>
        <w:ind w:left="1429"/>
        <w:rPr>
          <w:rFonts w:ascii="Times New Roman" w:hAnsi="Times New Roman" w:cs="Times New Roman"/>
          <w:sz w:val="28"/>
          <w:szCs w:val="28"/>
          <w:lang w:val="ru-RU"/>
        </w:rPr>
      </w:pPr>
    </w:p>
    <w:p w:rsidR="00A57FDE" w:rsidRPr="00A57FDE" w:rsidRDefault="00A57FDE" w:rsidP="00A57FDE">
      <w:pPr>
        <w:pStyle w:val="a7"/>
        <w:spacing w:after="0" w:line="240" w:lineRule="auto"/>
        <w:ind w:firstLine="851"/>
        <w:jc w:val="center"/>
        <w:rPr>
          <w:rFonts w:ascii="Times New Roman" w:hAnsi="Times New Roman" w:cs="Times New Roman"/>
          <w:i/>
          <w:sz w:val="28"/>
          <w:szCs w:val="28"/>
          <w:lang w:val="ru-RU"/>
        </w:rPr>
      </w:pPr>
    </w:p>
    <w:p w:rsidR="00A57FDE" w:rsidRPr="00A57FDE" w:rsidRDefault="00A57FDE" w:rsidP="00A57FDE">
      <w:pPr>
        <w:pStyle w:val="a7"/>
        <w:numPr>
          <w:ilvl w:val="0"/>
          <w:numId w:val="13"/>
        </w:numPr>
        <w:suppressAutoHyphens/>
        <w:spacing w:after="0" w:line="240" w:lineRule="auto"/>
        <w:ind w:left="0" w:firstLine="709"/>
        <w:jc w:val="center"/>
        <w:rPr>
          <w:rFonts w:ascii="Times New Roman" w:hAnsi="Times New Roman" w:cs="Times New Roman"/>
          <w:b/>
          <w:sz w:val="28"/>
          <w:szCs w:val="28"/>
        </w:rPr>
      </w:pPr>
      <w:proofErr w:type="spellStart"/>
      <w:r w:rsidRPr="00A57FDE">
        <w:rPr>
          <w:rFonts w:ascii="Times New Roman" w:hAnsi="Times New Roman" w:cs="Times New Roman"/>
          <w:b/>
          <w:sz w:val="28"/>
          <w:szCs w:val="28"/>
        </w:rPr>
        <w:t>Порядок</w:t>
      </w:r>
      <w:proofErr w:type="spellEnd"/>
      <w:r w:rsidRPr="00A57FDE">
        <w:rPr>
          <w:rFonts w:ascii="Times New Roman" w:hAnsi="Times New Roman" w:cs="Times New Roman"/>
          <w:b/>
          <w:sz w:val="28"/>
          <w:szCs w:val="28"/>
        </w:rPr>
        <w:t xml:space="preserve"> </w:t>
      </w:r>
      <w:proofErr w:type="spellStart"/>
      <w:r w:rsidRPr="00A57FDE">
        <w:rPr>
          <w:rFonts w:ascii="Times New Roman" w:hAnsi="Times New Roman" w:cs="Times New Roman"/>
          <w:b/>
          <w:sz w:val="28"/>
          <w:szCs w:val="28"/>
        </w:rPr>
        <w:t>сдачи</w:t>
      </w:r>
      <w:proofErr w:type="spellEnd"/>
      <w:r w:rsidRPr="00A57FDE">
        <w:rPr>
          <w:rFonts w:ascii="Times New Roman" w:hAnsi="Times New Roman" w:cs="Times New Roman"/>
          <w:b/>
          <w:sz w:val="28"/>
          <w:szCs w:val="28"/>
        </w:rPr>
        <w:t xml:space="preserve"> и </w:t>
      </w:r>
      <w:proofErr w:type="spellStart"/>
      <w:r w:rsidRPr="00A57FDE">
        <w:rPr>
          <w:rFonts w:ascii="Times New Roman" w:hAnsi="Times New Roman" w:cs="Times New Roman"/>
          <w:b/>
          <w:sz w:val="28"/>
          <w:szCs w:val="28"/>
        </w:rPr>
        <w:t>приемки</w:t>
      </w:r>
      <w:proofErr w:type="spellEnd"/>
      <w:r w:rsidRPr="00A57FDE">
        <w:rPr>
          <w:rFonts w:ascii="Times New Roman" w:hAnsi="Times New Roman" w:cs="Times New Roman"/>
          <w:b/>
          <w:sz w:val="28"/>
          <w:szCs w:val="28"/>
        </w:rPr>
        <w:t xml:space="preserve"> </w:t>
      </w:r>
      <w:proofErr w:type="spellStart"/>
      <w:r w:rsidRPr="00A57FDE">
        <w:rPr>
          <w:rFonts w:ascii="Times New Roman" w:hAnsi="Times New Roman" w:cs="Times New Roman"/>
          <w:b/>
          <w:sz w:val="28"/>
          <w:szCs w:val="28"/>
        </w:rPr>
        <w:t>Работ</w:t>
      </w:r>
      <w:proofErr w:type="spellEnd"/>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3.1. По завершении  Работ</w:t>
      </w:r>
      <w:r w:rsidRPr="00A57FDE">
        <w:rPr>
          <w:rFonts w:ascii="Times New Roman" w:hAnsi="Times New Roman" w:cs="Times New Roman"/>
          <w:i/>
          <w:iCs/>
          <w:sz w:val="28"/>
          <w:szCs w:val="28"/>
          <w:lang w:val="ru-RU"/>
        </w:rPr>
        <w:t xml:space="preserve"> </w:t>
      </w:r>
      <w:r w:rsidRPr="00A57FDE">
        <w:rPr>
          <w:rFonts w:ascii="Times New Roman" w:hAnsi="Times New Roman" w:cs="Times New Roman"/>
          <w:sz w:val="28"/>
          <w:szCs w:val="28"/>
          <w:lang w:val="ru-RU"/>
        </w:rPr>
        <w:t>Исполнитель, в течение 5-ти (Пяти) календарных дней, представляет Заказчику КС-2, КС-3, ОС-3 и счет-фактуру, общий журнал формы КС-6.</w:t>
      </w:r>
    </w:p>
    <w:p w:rsidR="00A57FDE" w:rsidRPr="00A57FDE" w:rsidRDefault="00A57FDE" w:rsidP="00A57FDE">
      <w:pPr>
        <w:pStyle w:val="21"/>
        <w:spacing w:after="0" w:line="240" w:lineRule="auto"/>
        <w:ind w:left="0"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3.2. Заказчик в течение 3 (Трех) календарных дней </w:t>
      </w:r>
      <w:proofErr w:type="gramStart"/>
      <w:r w:rsidRPr="00A57FDE">
        <w:rPr>
          <w:rFonts w:ascii="Times New Roman" w:hAnsi="Times New Roman" w:cs="Times New Roman"/>
          <w:sz w:val="28"/>
          <w:szCs w:val="28"/>
          <w:lang w:val="ru-RU"/>
        </w:rPr>
        <w:t>с даты получения</w:t>
      </w:r>
      <w:proofErr w:type="gramEnd"/>
      <w:r w:rsidRPr="00A57FDE">
        <w:rPr>
          <w:rFonts w:ascii="Times New Roman" w:hAnsi="Times New Roman" w:cs="Times New Roman"/>
          <w:sz w:val="28"/>
          <w:szCs w:val="28"/>
          <w:lang w:val="ru-RU"/>
        </w:rPr>
        <w:t xml:space="preserve"> КС-2, КС-3, ОС-3</w:t>
      </w:r>
      <w:r w:rsidRPr="00A57FDE">
        <w:rPr>
          <w:rFonts w:ascii="Times New Roman" w:hAnsi="Times New Roman" w:cs="Times New Roman"/>
          <w:iCs/>
          <w:sz w:val="28"/>
          <w:szCs w:val="28"/>
          <w:lang w:val="ru-RU"/>
        </w:rPr>
        <w:t xml:space="preserve"> </w:t>
      </w:r>
      <w:r w:rsidRPr="00A57FDE">
        <w:rPr>
          <w:rFonts w:ascii="Times New Roman" w:hAnsi="Times New Roman" w:cs="Times New Roman"/>
          <w:sz w:val="28"/>
          <w:szCs w:val="28"/>
          <w:lang w:val="ru-RU"/>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roofErr w:type="gramStart"/>
      <w:r w:rsidRPr="00A57FDE">
        <w:rPr>
          <w:rFonts w:ascii="Times New Roman" w:hAnsi="Times New Roman" w:cs="Times New Roman"/>
          <w:sz w:val="28"/>
          <w:szCs w:val="28"/>
          <w:lang w:val="ru-RU"/>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A57FDE" w:rsidRPr="00A57FDE" w:rsidRDefault="00A57FDE" w:rsidP="00A57FDE">
      <w:pPr>
        <w:pStyle w:val="12"/>
        <w:ind w:firstLine="709"/>
        <w:rPr>
          <w:szCs w:val="28"/>
        </w:rPr>
      </w:pPr>
      <w:r w:rsidRPr="00A57FDE">
        <w:rPr>
          <w:szCs w:val="28"/>
        </w:rPr>
        <w:t>3.3. В случаи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57FDE" w:rsidRPr="00457DF5" w:rsidRDefault="00A57FDE" w:rsidP="00A57FDE">
      <w:pPr>
        <w:spacing w:after="0" w:line="240" w:lineRule="auto"/>
        <w:ind w:firstLine="709"/>
        <w:jc w:val="both"/>
        <w:rPr>
          <w:rFonts w:ascii="Times New Roman" w:hAnsi="Times New Roman" w:cs="Times New Roman"/>
          <w:sz w:val="28"/>
          <w:szCs w:val="28"/>
          <w:lang w:val="ru-RU"/>
        </w:rPr>
      </w:pPr>
      <w:r w:rsidRPr="00457DF5">
        <w:rPr>
          <w:rFonts w:ascii="Times New Roman" w:hAnsi="Times New Roman" w:cs="Times New Roman"/>
          <w:sz w:val="28"/>
          <w:szCs w:val="28"/>
          <w:lang w:val="ru-RU"/>
        </w:rPr>
        <w:t>3.5.  Материалы и оборудование, предоставленные Исполнителем, должны отвечать обязательным требованиям по настоящему договору. Исполнитель несёт ответственность в случае предоставления некачественных материалов и оборудования, если это повлекло нарушение качества или сроков выполнения работ при причинении ущерба.</w:t>
      </w:r>
    </w:p>
    <w:p w:rsidR="00A57FDE" w:rsidRPr="00A57FDE" w:rsidRDefault="00A57FDE" w:rsidP="00A57FDE">
      <w:pPr>
        <w:pStyle w:val="12"/>
        <w:rPr>
          <w:szCs w:val="28"/>
        </w:rPr>
      </w:pPr>
    </w:p>
    <w:p w:rsidR="00A57FDE" w:rsidRPr="00A57FDE" w:rsidRDefault="00A57FDE" w:rsidP="00A57FDE">
      <w:pPr>
        <w:pStyle w:val="a7"/>
        <w:numPr>
          <w:ilvl w:val="0"/>
          <w:numId w:val="13"/>
        </w:numPr>
        <w:suppressAutoHyphens/>
        <w:spacing w:after="0" w:line="240" w:lineRule="auto"/>
        <w:jc w:val="center"/>
        <w:rPr>
          <w:rFonts w:ascii="Times New Roman" w:hAnsi="Times New Roman" w:cs="Times New Roman"/>
          <w:b/>
          <w:sz w:val="28"/>
          <w:szCs w:val="28"/>
        </w:rPr>
      </w:pPr>
      <w:proofErr w:type="spellStart"/>
      <w:r w:rsidRPr="00A57FDE">
        <w:rPr>
          <w:rFonts w:ascii="Times New Roman" w:hAnsi="Times New Roman" w:cs="Times New Roman"/>
          <w:b/>
          <w:sz w:val="28"/>
          <w:szCs w:val="28"/>
        </w:rPr>
        <w:t>Обязанности</w:t>
      </w:r>
      <w:proofErr w:type="spellEnd"/>
      <w:r w:rsidRPr="00A57FDE">
        <w:rPr>
          <w:rFonts w:ascii="Times New Roman" w:hAnsi="Times New Roman" w:cs="Times New Roman"/>
          <w:b/>
          <w:sz w:val="28"/>
          <w:szCs w:val="28"/>
        </w:rPr>
        <w:t xml:space="preserve"> </w:t>
      </w:r>
      <w:proofErr w:type="spellStart"/>
      <w:r w:rsidRPr="00A57FDE">
        <w:rPr>
          <w:rFonts w:ascii="Times New Roman" w:hAnsi="Times New Roman" w:cs="Times New Roman"/>
          <w:b/>
          <w:sz w:val="28"/>
          <w:szCs w:val="28"/>
        </w:rPr>
        <w:t>Сторон</w:t>
      </w:r>
      <w:proofErr w:type="spellEnd"/>
    </w:p>
    <w:p w:rsidR="00A57FDE" w:rsidRPr="00A57FDE" w:rsidRDefault="00A57FDE" w:rsidP="00A57FDE">
      <w:pPr>
        <w:pStyle w:val="a7"/>
        <w:spacing w:after="0" w:line="240" w:lineRule="auto"/>
        <w:ind w:firstLine="709"/>
        <w:jc w:val="both"/>
        <w:rPr>
          <w:rFonts w:ascii="Times New Roman" w:hAnsi="Times New Roman" w:cs="Times New Roman"/>
          <w:sz w:val="28"/>
          <w:szCs w:val="28"/>
        </w:rPr>
      </w:pPr>
      <w:r w:rsidRPr="00A57FDE">
        <w:rPr>
          <w:rFonts w:ascii="Times New Roman" w:hAnsi="Times New Roman" w:cs="Times New Roman"/>
          <w:sz w:val="28"/>
          <w:szCs w:val="28"/>
        </w:rPr>
        <w:t xml:space="preserve">4.1. </w:t>
      </w:r>
      <w:proofErr w:type="spellStart"/>
      <w:r w:rsidRPr="00A57FDE">
        <w:rPr>
          <w:rFonts w:ascii="Times New Roman" w:hAnsi="Times New Roman" w:cs="Times New Roman"/>
          <w:sz w:val="28"/>
          <w:szCs w:val="28"/>
        </w:rPr>
        <w:t>Исполнитель</w:t>
      </w:r>
      <w:proofErr w:type="spellEnd"/>
      <w:r w:rsidRPr="00A57FDE">
        <w:rPr>
          <w:rFonts w:ascii="Times New Roman" w:hAnsi="Times New Roman" w:cs="Times New Roman"/>
          <w:sz w:val="28"/>
          <w:szCs w:val="28"/>
        </w:rPr>
        <w:t xml:space="preserve"> </w:t>
      </w:r>
      <w:proofErr w:type="spellStart"/>
      <w:r w:rsidRPr="00A57FDE">
        <w:rPr>
          <w:rFonts w:ascii="Times New Roman" w:hAnsi="Times New Roman" w:cs="Times New Roman"/>
          <w:sz w:val="28"/>
          <w:szCs w:val="28"/>
        </w:rPr>
        <w:t>обязан</w:t>
      </w:r>
      <w:proofErr w:type="spellEnd"/>
      <w:r w:rsidRPr="00A57FDE">
        <w:rPr>
          <w:rFonts w:ascii="Times New Roman" w:hAnsi="Times New Roman" w:cs="Times New Roman"/>
          <w:sz w:val="28"/>
          <w:szCs w:val="28"/>
        </w:rPr>
        <w:t>:</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4.1.1. Выполнить Работы в соответствии с требованиями настоящего Договора. </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A57FDE" w:rsidRPr="00457DF5"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4.1.2. </w:t>
      </w:r>
      <w:r w:rsidRPr="00457DF5">
        <w:rPr>
          <w:rFonts w:ascii="Times New Roman" w:hAnsi="Times New Roman" w:cs="Times New Roman"/>
          <w:sz w:val="28"/>
          <w:szCs w:val="28"/>
          <w:lang w:val="ru-RU"/>
        </w:rPr>
        <w:t>Немедленно</w:t>
      </w:r>
      <w:r w:rsidRPr="00A57FDE">
        <w:rPr>
          <w:rFonts w:ascii="Times New Roman" w:hAnsi="Times New Roman" w:cs="Times New Roman"/>
          <w:sz w:val="28"/>
          <w:szCs w:val="28"/>
          <w:lang w:val="ru-RU"/>
        </w:rPr>
        <w:t xml:space="preserve">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 </w:t>
      </w:r>
      <w:r w:rsidRPr="00457DF5">
        <w:rPr>
          <w:rFonts w:ascii="Times New Roman" w:hAnsi="Times New Roman" w:cs="Times New Roman"/>
          <w:sz w:val="28"/>
          <w:szCs w:val="28"/>
          <w:lang w:val="ru-RU"/>
        </w:rPr>
        <w:t>(ст. 716 ГК).</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4.1.3. Устранять недостатки в выполненных Работах своими силами и за свой счет.</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4.1.5.   Гарантийный срок на результаты Работ по настоящему Договору – 12 (двенадцать)</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месяцев </w:t>
      </w:r>
      <w:proofErr w:type="gramStart"/>
      <w:r w:rsidRPr="00A57FDE">
        <w:rPr>
          <w:rFonts w:ascii="Times New Roman" w:hAnsi="Times New Roman" w:cs="Times New Roman"/>
          <w:sz w:val="28"/>
          <w:szCs w:val="28"/>
          <w:lang w:val="ru-RU"/>
        </w:rPr>
        <w:t>с даты подписания</w:t>
      </w:r>
      <w:proofErr w:type="gramEnd"/>
      <w:r w:rsidRPr="00A57FDE">
        <w:rPr>
          <w:rFonts w:ascii="Times New Roman" w:hAnsi="Times New Roman" w:cs="Times New Roman"/>
          <w:sz w:val="28"/>
          <w:szCs w:val="28"/>
          <w:lang w:val="ru-RU"/>
        </w:rPr>
        <w:t xml:space="preserve"> акта сдачи-приемки.</w:t>
      </w:r>
    </w:p>
    <w:p w:rsidR="00A57FDE" w:rsidRPr="00A57FDE" w:rsidRDefault="00A57FDE" w:rsidP="00A57FDE">
      <w:pPr>
        <w:spacing w:after="0" w:line="240" w:lineRule="auto"/>
        <w:ind w:firstLine="709"/>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4.1.6.   Незамедлительно информировать Заказчика в случае </w:t>
      </w:r>
      <w:proofErr w:type="gramStart"/>
      <w:r w:rsidRPr="00A57FDE">
        <w:rPr>
          <w:rFonts w:ascii="Times New Roman" w:hAnsi="Times New Roman" w:cs="Times New Roman"/>
          <w:sz w:val="28"/>
          <w:szCs w:val="28"/>
          <w:lang w:val="ru-RU"/>
        </w:rPr>
        <w:t>выявления нецелесообразности продолжения выполнения Работ</w:t>
      </w:r>
      <w:proofErr w:type="gramEnd"/>
      <w:r w:rsidRPr="00A57FDE">
        <w:rPr>
          <w:rFonts w:ascii="Times New Roman" w:hAnsi="Times New Roman" w:cs="Times New Roman"/>
          <w:sz w:val="28"/>
          <w:szCs w:val="28"/>
          <w:lang w:val="ru-RU"/>
        </w:rPr>
        <w:t>.</w:t>
      </w:r>
    </w:p>
    <w:p w:rsidR="00A57FDE" w:rsidRPr="00A57FDE" w:rsidRDefault="00A57FDE" w:rsidP="00A57FDE">
      <w:pPr>
        <w:pStyle w:val="a7"/>
        <w:tabs>
          <w:tab w:val="left" w:pos="1560"/>
        </w:tabs>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4.1.8.  Предоставить Заказчику информацию о составе владельцев Исполнителя по форме Приложения №8 к настоящему Договору.</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№8 к настоящему Договору.</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4.1.10. В случаи непредставления Исполнителем указанной в п.п.4.1.8.,4.1.9., информации, Заказчик вправе расторгнуть Договор в одностороннем порядке при </w:t>
      </w:r>
      <w:r w:rsidRPr="00A57FDE">
        <w:rPr>
          <w:rFonts w:ascii="Times New Roman" w:hAnsi="Times New Roman" w:cs="Times New Roman"/>
          <w:sz w:val="28"/>
          <w:szCs w:val="28"/>
        </w:rPr>
        <w:t> </w:t>
      </w:r>
      <w:r w:rsidRPr="00A57FDE">
        <w:rPr>
          <w:rFonts w:ascii="Times New Roman" w:hAnsi="Times New Roman" w:cs="Times New Roman"/>
          <w:sz w:val="28"/>
          <w:szCs w:val="28"/>
          <w:lang w:val="ru-RU"/>
        </w:rPr>
        <w:t xml:space="preserve">условии направления письменного уведомления в адрес Исполнителя за 30 дней до предполагаемой даты расторжения </w:t>
      </w:r>
      <w:r w:rsidRPr="00A57FDE">
        <w:rPr>
          <w:rFonts w:ascii="Times New Roman" w:hAnsi="Times New Roman" w:cs="Times New Roman"/>
          <w:sz w:val="28"/>
          <w:szCs w:val="28"/>
          <w:lang w:val="ru-RU"/>
        </w:rPr>
        <w:lastRenderedPageBreak/>
        <w:t>Договора. При этом Сторонами производится сверка расчётов с составлением соответствующего акта.</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4.2. Заказчик обязан:</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4.2.1. Передавать Исполнителю необходимую для выполнения Работ информацию и документацию.</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4.2.2. Оплатить Работы в установленный срок в соответствии с условиями настоящего Договора.</w:t>
      </w:r>
    </w:p>
    <w:p w:rsidR="00A57FDE" w:rsidRPr="00A57FDE" w:rsidRDefault="00A57FDE" w:rsidP="00A57FDE">
      <w:pPr>
        <w:pStyle w:val="a7"/>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4.2.3. Проверять ход и качество Работ, выполняемых Исполнителем, не вмешиваясь в его деятельность.</w:t>
      </w:r>
    </w:p>
    <w:p w:rsidR="00A57FDE" w:rsidRPr="00A57FDE" w:rsidRDefault="00A57FDE" w:rsidP="00A57FDE">
      <w:pPr>
        <w:pStyle w:val="12"/>
        <w:ind w:firstLine="709"/>
        <w:rPr>
          <w:szCs w:val="28"/>
        </w:rPr>
      </w:pPr>
      <w:r w:rsidRPr="00A57FDE">
        <w:rPr>
          <w:szCs w:val="28"/>
        </w:rPr>
        <w:t xml:space="preserve">4.2.4. Оплатить фактически произведенные </w:t>
      </w:r>
      <w:proofErr w:type="gramStart"/>
      <w:r w:rsidRPr="00A57FDE">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A57FDE">
        <w:rPr>
          <w:szCs w:val="28"/>
        </w:rPr>
        <w:t xml:space="preserve"> досрочного расторжения настоящего Договора по инициативе Заказчика.</w:t>
      </w:r>
    </w:p>
    <w:p w:rsidR="00A57FDE" w:rsidRPr="00A57FDE" w:rsidRDefault="00A57FDE" w:rsidP="00A57FDE">
      <w:pPr>
        <w:pStyle w:val="12"/>
        <w:ind w:firstLine="709"/>
        <w:rPr>
          <w:szCs w:val="28"/>
        </w:rPr>
      </w:pPr>
      <w:r w:rsidRPr="00A57FDE">
        <w:rPr>
          <w:szCs w:val="28"/>
        </w:rPr>
        <w:t>4.3. Заказчик вправе:</w:t>
      </w:r>
    </w:p>
    <w:p w:rsidR="00A57FDE" w:rsidRPr="00A57FDE" w:rsidRDefault="00A57FDE" w:rsidP="00A57FDE">
      <w:pPr>
        <w:autoSpaceDE w:val="0"/>
        <w:autoSpaceDN w:val="0"/>
        <w:adjustRightInd w:val="0"/>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57FDE" w:rsidRPr="00A57FDE" w:rsidRDefault="00A57FDE" w:rsidP="00A57FDE">
      <w:pPr>
        <w:pStyle w:val="12"/>
        <w:ind w:firstLine="851"/>
        <w:rPr>
          <w:b/>
          <w:bCs/>
          <w:szCs w:val="28"/>
        </w:rPr>
      </w:pPr>
    </w:p>
    <w:p w:rsidR="00A57FDE" w:rsidRPr="00A57FDE" w:rsidRDefault="00A57FDE" w:rsidP="00A57FDE">
      <w:pPr>
        <w:pStyle w:val="a6"/>
        <w:numPr>
          <w:ilvl w:val="0"/>
          <w:numId w:val="13"/>
        </w:numPr>
        <w:jc w:val="center"/>
        <w:rPr>
          <w:b/>
          <w:sz w:val="28"/>
          <w:szCs w:val="28"/>
        </w:rPr>
      </w:pPr>
      <w:r w:rsidRPr="00A57FDE">
        <w:rPr>
          <w:b/>
          <w:sz w:val="28"/>
          <w:szCs w:val="28"/>
        </w:rPr>
        <w:t>Ответственность Сторон</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57FDE" w:rsidRPr="00457DF5" w:rsidRDefault="00A57FDE" w:rsidP="00A57FDE">
      <w:pPr>
        <w:pStyle w:val="ConsNormal"/>
        <w:ind w:firstLine="709"/>
        <w:jc w:val="both"/>
        <w:rPr>
          <w:rFonts w:ascii="Times New Roman" w:hAnsi="Times New Roman" w:cs="Times New Roman"/>
          <w:i/>
          <w:sz w:val="28"/>
          <w:szCs w:val="28"/>
        </w:rPr>
      </w:pPr>
      <w:r w:rsidRPr="00A57FDE">
        <w:rPr>
          <w:rFonts w:ascii="Times New Roman" w:hAnsi="Times New Roman" w:cs="Times New Roman"/>
          <w:sz w:val="28"/>
          <w:szCs w:val="28"/>
        </w:rPr>
        <w:t xml:space="preserve">5.2. В случаи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w:t>
      </w:r>
      <w:r w:rsidRPr="00457DF5">
        <w:rPr>
          <w:rFonts w:ascii="Times New Roman" w:hAnsi="Times New Roman" w:cs="Times New Roman"/>
          <w:sz w:val="28"/>
          <w:szCs w:val="28"/>
        </w:rPr>
        <w:t>просрочки.</w:t>
      </w:r>
    </w:p>
    <w:p w:rsidR="00A57FDE" w:rsidRPr="00A57FDE" w:rsidRDefault="00A57FDE" w:rsidP="00A57FDE">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5.3.</w:t>
      </w:r>
      <w:r w:rsidRPr="00A57FDE">
        <w:rPr>
          <w:rFonts w:ascii="Times New Roman" w:hAnsi="Times New Roman" w:cs="Times New Roman"/>
          <w:i/>
          <w:sz w:val="28"/>
          <w:szCs w:val="28"/>
          <w:lang w:val="ru-RU"/>
        </w:rPr>
        <w:t xml:space="preserve"> </w:t>
      </w:r>
      <w:r w:rsidRPr="00A57FDE">
        <w:rPr>
          <w:rFonts w:ascii="Times New Roman" w:hAnsi="Times New Roman" w:cs="Times New Roman"/>
          <w:sz w:val="28"/>
          <w:szCs w:val="28"/>
          <w:lang w:val="ru-RU"/>
        </w:rPr>
        <w:t>В случаи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от цены настоящего Договора.</w:t>
      </w:r>
    </w:p>
    <w:p w:rsidR="00A57FDE" w:rsidRPr="00A57FDE" w:rsidRDefault="00A57FDE" w:rsidP="00A57FDE">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В случаи возникновения при этом у Заказчика каких-либо убытков Исполнитель возмещает такие убытки Заказчику в полном объеме.</w:t>
      </w:r>
    </w:p>
    <w:p w:rsidR="00A57FDE" w:rsidRPr="00457DF5" w:rsidRDefault="00A57FDE" w:rsidP="00A57FDE">
      <w:pPr>
        <w:pStyle w:val="a9"/>
        <w:ind w:firstLine="709"/>
        <w:jc w:val="both"/>
        <w:rPr>
          <w:b/>
          <w:sz w:val="28"/>
          <w:szCs w:val="28"/>
        </w:rPr>
      </w:pPr>
      <w:r w:rsidRPr="00A57FDE">
        <w:rPr>
          <w:sz w:val="28"/>
          <w:szCs w:val="28"/>
        </w:rP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r w:rsidRPr="00457DF5">
        <w:rPr>
          <w:sz w:val="28"/>
          <w:szCs w:val="28"/>
        </w:rPr>
        <w:t>не позднее трёх рабочих дней с момента его получения.</w:t>
      </w:r>
      <w:r w:rsidRPr="00457DF5">
        <w:rPr>
          <w:b/>
          <w:sz w:val="28"/>
          <w:szCs w:val="28"/>
        </w:rPr>
        <w:t xml:space="preserve"> </w:t>
      </w:r>
    </w:p>
    <w:p w:rsidR="00A57FDE" w:rsidRPr="00457DF5" w:rsidRDefault="00A57FDE" w:rsidP="00A57FDE">
      <w:pPr>
        <w:pStyle w:val="a9"/>
        <w:ind w:firstLine="709"/>
        <w:jc w:val="both"/>
        <w:rPr>
          <w:sz w:val="28"/>
          <w:szCs w:val="28"/>
        </w:rPr>
      </w:pPr>
      <w:r w:rsidRPr="00457DF5">
        <w:rPr>
          <w:sz w:val="28"/>
          <w:szCs w:val="28"/>
        </w:rPr>
        <w:t>5.5.  Исполнитель несёт ответственность за действия своих работников и возмещает ущерб,  причинённый им Заказчику или третьим лицам.</w:t>
      </w:r>
    </w:p>
    <w:p w:rsidR="00A57FDE" w:rsidRPr="00A57FDE" w:rsidRDefault="00A57FDE" w:rsidP="00A57FDE">
      <w:pPr>
        <w:pStyle w:val="ConsNormal"/>
        <w:ind w:firstLine="0"/>
        <w:rPr>
          <w:rFonts w:ascii="Times New Roman" w:hAnsi="Times New Roman" w:cs="Times New Roman"/>
          <w:b/>
          <w:sz w:val="28"/>
          <w:szCs w:val="28"/>
        </w:rPr>
      </w:pPr>
    </w:p>
    <w:p w:rsidR="00A57FDE" w:rsidRPr="00A57FDE" w:rsidRDefault="00A57FDE" w:rsidP="00A57FDE">
      <w:pPr>
        <w:pStyle w:val="ConsNormal"/>
        <w:numPr>
          <w:ilvl w:val="0"/>
          <w:numId w:val="13"/>
        </w:numPr>
        <w:jc w:val="center"/>
        <w:rPr>
          <w:rFonts w:ascii="Times New Roman" w:hAnsi="Times New Roman" w:cs="Times New Roman"/>
          <w:b/>
          <w:sz w:val="28"/>
          <w:szCs w:val="28"/>
        </w:rPr>
      </w:pPr>
      <w:r w:rsidRPr="00A57FDE">
        <w:rPr>
          <w:rFonts w:ascii="Times New Roman" w:hAnsi="Times New Roman" w:cs="Times New Roman"/>
          <w:b/>
          <w:sz w:val="28"/>
          <w:szCs w:val="28"/>
        </w:rPr>
        <w:t>Обстоятельства непреодолимой силы</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 xml:space="preserve">6.1. </w:t>
      </w:r>
      <w:proofErr w:type="gramStart"/>
      <w:r w:rsidRPr="00A57FDE">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w:t>
      </w:r>
      <w:r w:rsidRPr="00A57FDE">
        <w:rPr>
          <w:rFonts w:ascii="Times New Roman" w:hAnsi="Times New Roman" w:cs="Times New Roman"/>
          <w:sz w:val="28"/>
          <w:szCs w:val="28"/>
        </w:rPr>
        <w:lastRenderedPageBreak/>
        <w:t>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A57FDE">
        <w:rPr>
          <w:rFonts w:ascii="Times New Roman" w:hAnsi="Times New Roman" w:cs="Times New Roman"/>
          <w:sz w:val="28"/>
          <w:szCs w:val="28"/>
        </w:rPr>
        <w:t>Договор</w:t>
      </w:r>
      <w:proofErr w:type="gramEnd"/>
      <w:r w:rsidRPr="00A57FDE">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A57FDE" w:rsidRPr="00A57FDE" w:rsidRDefault="00A57FDE" w:rsidP="00A57FDE">
      <w:pPr>
        <w:pStyle w:val="ConsNormal"/>
        <w:ind w:firstLine="0"/>
        <w:rPr>
          <w:rFonts w:ascii="Times New Roman" w:hAnsi="Times New Roman" w:cs="Times New Roman"/>
          <w:i/>
          <w:iCs/>
          <w:sz w:val="28"/>
          <w:szCs w:val="28"/>
        </w:rPr>
      </w:pPr>
    </w:p>
    <w:p w:rsidR="00A57FDE" w:rsidRPr="00A57FDE" w:rsidRDefault="00A57FDE" w:rsidP="00A57FDE">
      <w:pPr>
        <w:pStyle w:val="ConsNormal"/>
        <w:numPr>
          <w:ilvl w:val="0"/>
          <w:numId w:val="13"/>
        </w:numPr>
        <w:ind w:left="0" w:firstLine="0"/>
        <w:jc w:val="center"/>
        <w:rPr>
          <w:rFonts w:ascii="Times New Roman" w:hAnsi="Times New Roman" w:cs="Times New Roman"/>
          <w:b/>
          <w:sz w:val="28"/>
          <w:szCs w:val="28"/>
        </w:rPr>
      </w:pPr>
      <w:r w:rsidRPr="00A57FDE">
        <w:rPr>
          <w:rFonts w:ascii="Times New Roman" w:hAnsi="Times New Roman" w:cs="Times New Roman"/>
          <w:b/>
          <w:sz w:val="28"/>
          <w:szCs w:val="28"/>
        </w:rPr>
        <w:t>Разрешение споров</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57FDE">
        <w:rPr>
          <w:rFonts w:ascii="Times New Roman" w:hAnsi="Times New Roman" w:cs="Times New Roman"/>
          <w:sz w:val="28"/>
          <w:szCs w:val="28"/>
        </w:rPr>
        <w:t>с даты получения</w:t>
      </w:r>
      <w:proofErr w:type="gramEnd"/>
      <w:r w:rsidRPr="00A57FDE">
        <w:rPr>
          <w:rFonts w:ascii="Times New Roman" w:hAnsi="Times New Roman" w:cs="Times New Roman"/>
          <w:sz w:val="28"/>
          <w:szCs w:val="28"/>
        </w:rPr>
        <w:t xml:space="preserve"> претензии.</w:t>
      </w:r>
    </w:p>
    <w:p w:rsidR="00A57FDE" w:rsidRPr="00A57FDE" w:rsidRDefault="00A57FDE" w:rsidP="00A57FDE">
      <w:pPr>
        <w:pStyle w:val="ConsNormal"/>
        <w:ind w:firstLine="709"/>
        <w:jc w:val="both"/>
        <w:rPr>
          <w:rFonts w:ascii="Times New Roman" w:hAnsi="Times New Roman" w:cs="Times New Roman"/>
          <w:i/>
          <w:sz w:val="28"/>
          <w:szCs w:val="28"/>
        </w:rPr>
      </w:pPr>
      <w:r w:rsidRPr="00A57FDE">
        <w:rPr>
          <w:rFonts w:ascii="Times New Roman" w:hAnsi="Times New Roman" w:cs="Times New Roman"/>
          <w:sz w:val="28"/>
          <w:szCs w:val="28"/>
        </w:rPr>
        <w:t>7.3. В случаи,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A57FDE" w:rsidRPr="00A57FDE" w:rsidRDefault="00A57FDE" w:rsidP="00A57FDE">
      <w:pPr>
        <w:pStyle w:val="ConsNormal"/>
        <w:ind w:firstLine="0"/>
        <w:rPr>
          <w:rFonts w:ascii="Times New Roman" w:hAnsi="Times New Roman" w:cs="Times New Roman"/>
          <w:b/>
          <w:sz w:val="28"/>
          <w:szCs w:val="28"/>
        </w:rPr>
      </w:pPr>
    </w:p>
    <w:p w:rsidR="00A57FDE" w:rsidRPr="00A57FDE" w:rsidRDefault="00A57FDE" w:rsidP="00A57FDE">
      <w:pPr>
        <w:pStyle w:val="ConsNormal"/>
        <w:ind w:firstLine="0"/>
        <w:jc w:val="center"/>
        <w:rPr>
          <w:rFonts w:ascii="Times New Roman" w:hAnsi="Times New Roman" w:cs="Times New Roman"/>
          <w:b/>
          <w:sz w:val="28"/>
          <w:szCs w:val="28"/>
        </w:rPr>
      </w:pPr>
      <w:r w:rsidRPr="00A57FDE">
        <w:rPr>
          <w:rFonts w:ascii="Times New Roman" w:hAnsi="Times New Roman" w:cs="Times New Roman"/>
          <w:b/>
          <w:sz w:val="28"/>
          <w:szCs w:val="28"/>
        </w:rPr>
        <w:t>8. Порядок внесения</w:t>
      </w:r>
    </w:p>
    <w:p w:rsidR="00A57FDE" w:rsidRPr="00A57FDE" w:rsidRDefault="00A57FDE" w:rsidP="00A57FDE">
      <w:pPr>
        <w:pStyle w:val="ConsNormal"/>
        <w:ind w:firstLine="0"/>
        <w:jc w:val="center"/>
        <w:rPr>
          <w:rFonts w:ascii="Times New Roman" w:hAnsi="Times New Roman" w:cs="Times New Roman"/>
          <w:b/>
          <w:sz w:val="28"/>
          <w:szCs w:val="28"/>
        </w:rPr>
      </w:pPr>
      <w:r w:rsidRPr="00A57FDE">
        <w:rPr>
          <w:rFonts w:ascii="Times New Roman" w:hAnsi="Times New Roman" w:cs="Times New Roman"/>
          <w:b/>
          <w:sz w:val="28"/>
          <w:szCs w:val="28"/>
        </w:rPr>
        <w:t>изменений, дополнений в Договор и его расторжения</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 xml:space="preserve">8.2. Настоящий Договор </w:t>
      </w:r>
      <w:proofErr w:type="gramStart"/>
      <w:r w:rsidRPr="00A57FDE">
        <w:rPr>
          <w:rFonts w:ascii="Times New Roman" w:hAnsi="Times New Roman" w:cs="Times New Roman"/>
          <w:sz w:val="28"/>
          <w:szCs w:val="28"/>
        </w:rPr>
        <w:t>может быть досрочно расторгнут</w:t>
      </w:r>
      <w:proofErr w:type="gramEnd"/>
      <w:r w:rsidRPr="00A57FDE">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A57FDE">
        <w:rPr>
          <w:rFonts w:ascii="Times New Roman" w:hAnsi="Times New Roman" w:cs="Times New Roman"/>
          <w:sz w:val="28"/>
          <w:szCs w:val="28"/>
        </w:rPr>
        <w:t>позднее</w:t>
      </w:r>
      <w:proofErr w:type="gramEnd"/>
      <w:r w:rsidRPr="00A57FDE">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A57FDE">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p>
    <w:p w:rsidR="00A57FDE" w:rsidRPr="00A57FDE" w:rsidRDefault="00A57FDE" w:rsidP="00A57FDE">
      <w:pPr>
        <w:pStyle w:val="ConsNormal"/>
        <w:ind w:firstLine="851"/>
        <w:rPr>
          <w:rFonts w:ascii="Times New Roman" w:hAnsi="Times New Roman" w:cs="Times New Roman"/>
          <w:b/>
          <w:sz w:val="28"/>
          <w:szCs w:val="28"/>
        </w:rPr>
      </w:pPr>
    </w:p>
    <w:p w:rsidR="00A57FDE" w:rsidRPr="00A57FDE" w:rsidRDefault="00A57FDE" w:rsidP="00A57FDE">
      <w:pPr>
        <w:pStyle w:val="ConsNormal"/>
        <w:numPr>
          <w:ilvl w:val="3"/>
          <w:numId w:val="12"/>
        </w:numPr>
        <w:ind w:left="0" w:firstLine="0"/>
        <w:jc w:val="center"/>
        <w:rPr>
          <w:rFonts w:ascii="Times New Roman" w:hAnsi="Times New Roman" w:cs="Times New Roman"/>
          <w:b/>
          <w:sz w:val="28"/>
          <w:szCs w:val="28"/>
        </w:rPr>
      </w:pPr>
      <w:r w:rsidRPr="00A57FDE">
        <w:rPr>
          <w:rFonts w:ascii="Times New Roman" w:hAnsi="Times New Roman" w:cs="Times New Roman"/>
          <w:b/>
          <w:sz w:val="28"/>
          <w:szCs w:val="28"/>
        </w:rPr>
        <w:lastRenderedPageBreak/>
        <w:t>Срок действия Договора</w:t>
      </w:r>
    </w:p>
    <w:p w:rsidR="00A57FDE" w:rsidRPr="00A57FDE" w:rsidRDefault="00A57FDE" w:rsidP="00A57FDE">
      <w:pPr>
        <w:pStyle w:val="ConsNormal"/>
        <w:ind w:firstLine="709"/>
        <w:jc w:val="both"/>
        <w:rPr>
          <w:rFonts w:ascii="Times New Roman" w:hAnsi="Times New Roman" w:cs="Times New Roman"/>
          <w:i/>
          <w:iCs/>
          <w:sz w:val="28"/>
          <w:szCs w:val="28"/>
        </w:rPr>
      </w:pPr>
      <w:r w:rsidRPr="00A57FDE">
        <w:rPr>
          <w:rFonts w:ascii="Times New Roman" w:hAnsi="Times New Roman" w:cs="Times New Roman"/>
          <w:sz w:val="28"/>
          <w:szCs w:val="28"/>
        </w:rPr>
        <w:t xml:space="preserve">9.1.  Настоящий Договор вступает в силу </w:t>
      </w:r>
      <w:proofErr w:type="gramStart"/>
      <w:r w:rsidRPr="00A57FDE">
        <w:rPr>
          <w:rFonts w:ascii="Times New Roman" w:hAnsi="Times New Roman" w:cs="Times New Roman"/>
          <w:sz w:val="28"/>
          <w:szCs w:val="28"/>
        </w:rPr>
        <w:t>с даты</w:t>
      </w:r>
      <w:proofErr w:type="gramEnd"/>
      <w:r w:rsidRPr="00A57FDE">
        <w:rPr>
          <w:rFonts w:ascii="Times New Roman" w:hAnsi="Times New Roman" w:cs="Times New Roman"/>
          <w:sz w:val="28"/>
          <w:szCs w:val="28"/>
        </w:rPr>
        <w:t xml:space="preserve"> его подписания Сторонами и действует до полного исполнения Сторонами своих обязательств по настоящему Договору.</w:t>
      </w:r>
    </w:p>
    <w:p w:rsidR="00A57FDE" w:rsidRPr="00A57FDE" w:rsidRDefault="00A57FDE" w:rsidP="00A57FDE">
      <w:pPr>
        <w:pStyle w:val="ConsNormal"/>
        <w:ind w:firstLine="851"/>
        <w:jc w:val="both"/>
        <w:rPr>
          <w:rFonts w:ascii="Times New Roman" w:hAnsi="Times New Roman" w:cs="Times New Roman"/>
          <w:b/>
          <w:bCs/>
          <w:sz w:val="28"/>
          <w:szCs w:val="28"/>
        </w:rPr>
      </w:pPr>
    </w:p>
    <w:p w:rsidR="00A57FDE" w:rsidRPr="00A57FDE" w:rsidRDefault="00A57FDE" w:rsidP="00A57FDE">
      <w:pPr>
        <w:pStyle w:val="ConsNormal"/>
        <w:numPr>
          <w:ilvl w:val="3"/>
          <w:numId w:val="12"/>
        </w:numPr>
        <w:ind w:left="0" w:firstLine="0"/>
        <w:jc w:val="center"/>
        <w:rPr>
          <w:rFonts w:ascii="Times New Roman" w:hAnsi="Times New Roman" w:cs="Times New Roman"/>
          <w:b/>
          <w:bCs/>
          <w:sz w:val="28"/>
          <w:szCs w:val="28"/>
        </w:rPr>
      </w:pPr>
      <w:r w:rsidRPr="00A57FDE">
        <w:rPr>
          <w:rFonts w:ascii="Times New Roman" w:hAnsi="Times New Roman" w:cs="Times New Roman"/>
          <w:b/>
          <w:bCs/>
          <w:sz w:val="28"/>
          <w:szCs w:val="28"/>
        </w:rPr>
        <w:t>Прочие условия</w:t>
      </w:r>
    </w:p>
    <w:p w:rsidR="00A57FDE" w:rsidRPr="00A57FDE" w:rsidRDefault="00A57FDE" w:rsidP="00A57FDE">
      <w:pPr>
        <w:pStyle w:val="12"/>
        <w:ind w:firstLine="709"/>
        <w:rPr>
          <w:szCs w:val="28"/>
        </w:rPr>
      </w:pPr>
      <w:r w:rsidRPr="00A57FDE">
        <w:rPr>
          <w:szCs w:val="28"/>
        </w:rPr>
        <w:t>10.1. Право собственности на результат Работ по настоящему Договору принадлежит Заказчику.</w:t>
      </w:r>
    </w:p>
    <w:p w:rsidR="00A57FDE" w:rsidRPr="00A57FDE" w:rsidRDefault="00A57FDE" w:rsidP="00A57FDE">
      <w:pPr>
        <w:pStyle w:val="12"/>
        <w:ind w:firstLine="709"/>
        <w:rPr>
          <w:szCs w:val="28"/>
        </w:rPr>
      </w:pPr>
      <w:r w:rsidRPr="00A57FDE">
        <w:rPr>
          <w:szCs w:val="28"/>
        </w:rPr>
        <w:t xml:space="preserve">10.2. В случае изменения  у </w:t>
      </w:r>
      <w:proofErr w:type="gramStart"/>
      <w:r w:rsidRPr="00A57FDE">
        <w:rPr>
          <w:szCs w:val="28"/>
        </w:rPr>
        <w:t>какой-либо</w:t>
      </w:r>
      <w:proofErr w:type="gramEnd"/>
      <w:r w:rsidRPr="00A57FDE">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57FDE" w:rsidRPr="00A57FDE" w:rsidRDefault="00A57FDE" w:rsidP="00A57FDE">
      <w:pPr>
        <w:pStyle w:val="12"/>
        <w:ind w:firstLine="709"/>
        <w:rPr>
          <w:szCs w:val="28"/>
        </w:rPr>
      </w:pPr>
      <w:r w:rsidRPr="00A57FDE">
        <w:rPr>
          <w:szCs w:val="28"/>
        </w:rPr>
        <w:t xml:space="preserve">10.3. </w:t>
      </w:r>
      <w:proofErr w:type="gramStart"/>
      <w:r w:rsidRPr="00A57FDE">
        <w:rPr>
          <w:szCs w:val="28"/>
        </w:rPr>
        <w:t>В случаи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10.4.  Все приложения к настоящему Договору являются его неотъемлемыми частями.</w:t>
      </w:r>
    </w:p>
    <w:p w:rsidR="00A57FDE" w:rsidRPr="00457DF5"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 xml:space="preserve">10.5. Передача прав и обязанностей Исполнителя третьим лицам не допускается без письменного согласия Заказчика. </w:t>
      </w:r>
      <w:r w:rsidRPr="00457DF5">
        <w:rPr>
          <w:rFonts w:ascii="Times New Roman" w:hAnsi="Times New Roman" w:cs="Times New Roman"/>
          <w:sz w:val="28"/>
          <w:szCs w:val="28"/>
        </w:rPr>
        <w:t>Исполнитель несёт ответственность за действия третьих лиц, а также возмещает ущерб, причинённый ими имуществу Заказчика или иных лиц.</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A57FDE" w:rsidRPr="00A57FDE" w:rsidRDefault="00A57FDE" w:rsidP="00A57FDE">
      <w:pPr>
        <w:pStyle w:val="ConsNormal"/>
        <w:ind w:firstLine="709"/>
        <w:jc w:val="both"/>
        <w:rPr>
          <w:rFonts w:ascii="Times New Roman" w:hAnsi="Times New Roman" w:cs="Times New Roman"/>
          <w:sz w:val="28"/>
          <w:szCs w:val="28"/>
        </w:rPr>
      </w:pPr>
      <w:r w:rsidRPr="00A57FDE">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10.8.  К настоящему Договору прилагаются:</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10.8.1. Техническое задание  (приложение № 1);</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10.8.2. Протокол согласования договорной цены (приложение № 2);</w:t>
      </w:r>
    </w:p>
    <w:p w:rsidR="00A57FDE" w:rsidRPr="00A57FDE" w:rsidRDefault="00A57FDE" w:rsidP="00A57FDE">
      <w:pPr>
        <w:spacing w:after="0" w:line="240" w:lineRule="auto"/>
        <w:ind w:firstLine="709"/>
        <w:jc w:val="both"/>
        <w:rPr>
          <w:rFonts w:ascii="Times New Roman" w:hAnsi="Times New Roman" w:cs="Times New Roman"/>
          <w:i/>
          <w:iCs/>
          <w:sz w:val="28"/>
          <w:szCs w:val="28"/>
          <w:lang w:val="ru-RU"/>
        </w:rPr>
      </w:pPr>
      <w:r w:rsidRPr="00A57FDE">
        <w:rPr>
          <w:rFonts w:ascii="Times New Roman" w:hAnsi="Times New Roman" w:cs="Times New Roman"/>
          <w:iCs/>
          <w:sz w:val="28"/>
          <w:szCs w:val="28"/>
          <w:lang w:val="ru-RU"/>
        </w:rPr>
        <w:t>10.8.3. Смета</w:t>
      </w:r>
      <w:r w:rsidRPr="00A57FDE">
        <w:rPr>
          <w:rFonts w:ascii="Times New Roman" w:hAnsi="Times New Roman" w:cs="Times New Roman"/>
          <w:sz w:val="28"/>
          <w:szCs w:val="28"/>
          <w:lang w:val="ru-RU"/>
        </w:rPr>
        <w:t xml:space="preserve"> на выполнение</w:t>
      </w:r>
      <w:r w:rsidRPr="00A57FDE">
        <w:rPr>
          <w:rFonts w:ascii="Times New Roman" w:hAnsi="Times New Roman" w:cs="Times New Roman"/>
          <w:i/>
          <w:sz w:val="28"/>
          <w:szCs w:val="28"/>
          <w:lang w:val="ru-RU"/>
        </w:rPr>
        <w:t xml:space="preserve"> </w:t>
      </w:r>
      <w:r w:rsidRPr="00A57FDE">
        <w:rPr>
          <w:rFonts w:ascii="Times New Roman" w:hAnsi="Times New Roman" w:cs="Times New Roman"/>
          <w:sz w:val="28"/>
          <w:szCs w:val="28"/>
          <w:lang w:val="ru-RU"/>
        </w:rPr>
        <w:t>Работ (приложение № 3);</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iCs/>
          <w:sz w:val="28"/>
          <w:szCs w:val="28"/>
          <w:lang w:val="ru-RU"/>
        </w:rPr>
        <w:t xml:space="preserve">10.8.4. Форма КС-2 </w:t>
      </w:r>
      <w:r w:rsidRPr="00A57FDE">
        <w:rPr>
          <w:rFonts w:ascii="Times New Roman" w:hAnsi="Times New Roman" w:cs="Times New Roman"/>
          <w:sz w:val="28"/>
          <w:szCs w:val="28"/>
          <w:lang w:val="ru-RU"/>
        </w:rPr>
        <w:t>(приложение №4);</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10.8.5. Форма КС-3 (приложение № 5);</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10.8.6. Форма ОС-3 (приложение № 6);</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r w:rsidRPr="00A57FDE">
        <w:rPr>
          <w:rFonts w:ascii="Times New Roman" w:hAnsi="Times New Roman" w:cs="Times New Roman"/>
          <w:sz w:val="28"/>
          <w:szCs w:val="28"/>
          <w:lang w:val="ru-RU"/>
        </w:rPr>
        <w:t>10.8.7. Форма (приложение № 7).</w:t>
      </w:r>
    </w:p>
    <w:p w:rsidR="00A57FDE" w:rsidRPr="00A57FDE" w:rsidRDefault="00A57FDE" w:rsidP="00A57FDE">
      <w:pPr>
        <w:spacing w:after="0" w:line="240" w:lineRule="auto"/>
        <w:jc w:val="both"/>
        <w:rPr>
          <w:rFonts w:ascii="Times New Roman" w:hAnsi="Times New Roman" w:cs="Times New Roman"/>
          <w:b/>
          <w:sz w:val="28"/>
          <w:szCs w:val="28"/>
          <w:lang w:val="ru-RU"/>
        </w:rPr>
      </w:pPr>
    </w:p>
    <w:p w:rsidR="00A57FDE" w:rsidRPr="00A57FDE" w:rsidRDefault="00A57FDE" w:rsidP="00A57FDE">
      <w:pPr>
        <w:pStyle w:val="ConsNormal"/>
        <w:ind w:firstLine="0"/>
        <w:jc w:val="center"/>
        <w:rPr>
          <w:rFonts w:ascii="Times New Roman" w:hAnsi="Times New Roman" w:cs="Times New Roman"/>
          <w:b/>
          <w:sz w:val="28"/>
          <w:szCs w:val="28"/>
        </w:rPr>
      </w:pPr>
      <w:r w:rsidRPr="00A57FDE">
        <w:rPr>
          <w:rFonts w:ascii="Times New Roman" w:hAnsi="Times New Roman" w:cs="Times New Roman"/>
          <w:b/>
          <w:bCs/>
          <w:sz w:val="28"/>
          <w:szCs w:val="28"/>
        </w:rPr>
        <w:t xml:space="preserve">11. </w:t>
      </w:r>
      <w:r w:rsidRPr="00A57FDE">
        <w:rPr>
          <w:rFonts w:ascii="Times New Roman" w:hAnsi="Times New Roman" w:cs="Times New Roman"/>
          <w:b/>
          <w:sz w:val="28"/>
          <w:szCs w:val="28"/>
        </w:rPr>
        <w:t>Юридические адреса и платежные реквизиты Сторон</w:t>
      </w:r>
    </w:p>
    <w:p w:rsidR="00A57FDE" w:rsidRPr="00A57FDE" w:rsidRDefault="00A57FDE" w:rsidP="00A57FDE">
      <w:pPr>
        <w:pStyle w:val="a4"/>
        <w:ind w:firstLine="0"/>
        <w:rPr>
          <w:sz w:val="28"/>
          <w:szCs w:val="28"/>
        </w:rPr>
      </w:pPr>
    </w:p>
    <w:tbl>
      <w:tblPr>
        <w:tblW w:w="9970" w:type="dxa"/>
        <w:tblInd w:w="137" w:type="dxa"/>
        <w:tblLook w:val="04A0"/>
      </w:tblPr>
      <w:tblGrid>
        <w:gridCol w:w="4366"/>
        <w:gridCol w:w="5604"/>
      </w:tblGrid>
      <w:tr w:rsidR="00A57FDE" w:rsidRPr="00D2374F" w:rsidTr="00D5657E">
        <w:trPr>
          <w:trHeight w:val="1392"/>
        </w:trPr>
        <w:tc>
          <w:tcPr>
            <w:tcW w:w="4366" w:type="dxa"/>
          </w:tcPr>
          <w:p w:rsidR="00A57FDE" w:rsidRPr="00A57FDE" w:rsidRDefault="00A57FDE" w:rsidP="00D5657E">
            <w:pPr>
              <w:pStyle w:val="a7"/>
              <w:spacing w:after="0" w:line="240" w:lineRule="auto"/>
              <w:ind w:left="0"/>
              <w:rPr>
                <w:rFonts w:ascii="Times New Roman" w:hAnsi="Times New Roman" w:cs="Times New Roman"/>
                <w:sz w:val="28"/>
                <w:szCs w:val="28"/>
                <w:lang w:val="ru-RU"/>
              </w:rPr>
            </w:pPr>
            <w:r w:rsidRPr="00A57FDE">
              <w:rPr>
                <w:rFonts w:ascii="Times New Roman" w:hAnsi="Times New Roman" w:cs="Times New Roman"/>
                <w:b/>
                <w:sz w:val="28"/>
                <w:szCs w:val="28"/>
                <w:lang w:val="ru-RU"/>
              </w:rPr>
              <w:t xml:space="preserve">Заказчик: </w:t>
            </w:r>
            <w:r w:rsidRPr="00A57FDE">
              <w:rPr>
                <w:rFonts w:ascii="Times New Roman" w:hAnsi="Times New Roman" w:cs="Times New Roman"/>
                <w:sz w:val="28"/>
                <w:szCs w:val="28"/>
                <w:lang w:val="ru-RU"/>
              </w:rPr>
              <w:t xml:space="preserve"> Публичное акционерное общество «Центр по перевозке грузов в контейнерах «ТрансКонтейнер»</w:t>
            </w:r>
          </w:p>
          <w:p w:rsidR="00A57FDE" w:rsidRPr="00A57FDE" w:rsidRDefault="00A57FDE" w:rsidP="00A57FDE">
            <w:pPr>
              <w:shd w:val="clear" w:color="auto" w:fill="FFFFFF"/>
              <w:spacing w:after="0" w:line="240" w:lineRule="auto"/>
              <w:rPr>
                <w:rFonts w:ascii="Times New Roman" w:hAnsi="Times New Roman" w:cs="Times New Roman"/>
                <w:color w:val="000000"/>
                <w:spacing w:val="5"/>
                <w:sz w:val="28"/>
                <w:szCs w:val="28"/>
                <w:lang w:val="ru-RU"/>
              </w:rPr>
            </w:pPr>
            <w:r w:rsidRPr="00A57FDE">
              <w:rPr>
                <w:rFonts w:ascii="Times New Roman" w:hAnsi="Times New Roman" w:cs="Times New Roman"/>
                <w:color w:val="000000"/>
                <w:spacing w:val="5"/>
                <w:sz w:val="28"/>
                <w:szCs w:val="28"/>
                <w:lang w:val="ru-RU"/>
              </w:rPr>
              <w:t>Место нахождения: Российская Федерация, 125047, г</w:t>
            </w:r>
            <w:proofErr w:type="gramStart"/>
            <w:r w:rsidRPr="00A57FDE">
              <w:rPr>
                <w:rFonts w:ascii="Times New Roman" w:hAnsi="Times New Roman" w:cs="Times New Roman"/>
                <w:color w:val="000000"/>
                <w:spacing w:val="5"/>
                <w:sz w:val="28"/>
                <w:szCs w:val="28"/>
                <w:lang w:val="ru-RU"/>
              </w:rPr>
              <w:t>.М</w:t>
            </w:r>
            <w:proofErr w:type="gramEnd"/>
            <w:r w:rsidRPr="00A57FDE">
              <w:rPr>
                <w:rFonts w:ascii="Times New Roman" w:hAnsi="Times New Roman" w:cs="Times New Roman"/>
                <w:color w:val="000000"/>
                <w:spacing w:val="5"/>
                <w:sz w:val="28"/>
                <w:szCs w:val="28"/>
                <w:lang w:val="ru-RU"/>
              </w:rPr>
              <w:t xml:space="preserve">осква, </w:t>
            </w:r>
            <w:r w:rsidRPr="00A57FDE">
              <w:rPr>
                <w:rFonts w:ascii="Times New Roman" w:hAnsi="Times New Roman" w:cs="Times New Roman"/>
                <w:color w:val="000000"/>
                <w:spacing w:val="5"/>
                <w:sz w:val="28"/>
                <w:szCs w:val="28"/>
                <w:lang w:val="ru-RU"/>
              </w:rPr>
              <w:lastRenderedPageBreak/>
              <w:t>Оружейный пер.,д.19</w:t>
            </w:r>
          </w:p>
          <w:p w:rsidR="00A57FDE" w:rsidRPr="00A57FDE" w:rsidRDefault="00A57FDE" w:rsidP="00A57FDE">
            <w:pPr>
              <w:shd w:val="clear" w:color="auto" w:fill="FFFFFF"/>
              <w:spacing w:after="0" w:line="240" w:lineRule="auto"/>
              <w:rPr>
                <w:rFonts w:ascii="Times New Roman" w:hAnsi="Times New Roman" w:cs="Times New Roman"/>
                <w:sz w:val="28"/>
                <w:szCs w:val="28"/>
                <w:lang w:val="ru-RU"/>
              </w:rPr>
            </w:pPr>
            <w:r w:rsidRPr="00A57FDE">
              <w:rPr>
                <w:rFonts w:ascii="Times New Roman" w:hAnsi="Times New Roman" w:cs="Times New Roman"/>
                <w:color w:val="000000"/>
                <w:spacing w:val="5"/>
                <w:sz w:val="28"/>
                <w:szCs w:val="28"/>
                <w:lang w:val="ru-RU"/>
              </w:rPr>
              <w:t xml:space="preserve">Фактический адрес: </w:t>
            </w:r>
            <w:r w:rsidRPr="00A57FDE">
              <w:rPr>
                <w:rFonts w:ascii="Times New Roman" w:hAnsi="Times New Roman" w:cs="Times New Roman"/>
                <w:sz w:val="28"/>
                <w:szCs w:val="28"/>
                <w:lang w:val="ru-RU"/>
              </w:rPr>
              <w:t>125047, г</w:t>
            </w:r>
            <w:proofErr w:type="gramStart"/>
            <w:r w:rsidRPr="00A57FDE">
              <w:rPr>
                <w:rFonts w:ascii="Times New Roman" w:hAnsi="Times New Roman" w:cs="Times New Roman"/>
                <w:sz w:val="28"/>
                <w:szCs w:val="28"/>
                <w:lang w:val="ru-RU"/>
              </w:rPr>
              <w:t>.М</w:t>
            </w:r>
            <w:proofErr w:type="gramEnd"/>
            <w:r w:rsidRPr="00A57FDE">
              <w:rPr>
                <w:rFonts w:ascii="Times New Roman" w:hAnsi="Times New Roman" w:cs="Times New Roman"/>
                <w:sz w:val="28"/>
                <w:szCs w:val="28"/>
                <w:lang w:val="ru-RU"/>
              </w:rPr>
              <w:t>осква, Оружейный переулок д.19</w:t>
            </w:r>
          </w:p>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Почтовый адрес: </w:t>
            </w:r>
            <w:r w:rsidRPr="00A57FDE">
              <w:rPr>
                <w:rFonts w:ascii="Times New Roman" w:hAnsi="Times New Roman" w:cs="Times New Roman"/>
                <w:color w:val="000000"/>
                <w:spacing w:val="5"/>
                <w:sz w:val="28"/>
                <w:szCs w:val="28"/>
                <w:lang w:val="ru-RU"/>
              </w:rPr>
              <w:t>125047, г. Москва, Оружейный пер., д.19</w:t>
            </w:r>
          </w:p>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color w:val="000000"/>
                <w:spacing w:val="5"/>
                <w:sz w:val="28"/>
                <w:szCs w:val="28"/>
                <w:lang w:val="ru-RU"/>
              </w:rPr>
              <w:t xml:space="preserve">ИНН 7708591995, ОКПО 94421386, </w:t>
            </w:r>
            <w:r w:rsidRPr="00A57FDE">
              <w:rPr>
                <w:rFonts w:ascii="Times New Roman" w:hAnsi="Times New Roman" w:cs="Times New Roman"/>
                <w:sz w:val="28"/>
                <w:szCs w:val="28"/>
                <w:lang w:val="ru-RU"/>
              </w:rPr>
              <w:t xml:space="preserve">КПП 997650001, </w:t>
            </w:r>
          </w:p>
          <w:p w:rsidR="00A57FDE" w:rsidRPr="00A57FDE" w:rsidRDefault="00A57FDE" w:rsidP="00D5657E">
            <w:pPr>
              <w:pStyle w:val="a7"/>
              <w:spacing w:after="0" w:line="240" w:lineRule="auto"/>
              <w:ind w:left="0" w:right="-144"/>
              <w:rPr>
                <w:rFonts w:ascii="Times New Roman" w:hAnsi="Times New Roman" w:cs="Times New Roman"/>
                <w:b/>
                <w:sz w:val="28"/>
                <w:szCs w:val="28"/>
                <w:lang w:val="ru-RU"/>
              </w:rPr>
            </w:pPr>
            <w:r w:rsidRPr="00A57FDE">
              <w:rPr>
                <w:rFonts w:ascii="Times New Roman" w:hAnsi="Times New Roman" w:cs="Times New Roman"/>
                <w:b/>
                <w:sz w:val="28"/>
                <w:szCs w:val="28"/>
                <w:lang w:val="ru-RU"/>
              </w:rPr>
              <w:t xml:space="preserve">Филиал ПАО "ТрансКонтейнер" </w:t>
            </w:r>
          </w:p>
          <w:p w:rsidR="00A57FDE" w:rsidRPr="00A57FDE" w:rsidRDefault="00A57FDE" w:rsidP="00D5657E">
            <w:pPr>
              <w:pStyle w:val="a7"/>
              <w:spacing w:after="0" w:line="240" w:lineRule="auto"/>
              <w:ind w:left="0" w:right="-144"/>
              <w:rPr>
                <w:rFonts w:ascii="Times New Roman" w:hAnsi="Times New Roman" w:cs="Times New Roman"/>
                <w:b/>
                <w:sz w:val="28"/>
                <w:szCs w:val="28"/>
                <w:lang w:val="ru-RU"/>
              </w:rPr>
            </w:pPr>
            <w:r w:rsidRPr="00A57FDE">
              <w:rPr>
                <w:rFonts w:ascii="Times New Roman" w:hAnsi="Times New Roman" w:cs="Times New Roman"/>
                <w:b/>
                <w:sz w:val="28"/>
                <w:szCs w:val="28"/>
                <w:lang w:val="ru-RU"/>
              </w:rPr>
              <w:t>на Дальневосточной железной дороге</w:t>
            </w:r>
          </w:p>
          <w:p w:rsidR="00A57FDE" w:rsidRPr="00A57FDE" w:rsidRDefault="00A57FDE" w:rsidP="00D5657E">
            <w:pPr>
              <w:pStyle w:val="a7"/>
              <w:spacing w:after="0" w:line="240" w:lineRule="auto"/>
              <w:ind w:left="0" w:right="-144"/>
              <w:rPr>
                <w:rFonts w:ascii="Times New Roman" w:hAnsi="Times New Roman" w:cs="Times New Roman"/>
                <w:sz w:val="28"/>
                <w:szCs w:val="28"/>
                <w:lang w:val="ru-RU"/>
              </w:rPr>
            </w:pPr>
            <w:r w:rsidRPr="00A57FDE">
              <w:rPr>
                <w:rFonts w:ascii="Times New Roman" w:hAnsi="Times New Roman" w:cs="Times New Roman"/>
                <w:sz w:val="28"/>
                <w:szCs w:val="28"/>
                <w:lang w:val="ru-RU"/>
              </w:rPr>
              <w:t>Место нахождения: РФ, 680000, г. Хабаровск, ул. Дзержинског,65, 3-й этаж.</w:t>
            </w:r>
          </w:p>
          <w:p w:rsidR="00A57FDE" w:rsidRPr="00A57FDE" w:rsidRDefault="00A57FDE" w:rsidP="00D5657E">
            <w:pPr>
              <w:pStyle w:val="ConsNonformat"/>
              <w:widowControl/>
              <w:rPr>
                <w:rFonts w:ascii="Times New Roman" w:hAnsi="Times New Roman" w:cs="Times New Roman"/>
                <w:sz w:val="28"/>
                <w:szCs w:val="28"/>
              </w:rPr>
            </w:pPr>
            <w:r w:rsidRPr="00A57FDE">
              <w:rPr>
                <w:rFonts w:ascii="Times New Roman" w:hAnsi="Times New Roman" w:cs="Times New Roman"/>
                <w:sz w:val="28"/>
                <w:szCs w:val="28"/>
              </w:rPr>
              <w:t xml:space="preserve">ИНН 7708591995 </w:t>
            </w:r>
          </w:p>
          <w:p w:rsidR="00A57FDE" w:rsidRPr="00A57FDE" w:rsidRDefault="00A57FDE" w:rsidP="00D5657E">
            <w:pPr>
              <w:pStyle w:val="ConsNonformat"/>
              <w:widowControl/>
              <w:rPr>
                <w:rFonts w:ascii="Times New Roman" w:hAnsi="Times New Roman" w:cs="Times New Roman"/>
                <w:sz w:val="28"/>
                <w:szCs w:val="28"/>
              </w:rPr>
            </w:pPr>
            <w:proofErr w:type="gramStart"/>
            <w:r w:rsidRPr="00A57FDE">
              <w:rPr>
                <w:rFonts w:ascii="Times New Roman" w:hAnsi="Times New Roman" w:cs="Times New Roman"/>
                <w:sz w:val="28"/>
                <w:szCs w:val="28"/>
              </w:rPr>
              <w:t>Р</w:t>
            </w:r>
            <w:proofErr w:type="gramEnd"/>
            <w:r w:rsidRPr="00A57FDE">
              <w:rPr>
                <w:rFonts w:ascii="Times New Roman" w:hAnsi="Times New Roman" w:cs="Times New Roman"/>
                <w:sz w:val="28"/>
                <w:szCs w:val="28"/>
              </w:rPr>
              <w:t>/счет 40702810000020008790</w:t>
            </w:r>
          </w:p>
          <w:p w:rsidR="00A57FDE" w:rsidRPr="00A57FDE" w:rsidRDefault="00A57FDE" w:rsidP="00D5657E">
            <w:pPr>
              <w:pStyle w:val="ConsNonformat"/>
              <w:widowControl/>
              <w:rPr>
                <w:rFonts w:ascii="Times New Roman" w:hAnsi="Times New Roman" w:cs="Times New Roman"/>
                <w:sz w:val="28"/>
                <w:szCs w:val="28"/>
              </w:rPr>
            </w:pPr>
            <w:r w:rsidRPr="00A57FDE">
              <w:rPr>
                <w:rFonts w:ascii="Times New Roman" w:hAnsi="Times New Roman" w:cs="Times New Roman"/>
                <w:sz w:val="28"/>
                <w:szCs w:val="28"/>
              </w:rPr>
              <w:t xml:space="preserve">в Филиале ОАО «ВТБ» в </w:t>
            </w:r>
            <w:proofErr w:type="gramStart"/>
            <w:r w:rsidRPr="00A57FDE">
              <w:rPr>
                <w:rFonts w:ascii="Times New Roman" w:hAnsi="Times New Roman" w:cs="Times New Roman"/>
                <w:sz w:val="28"/>
                <w:szCs w:val="28"/>
              </w:rPr>
              <w:t>г</w:t>
            </w:r>
            <w:proofErr w:type="gramEnd"/>
            <w:r w:rsidRPr="00A57FDE">
              <w:rPr>
                <w:rFonts w:ascii="Times New Roman" w:hAnsi="Times New Roman" w:cs="Times New Roman"/>
                <w:sz w:val="28"/>
                <w:szCs w:val="28"/>
              </w:rPr>
              <w:t xml:space="preserve">. Хабаровск, </w:t>
            </w:r>
          </w:p>
          <w:p w:rsidR="00A57FDE" w:rsidRPr="00A57FDE" w:rsidRDefault="00A57FDE" w:rsidP="00D5657E">
            <w:pPr>
              <w:pStyle w:val="ConsNonformat"/>
              <w:widowControl/>
              <w:rPr>
                <w:rFonts w:ascii="Times New Roman" w:hAnsi="Times New Roman" w:cs="Times New Roman"/>
                <w:sz w:val="28"/>
                <w:szCs w:val="28"/>
              </w:rPr>
            </w:pPr>
            <w:proofErr w:type="gramStart"/>
            <w:r w:rsidRPr="00A57FDE">
              <w:rPr>
                <w:rFonts w:ascii="Times New Roman" w:hAnsi="Times New Roman" w:cs="Times New Roman"/>
                <w:sz w:val="28"/>
                <w:szCs w:val="28"/>
              </w:rPr>
              <w:t>к</w:t>
            </w:r>
            <w:proofErr w:type="gramEnd"/>
            <w:r w:rsidRPr="00A57FDE">
              <w:rPr>
                <w:rFonts w:ascii="Times New Roman" w:hAnsi="Times New Roman" w:cs="Times New Roman"/>
                <w:sz w:val="28"/>
                <w:szCs w:val="28"/>
              </w:rPr>
              <w:t>/счет 30101810400000000727,</w:t>
            </w:r>
          </w:p>
          <w:p w:rsidR="00A57FDE" w:rsidRPr="00A57FDE" w:rsidRDefault="00A57FDE" w:rsidP="00D5657E">
            <w:pPr>
              <w:pStyle w:val="ConsNonformat"/>
              <w:widowControl/>
              <w:rPr>
                <w:rFonts w:ascii="Times New Roman" w:hAnsi="Times New Roman" w:cs="Times New Roman"/>
                <w:sz w:val="28"/>
                <w:szCs w:val="28"/>
              </w:rPr>
            </w:pPr>
            <w:r w:rsidRPr="00A57FDE">
              <w:rPr>
                <w:rFonts w:ascii="Times New Roman" w:hAnsi="Times New Roman" w:cs="Times New Roman"/>
                <w:sz w:val="28"/>
                <w:szCs w:val="28"/>
              </w:rPr>
              <w:t>БИК 040813727</w:t>
            </w:r>
          </w:p>
          <w:p w:rsidR="00A57FDE" w:rsidRPr="00A57FDE" w:rsidRDefault="00A57FDE" w:rsidP="00D5657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lang w:val="ru-RU"/>
              </w:rPr>
              <w:t>Тел./факс: (4212) 45-12-19</w:t>
            </w:r>
          </w:p>
          <w:p w:rsidR="00A57FDE" w:rsidRPr="00A57FDE" w:rsidRDefault="00A57FDE" w:rsidP="00A57FDE">
            <w:pPr>
              <w:spacing w:after="0" w:line="240" w:lineRule="auto"/>
              <w:rPr>
                <w:rFonts w:ascii="Times New Roman" w:hAnsi="Times New Roman" w:cs="Times New Roman"/>
                <w:sz w:val="28"/>
                <w:szCs w:val="28"/>
                <w:lang w:val="ru-RU"/>
              </w:rPr>
            </w:pPr>
          </w:p>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lang w:val="ru-RU"/>
              </w:rPr>
              <w:t>Заказчик:</w:t>
            </w:r>
          </w:p>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lang w:val="ru-RU"/>
              </w:rPr>
              <w:t>________    ______________</w:t>
            </w:r>
          </w:p>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vertAlign w:val="superscript"/>
                <w:lang w:val="ru-RU"/>
              </w:rPr>
              <w:t xml:space="preserve">(подпись)                      (Ф.И.О.)                                    </w:t>
            </w:r>
          </w:p>
          <w:p w:rsidR="00A57FDE" w:rsidRPr="00A57FDE" w:rsidRDefault="00A57FDE" w:rsidP="00A57FDE">
            <w:pPr>
              <w:spacing w:after="0" w:line="240" w:lineRule="auto"/>
              <w:rPr>
                <w:rFonts w:ascii="Times New Roman" w:hAnsi="Times New Roman" w:cs="Times New Roman"/>
                <w:sz w:val="28"/>
                <w:szCs w:val="28"/>
                <w:lang w:val="ru-RU"/>
              </w:rPr>
            </w:pPr>
          </w:p>
        </w:tc>
        <w:tc>
          <w:tcPr>
            <w:tcW w:w="5604" w:type="dxa"/>
          </w:tcPr>
          <w:p w:rsidR="00A57FDE" w:rsidRPr="00A57FDE" w:rsidRDefault="00A57FDE" w:rsidP="00A57FDE">
            <w:pPr>
              <w:pStyle w:val="ConsNormal"/>
              <w:ind w:firstLine="0"/>
              <w:rPr>
                <w:rFonts w:ascii="Times New Roman" w:hAnsi="Times New Roman" w:cs="Times New Roman"/>
                <w:sz w:val="28"/>
                <w:szCs w:val="28"/>
              </w:rPr>
            </w:pPr>
            <w:r w:rsidRPr="00A57FDE">
              <w:rPr>
                <w:rFonts w:ascii="Times New Roman" w:hAnsi="Times New Roman" w:cs="Times New Roman"/>
                <w:b/>
                <w:sz w:val="28"/>
                <w:szCs w:val="28"/>
              </w:rPr>
              <w:lastRenderedPageBreak/>
              <w:t xml:space="preserve">Исполнитель: </w:t>
            </w:r>
            <w:r w:rsidRPr="00A57FDE">
              <w:rPr>
                <w:rFonts w:ascii="Times New Roman" w:hAnsi="Times New Roman" w:cs="Times New Roman"/>
                <w:sz w:val="28"/>
                <w:szCs w:val="28"/>
              </w:rPr>
              <w:t>(полное наименование)</w:t>
            </w:r>
          </w:p>
          <w:p w:rsidR="00A57FDE" w:rsidRPr="00A57FDE" w:rsidRDefault="00A57FDE" w:rsidP="00A57FDE">
            <w:pPr>
              <w:pStyle w:val="ConsNormal"/>
              <w:ind w:firstLine="0"/>
              <w:rPr>
                <w:rFonts w:ascii="Times New Roman" w:hAnsi="Times New Roman" w:cs="Times New Roman"/>
                <w:sz w:val="28"/>
                <w:szCs w:val="28"/>
              </w:rPr>
            </w:pPr>
            <w:r w:rsidRPr="00A57FDE">
              <w:rPr>
                <w:rFonts w:ascii="Times New Roman" w:hAnsi="Times New Roman" w:cs="Times New Roman"/>
                <w:color w:val="000000"/>
                <w:spacing w:val="5"/>
                <w:sz w:val="28"/>
                <w:szCs w:val="28"/>
              </w:rPr>
              <w:t>Место нахождения</w:t>
            </w:r>
            <w:r w:rsidRPr="00A57FDE">
              <w:rPr>
                <w:rFonts w:ascii="Times New Roman" w:hAnsi="Times New Roman" w:cs="Times New Roman"/>
                <w:sz w:val="28"/>
                <w:szCs w:val="28"/>
              </w:rPr>
              <w:t>: _________________</w:t>
            </w:r>
          </w:p>
          <w:p w:rsidR="00A57FDE" w:rsidRPr="00A57FDE" w:rsidRDefault="00A57FDE" w:rsidP="00A57FDE">
            <w:pPr>
              <w:pStyle w:val="ConsNormal"/>
              <w:ind w:firstLine="0"/>
              <w:rPr>
                <w:rFonts w:ascii="Times New Roman" w:hAnsi="Times New Roman" w:cs="Times New Roman"/>
                <w:b/>
                <w:sz w:val="28"/>
                <w:szCs w:val="28"/>
              </w:rPr>
            </w:pPr>
            <w:r w:rsidRPr="00A57FDE">
              <w:rPr>
                <w:rFonts w:ascii="Times New Roman" w:hAnsi="Times New Roman" w:cs="Times New Roman"/>
                <w:sz w:val="28"/>
                <w:szCs w:val="28"/>
              </w:rPr>
              <w:t>Почтовый адрес: _________________</w:t>
            </w:r>
          </w:p>
          <w:p w:rsidR="00A57FDE" w:rsidRPr="00A57FDE" w:rsidRDefault="00A57FDE" w:rsidP="00D5657E">
            <w:pPr>
              <w:pStyle w:val="a7"/>
              <w:spacing w:after="0" w:line="240" w:lineRule="auto"/>
              <w:ind w:left="33" w:right="-5"/>
              <w:rPr>
                <w:rFonts w:ascii="Times New Roman" w:hAnsi="Times New Roman" w:cs="Times New Roman"/>
                <w:sz w:val="28"/>
                <w:szCs w:val="28"/>
                <w:lang w:val="ru-RU"/>
              </w:rPr>
            </w:pPr>
            <w:r w:rsidRPr="00A57FDE">
              <w:rPr>
                <w:rFonts w:ascii="Times New Roman" w:hAnsi="Times New Roman" w:cs="Times New Roman"/>
                <w:sz w:val="28"/>
                <w:szCs w:val="28"/>
                <w:lang w:val="ru-RU"/>
              </w:rPr>
              <w:t>ОГРН_______________</w:t>
            </w:r>
          </w:p>
          <w:p w:rsidR="00A57FDE" w:rsidRPr="00A57FDE" w:rsidRDefault="00A57FDE" w:rsidP="00D5657E">
            <w:pPr>
              <w:pStyle w:val="a7"/>
              <w:spacing w:after="0" w:line="240" w:lineRule="auto"/>
              <w:ind w:left="33" w:right="-5"/>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ИНН ______________, </w:t>
            </w:r>
          </w:p>
          <w:p w:rsidR="00A57FDE" w:rsidRPr="00A57FDE" w:rsidRDefault="00A57FDE" w:rsidP="00D5657E">
            <w:pPr>
              <w:pStyle w:val="a7"/>
              <w:spacing w:after="0" w:line="240" w:lineRule="auto"/>
              <w:ind w:left="33" w:right="-5"/>
              <w:rPr>
                <w:rFonts w:ascii="Times New Roman" w:hAnsi="Times New Roman" w:cs="Times New Roman"/>
                <w:sz w:val="28"/>
                <w:szCs w:val="28"/>
                <w:lang w:val="ru-RU"/>
              </w:rPr>
            </w:pPr>
            <w:r w:rsidRPr="00A57FDE">
              <w:rPr>
                <w:rFonts w:ascii="Times New Roman" w:hAnsi="Times New Roman" w:cs="Times New Roman"/>
                <w:sz w:val="28"/>
                <w:szCs w:val="28"/>
                <w:lang w:val="ru-RU"/>
              </w:rPr>
              <w:t xml:space="preserve">ОКПО_____________ ______________, </w:t>
            </w:r>
            <w:r w:rsidR="00D5657E">
              <w:rPr>
                <w:rFonts w:ascii="Times New Roman" w:hAnsi="Times New Roman" w:cs="Times New Roman"/>
                <w:sz w:val="28"/>
                <w:szCs w:val="28"/>
                <w:lang w:val="ru-RU"/>
              </w:rPr>
              <w:t xml:space="preserve"> </w:t>
            </w:r>
            <w:r w:rsidRPr="00A57FDE">
              <w:rPr>
                <w:rFonts w:ascii="Times New Roman" w:hAnsi="Times New Roman" w:cs="Times New Roman"/>
                <w:sz w:val="28"/>
                <w:szCs w:val="28"/>
                <w:lang w:val="ru-RU"/>
              </w:rPr>
              <w:lastRenderedPageBreak/>
              <w:t>КПП ___________________</w:t>
            </w:r>
          </w:p>
          <w:p w:rsidR="00A57FDE" w:rsidRPr="00A57FDE" w:rsidRDefault="00D5657E" w:rsidP="00D5657E">
            <w:pPr>
              <w:pStyle w:val="a7"/>
              <w:spacing w:after="0" w:line="240" w:lineRule="auto"/>
              <w:ind w:left="33" w:right="-5"/>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р</w:t>
            </w:r>
            <w:proofErr w:type="spellEnd"/>
            <w:proofErr w:type="gramEnd"/>
            <w:r>
              <w:rPr>
                <w:rFonts w:ascii="Times New Roman" w:hAnsi="Times New Roman" w:cs="Times New Roman"/>
                <w:sz w:val="28"/>
                <w:szCs w:val="28"/>
                <w:lang w:val="ru-RU"/>
              </w:rPr>
              <w:t xml:space="preserve">/счет </w:t>
            </w:r>
            <w:r w:rsidR="00A57FDE" w:rsidRPr="00A57FDE">
              <w:rPr>
                <w:rFonts w:ascii="Times New Roman" w:hAnsi="Times New Roman" w:cs="Times New Roman"/>
                <w:sz w:val="28"/>
                <w:szCs w:val="28"/>
                <w:lang w:val="ru-RU"/>
              </w:rPr>
              <w:t xml:space="preserve">________________________________ </w:t>
            </w:r>
          </w:p>
          <w:p w:rsidR="00A57FDE" w:rsidRPr="00A57FDE" w:rsidRDefault="00D5657E" w:rsidP="00D5657E">
            <w:pPr>
              <w:pStyle w:val="a7"/>
              <w:spacing w:after="0" w:line="240" w:lineRule="auto"/>
              <w:ind w:left="33" w:right="-5"/>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A57FDE" w:rsidRPr="00A57FDE">
              <w:rPr>
                <w:rFonts w:ascii="Times New Roman" w:hAnsi="Times New Roman" w:cs="Times New Roman"/>
                <w:sz w:val="28"/>
                <w:szCs w:val="28"/>
                <w:lang w:val="ru-RU"/>
              </w:rPr>
              <w:t xml:space="preserve">____________________________________, </w:t>
            </w:r>
          </w:p>
          <w:p w:rsidR="00A57FDE" w:rsidRPr="00A57FDE" w:rsidRDefault="00A57FDE" w:rsidP="00D5657E">
            <w:pPr>
              <w:pStyle w:val="a4"/>
              <w:ind w:left="33" w:right="-5" w:firstLine="0"/>
              <w:rPr>
                <w:sz w:val="28"/>
                <w:szCs w:val="28"/>
              </w:rPr>
            </w:pPr>
            <w:proofErr w:type="gramStart"/>
            <w:r w:rsidRPr="00A57FDE">
              <w:rPr>
                <w:sz w:val="28"/>
                <w:szCs w:val="28"/>
              </w:rPr>
              <w:t>к</w:t>
            </w:r>
            <w:proofErr w:type="gramEnd"/>
            <w:r w:rsidRPr="00A57FDE">
              <w:rPr>
                <w:sz w:val="28"/>
                <w:szCs w:val="28"/>
              </w:rPr>
              <w:t>/с</w:t>
            </w:r>
            <w:r w:rsidR="00D5657E">
              <w:rPr>
                <w:sz w:val="28"/>
                <w:szCs w:val="28"/>
              </w:rPr>
              <w:t>чет</w:t>
            </w:r>
            <w:r w:rsidRPr="00A57FDE">
              <w:rPr>
                <w:sz w:val="28"/>
                <w:szCs w:val="28"/>
              </w:rPr>
              <w:t>_________________________________</w:t>
            </w:r>
          </w:p>
          <w:p w:rsidR="00A57FDE" w:rsidRPr="00A57FDE" w:rsidRDefault="00D5657E" w:rsidP="00D5657E">
            <w:pPr>
              <w:pStyle w:val="a4"/>
              <w:ind w:right="-5" w:firstLine="0"/>
              <w:rPr>
                <w:sz w:val="28"/>
                <w:szCs w:val="28"/>
              </w:rPr>
            </w:pPr>
            <w:proofErr w:type="spellStart"/>
            <w:r>
              <w:rPr>
                <w:sz w:val="28"/>
                <w:szCs w:val="28"/>
              </w:rPr>
              <w:t>в</w:t>
            </w:r>
            <w:r w:rsidR="00A57FDE" w:rsidRPr="00A57FDE">
              <w:rPr>
                <w:sz w:val="28"/>
                <w:szCs w:val="28"/>
              </w:rPr>
              <w:t>____________________________________</w:t>
            </w:r>
            <w:proofErr w:type="spellEnd"/>
            <w:r w:rsidR="00A57FDE" w:rsidRPr="00A57FDE">
              <w:rPr>
                <w:sz w:val="28"/>
                <w:szCs w:val="28"/>
              </w:rPr>
              <w:t xml:space="preserve">, </w:t>
            </w:r>
          </w:p>
          <w:p w:rsidR="00A57FDE" w:rsidRPr="00A57FDE" w:rsidRDefault="00A57FDE" w:rsidP="00D5657E">
            <w:pPr>
              <w:pStyle w:val="a4"/>
              <w:ind w:left="33" w:right="-5" w:firstLine="0"/>
              <w:rPr>
                <w:sz w:val="28"/>
                <w:szCs w:val="28"/>
              </w:rPr>
            </w:pPr>
            <w:r w:rsidRPr="00A57FDE">
              <w:rPr>
                <w:sz w:val="28"/>
                <w:szCs w:val="28"/>
              </w:rPr>
              <w:t xml:space="preserve">БИК _______________,  </w:t>
            </w:r>
          </w:p>
          <w:p w:rsidR="00A57FDE" w:rsidRPr="00A57FDE" w:rsidRDefault="00A57FDE" w:rsidP="00D5657E">
            <w:pPr>
              <w:pStyle w:val="a4"/>
              <w:ind w:left="33" w:right="-5" w:firstLine="0"/>
              <w:rPr>
                <w:sz w:val="28"/>
                <w:szCs w:val="28"/>
              </w:rPr>
            </w:pPr>
            <w:r w:rsidRPr="00A57FDE">
              <w:rPr>
                <w:sz w:val="28"/>
                <w:szCs w:val="28"/>
              </w:rPr>
              <w:t>тел. ________, факс__________</w:t>
            </w: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p>
          <w:p w:rsidR="00D5657E" w:rsidRDefault="00D5657E" w:rsidP="00D5657E">
            <w:pPr>
              <w:spacing w:after="0" w:line="240" w:lineRule="auto"/>
              <w:ind w:left="33"/>
              <w:rPr>
                <w:rFonts w:ascii="Times New Roman" w:hAnsi="Times New Roman" w:cs="Times New Roman"/>
                <w:sz w:val="28"/>
                <w:szCs w:val="28"/>
                <w:lang w:val="ru-RU"/>
              </w:rPr>
            </w:pPr>
          </w:p>
          <w:p w:rsidR="00A57FDE" w:rsidRPr="00A57FDE" w:rsidRDefault="00A57FDE" w:rsidP="00D5657E">
            <w:pPr>
              <w:spacing w:after="0" w:line="240" w:lineRule="auto"/>
              <w:ind w:left="33"/>
              <w:rPr>
                <w:rFonts w:ascii="Times New Roman" w:hAnsi="Times New Roman" w:cs="Times New Roman"/>
                <w:sz w:val="28"/>
                <w:szCs w:val="28"/>
                <w:lang w:val="ru-RU"/>
              </w:rPr>
            </w:pPr>
            <w:r w:rsidRPr="00A57FDE">
              <w:rPr>
                <w:rFonts w:ascii="Times New Roman" w:hAnsi="Times New Roman" w:cs="Times New Roman"/>
                <w:sz w:val="28"/>
                <w:szCs w:val="28"/>
                <w:lang w:val="ru-RU"/>
              </w:rPr>
              <w:t>Исполнитель:</w:t>
            </w:r>
          </w:p>
          <w:p w:rsidR="00A57FDE" w:rsidRPr="00C870D9" w:rsidRDefault="00A57FDE" w:rsidP="00D5657E">
            <w:pPr>
              <w:spacing w:after="0" w:line="240" w:lineRule="auto"/>
              <w:ind w:left="33"/>
              <w:rPr>
                <w:rFonts w:ascii="Times New Roman" w:hAnsi="Times New Roman" w:cs="Times New Roman"/>
                <w:sz w:val="28"/>
                <w:szCs w:val="28"/>
                <w:lang w:val="ru-RU"/>
              </w:rPr>
            </w:pPr>
            <w:r w:rsidRPr="00C870D9">
              <w:rPr>
                <w:rFonts w:ascii="Times New Roman" w:hAnsi="Times New Roman" w:cs="Times New Roman"/>
                <w:sz w:val="28"/>
                <w:szCs w:val="28"/>
                <w:lang w:val="ru-RU"/>
              </w:rPr>
              <w:t>________       ______________</w:t>
            </w:r>
          </w:p>
          <w:p w:rsidR="00A57FDE" w:rsidRPr="00C870D9" w:rsidRDefault="00A57FDE" w:rsidP="00D5657E">
            <w:pPr>
              <w:spacing w:after="0" w:line="240" w:lineRule="auto"/>
              <w:ind w:left="33"/>
              <w:rPr>
                <w:rFonts w:ascii="Times New Roman" w:hAnsi="Times New Roman" w:cs="Times New Roman"/>
                <w:sz w:val="28"/>
                <w:szCs w:val="28"/>
                <w:vertAlign w:val="superscript"/>
                <w:lang w:val="ru-RU"/>
              </w:rPr>
            </w:pPr>
            <w:r w:rsidRPr="00C870D9">
              <w:rPr>
                <w:rFonts w:ascii="Times New Roman" w:hAnsi="Times New Roman" w:cs="Times New Roman"/>
                <w:sz w:val="28"/>
                <w:szCs w:val="28"/>
                <w:vertAlign w:val="superscript"/>
                <w:lang w:val="ru-RU"/>
              </w:rPr>
              <w:t xml:space="preserve">(подпись)                            (Ф.И.О.)                </w:t>
            </w:r>
          </w:p>
          <w:p w:rsidR="00A57FDE" w:rsidRPr="00C870D9" w:rsidRDefault="00A57FDE" w:rsidP="00A57FDE">
            <w:pPr>
              <w:spacing w:after="0" w:line="240" w:lineRule="auto"/>
              <w:rPr>
                <w:rFonts w:ascii="Times New Roman" w:hAnsi="Times New Roman" w:cs="Times New Roman"/>
                <w:sz w:val="28"/>
                <w:szCs w:val="28"/>
                <w:vertAlign w:val="superscript"/>
                <w:lang w:val="ru-RU"/>
              </w:rPr>
            </w:pPr>
          </w:p>
          <w:p w:rsidR="00A57FDE" w:rsidRPr="00C870D9" w:rsidRDefault="00A57FDE" w:rsidP="00A57FDE">
            <w:pPr>
              <w:spacing w:after="0" w:line="240" w:lineRule="auto"/>
              <w:rPr>
                <w:rFonts w:ascii="Times New Roman" w:hAnsi="Times New Roman" w:cs="Times New Roman"/>
                <w:sz w:val="28"/>
                <w:szCs w:val="28"/>
                <w:vertAlign w:val="superscript"/>
                <w:lang w:val="ru-RU"/>
              </w:rPr>
            </w:pPr>
          </w:p>
          <w:p w:rsidR="00A57FDE" w:rsidRPr="00C870D9" w:rsidRDefault="00A57FDE" w:rsidP="00A57FDE">
            <w:pPr>
              <w:spacing w:after="0" w:line="240" w:lineRule="auto"/>
              <w:rPr>
                <w:rFonts w:ascii="Times New Roman" w:hAnsi="Times New Roman" w:cs="Times New Roman"/>
                <w:sz w:val="28"/>
                <w:szCs w:val="28"/>
                <w:vertAlign w:val="superscript"/>
                <w:lang w:val="ru-RU"/>
              </w:rPr>
            </w:pPr>
          </w:p>
          <w:p w:rsidR="00A57FDE" w:rsidRPr="00C870D9" w:rsidRDefault="00A57FDE" w:rsidP="00A57FDE">
            <w:pPr>
              <w:spacing w:after="0" w:line="240" w:lineRule="auto"/>
              <w:rPr>
                <w:rFonts w:ascii="Times New Roman" w:hAnsi="Times New Roman" w:cs="Times New Roman"/>
                <w:sz w:val="28"/>
                <w:szCs w:val="28"/>
                <w:vertAlign w:val="superscript"/>
                <w:lang w:val="ru-RU"/>
              </w:rPr>
            </w:pPr>
          </w:p>
          <w:p w:rsidR="00A57FDE" w:rsidRPr="00C870D9" w:rsidRDefault="00A57FDE" w:rsidP="00A57FDE">
            <w:pPr>
              <w:spacing w:after="0" w:line="240" w:lineRule="auto"/>
              <w:rPr>
                <w:rFonts w:ascii="Times New Roman" w:hAnsi="Times New Roman" w:cs="Times New Roman"/>
                <w:sz w:val="28"/>
                <w:szCs w:val="28"/>
                <w:vertAlign w:val="superscript"/>
                <w:lang w:val="ru-RU"/>
              </w:rPr>
            </w:pPr>
          </w:p>
          <w:p w:rsidR="00A57FDE" w:rsidRPr="00C870D9" w:rsidRDefault="00A57FDE" w:rsidP="00A57FDE">
            <w:pPr>
              <w:spacing w:after="0" w:line="240" w:lineRule="auto"/>
              <w:rPr>
                <w:rFonts w:ascii="Times New Roman" w:hAnsi="Times New Roman" w:cs="Times New Roman"/>
                <w:sz w:val="28"/>
                <w:szCs w:val="28"/>
                <w:vertAlign w:val="superscript"/>
                <w:lang w:val="ru-RU"/>
              </w:rPr>
            </w:pPr>
          </w:p>
          <w:p w:rsidR="00A57FDE" w:rsidRPr="00C870D9" w:rsidRDefault="00A57FDE" w:rsidP="00A57FDE">
            <w:pPr>
              <w:spacing w:after="0" w:line="240" w:lineRule="auto"/>
              <w:rPr>
                <w:rFonts w:ascii="Times New Roman" w:hAnsi="Times New Roman" w:cs="Times New Roman"/>
                <w:sz w:val="28"/>
                <w:szCs w:val="28"/>
                <w:lang w:val="ru-RU"/>
              </w:rPr>
            </w:pPr>
            <w:r w:rsidRPr="00C870D9">
              <w:rPr>
                <w:rFonts w:ascii="Times New Roman" w:hAnsi="Times New Roman" w:cs="Times New Roman"/>
                <w:sz w:val="28"/>
                <w:szCs w:val="28"/>
                <w:vertAlign w:val="superscript"/>
                <w:lang w:val="ru-RU"/>
              </w:rPr>
              <w:t xml:space="preserve">                     </w:t>
            </w:r>
          </w:p>
        </w:tc>
      </w:tr>
    </w:tbl>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Default="00A57FDE"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457DF5" w:rsidRDefault="00457DF5" w:rsidP="00A57FDE">
      <w:pPr>
        <w:pStyle w:val="a4"/>
        <w:ind w:firstLine="0"/>
        <w:rPr>
          <w:sz w:val="28"/>
          <w:szCs w:val="28"/>
          <w:highlight w:val="cyan"/>
        </w:rPr>
      </w:pPr>
    </w:p>
    <w:p w:rsidR="008477AB" w:rsidRDefault="008477AB" w:rsidP="00A57FDE">
      <w:pPr>
        <w:pStyle w:val="a4"/>
        <w:ind w:firstLine="0"/>
        <w:rPr>
          <w:sz w:val="28"/>
          <w:szCs w:val="28"/>
        </w:rPr>
      </w:pPr>
    </w:p>
    <w:p w:rsidR="00A57FDE" w:rsidRPr="00A57FDE" w:rsidRDefault="002F2A1A" w:rsidP="00A57FDE">
      <w:pPr>
        <w:pStyle w:val="a4"/>
        <w:ind w:firstLine="0"/>
        <w:rPr>
          <w:sz w:val="28"/>
          <w:szCs w:val="28"/>
          <w:highlight w:val="cyan"/>
        </w:rPr>
      </w:pPr>
      <w:r>
        <w:rPr>
          <w:sz w:val="28"/>
          <w:szCs w:val="28"/>
        </w:rPr>
        <w:pict>
          <v:rect id="_x0000_s1026" style="position:absolute;left:0;text-align:left;margin-left:260.25pt;margin-top:15.75pt;width:239.7pt;height:90.8pt;z-index:251660288" stroked="f">
            <v:textbox style="mso-next-textbox:#_x0000_s1026">
              <w:txbxContent>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E74794" w:rsidRDefault="00E74794" w:rsidP="00A57FDE"/>
              </w:txbxContent>
            </v:textbox>
          </v:rect>
        </w:pict>
      </w: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jc w:val="center"/>
        <w:rPr>
          <w:b/>
          <w:sz w:val="28"/>
          <w:szCs w:val="28"/>
          <w:highlight w:val="cyan"/>
        </w:rPr>
      </w:pPr>
    </w:p>
    <w:p w:rsidR="00A57FDE" w:rsidRPr="00A57FDE" w:rsidRDefault="00A57FDE" w:rsidP="00A57FDE">
      <w:pPr>
        <w:pStyle w:val="a4"/>
        <w:ind w:firstLine="0"/>
        <w:jc w:val="center"/>
        <w:rPr>
          <w:b/>
          <w:sz w:val="28"/>
          <w:szCs w:val="28"/>
          <w:highlight w:val="cyan"/>
        </w:rPr>
      </w:pPr>
    </w:p>
    <w:p w:rsidR="00A57FDE" w:rsidRPr="00C870D9" w:rsidRDefault="00A57FDE" w:rsidP="00A57FDE">
      <w:pPr>
        <w:spacing w:after="0" w:line="240" w:lineRule="auto"/>
        <w:jc w:val="center"/>
        <w:rPr>
          <w:rFonts w:ascii="Times New Roman" w:eastAsia="MS Mincho" w:hAnsi="Times New Roman" w:cs="Times New Roman"/>
          <w:b/>
          <w:bCs/>
          <w:sz w:val="28"/>
          <w:szCs w:val="28"/>
          <w:lang w:val="ru-RU"/>
        </w:rPr>
      </w:pPr>
    </w:p>
    <w:p w:rsidR="00A57FDE" w:rsidRPr="00024DFD" w:rsidRDefault="00A57FDE" w:rsidP="00A57FDE">
      <w:pPr>
        <w:spacing w:after="0" w:line="240" w:lineRule="auto"/>
        <w:jc w:val="center"/>
        <w:rPr>
          <w:rFonts w:ascii="Times New Roman" w:eastAsia="MS Mincho" w:hAnsi="Times New Roman" w:cs="Times New Roman"/>
          <w:b/>
          <w:bCs/>
          <w:sz w:val="28"/>
          <w:szCs w:val="28"/>
          <w:lang w:val="ru-RU"/>
        </w:rPr>
      </w:pPr>
      <w:r w:rsidRPr="00024DFD">
        <w:rPr>
          <w:rFonts w:ascii="Times New Roman" w:eastAsia="MS Mincho" w:hAnsi="Times New Roman" w:cs="Times New Roman"/>
          <w:b/>
          <w:bCs/>
          <w:sz w:val="28"/>
          <w:szCs w:val="28"/>
          <w:lang w:val="ru-RU"/>
        </w:rPr>
        <w:t>Техническое задание</w:t>
      </w:r>
    </w:p>
    <w:p w:rsidR="00A57FDE" w:rsidRPr="00024DFD" w:rsidRDefault="00A57FDE" w:rsidP="00A57FDE">
      <w:pPr>
        <w:spacing w:after="0" w:line="240" w:lineRule="auto"/>
        <w:jc w:val="center"/>
        <w:rPr>
          <w:rFonts w:ascii="Times New Roman" w:eastAsia="MS Mincho" w:hAnsi="Times New Roman" w:cs="Times New Roman"/>
          <w:b/>
          <w:bCs/>
          <w:sz w:val="28"/>
          <w:szCs w:val="28"/>
          <w:lang w:val="ru-RU"/>
        </w:rPr>
      </w:pPr>
    </w:p>
    <w:p w:rsidR="00024DFD" w:rsidRPr="0069028D" w:rsidRDefault="00024DFD" w:rsidP="00024DFD">
      <w:pPr>
        <w:spacing w:after="0" w:line="240" w:lineRule="auto"/>
        <w:ind w:firstLine="709"/>
        <w:jc w:val="both"/>
        <w:rPr>
          <w:rFonts w:ascii="Times New Roman" w:eastAsia="MS Mincho" w:hAnsi="Times New Roman" w:cs="Times New Roman"/>
          <w:b/>
          <w:bCs/>
          <w:sz w:val="28"/>
          <w:szCs w:val="28"/>
          <w:lang w:val="ru-RU"/>
        </w:rPr>
      </w:pPr>
      <w:r w:rsidRPr="0069028D">
        <w:rPr>
          <w:rFonts w:ascii="Times New Roman" w:eastAsia="MS Mincho" w:hAnsi="Times New Roman" w:cs="Times New Roman"/>
          <w:b/>
          <w:bCs/>
          <w:sz w:val="28"/>
          <w:szCs w:val="28"/>
          <w:lang w:val="ru-RU"/>
        </w:rPr>
        <w:t>4.1. Общие положения.</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eastAsia="MS Mincho" w:hAnsi="Times New Roman" w:cs="Times New Roman"/>
          <w:bCs/>
          <w:sz w:val="28"/>
          <w:szCs w:val="28"/>
          <w:lang w:val="ru-RU"/>
        </w:rPr>
        <w:t>Предмет Работ</w:t>
      </w:r>
      <w:r w:rsidRPr="0069028D">
        <w:rPr>
          <w:rFonts w:ascii="Times New Roman" w:eastAsia="MS Mincho" w:hAnsi="Times New Roman" w:cs="Times New Roman"/>
          <w:b/>
          <w:bCs/>
          <w:sz w:val="28"/>
          <w:szCs w:val="28"/>
          <w:lang w:val="ru-RU"/>
        </w:rPr>
        <w:t xml:space="preserve"> - </w:t>
      </w:r>
      <w:r w:rsidRPr="00612C1D">
        <w:rPr>
          <w:rFonts w:ascii="Times New Roman" w:hAnsi="Times New Roman" w:cs="Times New Roman"/>
          <w:color w:val="000000"/>
          <w:sz w:val="28"/>
          <w:szCs w:val="28"/>
          <w:lang w:val="ru-RU"/>
        </w:rPr>
        <w:t xml:space="preserve">Проведение Строительно-монтажных работ при проведении реконструкции Контейнерной площадки </w:t>
      </w:r>
      <w:proofErr w:type="spellStart"/>
      <w:r w:rsidRPr="00612C1D">
        <w:rPr>
          <w:rFonts w:ascii="Times New Roman" w:hAnsi="Times New Roman" w:cs="Times New Roman"/>
          <w:color w:val="000000"/>
          <w:sz w:val="28"/>
          <w:szCs w:val="28"/>
          <w:lang w:val="ru-RU"/>
        </w:rPr>
        <w:t>инв.№</w:t>
      </w:r>
      <w:proofErr w:type="spellEnd"/>
      <w:r w:rsidRPr="00612C1D">
        <w:rPr>
          <w:rFonts w:ascii="Times New Roman" w:hAnsi="Times New Roman" w:cs="Times New Roman"/>
          <w:color w:val="000000"/>
          <w:sz w:val="28"/>
          <w:szCs w:val="28"/>
          <w:lang w:val="ru-RU"/>
        </w:rPr>
        <w:t xml:space="preserve"> 015/01/00000008</w:t>
      </w:r>
      <w:r w:rsidRPr="0069028D">
        <w:rPr>
          <w:rFonts w:ascii="Times New Roman" w:hAnsi="Times New Roman" w:cs="Times New Roman"/>
          <w:sz w:val="28"/>
          <w:szCs w:val="28"/>
          <w:lang w:val="ru-RU"/>
        </w:rPr>
        <w:t>.</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Основание для выполнения Работ - инвестиционная программа ПАО "ТрансКонтейнер" на 2015г. по титулу "Новое строительство, реконструкция и модернизация зданий и сооружений".</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Место выполнения Работ:</w:t>
      </w:r>
      <w:r w:rsidRPr="0069028D">
        <w:rPr>
          <w:rFonts w:ascii="Times New Roman" w:hAnsi="Times New Roman" w:cs="Times New Roman"/>
          <w:b/>
          <w:sz w:val="28"/>
          <w:szCs w:val="28"/>
          <w:lang w:val="ru-RU"/>
        </w:rPr>
        <w:t xml:space="preserve"> </w:t>
      </w:r>
      <w:r w:rsidRPr="0069028D">
        <w:rPr>
          <w:rFonts w:ascii="Times New Roman" w:hAnsi="Times New Roman" w:cs="Times New Roman"/>
          <w:sz w:val="28"/>
          <w:szCs w:val="28"/>
          <w:lang w:val="ru-RU"/>
        </w:rPr>
        <w:t>690074, Приморский край, г</w:t>
      </w:r>
      <w:proofErr w:type="gramStart"/>
      <w:r w:rsidRPr="0069028D">
        <w:rPr>
          <w:rFonts w:ascii="Times New Roman" w:hAnsi="Times New Roman" w:cs="Times New Roman"/>
          <w:sz w:val="28"/>
          <w:szCs w:val="28"/>
          <w:lang w:val="ru-RU"/>
        </w:rPr>
        <w:t>.В</w:t>
      </w:r>
      <w:proofErr w:type="gramEnd"/>
      <w:r w:rsidRPr="0069028D">
        <w:rPr>
          <w:rFonts w:ascii="Times New Roman" w:hAnsi="Times New Roman" w:cs="Times New Roman"/>
          <w:sz w:val="28"/>
          <w:szCs w:val="28"/>
          <w:lang w:val="ru-RU"/>
        </w:rPr>
        <w:t>ладивосток, ул.Снеговая, 54 контейнерный терминал Первая речка.</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p>
    <w:p w:rsidR="00024DFD" w:rsidRPr="0069028D" w:rsidRDefault="00024DFD" w:rsidP="00024DFD">
      <w:pPr>
        <w:spacing w:after="0" w:line="240" w:lineRule="auto"/>
        <w:ind w:firstLine="709"/>
        <w:jc w:val="both"/>
        <w:rPr>
          <w:rFonts w:ascii="Times New Roman" w:hAnsi="Times New Roman" w:cs="Times New Roman"/>
          <w:b/>
          <w:sz w:val="28"/>
          <w:szCs w:val="28"/>
          <w:lang w:val="ru-RU"/>
        </w:rPr>
      </w:pPr>
      <w:r w:rsidRPr="0069028D">
        <w:rPr>
          <w:rFonts w:ascii="Times New Roman" w:hAnsi="Times New Roman" w:cs="Times New Roman"/>
          <w:b/>
          <w:sz w:val="28"/>
          <w:szCs w:val="28"/>
          <w:lang w:val="ru-RU"/>
        </w:rPr>
        <w:t>4.2. Общие требования к выполняемым Работам.</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proofErr w:type="spellStart"/>
      <w:r w:rsidRPr="0069028D">
        <w:rPr>
          <w:rFonts w:ascii="Times New Roman" w:hAnsi="Times New Roman" w:cs="Times New Roman"/>
          <w:sz w:val="28"/>
          <w:szCs w:val="28"/>
          <w:lang w:val="ru-RU"/>
        </w:rPr>
        <w:t>Строительно</w:t>
      </w:r>
      <w:proofErr w:type="spellEnd"/>
      <w:r w:rsidRPr="0069028D">
        <w:rPr>
          <w:rFonts w:ascii="Times New Roman" w:hAnsi="Times New Roman" w:cs="Times New Roman"/>
          <w:sz w:val="28"/>
          <w:szCs w:val="28"/>
          <w:lang w:val="ru-RU"/>
        </w:rPr>
        <w:t xml:space="preserve"> монтажные работы по устройству асфальтобетонного покрытия с установкой бортовых камней и устройством водосбросных сооружений, в ходе проведения реконструкции Контейнерной площадки (инв. № 015/00/00000008) на контейнерном терминале</w:t>
      </w:r>
      <w:proofErr w:type="gramStart"/>
      <w:r w:rsidRPr="0069028D">
        <w:rPr>
          <w:rFonts w:ascii="Times New Roman" w:hAnsi="Times New Roman" w:cs="Times New Roman"/>
          <w:sz w:val="28"/>
          <w:szCs w:val="28"/>
          <w:lang w:val="ru-RU"/>
        </w:rPr>
        <w:t xml:space="preserve"> П</w:t>
      </w:r>
      <w:proofErr w:type="gramEnd"/>
      <w:r w:rsidRPr="0069028D">
        <w:rPr>
          <w:rFonts w:ascii="Times New Roman" w:hAnsi="Times New Roman" w:cs="Times New Roman"/>
          <w:sz w:val="28"/>
          <w:szCs w:val="28"/>
          <w:lang w:val="ru-RU"/>
        </w:rPr>
        <w:t xml:space="preserve">ервая Речка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учётом условий по обеспечению </w:t>
      </w:r>
      <w:proofErr w:type="spellStart"/>
      <w:r w:rsidRPr="0069028D">
        <w:rPr>
          <w:rFonts w:ascii="Times New Roman" w:hAnsi="Times New Roman" w:cs="Times New Roman"/>
          <w:sz w:val="28"/>
          <w:szCs w:val="28"/>
          <w:lang w:val="ru-RU"/>
        </w:rPr>
        <w:t>пожаробезопасности</w:t>
      </w:r>
      <w:proofErr w:type="spellEnd"/>
      <w:r w:rsidRPr="0069028D">
        <w:rPr>
          <w:rFonts w:ascii="Times New Roman" w:hAnsi="Times New Roman" w:cs="Times New Roman"/>
          <w:sz w:val="28"/>
          <w:szCs w:val="28"/>
          <w:lang w:val="ru-RU"/>
        </w:rPr>
        <w:t>, охраны труда, экологической и электробезопасности.</w:t>
      </w:r>
    </w:p>
    <w:p w:rsidR="00024DFD" w:rsidRPr="00024DF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bCs/>
          <w:sz w:val="28"/>
          <w:szCs w:val="28"/>
          <w:lang w:val="ru-RU"/>
        </w:rPr>
        <w:t xml:space="preserve">Работы должны выполняться </w:t>
      </w:r>
      <w:r w:rsidRPr="0069028D">
        <w:rPr>
          <w:rFonts w:ascii="Times New Roman" w:hAnsi="Times New Roman" w:cs="Times New Roman"/>
          <w:sz w:val="28"/>
          <w:szCs w:val="28"/>
          <w:lang w:val="ru-RU"/>
        </w:rPr>
        <w:t xml:space="preserve">с 08:00 до 20:00 часов, ежедневно, включая работу в выходные и праздничные дни по указанию </w:t>
      </w:r>
      <w:r w:rsidRPr="00024DFD">
        <w:rPr>
          <w:rFonts w:ascii="Times New Roman" w:hAnsi="Times New Roman" w:cs="Times New Roman"/>
          <w:sz w:val="28"/>
          <w:szCs w:val="28"/>
          <w:lang w:val="ru-RU"/>
        </w:rPr>
        <w:t>Заказчика.</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Работы по устройству асфальтобетонного покрытия с установкой бортовых камней и устройством водосбросных сооружений, должны выполняться в соответствии </w:t>
      </w:r>
      <w:proofErr w:type="gramStart"/>
      <w:r w:rsidRPr="0069028D">
        <w:rPr>
          <w:rFonts w:ascii="Times New Roman" w:hAnsi="Times New Roman" w:cs="Times New Roman"/>
          <w:sz w:val="28"/>
          <w:szCs w:val="28"/>
          <w:lang w:val="ru-RU"/>
        </w:rPr>
        <w:t>с</w:t>
      </w:r>
      <w:proofErr w:type="gramEnd"/>
      <w:r w:rsidRPr="0069028D">
        <w:rPr>
          <w:rFonts w:ascii="Times New Roman" w:hAnsi="Times New Roman" w:cs="Times New Roman"/>
          <w:sz w:val="28"/>
          <w:szCs w:val="28"/>
          <w:lang w:val="ru-RU"/>
        </w:rPr>
        <w:t>:</w:t>
      </w:r>
    </w:p>
    <w:p w:rsidR="00024DFD" w:rsidRPr="0069028D" w:rsidRDefault="00024DFD" w:rsidP="00024DFD">
      <w:pPr>
        <w:pStyle w:val="a6"/>
        <w:numPr>
          <w:ilvl w:val="0"/>
          <w:numId w:val="7"/>
        </w:numPr>
        <w:tabs>
          <w:tab w:val="num" w:pos="0"/>
        </w:tabs>
        <w:jc w:val="both"/>
        <w:rPr>
          <w:sz w:val="28"/>
          <w:szCs w:val="28"/>
        </w:rPr>
      </w:pPr>
      <w:proofErr w:type="spellStart"/>
      <w:r w:rsidRPr="0069028D">
        <w:rPr>
          <w:sz w:val="28"/>
          <w:szCs w:val="28"/>
        </w:rPr>
        <w:t>СНиП</w:t>
      </w:r>
      <w:proofErr w:type="spellEnd"/>
      <w:r w:rsidRPr="0069028D">
        <w:rPr>
          <w:sz w:val="28"/>
          <w:szCs w:val="28"/>
        </w:rPr>
        <w:t xml:space="preserve"> III-А.11.70 «Техника безопасности в строительстве»;</w:t>
      </w:r>
    </w:p>
    <w:p w:rsidR="00024DFD" w:rsidRPr="0069028D" w:rsidRDefault="00024DFD" w:rsidP="00024DFD">
      <w:pPr>
        <w:pStyle w:val="a6"/>
        <w:numPr>
          <w:ilvl w:val="0"/>
          <w:numId w:val="7"/>
        </w:numPr>
        <w:tabs>
          <w:tab w:val="num" w:pos="0"/>
        </w:tabs>
        <w:jc w:val="both"/>
        <w:rPr>
          <w:sz w:val="28"/>
          <w:szCs w:val="28"/>
        </w:rPr>
      </w:pPr>
      <w:proofErr w:type="spellStart"/>
      <w:r w:rsidRPr="0069028D">
        <w:rPr>
          <w:sz w:val="28"/>
          <w:szCs w:val="28"/>
        </w:rPr>
        <w:t>СНиП</w:t>
      </w:r>
      <w:proofErr w:type="spellEnd"/>
      <w:r w:rsidRPr="0069028D">
        <w:rPr>
          <w:sz w:val="28"/>
          <w:szCs w:val="28"/>
        </w:rPr>
        <w:t xml:space="preserve">  12-03-2001 «Безопасность труда в строительстве», Часть 1 «Общие требования»;</w:t>
      </w:r>
    </w:p>
    <w:p w:rsidR="00024DFD" w:rsidRPr="0069028D" w:rsidRDefault="00024DFD" w:rsidP="00024DFD">
      <w:pPr>
        <w:pStyle w:val="a6"/>
        <w:numPr>
          <w:ilvl w:val="0"/>
          <w:numId w:val="7"/>
        </w:numPr>
        <w:tabs>
          <w:tab w:val="num" w:pos="0"/>
        </w:tabs>
        <w:jc w:val="both"/>
        <w:rPr>
          <w:sz w:val="28"/>
          <w:szCs w:val="28"/>
        </w:rPr>
      </w:pPr>
      <w:proofErr w:type="spellStart"/>
      <w:r w:rsidRPr="0069028D">
        <w:rPr>
          <w:sz w:val="28"/>
          <w:szCs w:val="28"/>
        </w:rPr>
        <w:t>СанПиН</w:t>
      </w:r>
      <w:proofErr w:type="spellEnd"/>
      <w:r w:rsidRPr="0069028D">
        <w:rPr>
          <w:sz w:val="28"/>
          <w:szCs w:val="28"/>
        </w:rPr>
        <w:t xml:space="preserve"> 2.2.3.1384-03 «Гигиенические требования к организации строительного производства и строительных работ»;</w:t>
      </w:r>
    </w:p>
    <w:p w:rsidR="00024DFD" w:rsidRPr="0069028D" w:rsidRDefault="00024DFD" w:rsidP="00024DFD">
      <w:pPr>
        <w:pStyle w:val="a6"/>
        <w:numPr>
          <w:ilvl w:val="0"/>
          <w:numId w:val="7"/>
        </w:numPr>
        <w:tabs>
          <w:tab w:val="num" w:pos="0"/>
        </w:tabs>
        <w:jc w:val="both"/>
        <w:rPr>
          <w:sz w:val="28"/>
          <w:szCs w:val="28"/>
        </w:rPr>
      </w:pPr>
      <w:r w:rsidRPr="0069028D">
        <w:rPr>
          <w:sz w:val="28"/>
          <w:szCs w:val="28"/>
        </w:rPr>
        <w:t>СП 45.13330.2012 «</w:t>
      </w:r>
      <w:proofErr w:type="spellStart"/>
      <w:r w:rsidRPr="0069028D">
        <w:rPr>
          <w:sz w:val="28"/>
          <w:szCs w:val="28"/>
        </w:rPr>
        <w:t>СНиП</w:t>
      </w:r>
      <w:proofErr w:type="spellEnd"/>
      <w:r w:rsidRPr="0069028D">
        <w:rPr>
          <w:sz w:val="28"/>
          <w:szCs w:val="28"/>
        </w:rPr>
        <w:t xml:space="preserve"> 3.02.01-87 «Земляные сооружения, основания и фундаменты»;</w:t>
      </w:r>
    </w:p>
    <w:p w:rsidR="00024DFD" w:rsidRPr="0069028D" w:rsidRDefault="00024DFD" w:rsidP="00024DFD">
      <w:pPr>
        <w:pStyle w:val="a6"/>
        <w:numPr>
          <w:ilvl w:val="0"/>
          <w:numId w:val="7"/>
        </w:numPr>
        <w:tabs>
          <w:tab w:val="num" w:pos="0"/>
        </w:tabs>
        <w:jc w:val="both"/>
        <w:rPr>
          <w:sz w:val="28"/>
          <w:szCs w:val="28"/>
        </w:rPr>
      </w:pPr>
      <w:proofErr w:type="spellStart"/>
      <w:r w:rsidRPr="0069028D">
        <w:rPr>
          <w:bCs/>
          <w:color w:val="000000"/>
          <w:sz w:val="28"/>
          <w:szCs w:val="28"/>
        </w:rPr>
        <w:t>СНиП</w:t>
      </w:r>
      <w:proofErr w:type="spellEnd"/>
      <w:r w:rsidRPr="0069028D">
        <w:rPr>
          <w:color w:val="000000"/>
          <w:sz w:val="28"/>
          <w:szCs w:val="28"/>
        </w:rPr>
        <w:t xml:space="preserve"> 2.05.02-85 «Сооружения системы водоотвода с проезжей части автомобильных дорог»;</w:t>
      </w:r>
    </w:p>
    <w:p w:rsidR="00024DFD" w:rsidRPr="0069028D" w:rsidRDefault="00024DFD" w:rsidP="00024DFD">
      <w:pPr>
        <w:pStyle w:val="a6"/>
        <w:numPr>
          <w:ilvl w:val="0"/>
          <w:numId w:val="7"/>
        </w:numPr>
        <w:tabs>
          <w:tab w:val="num" w:pos="0"/>
        </w:tabs>
        <w:jc w:val="both"/>
        <w:rPr>
          <w:sz w:val="28"/>
          <w:szCs w:val="28"/>
        </w:rPr>
      </w:pPr>
      <w:proofErr w:type="spellStart"/>
      <w:r w:rsidRPr="0069028D">
        <w:rPr>
          <w:bCs/>
          <w:color w:val="111111"/>
          <w:sz w:val="28"/>
          <w:szCs w:val="28"/>
          <w:lang w:eastAsia="ru-RU"/>
        </w:rPr>
        <w:t>СНиП</w:t>
      </w:r>
      <w:proofErr w:type="spellEnd"/>
      <w:r w:rsidRPr="0069028D">
        <w:rPr>
          <w:bCs/>
          <w:color w:val="111111"/>
          <w:sz w:val="28"/>
          <w:szCs w:val="28"/>
          <w:lang w:eastAsia="ru-RU"/>
        </w:rPr>
        <w:t xml:space="preserve"> 2.05.02-85 «Автомобильные дороги»;</w:t>
      </w:r>
    </w:p>
    <w:p w:rsidR="00024DFD" w:rsidRPr="00612C1D" w:rsidRDefault="00024DFD" w:rsidP="00024DFD">
      <w:pPr>
        <w:pStyle w:val="a6"/>
        <w:numPr>
          <w:ilvl w:val="0"/>
          <w:numId w:val="7"/>
        </w:numPr>
        <w:tabs>
          <w:tab w:val="num" w:pos="0"/>
        </w:tabs>
        <w:jc w:val="both"/>
        <w:rPr>
          <w:sz w:val="28"/>
          <w:szCs w:val="28"/>
        </w:rPr>
      </w:pPr>
      <w:r w:rsidRPr="00612C1D">
        <w:rPr>
          <w:rFonts w:eastAsia="TimesNewRomanPSMT"/>
          <w:sz w:val="28"/>
          <w:szCs w:val="28"/>
          <w:lang w:eastAsia="en-US"/>
        </w:rPr>
        <w:t>ГОСТ 26008-83  «</w:t>
      </w:r>
      <w:proofErr w:type="spellStart"/>
      <w:r w:rsidRPr="00612C1D">
        <w:rPr>
          <w:rFonts w:eastAsia="TimesNewRomanPSMT"/>
          <w:sz w:val="28"/>
          <w:szCs w:val="28"/>
          <w:lang w:eastAsia="en-US"/>
        </w:rPr>
        <w:t>Дождеприемные</w:t>
      </w:r>
      <w:proofErr w:type="spellEnd"/>
      <w:r w:rsidRPr="00612C1D">
        <w:rPr>
          <w:rFonts w:eastAsia="TimesNewRomanPSMT"/>
          <w:sz w:val="28"/>
          <w:szCs w:val="28"/>
          <w:lang w:eastAsia="en-US"/>
        </w:rPr>
        <w:t xml:space="preserve"> решетки»;</w:t>
      </w:r>
    </w:p>
    <w:p w:rsidR="00024DFD" w:rsidRPr="0069028D" w:rsidRDefault="00024DFD" w:rsidP="00024DFD">
      <w:pPr>
        <w:pStyle w:val="a6"/>
        <w:numPr>
          <w:ilvl w:val="0"/>
          <w:numId w:val="7"/>
        </w:numPr>
        <w:tabs>
          <w:tab w:val="num" w:pos="0"/>
        </w:tabs>
        <w:jc w:val="both"/>
        <w:rPr>
          <w:sz w:val="28"/>
          <w:szCs w:val="28"/>
        </w:rPr>
      </w:pPr>
      <w:r w:rsidRPr="00612C1D">
        <w:rPr>
          <w:rFonts w:eastAsia="TimesNewRomanPSMT"/>
          <w:sz w:val="28"/>
          <w:szCs w:val="28"/>
          <w:lang w:eastAsia="en-US"/>
        </w:rPr>
        <w:lastRenderedPageBreak/>
        <w:t>ГОСТ 17.1.1.02-77 «</w:t>
      </w:r>
      <w:r w:rsidRPr="0069028D">
        <w:rPr>
          <w:rFonts w:eastAsia="TimesNewRomanPSMT"/>
          <w:color w:val="000000"/>
          <w:sz w:val="28"/>
          <w:szCs w:val="28"/>
          <w:lang w:eastAsia="en-US"/>
        </w:rPr>
        <w:t>Охрана природы. Гидросфера. Общие требования к охране поверхностных вод от загрязнения»;</w:t>
      </w:r>
    </w:p>
    <w:p w:rsidR="00024DFD" w:rsidRPr="0069028D" w:rsidRDefault="00024DFD" w:rsidP="00024DFD">
      <w:pPr>
        <w:pStyle w:val="a6"/>
        <w:numPr>
          <w:ilvl w:val="0"/>
          <w:numId w:val="7"/>
        </w:numPr>
        <w:tabs>
          <w:tab w:val="num" w:pos="0"/>
        </w:tabs>
        <w:jc w:val="both"/>
        <w:rPr>
          <w:sz w:val="28"/>
          <w:szCs w:val="28"/>
        </w:rPr>
      </w:pPr>
      <w:r w:rsidRPr="0069028D">
        <w:rPr>
          <w:iCs/>
          <w:sz w:val="28"/>
          <w:szCs w:val="28"/>
        </w:rPr>
        <w:t>"Правила противопожарного режима  в Российской Федерации";</w:t>
      </w:r>
    </w:p>
    <w:p w:rsidR="00024DFD" w:rsidRPr="0069028D" w:rsidRDefault="00024DFD" w:rsidP="00024DFD">
      <w:pPr>
        <w:pStyle w:val="a6"/>
        <w:numPr>
          <w:ilvl w:val="0"/>
          <w:numId w:val="7"/>
        </w:numPr>
        <w:tabs>
          <w:tab w:val="num" w:pos="0"/>
        </w:tabs>
        <w:jc w:val="both"/>
        <w:rPr>
          <w:sz w:val="28"/>
          <w:szCs w:val="28"/>
        </w:rPr>
      </w:pPr>
      <w:r w:rsidRPr="0069028D">
        <w:rPr>
          <w:iCs/>
          <w:sz w:val="28"/>
          <w:szCs w:val="28"/>
        </w:rPr>
        <w:t>Инструкции по охране труда и правила внутреннего распорядка на производстве.</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Работы должны выполняться в соответствии с требованиями Технического задания.</w:t>
      </w:r>
    </w:p>
    <w:p w:rsidR="00024DFD" w:rsidRPr="0069028D" w:rsidRDefault="00024DFD" w:rsidP="00024DFD">
      <w:pPr>
        <w:spacing w:after="0" w:line="240" w:lineRule="auto"/>
        <w:ind w:firstLine="709"/>
        <w:jc w:val="both"/>
        <w:rPr>
          <w:rStyle w:val="FontStyle12"/>
          <w:rFonts w:ascii="Times New Roman" w:hAnsi="Times New Roman" w:cs="Times New Roman"/>
          <w:sz w:val="28"/>
          <w:szCs w:val="28"/>
          <w:lang w:val="ru-RU"/>
        </w:rPr>
      </w:pPr>
      <w:r w:rsidRPr="0069028D">
        <w:rPr>
          <w:rFonts w:ascii="Times New Roman" w:hAnsi="Times New Roman" w:cs="Times New Roman"/>
          <w:sz w:val="28"/>
          <w:szCs w:val="28"/>
          <w:lang w:val="ru-RU"/>
        </w:rPr>
        <w:t>При выполнении Работ должны применяться качественные материалы.</w:t>
      </w:r>
      <w:r w:rsidRPr="0069028D">
        <w:rPr>
          <w:rFonts w:ascii="Times New Roman" w:hAnsi="Times New Roman" w:cs="Times New Roman"/>
          <w:spacing w:val="-4"/>
          <w:sz w:val="28"/>
          <w:szCs w:val="28"/>
          <w:lang w:val="ru-RU"/>
        </w:rPr>
        <w:t xml:space="preserve"> </w:t>
      </w:r>
      <w:r w:rsidRPr="0069028D">
        <w:rPr>
          <w:rFonts w:ascii="Times New Roman" w:eastAsia="MS Mincho" w:hAnsi="Times New Roman" w:cs="Times New Roman"/>
          <w:bCs/>
          <w:sz w:val="28"/>
          <w:szCs w:val="28"/>
          <w:lang w:val="ru-RU"/>
        </w:rPr>
        <w:t xml:space="preserve">Перечень </w:t>
      </w:r>
      <w:r w:rsidRPr="0069028D">
        <w:rPr>
          <w:rStyle w:val="FontStyle12"/>
          <w:rFonts w:ascii="Times New Roman" w:hAnsi="Times New Roman" w:cs="Times New Roman"/>
          <w:sz w:val="28"/>
          <w:szCs w:val="28"/>
          <w:lang w:val="ru-RU"/>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 </w:t>
      </w:r>
    </w:p>
    <w:p w:rsidR="00024DFD" w:rsidRPr="0069028D" w:rsidRDefault="00024DFD" w:rsidP="00024DFD">
      <w:pPr>
        <w:spacing w:after="0" w:line="240" w:lineRule="auto"/>
        <w:ind w:firstLine="709"/>
        <w:jc w:val="both"/>
        <w:rPr>
          <w:rFonts w:ascii="Times New Roman" w:hAnsi="Times New Roman" w:cs="Times New Roman"/>
          <w:spacing w:val="-4"/>
          <w:sz w:val="28"/>
          <w:szCs w:val="28"/>
          <w:lang w:val="ru-RU"/>
        </w:rPr>
      </w:pPr>
      <w:r w:rsidRPr="0069028D">
        <w:rPr>
          <w:rFonts w:ascii="Times New Roman" w:hAnsi="Times New Roman" w:cs="Times New Roman"/>
          <w:spacing w:val="-4"/>
          <w:sz w:val="28"/>
          <w:szCs w:val="28"/>
          <w:lang w:val="ru-RU"/>
        </w:rPr>
        <w:t>Материалы должны иметь соответствующие сертификаты или иные документы, удостоверяющие их качество.</w:t>
      </w:r>
    </w:p>
    <w:p w:rsidR="00024DFD" w:rsidRPr="0069028D" w:rsidRDefault="00024DFD" w:rsidP="00024DFD">
      <w:pPr>
        <w:spacing w:after="0" w:line="240" w:lineRule="auto"/>
        <w:ind w:firstLine="709"/>
        <w:jc w:val="both"/>
        <w:rPr>
          <w:rFonts w:ascii="Times New Roman" w:hAnsi="Times New Roman" w:cs="Times New Roman"/>
          <w:spacing w:val="-4"/>
          <w:sz w:val="28"/>
          <w:szCs w:val="28"/>
          <w:lang w:val="ru-RU"/>
        </w:rPr>
      </w:pP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b/>
          <w:sz w:val="28"/>
          <w:szCs w:val="28"/>
          <w:lang w:val="ru-RU"/>
        </w:rPr>
        <w:t>4.3. Квалификационные требования к Исполнителю.</w:t>
      </w:r>
    </w:p>
    <w:p w:rsidR="00024DFD" w:rsidRPr="0069028D" w:rsidRDefault="00024DFD" w:rsidP="00024DFD">
      <w:pPr>
        <w:pStyle w:val="aa"/>
        <w:ind w:firstLine="709"/>
        <w:jc w:val="both"/>
        <w:rPr>
          <w:rFonts w:ascii="Times New Roman" w:hAnsi="Times New Roman"/>
          <w:sz w:val="28"/>
          <w:szCs w:val="28"/>
        </w:rPr>
      </w:pPr>
      <w:r w:rsidRPr="0069028D">
        <w:rPr>
          <w:rFonts w:ascii="Times New Roman" w:hAnsi="Times New Roman"/>
          <w:sz w:val="28"/>
          <w:szCs w:val="28"/>
        </w:rPr>
        <w:t>Исполнитель должен:</w:t>
      </w:r>
    </w:p>
    <w:p w:rsidR="00024DFD" w:rsidRPr="0069028D" w:rsidRDefault="00024DFD" w:rsidP="00024DFD">
      <w:pPr>
        <w:pStyle w:val="aa"/>
        <w:ind w:firstLine="709"/>
        <w:jc w:val="both"/>
        <w:rPr>
          <w:rFonts w:ascii="Times New Roman" w:hAnsi="Times New Roman"/>
          <w:sz w:val="28"/>
          <w:szCs w:val="28"/>
        </w:rPr>
      </w:pPr>
      <w:r w:rsidRPr="0069028D">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024DFD" w:rsidRPr="0069028D" w:rsidRDefault="00024DFD" w:rsidP="00024DFD">
      <w:pPr>
        <w:pStyle w:val="aa"/>
        <w:ind w:firstLine="709"/>
        <w:jc w:val="both"/>
        <w:rPr>
          <w:rFonts w:ascii="Times New Roman" w:hAnsi="Times New Roman"/>
          <w:sz w:val="28"/>
          <w:szCs w:val="28"/>
        </w:rPr>
      </w:pPr>
      <w:r w:rsidRPr="0069028D">
        <w:rPr>
          <w:rFonts w:ascii="Times New Roman" w:hAnsi="Times New Roman"/>
          <w:sz w:val="28"/>
          <w:szCs w:val="28"/>
        </w:rPr>
        <w:t>- иметь персонал, квалификация которого соответствует сложности выполнения Работ;</w:t>
      </w:r>
    </w:p>
    <w:p w:rsidR="00024DFD" w:rsidRPr="0069028D" w:rsidRDefault="00024DFD" w:rsidP="00024DFD">
      <w:pPr>
        <w:pStyle w:val="aa"/>
        <w:ind w:firstLine="709"/>
        <w:jc w:val="both"/>
        <w:rPr>
          <w:rFonts w:ascii="Times New Roman" w:hAnsi="Times New Roman"/>
          <w:iCs/>
          <w:sz w:val="28"/>
          <w:szCs w:val="28"/>
        </w:rPr>
      </w:pPr>
      <w:r w:rsidRPr="0069028D">
        <w:rPr>
          <w:rFonts w:ascii="Times New Roman" w:hAnsi="Times New Roman"/>
          <w:sz w:val="28"/>
          <w:szCs w:val="28"/>
        </w:rPr>
        <w:t xml:space="preserve">- обеспечить свой персонал необходимыми </w:t>
      </w:r>
      <w:r w:rsidRPr="0069028D">
        <w:rPr>
          <w:rFonts w:ascii="Times New Roman" w:hAnsi="Times New Roman"/>
          <w:iCs/>
          <w:sz w:val="28"/>
          <w:szCs w:val="28"/>
        </w:rPr>
        <w:t>спецодеждой и средствами индивидуальной защиты;</w:t>
      </w:r>
    </w:p>
    <w:p w:rsidR="00024DFD" w:rsidRPr="0069028D" w:rsidRDefault="00024DFD" w:rsidP="00024DFD">
      <w:pPr>
        <w:pStyle w:val="aa"/>
        <w:ind w:firstLine="709"/>
        <w:jc w:val="both"/>
        <w:rPr>
          <w:rFonts w:ascii="Times New Roman" w:hAnsi="Times New Roman"/>
          <w:sz w:val="28"/>
          <w:szCs w:val="28"/>
        </w:rPr>
      </w:pPr>
      <w:r w:rsidRPr="0069028D">
        <w:rPr>
          <w:rFonts w:ascii="Times New Roman" w:hAnsi="Times New Roman"/>
          <w:iCs/>
          <w:sz w:val="28"/>
          <w:szCs w:val="28"/>
        </w:rPr>
        <w:t xml:space="preserve">- </w:t>
      </w:r>
      <w:r w:rsidRPr="0069028D">
        <w:rPr>
          <w:rFonts w:ascii="Times New Roman" w:hAnsi="Times New Roman"/>
          <w:bCs/>
          <w:iCs/>
          <w:sz w:val="28"/>
          <w:szCs w:val="28"/>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69028D">
        <w:rPr>
          <w:rFonts w:ascii="Times New Roman" w:hAnsi="Times New Roman"/>
          <w:bCs/>
          <w:iCs/>
          <w:sz w:val="28"/>
          <w:szCs w:val="28"/>
        </w:rPr>
        <w:t>внутриобъектового</w:t>
      </w:r>
      <w:proofErr w:type="spellEnd"/>
      <w:r w:rsidRPr="0069028D">
        <w:rPr>
          <w:rFonts w:ascii="Times New Roman" w:hAnsi="Times New Roman"/>
          <w:bCs/>
          <w:iCs/>
          <w:sz w:val="28"/>
          <w:szCs w:val="28"/>
        </w:rPr>
        <w:t xml:space="preserve"> режима Заказчика.</w:t>
      </w:r>
    </w:p>
    <w:p w:rsidR="00024DFD" w:rsidRPr="0069028D" w:rsidRDefault="00024DFD" w:rsidP="00024DFD">
      <w:pPr>
        <w:spacing w:after="0" w:line="240" w:lineRule="auto"/>
        <w:jc w:val="both"/>
        <w:rPr>
          <w:rFonts w:ascii="Times New Roman" w:hAnsi="Times New Roman" w:cs="Times New Roman"/>
          <w:b/>
          <w:bCs/>
          <w:color w:val="000000"/>
          <w:sz w:val="28"/>
          <w:szCs w:val="28"/>
          <w:lang w:val="ru-RU"/>
        </w:rPr>
      </w:pPr>
    </w:p>
    <w:p w:rsidR="00024DFD" w:rsidRPr="0069028D" w:rsidRDefault="00024DFD" w:rsidP="00024DFD">
      <w:pPr>
        <w:spacing w:after="0" w:line="240" w:lineRule="auto"/>
        <w:ind w:firstLine="708"/>
        <w:jc w:val="both"/>
        <w:rPr>
          <w:rFonts w:ascii="Times New Roman" w:hAnsi="Times New Roman" w:cs="Times New Roman"/>
          <w:b/>
          <w:bCs/>
          <w:color w:val="000000"/>
          <w:sz w:val="28"/>
          <w:szCs w:val="28"/>
          <w:lang w:val="ru-RU"/>
        </w:rPr>
      </w:pPr>
      <w:r w:rsidRPr="0069028D">
        <w:rPr>
          <w:rFonts w:ascii="Times New Roman" w:hAnsi="Times New Roman" w:cs="Times New Roman"/>
          <w:b/>
          <w:bCs/>
          <w:color w:val="000000"/>
          <w:sz w:val="28"/>
          <w:szCs w:val="28"/>
          <w:lang w:val="ru-RU"/>
        </w:rPr>
        <w:t>4.4. Перечень и объемы выполнения Работ.</w:t>
      </w:r>
    </w:p>
    <w:p w:rsidR="00024DFD" w:rsidRPr="0069028D" w:rsidRDefault="00024DFD" w:rsidP="00024DFD">
      <w:pPr>
        <w:pStyle w:val="12"/>
        <w:ind w:firstLine="0"/>
        <w:rPr>
          <w:bCs/>
          <w:color w:val="000000"/>
          <w:szCs w:val="28"/>
        </w:rPr>
      </w:pPr>
      <w:r w:rsidRPr="0069028D">
        <w:rPr>
          <w:bCs/>
          <w:color w:val="000000"/>
          <w:szCs w:val="28"/>
        </w:rPr>
        <w:t xml:space="preserve">Ведомость объемов </w:t>
      </w:r>
      <w:r w:rsidRPr="0069028D">
        <w:rPr>
          <w:szCs w:val="28"/>
        </w:rPr>
        <w:t>работ по устройству асфальтобетонного покрытия с установкой бортовых камней и устройством водосбросных сооружений, в ходе проведения реконструкции Контейнерной площадки (инв. № 015/00/00000008) на контейнерном терминале</w:t>
      </w:r>
      <w:proofErr w:type="gramStart"/>
      <w:r w:rsidRPr="0069028D">
        <w:rPr>
          <w:szCs w:val="28"/>
        </w:rPr>
        <w:t xml:space="preserve"> П</w:t>
      </w:r>
      <w:proofErr w:type="gramEnd"/>
      <w:r w:rsidRPr="0069028D">
        <w:rPr>
          <w:szCs w:val="28"/>
        </w:rPr>
        <w:t>ервая Речка филиала ПАО «ТрансКонтейнер» на Дальневосточной железной дороге в 2015 году</w:t>
      </w:r>
      <w:r w:rsidRPr="0069028D">
        <w:rPr>
          <w:b/>
          <w:szCs w:val="28"/>
        </w:rPr>
        <w:t>.</w:t>
      </w:r>
    </w:p>
    <w:p w:rsidR="00024DFD" w:rsidRPr="0069028D" w:rsidRDefault="00024DFD" w:rsidP="00024DFD">
      <w:pPr>
        <w:pStyle w:val="12"/>
        <w:ind w:firstLine="0"/>
        <w:rPr>
          <w:b/>
          <w:szCs w:val="28"/>
        </w:rPr>
      </w:pPr>
    </w:p>
    <w:tbl>
      <w:tblPr>
        <w:tblW w:w="10065" w:type="dxa"/>
        <w:tblInd w:w="-34" w:type="dxa"/>
        <w:tblLayout w:type="fixed"/>
        <w:tblLook w:val="04A0"/>
      </w:tblPr>
      <w:tblGrid>
        <w:gridCol w:w="568"/>
        <w:gridCol w:w="5670"/>
        <w:gridCol w:w="1488"/>
        <w:gridCol w:w="1196"/>
        <w:gridCol w:w="1143"/>
      </w:tblGrid>
      <w:tr w:rsidR="00024DFD" w:rsidRPr="0069028D" w:rsidTr="008D1176">
        <w:trPr>
          <w:trHeight w:val="114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w:t>
            </w:r>
            <w:r w:rsidRPr="0069028D">
              <w:rPr>
                <w:rFonts w:ascii="Times New Roman" w:hAnsi="Times New Roman" w:cs="Times New Roman"/>
                <w:color w:val="000000"/>
                <w:sz w:val="28"/>
                <w:szCs w:val="28"/>
                <w:lang w:eastAsia="ru-RU"/>
              </w:rPr>
              <w:br/>
            </w:r>
            <w:proofErr w:type="spellStart"/>
            <w:r w:rsidRPr="0069028D">
              <w:rPr>
                <w:rFonts w:ascii="Times New Roman" w:hAnsi="Times New Roman" w:cs="Times New Roman"/>
                <w:color w:val="000000"/>
                <w:sz w:val="28"/>
                <w:szCs w:val="28"/>
                <w:lang w:eastAsia="ru-RU"/>
              </w:rPr>
              <w:t>пп</w:t>
            </w:r>
            <w:proofErr w:type="spellEnd"/>
          </w:p>
        </w:tc>
        <w:tc>
          <w:tcPr>
            <w:tcW w:w="5670" w:type="dxa"/>
            <w:tcBorders>
              <w:top w:val="single" w:sz="4" w:space="0" w:color="000000"/>
              <w:left w:val="nil"/>
              <w:bottom w:val="single" w:sz="4" w:space="0" w:color="000000"/>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proofErr w:type="spellStart"/>
            <w:r w:rsidRPr="0069028D">
              <w:rPr>
                <w:rFonts w:ascii="Times New Roman" w:hAnsi="Times New Roman" w:cs="Times New Roman"/>
                <w:color w:val="000000"/>
                <w:sz w:val="28"/>
                <w:szCs w:val="28"/>
                <w:lang w:eastAsia="ru-RU"/>
              </w:rPr>
              <w:t>Наименование</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работ</w:t>
            </w:r>
            <w:proofErr w:type="spellEnd"/>
            <w:r w:rsidRPr="0069028D">
              <w:rPr>
                <w:rFonts w:ascii="Times New Roman" w:hAnsi="Times New Roman" w:cs="Times New Roman"/>
                <w:color w:val="000000"/>
                <w:sz w:val="28"/>
                <w:szCs w:val="28"/>
                <w:lang w:eastAsia="ru-RU"/>
              </w:rPr>
              <w:t xml:space="preserve"> и </w:t>
            </w:r>
            <w:proofErr w:type="spellStart"/>
            <w:r w:rsidRPr="0069028D">
              <w:rPr>
                <w:rFonts w:ascii="Times New Roman" w:hAnsi="Times New Roman" w:cs="Times New Roman"/>
                <w:color w:val="000000"/>
                <w:sz w:val="28"/>
                <w:szCs w:val="28"/>
                <w:lang w:eastAsia="ru-RU"/>
              </w:rPr>
              <w:t>затрат</w:t>
            </w:r>
            <w:proofErr w:type="spellEnd"/>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proofErr w:type="spellStart"/>
            <w:r w:rsidRPr="0069028D">
              <w:rPr>
                <w:rFonts w:ascii="Times New Roman" w:hAnsi="Times New Roman" w:cs="Times New Roman"/>
                <w:color w:val="000000"/>
                <w:sz w:val="28"/>
                <w:szCs w:val="28"/>
                <w:lang w:eastAsia="ru-RU"/>
              </w:rPr>
              <w:t>Единица</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измерения</w:t>
            </w:r>
            <w:proofErr w:type="spellEnd"/>
          </w:p>
        </w:tc>
        <w:tc>
          <w:tcPr>
            <w:tcW w:w="1196" w:type="dxa"/>
            <w:tcBorders>
              <w:top w:val="single" w:sz="4" w:space="0" w:color="000000"/>
              <w:left w:val="nil"/>
              <w:bottom w:val="single" w:sz="4" w:space="0" w:color="000000"/>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proofErr w:type="spellStart"/>
            <w:r w:rsidRPr="0069028D">
              <w:rPr>
                <w:rFonts w:ascii="Times New Roman" w:hAnsi="Times New Roman" w:cs="Times New Roman"/>
                <w:color w:val="000000"/>
                <w:sz w:val="28"/>
                <w:szCs w:val="28"/>
                <w:lang w:eastAsia="ru-RU"/>
              </w:rPr>
              <w:t>Количество</w:t>
            </w:r>
            <w:proofErr w:type="spellEnd"/>
          </w:p>
        </w:tc>
        <w:tc>
          <w:tcPr>
            <w:tcW w:w="1143" w:type="dxa"/>
            <w:tcBorders>
              <w:top w:val="single" w:sz="4" w:space="0" w:color="000000"/>
              <w:left w:val="nil"/>
              <w:bottom w:val="single" w:sz="4" w:space="0" w:color="000000"/>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proofErr w:type="spellStart"/>
            <w:r w:rsidRPr="0069028D">
              <w:rPr>
                <w:rFonts w:ascii="Times New Roman" w:hAnsi="Times New Roman" w:cs="Times New Roman"/>
                <w:color w:val="000000"/>
                <w:sz w:val="28"/>
                <w:szCs w:val="28"/>
                <w:lang w:eastAsia="ru-RU"/>
              </w:rPr>
              <w:t>Примечание</w:t>
            </w:r>
            <w:proofErr w:type="spellEnd"/>
          </w:p>
        </w:tc>
      </w:tr>
      <w:tr w:rsidR="00024DFD" w:rsidRPr="0069028D" w:rsidTr="008D1176">
        <w:trPr>
          <w:trHeight w:val="345"/>
        </w:trPr>
        <w:tc>
          <w:tcPr>
            <w:tcW w:w="568" w:type="dxa"/>
            <w:tcBorders>
              <w:top w:val="nil"/>
              <w:left w:val="single" w:sz="4" w:space="0" w:color="000000"/>
              <w:bottom w:val="nil"/>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w:t>
            </w:r>
          </w:p>
        </w:tc>
        <w:tc>
          <w:tcPr>
            <w:tcW w:w="5670" w:type="dxa"/>
            <w:tcBorders>
              <w:top w:val="single" w:sz="4" w:space="0" w:color="000000"/>
              <w:left w:val="nil"/>
              <w:bottom w:val="nil"/>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w:t>
            </w:r>
          </w:p>
        </w:tc>
        <w:tc>
          <w:tcPr>
            <w:tcW w:w="1488" w:type="dxa"/>
            <w:tcBorders>
              <w:top w:val="nil"/>
              <w:left w:val="nil"/>
              <w:bottom w:val="nil"/>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3</w:t>
            </w:r>
          </w:p>
        </w:tc>
        <w:tc>
          <w:tcPr>
            <w:tcW w:w="1196" w:type="dxa"/>
            <w:tcBorders>
              <w:top w:val="nil"/>
              <w:left w:val="nil"/>
              <w:bottom w:val="nil"/>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4</w:t>
            </w:r>
          </w:p>
        </w:tc>
        <w:tc>
          <w:tcPr>
            <w:tcW w:w="1143" w:type="dxa"/>
            <w:tcBorders>
              <w:top w:val="single" w:sz="4" w:space="0" w:color="000000"/>
              <w:left w:val="nil"/>
              <w:bottom w:val="nil"/>
              <w:right w:val="single" w:sz="4" w:space="0" w:color="000000"/>
            </w:tcBorders>
            <w:shd w:val="clear" w:color="auto" w:fill="auto"/>
            <w:vAlign w:val="center"/>
            <w:hideMark/>
          </w:tcPr>
          <w:p w:rsidR="00024DFD" w:rsidRPr="0069028D" w:rsidRDefault="00024DFD" w:rsidP="008D1176">
            <w:pPr>
              <w:spacing w:after="0" w:line="240" w:lineRule="auto"/>
              <w:jc w:val="center"/>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5</w:t>
            </w:r>
          </w:p>
        </w:tc>
      </w:tr>
      <w:tr w:rsidR="00024DFD" w:rsidRPr="0069028D" w:rsidTr="008D1176">
        <w:trPr>
          <w:trHeight w:val="34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4DFD" w:rsidRPr="0069028D" w:rsidRDefault="00024DFD" w:rsidP="008D1176">
            <w:pPr>
              <w:spacing w:after="0" w:line="240" w:lineRule="auto"/>
              <w:rPr>
                <w:rFonts w:ascii="Times New Roman" w:hAnsi="Times New Roman" w:cs="Times New Roman"/>
                <w:b/>
                <w:bCs/>
                <w:color w:val="000000"/>
                <w:sz w:val="28"/>
                <w:szCs w:val="28"/>
                <w:lang w:eastAsia="ru-RU"/>
              </w:rPr>
            </w:pPr>
            <w:r w:rsidRPr="0069028D">
              <w:rPr>
                <w:rFonts w:ascii="Times New Roman" w:hAnsi="Times New Roman" w:cs="Times New Roman"/>
                <w:b/>
                <w:bCs/>
                <w:color w:val="000000"/>
                <w:sz w:val="28"/>
                <w:szCs w:val="28"/>
                <w:lang w:eastAsia="ru-RU"/>
              </w:rPr>
              <w:t xml:space="preserve">   </w:t>
            </w:r>
            <w:proofErr w:type="spellStart"/>
            <w:r w:rsidRPr="0069028D">
              <w:rPr>
                <w:rFonts w:ascii="Times New Roman" w:hAnsi="Times New Roman" w:cs="Times New Roman"/>
                <w:b/>
                <w:bCs/>
                <w:color w:val="000000"/>
                <w:sz w:val="28"/>
                <w:szCs w:val="28"/>
                <w:lang w:eastAsia="ru-RU"/>
              </w:rPr>
              <w:t>Раздел</w:t>
            </w:r>
            <w:proofErr w:type="spellEnd"/>
            <w:r w:rsidRPr="0069028D">
              <w:rPr>
                <w:rFonts w:ascii="Times New Roman" w:hAnsi="Times New Roman" w:cs="Times New Roman"/>
                <w:b/>
                <w:bCs/>
                <w:color w:val="000000"/>
                <w:sz w:val="28"/>
                <w:szCs w:val="28"/>
                <w:lang w:eastAsia="ru-RU"/>
              </w:rPr>
              <w:t xml:space="preserve"> 1. </w:t>
            </w:r>
            <w:proofErr w:type="spellStart"/>
            <w:r w:rsidRPr="0069028D">
              <w:rPr>
                <w:rFonts w:ascii="Times New Roman" w:hAnsi="Times New Roman" w:cs="Times New Roman"/>
                <w:b/>
                <w:bCs/>
                <w:color w:val="000000"/>
                <w:sz w:val="28"/>
                <w:szCs w:val="28"/>
                <w:lang w:eastAsia="ru-RU"/>
              </w:rPr>
              <w:t>Устройство</w:t>
            </w:r>
            <w:proofErr w:type="spellEnd"/>
            <w:r w:rsidRPr="0069028D">
              <w:rPr>
                <w:rFonts w:ascii="Times New Roman" w:hAnsi="Times New Roman" w:cs="Times New Roman"/>
                <w:b/>
                <w:bCs/>
                <w:color w:val="000000"/>
                <w:sz w:val="28"/>
                <w:szCs w:val="28"/>
                <w:lang w:eastAsia="ru-RU"/>
              </w:rPr>
              <w:t xml:space="preserve"> </w:t>
            </w:r>
            <w:proofErr w:type="spellStart"/>
            <w:r w:rsidRPr="0069028D">
              <w:rPr>
                <w:rFonts w:ascii="Times New Roman" w:hAnsi="Times New Roman" w:cs="Times New Roman"/>
                <w:b/>
                <w:bCs/>
                <w:color w:val="000000"/>
                <w:sz w:val="28"/>
                <w:szCs w:val="28"/>
                <w:lang w:eastAsia="ru-RU"/>
              </w:rPr>
              <w:t>асфальтобетонного</w:t>
            </w:r>
            <w:proofErr w:type="spellEnd"/>
            <w:r w:rsidRPr="0069028D">
              <w:rPr>
                <w:rFonts w:ascii="Times New Roman" w:hAnsi="Times New Roman" w:cs="Times New Roman"/>
                <w:b/>
                <w:bCs/>
                <w:color w:val="000000"/>
                <w:sz w:val="28"/>
                <w:szCs w:val="28"/>
                <w:lang w:eastAsia="ru-RU"/>
              </w:rPr>
              <w:t xml:space="preserve"> </w:t>
            </w:r>
            <w:proofErr w:type="spellStart"/>
            <w:r w:rsidRPr="0069028D">
              <w:rPr>
                <w:rFonts w:ascii="Times New Roman" w:hAnsi="Times New Roman" w:cs="Times New Roman"/>
                <w:b/>
                <w:bCs/>
                <w:color w:val="000000"/>
                <w:sz w:val="28"/>
                <w:szCs w:val="28"/>
                <w:lang w:eastAsia="ru-RU"/>
              </w:rPr>
              <w:t>покрытия</w:t>
            </w:r>
            <w:proofErr w:type="spellEnd"/>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 xml:space="preserve">Укладка </w:t>
            </w:r>
            <w:proofErr w:type="spellStart"/>
            <w:r w:rsidRPr="0069028D">
              <w:rPr>
                <w:rFonts w:ascii="Times New Roman" w:hAnsi="Times New Roman" w:cs="Times New Roman"/>
                <w:color w:val="000000"/>
                <w:sz w:val="28"/>
                <w:szCs w:val="28"/>
                <w:lang w:val="ru-RU" w:eastAsia="ru-RU"/>
              </w:rPr>
              <w:t>геосетки</w:t>
            </w:r>
            <w:proofErr w:type="spellEnd"/>
            <w:r w:rsidRPr="0069028D">
              <w:rPr>
                <w:rFonts w:ascii="Times New Roman" w:hAnsi="Times New Roman" w:cs="Times New Roman"/>
                <w:color w:val="000000"/>
                <w:sz w:val="28"/>
                <w:szCs w:val="28"/>
                <w:lang w:val="ru-RU" w:eastAsia="ru-RU"/>
              </w:rPr>
              <w:t xml:space="preserve"> в асфальтобетонное дорожное покрытие</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w:t>
            </w: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Устройство подстилающих и выравнивающих слоев оснований из песка</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 xml:space="preserve">100 м3 материала основания </w:t>
            </w:r>
            <w:r w:rsidRPr="0069028D">
              <w:rPr>
                <w:rFonts w:ascii="Times New Roman" w:hAnsi="Times New Roman" w:cs="Times New Roman"/>
                <w:color w:val="000000"/>
                <w:sz w:val="28"/>
                <w:szCs w:val="28"/>
                <w:lang w:val="ru-RU" w:eastAsia="ru-RU"/>
              </w:rPr>
              <w:lastRenderedPageBreak/>
              <w:t>(в плотном теле)</w:t>
            </w:r>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lastRenderedPageBreak/>
              <w:t>5,81</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lastRenderedPageBreak/>
              <w:t>3</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proofErr w:type="gramStart"/>
            <w:r w:rsidRPr="0069028D">
              <w:rPr>
                <w:rFonts w:ascii="Times New Roman" w:hAnsi="Times New Roman" w:cs="Times New Roman"/>
                <w:color w:val="000000"/>
                <w:sz w:val="28"/>
                <w:szCs w:val="28"/>
                <w:lang w:val="ru-RU" w:eastAsia="ru-RU"/>
              </w:rPr>
              <w:t xml:space="preserve">Устройство оснований и покрытий из песчано-гравийных или щебеночно-песчаных смесей: непрерывной </w:t>
            </w:r>
            <w:proofErr w:type="spellStart"/>
            <w:r w:rsidRPr="0069028D">
              <w:rPr>
                <w:rFonts w:ascii="Times New Roman" w:hAnsi="Times New Roman" w:cs="Times New Roman"/>
                <w:color w:val="000000"/>
                <w:sz w:val="28"/>
                <w:szCs w:val="28"/>
                <w:lang w:val="ru-RU" w:eastAsia="ru-RU"/>
              </w:rPr>
              <w:t>гранулометрии</w:t>
            </w:r>
            <w:proofErr w:type="spellEnd"/>
            <w:r w:rsidRPr="0069028D">
              <w:rPr>
                <w:rFonts w:ascii="Times New Roman" w:hAnsi="Times New Roman" w:cs="Times New Roman"/>
                <w:color w:val="000000"/>
                <w:sz w:val="28"/>
                <w:szCs w:val="28"/>
                <w:lang w:val="ru-RU" w:eastAsia="ru-RU"/>
              </w:rPr>
              <w:t xml:space="preserve"> С-4 и С-6, однослойных толщиной 15 см</w:t>
            </w:r>
            <w:proofErr w:type="gramEnd"/>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основания</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или</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4</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На каждый 1 см изменения толщины слоя добавлять или исключать к расценкам с 27-04-003-05 по 27-04-003-0</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основания</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или</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5</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Устройство покрытия толщиной 4 см из горячих асфальтобетонных смесей пористых мелкозернистых, плотность каменных материалов: 2,5-2,9 т/м3</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6</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both"/>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На каждые 0,5 см изменения толщины покрытия добавлять или исключать: к расценке 27-06-020-08</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11,62</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7</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2,905</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8</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На каждые 0,5 см изменения толщины покрытия добавлять или исключать: к расценке 27-06-020-02</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1000 м2 </w:t>
            </w:r>
            <w:proofErr w:type="spellStart"/>
            <w:r w:rsidRPr="0069028D">
              <w:rPr>
                <w:rFonts w:ascii="Times New Roman" w:hAnsi="Times New Roman" w:cs="Times New Roman"/>
                <w:color w:val="000000"/>
                <w:sz w:val="28"/>
                <w:szCs w:val="28"/>
                <w:lang w:eastAsia="ru-RU"/>
              </w:rPr>
              <w:t>покрытия</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11,62</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9</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Устройство водосбросных сооружений с проезжей части из продольных лотков из сборного бетона</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 м3 </w:t>
            </w:r>
            <w:proofErr w:type="spellStart"/>
            <w:r w:rsidRPr="0069028D">
              <w:rPr>
                <w:rFonts w:ascii="Times New Roman" w:hAnsi="Times New Roman" w:cs="Times New Roman"/>
                <w:color w:val="000000"/>
                <w:sz w:val="28"/>
                <w:szCs w:val="28"/>
                <w:lang w:eastAsia="ru-RU"/>
              </w:rPr>
              <w:t>лотка</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0,6048</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r w:rsidR="00024DFD" w:rsidRPr="0069028D" w:rsidTr="008D1176">
        <w:trPr>
          <w:trHeight w:val="619"/>
        </w:trPr>
        <w:tc>
          <w:tcPr>
            <w:tcW w:w="568" w:type="dxa"/>
            <w:tcBorders>
              <w:top w:val="nil"/>
              <w:left w:val="single" w:sz="4" w:space="0" w:color="auto"/>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10</w:t>
            </w:r>
          </w:p>
        </w:tc>
        <w:tc>
          <w:tcPr>
            <w:tcW w:w="5670"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val="ru-RU" w:eastAsia="ru-RU"/>
              </w:rPr>
            </w:pPr>
            <w:r w:rsidRPr="0069028D">
              <w:rPr>
                <w:rFonts w:ascii="Times New Roman" w:hAnsi="Times New Roman" w:cs="Times New Roman"/>
                <w:color w:val="000000"/>
                <w:sz w:val="28"/>
                <w:szCs w:val="28"/>
                <w:lang w:val="ru-RU" w:eastAsia="ru-RU"/>
              </w:rPr>
              <w:t>Установка бортовых камней бетонных: при других видах покрытий</w:t>
            </w:r>
          </w:p>
        </w:tc>
        <w:tc>
          <w:tcPr>
            <w:tcW w:w="1488"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 xml:space="preserve">100 м </w:t>
            </w:r>
            <w:proofErr w:type="spellStart"/>
            <w:r w:rsidRPr="0069028D">
              <w:rPr>
                <w:rFonts w:ascii="Times New Roman" w:hAnsi="Times New Roman" w:cs="Times New Roman"/>
                <w:color w:val="000000"/>
                <w:sz w:val="28"/>
                <w:szCs w:val="28"/>
                <w:lang w:eastAsia="ru-RU"/>
              </w:rPr>
              <w:t>бортового</w:t>
            </w:r>
            <w:proofErr w:type="spellEnd"/>
            <w:r w:rsidRPr="0069028D">
              <w:rPr>
                <w:rFonts w:ascii="Times New Roman" w:hAnsi="Times New Roman" w:cs="Times New Roman"/>
                <w:color w:val="000000"/>
                <w:sz w:val="28"/>
                <w:szCs w:val="28"/>
                <w:lang w:eastAsia="ru-RU"/>
              </w:rPr>
              <w:t xml:space="preserve"> </w:t>
            </w:r>
            <w:proofErr w:type="spellStart"/>
            <w:r w:rsidRPr="0069028D">
              <w:rPr>
                <w:rFonts w:ascii="Times New Roman" w:hAnsi="Times New Roman" w:cs="Times New Roman"/>
                <w:color w:val="000000"/>
                <w:sz w:val="28"/>
                <w:szCs w:val="28"/>
                <w:lang w:eastAsia="ru-RU"/>
              </w:rPr>
              <w:t>камня</w:t>
            </w:r>
            <w:proofErr w:type="spellEnd"/>
          </w:p>
        </w:tc>
        <w:tc>
          <w:tcPr>
            <w:tcW w:w="1196" w:type="dxa"/>
            <w:tcBorders>
              <w:top w:val="nil"/>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jc w:val="right"/>
              <w:rPr>
                <w:rFonts w:ascii="Times New Roman" w:hAnsi="Times New Roman" w:cs="Times New Roman"/>
                <w:color w:val="000000"/>
                <w:sz w:val="28"/>
                <w:szCs w:val="28"/>
                <w:lang w:eastAsia="ru-RU"/>
              </w:rPr>
            </w:pPr>
            <w:r w:rsidRPr="0069028D">
              <w:rPr>
                <w:rFonts w:ascii="Times New Roman" w:hAnsi="Times New Roman" w:cs="Times New Roman"/>
                <w:color w:val="000000"/>
                <w:sz w:val="28"/>
                <w:szCs w:val="28"/>
                <w:lang w:eastAsia="ru-RU"/>
              </w:rPr>
              <w:t>2,5</w:t>
            </w:r>
          </w:p>
        </w:tc>
        <w:tc>
          <w:tcPr>
            <w:tcW w:w="1143" w:type="dxa"/>
            <w:tcBorders>
              <w:top w:val="single" w:sz="4" w:space="0" w:color="auto"/>
              <w:left w:val="nil"/>
              <w:bottom w:val="single" w:sz="4" w:space="0" w:color="auto"/>
              <w:right w:val="single" w:sz="4" w:space="0" w:color="auto"/>
            </w:tcBorders>
            <w:shd w:val="clear" w:color="auto" w:fill="auto"/>
            <w:hideMark/>
          </w:tcPr>
          <w:p w:rsidR="00024DFD" w:rsidRPr="0069028D" w:rsidRDefault="00024DFD" w:rsidP="008D1176">
            <w:pPr>
              <w:spacing w:after="0" w:line="240" w:lineRule="auto"/>
              <w:rPr>
                <w:rFonts w:ascii="Times New Roman" w:hAnsi="Times New Roman" w:cs="Times New Roman"/>
                <w:color w:val="000000"/>
                <w:sz w:val="28"/>
                <w:szCs w:val="28"/>
                <w:lang w:eastAsia="ru-RU"/>
              </w:rPr>
            </w:pPr>
          </w:p>
        </w:tc>
      </w:tr>
    </w:tbl>
    <w:p w:rsidR="00024DFD" w:rsidRPr="0069028D" w:rsidRDefault="00024DFD" w:rsidP="00024DFD">
      <w:pPr>
        <w:pStyle w:val="12"/>
        <w:ind w:left="-142" w:firstLine="0"/>
        <w:rPr>
          <w:b/>
          <w:szCs w:val="28"/>
        </w:rPr>
      </w:pP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Все работы выполняются с использованием материалов и оборудования Исполнителя. </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Работы должны выполняться без остановки функционирования объекта Заказчика. </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Заказчик имеет право осуществлять контроль хода, качества и сроков выполнения Работ, </w:t>
      </w:r>
      <w:proofErr w:type="gramStart"/>
      <w:r w:rsidRPr="0069028D">
        <w:rPr>
          <w:rFonts w:ascii="Times New Roman" w:hAnsi="Times New Roman" w:cs="Times New Roman"/>
          <w:sz w:val="28"/>
          <w:szCs w:val="28"/>
          <w:lang w:val="ru-RU"/>
        </w:rPr>
        <w:t>согласно</w:t>
      </w:r>
      <w:proofErr w:type="gramEnd"/>
      <w:r w:rsidRPr="0069028D">
        <w:rPr>
          <w:rFonts w:ascii="Times New Roman" w:hAnsi="Times New Roman" w:cs="Times New Roman"/>
          <w:sz w:val="28"/>
          <w:szCs w:val="28"/>
          <w:lang w:val="ru-RU"/>
        </w:rPr>
        <w:t xml:space="preserve"> технического задания. </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p>
    <w:p w:rsidR="00024DFD" w:rsidRPr="00024DFD" w:rsidRDefault="00024DFD" w:rsidP="00024DFD">
      <w:pPr>
        <w:spacing w:after="0" w:line="240" w:lineRule="auto"/>
        <w:ind w:firstLine="709"/>
        <w:jc w:val="both"/>
        <w:rPr>
          <w:rFonts w:ascii="Times New Roman" w:hAnsi="Times New Roman" w:cs="Times New Roman"/>
          <w:sz w:val="28"/>
          <w:szCs w:val="28"/>
          <w:lang w:val="ru-RU"/>
        </w:rPr>
      </w:pPr>
      <w:r w:rsidRPr="00024DFD">
        <w:rPr>
          <w:rFonts w:ascii="Times New Roman" w:hAnsi="Times New Roman" w:cs="Times New Roman"/>
          <w:b/>
          <w:sz w:val="28"/>
          <w:szCs w:val="28"/>
          <w:lang w:val="ru-RU"/>
        </w:rPr>
        <w:t>4.5. Сроки (периоды) выполнения Работ:</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Начало выполнения Работ: с момента заключения Договора.</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Оконч</w:t>
      </w:r>
      <w:r>
        <w:rPr>
          <w:rFonts w:ascii="Times New Roman" w:hAnsi="Times New Roman" w:cs="Times New Roman"/>
          <w:sz w:val="28"/>
          <w:szCs w:val="28"/>
          <w:lang w:val="ru-RU"/>
        </w:rPr>
        <w:t>ание выполнения Работ: «31» октя</w:t>
      </w:r>
      <w:r w:rsidRPr="0069028D">
        <w:rPr>
          <w:rFonts w:ascii="Times New Roman" w:hAnsi="Times New Roman" w:cs="Times New Roman"/>
          <w:sz w:val="28"/>
          <w:szCs w:val="28"/>
          <w:lang w:val="ru-RU"/>
        </w:rPr>
        <w:t>бря 2015 г.</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b/>
          <w:sz w:val="28"/>
          <w:szCs w:val="28"/>
          <w:lang w:val="ru-RU"/>
        </w:rPr>
        <w:t>4.6. Ответственность и гарантии за выполненные Работы:</w:t>
      </w:r>
    </w:p>
    <w:p w:rsidR="00024DFD" w:rsidRPr="00024DFD" w:rsidRDefault="00024DFD" w:rsidP="00024DFD">
      <w:pPr>
        <w:spacing w:after="0" w:line="240" w:lineRule="auto"/>
        <w:ind w:firstLine="709"/>
        <w:jc w:val="both"/>
        <w:rPr>
          <w:rFonts w:ascii="Times New Roman" w:hAnsi="Times New Roman" w:cs="Times New Roman"/>
          <w:sz w:val="28"/>
          <w:szCs w:val="28"/>
          <w:lang w:val="ru-RU"/>
        </w:rPr>
      </w:pPr>
      <w:r w:rsidRPr="00024DFD">
        <w:rPr>
          <w:rFonts w:ascii="Times New Roman" w:hAnsi="Times New Roman" w:cs="Times New Roman"/>
          <w:sz w:val="28"/>
          <w:szCs w:val="28"/>
          <w:lang w:val="ru-RU"/>
        </w:rPr>
        <w:t>Исполнитель несёт ответственность:</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за качество приобретаемых и применяемых материалов;</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lastRenderedPageBreak/>
        <w:t>- за производственный контроль качества подрядных Работ;</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Срок гарантии на </w:t>
      </w:r>
      <w:r>
        <w:rPr>
          <w:rFonts w:ascii="Times New Roman" w:hAnsi="Times New Roman" w:cs="Times New Roman"/>
          <w:sz w:val="28"/>
          <w:szCs w:val="28"/>
          <w:lang w:val="ru-RU"/>
        </w:rPr>
        <w:t>выполненные Работы - не менее 24-х (два</w:t>
      </w:r>
      <w:r w:rsidRPr="0069028D">
        <w:rPr>
          <w:rFonts w:ascii="Times New Roman" w:hAnsi="Times New Roman" w:cs="Times New Roman"/>
          <w:sz w:val="28"/>
          <w:szCs w:val="28"/>
          <w:lang w:val="ru-RU"/>
        </w:rPr>
        <w:t>дцати</w:t>
      </w:r>
      <w:r>
        <w:rPr>
          <w:rFonts w:ascii="Times New Roman" w:hAnsi="Times New Roman" w:cs="Times New Roman"/>
          <w:sz w:val="28"/>
          <w:szCs w:val="28"/>
          <w:lang w:val="ru-RU"/>
        </w:rPr>
        <w:t xml:space="preserve"> четырех</w:t>
      </w:r>
      <w:r w:rsidRPr="0069028D">
        <w:rPr>
          <w:rFonts w:ascii="Times New Roman" w:hAnsi="Times New Roman" w:cs="Times New Roman"/>
          <w:sz w:val="28"/>
          <w:szCs w:val="28"/>
          <w:lang w:val="ru-RU"/>
        </w:rPr>
        <w:t>) месяцев с момента сдачи объекта в эксплуатацию.</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p>
    <w:p w:rsidR="00024DFD" w:rsidRPr="0069028D" w:rsidRDefault="00024DFD" w:rsidP="00024DFD">
      <w:pPr>
        <w:spacing w:after="0" w:line="240" w:lineRule="auto"/>
        <w:ind w:firstLine="709"/>
        <w:jc w:val="both"/>
        <w:rPr>
          <w:rFonts w:ascii="Times New Roman" w:hAnsi="Times New Roman" w:cs="Times New Roman"/>
          <w:b/>
          <w:sz w:val="28"/>
          <w:szCs w:val="28"/>
          <w:lang w:val="ru-RU"/>
        </w:rPr>
      </w:pPr>
      <w:r w:rsidRPr="0069028D">
        <w:rPr>
          <w:rFonts w:ascii="Times New Roman" w:hAnsi="Times New Roman" w:cs="Times New Roman"/>
          <w:b/>
          <w:sz w:val="28"/>
          <w:szCs w:val="28"/>
          <w:lang w:val="ru-RU"/>
        </w:rPr>
        <w:t>4.7. Требования к результатам выполненных Работ:</w:t>
      </w:r>
    </w:p>
    <w:p w:rsidR="00024DFD" w:rsidRPr="0069028D" w:rsidRDefault="00024DFD" w:rsidP="00024DFD">
      <w:pPr>
        <w:pStyle w:val="21"/>
        <w:spacing w:after="0" w:line="240" w:lineRule="auto"/>
        <w:ind w:left="0"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По завершении  Работ</w:t>
      </w:r>
      <w:r w:rsidRPr="0069028D">
        <w:rPr>
          <w:rFonts w:ascii="Times New Roman" w:hAnsi="Times New Roman" w:cs="Times New Roman"/>
          <w:i/>
          <w:iCs/>
          <w:sz w:val="28"/>
          <w:szCs w:val="28"/>
          <w:lang w:val="ru-RU"/>
        </w:rPr>
        <w:t xml:space="preserve"> </w:t>
      </w:r>
      <w:r w:rsidRPr="0069028D">
        <w:rPr>
          <w:rFonts w:ascii="Times New Roman" w:hAnsi="Times New Roman" w:cs="Times New Roman"/>
          <w:sz w:val="28"/>
          <w:szCs w:val="28"/>
          <w:lang w:val="ru-RU"/>
        </w:rPr>
        <w:t>Исполнитель, в течение 5-ти (Пяти) календарных дней, представляет Заказчику КС-2, КС-3, ОС-3 и счет-фактуру, общий журнал формы КС-6.</w:t>
      </w:r>
    </w:p>
    <w:p w:rsidR="00024DFD" w:rsidRPr="0069028D" w:rsidRDefault="00024DFD" w:rsidP="00024DFD">
      <w:pPr>
        <w:pStyle w:val="21"/>
        <w:spacing w:after="0" w:line="240" w:lineRule="auto"/>
        <w:ind w:left="0" w:firstLine="709"/>
        <w:jc w:val="both"/>
        <w:rPr>
          <w:rFonts w:ascii="Times New Roman" w:hAnsi="Times New Roman" w:cs="Times New Roman"/>
          <w:sz w:val="28"/>
          <w:szCs w:val="28"/>
          <w:lang w:val="ru-RU"/>
        </w:rPr>
      </w:pPr>
      <w:r w:rsidRPr="0069028D">
        <w:rPr>
          <w:rFonts w:ascii="Times New Roman" w:hAnsi="Times New Roman" w:cs="Times New Roman"/>
          <w:sz w:val="28"/>
          <w:szCs w:val="28"/>
          <w:lang w:val="ru-RU"/>
        </w:rPr>
        <w:t xml:space="preserve">Заказчик в течение 3 (Трех) календарных дней </w:t>
      </w:r>
      <w:proofErr w:type="gramStart"/>
      <w:r w:rsidRPr="0069028D">
        <w:rPr>
          <w:rFonts w:ascii="Times New Roman" w:hAnsi="Times New Roman" w:cs="Times New Roman"/>
          <w:sz w:val="28"/>
          <w:szCs w:val="28"/>
          <w:lang w:val="ru-RU"/>
        </w:rPr>
        <w:t>с даты получения</w:t>
      </w:r>
      <w:proofErr w:type="gramEnd"/>
      <w:r w:rsidRPr="0069028D">
        <w:rPr>
          <w:rFonts w:ascii="Times New Roman" w:hAnsi="Times New Roman" w:cs="Times New Roman"/>
          <w:sz w:val="28"/>
          <w:szCs w:val="28"/>
          <w:lang w:val="ru-RU"/>
        </w:rPr>
        <w:t xml:space="preserve"> КС-2, КС-3, ОС-3</w:t>
      </w:r>
      <w:r w:rsidRPr="0069028D">
        <w:rPr>
          <w:rFonts w:ascii="Times New Roman" w:hAnsi="Times New Roman" w:cs="Times New Roman"/>
          <w:iCs/>
          <w:sz w:val="28"/>
          <w:szCs w:val="28"/>
          <w:lang w:val="ru-RU"/>
        </w:rPr>
        <w:t xml:space="preserve"> </w:t>
      </w:r>
      <w:r w:rsidRPr="0069028D">
        <w:rPr>
          <w:rFonts w:ascii="Times New Roman" w:hAnsi="Times New Roman" w:cs="Times New Roman"/>
          <w:sz w:val="28"/>
          <w:szCs w:val="28"/>
          <w:lang w:val="ru-RU"/>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24DFD" w:rsidRPr="0069028D" w:rsidRDefault="00024DFD" w:rsidP="00024DFD">
      <w:pPr>
        <w:spacing w:after="0" w:line="240" w:lineRule="auto"/>
        <w:ind w:firstLine="709"/>
        <w:jc w:val="both"/>
        <w:rPr>
          <w:rFonts w:ascii="Times New Roman" w:hAnsi="Times New Roman" w:cs="Times New Roman"/>
          <w:sz w:val="28"/>
          <w:szCs w:val="28"/>
          <w:lang w:val="ru-RU"/>
        </w:rPr>
      </w:pPr>
      <w:proofErr w:type="gramStart"/>
      <w:r w:rsidRPr="0069028D">
        <w:rPr>
          <w:rFonts w:ascii="Times New Roman" w:hAnsi="Times New Roman" w:cs="Times New Roman"/>
          <w:sz w:val="28"/>
          <w:szCs w:val="28"/>
          <w:lang w:val="ru-RU"/>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024DFD" w:rsidRPr="0069028D" w:rsidRDefault="00024DFD" w:rsidP="00024DFD">
      <w:pPr>
        <w:spacing w:after="0" w:line="240" w:lineRule="auto"/>
        <w:ind w:firstLine="709"/>
        <w:jc w:val="both"/>
        <w:rPr>
          <w:rFonts w:ascii="Times New Roman" w:hAnsi="Times New Roman" w:cs="Times New Roman"/>
          <w:sz w:val="28"/>
          <w:szCs w:val="28"/>
          <w:lang w:val="ru-RU"/>
        </w:rPr>
      </w:pPr>
    </w:p>
    <w:p w:rsidR="00024DFD" w:rsidRPr="0069028D" w:rsidRDefault="00024DFD" w:rsidP="00024DFD">
      <w:pPr>
        <w:spacing w:after="0" w:line="240" w:lineRule="auto"/>
        <w:ind w:firstLine="709"/>
        <w:jc w:val="both"/>
        <w:rPr>
          <w:rFonts w:ascii="Times New Roman" w:hAnsi="Times New Roman" w:cs="Times New Roman"/>
          <w:b/>
          <w:sz w:val="28"/>
          <w:szCs w:val="28"/>
          <w:lang w:val="ru-RU"/>
        </w:rPr>
      </w:pPr>
      <w:r w:rsidRPr="0069028D">
        <w:rPr>
          <w:rFonts w:ascii="Times New Roman" w:hAnsi="Times New Roman" w:cs="Times New Roman"/>
          <w:b/>
          <w:sz w:val="28"/>
          <w:szCs w:val="28"/>
          <w:lang w:val="ru-RU"/>
        </w:rPr>
        <w:t>4.8. Форма, сроки и порядок оплаты выполненных Работ.</w:t>
      </w:r>
    </w:p>
    <w:p w:rsidR="00024DFD" w:rsidRPr="0069028D" w:rsidRDefault="00024DFD" w:rsidP="00024DFD">
      <w:pPr>
        <w:pStyle w:val="a6"/>
        <w:ind w:left="0" w:firstLine="709"/>
        <w:jc w:val="both"/>
        <w:rPr>
          <w:sz w:val="28"/>
          <w:szCs w:val="28"/>
        </w:rPr>
      </w:pPr>
      <w:r w:rsidRPr="0069028D">
        <w:rPr>
          <w:sz w:val="28"/>
          <w:szCs w:val="28"/>
        </w:rPr>
        <w:t>Заказчик до начала работ выплачивает Исполнителю аванс в сумме _____( не более 25%) от общей стоимости работ, что составляет</w:t>
      </w:r>
      <w:proofErr w:type="gramStart"/>
      <w:r w:rsidRPr="0069028D">
        <w:rPr>
          <w:sz w:val="28"/>
          <w:szCs w:val="28"/>
        </w:rPr>
        <w:t xml:space="preserve"> ____ (___________)    </w:t>
      </w:r>
      <w:proofErr w:type="gramEnd"/>
      <w:r w:rsidRPr="0069028D">
        <w:rPr>
          <w:sz w:val="28"/>
          <w:szCs w:val="28"/>
        </w:rPr>
        <w:t>рублей, в   том   числе  НДС – 18%  ____  (____________)   рублей.</w:t>
      </w:r>
      <w:r w:rsidRPr="0069028D">
        <w:rPr>
          <w:sz w:val="28"/>
          <w:szCs w:val="28"/>
        </w:rPr>
        <w:tab/>
      </w:r>
    </w:p>
    <w:p w:rsidR="00024DFD" w:rsidRPr="0069028D" w:rsidRDefault="00024DFD" w:rsidP="00024DFD">
      <w:pPr>
        <w:pStyle w:val="a6"/>
        <w:ind w:left="0" w:firstLine="709"/>
        <w:jc w:val="both"/>
        <w:rPr>
          <w:sz w:val="28"/>
          <w:szCs w:val="28"/>
        </w:rPr>
      </w:pPr>
      <w:r w:rsidRPr="0069028D">
        <w:rPr>
          <w:sz w:val="28"/>
          <w:szCs w:val="28"/>
        </w:rPr>
        <w:t xml:space="preserve">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69028D">
        <w:rPr>
          <w:sz w:val="28"/>
          <w:szCs w:val="28"/>
        </w:rPr>
        <w:t>с даты</w:t>
      </w:r>
      <w:proofErr w:type="gramEnd"/>
      <w:r w:rsidRPr="0069028D">
        <w:rPr>
          <w:sz w:val="28"/>
          <w:szCs w:val="28"/>
        </w:rPr>
        <w:t xml:space="preserve"> обоюдного подписания акта сдачи-приемки выполненных работ.</w:t>
      </w: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
    <w:p w:rsidR="00A57FDE" w:rsidRPr="00A57FDE" w:rsidRDefault="00A57FDE" w:rsidP="00A57FDE">
      <w:pPr>
        <w:spacing w:after="0" w:line="240" w:lineRule="auto"/>
        <w:jc w:val="both"/>
        <w:rPr>
          <w:rFonts w:ascii="Times New Roman" w:hAnsi="Times New Roman" w:cs="Times New Roman"/>
          <w:sz w:val="28"/>
          <w:szCs w:val="28"/>
          <w:lang w:val="ru-RU"/>
        </w:rPr>
      </w:pPr>
    </w:p>
    <w:p w:rsidR="00A57FDE" w:rsidRPr="00A57FDE" w:rsidRDefault="00A57FDE" w:rsidP="00A57FDE">
      <w:pPr>
        <w:spacing w:after="0" w:line="240" w:lineRule="auto"/>
        <w:ind w:firstLine="709"/>
        <w:jc w:val="both"/>
        <w:rPr>
          <w:rFonts w:ascii="Times New Roman" w:hAnsi="Times New Roman" w:cs="Times New Roman"/>
          <w:sz w:val="28"/>
          <w:szCs w:val="28"/>
          <w:lang w:val="ru-RU"/>
        </w:rPr>
      </w:pPr>
    </w:p>
    <w:p w:rsidR="00A57FDE" w:rsidRDefault="00A57FDE" w:rsidP="00A57FDE">
      <w:pPr>
        <w:spacing w:after="0" w:line="240" w:lineRule="auto"/>
        <w:ind w:firstLine="709"/>
        <w:jc w:val="both"/>
        <w:rPr>
          <w:rFonts w:ascii="Times New Roman" w:hAnsi="Times New Roman" w:cs="Times New Roman"/>
          <w:sz w:val="28"/>
          <w:szCs w:val="28"/>
          <w:lang w:val="ru-RU"/>
        </w:rPr>
      </w:pPr>
    </w:p>
    <w:p w:rsidR="00457DF5" w:rsidRDefault="00457DF5" w:rsidP="00A57FDE">
      <w:pPr>
        <w:spacing w:after="0" w:line="240" w:lineRule="auto"/>
        <w:ind w:firstLine="709"/>
        <w:jc w:val="both"/>
        <w:rPr>
          <w:rFonts w:ascii="Times New Roman" w:hAnsi="Times New Roman" w:cs="Times New Roman"/>
          <w:sz w:val="28"/>
          <w:szCs w:val="28"/>
          <w:lang w:val="ru-RU"/>
        </w:rPr>
      </w:pPr>
    </w:p>
    <w:p w:rsidR="00457DF5" w:rsidRDefault="00457DF5" w:rsidP="00A57FDE">
      <w:pPr>
        <w:spacing w:after="0" w:line="240" w:lineRule="auto"/>
        <w:ind w:firstLine="709"/>
        <w:jc w:val="both"/>
        <w:rPr>
          <w:rFonts w:ascii="Times New Roman" w:hAnsi="Times New Roman" w:cs="Times New Roman"/>
          <w:sz w:val="28"/>
          <w:szCs w:val="28"/>
          <w:lang w:val="ru-RU"/>
        </w:rPr>
      </w:pPr>
    </w:p>
    <w:p w:rsidR="00024DFD" w:rsidRDefault="00024DFD" w:rsidP="00A57FDE">
      <w:pPr>
        <w:spacing w:after="0" w:line="240" w:lineRule="auto"/>
        <w:ind w:firstLine="709"/>
        <w:jc w:val="both"/>
        <w:rPr>
          <w:rFonts w:ascii="Times New Roman" w:hAnsi="Times New Roman" w:cs="Times New Roman"/>
          <w:sz w:val="28"/>
          <w:szCs w:val="28"/>
          <w:lang w:val="ru-RU"/>
        </w:rPr>
      </w:pPr>
    </w:p>
    <w:p w:rsidR="00024DFD" w:rsidRDefault="00024DFD" w:rsidP="00A57FDE">
      <w:pPr>
        <w:spacing w:after="0" w:line="240" w:lineRule="auto"/>
        <w:ind w:firstLine="709"/>
        <w:jc w:val="both"/>
        <w:rPr>
          <w:rFonts w:ascii="Times New Roman" w:hAnsi="Times New Roman" w:cs="Times New Roman"/>
          <w:sz w:val="28"/>
          <w:szCs w:val="28"/>
          <w:lang w:val="ru-RU"/>
        </w:rPr>
      </w:pPr>
    </w:p>
    <w:p w:rsidR="00024DFD" w:rsidRDefault="00024DFD" w:rsidP="00A57FDE">
      <w:pPr>
        <w:spacing w:after="0" w:line="240" w:lineRule="auto"/>
        <w:ind w:firstLine="709"/>
        <w:jc w:val="both"/>
        <w:rPr>
          <w:rFonts w:ascii="Times New Roman" w:hAnsi="Times New Roman" w:cs="Times New Roman"/>
          <w:sz w:val="28"/>
          <w:szCs w:val="28"/>
          <w:lang w:val="ru-RU"/>
        </w:rPr>
      </w:pPr>
    </w:p>
    <w:p w:rsidR="00024DFD" w:rsidRPr="00A57FDE" w:rsidRDefault="00024DFD" w:rsidP="00A57FDE">
      <w:pPr>
        <w:spacing w:after="0" w:line="240" w:lineRule="auto"/>
        <w:ind w:firstLine="709"/>
        <w:jc w:val="both"/>
        <w:rPr>
          <w:rFonts w:ascii="Times New Roman" w:hAnsi="Times New Roman" w:cs="Times New Roman"/>
          <w:sz w:val="28"/>
          <w:szCs w:val="28"/>
          <w:lang w:val="ru-RU"/>
        </w:rPr>
      </w:pPr>
    </w:p>
    <w:p w:rsidR="00A57FDE" w:rsidRPr="00A57FDE" w:rsidRDefault="002F2A1A" w:rsidP="00A57FDE">
      <w:pPr>
        <w:spacing w:after="0" w:line="240" w:lineRule="auto"/>
        <w:jc w:val="both"/>
        <w:rPr>
          <w:rFonts w:ascii="Times New Roman" w:eastAsia="MS Mincho" w:hAnsi="Times New Roman" w:cs="Times New Roman"/>
          <w:sz w:val="28"/>
          <w:szCs w:val="28"/>
          <w:lang w:val="ru-RU"/>
        </w:rPr>
      </w:pPr>
      <w:r w:rsidRPr="002F2A1A">
        <w:rPr>
          <w:rFonts w:ascii="Times New Roman" w:eastAsia="Times New Roman" w:hAnsi="Times New Roman" w:cs="Times New Roman"/>
          <w:sz w:val="28"/>
          <w:szCs w:val="28"/>
          <w:lang w:eastAsia="ar-SA"/>
        </w:rPr>
        <w:lastRenderedPageBreak/>
        <w:pict>
          <v:rect id="_x0000_s1028" style="position:absolute;left:0;text-align:left;margin-left:316.4pt;margin-top:6.35pt;width:176.5pt;height:90.8pt;z-index:251662336" stroked="f">
            <v:textbox style="mso-next-textbox:#_x0000_s1028">
              <w:txbxContent>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E74794" w:rsidRDefault="00E74794" w:rsidP="00A57FDE"/>
              </w:txbxContent>
            </v:textbox>
          </v:rect>
        </w:pict>
      </w:r>
      <w:r w:rsidRPr="002F2A1A">
        <w:rPr>
          <w:rFonts w:ascii="Times New Roman" w:eastAsia="Times New Roman" w:hAnsi="Times New Roman" w:cs="Times New Roman"/>
          <w:sz w:val="28"/>
          <w:szCs w:val="28"/>
          <w:lang w:eastAsia="ar-SA"/>
        </w:rPr>
        <w:pict>
          <v:rect id="_x0000_s1027" style="position:absolute;left:0;text-align:left;margin-left:253.2pt;margin-top:6.35pt;width:255.45pt;height:90.8pt;z-index:251661312" stroked="f">
            <v:textbox style="mso-next-textbox:#_x0000_s1027">
              <w:txbxContent>
                <w:p w:rsidR="00E74794" w:rsidRDefault="00E74794" w:rsidP="00A57FDE"/>
              </w:txbxContent>
            </v:textbox>
          </v:rect>
        </w:pict>
      </w: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center"/>
        <w:rPr>
          <w:sz w:val="28"/>
          <w:szCs w:val="28"/>
          <w:highlight w:val="cyan"/>
        </w:rPr>
      </w:pPr>
    </w:p>
    <w:p w:rsidR="00A57FDE" w:rsidRPr="00A57FDE" w:rsidRDefault="00A57FDE" w:rsidP="00A57FDE">
      <w:pPr>
        <w:pStyle w:val="ConsNormal"/>
        <w:widowControl/>
        <w:ind w:firstLine="0"/>
        <w:jc w:val="center"/>
        <w:rPr>
          <w:rFonts w:ascii="Times New Roman" w:hAnsi="Times New Roman" w:cs="Times New Roman"/>
          <w:sz w:val="28"/>
          <w:szCs w:val="28"/>
        </w:rPr>
      </w:pPr>
      <w:r w:rsidRPr="00A57FDE">
        <w:rPr>
          <w:rFonts w:ascii="Times New Roman" w:hAnsi="Times New Roman" w:cs="Times New Roman"/>
          <w:sz w:val="28"/>
          <w:szCs w:val="28"/>
        </w:rPr>
        <w:t>Протокол</w:t>
      </w:r>
    </w:p>
    <w:p w:rsidR="00A57FDE" w:rsidRPr="00A57FDE" w:rsidRDefault="00A57FDE" w:rsidP="00A57FDE">
      <w:pPr>
        <w:pStyle w:val="ConsNormal"/>
        <w:widowControl/>
        <w:ind w:firstLine="0"/>
        <w:jc w:val="center"/>
        <w:rPr>
          <w:rFonts w:ascii="Times New Roman" w:hAnsi="Times New Roman" w:cs="Times New Roman"/>
          <w:sz w:val="28"/>
          <w:szCs w:val="28"/>
        </w:rPr>
      </w:pPr>
      <w:r w:rsidRPr="00A57FDE">
        <w:rPr>
          <w:rFonts w:ascii="Times New Roman" w:hAnsi="Times New Roman" w:cs="Times New Roman"/>
          <w:sz w:val="28"/>
          <w:szCs w:val="28"/>
        </w:rPr>
        <w:t>согласования договорной цены</w:t>
      </w:r>
    </w:p>
    <w:p w:rsidR="00A57FDE" w:rsidRPr="00A57FDE" w:rsidRDefault="00A57FDE" w:rsidP="00A57FDE">
      <w:pPr>
        <w:pStyle w:val="ConsNonformat"/>
        <w:widowControl/>
        <w:rPr>
          <w:rFonts w:ascii="Times New Roman" w:hAnsi="Times New Roman" w:cs="Times New Roman"/>
          <w:sz w:val="28"/>
          <w:szCs w:val="28"/>
        </w:rPr>
      </w:pPr>
    </w:p>
    <w:p w:rsidR="00A57FDE" w:rsidRPr="00A57FDE" w:rsidRDefault="00A57FDE" w:rsidP="00A57FDE">
      <w:pPr>
        <w:pStyle w:val="ConsNonformat"/>
        <w:widowControl/>
        <w:rPr>
          <w:rFonts w:ascii="Times New Roman" w:hAnsi="Times New Roman" w:cs="Times New Roman"/>
          <w:sz w:val="28"/>
          <w:szCs w:val="28"/>
        </w:rPr>
      </w:pPr>
    </w:p>
    <w:p w:rsidR="00A57FDE" w:rsidRPr="00A57FDE" w:rsidRDefault="00A57FDE" w:rsidP="00A57FDE">
      <w:pPr>
        <w:pStyle w:val="ConsNonformat"/>
        <w:widowControl/>
        <w:rPr>
          <w:rFonts w:ascii="Times New Roman" w:hAnsi="Times New Roman" w:cs="Times New Roman"/>
          <w:sz w:val="28"/>
          <w:szCs w:val="28"/>
        </w:rPr>
      </w:pPr>
    </w:p>
    <w:p w:rsidR="00A57FDE" w:rsidRPr="00A57FDE" w:rsidRDefault="00A57FDE" w:rsidP="00A57FDE">
      <w:pPr>
        <w:pStyle w:val="ConsNormal"/>
        <w:widowControl/>
        <w:ind w:firstLine="540"/>
        <w:jc w:val="both"/>
        <w:rPr>
          <w:rFonts w:ascii="Times New Roman" w:hAnsi="Times New Roman" w:cs="Times New Roman"/>
          <w:sz w:val="28"/>
          <w:szCs w:val="28"/>
        </w:rPr>
      </w:pPr>
      <w:r w:rsidRPr="00A57FDE">
        <w:rPr>
          <w:rFonts w:ascii="Times New Roman" w:hAnsi="Times New Roman" w:cs="Times New Roman"/>
          <w:sz w:val="28"/>
          <w:szCs w:val="28"/>
        </w:rPr>
        <w:t>Мы, нижеподписавшиеся,_____________ Публичное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A57FDE">
        <w:rPr>
          <w:rFonts w:ascii="Times New Roman" w:hAnsi="Times New Roman" w:cs="Times New Roman"/>
          <w:sz w:val="28"/>
          <w:szCs w:val="28"/>
        </w:rPr>
        <w:t xml:space="preserve"> (____%) ______(__________________________) </w:t>
      </w:r>
      <w:proofErr w:type="gramEnd"/>
      <w:r w:rsidRPr="00A57FDE">
        <w:rPr>
          <w:rFonts w:ascii="Times New Roman" w:hAnsi="Times New Roman" w:cs="Times New Roman"/>
          <w:sz w:val="28"/>
          <w:szCs w:val="28"/>
        </w:rPr>
        <w:t>рублей.</w:t>
      </w:r>
    </w:p>
    <w:p w:rsidR="00A57FDE" w:rsidRPr="00A57FDE" w:rsidRDefault="00A57FDE" w:rsidP="00A57FDE">
      <w:pPr>
        <w:pStyle w:val="ConsNonformat"/>
        <w:widowControl/>
        <w:rPr>
          <w:rFonts w:ascii="Times New Roman" w:hAnsi="Times New Roman" w:cs="Times New Roman"/>
          <w:sz w:val="28"/>
          <w:szCs w:val="28"/>
        </w:rPr>
      </w:pPr>
    </w:p>
    <w:p w:rsidR="00A57FDE" w:rsidRPr="00A57FDE" w:rsidRDefault="00A57FDE" w:rsidP="00A57FDE">
      <w:pPr>
        <w:pStyle w:val="ConsNonformat"/>
        <w:widowControl/>
        <w:rPr>
          <w:rFonts w:ascii="Times New Roman" w:hAnsi="Times New Roman" w:cs="Times New Roman"/>
          <w:sz w:val="28"/>
          <w:szCs w:val="28"/>
        </w:rPr>
      </w:pPr>
    </w:p>
    <w:p w:rsidR="00A57FDE" w:rsidRPr="00A57FDE" w:rsidRDefault="00A57FDE" w:rsidP="00A57FDE">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57FDE" w:rsidRPr="00D2374F" w:rsidTr="00A57FDE">
        <w:trPr>
          <w:trHeight w:val="2074"/>
        </w:trPr>
        <w:tc>
          <w:tcPr>
            <w:tcW w:w="4705" w:type="dxa"/>
            <w:tcBorders>
              <w:top w:val="nil"/>
              <w:left w:val="nil"/>
              <w:bottom w:val="nil"/>
              <w:right w:val="nil"/>
            </w:tcBorders>
          </w:tcPr>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lang w:val="ru-RU"/>
              </w:rPr>
              <w:t>Заказчик:</w:t>
            </w:r>
          </w:p>
          <w:p w:rsidR="00A57FDE" w:rsidRPr="00A57FDE" w:rsidRDefault="00A57FDE" w:rsidP="00A57FDE">
            <w:pPr>
              <w:spacing w:after="0" w:line="240" w:lineRule="auto"/>
              <w:rPr>
                <w:rFonts w:ascii="Times New Roman" w:hAnsi="Times New Roman" w:cs="Times New Roman"/>
                <w:sz w:val="28"/>
                <w:szCs w:val="28"/>
                <w:lang w:val="ru-RU"/>
              </w:rPr>
            </w:pPr>
          </w:p>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lang w:val="ru-RU"/>
              </w:rPr>
              <w:t>________    ______________</w:t>
            </w:r>
          </w:p>
          <w:p w:rsidR="00A57FDE" w:rsidRPr="00A57FDE" w:rsidRDefault="00A57FDE" w:rsidP="00A57FDE">
            <w:pPr>
              <w:spacing w:after="0" w:line="240" w:lineRule="auto"/>
              <w:rPr>
                <w:rFonts w:ascii="Times New Roman" w:hAnsi="Times New Roman" w:cs="Times New Roman"/>
                <w:sz w:val="28"/>
                <w:szCs w:val="28"/>
                <w:vertAlign w:val="superscript"/>
                <w:lang w:val="ru-RU"/>
              </w:rPr>
            </w:pPr>
            <w:r w:rsidRPr="00A57FDE">
              <w:rPr>
                <w:rFonts w:ascii="Times New Roman" w:hAnsi="Times New Roman" w:cs="Times New Roman"/>
                <w:sz w:val="28"/>
                <w:szCs w:val="28"/>
                <w:vertAlign w:val="superscript"/>
                <w:lang w:val="ru-RU"/>
              </w:rPr>
              <w:t xml:space="preserve">(подпись)                        (Ф.И.О.)                                                                         </w:t>
            </w:r>
          </w:p>
        </w:tc>
        <w:tc>
          <w:tcPr>
            <w:tcW w:w="4139" w:type="dxa"/>
            <w:tcBorders>
              <w:top w:val="nil"/>
              <w:left w:val="nil"/>
              <w:bottom w:val="nil"/>
              <w:right w:val="nil"/>
            </w:tcBorders>
          </w:tcPr>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lang w:val="ru-RU"/>
              </w:rPr>
              <w:t>Исполнитель:</w:t>
            </w:r>
          </w:p>
          <w:p w:rsidR="00A57FDE" w:rsidRPr="00A57FDE" w:rsidRDefault="00A57FDE" w:rsidP="00A57FDE">
            <w:pPr>
              <w:spacing w:after="0" w:line="240" w:lineRule="auto"/>
              <w:rPr>
                <w:rFonts w:ascii="Times New Roman" w:hAnsi="Times New Roman" w:cs="Times New Roman"/>
                <w:sz w:val="28"/>
                <w:szCs w:val="28"/>
                <w:lang w:val="ru-RU"/>
              </w:rPr>
            </w:pPr>
          </w:p>
          <w:p w:rsidR="00A57FDE" w:rsidRPr="00A57FDE" w:rsidRDefault="00A57FDE" w:rsidP="00A57FDE">
            <w:pPr>
              <w:spacing w:after="0" w:line="240" w:lineRule="auto"/>
              <w:rPr>
                <w:rFonts w:ascii="Times New Roman" w:hAnsi="Times New Roman" w:cs="Times New Roman"/>
                <w:sz w:val="28"/>
                <w:szCs w:val="28"/>
                <w:lang w:val="ru-RU"/>
              </w:rPr>
            </w:pPr>
            <w:r w:rsidRPr="00A57FDE">
              <w:rPr>
                <w:rFonts w:ascii="Times New Roman" w:hAnsi="Times New Roman" w:cs="Times New Roman"/>
                <w:sz w:val="28"/>
                <w:szCs w:val="28"/>
                <w:lang w:val="ru-RU"/>
              </w:rPr>
              <w:t>________    ______________</w:t>
            </w:r>
          </w:p>
          <w:p w:rsidR="00A57FDE" w:rsidRPr="00A57FDE" w:rsidRDefault="00A57FDE" w:rsidP="00A57FDE">
            <w:pPr>
              <w:spacing w:after="0" w:line="240" w:lineRule="auto"/>
              <w:rPr>
                <w:rFonts w:ascii="Times New Roman" w:hAnsi="Times New Roman" w:cs="Times New Roman"/>
                <w:sz w:val="28"/>
                <w:szCs w:val="28"/>
                <w:vertAlign w:val="superscript"/>
                <w:lang w:val="ru-RU"/>
              </w:rPr>
            </w:pPr>
            <w:r w:rsidRPr="00A57FDE">
              <w:rPr>
                <w:rFonts w:ascii="Times New Roman" w:hAnsi="Times New Roman" w:cs="Times New Roman"/>
                <w:sz w:val="28"/>
                <w:szCs w:val="28"/>
                <w:vertAlign w:val="superscript"/>
                <w:lang w:val="ru-RU"/>
              </w:rPr>
              <w:t xml:space="preserve">(подпись)                        (Ф.И.О.)                                                                         </w:t>
            </w:r>
          </w:p>
        </w:tc>
      </w:tr>
    </w:tbl>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2F2A1A" w:rsidP="00A57FDE">
      <w:pPr>
        <w:pStyle w:val="a4"/>
        <w:ind w:firstLine="0"/>
        <w:jc w:val="right"/>
        <w:rPr>
          <w:sz w:val="28"/>
          <w:szCs w:val="28"/>
          <w:highlight w:val="cyan"/>
        </w:rPr>
      </w:pPr>
      <w:r>
        <w:rPr>
          <w:sz w:val="28"/>
          <w:szCs w:val="28"/>
        </w:rPr>
        <w:pict>
          <v:rect id="_x0000_s1029" style="position:absolute;left:0;text-align:left;margin-left:260pt;margin-top:-10.9pt;width:239.7pt;height:90.8pt;z-index:251663360" stroked="f">
            <v:textbox style="mso-next-textbox:#_x0000_s1029">
              <w:txbxContent>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E74794" w:rsidRDefault="00E74794" w:rsidP="00D5657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E74794" w:rsidRDefault="00E74794" w:rsidP="00D5657E">
                  <w:pPr>
                    <w:jc w:val="right"/>
                  </w:pPr>
                </w:p>
              </w:txbxContent>
            </v:textbox>
          </v:rect>
        </w:pict>
      </w: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center"/>
        <w:rPr>
          <w:sz w:val="28"/>
          <w:szCs w:val="28"/>
        </w:rPr>
      </w:pPr>
      <w:r w:rsidRPr="00A57FDE">
        <w:rPr>
          <w:sz w:val="28"/>
          <w:szCs w:val="28"/>
        </w:rPr>
        <w:t>Локальный сметный расчет</w:t>
      </w: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jc w:val="right"/>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Pr="00A57FDE" w:rsidRDefault="00A57FDE" w:rsidP="00A57FDE">
      <w:pPr>
        <w:pStyle w:val="a4"/>
        <w:ind w:firstLine="0"/>
        <w:rPr>
          <w:sz w:val="28"/>
          <w:szCs w:val="28"/>
          <w:highlight w:val="cyan"/>
        </w:rPr>
      </w:pPr>
    </w:p>
    <w:p w:rsidR="00A57FDE" w:rsidRDefault="00A57FDE" w:rsidP="00A57FDE">
      <w:pPr>
        <w:pStyle w:val="a4"/>
        <w:ind w:firstLine="0"/>
        <w:rPr>
          <w:sz w:val="28"/>
          <w:szCs w:val="28"/>
          <w:highlight w:val="cyan"/>
        </w:rPr>
      </w:pPr>
    </w:p>
    <w:p w:rsidR="00457DF5" w:rsidRPr="00A57FDE" w:rsidRDefault="00457DF5" w:rsidP="00A57FDE">
      <w:pPr>
        <w:pStyle w:val="a4"/>
        <w:ind w:firstLine="0"/>
        <w:rPr>
          <w:sz w:val="28"/>
          <w:szCs w:val="28"/>
          <w:highlight w:val="cyan"/>
        </w:rPr>
      </w:pPr>
    </w:p>
    <w:p w:rsidR="00A57FDE" w:rsidRPr="00A57FDE" w:rsidRDefault="00A57FDE" w:rsidP="00024DFD">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Приложение № 4</w:t>
      </w:r>
    </w:p>
    <w:p w:rsidR="00A57FDE" w:rsidRPr="00A57FDE" w:rsidRDefault="00A57FDE" w:rsidP="00024DFD">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к Договору на выполнение Работ</w:t>
      </w:r>
    </w:p>
    <w:p w:rsidR="00A57FDE" w:rsidRPr="00A57FDE" w:rsidRDefault="00A57FDE" w:rsidP="00024DFD">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№__/____/___/___</w:t>
      </w:r>
    </w:p>
    <w:p w:rsidR="00A57FDE" w:rsidRPr="00A57FDE" w:rsidRDefault="00A57FDE" w:rsidP="00024DFD">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от «___»_________201_ г.</w:t>
      </w:r>
    </w:p>
    <w:p w:rsidR="00A57FDE" w:rsidRPr="00A57FDE" w:rsidRDefault="00A57FDE" w:rsidP="00024DFD">
      <w:pPr>
        <w:pStyle w:val="a4"/>
        <w:ind w:firstLine="0"/>
        <w:rPr>
          <w:sz w:val="28"/>
          <w:szCs w:val="28"/>
          <w:highlight w:val="cyan"/>
        </w:rPr>
      </w:pPr>
    </w:p>
    <w:p w:rsidR="00A57FDE" w:rsidRPr="00A57FDE" w:rsidRDefault="00A57FDE" w:rsidP="00024DFD">
      <w:pPr>
        <w:pStyle w:val="a4"/>
        <w:ind w:firstLine="0"/>
        <w:rPr>
          <w:sz w:val="28"/>
          <w:szCs w:val="28"/>
          <w:highlight w:val="cyan"/>
        </w:rPr>
      </w:pPr>
    </w:p>
    <w:tbl>
      <w:tblPr>
        <w:tblW w:w="10291" w:type="dxa"/>
        <w:tblInd w:w="-176" w:type="dxa"/>
        <w:tblLayout w:type="fixed"/>
        <w:tblLook w:val="04A0"/>
      </w:tblPr>
      <w:tblGrid>
        <w:gridCol w:w="236"/>
        <w:gridCol w:w="1038"/>
        <w:gridCol w:w="142"/>
        <w:gridCol w:w="692"/>
        <w:gridCol w:w="456"/>
        <w:gridCol w:w="818"/>
        <w:gridCol w:w="10"/>
        <w:gridCol w:w="572"/>
        <w:gridCol w:w="37"/>
        <w:gridCol w:w="601"/>
        <w:gridCol w:w="344"/>
        <w:gridCol w:w="805"/>
        <w:gridCol w:w="991"/>
        <w:gridCol w:w="158"/>
        <w:gridCol w:w="897"/>
        <w:gridCol w:w="590"/>
        <w:gridCol w:w="948"/>
        <w:gridCol w:w="163"/>
        <w:gridCol w:w="793"/>
      </w:tblGrid>
      <w:tr w:rsidR="00A57FDE" w:rsidRPr="00A57FDE" w:rsidTr="00A57FDE">
        <w:trPr>
          <w:trHeight w:val="262"/>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код</w:t>
            </w:r>
            <w:proofErr w:type="spellEnd"/>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Форма</w:t>
            </w:r>
            <w:proofErr w:type="spellEnd"/>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w:t>
            </w:r>
            <w:proofErr w:type="spellEnd"/>
            <w:r w:rsidRPr="00A57FDE">
              <w:rPr>
                <w:rFonts w:ascii="Times New Roman" w:hAnsi="Times New Roman" w:cs="Times New Roman"/>
                <w:sz w:val="20"/>
                <w:szCs w:val="20"/>
                <w:lang w:eastAsia="ru-RU"/>
              </w:rPr>
              <w:t xml:space="preserve"> ОКУД</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2564" w:type="dxa"/>
            <w:gridSpan w:val="5"/>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Инвестор</w:t>
            </w:r>
            <w:proofErr w:type="spellEnd"/>
          </w:p>
        </w:tc>
        <w:tc>
          <w:tcPr>
            <w:tcW w:w="1400"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w:t>
            </w:r>
            <w:proofErr w:type="spellEnd"/>
            <w:r w:rsidRPr="00A57FDE">
              <w:rPr>
                <w:rFonts w:ascii="Times New Roman" w:hAnsi="Times New Roman" w:cs="Times New Roman"/>
                <w:sz w:val="20"/>
                <w:szCs w:val="20"/>
                <w:lang w:eastAsia="ru-RU"/>
              </w:rPr>
              <w:t xml:space="preserve">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3964" w:type="dxa"/>
            <w:gridSpan w:val="8"/>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Заказчик</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Генподрядчик</w:t>
            </w:r>
            <w:proofErr w:type="spellEnd"/>
            <w:r w:rsidRPr="00A57FDE">
              <w:rPr>
                <w:rFonts w:ascii="Times New Roman" w:hAnsi="Times New Roman" w:cs="Times New Roman"/>
                <w:sz w:val="20"/>
                <w:szCs w:val="20"/>
                <w:lang w:eastAsia="ru-RU"/>
              </w:rPr>
              <w:t>):</w:t>
            </w:r>
          </w:p>
        </w:tc>
        <w:tc>
          <w:tcPr>
            <w:tcW w:w="982"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w:t>
            </w:r>
            <w:proofErr w:type="spellEnd"/>
            <w:r w:rsidRPr="00A57FDE">
              <w:rPr>
                <w:rFonts w:ascii="Times New Roman" w:hAnsi="Times New Roman" w:cs="Times New Roman"/>
                <w:sz w:val="20"/>
                <w:szCs w:val="20"/>
                <w:lang w:eastAsia="ru-RU"/>
              </w:rPr>
              <w:t xml:space="preserve">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3964" w:type="dxa"/>
            <w:gridSpan w:val="8"/>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Подрядчик</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Субподрядчик</w:t>
            </w:r>
            <w:proofErr w:type="spellEnd"/>
            <w:r w:rsidRPr="00A57FDE">
              <w:rPr>
                <w:rFonts w:ascii="Times New Roman" w:hAnsi="Times New Roman" w:cs="Times New Roman"/>
                <w:sz w:val="20"/>
                <w:szCs w:val="20"/>
                <w:lang w:eastAsia="ru-RU"/>
              </w:rPr>
              <w:t>):</w:t>
            </w:r>
          </w:p>
        </w:tc>
        <w:tc>
          <w:tcPr>
            <w:tcW w:w="982"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w:t>
            </w:r>
            <w:proofErr w:type="spellEnd"/>
            <w:r w:rsidRPr="00A57FDE">
              <w:rPr>
                <w:rFonts w:ascii="Times New Roman" w:hAnsi="Times New Roman" w:cs="Times New Roman"/>
                <w:sz w:val="20"/>
                <w:szCs w:val="20"/>
                <w:lang w:eastAsia="ru-RU"/>
              </w:rPr>
              <w:t xml:space="preserve">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5751" w:type="dxa"/>
            <w:gridSpan w:val="1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Стройка</w:t>
            </w:r>
            <w:proofErr w:type="spellEnd"/>
            <w:r w:rsidRPr="00A57FDE">
              <w:rPr>
                <w:rFonts w:ascii="Times New Roman" w:hAnsi="Times New Roman" w:cs="Times New Roman"/>
                <w:sz w:val="20"/>
                <w:szCs w:val="20"/>
                <w:lang w:eastAsia="ru-RU"/>
              </w:rPr>
              <w:t>:</w:t>
            </w:r>
          </w:p>
        </w:tc>
        <w:tc>
          <w:tcPr>
            <w:tcW w:w="1149"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731"/>
        </w:trPr>
        <w:tc>
          <w:tcPr>
            <w:tcW w:w="1274"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Объект</w:t>
            </w:r>
            <w:proofErr w:type="spellEnd"/>
            <w:r w:rsidRPr="00A57FDE">
              <w:rPr>
                <w:rFonts w:ascii="Times New Roman" w:hAnsi="Times New Roman" w:cs="Times New Roman"/>
                <w:sz w:val="20"/>
                <w:szCs w:val="20"/>
                <w:lang w:eastAsia="ru-RU"/>
              </w:rPr>
              <w:t>:</w:t>
            </w:r>
          </w:p>
        </w:tc>
        <w:tc>
          <w:tcPr>
            <w:tcW w:w="1290"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400"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3584" w:type="dxa"/>
            <w:gridSpan w:val="5"/>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Вид</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деятельности</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по</w:t>
            </w:r>
            <w:proofErr w:type="spellEnd"/>
            <w:r w:rsidRPr="00A57FDE">
              <w:rPr>
                <w:rFonts w:ascii="Times New Roman" w:hAnsi="Times New Roman" w:cs="Times New Roman"/>
                <w:sz w:val="20"/>
                <w:szCs w:val="20"/>
                <w:lang w:eastAsia="ru-RU"/>
              </w:rPr>
              <w:t xml:space="preserve"> ОКПД</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2851" w:type="dxa"/>
            <w:gridSpan w:val="4"/>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Договор</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подряда</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контракт</w:t>
            </w:r>
            <w:proofErr w:type="spellEnd"/>
            <w:r w:rsidRPr="00A57FDE">
              <w:rPr>
                <w:rFonts w:ascii="Times New Roman" w:hAnsi="Times New Roman" w:cs="Times New Roman"/>
                <w:sz w:val="20"/>
                <w:szCs w:val="20"/>
                <w:lang w:eastAsia="ru-RU"/>
              </w:rPr>
              <w:t>)</w:t>
            </w:r>
          </w:p>
        </w:tc>
        <w:tc>
          <w:tcPr>
            <w:tcW w:w="1538" w:type="dxa"/>
            <w:gridSpan w:val="2"/>
            <w:tcBorders>
              <w:top w:val="single" w:sz="4" w:space="0" w:color="auto"/>
              <w:left w:val="single" w:sz="4" w:space="0" w:color="auto"/>
              <w:bottom w:val="single" w:sz="4" w:space="0" w:color="auto"/>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номер</w:t>
            </w:r>
            <w:proofErr w:type="spellEnd"/>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538" w:type="dxa"/>
            <w:gridSpan w:val="2"/>
            <w:tcBorders>
              <w:top w:val="nil"/>
              <w:left w:val="single" w:sz="4" w:space="0" w:color="auto"/>
              <w:bottom w:val="single" w:sz="4" w:space="0" w:color="auto"/>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дата</w:t>
            </w:r>
            <w:proofErr w:type="spellEnd"/>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62"/>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Вид</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операции</w:t>
            </w:r>
            <w:proofErr w:type="spellEnd"/>
          </w:p>
        </w:tc>
        <w:tc>
          <w:tcPr>
            <w:tcW w:w="956" w:type="dxa"/>
            <w:gridSpan w:val="2"/>
            <w:tcBorders>
              <w:top w:val="nil"/>
              <w:left w:val="single" w:sz="8" w:space="0" w:color="auto"/>
              <w:bottom w:val="single" w:sz="8"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
        </w:tc>
        <w:tc>
          <w:tcPr>
            <w:tcW w:w="956" w:type="dxa"/>
            <w:gridSpan w:val="2"/>
            <w:tcBorders>
              <w:top w:val="single" w:sz="4" w:space="0" w:color="auto"/>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single" w:sz="4" w:space="0" w:color="auto"/>
              <w:left w:val="single" w:sz="4" w:space="0" w:color="auto"/>
              <w:bottom w:val="nil"/>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Номер</w:t>
            </w:r>
            <w:proofErr w:type="spellEnd"/>
            <w:r w:rsidRPr="00A57FDE">
              <w:rPr>
                <w:rFonts w:ascii="Times New Roman" w:hAnsi="Times New Roman" w:cs="Times New Roman"/>
                <w:sz w:val="20"/>
                <w:szCs w:val="20"/>
                <w:lang w:eastAsia="ru-RU"/>
              </w:rPr>
              <w:t xml:space="preserve"> </w:t>
            </w:r>
          </w:p>
        </w:tc>
        <w:tc>
          <w:tcPr>
            <w:tcW w:w="1954" w:type="dxa"/>
            <w:gridSpan w:val="3"/>
            <w:tcBorders>
              <w:top w:val="single" w:sz="4" w:space="0" w:color="auto"/>
              <w:left w:val="nil"/>
              <w:bottom w:val="nil"/>
              <w:right w:val="single" w:sz="4" w:space="0" w:color="000000"/>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Дата</w:t>
            </w:r>
            <w:proofErr w:type="spellEnd"/>
            <w:r w:rsidRPr="00A57FDE">
              <w:rPr>
                <w:rFonts w:ascii="Times New Roman" w:hAnsi="Times New Roman" w:cs="Times New Roman"/>
                <w:sz w:val="20"/>
                <w:szCs w:val="20"/>
                <w:lang w:eastAsia="ru-RU"/>
              </w:rPr>
              <w:t xml:space="preserve"> </w:t>
            </w: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Отчетный</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период</w:t>
            </w:r>
            <w:proofErr w:type="spellEnd"/>
          </w:p>
        </w:tc>
      </w:tr>
      <w:tr w:rsidR="00A57FDE" w:rsidRPr="00A57FDE" w:rsidTr="00A57FDE">
        <w:trPr>
          <w:trHeight w:val="262"/>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документа</w:t>
            </w:r>
            <w:proofErr w:type="spellEnd"/>
          </w:p>
        </w:tc>
        <w:tc>
          <w:tcPr>
            <w:tcW w:w="1954" w:type="dxa"/>
            <w:gridSpan w:val="3"/>
            <w:tcBorders>
              <w:top w:val="nil"/>
              <w:left w:val="nil"/>
              <w:bottom w:val="single" w:sz="8" w:space="0" w:color="auto"/>
              <w:right w:val="single" w:sz="4" w:space="0" w:color="000000"/>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составления</w:t>
            </w:r>
            <w:proofErr w:type="spellEnd"/>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538" w:type="dxa"/>
            <w:gridSpan w:val="2"/>
            <w:tcBorders>
              <w:top w:val="nil"/>
              <w:left w:val="single" w:sz="4" w:space="0" w:color="auto"/>
              <w:bottom w:val="nil"/>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с</w:t>
            </w:r>
          </w:p>
        </w:tc>
        <w:tc>
          <w:tcPr>
            <w:tcW w:w="956" w:type="dxa"/>
            <w:gridSpan w:val="2"/>
            <w:tcBorders>
              <w:top w:val="nil"/>
              <w:left w:val="nil"/>
              <w:bottom w:val="nil"/>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w:t>
            </w:r>
            <w:proofErr w:type="spellEnd"/>
          </w:p>
        </w:tc>
      </w:tr>
      <w:tr w:rsidR="00A57FDE" w:rsidRPr="00A57FDE" w:rsidTr="00A57FDE">
        <w:trPr>
          <w:trHeight w:val="262"/>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ind w:firstLineChars="100" w:firstLine="201"/>
              <w:jc w:val="right"/>
              <w:rPr>
                <w:rFonts w:ascii="Times New Roman" w:hAnsi="Times New Roman" w:cs="Times New Roman"/>
                <w:b/>
                <w:bCs/>
                <w:sz w:val="20"/>
                <w:szCs w:val="20"/>
                <w:lang w:eastAsia="ru-RU"/>
              </w:rPr>
            </w:pPr>
            <w:r w:rsidRPr="00A57FDE">
              <w:rPr>
                <w:rFonts w:ascii="Times New Roman" w:hAnsi="Times New Roman" w:cs="Times New Roman"/>
                <w:b/>
                <w:bCs/>
                <w:sz w:val="20"/>
                <w:szCs w:val="20"/>
                <w:lang w:eastAsia="ru-RU"/>
              </w:rPr>
              <w:t>А К Т</w:t>
            </w:r>
          </w:p>
        </w:tc>
        <w:tc>
          <w:tcPr>
            <w:tcW w:w="982" w:type="dxa"/>
            <w:gridSpan w:val="3"/>
            <w:tcBorders>
              <w:top w:val="nil"/>
              <w:left w:val="single" w:sz="8" w:space="0" w:color="auto"/>
              <w:bottom w:val="single" w:sz="8" w:space="0" w:color="auto"/>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r w:rsidRPr="00A57FDE">
              <w:rPr>
                <w:rFonts w:ascii="Times New Roman" w:hAnsi="Times New Roman" w:cs="Times New Roman"/>
                <w:b/>
                <w:bCs/>
                <w:sz w:val="20"/>
                <w:szCs w:val="20"/>
                <w:lang w:eastAsia="ru-RU"/>
              </w:rPr>
              <w:t> </w:t>
            </w:r>
          </w:p>
        </w:tc>
        <w:tc>
          <w:tcPr>
            <w:tcW w:w="1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9335" w:type="dxa"/>
            <w:gridSpan w:val="17"/>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r w:rsidRPr="00A57FDE">
              <w:rPr>
                <w:rFonts w:ascii="Times New Roman" w:hAnsi="Times New Roman" w:cs="Times New Roman"/>
                <w:b/>
                <w:bCs/>
                <w:sz w:val="20"/>
                <w:szCs w:val="20"/>
                <w:lang w:eastAsia="ru-RU"/>
              </w:rPr>
              <w:t xml:space="preserve">о </w:t>
            </w:r>
            <w:proofErr w:type="spellStart"/>
            <w:r w:rsidRPr="00A57FDE">
              <w:rPr>
                <w:rFonts w:ascii="Times New Roman" w:hAnsi="Times New Roman" w:cs="Times New Roman"/>
                <w:b/>
                <w:bCs/>
                <w:sz w:val="20"/>
                <w:szCs w:val="20"/>
                <w:lang w:eastAsia="ru-RU"/>
              </w:rPr>
              <w:t>приемке</w:t>
            </w:r>
            <w:proofErr w:type="spellEnd"/>
            <w:r w:rsidRPr="00A57FDE">
              <w:rPr>
                <w:rFonts w:ascii="Times New Roman" w:hAnsi="Times New Roman" w:cs="Times New Roman"/>
                <w:b/>
                <w:bCs/>
                <w:sz w:val="20"/>
                <w:szCs w:val="20"/>
                <w:lang w:eastAsia="ru-RU"/>
              </w:rPr>
              <w:t xml:space="preserve"> </w:t>
            </w:r>
            <w:proofErr w:type="spellStart"/>
            <w:r w:rsidRPr="00A57FDE">
              <w:rPr>
                <w:rFonts w:ascii="Times New Roman" w:hAnsi="Times New Roman" w:cs="Times New Roman"/>
                <w:b/>
                <w:bCs/>
                <w:sz w:val="20"/>
                <w:szCs w:val="20"/>
                <w:lang w:eastAsia="ru-RU"/>
              </w:rPr>
              <w:t>выполненных</w:t>
            </w:r>
            <w:proofErr w:type="spellEnd"/>
            <w:r w:rsidRPr="00A57FDE">
              <w:rPr>
                <w:rFonts w:ascii="Times New Roman" w:hAnsi="Times New Roman" w:cs="Times New Roman"/>
                <w:b/>
                <w:bCs/>
                <w:sz w:val="20"/>
                <w:szCs w:val="20"/>
                <w:lang w:eastAsia="ru-RU"/>
              </w:rPr>
              <w:t xml:space="preserve"> </w:t>
            </w:r>
            <w:proofErr w:type="spellStart"/>
            <w:r w:rsidRPr="00A57FDE">
              <w:rPr>
                <w:rFonts w:ascii="Times New Roman" w:hAnsi="Times New Roman" w:cs="Times New Roman"/>
                <w:b/>
                <w:bCs/>
                <w:sz w:val="20"/>
                <w:szCs w:val="20"/>
                <w:lang w:eastAsia="ru-RU"/>
              </w:rPr>
              <w:t>работ</w:t>
            </w:r>
            <w:proofErr w:type="spellEnd"/>
          </w:p>
        </w:tc>
        <w:tc>
          <w:tcPr>
            <w:tcW w:w="956"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56"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r>
      <w:tr w:rsidR="00A57FDE" w:rsidRPr="00A57FDE" w:rsidTr="00A57FDE">
        <w:trPr>
          <w:trHeight w:val="247"/>
        </w:trPr>
        <w:tc>
          <w:tcPr>
            <w:tcW w:w="3964" w:type="dxa"/>
            <w:gridSpan w:val="8"/>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val="ru-RU" w:eastAsia="ru-RU"/>
              </w:rPr>
            </w:pPr>
            <w:r w:rsidRPr="00A57FDE">
              <w:rPr>
                <w:rFonts w:ascii="Times New Roman" w:hAnsi="Times New Roman" w:cs="Times New Roman"/>
                <w:sz w:val="20"/>
                <w:szCs w:val="20"/>
                <w:lang w:val="ru-RU" w:eastAsia="ru-RU"/>
              </w:rPr>
              <w:t>Сметная (договорная) стоимость в соответствии с договором подряда (субподряда)</w:t>
            </w: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val="ru-RU"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val="ru-RU" w:eastAsia="ru-RU"/>
              </w:rPr>
            </w:pPr>
          </w:p>
        </w:tc>
        <w:tc>
          <w:tcPr>
            <w:tcW w:w="1149"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val="ru-RU" w:eastAsia="ru-RU"/>
              </w:rPr>
            </w:pPr>
            <w:r w:rsidRPr="00A57FDE">
              <w:rPr>
                <w:rFonts w:ascii="Times New Roman" w:hAnsi="Times New Roman" w:cs="Times New Roman"/>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val="ru-RU"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b/>
                <w:bCs/>
                <w:sz w:val="20"/>
                <w:szCs w:val="20"/>
                <w:lang w:eastAsia="ru-RU"/>
              </w:rPr>
            </w:pPr>
            <w:r w:rsidRPr="00A57FDE">
              <w:rPr>
                <w:rFonts w:ascii="Times New Roman" w:hAnsi="Times New Roman" w:cs="Times New Roman"/>
                <w:b/>
                <w:bCs/>
                <w:sz w:val="20"/>
                <w:szCs w:val="20"/>
                <w:lang w:eastAsia="ru-RU"/>
              </w:rPr>
              <w:t>0</w:t>
            </w:r>
          </w:p>
        </w:tc>
        <w:tc>
          <w:tcPr>
            <w:tcW w:w="956"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roofErr w:type="spellStart"/>
            <w:proofErr w:type="gramStart"/>
            <w:r w:rsidRPr="00A57FDE">
              <w:rPr>
                <w:rFonts w:ascii="Times New Roman" w:hAnsi="Times New Roman" w:cs="Times New Roman"/>
                <w:sz w:val="20"/>
                <w:szCs w:val="20"/>
                <w:lang w:eastAsia="ru-RU"/>
              </w:rPr>
              <w:t>руб</w:t>
            </w:r>
            <w:proofErr w:type="spellEnd"/>
            <w:proofErr w:type="gramEnd"/>
            <w:r w:rsidRPr="00A57FDE">
              <w:rPr>
                <w:rFonts w:ascii="Times New Roman" w:hAnsi="Times New Roman" w:cs="Times New Roman"/>
                <w:sz w:val="20"/>
                <w:szCs w:val="20"/>
                <w:lang w:eastAsia="ru-RU"/>
              </w:rPr>
              <w:t>.</w:t>
            </w:r>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2108" w:type="dxa"/>
            <w:gridSpan w:val="4"/>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582"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
        </w:tc>
      </w:tr>
      <w:tr w:rsidR="00A57FDE" w:rsidRPr="00A57FDE" w:rsidTr="00A57FDE">
        <w:trPr>
          <w:trHeight w:val="247"/>
        </w:trPr>
        <w:tc>
          <w:tcPr>
            <w:tcW w:w="3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Номер</w:t>
            </w:r>
            <w:proofErr w:type="spellEnd"/>
          </w:p>
        </w:tc>
        <w:tc>
          <w:tcPr>
            <w:tcW w:w="15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Наименование</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работ</w:t>
            </w:r>
            <w:proofErr w:type="spellEnd"/>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Номер</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единичной</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расценки</w:t>
            </w:r>
            <w:proofErr w:type="spellEnd"/>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Ед</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изм</w:t>
            </w:r>
            <w:proofErr w:type="spellEnd"/>
            <w:r w:rsidRPr="00A57FDE">
              <w:rPr>
                <w:rFonts w:ascii="Times New Roman" w:hAnsi="Times New Roman" w:cs="Times New Roman"/>
                <w:sz w:val="20"/>
                <w:szCs w:val="20"/>
                <w:lang w:eastAsia="ru-RU"/>
              </w:rPr>
              <w:t>.</w:t>
            </w:r>
          </w:p>
        </w:tc>
        <w:tc>
          <w:tcPr>
            <w:tcW w:w="3391" w:type="dxa"/>
            <w:gridSpan w:val="5"/>
            <w:tcBorders>
              <w:top w:val="single" w:sz="4" w:space="0" w:color="auto"/>
              <w:left w:val="nil"/>
              <w:bottom w:val="single" w:sz="4" w:space="0" w:color="auto"/>
              <w:right w:val="single" w:sz="4" w:space="0" w:color="000000"/>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Выполнено</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работ</w:t>
            </w:r>
            <w:proofErr w:type="spellEnd"/>
          </w:p>
        </w:tc>
      </w:tr>
      <w:tr w:rsidR="00A57FDE" w:rsidRPr="00A57FDE" w:rsidTr="00A57FDE">
        <w:trPr>
          <w:trHeight w:val="742"/>
        </w:trPr>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порядку</w:t>
            </w:r>
            <w:proofErr w:type="spellEnd"/>
          </w:p>
        </w:tc>
        <w:tc>
          <w:tcPr>
            <w:tcW w:w="1274" w:type="dxa"/>
            <w:gridSpan w:val="2"/>
            <w:tcBorders>
              <w:top w:val="nil"/>
              <w:left w:val="nil"/>
              <w:bottom w:val="single" w:sz="4" w:space="0" w:color="auto"/>
              <w:right w:val="single" w:sz="4" w:space="0" w:color="auto"/>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позиции</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по</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смете</w:t>
            </w:r>
            <w:proofErr w:type="spellEnd"/>
          </w:p>
        </w:tc>
        <w:tc>
          <w:tcPr>
            <w:tcW w:w="1564" w:type="dxa"/>
            <w:gridSpan w:val="5"/>
            <w:vMerge/>
            <w:tcBorders>
              <w:top w:val="nil"/>
              <w:left w:val="nil"/>
              <w:bottom w:val="single" w:sz="4" w:space="0" w:color="auto"/>
              <w:right w:val="single" w:sz="4" w:space="0" w:color="auto"/>
            </w:tcBorders>
            <w:vAlign w:val="center"/>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97" w:type="dxa"/>
            <w:tcBorders>
              <w:top w:val="nil"/>
              <w:left w:val="nil"/>
              <w:bottom w:val="nil"/>
              <w:right w:val="single" w:sz="4" w:space="0" w:color="auto"/>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Кол-во</w:t>
            </w:r>
            <w:proofErr w:type="spellEnd"/>
          </w:p>
        </w:tc>
        <w:tc>
          <w:tcPr>
            <w:tcW w:w="1538" w:type="dxa"/>
            <w:gridSpan w:val="2"/>
            <w:tcBorders>
              <w:top w:val="nil"/>
              <w:left w:val="nil"/>
              <w:bottom w:val="single" w:sz="4" w:space="0" w:color="auto"/>
              <w:right w:val="nil"/>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Цена</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за</w:t>
            </w:r>
            <w:proofErr w:type="spellEnd"/>
            <w:r w:rsidRPr="00A57FDE">
              <w:rPr>
                <w:rFonts w:ascii="Times New Roman" w:hAnsi="Times New Roman" w:cs="Times New Roman"/>
                <w:sz w:val="20"/>
                <w:szCs w:val="20"/>
                <w:lang w:eastAsia="ru-RU"/>
              </w:rPr>
              <w:t xml:space="preserve"> </w:t>
            </w:r>
            <w:proofErr w:type="spellStart"/>
            <w:proofErr w:type="gramStart"/>
            <w:r w:rsidRPr="00A57FDE">
              <w:rPr>
                <w:rFonts w:ascii="Times New Roman" w:hAnsi="Times New Roman" w:cs="Times New Roman"/>
                <w:sz w:val="20"/>
                <w:szCs w:val="20"/>
                <w:lang w:eastAsia="ru-RU"/>
              </w:rPr>
              <w:t>ед</w:t>
            </w:r>
            <w:proofErr w:type="spellEnd"/>
            <w:r w:rsidRPr="00A57FDE">
              <w:rPr>
                <w:rFonts w:ascii="Times New Roman" w:hAnsi="Times New Roman" w:cs="Times New Roman"/>
                <w:sz w:val="20"/>
                <w:szCs w:val="20"/>
                <w:lang w:eastAsia="ru-RU"/>
              </w:rPr>
              <w:t>.,</w:t>
            </w:r>
            <w:proofErr w:type="gram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руб</w:t>
            </w:r>
            <w:proofErr w:type="spellEnd"/>
            <w:r w:rsidRPr="00A57FDE">
              <w:rPr>
                <w:rFonts w:ascii="Times New Roman" w:hAnsi="Times New Roman" w:cs="Times New Roman"/>
                <w:sz w:val="20"/>
                <w:szCs w:val="20"/>
                <w:lang w:eastAsia="ru-RU"/>
              </w:rPr>
              <w:t>.</w:t>
            </w:r>
          </w:p>
        </w:tc>
        <w:tc>
          <w:tcPr>
            <w:tcW w:w="956" w:type="dxa"/>
            <w:gridSpan w:val="2"/>
            <w:tcBorders>
              <w:top w:val="nil"/>
              <w:left w:val="single" w:sz="4" w:space="0" w:color="auto"/>
              <w:bottom w:val="single" w:sz="4" w:space="0" w:color="auto"/>
              <w:right w:val="single" w:sz="4" w:space="0" w:color="auto"/>
            </w:tcBorders>
            <w:shd w:val="clear" w:color="auto" w:fill="auto"/>
            <w:vAlign w:val="center"/>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Стоимость</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руб</w:t>
            </w:r>
            <w:proofErr w:type="spellEnd"/>
            <w:r w:rsidRPr="00A57FDE">
              <w:rPr>
                <w:rFonts w:ascii="Times New Roman" w:hAnsi="Times New Roman" w:cs="Times New Roman"/>
                <w:sz w:val="20"/>
                <w:szCs w:val="20"/>
                <w:lang w:eastAsia="ru-RU"/>
              </w:rPr>
              <w:t>.</w:t>
            </w:r>
          </w:p>
        </w:tc>
      </w:tr>
      <w:tr w:rsidR="00A57FDE" w:rsidRPr="00A57FDE" w:rsidTr="00A57FDE">
        <w:trPr>
          <w:trHeight w:val="218"/>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2</w:t>
            </w:r>
          </w:p>
        </w:tc>
        <w:tc>
          <w:tcPr>
            <w:tcW w:w="15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3</w:t>
            </w:r>
          </w:p>
        </w:tc>
        <w:tc>
          <w:tcPr>
            <w:tcW w:w="805" w:type="dxa"/>
            <w:tcBorders>
              <w:top w:val="nil"/>
              <w:left w:val="nil"/>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6</w:t>
            </w:r>
          </w:p>
        </w:tc>
        <w:tc>
          <w:tcPr>
            <w:tcW w:w="1538"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7</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8</w:t>
            </w:r>
          </w:p>
        </w:tc>
      </w:tr>
      <w:tr w:rsidR="00A57FDE" w:rsidRPr="00A57FDE" w:rsidTr="00A57FDE">
        <w:trPr>
          <w:trHeight w:val="247"/>
        </w:trPr>
        <w:tc>
          <w:tcPr>
            <w:tcW w:w="2108" w:type="dxa"/>
            <w:gridSpan w:val="4"/>
            <w:tcBorders>
              <w:top w:val="nil"/>
              <w:left w:val="single" w:sz="4" w:space="0" w:color="auto"/>
              <w:bottom w:val="nil"/>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274" w:type="dxa"/>
            <w:gridSpan w:val="2"/>
            <w:tcBorders>
              <w:top w:val="nil"/>
              <w:left w:val="nil"/>
              <w:bottom w:val="nil"/>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64" w:type="dxa"/>
            <w:gridSpan w:val="5"/>
            <w:tcBorders>
              <w:top w:val="single" w:sz="4" w:space="0" w:color="auto"/>
              <w:left w:val="nil"/>
              <w:bottom w:val="nil"/>
              <w:right w:val="single" w:sz="4" w:space="0" w:color="000000"/>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149" w:type="dxa"/>
            <w:gridSpan w:val="2"/>
            <w:tcBorders>
              <w:top w:val="nil"/>
              <w:left w:val="single" w:sz="4" w:space="0" w:color="auto"/>
              <w:bottom w:val="nil"/>
              <w:right w:val="single" w:sz="4" w:space="0" w:color="auto"/>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97" w:type="dxa"/>
            <w:tcBorders>
              <w:top w:val="nil"/>
              <w:left w:val="nil"/>
              <w:bottom w:val="nil"/>
              <w:right w:val="single" w:sz="4" w:space="0" w:color="auto"/>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956" w:type="dxa"/>
            <w:gridSpan w:val="2"/>
            <w:tcBorders>
              <w:top w:val="nil"/>
              <w:left w:val="single" w:sz="4" w:space="0" w:color="auto"/>
              <w:bottom w:val="nil"/>
              <w:right w:val="single" w:sz="4" w:space="0" w:color="auto"/>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79"/>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64" w:type="dxa"/>
            <w:gridSpan w:val="5"/>
            <w:tcBorders>
              <w:top w:val="nil"/>
              <w:left w:val="nil"/>
              <w:bottom w:val="single" w:sz="4" w:space="0" w:color="auto"/>
              <w:right w:val="single" w:sz="4" w:space="0" w:color="000000"/>
            </w:tcBorders>
            <w:shd w:val="clear" w:color="auto" w:fill="auto"/>
            <w:noWrap/>
            <w:vAlign w:val="bottom"/>
            <w:hideMark/>
          </w:tcPr>
          <w:p w:rsidR="00A57FDE" w:rsidRPr="00A57FDE" w:rsidRDefault="00A57FDE" w:rsidP="00024DFD">
            <w:pPr>
              <w:spacing w:after="0" w:line="240" w:lineRule="auto"/>
              <w:ind w:firstLineChars="100" w:firstLine="200"/>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trHeight w:val="247"/>
        </w:trPr>
        <w:tc>
          <w:tcPr>
            <w:tcW w:w="2108" w:type="dxa"/>
            <w:gridSpan w:val="4"/>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582"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b/>
                <w:bCs/>
                <w:sz w:val="20"/>
                <w:szCs w:val="20"/>
                <w:lang w:eastAsia="ru-RU"/>
              </w:rPr>
            </w:pPr>
            <w:proofErr w:type="spellStart"/>
            <w:r w:rsidRPr="00A57FDE">
              <w:rPr>
                <w:rFonts w:ascii="Times New Roman" w:hAnsi="Times New Roman" w:cs="Times New Roman"/>
                <w:b/>
                <w:bCs/>
                <w:sz w:val="20"/>
                <w:szCs w:val="20"/>
                <w:lang w:eastAsia="ru-RU"/>
              </w:rPr>
              <w:t>Итого</w:t>
            </w:r>
            <w:proofErr w:type="spellEnd"/>
            <w:r w:rsidRPr="00A57FDE">
              <w:rPr>
                <w:rFonts w:ascii="Times New Roman" w:hAnsi="Times New Roman" w:cs="Times New Roman"/>
                <w:b/>
                <w:bCs/>
                <w:sz w:val="20"/>
                <w:szCs w:val="20"/>
                <w:lang w:eastAsia="ru-RU"/>
              </w:rPr>
              <w:t>:</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b/>
                <w:bCs/>
                <w:sz w:val="20"/>
                <w:szCs w:val="20"/>
                <w:lang w:eastAsia="ru-RU"/>
              </w:rPr>
            </w:pPr>
            <w:r w:rsidRPr="00A57FDE">
              <w:rPr>
                <w:rFonts w:ascii="Times New Roman" w:hAnsi="Times New Roman" w:cs="Times New Roman"/>
                <w:b/>
                <w:bCs/>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b/>
                <w:bCs/>
                <w:sz w:val="20"/>
                <w:szCs w:val="20"/>
                <w:lang w:eastAsia="ru-RU"/>
              </w:rPr>
            </w:pPr>
            <w:r w:rsidRPr="00A57FDE">
              <w:rPr>
                <w:rFonts w:ascii="Times New Roman" w:hAnsi="Times New Roman" w:cs="Times New Roman"/>
                <w:b/>
                <w:bCs/>
                <w:sz w:val="20"/>
                <w:szCs w:val="20"/>
                <w:lang w:eastAsia="ru-RU"/>
              </w:rPr>
              <w:t> </w:t>
            </w:r>
          </w:p>
        </w:tc>
      </w:tr>
      <w:tr w:rsidR="00A57FDE" w:rsidRPr="00A57FDE" w:rsidTr="00A57FDE">
        <w:trPr>
          <w:trHeight w:val="247"/>
        </w:trPr>
        <w:tc>
          <w:tcPr>
            <w:tcW w:w="2108" w:type="dxa"/>
            <w:gridSpan w:val="4"/>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582"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b/>
                <w:bCs/>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b/>
                <w:bCs/>
                <w:sz w:val="20"/>
                <w:szCs w:val="20"/>
                <w:lang w:eastAsia="ru-RU"/>
              </w:rPr>
            </w:pPr>
          </w:p>
        </w:tc>
      </w:tr>
      <w:tr w:rsidR="00A57FDE" w:rsidRPr="00A57FDE" w:rsidTr="00A57FDE">
        <w:trPr>
          <w:trHeight w:val="247"/>
        </w:trPr>
        <w:tc>
          <w:tcPr>
            <w:tcW w:w="2108" w:type="dxa"/>
            <w:gridSpan w:val="4"/>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582"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right"/>
              <w:rPr>
                <w:rFonts w:ascii="Times New Roman" w:hAnsi="Times New Roman" w:cs="Times New Roman"/>
                <w:sz w:val="20"/>
                <w:szCs w:val="20"/>
                <w:lang w:eastAsia="ru-RU"/>
              </w:rPr>
            </w:pP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b/>
                <w:bCs/>
                <w:sz w:val="20"/>
                <w:szCs w:val="20"/>
                <w:lang w:eastAsia="ru-RU"/>
              </w:rPr>
            </w:pPr>
          </w:p>
        </w:tc>
      </w:tr>
      <w:tr w:rsidR="00A57FDE" w:rsidRPr="00A57FDE" w:rsidTr="00A57FDE">
        <w:trPr>
          <w:gridAfter w:val="1"/>
          <w:wAfter w:w="793" w:type="dxa"/>
          <w:trHeight w:val="247"/>
        </w:trPr>
        <w:tc>
          <w:tcPr>
            <w:tcW w:w="236"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Сдал</w:t>
            </w:r>
            <w:proofErr w:type="spellEnd"/>
          </w:p>
        </w:tc>
        <w:tc>
          <w:tcPr>
            <w:tcW w:w="1976" w:type="dxa"/>
            <w:gridSpan w:val="4"/>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991"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gridAfter w:val="1"/>
          <w:wAfter w:w="793" w:type="dxa"/>
          <w:trHeight w:val="247"/>
        </w:trPr>
        <w:tc>
          <w:tcPr>
            <w:tcW w:w="236"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976" w:type="dxa"/>
            <w:gridSpan w:val="4"/>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60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подпись</w:t>
            </w:r>
            <w:proofErr w:type="spellEnd"/>
          </w:p>
        </w:tc>
        <w:tc>
          <w:tcPr>
            <w:tcW w:w="991"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расшифровка</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фамилии</w:t>
            </w:r>
            <w:proofErr w:type="spellEnd"/>
          </w:p>
        </w:tc>
      </w:tr>
      <w:tr w:rsidR="00A57FDE" w:rsidRPr="00A57FDE" w:rsidTr="00A57FDE">
        <w:trPr>
          <w:gridAfter w:val="1"/>
          <w:wAfter w:w="793" w:type="dxa"/>
          <w:trHeight w:val="247"/>
        </w:trPr>
        <w:tc>
          <w:tcPr>
            <w:tcW w:w="236"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976" w:type="dxa"/>
            <w:gridSpan w:val="4"/>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60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91"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645"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11"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r>
      <w:tr w:rsidR="00A57FDE" w:rsidRPr="00A57FDE" w:rsidTr="00A57FDE">
        <w:trPr>
          <w:gridAfter w:val="1"/>
          <w:wAfter w:w="793" w:type="dxa"/>
          <w:trHeight w:val="247"/>
        </w:trPr>
        <w:tc>
          <w:tcPr>
            <w:tcW w:w="236"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Принял</w:t>
            </w:r>
            <w:proofErr w:type="spellEnd"/>
          </w:p>
        </w:tc>
        <w:tc>
          <w:tcPr>
            <w:tcW w:w="1976" w:type="dxa"/>
            <w:gridSpan w:val="4"/>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991"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r w:rsidRPr="00A57FDE">
              <w:rPr>
                <w:rFonts w:ascii="Times New Roman" w:hAnsi="Times New Roman" w:cs="Times New Roman"/>
                <w:sz w:val="20"/>
                <w:szCs w:val="20"/>
                <w:lang w:eastAsia="ru-RU"/>
              </w:rPr>
              <w:t> </w:t>
            </w:r>
          </w:p>
        </w:tc>
      </w:tr>
      <w:tr w:rsidR="00A57FDE" w:rsidRPr="00A57FDE" w:rsidTr="00A57FDE">
        <w:trPr>
          <w:gridAfter w:val="1"/>
          <w:wAfter w:w="793" w:type="dxa"/>
          <w:trHeight w:val="247"/>
        </w:trPr>
        <w:tc>
          <w:tcPr>
            <w:tcW w:w="236"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976" w:type="dxa"/>
            <w:gridSpan w:val="4"/>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60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подпись</w:t>
            </w:r>
            <w:proofErr w:type="spellEnd"/>
          </w:p>
        </w:tc>
        <w:tc>
          <w:tcPr>
            <w:tcW w:w="991"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roofErr w:type="spellStart"/>
            <w:r w:rsidRPr="00A57FDE">
              <w:rPr>
                <w:rFonts w:ascii="Times New Roman" w:hAnsi="Times New Roman" w:cs="Times New Roman"/>
                <w:sz w:val="20"/>
                <w:szCs w:val="20"/>
                <w:lang w:eastAsia="ru-RU"/>
              </w:rPr>
              <w:t>расшифровка</w:t>
            </w:r>
            <w:proofErr w:type="spellEnd"/>
            <w:r w:rsidRPr="00A57FDE">
              <w:rPr>
                <w:rFonts w:ascii="Times New Roman" w:hAnsi="Times New Roman" w:cs="Times New Roman"/>
                <w:sz w:val="20"/>
                <w:szCs w:val="20"/>
                <w:lang w:eastAsia="ru-RU"/>
              </w:rPr>
              <w:t xml:space="preserve"> </w:t>
            </w:r>
            <w:proofErr w:type="spellStart"/>
            <w:r w:rsidRPr="00A57FDE">
              <w:rPr>
                <w:rFonts w:ascii="Times New Roman" w:hAnsi="Times New Roman" w:cs="Times New Roman"/>
                <w:sz w:val="20"/>
                <w:szCs w:val="20"/>
                <w:lang w:eastAsia="ru-RU"/>
              </w:rPr>
              <w:t>фамилии</w:t>
            </w:r>
            <w:proofErr w:type="spellEnd"/>
          </w:p>
        </w:tc>
      </w:tr>
      <w:tr w:rsidR="00A57FDE" w:rsidRPr="00A57FDE" w:rsidTr="00A57FDE">
        <w:trPr>
          <w:trHeight w:val="247"/>
        </w:trPr>
        <w:tc>
          <w:tcPr>
            <w:tcW w:w="1274"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29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jc w:val="center"/>
              <w:rPr>
                <w:rFonts w:ascii="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05"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149"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1538"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c>
          <w:tcPr>
            <w:tcW w:w="956" w:type="dxa"/>
            <w:gridSpan w:val="2"/>
            <w:tcBorders>
              <w:top w:val="nil"/>
              <w:left w:val="nil"/>
              <w:bottom w:val="nil"/>
              <w:right w:val="nil"/>
            </w:tcBorders>
            <w:shd w:val="clear" w:color="auto" w:fill="auto"/>
            <w:noWrap/>
            <w:vAlign w:val="bottom"/>
            <w:hideMark/>
          </w:tcPr>
          <w:p w:rsidR="00A57FDE" w:rsidRPr="00A57FDE" w:rsidRDefault="00A57FDE" w:rsidP="00024DFD">
            <w:pPr>
              <w:spacing w:after="0" w:line="240" w:lineRule="auto"/>
              <w:rPr>
                <w:rFonts w:ascii="Times New Roman" w:hAnsi="Times New Roman" w:cs="Times New Roman"/>
                <w:sz w:val="20"/>
                <w:szCs w:val="20"/>
                <w:lang w:eastAsia="ru-RU"/>
              </w:rPr>
            </w:pPr>
          </w:p>
        </w:tc>
      </w:tr>
    </w:tbl>
    <w:p w:rsidR="00A57FDE" w:rsidRPr="00A57FDE" w:rsidRDefault="00A57FDE" w:rsidP="00024DFD">
      <w:pPr>
        <w:pStyle w:val="a4"/>
        <w:tabs>
          <w:tab w:val="left" w:pos="7905"/>
        </w:tabs>
        <w:ind w:firstLine="0"/>
        <w:jc w:val="left"/>
        <w:rPr>
          <w:sz w:val="24"/>
        </w:rPr>
      </w:pPr>
      <w:r w:rsidRPr="00A57FDE">
        <w:rPr>
          <w:sz w:val="24"/>
        </w:rPr>
        <w:t>Заказчик:</w:t>
      </w:r>
      <w:r w:rsidRPr="00A57FDE">
        <w:rPr>
          <w:sz w:val="24"/>
        </w:rPr>
        <w:tab/>
        <w:t>Исполнитель:</w:t>
      </w:r>
    </w:p>
    <w:p w:rsidR="00A57FDE" w:rsidRPr="00A57FDE" w:rsidRDefault="00A57FDE" w:rsidP="00024DFD">
      <w:pPr>
        <w:pStyle w:val="a4"/>
        <w:tabs>
          <w:tab w:val="left" w:pos="7905"/>
        </w:tabs>
        <w:ind w:firstLine="0"/>
        <w:jc w:val="left"/>
        <w:rPr>
          <w:sz w:val="24"/>
        </w:rPr>
      </w:pPr>
      <w:r w:rsidRPr="00A57FDE">
        <w:rPr>
          <w:sz w:val="24"/>
        </w:rPr>
        <w:t>_______/ФИО/</w:t>
      </w:r>
      <w:r w:rsidRPr="00A57FDE">
        <w:rPr>
          <w:sz w:val="24"/>
        </w:rPr>
        <w:tab/>
        <w:t>______/ФИО/</w:t>
      </w:r>
    </w:p>
    <w:p w:rsidR="00A57FDE" w:rsidRPr="00A57FDE" w:rsidRDefault="00A57FDE" w:rsidP="00A57FDE">
      <w:pPr>
        <w:pStyle w:val="a4"/>
        <w:tabs>
          <w:tab w:val="left" w:pos="7905"/>
        </w:tabs>
        <w:ind w:firstLine="0"/>
        <w:jc w:val="left"/>
        <w:rPr>
          <w:sz w:val="24"/>
        </w:rPr>
      </w:pPr>
    </w:p>
    <w:p w:rsidR="00A57FDE" w:rsidRPr="00A57FDE" w:rsidRDefault="00A57FDE" w:rsidP="00A57FDE">
      <w:pPr>
        <w:pStyle w:val="a4"/>
        <w:tabs>
          <w:tab w:val="left" w:pos="7905"/>
        </w:tabs>
        <w:ind w:firstLine="0"/>
        <w:jc w:val="left"/>
        <w:rPr>
          <w:sz w:val="24"/>
        </w:rPr>
      </w:pPr>
    </w:p>
    <w:p w:rsidR="00A57FDE" w:rsidRDefault="00A57FDE" w:rsidP="00A57FDE">
      <w:pPr>
        <w:pStyle w:val="a4"/>
        <w:tabs>
          <w:tab w:val="left" w:pos="7905"/>
        </w:tabs>
        <w:ind w:firstLine="0"/>
        <w:jc w:val="left"/>
        <w:rPr>
          <w:sz w:val="24"/>
        </w:rPr>
      </w:pPr>
    </w:p>
    <w:p w:rsidR="00457DF5" w:rsidRDefault="00457DF5" w:rsidP="00A57FDE">
      <w:pPr>
        <w:pStyle w:val="a4"/>
        <w:tabs>
          <w:tab w:val="left" w:pos="7905"/>
        </w:tabs>
        <w:ind w:firstLine="0"/>
        <w:jc w:val="left"/>
        <w:rPr>
          <w:sz w:val="24"/>
        </w:rPr>
      </w:pPr>
    </w:p>
    <w:p w:rsidR="00457DF5" w:rsidRDefault="00457DF5" w:rsidP="00A57FDE">
      <w:pPr>
        <w:pStyle w:val="a4"/>
        <w:tabs>
          <w:tab w:val="left" w:pos="7905"/>
        </w:tabs>
        <w:ind w:firstLine="0"/>
        <w:jc w:val="left"/>
        <w:rPr>
          <w:sz w:val="24"/>
        </w:rPr>
      </w:pPr>
    </w:p>
    <w:p w:rsidR="00457DF5" w:rsidRDefault="00457DF5" w:rsidP="00A57FDE">
      <w:pPr>
        <w:pStyle w:val="a4"/>
        <w:tabs>
          <w:tab w:val="left" w:pos="7905"/>
        </w:tabs>
        <w:ind w:firstLine="0"/>
        <w:jc w:val="left"/>
        <w:rPr>
          <w:sz w:val="24"/>
        </w:rPr>
      </w:pPr>
    </w:p>
    <w:p w:rsidR="00457DF5" w:rsidRDefault="00457DF5" w:rsidP="00A57FDE">
      <w:pPr>
        <w:pStyle w:val="a4"/>
        <w:tabs>
          <w:tab w:val="left" w:pos="7905"/>
        </w:tabs>
        <w:ind w:firstLine="0"/>
        <w:jc w:val="left"/>
        <w:rPr>
          <w:sz w:val="24"/>
        </w:rPr>
      </w:pPr>
    </w:p>
    <w:p w:rsidR="00457DF5" w:rsidRPr="00A57FDE" w:rsidRDefault="00457DF5" w:rsidP="00A57FDE">
      <w:pPr>
        <w:pStyle w:val="a4"/>
        <w:tabs>
          <w:tab w:val="left" w:pos="7905"/>
        </w:tabs>
        <w:ind w:firstLine="0"/>
        <w:jc w:val="left"/>
        <w:rPr>
          <w:sz w:val="24"/>
        </w:rPr>
      </w:pP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Приложение № 5</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к Договору на выполнение Работ</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№__/____/___/___</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от «___»_________201_ г.</w:t>
      </w:r>
    </w:p>
    <w:p w:rsidR="00A57FDE" w:rsidRPr="00A57FDE" w:rsidRDefault="00A57FDE" w:rsidP="00A57FDE">
      <w:pPr>
        <w:pStyle w:val="a4"/>
        <w:ind w:firstLine="0"/>
        <w:rPr>
          <w:sz w:val="28"/>
          <w:szCs w:val="28"/>
          <w:highlight w:val="cyan"/>
        </w:rPr>
      </w:pPr>
    </w:p>
    <w:bookmarkStart w:id="0" w:name="_MON_1501412031"/>
    <w:bookmarkEnd w:id="0"/>
    <w:p w:rsidR="00A57FDE" w:rsidRDefault="00A57FDE" w:rsidP="00A57FDE">
      <w:pPr>
        <w:pStyle w:val="a4"/>
        <w:ind w:firstLine="0"/>
        <w:rPr>
          <w:sz w:val="28"/>
          <w:szCs w:val="28"/>
        </w:rPr>
      </w:pPr>
      <w:r w:rsidRPr="00A57FDE">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39.85pt" o:ole="">
            <v:imagedata r:id="rId10" o:title=""/>
          </v:shape>
          <o:OLEObject Type="Embed" ProgID="Excel.Sheet.8" ShapeID="_x0000_i1025" DrawAspect="Content" ObjectID="_1501504043" r:id="rId11"/>
        </w:object>
      </w:r>
    </w:p>
    <w:p w:rsidR="00457DF5" w:rsidRPr="00A57FDE" w:rsidRDefault="00457DF5" w:rsidP="00A57FDE">
      <w:pPr>
        <w:pStyle w:val="a4"/>
        <w:ind w:firstLine="0"/>
        <w:rPr>
          <w:sz w:val="28"/>
          <w:szCs w:val="28"/>
          <w:highlight w:val="cyan"/>
        </w:rPr>
      </w:pP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 xml:space="preserve">Приложение № 6 </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к Договору на выполнение Работ</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№__/____/___/___</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от «___»_________201_ г.</w:t>
      </w:r>
    </w:p>
    <w:p w:rsidR="00A57FDE" w:rsidRPr="00A57FDE" w:rsidRDefault="00A57FDE" w:rsidP="00A57FDE">
      <w:pPr>
        <w:pStyle w:val="a4"/>
        <w:ind w:firstLine="0"/>
        <w:jc w:val="left"/>
        <w:rPr>
          <w:sz w:val="24"/>
        </w:rPr>
      </w:pPr>
      <w:r w:rsidRPr="00A57FDE">
        <w:rPr>
          <w:sz w:val="24"/>
        </w:rPr>
        <w:t>лицевая сторона</w:t>
      </w:r>
    </w:p>
    <w:p w:rsidR="00A57FDE" w:rsidRPr="00A57FDE" w:rsidRDefault="00A57FDE" w:rsidP="00457DF5">
      <w:pPr>
        <w:spacing w:after="0" w:line="240" w:lineRule="auto"/>
        <w:rPr>
          <w:rFonts w:ascii="Times New Roman" w:hAnsi="Times New Roman" w:cs="Times New Roman"/>
        </w:rPr>
      </w:pPr>
      <w:r w:rsidRPr="00A57FDE">
        <w:rPr>
          <w:rFonts w:ascii="Times New Roman" w:hAnsi="Times New Roman" w:cs="Times New Roman"/>
          <w:noProof/>
          <w:lang w:val="ru-RU" w:eastAsia="ru-RU"/>
        </w:rPr>
        <w:drawing>
          <wp:inline distT="0" distB="0" distL="0" distR="0">
            <wp:extent cx="6117501" cy="3681454"/>
            <wp:effectExtent l="19050" t="0" r="0" b="0"/>
            <wp:docPr id="3"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12" cstate="print"/>
                    <a:srcRect/>
                    <a:stretch>
                      <a:fillRect/>
                    </a:stretch>
                  </pic:blipFill>
                  <pic:spPr bwMode="auto">
                    <a:xfrm>
                      <a:off x="0" y="0"/>
                      <a:ext cx="6120130" cy="3683036"/>
                    </a:xfrm>
                    <a:prstGeom prst="rect">
                      <a:avLst/>
                    </a:prstGeom>
                    <a:noFill/>
                    <a:ln w="9525">
                      <a:noFill/>
                      <a:miter lim="800000"/>
                      <a:headEnd/>
                      <a:tailEnd/>
                    </a:ln>
                  </pic:spPr>
                </pic:pic>
              </a:graphicData>
            </a:graphic>
          </wp:inline>
        </w:drawing>
      </w:r>
    </w:p>
    <w:p w:rsidR="00A57FDE" w:rsidRPr="00A57FDE" w:rsidRDefault="00A57FDE" w:rsidP="00A57FDE">
      <w:pPr>
        <w:rPr>
          <w:rFonts w:ascii="Times New Roman" w:hAnsi="Times New Roman" w:cs="Times New Roman"/>
        </w:rPr>
      </w:pPr>
    </w:p>
    <w:p w:rsidR="00A57FDE" w:rsidRPr="00A57FDE" w:rsidRDefault="00A57FDE" w:rsidP="00A57FDE">
      <w:pPr>
        <w:pStyle w:val="a4"/>
        <w:ind w:firstLine="0"/>
        <w:jc w:val="left"/>
        <w:rPr>
          <w:sz w:val="24"/>
        </w:rPr>
      </w:pPr>
      <w:r w:rsidRPr="00A57FDE">
        <w:rPr>
          <w:sz w:val="24"/>
        </w:rPr>
        <w:t>Оборотная сторона</w:t>
      </w:r>
    </w:p>
    <w:p w:rsidR="00A57FDE" w:rsidRPr="00A57FDE" w:rsidRDefault="00A57FDE" w:rsidP="00A57FDE">
      <w:pPr>
        <w:rPr>
          <w:rFonts w:ascii="Times New Roman" w:hAnsi="Times New Roman" w:cs="Times New Roman"/>
        </w:rPr>
      </w:pPr>
      <w:r w:rsidRPr="00A57FDE">
        <w:rPr>
          <w:rFonts w:ascii="Times New Roman" w:hAnsi="Times New Roman" w:cs="Times New Roman"/>
          <w:noProof/>
          <w:lang w:val="ru-RU" w:eastAsia="ru-RU"/>
        </w:rPr>
        <w:drawing>
          <wp:inline distT="0" distB="0" distL="0" distR="0">
            <wp:extent cx="6115532" cy="3507129"/>
            <wp:effectExtent l="19050" t="0" r="0" b="0"/>
            <wp:docPr id="4"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13" cstate="print"/>
                    <a:srcRect/>
                    <a:stretch>
                      <a:fillRect/>
                    </a:stretch>
                  </pic:blipFill>
                  <pic:spPr bwMode="auto">
                    <a:xfrm>
                      <a:off x="0" y="0"/>
                      <a:ext cx="6120130" cy="3509766"/>
                    </a:xfrm>
                    <a:prstGeom prst="rect">
                      <a:avLst/>
                    </a:prstGeom>
                    <a:noFill/>
                    <a:ln w="9525">
                      <a:noFill/>
                      <a:miter lim="800000"/>
                      <a:headEnd/>
                      <a:tailEnd/>
                    </a:ln>
                  </pic:spPr>
                </pic:pic>
              </a:graphicData>
            </a:graphic>
          </wp:inline>
        </w:drawing>
      </w:r>
    </w:p>
    <w:p w:rsidR="00457DF5" w:rsidRDefault="00A57FDE" w:rsidP="00A57FDE">
      <w:pPr>
        <w:pStyle w:val="a4"/>
        <w:ind w:firstLine="0"/>
        <w:jc w:val="left"/>
        <w:rPr>
          <w:sz w:val="24"/>
        </w:rPr>
        <w:sectPr w:rsidR="00457DF5" w:rsidSect="00784EBA">
          <w:headerReference w:type="default" r:id="rId14"/>
          <w:footerReference w:type="even" r:id="rId15"/>
          <w:footerReference w:type="default" r:id="rId16"/>
          <w:pgSz w:w="11907" w:h="16840" w:code="9"/>
          <w:pgMar w:top="1134" w:right="851" w:bottom="567" w:left="1418" w:header="794" w:footer="0" w:gutter="0"/>
          <w:cols w:space="720"/>
          <w:titlePg/>
          <w:docGrid w:linePitch="326"/>
        </w:sectPr>
      </w:pPr>
      <w:r w:rsidRPr="00A57FDE">
        <w:rPr>
          <w:sz w:val="24"/>
        </w:rPr>
        <w:t xml:space="preserve">Заказчик:        </w:t>
      </w:r>
      <w:r w:rsidR="00457DF5">
        <w:rPr>
          <w:sz w:val="24"/>
        </w:rPr>
        <w:t xml:space="preserve">                         </w:t>
      </w:r>
      <w:r w:rsidRPr="00A57FDE">
        <w:rPr>
          <w:sz w:val="24"/>
        </w:rPr>
        <w:t>Исполнитель:</w:t>
      </w:r>
      <w:r w:rsidR="00457DF5">
        <w:rPr>
          <w:sz w:val="24"/>
        </w:rPr>
        <w:t xml:space="preserve">                           </w:t>
      </w:r>
      <w:r w:rsidRPr="00A57FDE">
        <w:rPr>
          <w:sz w:val="24"/>
        </w:rPr>
        <w:t>___________/________</w:t>
      </w:r>
      <w:r w:rsidR="00457DF5">
        <w:rPr>
          <w:sz w:val="24"/>
        </w:rPr>
        <w:t xml:space="preserve">/                   </w:t>
      </w:r>
      <w:r w:rsidRPr="00A57FDE">
        <w:rPr>
          <w:sz w:val="24"/>
        </w:rPr>
        <w:t>______________/________</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lastRenderedPageBreak/>
        <w:t xml:space="preserve">Приложение № 7 </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к Договору на выполнение Работ</w:t>
      </w:r>
    </w:p>
    <w:p w:rsidR="00A57FDE" w:rsidRPr="00A57FDE" w:rsidRDefault="00A57FDE" w:rsidP="00A57FDE">
      <w:pPr>
        <w:pStyle w:val="ConsNormal"/>
        <w:widowControl/>
        <w:ind w:firstLine="0"/>
        <w:jc w:val="right"/>
        <w:rPr>
          <w:rFonts w:ascii="Times New Roman" w:hAnsi="Times New Roman" w:cs="Times New Roman"/>
          <w:sz w:val="24"/>
          <w:szCs w:val="24"/>
        </w:rPr>
      </w:pPr>
      <w:r w:rsidRPr="00A57FDE">
        <w:rPr>
          <w:rFonts w:ascii="Times New Roman" w:hAnsi="Times New Roman" w:cs="Times New Roman"/>
          <w:sz w:val="24"/>
          <w:szCs w:val="24"/>
        </w:rPr>
        <w:t>№__/____/___/___</w:t>
      </w:r>
    </w:p>
    <w:p w:rsidR="00A57FDE" w:rsidRPr="00457DF5" w:rsidRDefault="00457DF5" w:rsidP="00457DF5">
      <w:pPr>
        <w:jc w:val="right"/>
        <w:rPr>
          <w:rFonts w:ascii="Times New Roman" w:hAnsi="Times New Roman" w:cs="Times New Roman"/>
          <w:lang w:val="ru-RU"/>
        </w:rPr>
      </w:pPr>
      <w:proofErr w:type="spellStart"/>
      <w:proofErr w:type="gramStart"/>
      <w:r>
        <w:rPr>
          <w:rFonts w:ascii="Times New Roman" w:hAnsi="Times New Roman" w:cs="Times New Roman"/>
        </w:rPr>
        <w:t>от</w:t>
      </w:r>
      <w:proofErr w:type="spellEnd"/>
      <w:proofErr w:type="gramEnd"/>
      <w:r>
        <w:rPr>
          <w:rFonts w:ascii="Times New Roman" w:hAnsi="Times New Roman" w:cs="Times New Roman"/>
        </w:rPr>
        <w:t xml:space="preserve"> «___»_________201</w:t>
      </w:r>
      <w:r>
        <w:rPr>
          <w:rFonts w:ascii="Times New Roman" w:hAnsi="Times New Roman" w:cs="Times New Roman"/>
          <w:lang w:val="ru-RU"/>
        </w:rPr>
        <w:t>5</w:t>
      </w:r>
    </w:p>
    <w:tbl>
      <w:tblPr>
        <w:tblpPr w:leftFromText="180" w:rightFromText="180" w:vertAnchor="page" w:horzAnchor="margin" w:tblpXSpec="center" w:tblpY="2990"/>
        <w:tblW w:w="15056"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2510"/>
      </w:tblGrid>
      <w:tr w:rsidR="00457DF5" w:rsidRPr="00A57FDE" w:rsidTr="00457DF5">
        <w:trPr>
          <w:trHeight w:val="279"/>
        </w:trPr>
        <w:tc>
          <w:tcPr>
            <w:tcW w:w="4294" w:type="dxa"/>
            <w:gridSpan w:val="6"/>
            <w:tcBorders>
              <w:top w:val="single" w:sz="2" w:space="0" w:color="000000"/>
              <w:left w:val="single" w:sz="2" w:space="0" w:color="000000"/>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roofErr w:type="spellStart"/>
            <w:r w:rsidRPr="00A57FDE">
              <w:rPr>
                <w:rFonts w:ascii="Times New Roman" w:eastAsia="Calibri" w:hAnsi="Times New Roman" w:cs="Times New Roman"/>
                <w:b/>
                <w:bCs/>
                <w:color w:val="000000"/>
                <w:sz w:val="16"/>
                <w:szCs w:val="16"/>
              </w:rPr>
              <w:t>Информация</w:t>
            </w:r>
            <w:proofErr w:type="spellEnd"/>
            <w:r w:rsidRPr="00A57FDE">
              <w:rPr>
                <w:rFonts w:ascii="Times New Roman" w:eastAsia="Calibri" w:hAnsi="Times New Roman" w:cs="Times New Roman"/>
                <w:b/>
                <w:bCs/>
                <w:color w:val="000000"/>
                <w:sz w:val="16"/>
                <w:szCs w:val="16"/>
              </w:rPr>
              <w:t xml:space="preserve"> о </w:t>
            </w:r>
            <w:proofErr w:type="spellStart"/>
            <w:r w:rsidRPr="00A57FDE">
              <w:rPr>
                <w:rFonts w:ascii="Times New Roman" w:eastAsia="Calibri" w:hAnsi="Times New Roman" w:cs="Times New Roman"/>
                <w:b/>
                <w:bCs/>
                <w:color w:val="000000"/>
                <w:sz w:val="16"/>
                <w:szCs w:val="16"/>
              </w:rPr>
              <w:t>заключенных</w:t>
            </w:r>
            <w:proofErr w:type="spellEnd"/>
            <w:r w:rsidRPr="00A57FDE">
              <w:rPr>
                <w:rFonts w:ascii="Times New Roman" w:eastAsia="Calibri" w:hAnsi="Times New Roman" w:cs="Times New Roman"/>
                <w:b/>
                <w:bCs/>
                <w:color w:val="000000"/>
                <w:sz w:val="16"/>
                <w:szCs w:val="16"/>
              </w:rPr>
              <w:t xml:space="preserve"> </w:t>
            </w:r>
            <w:proofErr w:type="spellStart"/>
            <w:r w:rsidRPr="00A57FDE">
              <w:rPr>
                <w:rFonts w:ascii="Times New Roman" w:eastAsia="Calibri" w:hAnsi="Times New Roman" w:cs="Times New Roman"/>
                <w:b/>
                <w:bCs/>
                <w:color w:val="000000"/>
                <w:sz w:val="16"/>
                <w:szCs w:val="16"/>
              </w:rPr>
              <w:t>договорах</w:t>
            </w:r>
            <w:proofErr w:type="spellEnd"/>
          </w:p>
        </w:tc>
        <w:tc>
          <w:tcPr>
            <w:tcW w:w="95"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620"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543"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747"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484"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544"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545"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365"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695"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807"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712"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780"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695"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620" w:type="dxa"/>
            <w:tcBorders>
              <w:top w:val="single" w:sz="2" w:space="0" w:color="000000"/>
              <w:left w:val="nil"/>
              <w:bottom w:val="single" w:sz="2" w:space="0" w:color="000000"/>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c>
          <w:tcPr>
            <w:tcW w:w="2510" w:type="dxa"/>
            <w:tcBorders>
              <w:top w:val="single" w:sz="2" w:space="0" w:color="000000"/>
              <w:left w:val="nil"/>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b/>
                <w:bCs/>
                <w:color w:val="000000"/>
                <w:sz w:val="16"/>
                <w:szCs w:val="16"/>
              </w:rPr>
            </w:pPr>
          </w:p>
        </w:tc>
      </w:tr>
      <w:tr w:rsidR="00457DF5" w:rsidRPr="00A57FDE" w:rsidTr="00457DF5">
        <w:trPr>
          <w:trHeight w:val="143"/>
        </w:trPr>
        <w:tc>
          <w:tcPr>
            <w:tcW w:w="1316"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2510" w:type="dxa"/>
            <w:tcBorders>
              <w:top w:val="single" w:sz="2" w:space="0" w:color="000000"/>
              <w:left w:val="single" w:sz="2" w:space="0" w:color="000000"/>
              <w:bottom w:val="single" w:sz="6" w:space="0" w:color="auto"/>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r>
      <w:tr w:rsidR="00457DF5" w:rsidRPr="00A57FDE" w:rsidTr="00457DF5">
        <w:trPr>
          <w:trHeight w:val="204"/>
        </w:trPr>
        <w:tc>
          <w:tcPr>
            <w:tcW w:w="5552" w:type="dxa"/>
            <w:gridSpan w:val="9"/>
            <w:tcBorders>
              <w:top w:val="single" w:sz="6" w:space="0" w:color="auto"/>
              <w:left w:val="single" w:sz="6" w:space="0" w:color="auto"/>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r w:rsidRPr="00A57FDE">
              <w:rPr>
                <w:rFonts w:ascii="Times New Roman" w:eastAsia="Calibri" w:hAnsi="Times New Roman" w:cs="Times New Roman"/>
                <w:i/>
                <w:iCs/>
                <w:color w:val="000000"/>
                <w:sz w:val="16"/>
                <w:szCs w:val="16"/>
              </w:rPr>
              <w:t>(</w:t>
            </w:r>
            <w:proofErr w:type="spellStart"/>
            <w:r w:rsidRPr="00A57FDE">
              <w:rPr>
                <w:rFonts w:ascii="Times New Roman" w:eastAsia="Calibri" w:hAnsi="Times New Roman" w:cs="Times New Roman"/>
                <w:i/>
                <w:iCs/>
                <w:color w:val="000000"/>
                <w:sz w:val="16"/>
                <w:szCs w:val="16"/>
              </w:rPr>
              <w:t>наименование</w:t>
            </w:r>
            <w:proofErr w:type="spellEnd"/>
            <w:r w:rsidRPr="00A57FDE">
              <w:rPr>
                <w:rFonts w:ascii="Times New Roman" w:eastAsia="Calibri" w:hAnsi="Times New Roman" w:cs="Times New Roman"/>
                <w:i/>
                <w:iCs/>
                <w:color w:val="000000"/>
                <w:sz w:val="16"/>
                <w:szCs w:val="16"/>
              </w:rPr>
              <w:t xml:space="preserve"> </w:t>
            </w:r>
            <w:proofErr w:type="spellStart"/>
            <w:r w:rsidRPr="00A57FDE">
              <w:rPr>
                <w:rFonts w:ascii="Times New Roman" w:eastAsia="Calibri" w:hAnsi="Times New Roman" w:cs="Times New Roman"/>
                <w:i/>
                <w:iCs/>
                <w:color w:val="000000"/>
                <w:sz w:val="16"/>
                <w:szCs w:val="16"/>
              </w:rPr>
              <w:t>общества</w:t>
            </w:r>
            <w:proofErr w:type="spellEnd"/>
            <w:r w:rsidRPr="00A57FDE">
              <w:rPr>
                <w:rFonts w:ascii="Times New Roman" w:eastAsia="Calibri" w:hAnsi="Times New Roman" w:cs="Times New Roman"/>
                <w:i/>
                <w:iCs/>
                <w:color w:val="000000"/>
                <w:sz w:val="16"/>
                <w:szCs w:val="16"/>
              </w:rPr>
              <w:t xml:space="preserve">, </w:t>
            </w:r>
            <w:proofErr w:type="spellStart"/>
            <w:r w:rsidRPr="00A57FDE">
              <w:rPr>
                <w:rFonts w:ascii="Times New Roman" w:eastAsia="Calibri" w:hAnsi="Times New Roman" w:cs="Times New Roman"/>
                <w:i/>
                <w:iCs/>
                <w:color w:val="000000"/>
                <w:sz w:val="16"/>
                <w:szCs w:val="16"/>
              </w:rPr>
              <w:t>предоставляющего</w:t>
            </w:r>
            <w:proofErr w:type="spellEnd"/>
            <w:r w:rsidRPr="00A57FDE">
              <w:rPr>
                <w:rFonts w:ascii="Times New Roman" w:eastAsia="Calibri" w:hAnsi="Times New Roman" w:cs="Times New Roman"/>
                <w:i/>
                <w:iCs/>
                <w:color w:val="000000"/>
                <w:sz w:val="16"/>
                <w:szCs w:val="16"/>
              </w:rPr>
              <w:t xml:space="preserve"> </w:t>
            </w:r>
            <w:proofErr w:type="spellStart"/>
            <w:r w:rsidRPr="00A57FDE">
              <w:rPr>
                <w:rFonts w:ascii="Times New Roman" w:eastAsia="Calibri" w:hAnsi="Times New Roman" w:cs="Times New Roman"/>
                <w:i/>
                <w:iCs/>
                <w:color w:val="000000"/>
                <w:sz w:val="16"/>
                <w:szCs w:val="16"/>
              </w:rPr>
              <w:t>информацию</w:t>
            </w:r>
            <w:proofErr w:type="spellEnd"/>
            <w:r w:rsidRPr="00A57FDE">
              <w:rPr>
                <w:rFonts w:ascii="Times New Roman" w:eastAsia="Calibri" w:hAnsi="Times New Roman" w:cs="Times New Roman"/>
                <w:i/>
                <w:iCs/>
                <w:color w:val="000000"/>
                <w:sz w:val="16"/>
                <w:szCs w:val="16"/>
              </w:rPr>
              <w:t>)</w:t>
            </w:r>
          </w:p>
        </w:tc>
        <w:tc>
          <w:tcPr>
            <w:tcW w:w="747"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ind w:left="9" w:hanging="9"/>
              <w:jc w:val="center"/>
              <w:rPr>
                <w:rFonts w:ascii="Times New Roman" w:eastAsia="Calibri" w:hAnsi="Times New Roman" w:cs="Times New Roman"/>
                <w:i/>
                <w:iCs/>
                <w:color w:val="000000"/>
                <w:sz w:val="16"/>
                <w:szCs w:val="16"/>
              </w:rPr>
            </w:pPr>
          </w:p>
        </w:tc>
        <w:tc>
          <w:tcPr>
            <w:tcW w:w="484"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544"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545"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365"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695"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807"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712"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780"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695"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620" w:type="dxa"/>
            <w:tcBorders>
              <w:top w:val="single" w:sz="6" w:space="0" w:color="auto"/>
              <w:left w:val="nil"/>
              <w:bottom w:val="single" w:sz="6" w:space="0" w:color="auto"/>
              <w:right w:val="nil"/>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c>
          <w:tcPr>
            <w:tcW w:w="2510" w:type="dxa"/>
            <w:tcBorders>
              <w:top w:val="single" w:sz="6" w:space="0" w:color="auto"/>
              <w:left w:val="nil"/>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i/>
                <w:iCs/>
                <w:color w:val="000000"/>
                <w:sz w:val="16"/>
                <w:szCs w:val="16"/>
              </w:rPr>
            </w:pPr>
          </w:p>
        </w:tc>
      </w:tr>
      <w:tr w:rsidR="00457DF5" w:rsidRPr="00A57FDE" w:rsidTr="00457DF5">
        <w:trPr>
          <w:trHeight w:val="430"/>
        </w:trPr>
        <w:tc>
          <w:tcPr>
            <w:tcW w:w="1316" w:type="dxa"/>
            <w:tcBorders>
              <w:top w:val="single" w:sz="6" w:space="0" w:color="auto"/>
              <w:left w:val="single" w:sz="6" w:space="0" w:color="auto"/>
              <w:bottom w:val="nil"/>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lang w:val="ru-RU"/>
              </w:rPr>
              <w:t xml:space="preserve"> </w:t>
            </w:r>
            <w:r w:rsidRPr="00A57FDE">
              <w:rPr>
                <w:rFonts w:ascii="Times New Roman" w:eastAsia="Calibri" w:hAnsi="Times New Roman" w:cs="Times New Roman"/>
                <w:color w:val="000000"/>
                <w:sz w:val="16"/>
                <w:szCs w:val="16"/>
              </w:rPr>
              <w:t xml:space="preserve">* </w:t>
            </w:r>
          </w:p>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 п/п</w:t>
            </w:r>
          </w:p>
        </w:tc>
        <w:tc>
          <w:tcPr>
            <w:tcW w:w="6819" w:type="dxa"/>
            <w:gridSpan w:val="7"/>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 xml:space="preserve">Информация о цепочке собственников контрагента, включая бенефициаров </w:t>
            </w:r>
          </w:p>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 xml:space="preserve">(в </w:t>
            </w:r>
            <w:proofErr w:type="spellStart"/>
            <w:r w:rsidRPr="00A57FDE">
              <w:rPr>
                <w:rFonts w:ascii="Times New Roman" w:eastAsia="Calibri" w:hAnsi="Times New Roman" w:cs="Times New Roman"/>
                <w:color w:val="000000"/>
                <w:sz w:val="16"/>
                <w:szCs w:val="16"/>
              </w:rPr>
              <w:t>том</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числе</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конечных</w:t>
            </w:r>
            <w:proofErr w:type="spellEnd"/>
            <w:r w:rsidRPr="00A57FDE">
              <w:rPr>
                <w:rFonts w:ascii="Times New Roman" w:eastAsia="Calibri" w:hAnsi="Times New Roman" w:cs="Times New Roman"/>
                <w:color w:val="000000"/>
                <w:sz w:val="16"/>
                <w:szCs w:val="16"/>
              </w:rPr>
              <w:t>)</w:t>
            </w:r>
          </w:p>
        </w:tc>
      </w:tr>
      <w:tr w:rsidR="00457DF5" w:rsidRPr="00D2374F" w:rsidTr="00457DF5">
        <w:trPr>
          <w:trHeight w:val="1086"/>
        </w:trPr>
        <w:tc>
          <w:tcPr>
            <w:tcW w:w="1316" w:type="dxa"/>
            <w:tcBorders>
              <w:top w:val="nil"/>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Наименование</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организации</w:t>
            </w:r>
            <w:proofErr w:type="spellEnd"/>
          </w:p>
        </w:tc>
        <w:tc>
          <w:tcPr>
            <w:tcW w:w="389"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Код</w:t>
            </w:r>
            <w:proofErr w:type="spellEnd"/>
            <w:r w:rsidRPr="00A57FDE">
              <w:rPr>
                <w:rFonts w:ascii="Times New Roman" w:eastAsia="Calibri" w:hAnsi="Times New Roman" w:cs="Times New Roman"/>
                <w:color w:val="000000"/>
                <w:sz w:val="16"/>
                <w:szCs w:val="16"/>
              </w:rPr>
              <w:t xml:space="preserve"> ОКВЭД</w:t>
            </w:r>
          </w:p>
        </w:tc>
        <w:tc>
          <w:tcPr>
            <w:tcW w:w="635" w:type="dxa"/>
            <w:gridSpan w:val="2"/>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Фамилия</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Имя</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Отчество</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руководителя</w:t>
            </w:r>
            <w:proofErr w:type="spellEnd"/>
          </w:p>
        </w:tc>
        <w:tc>
          <w:tcPr>
            <w:tcW w:w="62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 xml:space="preserve">№ и </w:t>
            </w:r>
            <w:proofErr w:type="spellStart"/>
            <w:r w:rsidRPr="00A57FDE">
              <w:rPr>
                <w:rFonts w:ascii="Times New Roman" w:eastAsia="Calibri" w:hAnsi="Times New Roman" w:cs="Times New Roman"/>
                <w:color w:val="000000"/>
                <w:sz w:val="16"/>
                <w:szCs w:val="16"/>
              </w:rPr>
              <w:t>дата</w:t>
            </w:r>
            <w:proofErr w:type="spellEnd"/>
          </w:p>
        </w:tc>
        <w:tc>
          <w:tcPr>
            <w:tcW w:w="747"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предмет</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договора</w:t>
            </w:r>
            <w:proofErr w:type="spellEnd"/>
          </w:p>
        </w:tc>
        <w:tc>
          <w:tcPr>
            <w:tcW w:w="484"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proofErr w:type="gramStart"/>
            <w:r w:rsidRPr="00A57FDE">
              <w:rPr>
                <w:rFonts w:ascii="Times New Roman" w:eastAsia="Calibri" w:hAnsi="Times New Roman" w:cs="Times New Roman"/>
                <w:color w:val="000000"/>
                <w:sz w:val="16"/>
                <w:szCs w:val="16"/>
              </w:rPr>
              <w:t>цена</w:t>
            </w:r>
            <w:proofErr w:type="spellEnd"/>
            <w:proofErr w:type="gram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млн.руб</w:t>
            </w:r>
            <w:proofErr w:type="spellEnd"/>
            <w:r w:rsidRPr="00A57FDE">
              <w:rPr>
                <w:rFonts w:ascii="Times New Roman" w:eastAsia="Calibri" w:hAnsi="Times New Roman" w:cs="Times New Roman"/>
                <w:color w:val="000000"/>
                <w:sz w:val="16"/>
                <w:szCs w:val="16"/>
              </w:rPr>
              <w:t>.)</w:t>
            </w:r>
          </w:p>
        </w:tc>
        <w:tc>
          <w:tcPr>
            <w:tcW w:w="544"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срок</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действия</w:t>
            </w:r>
            <w:proofErr w:type="spellEnd"/>
          </w:p>
        </w:tc>
        <w:tc>
          <w:tcPr>
            <w:tcW w:w="910" w:type="dxa"/>
            <w:gridSpan w:val="2"/>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иные</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существенные</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условия</w:t>
            </w:r>
            <w:proofErr w:type="spellEnd"/>
          </w:p>
        </w:tc>
        <w:tc>
          <w:tcPr>
            <w:tcW w:w="69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Наименование</w:t>
            </w:r>
            <w:proofErr w:type="spellEnd"/>
            <w:r w:rsidRPr="00A57FDE">
              <w:rPr>
                <w:rFonts w:ascii="Times New Roman" w:eastAsia="Calibri" w:hAnsi="Times New Roman" w:cs="Times New Roman"/>
                <w:color w:val="000000"/>
                <w:sz w:val="16"/>
                <w:szCs w:val="16"/>
              </w:rPr>
              <w:t>/ФИО</w:t>
            </w:r>
          </w:p>
        </w:tc>
        <w:tc>
          <w:tcPr>
            <w:tcW w:w="78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Адрес</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регистрации</w:t>
            </w:r>
            <w:proofErr w:type="spellEnd"/>
          </w:p>
        </w:tc>
        <w:tc>
          <w:tcPr>
            <w:tcW w:w="69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roofErr w:type="spellStart"/>
            <w:r w:rsidRPr="00A57FDE">
              <w:rPr>
                <w:rFonts w:ascii="Times New Roman" w:eastAsia="Calibri" w:hAnsi="Times New Roman" w:cs="Times New Roman"/>
                <w:color w:val="000000"/>
                <w:sz w:val="16"/>
                <w:szCs w:val="16"/>
              </w:rPr>
              <w:t>Руководитель</w:t>
            </w:r>
            <w:proofErr w:type="spellEnd"/>
            <w:r w:rsidRPr="00A57FDE">
              <w:rPr>
                <w:rFonts w:ascii="Times New Roman" w:eastAsia="Calibri" w:hAnsi="Times New Roman" w:cs="Times New Roman"/>
                <w:color w:val="000000"/>
                <w:sz w:val="16"/>
                <w:szCs w:val="16"/>
              </w:rPr>
              <w:t>/</w:t>
            </w:r>
            <w:proofErr w:type="spellStart"/>
            <w:r w:rsidRPr="00A57FDE">
              <w:rPr>
                <w:rFonts w:ascii="Times New Roman" w:eastAsia="Calibri" w:hAnsi="Times New Roman" w:cs="Times New Roman"/>
                <w:color w:val="000000"/>
                <w:sz w:val="16"/>
                <w:szCs w:val="16"/>
              </w:rPr>
              <w:t>участник</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акционер</w:t>
            </w:r>
            <w:proofErr w:type="spellEnd"/>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бенефициар</w:t>
            </w:r>
            <w:proofErr w:type="spellEnd"/>
          </w:p>
        </w:tc>
        <w:tc>
          <w:tcPr>
            <w:tcW w:w="251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Информация о подтверждающих документах (наименование, реквизиты и т.д.)</w:t>
            </w:r>
          </w:p>
        </w:tc>
      </w:tr>
      <w:tr w:rsidR="00457DF5" w:rsidRPr="00A57FDE" w:rsidTr="00457DF5">
        <w:trPr>
          <w:trHeight w:val="152"/>
        </w:trPr>
        <w:tc>
          <w:tcPr>
            <w:tcW w:w="1316"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251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r>
      <w:tr w:rsidR="00457DF5" w:rsidRPr="00A57FDE" w:rsidTr="00457DF5">
        <w:trPr>
          <w:trHeight w:val="152"/>
        </w:trPr>
        <w:tc>
          <w:tcPr>
            <w:tcW w:w="1316"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251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r>
      <w:tr w:rsidR="00457DF5" w:rsidRPr="00A57FDE" w:rsidTr="00457DF5">
        <w:trPr>
          <w:trHeight w:val="152"/>
        </w:trPr>
        <w:tc>
          <w:tcPr>
            <w:tcW w:w="1316"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2510" w:type="dxa"/>
            <w:tcBorders>
              <w:top w:val="single" w:sz="6" w:space="0" w:color="auto"/>
              <w:left w:val="single" w:sz="6" w:space="0" w:color="auto"/>
              <w:bottom w:val="single" w:sz="6" w:space="0" w:color="auto"/>
              <w:right w:val="single" w:sz="6" w:space="0" w:color="auto"/>
            </w:tcBorders>
          </w:tcPr>
          <w:p w:rsidR="00457DF5" w:rsidRPr="00A57FDE" w:rsidRDefault="00457DF5" w:rsidP="00457DF5">
            <w:pPr>
              <w:autoSpaceDE w:val="0"/>
              <w:autoSpaceDN w:val="0"/>
              <w:adjustRightInd w:val="0"/>
              <w:spacing w:after="0" w:line="240" w:lineRule="auto"/>
              <w:jc w:val="right"/>
              <w:rPr>
                <w:rFonts w:ascii="Times New Roman" w:eastAsia="Calibri" w:hAnsi="Times New Roman" w:cs="Times New Roman"/>
                <w:color w:val="000000"/>
                <w:sz w:val="16"/>
                <w:szCs w:val="16"/>
              </w:rPr>
            </w:pPr>
          </w:p>
        </w:tc>
      </w:tr>
      <w:tr w:rsidR="00457DF5" w:rsidRPr="00D2374F" w:rsidTr="00457DF5">
        <w:trPr>
          <w:trHeight w:val="170"/>
        </w:trPr>
        <w:tc>
          <w:tcPr>
            <w:tcW w:w="1316"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rPr>
            </w:pPr>
            <w:r w:rsidRPr="00A57FDE">
              <w:rPr>
                <w:rFonts w:ascii="Times New Roman" w:eastAsia="Calibri" w:hAnsi="Times New Roman" w:cs="Times New Roman"/>
                <w:color w:val="000000"/>
                <w:sz w:val="16"/>
                <w:szCs w:val="16"/>
              </w:rPr>
              <w:t xml:space="preserve">* </w:t>
            </w:r>
            <w:proofErr w:type="spellStart"/>
            <w:r w:rsidRPr="00A57FDE">
              <w:rPr>
                <w:rFonts w:ascii="Times New Roman" w:eastAsia="Calibri" w:hAnsi="Times New Roman" w:cs="Times New Roman"/>
                <w:color w:val="000000"/>
                <w:sz w:val="16"/>
                <w:szCs w:val="16"/>
              </w:rPr>
              <w:t>Примечание</w:t>
            </w:r>
            <w:proofErr w:type="spellEnd"/>
            <w:r w:rsidRPr="00A57FDE">
              <w:rPr>
                <w:rFonts w:ascii="Times New Roman" w:eastAsia="Calibri" w:hAnsi="Times New Roman" w:cs="Times New Roman"/>
                <w:color w:val="000000"/>
                <w:sz w:val="16"/>
                <w:szCs w:val="16"/>
              </w:rPr>
              <w:t>:</w:t>
            </w:r>
          </w:p>
        </w:tc>
        <w:tc>
          <w:tcPr>
            <w:tcW w:w="12394" w:type="dxa"/>
            <w:gridSpan w:val="18"/>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1.1, 1.2 и т.д. - собственники контрагента по договору (собственники первого уровня)</w:t>
            </w:r>
          </w:p>
        </w:tc>
      </w:tr>
      <w:tr w:rsidR="00457DF5" w:rsidRPr="00D2374F" w:rsidTr="00457DF5">
        <w:trPr>
          <w:trHeight w:val="170"/>
        </w:trPr>
        <w:tc>
          <w:tcPr>
            <w:tcW w:w="1316"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583"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763"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12394" w:type="dxa"/>
            <w:gridSpan w:val="18"/>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1.1.2, 1.2.1, 1.2.2 и т.д. - собственники организации 1.1 (собственники второго уровня)</w:t>
            </w:r>
          </w:p>
        </w:tc>
      </w:tr>
      <w:tr w:rsidR="00457DF5" w:rsidRPr="00D2374F" w:rsidTr="00457DF5">
        <w:trPr>
          <w:trHeight w:val="170"/>
        </w:trPr>
        <w:tc>
          <w:tcPr>
            <w:tcW w:w="1316"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583"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763"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12394" w:type="dxa"/>
            <w:gridSpan w:val="18"/>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 xml:space="preserve">и далее - по аналогичной схеме до конечного </w:t>
            </w:r>
            <w:proofErr w:type="spellStart"/>
            <w:r w:rsidRPr="00A57FDE">
              <w:rPr>
                <w:rFonts w:ascii="Times New Roman" w:eastAsia="Calibri" w:hAnsi="Times New Roman" w:cs="Times New Roman"/>
                <w:color w:val="000000"/>
                <w:sz w:val="16"/>
                <w:szCs w:val="16"/>
                <w:lang w:val="ru-RU"/>
              </w:rPr>
              <w:t>бенефициарного</w:t>
            </w:r>
            <w:proofErr w:type="spellEnd"/>
            <w:r w:rsidRPr="00A57FDE">
              <w:rPr>
                <w:rFonts w:ascii="Times New Roman" w:eastAsia="Calibri" w:hAnsi="Times New Roman" w:cs="Times New Roman"/>
                <w:color w:val="000000"/>
                <w:sz w:val="16"/>
                <w:szCs w:val="16"/>
                <w:lang w:val="ru-RU"/>
              </w:rPr>
              <w:t xml:space="preserve"> собственника (пример: 1.1.3.1)</w:t>
            </w:r>
          </w:p>
        </w:tc>
      </w:tr>
      <w:tr w:rsidR="00457DF5" w:rsidRPr="00D2374F" w:rsidTr="00457DF5">
        <w:trPr>
          <w:trHeight w:val="170"/>
        </w:trPr>
        <w:tc>
          <w:tcPr>
            <w:tcW w:w="1316"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583"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763"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703"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rPr>
                <w:rFonts w:ascii="Times New Roman" w:eastAsia="Calibri" w:hAnsi="Times New Roman" w:cs="Times New Roman"/>
                <w:color w:val="000000"/>
                <w:sz w:val="16"/>
                <w:szCs w:val="16"/>
                <w:lang w:val="ru-RU"/>
              </w:rPr>
            </w:pPr>
          </w:p>
        </w:tc>
        <w:tc>
          <w:tcPr>
            <w:tcW w:w="389"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635" w:type="dxa"/>
            <w:gridSpan w:val="2"/>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620"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543"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747"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484"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544"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545"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365"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695"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807"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712"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780"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695"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620"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2510"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r>
      <w:tr w:rsidR="00457DF5" w:rsidRPr="00D2374F" w:rsidTr="00457DF5">
        <w:trPr>
          <w:trHeight w:val="170"/>
        </w:trPr>
        <w:tc>
          <w:tcPr>
            <w:tcW w:w="1316" w:type="dxa"/>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p>
        </w:tc>
        <w:tc>
          <w:tcPr>
            <w:tcW w:w="13740" w:type="dxa"/>
            <w:gridSpan w:val="20"/>
            <w:tcBorders>
              <w:top w:val="single" w:sz="2" w:space="0" w:color="000000"/>
              <w:left w:val="single" w:sz="2" w:space="0" w:color="000000"/>
              <w:bottom w:val="single" w:sz="2" w:space="0" w:color="000000"/>
              <w:right w:val="single" w:sz="2" w:space="0" w:color="000000"/>
            </w:tcBorders>
          </w:tcPr>
          <w:p w:rsidR="00457DF5" w:rsidRPr="00A57FDE" w:rsidRDefault="00457DF5" w:rsidP="00457DF5">
            <w:pPr>
              <w:autoSpaceDE w:val="0"/>
              <w:autoSpaceDN w:val="0"/>
              <w:adjustRightInd w:val="0"/>
              <w:spacing w:after="0" w:line="240" w:lineRule="auto"/>
              <w:jc w:val="center"/>
              <w:rPr>
                <w:rFonts w:ascii="Times New Roman" w:eastAsia="Calibri" w:hAnsi="Times New Roman" w:cs="Times New Roman"/>
                <w:color w:val="000000"/>
                <w:sz w:val="16"/>
                <w:szCs w:val="16"/>
                <w:lang w:val="ru-RU"/>
              </w:rPr>
            </w:pPr>
            <w:r w:rsidRPr="00A57FDE">
              <w:rPr>
                <w:rFonts w:ascii="Times New Roman" w:eastAsia="Calibri" w:hAnsi="Times New Roman" w:cs="Times New Roman"/>
                <w:color w:val="000000"/>
                <w:sz w:val="16"/>
                <w:szCs w:val="16"/>
                <w:lang w:val="ru-RU"/>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A57FDE" w:rsidRPr="00A57FDE" w:rsidRDefault="00A57FDE" w:rsidP="00024DFD">
      <w:pPr>
        <w:pStyle w:val="a4"/>
        <w:ind w:left="709" w:firstLine="0"/>
        <w:jc w:val="right"/>
        <w:rPr>
          <w:sz w:val="24"/>
        </w:rPr>
      </w:pPr>
      <w:r w:rsidRPr="00A57FDE">
        <w:rPr>
          <w:sz w:val="24"/>
        </w:rPr>
        <w:t>Форма</w:t>
      </w:r>
    </w:p>
    <w:p w:rsidR="00A57FDE" w:rsidRPr="00A57FDE" w:rsidRDefault="00A57FDE" w:rsidP="00457DF5">
      <w:pPr>
        <w:spacing w:after="0" w:line="240" w:lineRule="auto"/>
        <w:rPr>
          <w:rFonts w:ascii="Times New Roman" w:hAnsi="Times New Roman" w:cs="Times New Roman"/>
          <w:lang w:val="ru-RU"/>
        </w:rPr>
      </w:pPr>
    </w:p>
    <w:p w:rsidR="007074F8" w:rsidRDefault="007074F8" w:rsidP="00A57FDE">
      <w:pPr>
        <w:pStyle w:val="a4"/>
        <w:ind w:firstLine="0"/>
        <w:jc w:val="right"/>
        <w:rPr>
          <w:sz w:val="28"/>
          <w:szCs w:val="28"/>
        </w:rPr>
      </w:pPr>
    </w:p>
    <w:p w:rsidR="004E0C1E" w:rsidRDefault="004E0C1E" w:rsidP="00A57FDE">
      <w:pPr>
        <w:pStyle w:val="a4"/>
        <w:ind w:firstLine="0"/>
        <w:jc w:val="right"/>
        <w:rPr>
          <w:sz w:val="28"/>
          <w:szCs w:val="28"/>
        </w:rPr>
      </w:pPr>
    </w:p>
    <w:p w:rsidR="004E0C1E" w:rsidRDefault="004E0C1E" w:rsidP="00A57FDE">
      <w:pPr>
        <w:pStyle w:val="a4"/>
        <w:ind w:firstLine="0"/>
        <w:jc w:val="right"/>
        <w:rPr>
          <w:sz w:val="28"/>
          <w:szCs w:val="28"/>
        </w:rPr>
      </w:pPr>
    </w:p>
    <w:p w:rsidR="004E0C1E" w:rsidRDefault="004E0C1E" w:rsidP="00A57FDE">
      <w:pPr>
        <w:pStyle w:val="a4"/>
        <w:ind w:firstLine="0"/>
        <w:jc w:val="right"/>
        <w:rPr>
          <w:sz w:val="28"/>
          <w:szCs w:val="28"/>
        </w:rPr>
      </w:pPr>
    </w:p>
    <w:p w:rsidR="004E0C1E" w:rsidRDefault="004E0C1E" w:rsidP="00A57FDE">
      <w:pPr>
        <w:pStyle w:val="a4"/>
        <w:ind w:firstLine="0"/>
        <w:jc w:val="right"/>
        <w:rPr>
          <w:sz w:val="28"/>
          <w:szCs w:val="28"/>
        </w:rPr>
      </w:pPr>
    </w:p>
    <w:p w:rsidR="004E0C1E" w:rsidRDefault="004E0C1E" w:rsidP="00A57FDE">
      <w:pPr>
        <w:pStyle w:val="a4"/>
        <w:ind w:firstLine="0"/>
        <w:jc w:val="right"/>
        <w:rPr>
          <w:sz w:val="28"/>
          <w:szCs w:val="28"/>
        </w:rPr>
        <w:sectPr w:rsidR="004E0C1E" w:rsidSect="00457DF5">
          <w:pgSz w:w="16840" w:h="11907" w:orient="landscape"/>
          <w:pgMar w:top="851" w:right="1134" w:bottom="567" w:left="851" w:header="708" w:footer="708" w:gutter="0"/>
          <w:cols w:space="708"/>
          <w:docGrid w:linePitch="360"/>
        </w:sectPr>
      </w:pPr>
    </w:p>
    <w:p w:rsidR="004E0C1E" w:rsidRDefault="004E0C1E" w:rsidP="00A57FDE">
      <w:pPr>
        <w:pStyle w:val="a4"/>
        <w:ind w:firstLine="0"/>
        <w:jc w:val="right"/>
        <w:rPr>
          <w:sz w:val="28"/>
          <w:szCs w:val="28"/>
        </w:rPr>
      </w:pPr>
    </w:p>
    <w:p w:rsidR="004E0C1E" w:rsidRPr="004E0C1E" w:rsidRDefault="004E0C1E" w:rsidP="004E0C1E">
      <w:pPr>
        <w:pStyle w:val="a4"/>
        <w:ind w:firstLine="0"/>
        <w:jc w:val="right"/>
        <w:rPr>
          <w:sz w:val="28"/>
          <w:szCs w:val="28"/>
        </w:rPr>
      </w:pPr>
      <w:r w:rsidRPr="004E0C1E">
        <w:rPr>
          <w:sz w:val="28"/>
          <w:szCs w:val="28"/>
        </w:rPr>
        <w:t>Приложение № 6</w:t>
      </w:r>
    </w:p>
    <w:p w:rsidR="004E0C1E" w:rsidRPr="004E0C1E" w:rsidRDefault="004E0C1E" w:rsidP="004E0C1E">
      <w:pPr>
        <w:pStyle w:val="a4"/>
        <w:ind w:firstLine="0"/>
        <w:jc w:val="right"/>
        <w:rPr>
          <w:sz w:val="28"/>
          <w:szCs w:val="28"/>
        </w:rPr>
      </w:pPr>
      <w:r w:rsidRPr="004E0C1E">
        <w:rPr>
          <w:sz w:val="28"/>
          <w:szCs w:val="28"/>
        </w:rPr>
        <w:t>к документации о закупке</w:t>
      </w:r>
    </w:p>
    <w:p w:rsidR="004E0C1E" w:rsidRPr="004E0C1E" w:rsidRDefault="004E0C1E" w:rsidP="004E0C1E">
      <w:pPr>
        <w:pStyle w:val="a4"/>
        <w:jc w:val="left"/>
        <w:rPr>
          <w:b/>
          <w:i/>
          <w:sz w:val="28"/>
          <w:szCs w:val="28"/>
        </w:rPr>
      </w:pPr>
    </w:p>
    <w:p w:rsidR="004E0C1E" w:rsidRPr="004E0C1E" w:rsidRDefault="004E0C1E" w:rsidP="004E0C1E">
      <w:pPr>
        <w:pStyle w:val="a4"/>
        <w:jc w:val="left"/>
        <w:rPr>
          <w:b/>
          <w:i/>
          <w:sz w:val="28"/>
          <w:szCs w:val="28"/>
        </w:rPr>
      </w:pPr>
    </w:p>
    <w:p w:rsidR="004E0C1E" w:rsidRPr="004E0C1E" w:rsidRDefault="004E0C1E" w:rsidP="004E0C1E">
      <w:pPr>
        <w:spacing w:after="0" w:line="240" w:lineRule="auto"/>
        <w:jc w:val="center"/>
        <w:rPr>
          <w:rFonts w:ascii="Times New Roman" w:hAnsi="Times New Roman" w:cs="Times New Roman"/>
          <w:b/>
          <w:bCs/>
          <w:sz w:val="28"/>
          <w:szCs w:val="28"/>
          <w:lang w:val="ru-RU"/>
        </w:rPr>
      </w:pPr>
      <w:r w:rsidRPr="004E0C1E">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4E0C1E" w:rsidRPr="004E0C1E" w:rsidRDefault="004E0C1E" w:rsidP="004E0C1E">
      <w:pPr>
        <w:spacing w:after="0" w:line="240" w:lineRule="auto"/>
        <w:jc w:val="center"/>
        <w:rPr>
          <w:rFonts w:ascii="Times New Roman" w:hAnsi="Times New Roman" w:cs="Times New Roman"/>
          <w:sz w:val="28"/>
          <w:szCs w:val="28"/>
          <w:lang w:val="ru-RU"/>
        </w:rPr>
      </w:pPr>
      <w:r w:rsidRPr="004E0C1E">
        <w:rPr>
          <w:rFonts w:ascii="Times New Roman" w:hAnsi="Times New Roman" w:cs="Times New Roman"/>
          <w:sz w:val="28"/>
          <w:szCs w:val="28"/>
          <w:lang w:val="ru-RU"/>
        </w:rPr>
        <w:t>(</w:t>
      </w:r>
      <w:r w:rsidRPr="004E0C1E">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4E0C1E">
        <w:rPr>
          <w:rFonts w:ascii="Times New Roman" w:hAnsi="Times New Roman" w:cs="Times New Roman"/>
          <w:sz w:val="28"/>
          <w:szCs w:val="28"/>
          <w:lang w:val="ru-RU"/>
        </w:rPr>
        <w:t>)</w:t>
      </w:r>
    </w:p>
    <w:p w:rsidR="004E0C1E" w:rsidRPr="004E0C1E" w:rsidRDefault="004E0C1E" w:rsidP="004E0C1E">
      <w:pPr>
        <w:spacing w:after="0" w:line="240" w:lineRule="auto"/>
        <w:jc w:val="center"/>
        <w:rPr>
          <w:rFonts w:ascii="Times New Roman" w:hAnsi="Times New Roman" w:cs="Times New Roman"/>
          <w:sz w:val="28"/>
          <w:szCs w:val="28"/>
          <w:lang w:val="ru-RU"/>
        </w:rPr>
      </w:pPr>
    </w:p>
    <w:p w:rsidR="004E0C1E" w:rsidRPr="004E0C1E" w:rsidRDefault="004E0C1E" w:rsidP="004E0C1E">
      <w:pPr>
        <w:tabs>
          <w:tab w:val="left" w:pos="9639"/>
        </w:tabs>
        <w:spacing w:after="0" w:line="240" w:lineRule="auto"/>
        <w:jc w:val="center"/>
        <w:rPr>
          <w:rFonts w:ascii="Times New Roman" w:hAnsi="Times New Roman" w:cs="Times New Roman"/>
          <w:b/>
          <w:bCs/>
          <w:sz w:val="28"/>
          <w:szCs w:val="28"/>
        </w:rPr>
      </w:pPr>
      <w:proofErr w:type="spellStart"/>
      <w:r w:rsidRPr="004E0C1E">
        <w:rPr>
          <w:rFonts w:ascii="Times New Roman" w:hAnsi="Times New Roman" w:cs="Times New Roman"/>
          <w:b/>
          <w:bCs/>
          <w:sz w:val="28"/>
          <w:szCs w:val="28"/>
        </w:rPr>
        <w:t>Административный</w:t>
      </w:r>
      <w:proofErr w:type="spellEnd"/>
      <w:r w:rsidRPr="004E0C1E">
        <w:rPr>
          <w:rFonts w:ascii="Times New Roman" w:hAnsi="Times New Roman" w:cs="Times New Roman"/>
          <w:b/>
          <w:bCs/>
          <w:sz w:val="28"/>
          <w:szCs w:val="28"/>
        </w:rPr>
        <w:t xml:space="preserve"> </w:t>
      </w:r>
      <w:proofErr w:type="spellStart"/>
      <w:r w:rsidRPr="004E0C1E">
        <w:rPr>
          <w:rFonts w:ascii="Times New Roman" w:hAnsi="Times New Roman" w:cs="Times New Roman"/>
          <w:b/>
          <w:bCs/>
          <w:sz w:val="28"/>
          <w:szCs w:val="28"/>
        </w:rPr>
        <w:t>персонал</w:t>
      </w:r>
      <w:proofErr w:type="spellEnd"/>
      <w:r w:rsidRPr="004E0C1E">
        <w:rPr>
          <w:rFonts w:ascii="Times New Roman" w:hAnsi="Times New Roman" w:cs="Times New Roman"/>
          <w:b/>
          <w:bCs/>
          <w:sz w:val="28"/>
          <w:szCs w:val="28"/>
        </w:rPr>
        <w:t xml:space="preserve"> </w:t>
      </w:r>
    </w:p>
    <w:p w:rsidR="004E0C1E" w:rsidRPr="004E0C1E" w:rsidRDefault="004E0C1E" w:rsidP="004E0C1E">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E0C1E" w:rsidRPr="00D2374F" w:rsidTr="005D7112">
        <w:trPr>
          <w:jc w:val="center"/>
        </w:trPr>
        <w:tc>
          <w:tcPr>
            <w:tcW w:w="761"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 п/п</w:t>
            </w:r>
          </w:p>
        </w:tc>
        <w:tc>
          <w:tcPr>
            <w:tcW w:w="2299"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roofErr w:type="spellStart"/>
            <w:r w:rsidRPr="004E0C1E">
              <w:rPr>
                <w:rFonts w:ascii="Times New Roman" w:hAnsi="Times New Roman" w:cs="Times New Roman"/>
                <w:sz w:val="28"/>
                <w:szCs w:val="28"/>
              </w:rPr>
              <w:t>Занимаемая</w:t>
            </w:r>
            <w:proofErr w:type="spellEnd"/>
            <w:r w:rsidRPr="004E0C1E">
              <w:rPr>
                <w:rFonts w:ascii="Times New Roman" w:hAnsi="Times New Roman" w:cs="Times New Roman"/>
                <w:sz w:val="28"/>
                <w:szCs w:val="28"/>
              </w:rPr>
              <w:t xml:space="preserve"> </w:t>
            </w:r>
            <w:proofErr w:type="spellStart"/>
            <w:r w:rsidRPr="004E0C1E">
              <w:rPr>
                <w:rFonts w:ascii="Times New Roman" w:hAnsi="Times New Roman" w:cs="Times New Roman"/>
                <w:sz w:val="28"/>
                <w:szCs w:val="28"/>
              </w:rPr>
              <w:t>должность</w:t>
            </w:r>
            <w:proofErr w:type="spellEnd"/>
          </w:p>
        </w:tc>
        <w:tc>
          <w:tcPr>
            <w:tcW w:w="2762"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Ф.И.О.</w:t>
            </w:r>
          </w:p>
        </w:tc>
        <w:tc>
          <w:tcPr>
            <w:tcW w:w="2160"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roofErr w:type="spellStart"/>
            <w:r w:rsidRPr="004E0C1E">
              <w:rPr>
                <w:rFonts w:ascii="Times New Roman" w:hAnsi="Times New Roman" w:cs="Times New Roman"/>
                <w:sz w:val="28"/>
                <w:szCs w:val="28"/>
              </w:rPr>
              <w:t>Образование</w:t>
            </w:r>
            <w:proofErr w:type="spellEnd"/>
            <w:r w:rsidRPr="004E0C1E">
              <w:rPr>
                <w:rFonts w:ascii="Times New Roman" w:hAnsi="Times New Roman" w:cs="Times New Roman"/>
                <w:sz w:val="28"/>
                <w:szCs w:val="28"/>
              </w:rPr>
              <w:t xml:space="preserve"> и </w:t>
            </w:r>
            <w:proofErr w:type="spellStart"/>
            <w:r w:rsidRPr="004E0C1E">
              <w:rPr>
                <w:rFonts w:ascii="Times New Roman" w:hAnsi="Times New Roman" w:cs="Times New Roman"/>
                <w:sz w:val="28"/>
                <w:szCs w:val="28"/>
              </w:rPr>
              <w:t>специальность</w:t>
            </w:r>
            <w:proofErr w:type="spellEnd"/>
          </w:p>
        </w:tc>
        <w:tc>
          <w:tcPr>
            <w:tcW w:w="2247"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lang w:val="ru-RU"/>
              </w:rPr>
            </w:pPr>
            <w:r w:rsidRPr="004E0C1E">
              <w:rPr>
                <w:rFonts w:ascii="Times New Roman" w:hAnsi="Times New Roman" w:cs="Times New Roman"/>
                <w:sz w:val="28"/>
                <w:szCs w:val="28"/>
                <w:lang w:val="ru-RU"/>
              </w:rPr>
              <w:t>Стаж работы по профилю занимаемой должности</w:t>
            </w:r>
          </w:p>
        </w:tc>
      </w:tr>
      <w:tr w:rsidR="004E0C1E" w:rsidRPr="004E0C1E" w:rsidTr="005D7112">
        <w:trPr>
          <w:jc w:val="center"/>
        </w:trPr>
        <w:tc>
          <w:tcPr>
            <w:tcW w:w="761"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1</w:t>
            </w:r>
          </w:p>
        </w:tc>
        <w:tc>
          <w:tcPr>
            <w:tcW w:w="2299"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762" w:type="dxa"/>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r>
      <w:tr w:rsidR="004E0C1E" w:rsidRPr="004E0C1E" w:rsidTr="005D7112">
        <w:trPr>
          <w:jc w:val="center"/>
        </w:trPr>
        <w:tc>
          <w:tcPr>
            <w:tcW w:w="761"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2</w:t>
            </w:r>
          </w:p>
        </w:tc>
        <w:tc>
          <w:tcPr>
            <w:tcW w:w="2299"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762" w:type="dxa"/>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r>
      <w:tr w:rsidR="004E0C1E" w:rsidRPr="004E0C1E" w:rsidTr="005D7112">
        <w:trPr>
          <w:jc w:val="center"/>
        </w:trPr>
        <w:tc>
          <w:tcPr>
            <w:tcW w:w="761"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w:t>
            </w:r>
          </w:p>
        </w:tc>
        <w:tc>
          <w:tcPr>
            <w:tcW w:w="2299"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762" w:type="dxa"/>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r>
    </w:tbl>
    <w:p w:rsidR="004E0C1E" w:rsidRPr="004E0C1E" w:rsidRDefault="004E0C1E" w:rsidP="004E0C1E">
      <w:pPr>
        <w:tabs>
          <w:tab w:val="left" w:pos="9639"/>
        </w:tabs>
        <w:spacing w:after="0" w:line="240" w:lineRule="auto"/>
        <w:rPr>
          <w:rFonts w:ascii="Times New Roman" w:hAnsi="Times New Roman" w:cs="Times New Roman"/>
          <w:sz w:val="28"/>
          <w:szCs w:val="28"/>
        </w:rPr>
      </w:pPr>
    </w:p>
    <w:p w:rsidR="004E0C1E" w:rsidRPr="004E0C1E" w:rsidRDefault="004E0C1E" w:rsidP="004E0C1E">
      <w:pPr>
        <w:tabs>
          <w:tab w:val="left" w:pos="9639"/>
        </w:tabs>
        <w:spacing w:after="0" w:line="240" w:lineRule="auto"/>
        <w:jc w:val="center"/>
        <w:rPr>
          <w:rFonts w:ascii="Times New Roman" w:hAnsi="Times New Roman" w:cs="Times New Roman"/>
          <w:b/>
          <w:bCs/>
          <w:sz w:val="28"/>
          <w:szCs w:val="28"/>
        </w:rPr>
      </w:pPr>
      <w:proofErr w:type="spellStart"/>
      <w:r w:rsidRPr="004E0C1E">
        <w:rPr>
          <w:rFonts w:ascii="Times New Roman" w:hAnsi="Times New Roman" w:cs="Times New Roman"/>
          <w:b/>
          <w:bCs/>
          <w:sz w:val="28"/>
          <w:szCs w:val="28"/>
        </w:rPr>
        <w:t>Производственный</w:t>
      </w:r>
      <w:proofErr w:type="spellEnd"/>
      <w:r w:rsidRPr="004E0C1E">
        <w:rPr>
          <w:rFonts w:ascii="Times New Roman" w:hAnsi="Times New Roman" w:cs="Times New Roman"/>
          <w:b/>
          <w:bCs/>
          <w:sz w:val="28"/>
          <w:szCs w:val="28"/>
        </w:rPr>
        <w:t xml:space="preserve"> </w:t>
      </w:r>
      <w:proofErr w:type="spellStart"/>
      <w:r w:rsidRPr="004E0C1E">
        <w:rPr>
          <w:rFonts w:ascii="Times New Roman" w:hAnsi="Times New Roman" w:cs="Times New Roman"/>
          <w:b/>
          <w:bCs/>
          <w:sz w:val="28"/>
          <w:szCs w:val="28"/>
        </w:rPr>
        <w:t>персонал</w:t>
      </w:r>
      <w:proofErr w:type="spellEnd"/>
      <w:r w:rsidRPr="004E0C1E">
        <w:rPr>
          <w:rFonts w:ascii="Times New Roman" w:hAnsi="Times New Roman" w:cs="Times New Roman"/>
          <w:b/>
          <w:bCs/>
          <w:sz w:val="28"/>
          <w:szCs w:val="28"/>
        </w:rPr>
        <w:t xml:space="preserve"> (</w:t>
      </w:r>
      <w:proofErr w:type="spellStart"/>
      <w:r w:rsidRPr="004E0C1E">
        <w:rPr>
          <w:rFonts w:ascii="Times New Roman" w:hAnsi="Times New Roman" w:cs="Times New Roman"/>
          <w:b/>
          <w:bCs/>
          <w:sz w:val="28"/>
          <w:szCs w:val="28"/>
        </w:rPr>
        <w:t>рабочие</w:t>
      </w:r>
      <w:proofErr w:type="spellEnd"/>
      <w:r w:rsidRPr="004E0C1E">
        <w:rPr>
          <w:rFonts w:ascii="Times New Roman" w:hAnsi="Times New Roman" w:cs="Times New Roman"/>
          <w:b/>
          <w:bCs/>
          <w:sz w:val="28"/>
          <w:szCs w:val="28"/>
        </w:rPr>
        <w:t>)</w:t>
      </w:r>
    </w:p>
    <w:p w:rsidR="004E0C1E" w:rsidRPr="004E0C1E" w:rsidRDefault="004E0C1E" w:rsidP="004E0C1E">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E0C1E" w:rsidRPr="004E0C1E" w:rsidTr="005D7112">
        <w:trPr>
          <w:trHeight w:val="1000"/>
          <w:jc w:val="center"/>
        </w:trPr>
        <w:tc>
          <w:tcPr>
            <w:tcW w:w="669"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 п/п</w:t>
            </w:r>
          </w:p>
        </w:tc>
        <w:tc>
          <w:tcPr>
            <w:tcW w:w="3782"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roofErr w:type="spellStart"/>
            <w:r w:rsidRPr="004E0C1E">
              <w:rPr>
                <w:rFonts w:ascii="Times New Roman" w:hAnsi="Times New Roman" w:cs="Times New Roman"/>
                <w:sz w:val="28"/>
                <w:szCs w:val="28"/>
              </w:rPr>
              <w:t>Специальность</w:t>
            </w:r>
            <w:proofErr w:type="spellEnd"/>
          </w:p>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roofErr w:type="spellStart"/>
            <w:r w:rsidRPr="004E0C1E">
              <w:rPr>
                <w:rFonts w:ascii="Times New Roman" w:hAnsi="Times New Roman" w:cs="Times New Roman"/>
                <w:sz w:val="28"/>
                <w:szCs w:val="28"/>
              </w:rPr>
              <w:t>по</w:t>
            </w:r>
            <w:proofErr w:type="spellEnd"/>
            <w:r w:rsidRPr="004E0C1E">
              <w:rPr>
                <w:rFonts w:ascii="Times New Roman" w:hAnsi="Times New Roman" w:cs="Times New Roman"/>
                <w:sz w:val="28"/>
                <w:szCs w:val="28"/>
              </w:rPr>
              <w:t xml:space="preserve"> </w:t>
            </w:r>
            <w:proofErr w:type="spellStart"/>
            <w:r w:rsidRPr="004E0C1E">
              <w:rPr>
                <w:rFonts w:ascii="Times New Roman" w:hAnsi="Times New Roman" w:cs="Times New Roman"/>
                <w:sz w:val="28"/>
                <w:szCs w:val="28"/>
              </w:rPr>
              <w:t>каждому</w:t>
            </w:r>
            <w:proofErr w:type="spellEnd"/>
            <w:r w:rsidRPr="004E0C1E">
              <w:rPr>
                <w:rFonts w:ascii="Times New Roman" w:hAnsi="Times New Roman" w:cs="Times New Roman"/>
                <w:sz w:val="28"/>
                <w:szCs w:val="28"/>
              </w:rPr>
              <w:t xml:space="preserve"> </w:t>
            </w:r>
            <w:proofErr w:type="spellStart"/>
            <w:r w:rsidRPr="004E0C1E">
              <w:rPr>
                <w:rFonts w:ascii="Times New Roman" w:hAnsi="Times New Roman" w:cs="Times New Roman"/>
                <w:sz w:val="28"/>
                <w:szCs w:val="28"/>
              </w:rPr>
              <w:t>рабочему</w:t>
            </w:r>
            <w:proofErr w:type="spellEnd"/>
          </w:p>
        </w:tc>
        <w:tc>
          <w:tcPr>
            <w:tcW w:w="1944"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roofErr w:type="spellStart"/>
            <w:r w:rsidRPr="004E0C1E">
              <w:rPr>
                <w:rFonts w:ascii="Times New Roman" w:hAnsi="Times New Roman" w:cs="Times New Roman"/>
                <w:sz w:val="28"/>
                <w:szCs w:val="28"/>
              </w:rPr>
              <w:t>Разряд</w:t>
            </w:r>
            <w:proofErr w:type="spellEnd"/>
            <w:r w:rsidRPr="004E0C1E">
              <w:rPr>
                <w:rFonts w:ascii="Times New Roman" w:hAnsi="Times New Roman" w:cs="Times New Roman"/>
                <w:sz w:val="28"/>
                <w:szCs w:val="28"/>
              </w:rPr>
              <w:t xml:space="preserve">, </w:t>
            </w:r>
            <w:proofErr w:type="spellStart"/>
            <w:r w:rsidRPr="004E0C1E">
              <w:rPr>
                <w:rFonts w:ascii="Times New Roman" w:hAnsi="Times New Roman" w:cs="Times New Roman"/>
                <w:sz w:val="28"/>
                <w:szCs w:val="28"/>
              </w:rPr>
              <w:t>квалификация</w:t>
            </w:r>
            <w:proofErr w:type="spellEnd"/>
          </w:p>
        </w:tc>
        <w:tc>
          <w:tcPr>
            <w:tcW w:w="2685"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roofErr w:type="spellStart"/>
            <w:r w:rsidRPr="004E0C1E">
              <w:rPr>
                <w:rFonts w:ascii="Times New Roman" w:hAnsi="Times New Roman" w:cs="Times New Roman"/>
                <w:sz w:val="28"/>
                <w:szCs w:val="28"/>
              </w:rPr>
              <w:t>Стаж</w:t>
            </w:r>
            <w:proofErr w:type="spellEnd"/>
            <w:r w:rsidRPr="004E0C1E">
              <w:rPr>
                <w:rFonts w:ascii="Times New Roman" w:hAnsi="Times New Roman" w:cs="Times New Roman"/>
                <w:sz w:val="28"/>
                <w:szCs w:val="28"/>
              </w:rPr>
              <w:t xml:space="preserve"> </w:t>
            </w:r>
            <w:proofErr w:type="spellStart"/>
            <w:r w:rsidRPr="004E0C1E">
              <w:rPr>
                <w:rFonts w:ascii="Times New Roman" w:hAnsi="Times New Roman" w:cs="Times New Roman"/>
                <w:sz w:val="28"/>
                <w:szCs w:val="28"/>
              </w:rPr>
              <w:t>работы</w:t>
            </w:r>
            <w:proofErr w:type="spellEnd"/>
            <w:r w:rsidRPr="004E0C1E">
              <w:rPr>
                <w:rFonts w:ascii="Times New Roman" w:hAnsi="Times New Roman" w:cs="Times New Roman"/>
                <w:sz w:val="28"/>
                <w:szCs w:val="28"/>
              </w:rPr>
              <w:t xml:space="preserve"> </w:t>
            </w:r>
            <w:proofErr w:type="spellStart"/>
            <w:r w:rsidRPr="004E0C1E">
              <w:rPr>
                <w:rFonts w:ascii="Times New Roman" w:hAnsi="Times New Roman" w:cs="Times New Roman"/>
                <w:sz w:val="28"/>
                <w:szCs w:val="28"/>
              </w:rPr>
              <w:t>по</w:t>
            </w:r>
            <w:proofErr w:type="spellEnd"/>
            <w:r w:rsidRPr="004E0C1E">
              <w:rPr>
                <w:rFonts w:ascii="Times New Roman" w:hAnsi="Times New Roman" w:cs="Times New Roman"/>
                <w:sz w:val="28"/>
                <w:szCs w:val="28"/>
              </w:rPr>
              <w:t xml:space="preserve"> </w:t>
            </w:r>
            <w:proofErr w:type="spellStart"/>
            <w:r w:rsidRPr="004E0C1E">
              <w:rPr>
                <w:rFonts w:ascii="Times New Roman" w:hAnsi="Times New Roman" w:cs="Times New Roman"/>
                <w:sz w:val="28"/>
                <w:szCs w:val="28"/>
              </w:rPr>
              <w:t>специальности</w:t>
            </w:r>
            <w:proofErr w:type="spellEnd"/>
          </w:p>
        </w:tc>
      </w:tr>
      <w:tr w:rsidR="004E0C1E" w:rsidRPr="004E0C1E" w:rsidTr="005D7112">
        <w:trPr>
          <w:jc w:val="center"/>
        </w:trPr>
        <w:tc>
          <w:tcPr>
            <w:tcW w:w="669"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1</w:t>
            </w:r>
          </w:p>
        </w:tc>
        <w:tc>
          <w:tcPr>
            <w:tcW w:w="3782"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1944" w:type="dxa"/>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r>
      <w:tr w:rsidR="004E0C1E" w:rsidRPr="004E0C1E" w:rsidTr="005D7112">
        <w:trPr>
          <w:jc w:val="center"/>
        </w:trPr>
        <w:tc>
          <w:tcPr>
            <w:tcW w:w="669"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2</w:t>
            </w:r>
          </w:p>
        </w:tc>
        <w:tc>
          <w:tcPr>
            <w:tcW w:w="3782"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1944" w:type="dxa"/>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r>
      <w:tr w:rsidR="004E0C1E" w:rsidRPr="004E0C1E" w:rsidTr="005D7112">
        <w:trPr>
          <w:jc w:val="center"/>
        </w:trPr>
        <w:tc>
          <w:tcPr>
            <w:tcW w:w="669"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r w:rsidRPr="004E0C1E">
              <w:rPr>
                <w:rFonts w:ascii="Times New Roman" w:hAnsi="Times New Roman" w:cs="Times New Roman"/>
                <w:sz w:val="28"/>
                <w:szCs w:val="28"/>
              </w:rPr>
              <w:t>…</w:t>
            </w:r>
          </w:p>
        </w:tc>
        <w:tc>
          <w:tcPr>
            <w:tcW w:w="3782"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1944" w:type="dxa"/>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4E0C1E" w:rsidRPr="004E0C1E" w:rsidRDefault="004E0C1E" w:rsidP="004E0C1E">
            <w:pPr>
              <w:tabs>
                <w:tab w:val="left" w:pos="9639"/>
              </w:tabs>
              <w:spacing w:after="0" w:line="240" w:lineRule="auto"/>
              <w:jc w:val="center"/>
              <w:rPr>
                <w:rFonts w:ascii="Times New Roman" w:hAnsi="Times New Roman" w:cs="Times New Roman"/>
                <w:sz w:val="28"/>
                <w:szCs w:val="28"/>
              </w:rPr>
            </w:pPr>
          </w:p>
        </w:tc>
      </w:tr>
    </w:tbl>
    <w:p w:rsidR="004E0C1E" w:rsidRPr="004E0C1E" w:rsidRDefault="004E0C1E" w:rsidP="004E0C1E">
      <w:pPr>
        <w:pStyle w:val="a4"/>
        <w:jc w:val="left"/>
        <w:rPr>
          <w:b/>
          <w:i/>
          <w:sz w:val="28"/>
          <w:szCs w:val="28"/>
        </w:rPr>
      </w:pPr>
    </w:p>
    <w:p w:rsidR="004E0C1E" w:rsidRPr="004E0C1E" w:rsidRDefault="004E0C1E" w:rsidP="004E0C1E">
      <w:pPr>
        <w:pStyle w:val="3"/>
        <w:spacing w:before="0" w:after="0"/>
        <w:rPr>
          <w:rFonts w:ascii="Times New Roman" w:hAnsi="Times New Roman"/>
          <w:sz w:val="28"/>
          <w:szCs w:val="28"/>
        </w:rPr>
      </w:pPr>
    </w:p>
    <w:p w:rsidR="004E0C1E" w:rsidRPr="004E0C1E" w:rsidRDefault="004E0C1E" w:rsidP="004E0C1E">
      <w:pPr>
        <w:pStyle w:val="3"/>
        <w:spacing w:before="0" w:after="0"/>
        <w:rPr>
          <w:rFonts w:ascii="Times New Roman" w:hAnsi="Times New Roman"/>
          <w:b w:val="0"/>
          <w:sz w:val="28"/>
          <w:szCs w:val="28"/>
        </w:rPr>
      </w:pPr>
      <w:r w:rsidRPr="004E0C1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E0C1E" w:rsidRPr="004E0C1E" w:rsidRDefault="004E0C1E" w:rsidP="004E0C1E">
      <w:pPr>
        <w:tabs>
          <w:tab w:val="left" w:pos="8640"/>
        </w:tabs>
        <w:spacing w:after="0" w:line="240" w:lineRule="auto"/>
        <w:jc w:val="center"/>
        <w:rPr>
          <w:rFonts w:ascii="Times New Roman" w:hAnsi="Times New Roman" w:cs="Times New Roman"/>
          <w:i/>
          <w:sz w:val="28"/>
          <w:szCs w:val="28"/>
          <w:lang w:val="ru-RU"/>
        </w:rPr>
      </w:pPr>
      <w:r w:rsidRPr="004E0C1E">
        <w:rPr>
          <w:rFonts w:ascii="Times New Roman" w:hAnsi="Times New Roman" w:cs="Times New Roman"/>
          <w:i/>
          <w:sz w:val="28"/>
          <w:szCs w:val="28"/>
          <w:lang w:val="ru-RU"/>
        </w:rPr>
        <w:t>(наименование претендента)</w:t>
      </w:r>
    </w:p>
    <w:p w:rsidR="004E0C1E" w:rsidRPr="004E0C1E" w:rsidRDefault="004E0C1E" w:rsidP="004E0C1E">
      <w:pPr>
        <w:pStyle w:val="31"/>
        <w:suppressAutoHyphens/>
        <w:spacing w:after="0" w:line="240" w:lineRule="auto"/>
        <w:rPr>
          <w:rFonts w:ascii="Times New Roman" w:hAnsi="Times New Roman" w:cs="Times New Roman"/>
          <w:sz w:val="28"/>
          <w:szCs w:val="28"/>
          <w:lang w:val="ru-RU"/>
        </w:rPr>
      </w:pPr>
      <w:r w:rsidRPr="004E0C1E">
        <w:rPr>
          <w:rFonts w:ascii="Times New Roman" w:hAnsi="Times New Roman" w:cs="Times New Roman"/>
          <w:sz w:val="28"/>
          <w:szCs w:val="28"/>
          <w:lang w:val="ru-RU"/>
        </w:rPr>
        <w:t>____________________________________________________________________</w:t>
      </w:r>
    </w:p>
    <w:p w:rsidR="004E0C1E" w:rsidRPr="004E0C1E" w:rsidRDefault="004E0C1E" w:rsidP="004E0C1E">
      <w:pPr>
        <w:spacing w:after="0" w:line="240" w:lineRule="auto"/>
        <w:rPr>
          <w:rFonts w:ascii="Times New Roman" w:hAnsi="Times New Roman" w:cs="Times New Roman"/>
          <w:i/>
          <w:sz w:val="28"/>
          <w:szCs w:val="28"/>
          <w:lang w:val="ru-RU"/>
        </w:rPr>
      </w:pPr>
      <w:r w:rsidRPr="004E0C1E">
        <w:rPr>
          <w:rFonts w:ascii="Times New Roman" w:hAnsi="Times New Roman" w:cs="Times New Roman"/>
          <w:i/>
          <w:sz w:val="28"/>
          <w:szCs w:val="28"/>
          <w:lang w:val="ru-RU"/>
        </w:rPr>
        <w:t xml:space="preserve">       Печать</w:t>
      </w:r>
      <w:r w:rsidRPr="004E0C1E">
        <w:rPr>
          <w:rFonts w:ascii="Times New Roman" w:hAnsi="Times New Roman" w:cs="Times New Roman"/>
          <w:i/>
          <w:sz w:val="28"/>
          <w:szCs w:val="28"/>
          <w:lang w:val="ru-RU"/>
        </w:rPr>
        <w:tab/>
      </w:r>
      <w:r w:rsidRPr="004E0C1E">
        <w:rPr>
          <w:rFonts w:ascii="Times New Roman" w:hAnsi="Times New Roman" w:cs="Times New Roman"/>
          <w:i/>
          <w:sz w:val="28"/>
          <w:szCs w:val="28"/>
          <w:lang w:val="ru-RU"/>
        </w:rPr>
        <w:tab/>
      </w:r>
      <w:r w:rsidRPr="004E0C1E">
        <w:rPr>
          <w:rFonts w:ascii="Times New Roman" w:hAnsi="Times New Roman" w:cs="Times New Roman"/>
          <w:i/>
          <w:sz w:val="28"/>
          <w:szCs w:val="28"/>
          <w:lang w:val="ru-RU"/>
        </w:rPr>
        <w:tab/>
        <w:t>(должность, подпись, ФИО)</w:t>
      </w:r>
    </w:p>
    <w:p w:rsidR="004E0C1E" w:rsidRPr="004E0C1E" w:rsidRDefault="004E0C1E" w:rsidP="004E0C1E">
      <w:pPr>
        <w:pStyle w:val="31"/>
        <w:suppressAutoHyphens/>
        <w:spacing w:after="0" w:line="240" w:lineRule="auto"/>
        <w:rPr>
          <w:rFonts w:ascii="Times New Roman" w:hAnsi="Times New Roman" w:cs="Times New Roman"/>
          <w:sz w:val="28"/>
          <w:szCs w:val="28"/>
          <w:lang w:val="ru-RU"/>
        </w:rPr>
      </w:pPr>
    </w:p>
    <w:p w:rsidR="004E0C1E" w:rsidRPr="00D2374F" w:rsidRDefault="004E0C1E" w:rsidP="004E0C1E">
      <w:pPr>
        <w:pStyle w:val="31"/>
        <w:suppressAutoHyphens/>
        <w:spacing w:after="0" w:line="240" w:lineRule="auto"/>
        <w:rPr>
          <w:rFonts w:ascii="Times New Roman" w:hAnsi="Times New Roman" w:cs="Times New Roman"/>
          <w:sz w:val="28"/>
          <w:szCs w:val="28"/>
          <w:lang w:val="ru-RU"/>
        </w:rPr>
      </w:pPr>
      <w:r w:rsidRPr="00D2374F">
        <w:rPr>
          <w:rFonts w:ascii="Times New Roman" w:hAnsi="Times New Roman" w:cs="Times New Roman"/>
          <w:sz w:val="28"/>
          <w:szCs w:val="28"/>
          <w:lang w:val="ru-RU"/>
        </w:rPr>
        <w:t>"____" _________ 201__</w:t>
      </w:r>
      <w:r w:rsidRPr="004E0C1E">
        <w:rPr>
          <w:rFonts w:ascii="Times New Roman" w:hAnsi="Times New Roman" w:cs="Times New Roman"/>
          <w:sz w:val="28"/>
          <w:szCs w:val="28"/>
        </w:rPr>
        <w:t> </w:t>
      </w:r>
      <w:r w:rsidRPr="00D2374F">
        <w:rPr>
          <w:rFonts w:ascii="Times New Roman" w:hAnsi="Times New Roman" w:cs="Times New Roman"/>
          <w:sz w:val="28"/>
          <w:szCs w:val="28"/>
          <w:lang w:val="ru-RU"/>
        </w:rPr>
        <w:t>г.</w:t>
      </w:r>
    </w:p>
    <w:p w:rsidR="004E0C1E" w:rsidRDefault="004E0C1E" w:rsidP="004E0C1E">
      <w:pPr>
        <w:pStyle w:val="a4"/>
        <w:ind w:firstLine="0"/>
        <w:jc w:val="left"/>
        <w:rPr>
          <w:sz w:val="28"/>
          <w:szCs w:val="28"/>
        </w:rPr>
      </w:pPr>
    </w:p>
    <w:p w:rsidR="004E0C1E" w:rsidRDefault="004E0C1E" w:rsidP="004E0C1E">
      <w:pPr>
        <w:pStyle w:val="a4"/>
        <w:ind w:firstLine="0"/>
        <w:jc w:val="left"/>
        <w:rPr>
          <w:sz w:val="28"/>
          <w:szCs w:val="28"/>
        </w:rPr>
      </w:pPr>
    </w:p>
    <w:p w:rsidR="004E0C1E" w:rsidRDefault="004E0C1E" w:rsidP="004E0C1E">
      <w:pPr>
        <w:pStyle w:val="a4"/>
        <w:ind w:firstLine="0"/>
        <w:jc w:val="left"/>
        <w:rPr>
          <w:sz w:val="28"/>
          <w:szCs w:val="28"/>
        </w:rPr>
      </w:pPr>
    </w:p>
    <w:p w:rsidR="004E0C1E" w:rsidRDefault="004E0C1E" w:rsidP="004E0C1E">
      <w:pPr>
        <w:pStyle w:val="a4"/>
        <w:ind w:firstLine="0"/>
        <w:jc w:val="left"/>
        <w:rPr>
          <w:sz w:val="28"/>
          <w:szCs w:val="28"/>
        </w:rPr>
      </w:pPr>
    </w:p>
    <w:p w:rsidR="004E0C1E" w:rsidRDefault="004E0C1E" w:rsidP="004E0C1E">
      <w:pPr>
        <w:pStyle w:val="a4"/>
        <w:ind w:firstLine="0"/>
        <w:jc w:val="left"/>
        <w:rPr>
          <w:sz w:val="28"/>
          <w:szCs w:val="28"/>
        </w:rPr>
      </w:pPr>
    </w:p>
    <w:p w:rsidR="004E0C1E" w:rsidRDefault="004E0C1E" w:rsidP="004E0C1E">
      <w:pPr>
        <w:pStyle w:val="a4"/>
        <w:ind w:firstLine="0"/>
        <w:jc w:val="left"/>
        <w:rPr>
          <w:sz w:val="28"/>
          <w:szCs w:val="28"/>
        </w:rPr>
      </w:pPr>
    </w:p>
    <w:p w:rsidR="004E0C1E" w:rsidRDefault="004E0C1E" w:rsidP="004E0C1E">
      <w:pPr>
        <w:pStyle w:val="a4"/>
        <w:ind w:firstLine="0"/>
        <w:jc w:val="left"/>
        <w:rPr>
          <w:sz w:val="28"/>
          <w:szCs w:val="28"/>
        </w:rPr>
      </w:pPr>
    </w:p>
    <w:p w:rsidR="004E0C1E" w:rsidRPr="00C838DE" w:rsidRDefault="004E0C1E" w:rsidP="004E0C1E">
      <w:pPr>
        <w:pStyle w:val="a4"/>
        <w:ind w:firstLine="0"/>
        <w:jc w:val="right"/>
        <w:rPr>
          <w:sz w:val="28"/>
          <w:szCs w:val="28"/>
        </w:rPr>
      </w:pPr>
      <w:r>
        <w:rPr>
          <w:sz w:val="28"/>
          <w:szCs w:val="28"/>
        </w:rPr>
        <w:lastRenderedPageBreak/>
        <w:t>Приложение № 7</w:t>
      </w:r>
    </w:p>
    <w:p w:rsidR="004E0C1E" w:rsidRPr="00C677ED" w:rsidRDefault="004E0C1E" w:rsidP="004E0C1E">
      <w:pPr>
        <w:pStyle w:val="a4"/>
        <w:ind w:firstLine="0"/>
        <w:jc w:val="right"/>
        <w:rPr>
          <w:sz w:val="28"/>
          <w:szCs w:val="28"/>
        </w:rPr>
      </w:pPr>
      <w:r w:rsidRPr="00C838DE">
        <w:rPr>
          <w:sz w:val="28"/>
          <w:szCs w:val="28"/>
        </w:rPr>
        <w:t>к документации о закупке</w:t>
      </w:r>
    </w:p>
    <w:p w:rsidR="004E0C1E" w:rsidRDefault="004E0C1E" w:rsidP="004E0C1E">
      <w:pPr>
        <w:pStyle w:val="a4"/>
        <w:ind w:firstLine="0"/>
        <w:jc w:val="center"/>
        <w:rPr>
          <w:b/>
          <w:sz w:val="24"/>
        </w:rPr>
      </w:pPr>
    </w:p>
    <w:p w:rsidR="004E0C1E" w:rsidRPr="005C7576" w:rsidRDefault="004E0C1E" w:rsidP="004E0C1E">
      <w:pPr>
        <w:pStyle w:val="a4"/>
        <w:ind w:firstLine="0"/>
        <w:jc w:val="center"/>
        <w:rPr>
          <w:b/>
          <w:sz w:val="24"/>
        </w:rPr>
      </w:pPr>
      <w:r w:rsidRPr="005C7576">
        <w:rPr>
          <w:b/>
          <w:sz w:val="24"/>
        </w:rPr>
        <w:t>ОПИСЬ ДОКУМЕНТОВ</w:t>
      </w:r>
    </w:p>
    <w:p w:rsidR="004E0C1E" w:rsidRPr="005C7576" w:rsidRDefault="004E0C1E" w:rsidP="004E0C1E">
      <w:pPr>
        <w:pStyle w:val="a4"/>
        <w:ind w:firstLine="0"/>
        <w:jc w:val="center"/>
        <w:rPr>
          <w:b/>
          <w:sz w:val="24"/>
        </w:rPr>
      </w:pPr>
      <w:r w:rsidRPr="005C7576">
        <w:rPr>
          <w:b/>
          <w:sz w:val="24"/>
        </w:rPr>
        <w:t xml:space="preserve">входящих в состав заявки на участие в Открытом </w:t>
      </w:r>
      <w:r>
        <w:rPr>
          <w:b/>
          <w:sz w:val="24"/>
        </w:rPr>
        <w:t xml:space="preserve">конкурсе                                                   </w:t>
      </w:r>
      <w:r w:rsidR="00783F37">
        <w:rPr>
          <w:b/>
          <w:sz w:val="24"/>
        </w:rPr>
        <w:t xml:space="preserve">          № ОК/0157-15</w:t>
      </w:r>
    </w:p>
    <w:p w:rsidR="004E0C1E" w:rsidRPr="005C7576" w:rsidRDefault="004E0C1E" w:rsidP="004E0C1E">
      <w:pPr>
        <w:pStyle w:val="a4"/>
        <w:ind w:firstLine="0"/>
        <w:jc w:val="center"/>
        <w:rPr>
          <w:sz w:val="24"/>
        </w:rPr>
      </w:pPr>
    </w:p>
    <w:p w:rsidR="004E0C1E" w:rsidRPr="005C7576" w:rsidRDefault="004E0C1E" w:rsidP="004E0C1E">
      <w:pPr>
        <w:pStyle w:val="a4"/>
        <w:ind w:firstLine="426"/>
        <w:jc w:val="center"/>
        <w:rPr>
          <w:sz w:val="24"/>
        </w:rPr>
      </w:pPr>
      <w:proofErr w:type="spellStart"/>
      <w:r w:rsidRPr="005C7576">
        <w:rPr>
          <w:sz w:val="24"/>
        </w:rPr>
        <w:t>Настоящим_________________________подтверждает</w:t>
      </w:r>
      <w:proofErr w:type="spellEnd"/>
      <w:r w:rsidRPr="005C7576">
        <w:rPr>
          <w:sz w:val="24"/>
        </w:rPr>
        <w:t xml:space="preserve"> подлинность и достоверность</w:t>
      </w:r>
    </w:p>
    <w:p w:rsidR="004E0C1E" w:rsidRPr="005C7576" w:rsidRDefault="004E0C1E" w:rsidP="004E0C1E">
      <w:pPr>
        <w:pStyle w:val="a4"/>
        <w:ind w:firstLine="426"/>
        <w:jc w:val="left"/>
        <w:rPr>
          <w:sz w:val="24"/>
        </w:rPr>
      </w:pPr>
      <w:r w:rsidRPr="005C7576">
        <w:rPr>
          <w:i/>
          <w:sz w:val="18"/>
          <w:szCs w:val="18"/>
        </w:rPr>
        <w:t xml:space="preserve">                                 (наименование участника закупки)</w:t>
      </w:r>
    </w:p>
    <w:p w:rsidR="004E0C1E" w:rsidRDefault="004E0C1E" w:rsidP="004E0C1E">
      <w:pPr>
        <w:pStyle w:val="a4"/>
        <w:ind w:firstLine="0"/>
        <w:jc w:val="left"/>
        <w:rPr>
          <w:sz w:val="24"/>
        </w:rPr>
      </w:pPr>
      <w:r w:rsidRPr="005C7576">
        <w:rPr>
          <w:sz w:val="24"/>
        </w:rPr>
        <w:t xml:space="preserve">представленных в состав заявки на участие в Открытом </w:t>
      </w:r>
      <w:r>
        <w:rPr>
          <w:sz w:val="24"/>
        </w:rPr>
        <w:t>конкурсе № ОК/0157-15</w:t>
      </w:r>
      <w:r w:rsidRPr="00084E4B">
        <w:rPr>
          <w:sz w:val="24"/>
        </w:rPr>
        <w:t xml:space="preserve"> следующих документов и сведений:</w:t>
      </w:r>
    </w:p>
    <w:p w:rsidR="004E0C1E" w:rsidRDefault="004E0C1E" w:rsidP="004E0C1E">
      <w:pPr>
        <w:pStyle w:val="a4"/>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4E0C1E" w:rsidRPr="00B872E5" w:rsidTr="005D7112">
        <w:tc>
          <w:tcPr>
            <w:tcW w:w="534" w:type="dxa"/>
          </w:tcPr>
          <w:p w:rsidR="004E0C1E" w:rsidRPr="00B872E5" w:rsidRDefault="004E0C1E" w:rsidP="005D7112">
            <w:pPr>
              <w:pStyle w:val="a4"/>
              <w:ind w:firstLine="0"/>
              <w:jc w:val="center"/>
              <w:rPr>
                <w:sz w:val="20"/>
                <w:szCs w:val="20"/>
              </w:rPr>
            </w:pPr>
            <w:r w:rsidRPr="00B872E5">
              <w:rPr>
                <w:sz w:val="20"/>
                <w:szCs w:val="20"/>
              </w:rPr>
              <w:t xml:space="preserve">№ </w:t>
            </w:r>
            <w:proofErr w:type="spellStart"/>
            <w:proofErr w:type="gramStart"/>
            <w:r w:rsidRPr="00B872E5">
              <w:rPr>
                <w:sz w:val="20"/>
                <w:szCs w:val="20"/>
              </w:rPr>
              <w:t>п</w:t>
            </w:r>
            <w:proofErr w:type="spellEnd"/>
            <w:proofErr w:type="gramEnd"/>
            <w:r w:rsidRPr="00B872E5">
              <w:rPr>
                <w:sz w:val="20"/>
                <w:szCs w:val="20"/>
              </w:rPr>
              <w:t>/</w:t>
            </w:r>
            <w:proofErr w:type="spellStart"/>
            <w:r w:rsidRPr="00B872E5">
              <w:rPr>
                <w:sz w:val="20"/>
                <w:szCs w:val="20"/>
              </w:rPr>
              <w:t>п</w:t>
            </w:r>
            <w:proofErr w:type="spellEnd"/>
          </w:p>
        </w:tc>
        <w:tc>
          <w:tcPr>
            <w:tcW w:w="7263" w:type="dxa"/>
            <w:vAlign w:val="center"/>
          </w:tcPr>
          <w:p w:rsidR="004E0C1E" w:rsidRPr="00B872E5" w:rsidRDefault="004E0C1E" w:rsidP="005D7112">
            <w:pPr>
              <w:pStyle w:val="a4"/>
              <w:ind w:right="-108" w:firstLine="0"/>
              <w:jc w:val="center"/>
              <w:rPr>
                <w:sz w:val="20"/>
                <w:szCs w:val="20"/>
              </w:rPr>
            </w:pPr>
            <w:r w:rsidRPr="00B872E5">
              <w:rPr>
                <w:sz w:val="20"/>
                <w:szCs w:val="20"/>
              </w:rPr>
              <w:t>Наименование</w:t>
            </w:r>
          </w:p>
        </w:tc>
        <w:tc>
          <w:tcPr>
            <w:tcW w:w="1225" w:type="dxa"/>
          </w:tcPr>
          <w:p w:rsidR="004E0C1E" w:rsidRPr="00B872E5" w:rsidRDefault="004E0C1E" w:rsidP="005D7112">
            <w:pPr>
              <w:pStyle w:val="a4"/>
              <w:ind w:firstLine="0"/>
              <w:jc w:val="center"/>
              <w:rPr>
                <w:sz w:val="20"/>
                <w:szCs w:val="20"/>
              </w:rPr>
            </w:pPr>
            <w:r w:rsidRPr="00B872E5">
              <w:rPr>
                <w:sz w:val="20"/>
                <w:szCs w:val="20"/>
              </w:rPr>
              <w:t>Количество листов</w:t>
            </w:r>
          </w:p>
        </w:tc>
        <w:tc>
          <w:tcPr>
            <w:tcW w:w="1100" w:type="dxa"/>
          </w:tcPr>
          <w:p w:rsidR="004E0C1E" w:rsidRPr="00B872E5" w:rsidRDefault="004E0C1E" w:rsidP="005D7112">
            <w:pPr>
              <w:pStyle w:val="a4"/>
              <w:ind w:firstLine="0"/>
              <w:jc w:val="center"/>
              <w:rPr>
                <w:sz w:val="20"/>
                <w:szCs w:val="20"/>
              </w:rPr>
            </w:pPr>
            <w:r w:rsidRPr="00B872E5">
              <w:rPr>
                <w:sz w:val="20"/>
                <w:szCs w:val="20"/>
              </w:rPr>
              <w:t>Номер страницы</w:t>
            </w:r>
          </w:p>
        </w:tc>
      </w:tr>
      <w:tr w:rsidR="004E0C1E" w:rsidRPr="00B872E5" w:rsidTr="005D7112">
        <w:tc>
          <w:tcPr>
            <w:tcW w:w="534" w:type="dxa"/>
          </w:tcPr>
          <w:p w:rsidR="004E0C1E" w:rsidRPr="00B872E5" w:rsidRDefault="004E0C1E" w:rsidP="005D7112">
            <w:pPr>
              <w:pStyle w:val="Default"/>
              <w:rPr>
                <w:color w:val="auto"/>
                <w:sz w:val="18"/>
                <w:szCs w:val="18"/>
              </w:rPr>
            </w:pPr>
            <w:r>
              <w:rPr>
                <w:color w:val="auto"/>
                <w:sz w:val="18"/>
                <w:szCs w:val="18"/>
              </w:rPr>
              <w:t>1.</w:t>
            </w:r>
          </w:p>
        </w:tc>
        <w:tc>
          <w:tcPr>
            <w:tcW w:w="7263" w:type="dxa"/>
            <w:vAlign w:val="center"/>
          </w:tcPr>
          <w:p w:rsidR="004E0C1E" w:rsidRPr="00B872E5" w:rsidRDefault="004E0C1E" w:rsidP="005D7112">
            <w:pPr>
              <w:pStyle w:val="Default"/>
              <w:rPr>
                <w:color w:val="auto"/>
                <w:sz w:val="18"/>
                <w:szCs w:val="18"/>
              </w:rPr>
            </w:pPr>
          </w:p>
        </w:tc>
        <w:tc>
          <w:tcPr>
            <w:tcW w:w="1225" w:type="dxa"/>
          </w:tcPr>
          <w:p w:rsidR="004E0C1E" w:rsidRPr="00B872E5" w:rsidRDefault="004E0C1E" w:rsidP="005D7112">
            <w:pPr>
              <w:pStyle w:val="a4"/>
              <w:ind w:firstLine="0"/>
              <w:jc w:val="left"/>
              <w:rPr>
                <w:sz w:val="20"/>
                <w:szCs w:val="20"/>
              </w:rPr>
            </w:pPr>
          </w:p>
        </w:tc>
        <w:tc>
          <w:tcPr>
            <w:tcW w:w="1100" w:type="dxa"/>
          </w:tcPr>
          <w:p w:rsidR="004E0C1E" w:rsidRPr="00B872E5" w:rsidRDefault="004E0C1E" w:rsidP="005D7112">
            <w:pPr>
              <w:pStyle w:val="a4"/>
              <w:ind w:firstLine="0"/>
              <w:jc w:val="left"/>
              <w:rPr>
                <w:sz w:val="20"/>
                <w:szCs w:val="20"/>
              </w:rPr>
            </w:pPr>
          </w:p>
        </w:tc>
      </w:tr>
      <w:tr w:rsidR="004E0C1E" w:rsidRPr="00B872E5" w:rsidTr="005D7112">
        <w:tc>
          <w:tcPr>
            <w:tcW w:w="534" w:type="dxa"/>
          </w:tcPr>
          <w:p w:rsidR="004E0C1E" w:rsidRPr="00B872E5" w:rsidRDefault="004E0C1E" w:rsidP="005D7112">
            <w:pPr>
              <w:pStyle w:val="Default"/>
              <w:rPr>
                <w:color w:val="auto"/>
                <w:sz w:val="18"/>
                <w:szCs w:val="18"/>
              </w:rPr>
            </w:pPr>
            <w:r>
              <w:rPr>
                <w:color w:val="auto"/>
                <w:sz w:val="18"/>
                <w:szCs w:val="18"/>
              </w:rPr>
              <w:t>2.</w:t>
            </w:r>
          </w:p>
        </w:tc>
        <w:tc>
          <w:tcPr>
            <w:tcW w:w="7263" w:type="dxa"/>
            <w:vAlign w:val="center"/>
          </w:tcPr>
          <w:p w:rsidR="004E0C1E" w:rsidRPr="00B872E5" w:rsidRDefault="004E0C1E" w:rsidP="005D7112">
            <w:pPr>
              <w:pStyle w:val="Default"/>
              <w:rPr>
                <w:color w:val="auto"/>
                <w:sz w:val="18"/>
                <w:szCs w:val="18"/>
              </w:rPr>
            </w:pPr>
          </w:p>
        </w:tc>
        <w:tc>
          <w:tcPr>
            <w:tcW w:w="1225" w:type="dxa"/>
          </w:tcPr>
          <w:p w:rsidR="004E0C1E" w:rsidRPr="00B872E5" w:rsidRDefault="004E0C1E" w:rsidP="005D7112">
            <w:pPr>
              <w:pStyle w:val="a4"/>
              <w:ind w:firstLine="0"/>
              <w:jc w:val="left"/>
              <w:rPr>
                <w:sz w:val="20"/>
                <w:szCs w:val="20"/>
              </w:rPr>
            </w:pPr>
          </w:p>
        </w:tc>
        <w:tc>
          <w:tcPr>
            <w:tcW w:w="1100" w:type="dxa"/>
          </w:tcPr>
          <w:p w:rsidR="004E0C1E" w:rsidRPr="00B872E5" w:rsidRDefault="004E0C1E" w:rsidP="005D7112">
            <w:pPr>
              <w:pStyle w:val="a4"/>
              <w:ind w:firstLine="0"/>
              <w:jc w:val="left"/>
              <w:rPr>
                <w:sz w:val="20"/>
                <w:szCs w:val="20"/>
              </w:rPr>
            </w:pPr>
          </w:p>
        </w:tc>
      </w:tr>
      <w:tr w:rsidR="004E0C1E" w:rsidRPr="00B872E5" w:rsidTr="005D7112">
        <w:tc>
          <w:tcPr>
            <w:tcW w:w="534" w:type="dxa"/>
          </w:tcPr>
          <w:p w:rsidR="004E0C1E" w:rsidRPr="00B872E5" w:rsidRDefault="004E0C1E" w:rsidP="005D7112">
            <w:pPr>
              <w:pStyle w:val="Default"/>
              <w:rPr>
                <w:color w:val="auto"/>
                <w:sz w:val="18"/>
                <w:szCs w:val="18"/>
              </w:rPr>
            </w:pPr>
            <w:r>
              <w:rPr>
                <w:color w:val="auto"/>
                <w:sz w:val="18"/>
                <w:szCs w:val="18"/>
              </w:rPr>
              <w:t>...</w:t>
            </w:r>
          </w:p>
        </w:tc>
        <w:tc>
          <w:tcPr>
            <w:tcW w:w="7263" w:type="dxa"/>
            <w:vAlign w:val="center"/>
          </w:tcPr>
          <w:p w:rsidR="004E0C1E" w:rsidRPr="00B872E5" w:rsidRDefault="004E0C1E" w:rsidP="005D7112">
            <w:pPr>
              <w:pStyle w:val="Default"/>
              <w:rPr>
                <w:color w:val="auto"/>
                <w:sz w:val="18"/>
                <w:szCs w:val="18"/>
              </w:rPr>
            </w:pPr>
          </w:p>
        </w:tc>
        <w:tc>
          <w:tcPr>
            <w:tcW w:w="1225" w:type="dxa"/>
          </w:tcPr>
          <w:p w:rsidR="004E0C1E" w:rsidRPr="00B872E5" w:rsidRDefault="004E0C1E" w:rsidP="005D7112">
            <w:pPr>
              <w:pStyle w:val="a4"/>
              <w:ind w:firstLine="0"/>
              <w:jc w:val="left"/>
              <w:rPr>
                <w:sz w:val="20"/>
                <w:szCs w:val="20"/>
              </w:rPr>
            </w:pPr>
          </w:p>
        </w:tc>
        <w:tc>
          <w:tcPr>
            <w:tcW w:w="1100" w:type="dxa"/>
          </w:tcPr>
          <w:p w:rsidR="004E0C1E" w:rsidRPr="00B872E5" w:rsidRDefault="004E0C1E" w:rsidP="005D7112">
            <w:pPr>
              <w:pStyle w:val="a4"/>
              <w:ind w:firstLine="0"/>
              <w:jc w:val="left"/>
              <w:rPr>
                <w:sz w:val="20"/>
                <w:szCs w:val="20"/>
              </w:rPr>
            </w:pPr>
          </w:p>
        </w:tc>
      </w:tr>
      <w:tr w:rsidR="004E0C1E" w:rsidRPr="00B872E5" w:rsidTr="005D7112">
        <w:tc>
          <w:tcPr>
            <w:tcW w:w="534" w:type="dxa"/>
          </w:tcPr>
          <w:p w:rsidR="004E0C1E" w:rsidRPr="00B872E5" w:rsidRDefault="004E0C1E" w:rsidP="005D7112">
            <w:pPr>
              <w:pStyle w:val="Default"/>
              <w:rPr>
                <w:color w:val="auto"/>
                <w:sz w:val="18"/>
                <w:szCs w:val="18"/>
              </w:rPr>
            </w:pPr>
          </w:p>
        </w:tc>
        <w:tc>
          <w:tcPr>
            <w:tcW w:w="7263" w:type="dxa"/>
            <w:vAlign w:val="center"/>
          </w:tcPr>
          <w:p w:rsidR="004E0C1E" w:rsidRPr="00B872E5" w:rsidRDefault="004E0C1E" w:rsidP="005D7112">
            <w:pPr>
              <w:pStyle w:val="Default"/>
              <w:rPr>
                <w:color w:val="auto"/>
                <w:sz w:val="18"/>
                <w:szCs w:val="18"/>
              </w:rPr>
            </w:pPr>
            <w:r>
              <w:rPr>
                <w:color w:val="auto"/>
                <w:sz w:val="18"/>
                <w:szCs w:val="18"/>
              </w:rPr>
              <w:t>Электронный носитель информации</w:t>
            </w:r>
          </w:p>
        </w:tc>
        <w:tc>
          <w:tcPr>
            <w:tcW w:w="1225" w:type="dxa"/>
          </w:tcPr>
          <w:p w:rsidR="004E0C1E" w:rsidRPr="00B872E5" w:rsidRDefault="004E0C1E" w:rsidP="005D7112">
            <w:pPr>
              <w:pStyle w:val="a4"/>
              <w:ind w:firstLine="0"/>
              <w:jc w:val="left"/>
              <w:rPr>
                <w:sz w:val="20"/>
                <w:szCs w:val="20"/>
              </w:rPr>
            </w:pPr>
          </w:p>
        </w:tc>
        <w:tc>
          <w:tcPr>
            <w:tcW w:w="1100" w:type="dxa"/>
          </w:tcPr>
          <w:p w:rsidR="004E0C1E" w:rsidRPr="00B872E5" w:rsidRDefault="004E0C1E" w:rsidP="005D7112">
            <w:pPr>
              <w:pStyle w:val="a4"/>
              <w:ind w:firstLine="0"/>
              <w:jc w:val="left"/>
              <w:rPr>
                <w:sz w:val="20"/>
                <w:szCs w:val="20"/>
              </w:rPr>
            </w:pPr>
          </w:p>
        </w:tc>
      </w:tr>
    </w:tbl>
    <w:p w:rsidR="004E0C1E" w:rsidRDefault="004E0C1E" w:rsidP="004E0C1E">
      <w:pPr>
        <w:pStyle w:val="a4"/>
        <w:ind w:firstLine="0"/>
        <w:jc w:val="left"/>
        <w:rPr>
          <w:sz w:val="24"/>
        </w:rPr>
      </w:pPr>
    </w:p>
    <w:p w:rsidR="004E0C1E" w:rsidRPr="00676C36" w:rsidRDefault="004E0C1E" w:rsidP="004E0C1E">
      <w:pPr>
        <w:pStyle w:val="a4"/>
        <w:ind w:firstLine="0"/>
        <w:jc w:val="left"/>
        <w:rPr>
          <w:sz w:val="24"/>
        </w:rPr>
      </w:pPr>
    </w:p>
    <w:p w:rsidR="004E0C1E" w:rsidRPr="00136237" w:rsidRDefault="004E0C1E" w:rsidP="004E0C1E"/>
    <w:p w:rsidR="004E0C1E" w:rsidRPr="00C677ED" w:rsidRDefault="004E0C1E" w:rsidP="004E0C1E">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E0C1E" w:rsidRPr="004E0C1E" w:rsidRDefault="004E0C1E" w:rsidP="004E0C1E">
      <w:pPr>
        <w:tabs>
          <w:tab w:val="left" w:pos="8640"/>
        </w:tabs>
        <w:jc w:val="center"/>
        <w:rPr>
          <w:i/>
          <w:lang w:val="ru-RU"/>
        </w:rPr>
      </w:pPr>
      <w:r w:rsidRPr="004E0C1E">
        <w:rPr>
          <w:i/>
          <w:lang w:val="ru-RU"/>
        </w:rPr>
        <w:t>(наименование претендента)</w:t>
      </w:r>
    </w:p>
    <w:p w:rsidR="004E0C1E" w:rsidRPr="004E0C1E" w:rsidRDefault="004E0C1E" w:rsidP="004E0C1E">
      <w:pPr>
        <w:pStyle w:val="31"/>
        <w:suppressAutoHyphens/>
        <w:spacing w:after="0"/>
        <w:rPr>
          <w:sz w:val="28"/>
          <w:szCs w:val="28"/>
          <w:lang w:val="ru-RU"/>
        </w:rPr>
      </w:pPr>
      <w:r w:rsidRPr="004E0C1E">
        <w:rPr>
          <w:sz w:val="28"/>
          <w:szCs w:val="28"/>
          <w:lang w:val="ru-RU"/>
        </w:rPr>
        <w:t>____________________________________________________________________</w:t>
      </w:r>
    </w:p>
    <w:p w:rsidR="004E0C1E" w:rsidRPr="004E0C1E" w:rsidRDefault="004E0C1E" w:rsidP="004E0C1E">
      <w:pPr>
        <w:rPr>
          <w:i/>
          <w:lang w:val="ru-RU"/>
        </w:rPr>
      </w:pPr>
      <w:r w:rsidRPr="004E0C1E">
        <w:rPr>
          <w:i/>
          <w:lang w:val="ru-RU"/>
        </w:rPr>
        <w:t xml:space="preserve">       Печать</w:t>
      </w:r>
      <w:r w:rsidRPr="004E0C1E">
        <w:rPr>
          <w:i/>
          <w:lang w:val="ru-RU"/>
        </w:rPr>
        <w:tab/>
      </w:r>
      <w:r w:rsidRPr="004E0C1E">
        <w:rPr>
          <w:i/>
          <w:lang w:val="ru-RU"/>
        </w:rPr>
        <w:tab/>
      </w:r>
      <w:r w:rsidRPr="004E0C1E">
        <w:rPr>
          <w:i/>
          <w:lang w:val="ru-RU"/>
        </w:rPr>
        <w:tab/>
        <w:t>(должность, подпись, ФИО)</w:t>
      </w:r>
    </w:p>
    <w:p w:rsidR="004E0C1E" w:rsidRPr="004E0C1E" w:rsidRDefault="004E0C1E" w:rsidP="004E0C1E">
      <w:pPr>
        <w:pStyle w:val="31"/>
        <w:suppressAutoHyphens/>
        <w:spacing w:after="0"/>
        <w:rPr>
          <w:sz w:val="28"/>
          <w:szCs w:val="28"/>
          <w:lang w:val="ru-RU"/>
        </w:rPr>
      </w:pPr>
    </w:p>
    <w:p w:rsidR="004E0C1E" w:rsidRPr="006761A5" w:rsidRDefault="004E0C1E" w:rsidP="004E0C1E">
      <w:pPr>
        <w:pStyle w:val="31"/>
        <w:suppressAutoHyphens/>
        <w:spacing w:after="0"/>
        <w:rPr>
          <w:rFonts w:ascii="Times New Roman" w:hAnsi="Times New Roman"/>
          <w:sz w:val="28"/>
          <w:szCs w:val="28"/>
        </w:rPr>
      </w:pPr>
      <w:proofErr w:type="gramStart"/>
      <w:r w:rsidRPr="006761A5">
        <w:rPr>
          <w:rFonts w:ascii="Times New Roman" w:hAnsi="Times New Roman"/>
          <w:sz w:val="28"/>
          <w:szCs w:val="28"/>
        </w:rPr>
        <w:t>"____" _________ 201__ г.</w:t>
      </w:r>
      <w:proofErr w:type="gramEnd"/>
    </w:p>
    <w:p w:rsidR="004E0C1E" w:rsidRPr="004E0C1E" w:rsidRDefault="004E0C1E" w:rsidP="004E0C1E">
      <w:pPr>
        <w:pStyle w:val="a4"/>
        <w:ind w:firstLine="0"/>
        <w:jc w:val="left"/>
        <w:rPr>
          <w:sz w:val="28"/>
          <w:szCs w:val="28"/>
        </w:rPr>
      </w:pPr>
    </w:p>
    <w:sectPr w:rsidR="004E0C1E" w:rsidRPr="004E0C1E" w:rsidSect="004E0C1E">
      <w:pgSz w:w="11907" w:h="16840"/>
      <w:pgMar w:top="1134" w:right="56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94" w:rsidRDefault="00E74794" w:rsidP="00BD32B7">
      <w:pPr>
        <w:spacing w:after="0" w:line="240" w:lineRule="auto"/>
      </w:pPr>
      <w:r>
        <w:separator/>
      </w:r>
    </w:p>
  </w:endnote>
  <w:endnote w:type="continuationSeparator" w:id="0">
    <w:p w:rsidR="00E74794" w:rsidRDefault="00E74794" w:rsidP="00BD3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94" w:rsidRDefault="002F2A1A" w:rsidP="00A57FDE">
    <w:pPr>
      <w:pStyle w:val="af"/>
      <w:framePr w:wrap="around" w:vAnchor="text" w:hAnchor="margin" w:xAlign="right" w:y="1"/>
      <w:rPr>
        <w:rStyle w:val="affd"/>
      </w:rPr>
    </w:pPr>
    <w:r>
      <w:rPr>
        <w:rStyle w:val="affd"/>
      </w:rPr>
      <w:fldChar w:fldCharType="begin"/>
    </w:r>
    <w:r w:rsidR="00E74794">
      <w:rPr>
        <w:rStyle w:val="affd"/>
      </w:rPr>
      <w:instrText xml:space="preserve">PAGE  </w:instrText>
    </w:r>
    <w:r>
      <w:rPr>
        <w:rStyle w:val="affd"/>
      </w:rPr>
      <w:fldChar w:fldCharType="separate"/>
    </w:r>
    <w:r w:rsidR="00E74794">
      <w:rPr>
        <w:rStyle w:val="affd"/>
        <w:noProof/>
      </w:rPr>
      <w:t>28</w:t>
    </w:r>
    <w:r>
      <w:rPr>
        <w:rStyle w:val="affd"/>
      </w:rPr>
      <w:fldChar w:fldCharType="end"/>
    </w:r>
  </w:p>
  <w:p w:rsidR="00E74794" w:rsidRDefault="00E74794" w:rsidP="00A57FD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94" w:rsidRDefault="00E74794">
    <w:pPr>
      <w:pStyle w:val="af"/>
      <w:jc w:val="center"/>
    </w:pPr>
  </w:p>
  <w:p w:rsidR="00E74794" w:rsidRDefault="00E74794" w:rsidP="00A57FD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94" w:rsidRDefault="00E74794" w:rsidP="00BD32B7">
      <w:pPr>
        <w:spacing w:after="0" w:line="240" w:lineRule="auto"/>
      </w:pPr>
      <w:r>
        <w:separator/>
      </w:r>
    </w:p>
  </w:footnote>
  <w:footnote w:type="continuationSeparator" w:id="0">
    <w:p w:rsidR="00E74794" w:rsidRDefault="00E74794" w:rsidP="00BD3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94" w:rsidRDefault="002F2A1A">
    <w:pPr>
      <w:pStyle w:val="ad"/>
      <w:jc w:val="center"/>
    </w:pPr>
    <w:fldSimple w:instr=" PAGE   \* MERGEFORMAT ">
      <w:r w:rsidR="00FB2179">
        <w:rPr>
          <w:noProof/>
        </w:rPr>
        <w:t>46</w:t>
      </w:r>
    </w:fldSimple>
  </w:p>
  <w:p w:rsidR="00E74794" w:rsidRDefault="00E747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
    <w:nsid w:val="0923243A"/>
    <w:multiLevelType w:val="multilevel"/>
    <w:tmpl w:val="FF1460A6"/>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pStyle w:val="a"/>
      <w:suff w:val="space"/>
      <w:lvlText w:val="%1.%2.%3."/>
      <w:lvlJc w:val="left"/>
      <w:pPr>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D2578AF"/>
    <w:multiLevelType w:val="hybridMultilevel"/>
    <w:tmpl w:val="4C445F60"/>
    <w:lvl w:ilvl="0" w:tplc="1DDE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863F1"/>
    <w:multiLevelType w:val="hybridMultilevel"/>
    <w:tmpl w:val="E2BE34C6"/>
    <w:lvl w:ilvl="0" w:tplc="1DDE16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decimal"/>
      <w:lvlText w:val="%2."/>
      <w:lvlJc w:val="left"/>
      <w:pPr>
        <w:tabs>
          <w:tab w:val="num" w:pos="1440"/>
        </w:tabs>
        <w:ind w:left="1440" w:hanging="360"/>
      </w:pPr>
    </w:lvl>
    <w:lvl w:ilvl="2" w:tplc="8FA66892">
      <w:start w:val="1"/>
      <w:numFmt w:val="bullet"/>
      <w:lvlText w:val=""/>
      <w:lvlJc w:val="left"/>
      <w:pPr>
        <w:tabs>
          <w:tab w:val="num" w:pos="2880"/>
        </w:tabs>
        <w:ind w:left="2880" w:hanging="360"/>
      </w:pPr>
      <w:rPr>
        <w:rFonts w:ascii="Wingdings" w:hAnsi="Wingdings" w:hint="default"/>
      </w:rPr>
    </w:lvl>
    <w:lvl w:ilvl="3" w:tplc="0FE2D72A">
      <w:start w:val="1"/>
      <w:numFmt w:val="decimal"/>
      <w:lvlText w:val="%4."/>
      <w:lvlJc w:val="left"/>
      <w:pPr>
        <w:tabs>
          <w:tab w:val="num" w:pos="2880"/>
        </w:tabs>
        <w:ind w:left="2880" w:hanging="360"/>
      </w:pPr>
    </w:lvl>
    <w:lvl w:ilvl="4" w:tplc="0256F0A0">
      <w:start w:val="1"/>
      <w:numFmt w:val="decimal"/>
      <w:lvlText w:val="%5."/>
      <w:lvlJc w:val="left"/>
      <w:pPr>
        <w:tabs>
          <w:tab w:val="num" w:pos="3600"/>
        </w:tabs>
        <w:ind w:left="3600" w:hanging="360"/>
      </w:pPr>
    </w:lvl>
    <w:lvl w:ilvl="5" w:tplc="C2FE3BEE">
      <w:start w:val="1"/>
      <w:numFmt w:val="decimal"/>
      <w:lvlText w:val="%6."/>
      <w:lvlJc w:val="left"/>
      <w:pPr>
        <w:tabs>
          <w:tab w:val="num" w:pos="4320"/>
        </w:tabs>
        <w:ind w:left="4320" w:hanging="360"/>
      </w:pPr>
    </w:lvl>
    <w:lvl w:ilvl="6" w:tplc="86D8B5E4">
      <w:start w:val="1"/>
      <w:numFmt w:val="decimal"/>
      <w:lvlText w:val="%7."/>
      <w:lvlJc w:val="left"/>
      <w:pPr>
        <w:tabs>
          <w:tab w:val="num" w:pos="5040"/>
        </w:tabs>
        <w:ind w:left="5040" w:hanging="360"/>
      </w:pPr>
    </w:lvl>
    <w:lvl w:ilvl="7" w:tplc="81E21A70">
      <w:start w:val="1"/>
      <w:numFmt w:val="decimal"/>
      <w:lvlText w:val="%8."/>
      <w:lvlJc w:val="left"/>
      <w:pPr>
        <w:tabs>
          <w:tab w:val="num" w:pos="5760"/>
        </w:tabs>
        <w:ind w:left="5760" w:hanging="360"/>
      </w:pPr>
    </w:lvl>
    <w:lvl w:ilvl="8" w:tplc="7B34EF4C">
      <w:start w:val="1"/>
      <w:numFmt w:val="decimal"/>
      <w:lvlText w:val="%9."/>
      <w:lvlJc w:val="left"/>
      <w:pPr>
        <w:tabs>
          <w:tab w:val="num" w:pos="6480"/>
        </w:tabs>
        <w:ind w:left="6480" w:hanging="360"/>
      </w:pPr>
    </w:lvl>
  </w:abstractNum>
  <w:abstractNum w:abstractNumId="8">
    <w:nsid w:val="46C4105C"/>
    <w:multiLevelType w:val="hybridMultilevel"/>
    <w:tmpl w:val="185607A2"/>
    <w:lvl w:ilvl="0" w:tplc="EC5E62BE">
      <w:start w:val="1"/>
      <w:numFmt w:val="decimal"/>
      <w:lvlText w:val="%1)"/>
      <w:lvlJc w:val="left"/>
      <w:pPr>
        <w:tabs>
          <w:tab w:val="num" w:pos="720"/>
        </w:tabs>
        <w:ind w:left="720" w:hanging="360"/>
      </w:pPr>
      <w:rPr>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303B3E"/>
    <w:multiLevelType w:val="hybridMultilevel"/>
    <w:tmpl w:val="190E7E20"/>
    <w:lvl w:ilvl="0" w:tplc="1DDE1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CF02B8"/>
    <w:multiLevelType w:val="hybridMultilevel"/>
    <w:tmpl w:val="01FEE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95E2B"/>
    <w:multiLevelType w:val="multilevel"/>
    <w:tmpl w:val="F174791A"/>
    <w:lvl w:ilvl="0">
      <w:start w:val="1"/>
      <w:numFmt w:val="decimal"/>
      <w:lvlText w:val="%1."/>
      <w:lvlJc w:val="left"/>
      <w:pPr>
        <w:ind w:left="720" w:hanging="360"/>
      </w:pPr>
    </w:lvl>
    <w:lvl w:ilvl="1">
      <w:start w:val="4"/>
      <w:numFmt w:val="decimal"/>
      <w:isLgl/>
      <w:lvlText w:val="%1.%2."/>
      <w:lvlJc w:val="left"/>
      <w:pPr>
        <w:ind w:left="2269" w:hanging="720"/>
      </w:pPr>
    </w:lvl>
    <w:lvl w:ilvl="2">
      <w:start w:val="1"/>
      <w:numFmt w:val="decimal"/>
      <w:isLgl/>
      <w:lvlText w:val="%1.%2.%3."/>
      <w:lvlJc w:val="left"/>
      <w:pPr>
        <w:ind w:left="3458" w:hanging="720"/>
      </w:pPr>
    </w:lvl>
    <w:lvl w:ilvl="3">
      <w:start w:val="1"/>
      <w:numFmt w:val="decimal"/>
      <w:isLgl/>
      <w:lvlText w:val="%1.%2.%3.%4."/>
      <w:lvlJc w:val="left"/>
      <w:pPr>
        <w:ind w:left="5007" w:hanging="1080"/>
      </w:pPr>
    </w:lvl>
    <w:lvl w:ilvl="4">
      <w:start w:val="1"/>
      <w:numFmt w:val="decimal"/>
      <w:isLgl/>
      <w:lvlText w:val="%1.%2.%3.%4.%5."/>
      <w:lvlJc w:val="left"/>
      <w:pPr>
        <w:ind w:left="6196" w:hanging="1080"/>
      </w:pPr>
    </w:lvl>
    <w:lvl w:ilvl="5">
      <w:start w:val="1"/>
      <w:numFmt w:val="decimal"/>
      <w:isLgl/>
      <w:lvlText w:val="%1.%2.%3.%4.%5.%6."/>
      <w:lvlJc w:val="left"/>
      <w:pPr>
        <w:ind w:left="7745" w:hanging="1440"/>
      </w:pPr>
    </w:lvl>
    <w:lvl w:ilvl="6">
      <w:start w:val="1"/>
      <w:numFmt w:val="decimal"/>
      <w:isLgl/>
      <w:lvlText w:val="%1.%2.%3.%4.%5.%6.%7."/>
      <w:lvlJc w:val="left"/>
      <w:pPr>
        <w:ind w:left="9294" w:hanging="1800"/>
      </w:pPr>
    </w:lvl>
    <w:lvl w:ilvl="7">
      <w:start w:val="1"/>
      <w:numFmt w:val="decimal"/>
      <w:isLgl/>
      <w:lvlText w:val="%1.%2.%3.%4.%5.%6.%7.%8."/>
      <w:lvlJc w:val="left"/>
      <w:pPr>
        <w:ind w:left="10483" w:hanging="1800"/>
      </w:pPr>
    </w:lvl>
    <w:lvl w:ilvl="8">
      <w:start w:val="1"/>
      <w:numFmt w:val="decimal"/>
      <w:isLgl/>
      <w:lvlText w:val="%1.%2.%3.%4.%5.%6.%7.%8.%9."/>
      <w:lvlJc w:val="left"/>
      <w:pPr>
        <w:ind w:left="12032" w:hanging="2160"/>
      </w:pPr>
    </w:lvl>
  </w:abstractNum>
  <w:abstractNum w:abstractNumId="12">
    <w:nsid w:val="5E9B1CB7"/>
    <w:multiLevelType w:val="singleLevel"/>
    <w:tmpl w:val="841CBEF8"/>
    <w:lvl w:ilvl="0">
      <w:start w:val="8"/>
      <w:numFmt w:val="decimal"/>
      <w:lvlText w:val="%1."/>
      <w:legacy w:legacy="1" w:legacySpace="0" w:legacyIndent="341"/>
      <w:lvlJc w:val="left"/>
      <w:rPr>
        <w:rFonts w:ascii="Times New Roman" w:hAnsi="Times New Roman" w:cs="Times New Roman" w:hint="default"/>
      </w:rPr>
    </w:lvl>
  </w:abstractNum>
  <w:abstractNum w:abstractNumId="13">
    <w:nsid w:val="61BF1591"/>
    <w:multiLevelType w:val="hybridMultilevel"/>
    <w:tmpl w:val="AA2A7E2C"/>
    <w:lvl w:ilvl="0" w:tplc="1520EBF6">
      <w:start w:val="1"/>
      <w:numFmt w:val="decimal"/>
      <w:lvlText w:val="%1."/>
      <w:lvlJc w:val="left"/>
      <w:pPr>
        <w:ind w:left="1842" w:hanging="1128"/>
      </w:pPr>
    </w:lvl>
    <w:lvl w:ilvl="1" w:tplc="F4145380">
      <w:start w:val="1"/>
      <w:numFmt w:val="decimal"/>
      <w:lvlText w:val="%2."/>
      <w:lvlJc w:val="left"/>
      <w:pPr>
        <w:tabs>
          <w:tab w:val="num" w:pos="1440"/>
        </w:tabs>
        <w:ind w:left="1440" w:hanging="360"/>
      </w:pPr>
    </w:lvl>
    <w:lvl w:ilvl="2" w:tplc="E03E3E8C">
      <w:start w:val="1"/>
      <w:numFmt w:val="decimal"/>
      <w:lvlText w:val="%3."/>
      <w:lvlJc w:val="left"/>
      <w:pPr>
        <w:tabs>
          <w:tab w:val="num" w:pos="2160"/>
        </w:tabs>
        <w:ind w:left="2160" w:hanging="360"/>
      </w:pPr>
    </w:lvl>
    <w:lvl w:ilvl="3" w:tplc="E26E5996">
      <w:start w:val="1"/>
      <w:numFmt w:val="decimal"/>
      <w:lvlText w:val="%4."/>
      <w:lvlJc w:val="left"/>
      <w:pPr>
        <w:tabs>
          <w:tab w:val="num" w:pos="2880"/>
        </w:tabs>
        <w:ind w:left="2880" w:hanging="360"/>
      </w:pPr>
    </w:lvl>
    <w:lvl w:ilvl="4" w:tplc="51A24014">
      <w:start w:val="1"/>
      <w:numFmt w:val="decimal"/>
      <w:lvlText w:val="%5."/>
      <w:lvlJc w:val="left"/>
      <w:pPr>
        <w:tabs>
          <w:tab w:val="num" w:pos="3600"/>
        </w:tabs>
        <w:ind w:left="3600" w:hanging="360"/>
      </w:pPr>
    </w:lvl>
    <w:lvl w:ilvl="5" w:tplc="C6E85DD8">
      <w:start w:val="1"/>
      <w:numFmt w:val="decimal"/>
      <w:lvlText w:val="%6."/>
      <w:lvlJc w:val="left"/>
      <w:pPr>
        <w:tabs>
          <w:tab w:val="num" w:pos="4320"/>
        </w:tabs>
        <w:ind w:left="4320" w:hanging="360"/>
      </w:pPr>
    </w:lvl>
    <w:lvl w:ilvl="6" w:tplc="AAD8C2BA">
      <w:start w:val="1"/>
      <w:numFmt w:val="decimal"/>
      <w:lvlText w:val="%7."/>
      <w:lvlJc w:val="left"/>
      <w:pPr>
        <w:tabs>
          <w:tab w:val="num" w:pos="5040"/>
        </w:tabs>
        <w:ind w:left="5040" w:hanging="360"/>
      </w:pPr>
    </w:lvl>
    <w:lvl w:ilvl="7" w:tplc="F802F7C4">
      <w:start w:val="1"/>
      <w:numFmt w:val="decimal"/>
      <w:lvlText w:val="%8."/>
      <w:lvlJc w:val="left"/>
      <w:pPr>
        <w:tabs>
          <w:tab w:val="num" w:pos="5760"/>
        </w:tabs>
        <w:ind w:left="5760" w:hanging="360"/>
      </w:pPr>
    </w:lvl>
    <w:lvl w:ilvl="8" w:tplc="CB66C696">
      <w:start w:val="1"/>
      <w:numFmt w:val="decimal"/>
      <w:lvlText w:val="%9."/>
      <w:lvlJc w:val="left"/>
      <w:pPr>
        <w:tabs>
          <w:tab w:val="num" w:pos="6480"/>
        </w:tabs>
        <w:ind w:left="6480" w:hanging="360"/>
      </w:pPr>
    </w:lvl>
  </w:abstractNum>
  <w:abstractNum w:abstractNumId="14">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14"/>
  </w:num>
  <w:num w:numId="2">
    <w:abstractNumId w:val="2"/>
  </w:num>
  <w:num w:numId="3">
    <w:abstractNumId w:val="1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453"/>
    <w:rsid w:val="00011515"/>
    <w:rsid w:val="0002307D"/>
    <w:rsid w:val="0002418B"/>
    <w:rsid w:val="00024DFD"/>
    <w:rsid w:val="000263D5"/>
    <w:rsid w:val="00043A31"/>
    <w:rsid w:val="00044EB6"/>
    <w:rsid w:val="00051684"/>
    <w:rsid w:val="00053291"/>
    <w:rsid w:val="000533D2"/>
    <w:rsid w:val="000904D5"/>
    <w:rsid w:val="00097B5F"/>
    <w:rsid w:val="000A26F7"/>
    <w:rsid w:val="000C2D1F"/>
    <w:rsid w:val="000D3FA2"/>
    <w:rsid w:val="000E01DB"/>
    <w:rsid w:val="00121512"/>
    <w:rsid w:val="0012797A"/>
    <w:rsid w:val="00131C28"/>
    <w:rsid w:val="001402CE"/>
    <w:rsid w:val="00193818"/>
    <w:rsid w:val="001A42E6"/>
    <w:rsid w:val="001B45E5"/>
    <w:rsid w:val="001D481C"/>
    <w:rsid w:val="001F0BC7"/>
    <w:rsid w:val="0020534A"/>
    <w:rsid w:val="00271577"/>
    <w:rsid w:val="002C27BE"/>
    <w:rsid w:val="002F2A1A"/>
    <w:rsid w:val="00324EB5"/>
    <w:rsid w:val="00330D58"/>
    <w:rsid w:val="00345ACF"/>
    <w:rsid w:val="003465DA"/>
    <w:rsid w:val="00350A4E"/>
    <w:rsid w:val="00353BB1"/>
    <w:rsid w:val="00383EA0"/>
    <w:rsid w:val="00387AFA"/>
    <w:rsid w:val="003A2EEB"/>
    <w:rsid w:val="003D0293"/>
    <w:rsid w:val="003E3AB2"/>
    <w:rsid w:val="004041D0"/>
    <w:rsid w:val="00433BBD"/>
    <w:rsid w:val="00434EF9"/>
    <w:rsid w:val="00457DF5"/>
    <w:rsid w:val="00467628"/>
    <w:rsid w:val="00474529"/>
    <w:rsid w:val="00474556"/>
    <w:rsid w:val="00475ECB"/>
    <w:rsid w:val="004829AB"/>
    <w:rsid w:val="004C603F"/>
    <w:rsid w:val="004E0C1E"/>
    <w:rsid w:val="004E36A2"/>
    <w:rsid w:val="005162C0"/>
    <w:rsid w:val="005472F9"/>
    <w:rsid w:val="00554CD8"/>
    <w:rsid w:val="005617BD"/>
    <w:rsid w:val="00583C4E"/>
    <w:rsid w:val="0058623F"/>
    <w:rsid w:val="005D45D6"/>
    <w:rsid w:val="0060305A"/>
    <w:rsid w:val="0060566A"/>
    <w:rsid w:val="00612C1D"/>
    <w:rsid w:val="00632A6A"/>
    <w:rsid w:val="0069028D"/>
    <w:rsid w:val="006C2458"/>
    <w:rsid w:val="006D1EA6"/>
    <w:rsid w:val="006D2436"/>
    <w:rsid w:val="006D7795"/>
    <w:rsid w:val="006E4E3E"/>
    <w:rsid w:val="00704C42"/>
    <w:rsid w:val="007074F8"/>
    <w:rsid w:val="007109BF"/>
    <w:rsid w:val="00726539"/>
    <w:rsid w:val="0074466B"/>
    <w:rsid w:val="00755863"/>
    <w:rsid w:val="007577DB"/>
    <w:rsid w:val="00766E76"/>
    <w:rsid w:val="00782D50"/>
    <w:rsid w:val="00783F37"/>
    <w:rsid w:val="00784EBA"/>
    <w:rsid w:val="007969E1"/>
    <w:rsid w:val="007B5CA0"/>
    <w:rsid w:val="00801715"/>
    <w:rsid w:val="00813912"/>
    <w:rsid w:val="0082256F"/>
    <w:rsid w:val="00825BF2"/>
    <w:rsid w:val="008477AB"/>
    <w:rsid w:val="00854723"/>
    <w:rsid w:val="00855627"/>
    <w:rsid w:val="00873824"/>
    <w:rsid w:val="008844B9"/>
    <w:rsid w:val="008A030D"/>
    <w:rsid w:val="008C341E"/>
    <w:rsid w:val="008D0119"/>
    <w:rsid w:val="008D1176"/>
    <w:rsid w:val="008E3A40"/>
    <w:rsid w:val="00901B90"/>
    <w:rsid w:val="00952769"/>
    <w:rsid w:val="009B57C8"/>
    <w:rsid w:val="009C0BF3"/>
    <w:rsid w:val="009D3542"/>
    <w:rsid w:val="009D4258"/>
    <w:rsid w:val="009F12C0"/>
    <w:rsid w:val="00A00D48"/>
    <w:rsid w:val="00A536F0"/>
    <w:rsid w:val="00A57FDE"/>
    <w:rsid w:val="00A6471A"/>
    <w:rsid w:val="00A80794"/>
    <w:rsid w:val="00A87C61"/>
    <w:rsid w:val="00AB40B9"/>
    <w:rsid w:val="00AD4429"/>
    <w:rsid w:val="00AE35C8"/>
    <w:rsid w:val="00AE7F60"/>
    <w:rsid w:val="00AF1910"/>
    <w:rsid w:val="00AF74ED"/>
    <w:rsid w:val="00BA4B65"/>
    <w:rsid w:val="00BC0EC2"/>
    <w:rsid w:val="00BC39A8"/>
    <w:rsid w:val="00BD32B7"/>
    <w:rsid w:val="00C032FD"/>
    <w:rsid w:val="00C375F0"/>
    <w:rsid w:val="00C61FFC"/>
    <w:rsid w:val="00C83F50"/>
    <w:rsid w:val="00C870D9"/>
    <w:rsid w:val="00CA229B"/>
    <w:rsid w:val="00D2374F"/>
    <w:rsid w:val="00D2378C"/>
    <w:rsid w:val="00D31453"/>
    <w:rsid w:val="00D33D32"/>
    <w:rsid w:val="00D42C66"/>
    <w:rsid w:val="00D47449"/>
    <w:rsid w:val="00D5657E"/>
    <w:rsid w:val="00D82C40"/>
    <w:rsid w:val="00DE0D67"/>
    <w:rsid w:val="00DE12DD"/>
    <w:rsid w:val="00DE5C8F"/>
    <w:rsid w:val="00DF6E08"/>
    <w:rsid w:val="00E209E2"/>
    <w:rsid w:val="00E61C12"/>
    <w:rsid w:val="00E74794"/>
    <w:rsid w:val="00E808DD"/>
    <w:rsid w:val="00EA6629"/>
    <w:rsid w:val="00EB4C2D"/>
    <w:rsid w:val="00EF438B"/>
    <w:rsid w:val="00F149BC"/>
    <w:rsid w:val="00F5040C"/>
    <w:rsid w:val="00F562B5"/>
    <w:rsid w:val="00F62E00"/>
    <w:rsid w:val="00F829F5"/>
    <w:rsid w:val="00F903B6"/>
    <w:rsid w:val="00FB1A0F"/>
    <w:rsid w:val="00FB2179"/>
    <w:rsid w:val="00FD60F4"/>
    <w:rsid w:val="00FF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797A"/>
  </w:style>
  <w:style w:type="paragraph" w:styleId="1">
    <w:name w:val="heading 1"/>
    <w:aliases w:val="Гоник_Заголовок 1"/>
    <w:basedOn w:val="a0"/>
    <w:next w:val="a0"/>
    <w:link w:val="10"/>
    <w:qFormat/>
    <w:rsid w:val="007074F8"/>
    <w:pPr>
      <w:keepNext/>
      <w:numPr>
        <w:numId w:val="4"/>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aliases w:val="Гоник_Заголовок 2,h2,H2"/>
    <w:basedOn w:val="a0"/>
    <w:next w:val="a0"/>
    <w:link w:val="20"/>
    <w:qFormat/>
    <w:rsid w:val="007074F8"/>
    <w:pPr>
      <w:keepNext/>
      <w:numPr>
        <w:ilvl w:val="1"/>
        <w:numId w:val="4"/>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aliases w:val="Гоник_Заголовок 3,H3,h3"/>
    <w:basedOn w:val="a0"/>
    <w:next w:val="a0"/>
    <w:link w:val="30"/>
    <w:qFormat/>
    <w:rsid w:val="007074F8"/>
    <w:pPr>
      <w:keepNext/>
      <w:numPr>
        <w:ilvl w:val="2"/>
        <w:numId w:val="4"/>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aliases w:val="H4"/>
    <w:basedOn w:val="a0"/>
    <w:next w:val="a0"/>
    <w:link w:val="40"/>
    <w:qFormat/>
    <w:rsid w:val="007074F8"/>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7074F8"/>
    <w:rPr>
      <w:rFonts w:ascii="Times New Roman" w:eastAsia="MS Mincho" w:hAnsi="Times New Roman" w:cs="Arial"/>
      <w:b/>
      <w:bCs/>
      <w:kern w:val="1"/>
      <w:sz w:val="32"/>
      <w:szCs w:val="32"/>
      <w:lang w:val="ru-RU" w:eastAsia="ar-SA"/>
    </w:rPr>
  </w:style>
  <w:style w:type="character" w:customStyle="1" w:styleId="20">
    <w:name w:val="Заголовок 2 Знак"/>
    <w:aliases w:val="Гоник_Заголовок 2 Знак,h2 Знак,H2 Знак"/>
    <w:basedOn w:val="a1"/>
    <w:link w:val="2"/>
    <w:rsid w:val="007074F8"/>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1"/>
    <w:link w:val="3"/>
    <w:rsid w:val="007074F8"/>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1"/>
    <w:link w:val="4"/>
    <w:rsid w:val="007074F8"/>
    <w:rPr>
      <w:rFonts w:ascii="Times New Roman" w:eastAsia="Times New Roman" w:hAnsi="Times New Roman" w:cs="Times New Roman"/>
      <w:b/>
      <w:bCs/>
      <w:sz w:val="28"/>
      <w:szCs w:val="28"/>
      <w:lang w:val="ru-RU"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1"/>
    <w:rsid w:val="0002307D"/>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locked/>
    <w:rsid w:val="0002307D"/>
    <w:rPr>
      <w:rFonts w:ascii="Times New Roman" w:eastAsia="MS Mincho" w:hAnsi="Times New Roman" w:cs="Times New Roman"/>
      <w:sz w:val="26"/>
      <w:szCs w:val="24"/>
      <w:lang w:val="ru-RU" w:eastAsia="ar-SA"/>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semiHidden/>
    <w:rsid w:val="0002307D"/>
  </w:style>
  <w:style w:type="paragraph" w:customStyle="1" w:styleId="12">
    <w:name w:val="Обычный1"/>
    <w:uiPriority w:val="99"/>
    <w:rsid w:val="0002307D"/>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6">
    <w:name w:val="List Paragraph"/>
    <w:basedOn w:val="a0"/>
    <w:uiPriority w:val="99"/>
    <w:qFormat/>
    <w:rsid w:val="0002307D"/>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ConsPlusNormal">
    <w:name w:val="ConsPlusNormal"/>
    <w:uiPriority w:val="99"/>
    <w:rsid w:val="0002307D"/>
    <w:pPr>
      <w:widowControl w:val="0"/>
      <w:suppressAutoHyphens/>
      <w:snapToGrid w:val="0"/>
      <w:spacing w:after="0" w:line="240" w:lineRule="auto"/>
      <w:ind w:firstLine="720"/>
    </w:pPr>
    <w:rPr>
      <w:rFonts w:ascii="Arial" w:eastAsia="Arial" w:hAnsi="Arial" w:cs="Times New Roman"/>
      <w:sz w:val="20"/>
      <w:szCs w:val="20"/>
      <w:lang w:val="ru-RU" w:eastAsia="ar-SA"/>
    </w:rPr>
  </w:style>
  <w:style w:type="paragraph" w:customStyle="1" w:styleId="Style6">
    <w:name w:val="Style6"/>
    <w:basedOn w:val="a0"/>
    <w:uiPriority w:val="99"/>
    <w:rsid w:val="000230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
    <w:name w:val="Style7"/>
    <w:basedOn w:val="a0"/>
    <w:uiPriority w:val="99"/>
    <w:rsid w:val="0002307D"/>
    <w:pPr>
      <w:widowControl w:val="0"/>
      <w:autoSpaceDE w:val="0"/>
      <w:autoSpaceDN w:val="0"/>
      <w:adjustRightInd w:val="0"/>
      <w:spacing w:after="0" w:line="274" w:lineRule="exact"/>
      <w:jc w:val="both"/>
    </w:pPr>
    <w:rPr>
      <w:rFonts w:ascii="Arial" w:eastAsia="Times New Roman" w:hAnsi="Arial" w:cs="Arial"/>
      <w:sz w:val="24"/>
      <w:szCs w:val="24"/>
      <w:lang w:val="ru-RU" w:eastAsia="ru-RU"/>
    </w:rPr>
  </w:style>
  <w:style w:type="character" w:customStyle="1" w:styleId="FontStyle12">
    <w:name w:val="Font Style12"/>
    <w:basedOn w:val="a1"/>
    <w:uiPriority w:val="99"/>
    <w:rsid w:val="0002307D"/>
    <w:rPr>
      <w:rFonts w:ascii="Arial" w:hAnsi="Arial" w:cs="Arial"/>
      <w:sz w:val="22"/>
      <w:szCs w:val="22"/>
    </w:rPr>
  </w:style>
  <w:style w:type="character" w:customStyle="1" w:styleId="FontStyle13">
    <w:name w:val="Font Style13"/>
    <w:basedOn w:val="a1"/>
    <w:uiPriority w:val="99"/>
    <w:rsid w:val="0002307D"/>
    <w:rPr>
      <w:rFonts w:ascii="Arial" w:hAnsi="Arial" w:cs="Arial"/>
      <w:sz w:val="18"/>
      <w:szCs w:val="18"/>
    </w:rPr>
  </w:style>
  <w:style w:type="character" w:customStyle="1" w:styleId="FontStyle14">
    <w:name w:val="Font Style14"/>
    <w:basedOn w:val="a1"/>
    <w:uiPriority w:val="99"/>
    <w:rsid w:val="0002307D"/>
    <w:rPr>
      <w:rFonts w:ascii="Times New Roman" w:hAnsi="Times New Roman" w:cs="Times New Roman"/>
      <w:sz w:val="22"/>
      <w:szCs w:val="22"/>
    </w:rPr>
  </w:style>
  <w:style w:type="paragraph" w:customStyle="1" w:styleId="Style1">
    <w:name w:val="Style1"/>
    <w:basedOn w:val="a0"/>
    <w:uiPriority w:val="99"/>
    <w:rsid w:val="0002307D"/>
    <w:pPr>
      <w:widowControl w:val="0"/>
      <w:autoSpaceDE w:val="0"/>
      <w:autoSpaceDN w:val="0"/>
      <w:adjustRightInd w:val="0"/>
      <w:spacing w:after="0" w:line="276" w:lineRule="exact"/>
      <w:ind w:hanging="341"/>
      <w:jc w:val="both"/>
    </w:pPr>
    <w:rPr>
      <w:rFonts w:ascii="Arial" w:eastAsia="Times New Roman" w:hAnsi="Arial" w:cs="Arial"/>
      <w:sz w:val="24"/>
      <w:szCs w:val="24"/>
      <w:lang w:val="ru-RU" w:eastAsia="ru-RU"/>
    </w:rPr>
  </w:style>
  <w:style w:type="paragraph" w:customStyle="1" w:styleId="Style2">
    <w:name w:val="Style2"/>
    <w:basedOn w:val="a0"/>
    <w:uiPriority w:val="99"/>
    <w:rsid w:val="0002307D"/>
    <w:pPr>
      <w:widowControl w:val="0"/>
      <w:autoSpaceDE w:val="0"/>
      <w:autoSpaceDN w:val="0"/>
      <w:adjustRightInd w:val="0"/>
      <w:spacing w:after="0" w:line="276" w:lineRule="exact"/>
      <w:ind w:firstLine="725"/>
      <w:jc w:val="both"/>
    </w:pPr>
    <w:rPr>
      <w:rFonts w:ascii="Arial" w:eastAsia="Times New Roman" w:hAnsi="Arial" w:cs="Arial"/>
      <w:sz w:val="24"/>
      <w:szCs w:val="24"/>
      <w:lang w:val="ru-RU" w:eastAsia="ru-RU"/>
    </w:rPr>
  </w:style>
  <w:style w:type="paragraph" w:styleId="a7">
    <w:name w:val="Body Text Indent"/>
    <w:basedOn w:val="a0"/>
    <w:link w:val="a8"/>
    <w:uiPriority w:val="99"/>
    <w:unhideWhenUsed/>
    <w:rsid w:val="007074F8"/>
    <w:pPr>
      <w:spacing w:after="120"/>
      <w:ind w:left="283"/>
    </w:pPr>
  </w:style>
  <w:style w:type="character" w:customStyle="1" w:styleId="a8">
    <w:name w:val="Основной текст с отступом Знак"/>
    <w:basedOn w:val="a1"/>
    <w:link w:val="a7"/>
    <w:rsid w:val="007074F8"/>
  </w:style>
  <w:style w:type="paragraph" w:styleId="31">
    <w:name w:val="Body Text 3"/>
    <w:basedOn w:val="a0"/>
    <w:link w:val="32"/>
    <w:uiPriority w:val="99"/>
    <w:unhideWhenUsed/>
    <w:rsid w:val="007074F8"/>
    <w:pPr>
      <w:spacing w:after="120"/>
    </w:pPr>
    <w:rPr>
      <w:sz w:val="16"/>
      <w:szCs w:val="16"/>
    </w:rPr>
  </w:style>
  <w:style w:type="character" w:customStyle="1" w:styleId="32">
    <w:name w:val="Основной текст 3 Знак"/>
    <w:basedOn w:val="a1"/>
    <w:link w:val="31"/>
    <w:rsid w:val="007074F8"/>
    <w:rPr>
      <w:sz w:val="16"/>
      <w:szCs w:val="16"/>
    </w:rPr>
  </w:style>
  <w:style w:type="paragraph" w:styleId="21">
    <w:name w:val="Body Text Indent 2"/>
    <w:basedOn w:val="a0"/>
    <w:link w:val="22"/>
    <w:uiPriority w:val="99"/>
    <w:semiHidden/>
    <w:unhideWhenUsed/>
    <w:rsid w:val="00324EB5"/>
    <w:pPr>
      <w:spacing w:after="120" w:line="480" w:lineRule="auto"/>
      <w:ind w:left="283"/>
    </w:pPr>
  </w:style>
  <w:style w:type="character" w:customStyle="1" w:styleId="22">
    <w:name w:val="Основной текст с отступом 2 Знак"/>
    <w:basedOn w:val="a1"/>
    <w:link w:val="21"/>
    <w:semiHidden/>
    <w:rsid w:val="00324EB5"/>
  </w:style>
  <w:style w:type="paragraph" w:customStyle="1" w:styleId="ConsNormal">
    <w:name w:val="ConsNormal"/>
    <w:rsid w:val="00324EB5"/>
    <w:pPr>
      <w:widowControl w:val="0"/>
      <w:suppressAutoHyphens/>
      <w:autoSpaceDE w:val="0"/>
      <w:spacing w:after="0" w:line="240" w:lineRule="auto"/>
      <w:ind w:firstLine="720"/>
    </w:pPr>
    <w:rPr>
      <w:rFonts w:ascii="Arial" w:eastAsia="Arial" w:hAnsi="Arial" w:cs="Arial"/>
      <w:sz w:val="20"/>
      <w:szCs w:val="20"/>
      <w:lang w:val="ru-RU" w:eastAsia="ar-SA"/>
    </w:rPr>
  </w:style>
  <w:style w:type="paragraph" w:customStyle="1" w:styleId="a9">
    <w:name w:val="áû÷íûé"/>
    <w:uiPriority w:val="99"/>
    <w:rsid w:val="00324EB5"/>
    <w:pPr>
      <w:suppressAutoHyphens/>
      <w:overflowPunct w:val="0"/>
      <w:autoSpaceDE w:val="0"/>
      <w:spacing w:after="0" w:line="240" w:lineRule="auto"/>
      <w:textAlignment w:val="baseline"/>
    </w:pPr>
    <w:rPr>
      <w:rFonts w:ascii="Times New Roman" w:eastAsia="Arial" w:hAnsi="Times New Roman" w:cs="Times New Roman"/>
      <w:sz w:val="20"/>
      <w:szCs w:val="20"/>
      <w:lang w:val="ru-RU" w:eastAsia="ar-SA"/>
    </w:rPr>
  </w:style>
  <w:style w:type="paragraph" w:styleId="aa">
    <w:name w:val="No Spacing"/>
    <w:uiPriority w:val="1"/>
    <w:qFormat/>
    <w:rsid w:val="00324EB5"/>
    <w:pPr>
      <w:suppressAutoHyphens/>
      <w:spacing w:after="0" w:line="240" w:lineRule="auto"/>
    </w:pPr>
    <w:rPr>
      <w:rFonts w:ascii="Calibri" w:eastAsia="Calibri" w:hAnsi="Calibri" w:cs="Times New Roman"/>
      <w:lang w:val="ru-RU" w:eastAsia="ar-SA"/>
    </w:rPr>
  </w:style>
  <w:style w:type="paragraph" w:customStyle="1" w:styleId="41">
    <w:name w:val="Обычный4"/>
    <w:rsid w:val="00324EB5"/>
    <w:pPr>
      <w:spacing w:after="0" w:line="240" w:lineRule="auto"/>
    </w:pPr>
    <w:rPr>
      <w:rFonts w:ascii="Times New Roman" w:eastAsia="Times New Roman" w:hAnsi="Times New Roman" w:cs="Times New Roman"/>
      <w:sz w:val="20"/>
      <w:szCs w:val="20"/>
      <w:lang w:val="ru-RU" w:eastAsia="ru-RU"/>
    </w:rPr>
  </w:style>
  <w:style w:type="paragraph" w:customStyle="1" w:styleId="ConsNonformat">
    <w:name w:val="ConsNonformat"/>
    <w:uiPriority w:val="99"/>
    <w:rsid w:val="00324EB5"/>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b">
    <w:name w:val="Table Grid"/>
    <w:basedOn w:val="a2"/>
    <w:uiPriority w:val="59"/>
    <w:rsid w:val="00901B9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0"/>
    <w:next w:val="a0"/>
    <w:uiPriority w:val="99"/>
    <w:rsid w:val="00901B90"/>
    <w:pPr>
      <w:keepNext/>
      <w:autoSpaceDE w:val="0"/>
      <w:autoSpaceDN w:val="0"/>
      <w:spacing w:after="0" w:line="240" w:lineRule="auto"/>
      <w:jc w:val="center"/>
    </w:pPr>
    <w:rPr>
      <w:rFonts w:ascii="Times New Roman" w:eastAsia="Times New Roman" w:hAnsi="Times New Roman" w:cs="Times New Roman"/>
      <w:sz w:val="24"/>
      <w:szCs w:val="24"/>
      <w:lang w:val="ru-RU" w:eastAsia="ru-RU"/>
    </w:rPr>
  </w:style>
  <w:style w:type="character" w:styleId="ac">
    <w:name w:val="Hyperlink"/>
    <w:uiPriority w:val="99"/>
    <w:unhideWhenUsed/>
    <w:rsid w:val="000904D5"/>
    <w:rPr>
      <w:color w:val="0000FF"/>
      <w:u w:val="single"/>
    </w:rPr>
  </w:style>
  <w:style w:type="paragraph" w:styleId="ad">
    <w:name w:val="header"/>
    <w:basedOn w:val="a0"/>
    <w:link w:val="ae"/>
    <w:uiPriority w:val="99"/>
    <w:unhideWhenUsed/>
    <w:rsid w:val="00BD32B7"/>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BD32B7"/>
  </w:style>
  <w:style w:type="paragraph" w:styleId="af">
    <w:name w:val="footer"/>
    <w:basedOn w:val="a0"/>
    <w:link w:val="af0"/>
    <w:uiPriority w:val="99"/>
    <w:unhideWhenUsed/>
    <w:rsid w:val="00BD32B7"/>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BD32B7"/>
  </w:style>
  <w:style w:type="character" w:customStyle="1" w:styleId="FontStyle21">
    <w:name w:val="Font Style21"/>
    <w:rsid w:val="008C341E"/>
    <w:rPr>
      <w:rFonts w:ascii="Times New Roman" w:hAnsi="Times New Roman" w:cs="Times New Roman"/>
      <w:sz w:val="24"/>
      <w:szCs w:val="24"/>
    </w:rPr>
  </w:style>
  <w:style w:type="paragraph" w:styleId="af1">
    <w:name w:val="footnote text"/>
    <w:basedOn w:val="a0"/>
    <w:link w:val="13"/>
    <w:uiPriority w:val="99"/>
    <w:rsid w:val="008C341E"/>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character" w:customStyle="1" w:styleId="13">
    <w:name w:val="Текст сноски Знак1"/>
    <w:basedOn w:val="a1"/>
    <w:link w:val="af1"/>
    <w:uiPriority w:val="99"/>
    <w:rsid w:val="008C341E"/>
    <w:rPr>
      <w:rFonts w:ascii="Times New Roman" w:eastAsia="Times New Roman" w:hAnsi="Times New Roman" w:cs="Times New Roman"/>
      <w:sz w:val="20"/>
      <w:szCs w:val="20"/>
      <w:lang w:val="ru-RU" w:eastAsia="ar-SA"/>
    </w:rPr>
  </w:style>
  <w:style w:type="character" w:customStyle="1" w:styleId="af2">
    <w:name w:val="Текст сноски Знак"/>
    <w:basedOn w:val="a1"/>
    <w:link w:val="af1"/>
    <w:semiHidden/>
    <w:rsid w:val="008C341E"/>
    <w:rPr>
      <w:sz w:val="20"/>
      <w:szCs w:val="20"/>
    </w:rPr>
  </w:style>
  <w:style w:type="paragraph" w:customStyle="1" w:styleId="Default">
    <w:name w:val="Default"/>
    <w:rsid w:val="008C341E"/>
    <w:pPr>
      <w:suppressAutoHyphens/>
      <w:autoSpaceDE w:val="0"/>
      <w:spacing w:after="0" w:line="240" w:lineRule="auto"/>
    </w:pPr>
    <w:rPr>
      <w:rFonts w:ascii="Times New Roman" w:eastAsia="Arial" w:hAnsi="Times New Roman" w:cs="Times New Roman"/>
      <w:color w:val="000000"/>
      <w:sz w:val="24"/>
      <w:szCs w:val="24"/>
      <w:lang w:val="ru-RU" w:eastAsia="ar-SA"/>
    </w:rPr>
  </w:style>
  <w:style w:type="paragraph" w:customStyle="1" w:styleId="-3">
    <w:name w:val="Пункт-3"/>
    <w:basedOn w:val="a0"/>
    <w:uiPriority w:val="99"/>
    <w:rsid w:val="008C341E"/>
    <w:pPr>
      <w:tabs>
        <w:tab w:val="num" w:pos="1985"/>
      </w:tabs>
      <w:spacing w:after="0" w:line="240" w:lineRule="auto"/>
      <w:ind w:firstLine="709"/>
      <w:jc w:val="both"/>
    </w:pPr>
    <w:rPr>
      <w:rFonts w:ascii="Times New Roman" w:eastAsia="Times New Roman" w:hAnsi="Times New Roman" w:cs="Times New Roman"/>
      <w:sz w:val="28"/>
      <w:szCs w:val="24"/>
      <w:lang w:val="ru-RU" w:eastAsia="ru-RU"/>
    </w:rPr>
  </w:style>
  <w:style w:type="paragraph" w:customStyle="1" w:styleId="23">
    <w:name w:val="Стиль_таб2"/>
    <w:basedOn w:val="a0"/>
    <w:semiHidden/>
    <w:rsid w:val="008C341E"/>
    <w:pPr>
      <w:widowControl w:val="0"/>
      <w:spacing w:before="120" w:after="120" w:line="240" w:lineRule="auto"/>
      <w:jc w:val="both"/>
    </w:pPr>
    <w:rPr>
      <w:rFonts w:ascii="Times New Roman" w:eastAsia="Times New Roman" w:hAnsi="Times New Roman" w:cs="Times New Roman"/>
      <w:sz w:val="24"/>
      <w:szCs w:val="20"/>
      <w:lang w:val="ru-RU" w:eastAsia="ru-RU"/>
    </w:rPr>
  </w:style>
  <w:style w:type="character" w:customStyle="1" w:styleId="FontStyle20">
    <w:name w:val="Font Style20"/>
    <w:basedOn w:val="a1"/>
    <w:uiPriority w:val="99"/>
    <w:rsid w:val="008C341E"/>
    <w:rPr>
      <w:rFonts w:ascii="Times New Roman" w:hAnsi="Times New Roman" w:cs="Times New Roman"/>
      <w:b/>
      <w:bCs/>
      <w:spacing w:val="10"/>
      <w:sz w:val="20"/>
      <w:szCs w:val="20"/>
    </w:rPr>
  </w:style>
  <w:style w:type="paragraph" w:styleId="af3">
    <w:name w:val="annotation text"/>
    <w:basedOn w:val="a0"/>
    <w:link w:val="14"/>
    <w:uiPriority w:val="99"/>
    <w:semiHidden/>
    <w:unhideWhenUsed/>
    <w:rsid w:val="00A57FDE"/>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14">
    <w:name w:val="Текст примечания Знак1"/>
    <w:basedOn w:val="a1"/>
    <w:link w:val="af3"/>
    <w:uiPriority w:val="99"/>
    <w:semiHidden/>
    <w:locked/>
    <w:rsid w:val="00A57FDE"/>
    <w:rPr>
      <w:rFonts w:ascii="Times New Roman" w:eastAsia="Times New Roman" w:hAnsi="Times New Roman" w:cs="Times New Roman"/>
      <w:sz w:val="20"/>
      <w:szCs w:val="20"/>
      <w:lang w:val="ru-RU" w:eastAsia="ar-SA"/>
    </w:rPr>
  </w:style>
  <w:style w:type="character" w:customStyle="1" w:styleId="af4">
    <w:name w:val="Текст примечания Знак"/>
    <w:basedOn w:val="a1"/>
    <w:link w:val="af3"/>
    <w:semiHidden/>
    <w:rsid w:val="00A57FDE"/>
    <w:rPr>
      <w:sz w:val="20"/>
      <w:szCs w:val="20"/>
    </w:rPr>
  </w:style>
  <w:style w:type="character" w:customStyle="1" w:styleId="15">
    <w:name w:val="Верхний колонтитул Знак1"/>
    <w:basedOn w:val="a1"/>
    <w:uiPriority w:val="99"/>
    <w:semiHidden/>
    <w:locked/>
    <w:rsid w:val="00A57FDE"/>
    <w:rPr>
      <w:rFonts w:ascii="Times New Roman" w:eastAsia="Times New Roman" w:hAnsi="Times New Roman" w:cs="Times New Roman"/>
      <w:sz w:val="24"/>
      <w:szCs w:val="24"/>
      <w:lang w:eastAsia="ar-SA"/>
    </w:rPr>
  </w:style>
  <w:style w:type="paragraph" w:styleId="af5">
    <w:name w:val="endnote text"/>
    <w:basedOn w:val="a0"/>
    <w:link w:val="16"/>
    <w:uiPriority w:val="99"/>
    <w:semiHidden/>
    <w:unhideWhenUsed/>
    <w:rsid w:val="00A57FDE"/>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16">
    <w:name w:val="Текст концевой сноски Знак1"/>
    <w:basedOn w:val="a1"/>
    <w:link w:val="af5"/>
    <w:uiPriority w:val="99"/>
    <w:semiHidden/>
    <w:locked/>
    <w:rsid w:val="00A57FDE"/>
    <w:rPr>
      <w:rFonts w:ascii="Times New Roman" w:eastAsia="Times New Roman" w:hAnsi="Times New Roman" w:cs="Times New Roman"/>
      <w:sz w:val="20"/>
      <w:szCs w:val="20"/>
      <w:lang w:val="ru-RU" w:eastAsia="ar-SA"/>
    </w:rPr>
  </w:style>
  <w:style w:type="character" w:customStyle="1" w:styleId="af6">
    <w:name w:val="Текст концевой сноски Знак"/>
    <w:basedOn w:val="a1"/>
    <w:link w:val="af5"/>
    <w:semiHidden/>
    <w:rsid w:val="00A57FDE"/>
    <w:rPr>
      <w:sz w:val="20"/>
      <w:szCs w:val="20"/>
    </w:rPr>
  </w:style>
  <w:style w:type="paragraph" w:styleId="a">
    <w:name w:val="List Bullet"/>
    <w:basedOn w:val="a0"/>
    <w:autoRedefine/>
    <w:uiPriority w:val="99"/>
    <w:semiHidden/>
    <w:unhideWhenUsed/>
    <w:rsid w:val="00A57FDE"/>
    <w:pPr>
      <w:numPr>
        <w:ilvl w:val="2"/>
        <w:numId w:val="9"/>
      </w:numPr>
      <w:tabs>
        <w:tab w:val="left" w:pos="-567"/>
        <w:tab w:val="left" w:pos="-426"/>
      </w:tabs>
      <w:suppressAutoHyphens/>
      <w:autoSpaceDE w:val="0"/>
      <w:autoSpaceDN w:val="0"/>
      <w:adjustRightInd w:val="0"/>
      <w:spacing w:after="0" w:line="240" w:lineRule="auto"/>
      <w:ind w:left="0" w:firstLine="709"/>
      <w:jc w:val="both"/>
    </w:pPr>
    <w:rPr>
      <w:rFonts w:ascii="Times New Roman" w:eastAsia="Times New Roman" w:hAnsi="Times New Roman" w:cs="Times New Roman"/>
      <w:b/>
      <w:bCs/>
      <w:i/>
      <w:sz w:val="28"/>
      <w:szCs w:val="28"/>
      <w:lang w:val="ru-RU" w:eastAsia="ru-RU"/>
    </w:rPr>
  </w:style>
  <w:style w:type="paragraph" w:styleId="af7">
    <w:name w:val="Subtitle"/>
    <w:basedOn w:val="a0"/>
    <w:next w:val="a4"/>
    <w:link w:val="17"/>
    <w:uiPriority w:val="99"/>
    <w:qFormat/>
    <w:rsid w:val="00A57FDE"/>
    <w:pPr>
      <w:suppressAutoHyphens/>
      <w:spacing w:after="0" w:line="240" w:lineRule="auto"/>
    </w:pPr>
    <w:rPr>
      <w:rFonts w:ascii="Times New Roman" w:eastAsia="Times New Roman" w:hAnsi="Times New Roman" w:cs="Times New Roman"/>
      <w:b/>
      <w:bCs/>
      <w:sz w:val="24"/>
      <w:szCs w:val="24"/>
      <w:lang w:val="ru-RU" w:eastAsia="ar-SA"/>
    </w:rPr>
  </w:style>
  <w:style w:type="character" w:customStyle="1" w:styleId="17">
    <w:name w:val="Подзаголовок Знак1"/>
    <w:basedOn w:val="a1"/>
    <w:link w:val="af7"/>
    <w:uiPriority w:val="99"/>
    <w:locked/>
    <w:rsid w:val="00A57FDE"/>
    <w:rPr>
      <w:rFonts w:ascii="Times New Roman" w:eastAsia="Times New Roman" w:hAnsi="Times New Roman" w:cs="Times New Roman"/>
      <w:b/>
      <w:bCs/>
      <w:sz w:val="24"/>
      <w:szCs w:val="24"/>
      <w:lang w:val="ru-RU" w:eastAsia="ar-SA"/>
    </w:rPr>
  </w:style>
  <w:style w:type="character" w:customStyle="1" w:styleId="af8">
    <w:name w:val="Подзаголовок Знак"/>
    <w:basedOn w:val="a1"/>
    <w:link w:val="af7"/>
    <w:rsid w:val="00A57FDE"/>
    <w:rPr>
      <w:rFonts w:asciiTheme="majorHAnsi" w:eastAsiaTheme="majorEastAsia" w:hAnsiTheme="majorHAnsi" w:cstheme="majorBidi"/>
      <w:i/>
      <w:iCs/>
      <w:color w:val="4F81BD" w:themeColor="accent1"/>
      <w:spacing w:val="15"/>
      <w:sz w:val="24"/>
      <w:szCs w:val="24"/>
    </w:rPr>
  </w:style>
  <w:style w:type="paragraph" w:styleId="af9">
    <w:name w:val="Title"/>
    <w:basedOn w:val="a0"/>
    <w:next w:val="af7"/>
    <w:link w:val="afa"/>
    <w:uiPriority w:val="99"/>
    <w:qFormat/>
    <w:rsid w:val="00A57FDE"/>
    <w:pPr>
      <w:widowControl w:val="0"/>
      <w:suppressAutoHyphens/>
      <w:autoSpaceDE w:val="0"/>
      <w:spacing w:before="240" w:after="60" w:line="240" w:lineRule="auto"/>
      <w:jc w:val="center"/>
    </w:pPr>
    <w:rPr>
      <w:rFonts w:ascii="Arial" w:eastAsia="Times New Roman" w:hAnsi="Arial" w:cs="Arial"/>
      <w:b/>
      <w:bCs/>
      <w:kern w:val="2"/>
      <w:sz w:val="32"/>
      <w:szCs w:val="32"/>
      <w:lang w:val="ru-RU" w:eastAsia="ar-SA"/>
    </w:rPr>
  </w:style>
  <w:style w:type="character" w:customStyle="1" w:styleId="afa">
    <w:name w:val="Название Знак"/>
    <w:basedOn w:val="a1"/>
    <w:link w:val="af9"/>
    <w:uiPriority w:val="99"/>
    <w:rsid w:val="00A57FDE"/>
    <w:rPr>
      <w:rFonts w:ascii="Arial" w:eastAsia="Times New Roman" w:hAnsi="Arial" w:cs="Arial"/>
      <w:b/>
      <w:bCs/>
      <w:kern w:val="2"/>
      <w:sz w:val="32"/>
      <w:szCs w:val="32"/>
      <w:lang w:val="ru-RU" w:eastAsia="ar-SA"/>
    </w:rPr>
  </w:style>
  <w:style w:type="character" w:customStyle="1" w:styleId="24">
    <w:name w:val="Основной текст 2 Знак"/>
    <w:basedOn w:val="a1"/>
    <w:link w:val="25"/>
    <w:uiPriority w:val="99"/>
    <w:semiHidden/>
    <w:rsid w:val="00A57FDE"/>
    <w:rPr>
      <w:rFonts w:ascii="Times New Roman" w:eastAsia="Times New Roman" w:hAnsi="Times New Roman" w:cs="Times New Roman"/>
      <w:sz w:val="24"/>
      <w:szCs w:val="24"/>
      <w:lang w:eastAsia="ar-SA"/>
    </w:rPr>
  </w:style>
  <w:style w:type="paragraph" w:styleId="25">
    <w:name w:val="Body Text 2"/>
    <w:basedOn w:val="a0"/>
    <w:link w:val="24"/>
    <w:uiPriority w:val="99"/>
    <w:semiHidden/>
    <w:unhideWhenUsed/>
    <w:rsid w:val="00A57FDE"/>
    <w:pPr>
      <w:suppressAutoHyphens/>
      <w:spacing w:after="120" w:line="480" w:lineRule="auto"/>
    </w:pPr>
    <w:rPr>
      <w:rFonts w:ascii="Times New Roman" w:eastAsia="Times New Roman" w:hAnsi="Times New Roman" w:cs="Times New Roman"/>
      <w:sz w:val="24"/>
      <w:szCs w:val="24"/>
      <w:lang w:eastAsia="ar-SA"/>
    </w:rPr>
  </w:style>
  <w:style w:type="character" w:customStyle="1" w:styleId="210">
    <w:name w:val="Основной текст 2 Знак1"/>
    <w:basedOn w:val="a1"/>
    <w:link w:val="25"/>
    <w:uiPriority w:val="99"/>
    <w:semiHidden/>
    <w:rsid w:val="00A57FDE"/>
  </w:style>
  <w:style w:type="paragraph" w:styleId="33">
    <w:name w:val="Body Text Indent 3"/>
    <w:basedOn w:val="a0"/>
    <w:link w:val="310"/>
    <w:uiPriority w:val="99"/>
    <w:semiHidden/>
    <w:unhideWhenUsed/>
    <w:rsid w:val="00A57FDE"/>
    <w:pPr>
      <w:suppressAutoHyphens/>
      <w:spacing w:after="120" w:line="240" w:lineRule="auto"/>
      <w:ind w:left="283"/>
    </w:pPr>
    <w:rPr>
      <w:rFonts w:ascii="Times New Roman" w:eastAsia="Times New Roman" w:hAnsi="Times New Roman" w:cs="Times New Roman"/>
      <w:sz w:val="16"/>
      <w:szCs w:val="16"/>
      <w:lang w:val="ru-RU" w:eastAsia="ar-SA"/>
    </w:rPr>
  </w:style>
  <w:style w:type="character" w:customStyle="1" w:styleId="310">
    <w:name w:val="Основной текст с отступом 3 Знак1"/>
    <w:basedOn w:val="a1"/>
    <w:link w:val="33"/>
    <w:uiPriority w:val="99"/>
    <w:semiHidden/>
    <w:locked/>
    <w:rsid w:val="00A57FDE"/>
    <w:rPr>
      <w:rFonts w:ascii="Times New Roman" w:eastAsia="Times New Roman" w:hAnsi="Times New Roman" w:cs="Times New Roman"/>
      <w:sz w:val="16"/>
      <w:szCs w:val="16"/>
      <w:lang w:val="ru-RU" w:eastAsia="ar-SA"/>
    </w:rPr>
  </w:style>
  <w:style w:type="character" w:customStyle="1" w:styleId="34">
    <w:name w:val="Основной текст с отступом 3 Знак"/>
    <w:basedOn w:val="a1"/>
    <w:link w:val="33"/>
    <w:uiPriority w:val="99"/>
    <w:semiHidden/>
    <w:rsid w:val="00A57FDE"/>
    <w:rPr>
      <w:sz w:val="16"/>
      <w:szCs w:val="16"/>
    </w:rPr>
  </w:style>
  <w:style w:type="paragraph" w:styleId="afb">
    <w:name w:val="Balloon Text"/>
    <w:basedOn w:val="a0"/>
    <w:link w:val="18"/>
    <w:uiPriority w:val="99"/>
    <w:semiHidden/>
    <w:unhideWhenUsed/>
    <w:rsid w:val="00A57FDE"/>
    <w:pPr>
      <w:suppressAutoHyphens/>
      <w:spacing w:after="0" w:line="240" w:lineRule="auto"/>
    </w:pPr>
    <w:rPr>
      <w:rFonts w:ascii="Tahoma" w:eastAsia="Times New Roman" w:hAnsi="Tahoma" w:cs="Times New Roman"/>
      <w:sz w:val="16"/>
      <w:szCs w:val="16"/>
      <w:lang w:val="ru-RU" w:eastAsia="ar-SA"/>
    </w:rPr>
  </w:style>
  <w:style w:type="character" w:customStyle="1" w:styleId="18">
    <w:name w:val="Текст выноски Знак1"/>
    <w:basedOn w:val="a1"/>
    <w:link w:val="afb"/>
    <w:uiPriority w:val="99"/>
    <w:semiHidden/>
    <w:locked/>
    <w:rsid w:val="00A57FDE"/>
    <w:rPr>
      <w:rFonts w:ascii="Tahoma" w:eastAsia="Times New Roman" w:hAnsi="Tahoma" w:cs="Times New Roman"/>
      <w:sz w:val="16"/>
      <w:szCs w:val="16"/>
      <w:lang w:val="ru-RU" w:eastAsia="ar-SA"/>
    </w:rPr>
  </w:style>
  <w:style w:type="character" w:customStyle="1" w:styleId="afc">
    <w:name w:val="Текст выноски Знак"/>
    <w:basedOn w:val="a1"/>
    <w:link w:val="afb"/>
    <w:semiHidden/>
    <w:rsid w:val="00A57FDE"/>
    <w:rPr>
      <w:rFonts w:ascii="Tahoma" w:hAnsi="Tahoma" w:cs="Tahoma"/>
      <w:sz w:val="16"/>
      <w:szCs w:val="16"/>
    </w:rPr>
  </w:style>
  <w:style w:type="paragraph" w:customStyle="1" w:styleId="afd">
    <w:name w:val="Заголовок"/>
    <w:basedOn w:val="a0"/>
    <w:next w:val="a4"/>
    <w:uiPriority w:val="99"/>
    <w:rsid w:val="00A57FDE"/>
    <w:pPr>
      <w:keepNext/>
      <w:suppressAutoHyphens/>
      <w:spacing w:before="240" w:after="120" w:line="240" w:lineRule="auto"/>
    </w:pPr>
    <w:rPr>
      <w:rFonts w:ascii="Arial" w:eastAsia="SimSun" w:hAnsi="Arial" w:cs="Mangal"/>
      <w:sz w:val="28"/>
      <w:szCs w:val="28"/>
      <w:lang w:val="ru-RU" w:eastAsia="ar-SA"/>
    </w:rPr>
  </w:style>
  <w:style w:type="paragraph" w:customStyle="1" w:styleId="19">
    <w:name w:val="Название1"/>
    <w:basedOn w:val="a0"/>
    <w:uiPriority w:val="99"/>
    <w:rsid w:val="00A57FDE"/>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1a">
    <w:name w:val="Указатель1"/>
    <w:basedOn w:val="a0"/>
    <w:uiPriority w:val="99"/>
    <w:rsid w:val="00A57FDE"/>
    <w:pPr>
      <w:suppressLineNumbers/>
      <w:suppressAutoHyphens/>
      <w:spacing w:after="0" w:line="240" w:lineRule="auto"/>
    </w:pPr>
    <w:rPr>
      <w:rFonts w:ascii="Times New Roman" w:eastAsia="Times New Roman" w:hAnsi="Times New Roman" w:cs="Mangal"/>
      <w:sz w:val="24"/>
      <w:szCs w:val="24"/>
      <w:lang w:val="ru-RU" w:eastAsia="ar-SA"/>
    </w:rPr>
  </w:style>
  <w:style w:type="paragraph" w:customStyle="1" w:styleId="1b">
    <w:name w:val="Текст1"/>
    <w:basedOn w:val="12"/>
    <w:uiPriority w:val="99"/>
    <w:rsid w:val="00A57FDE"/>
    <w:pPr>
      <w:ind w:firstLine="0"/>
      <w:jc w:val="left"/>
    </w:pPr>
    <w:rPr>
      <w:sz w:val="26"/>
    </w:rPr>
  </w:style>
  <w:style w:type="paragraph" w:customStyle="1" w:styleId="111">
    <w:name w:val="Заголовок 11"/>
    <w:basedOn w:val="12"/>
    <w:next w:val="12"/>
    <w:uiPriority w:val="99"/>
    <w:rsid w:val="00A57FDE"/>
    <w:pPr>
      <w:keepNext/>
      <w:spacing w:before="240" w:after="60"/>
      <w:ind w:firstLine="0"/>
      <w:jc w:val="center"/>
    </w:pPr>
    <w:rPr>
      <w:b/>
      <w:kern w:val="2"/>
    </w:rPr>
  </w:style>
  <w:style w:type="paragraph" w:customStyle="1" w:styleId="26">
    <w:name w:val="Маркированный список2"/>
    <w:basedOn w:val="a0"/>
    <w:uiPriority w:val="99"/>
    <w:rsid w:val="00A57FDE"/>
    <w:pPr>
      <w:suppressAutoHyphens/>
      <w:autoSpaceDE w:val="0"/>
      <w:spacing w:after="0" w:line="240" w:lineRule="auto"/>
      <w:ind w:right="306"/>
      <w:jc w:val="both"/>
    </w:pPr>
    <w:rPr>
      <w:rFonts w:ascii="Times New Roman" w:eastAsia="Times New Roman" w:hAnsi="Times New Roman" w:cs="Times New Roman"/>
      <w:b/>
      <w:bCs/>
      <w:i/>
      <w:sz w:val="28"/>
      <w:szCs w:val="28"/>
      <w:lang w:val="ru-RU" w:eastAsia="ar-SA"/>
    </w:rPr>
  </w:style>
  <w:style w:type="paragraph" w:customStyle="1" w:styleId="311">
    <w:name w:val="Основной текст с отступом 31"/>
    <w:basedOn w:val="a0"/>
    <w:uiPriority w:val="99"/>
    <w:rsid w:val="00A57FDE"/>
    <w:pPr>
      <w:suppressAutoHyphens/>
      <w:spacing w:before="120" w:after="0" w:line="240" w:lineRule="auto"/>
      <w:ind w:left="284" w:firstLine="424"/>
    </w:pPr>
    <w:rPr>
      <w:rFonts w:ascii="Times New Roman" w:eastAsia="Times New Roman" w:hAnsi="Times New Roman" w:cs="Times New Roman"/>
      <w:sz w:val="28"/>
      <w:szCs w:val="24"/>
      <w:lang w:val="ru-RU" w:eastAsia="ar-SA"/>
    </w:rPr>
  </w:style>
  <w:style w:type="paragraph" w:customStyle="1" w:styleId="42">
    <w:name w:val="заголовок 4"/>
    <w:basedOn w:val="a0"/>
    <w:next w:val="a0"/>
    <w:uiPriority w:val="99"/>
    <w:rsid w:val="00A57FDE"/>
    <w:pPr>
      <w:keepNext/>
      <w:suppressAutoHyphens/>
      <w:spacing w:after="0" w:line="240" w:lineRule="auto"/>
      <w:jc w:val="center"/>
    </w:pPr>
    <w:rPr>
      <w:rFonts w:ascii="Times New Roman" w:eastAsia="Times New Roman" w:hAnsi="Times New Roman" w:cs="Times New Roman"/>
      <w:spacing w:val="-2"/>
      <w:sz w:val="24"/>
      <w:szCs w:val="20"/>
      <w:lang w:val="ru-RU" w:eastAsia="ar-SA"/>
    </w:rPr>
  </w:style>
  <w:style w:type="paragraph" w:customStyle="1" w:styleId="1c">
    <w:name w:val="заголовок 1"/>
    <w:basedOn w:val="a0"/>
    <w:next w:val="a0"/>
    <w:uiPriority w:val="99"/>
    <w:rsid w:val="00A57FDE"/>
    <w:pPr>
      <w:keepNext/>
      <w:suppressAutoHyphens/>
      <w:spacing w:before="240" w:after="60" w:line="240" w:lineRule="auto"/>
      <w:jc w:val="both"/>
    </w:pPr>
    <w:rPr>
      <w:rFonts w:ascii="Arial" w:eastAsia="Times New Roman" w:hAnsi="Arial" w:cs="Times New Roman"/>
      <w:b/>
      <w:kern w:val="2"/>
      <w:sz w:val="28"/>
      <w:szCs w:val="20"/>
      <w:lang w:val="en-GB" w:eastAsia="ar-SA"/>
    </w:rPr>
  </w:style>
  <w:style w:type="paragraph" w:customStyle="1" w:styleId="afe">
    <w:name w:val="Статья"/>
    <w:basedOn w:val="a4"/>
    <w:next w:val="a0"/>
    <w:uiPriority w:val="99"/>
    <w:rsid w:val="00A57FD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uiPriority w:val="99"/>
    <w:rsid w:val="00A57FDE"/>
    <w:pPr>
      <w:suppressAutoHyphens/>
      <w:spacing w:after="0" w:line="240" w:lineRule="auto"/>
    </w:pPr>
    <w:rPr>
      <w:rFonts w:ascii="Times New Roman" w:eastAsia="Times New Roman" w:hAnsi="Times New Roman" w:cs="Times New Roman"/>
      <w:sz w:val="20"/>
      <w:szCs w:val="20"/>
      <w:lang w:val="ru-RU" w:eastAsia="ar-SA"/>
    </w:rPr>
  </w:style>
  <w:style w:type="paragraph" w:customStyle="1" w:styleId="312">
    <w:name w:val="Основной текст 31"/>
    <w:basedOn w:val="a0"/>
    <w:uiPriority w:val="99"/>
    <w:rsid w:val="00A57FDE"/>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211">
    <w:name w:val="Основной текст 21"/>
    <w:basedOn w:val="a0"/>
    <w:uiPriority w:val="99"/>
    <w:rsid w:val="00A57FDE"/>
    <w:pPr>
      <w:suppressAutoHyphens/>
      <w:spacing w:after="120" w:line="480" w:lineRule="auto"/>
    </w:pPr>
    <w:rPr>
      <w:rFonts w:ascii="Times New Roman" w:eastAsia="Times New Roman" w:hAnsi="Times New Roman" w:cs="Times New Roman"/>
      <w:sz w:val="24"/>
      <w:szCs w:val="24"/>
      <w:lang w:val="ru-RU" w:eastAsia="ar-SA"/>
    </w:rPr>
  </w:style>
  <w:style w:type="paragraph" w:customStyle="1" w:styleId="Head71">
    <w:name w:val="Head 7.1"/>
    <w:basedOn w:val="a0"/>
    <w:uiPriority w:val="99"/>
    <w:rsid w:val="00A57FDE"/>
    <w:pPr>
      <w:widowControl w:val="0"/>
      <w:suppressAutoHyphens/>
      <w:spacing w:after="0" w:line="240" w:lineRule="auto"/>
      <w:jc w:val="center"/>
    </w:pPr>
    <w:rPr>
      <w:rFonts w:ascii="CG Times" w:eastAsia="Times New Roman" w:hAnsi="CG Times" w:cs="Times New Roman"/>
      <w:b/>
      <w:sz w:val="28"/>
      <w:szCs w:val="20"/>
      <w:lang w:eastAsia="ar-SA"/>
    </w:rPr>
  </w:style>
  <w:style w:type="paragraph" w:customStyle="1" w:styleId="35">
    <w:name w:val="Текст3"/>
    <w:basedOn w:val="a0"/>
    <w:uiPriority w:val="99"/>
    <w:rsid w:val="00A57FDE"/>
    <w:pPr>
      <w:suppressAutoHyphens/>
      <w:spacing w:after="0" w:line="240" w:lineRule="auto"/>
      <w:ind w:firstLine="900"/>
      <w:jc w:val="both"/>
    </w:pPr>
    <w:rPr>
      <w:rFonts w:ascii="Times New Roman" w:eastAsia="MS Mincho" w:hAnsi="Times New Roman" w:cs="Times New Roman"/>
      <w:spacing w:val="-2"/>
      <w:sz w:val="26"/>
      <w:szCs w:val="20"/>
      <w:lang w:val="ru-RU" w:eastAsia="ar-SA"/>
    </w:rPr>
  </w:style>
  <w:style w:type="paragraph" w:customStyle="1" w:styleId="aff">
    <w:name w:val="Нормальный"/>
    <w:uiPriority w:val="99"/>
    <w:rsid w:val="00A57FDE"/>
    <w:pPr>
      <w:suppressAutoHyphens/>
      <w:spacing w:after="0" w:line="240" w:lineRule="auto"/>
    </w:pPr>
    <w:rPr>
      <w:rFonts w:ascii="Times New Roman" w:eastAsia="Arial" w:hAnsi="Times New Roman" w:cs="Times New Roman"/>
      <w:sz w:val="20"/>
      <w:szCs w:val="20"/>
      <w:lang w:val="ru-RU" w:eastAsia="ar-SA"/>
    </w:rPr>
  </w:style>
  <w:style w:type="paragraph" w:customStyle="1" w:styleId="1e">
    <w:name w:val="Схема документа1"/>
    <w:basedOn w:val="a0"/>
    <w:uiPriority w:val="99"/>
    <w:rsid w:val="00A57FDE"/>
    <w:pPr>
      <w:shd w:val="clear" w:color="auto" w:fill="000080"/>
      <w:suppressAutoHyphens/>
      <w:spacing w:after="0" w:line="240" w:lineRule="auto"/>
    </w:pPr>
    <w:rPr>
      <w:rFonts w:ascii="Tahoma" w:eastAsia="Times New Roman" w:hAnsi="Tahoma" w:cs="Times New Roman"/>
      <w:sz w:val="20"/>
      <w:szCs w:val="20"/>
      <w:lang w:val="ru-RU" w:eastAsia="ar-SA"/>
    </w:rPr>
  </w:style>
  <w:style w:type="paragraph" w:customStyle="1" w:styleId="27">
    <w:name w:val="Обычный2"/>
    <w:uiPriority w:val="99"/>
    <w:rsid w:val="00A57FDE"/>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customStyle="1" w:styleId="1f">
    <w:name w:val="Маркированный список1"/>
    <w:uiPriority w:val="99"/>
    <w:rsid w:val="00A57FD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2"/>
      <w:sz w:val="28"/>
      <w:szCs w:val="28"/>
      <w:lang w:val="ru-RU" w:eastAsia="ar-SA"/>
    </w:rPr>
  </w:style>
  <w:style w:type="paragraph" w:customStyle="1" w:styleId="28">
    <w:name w:val="Текст2"/>
    <w:uiPriority w:val="99"/>
    <w:rsid w:val="00A57FDE"/>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val="ru-RU" w:eastAsia="ar-SA"/>
    </w:rPr>
  </w:style>
  <w:style w:type="paragraph" w:customStyle="1" w:styleId="120">
    <w:name w:val="Заголовок 12"/>
    <w:basedOn w:val="27"/>
    <w:next w:val="27"/>
    <w:uiPriority w:val="99"/>
    <w:rsid w:val="00A57FDE"/>
    <w:pPr>
      <w:keepNext/>
      <w:spacing w:before="240" w:after="60"/>
      <w:ind w:firstLine="0"/>
      <w:jc w:val="center"/>
    </w:pPr>
    <w:rPr>
      <w:b/>
      <w:kern w:val="2"/>
    </w:rPr>
  </w:style>
  <w:style w:type="paragraph" w:customStyle="1" w:styleId="36">
    <w:name w:val="Обычный3"/>
    <w:uiPriority w:val="99"/>
    <w:rsid w:val="00A57FDE"/>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customStyle="1" w:styleId="212">
    <w:name w:val="Основной текст с отступом 21"/>
    <w:basedOn w:val="a0"/>
    <w:uiPriority w:val="99"/>
    <w:rsid w:val="00A57FDE"/>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aff0">
    <w:name w:val="Таблица шапка"/>
    <w:basedOn w:val="a0"/>
    <w:uiPriority w:val="99"/>
    <w:rsid w:val="00A57FDE"/>
    <w:pPr>
      <w:keepNext/>
      <w:suppressAutoHyphens/>
      <w:spacing w:before="40" w:after="40" w:line="240" w:lineRule="auto"/>
      <w:ind w:left="57" w:right="57"/>
    </w:pPr>
    <w:rPr>
      <w:rFonts w:ascii="Times New Roman" w:eastAsia="Times New Roman" w:hAnsi="Times New Roman" w:cs="Times New Roman"/>
      <w:szCs w:val="20"/>
      <w:lang w:val="ru-RU" w:eastAsia="ar-SA"/>
    </w:rPr>
  </w:style>
  <w:style w:type="paragraph" w:customStyle="1" w:styleId="aff1">
    <w:name w:val="Таблица текст"/>
    <w:basedOn w:val="a0"/>
    <w:uiPriority w:val="99"/>
    <w:rsid w:val="00A57FDE"/>
    <w:pPr>
      <w:suppressAutoHyphens/>
      <w:spacing w:before="40" w:after="40" w:line="240" w:lineRule="auto"/>
      <w:ind w:left="57" w:right="57"/>
    </w:pPr>
    <w:rPr>
      <w:rFonts w:ascii="Times New Roman" w:eastAsia="Times New Roman" w:hAnsi="Times New Roman" w:cs="Times New Roman"/>
      <w:sz w:val="24"/>
      <w:szCs w:val="20"/>
      <w:lang w:val="ru-RU" w:eastAsia="ar-SA"/>
    </w:rPr>
  </w:style>
  <w:style w:type="paragraph" w:customStyle="1" w:styleId="1f0">
    <w:name w:val="Название объекта1"/>
    <w:basedOn w:val="a0"/>
    <w:next w:val="a0"/>
    <w:uiPriority w:val="99"/>
    <w:rsid w:val="00A57FDE"/>
    <w:pPr>
      <w:suppressAutoHyphens/>
      <w:spacing w:after="0" w:line="240" w:lineRule="auto"/>
      <w:ind w:left="-1797"/>
      <w:jc w:val="right"/>
    </w:pPr>
    <w:rPr>
      <w:rFonts w:ascii="Times New Roman" w:eastAsia="Times New Roman" w:hAnsi="Times New Roman" w:cs="Times New Roman"/>
      <w:sz w:val="24"/>
      <w:szCs w:val="20"/>
      <w:lang w:val="ru-RU" w:eastAsia="ar-SA"/>
    </w:rPr>
  </w:style>
  <w:style w:type="paragraph" w:customStyle="1" w:styleId="1f1">
    <w:name w:val="Обычный отступ1"/>
    <w:basedOn w:val="a0"/>
    <w:uiPriority w:val="99"/>
    <w:rsid w:val="00A57FDE"/>
    <w:pPr>
      <w:suppressAutoHyphens/>
      <w:spacing w:after="60" w:line="240" w:lineRule="auto"/>
      <w:ind w:left="708"/>
      <w:jc w:val="both"/>
    </w:pPr>
    <w:rPr>
      <w:rFonts w:ascii="Calibri" w:eastAsia="Calibri" w:hAnsi="Calibri" w:cs="Times New Roman"/>
      <w:sz w:val="24"/>
      <w:szCs w:val="24"/>
      <w:lang w:val="ru-RU" w:eastAsia="ar-SA"/>
    </w:rPr>
  </w:style>
  <w:style w:type="paragraph" w:customStyle="1" w:styleId="ConsPlusTitle">
    <w:name w:val="ConsPlusTitle"/>
    <w:uiPriority w:val="99"/>
    <w:rsid w:val="00A57FDE"/>
    <w:pPr>
      <w:widowControl w:val="0"/>
      <w:suppressAutoHyphens/>
      <w:autoSpaceDE w:val="0"/>
      <w:spacing w:after="0" w:line="240" w:lineRule="auto"/>
    </w:pPr>
    <w:rPr>
      <w:rFonts w:ascii="Calibri" w:eastAsia="Calibri" w:hAnsi="Calibri" w:cs="Calibri"/>
      <w:b/>
      <w:bCs/>
      <w:lang w:val="ru-RU" w:eastAsia="ar-SA"/>
    </w:rPr>
  </w:style>
  <w:style w:type="paragraph" w:customStyle="1" w:styleId="xl63">
    <w:name w:val="xl63"/>
    <w:basedOn w:val="a0"/>
    <w:uiPriority w:val="99"/>
    <w:rsid w:val="00A57FDE"/>
    <w:pPr>
      <w:shd w:val="clear" w:color="auto" w:fill="FFFFFF"/>
      <w:suppressAutoHyphens/>
      <w:spacing w:before="280" w:after="280" w:line="240" w:lineRule="auto"/>
      <w:jc w:val="center"/>
    </w:pPr>
    <w:rPr>
      <w:rFonts w:ascii="Arial" w:eastAsia="Times New Roman" w:hAnsi="Arial" w:cs="Arial"/>
      <w:color w:val="000000"/>
      <w:sz w:val="16"/>
      <w:szCs w:val="16"/>
      <w:lang w:val="ru-RU" w:eastAsia="ar-SA"/>
    </w:rPr>
  </w:style>
  <w:style w:type="paragraph" w:customStyle="1" w:styleId="xl64">
    <w:name w:val="xl64"/>
    <w:basedOn w:val="a0"/>
    <w:uiPriority w:val="99"/>
    <w:rsid w:val="00A57FDE"/>
    <w:pPr>
      <w:shd w:val="clear" w:color="auto" w:fill="FFFFFF"/>
      <w:suppressAutoHyphens/>
      <w:spacing w:before="280" w:after="280" w:line="240" w:lineRule="auto"/>
      <w:jc w:val="center"/>
    </w:pPr>
    <w:rPr>
      <w:rFonts w:ascii="Arial" w:eastAsia="Times New Roman" w:hAnsi="Arial" w:cs="Arial"/>
      <w:sz w:val="16"/>
      <w:szCs w:val="16"/>
      <w:lang w:val="ru-RU" w:eastAsia="ar-SA"/>
    </w:rPr>
  </w:style>
  <w:style w:type="paragraph" w:customStyle="1" w:styleId="xl65">
    <w:name w:val="xl65"/>
    <w:basedOn w:val="a0"/>
    <w:uiPriority w:val="99"/>
    <w:rsid w:val="00A57FDE"/>
    <w:pPr>
      <w:suppressAutoHyphens/>
      <w:spacing w:before="280" w:after="280" w:line="240" w:lineRule="auto"/>
      <w:jc w:val="center"/>
    </w:pPr>
    <w:rPr>
      <w:rFonts w:ascii="Arial" w:eastAsia="Times New Roman" w:hAnsi="Arial" w:cs="Arial"/>
      <w:sz w:val="16"/>
      <w:szCs w:val="16"/>
      <w:lang w:val="ru-RU" w:eastAsia="ar-SA"/>
    </w:rPr>
  </w:style>
  <w:style w:type="paragraph" w:customStyle="1" w:styleId="xl66">
    <w:name w:val="xl66"/>
    <w:basedOn w:val="a0"/>
    <w:uiPriority w:val="99"/>
    <w:rsid w:val="00A57FDE"/>
    <w:pPr>
      <w:suppressAutoHyphens/>
      <w:spacing w:before="280" w:after="280" w:line="240" w:lineRule="auto"/>
    </w:pPr>
    <w:rPr>
      <w:rFonts w:ascii="Arial" w:eastAsia="Times New Roman" w:hAnsi="Arial" w:cs="Arial"/>
      <w:sz w:val="16"/>
      <w:szCs w:val="16"/>
      <w:lang w:val="ru-RU" w:eastAsia="ar-SA"/>
    </w:rPr>
  </w:style>
  <w:style w:type="paragraph" w:customStyle="1" w:styleId="xl67">
    <w:name w:val="xl67"/>
    <w:basedOn w:val="a0"/>
    <w:uiPriority w:val="99"/>
    <w:rsid w:val="00A57FDE"/>
    <w:pPr>
      <w:suppressAutoHyphens/>
      <w:spacing w:before="280" w:after="280" w:line="240" w:lineRule="auto"/>
      <w:jc w:val="right"/>
    </w:pPr>
    <w:rPr>
      <w:rFonts w:ascii="Arial" w:eastAsia="Times New Roman" w:hAnsi="Arial" w:cs="Arial"/>
      <w:sz w:val="16"/>
      <w:szCs w:val="16"/>
      <w:lang w:val="ru-RU" w:eastAsia="ar-SA"/>
    </w:rPr>
  </w:style>
  <w:style w:type="paragraph" w:customStyle="1" w:styleId="xl68">
    <w:name w:val="xl68"/>
    <w:basedOn w:val="a0"/>
    <w:uiPriority w:val="99"/>
    <w:rsid w:val="00A57FDE"/>
    <w:pPr>
      <w:suppressAutoHyphens/>
      <w:spacing w:before="280" w:after="280" w:line="240" w:lineRule="auto"/>
    </w:pPr>
    <w:rPr>
      <w:rFonts w:ascii="Arial" w:eastAsia="Times New Roman" w:hAnsi="Arial" w:cs="Arial"/>
      <w:sz w:val="16"/>
      <w:szCs w:val="16"/>
      <w:lang w:val="ru-RU" w:eastAsia="ar-SA"/>
    </w:rPr>
  </w:style>
  <w:style w:type="paragraph" w:customStyle="1" w:styleId="xl69">
    <w:name w:val="xl69"/>
    <w:basedOn w:val="a0"/>
    <w:uiPriority w:val="99"/>
    <w:rsid w:val="00A57FDE"/>
    <w:pPr>
      <w:suppressAutoHyphens/>
      <w:spacing w:before="280" w:after="280" w:line="240" w:lineRule="auto"/>
    </w:pPr>
    <w:rPr>
      <w:rFonts w:ascii="Arial" w:eastAsia="Times New Roman" w:hAnsi="Arial" w:cs="Arial"/>
      <w:sz w:val="16"/>
      <w:szCs w:val="16"/>
      <w:lang w:val="ru-RU" w:eastAsia="ar-SA"/>
    </w:rPr>
  </w:style>
  <w:style w:type="paragraph" w:customStyle="1" w:styleId="xl70">
    <w:name w:val="xl70"/>
    <w:basedOn w:val="a0"/>
    <w:uiPriority w:val="99"/>
    <w:rsid w:val="00A57FDE"/>
    <w:pPr>
      <w:suppressAutoHyphens/>
      <w:spacing w:before="280" w:after="280" w:line="240" w:lineRule="auto"/>
      <w:jc w:val="right"/>
    </w:pPr>
    <w:rPr>
      <w:rFonts w:ascii="Arial" w:eastAsia="Times New Roman" w:hAnsi="Arial" w:cs="Arial"/>
      <w:sz w:val="16"/>
      <w:szCs w:val="16"/>
      <w:lang w:val="ru-RU" w:eastAsia="ar-SA"/>
    </w:rPr>
  </w:style>
  <w:style w:type="paragraph" w:customStyle="1" w:styleId="xl71">
    <w:name w:val="xl71"/>
    <w:basedOn w:val="a0"/>
    <w:uiPriority w:val="99"/>
    <w:rsid w:val="00A57FDE"/>
    <w:pPr>
      <w:shd w:val="clear" w:color="auto" w:fill="FFFFFF"/>
      <w:suppressAutoHyphens/>
      <w:spacing w:before="280" w:after="280" w:line="240" w:lineRule="auto"/>
    </w:pPr>
    <w:rPr>
      <w:rFonts w:ascii="Arial" w:eastAsia="Times New Roman" w:hAnsi="Arial" w:cs="Arial"/>
      <w:sz w:val="16"/>
      <w:szCs w:val="16"/>
      <w:lang w:val="ru-RU" w:eastAsia="ar-SA"/>
    </w:rPr>
  </w:style>
  <w:style w:type="paragraph" w:customStyle="1" w:styleId="xl72">
    <w:name w:val="xl72"/>
    <w:basedOn w:val="a0"/>
    <w:uiPriority w:val="99"/>
    <w:rsid w:val="00A57FDE"/>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xl73">
    <w:name w:val="xl73"/>
    <w:basedOn w:val="a0"/>
    <w:uiPriority w:val="99"/>
    <w:rsid w:val="00A57FDE"/>
    <w:pPr>
      <w:shd w:val="clear" w:color="auto" w:fill="FFFFFF"/>
      <w:suppressAutoHyphens/>
      <w:spacing w:before="280" w:after="280" w:line="240" w:lineRule="auto"/>
    </w:pPr>
    <w:rPr>
      <w:rFonts w:ascii="Times New Roman" w:eastAsia="Times New Roman" w:hAnsi="Times New Roman" w:cs="Times New Roman"/>
      <w:sz w:val="16"/>
      <w:szCs w:val="16"/>
      <w:lang w:val="ru-RU" w:eastAsia="ar-SA"/>
    </w:rPr>
  </w:style>
  <w:style w:type="paragraph" w:customStyle="1" w:styleId="xl74">
    <w:name w:val="xl74"/>
    <w:basedOn w:val="a0"/>
    <w:uiPriority w:val="99"/>
    <w:rsid w:val="00A57FDE"/>
    <w:pPr>
      <w:shd w:val="clear" w:color="auto" w:fill="FFFFFF"/>
      <w:suppressAutoHyphens/>
      <w:spacing w:before="280" w:after="280" w:line="240" w:lineRule="auto"/>
      <w:jc w:val="center"/>
    </w:pPr>
    <w:rPr>
      <w:rFonts w:ascii="Times New Roman" w:eastAsia="Times New Roman" w:hAnsi="Times New Roman" w:cs="Times New Roman"/>
      <w:sz w:val="16"/>
      <w:szCs w:val="16"/>
      <w:lang w:val="ru-RU" w:eastAsia="ar-SA"/>
    </w:rPr>
  </w:style>
  <w:style w:type="paragraph" w:customStyle="1" w:styleId="xl75">
    <w:name w:val="xl75"/>
    <w:basedOn w:val="a0"/>
    <w:uiPriority w:val="99"/>
    <w:rsid w:val="00A57FDE"/>
    <w:pPr>
      <w:shd w:val="clear" w:color="auto" w:fill="FFFFFF"/>
      <w:suppressAutoHyphens/>
      <w:spacing w:before="280" w:after="280" w:line="240" w:lineRule="auto"/>
      <w:jc w:val="center"/>
    </w:pPr>
    <w:rPr>
      <w:rFonts w:ascii="Times New Roman" w:eastAsia="Times New Roman" w:hAnsi="Times New Roman" w:cs="Times New Roman"/>
      <w:sz w:val="16"/>
      <w:szCs w:val="16"/>
      <w:lang w:val="ru-RU" w:eastAsia="ar-SA"/>
    </w:rPr>
  </w:style>
  <w:style w:type="paragraph" w:customStyle="1" w:styleId="xl76">
    <w:name w:val="xl76"/>
    <w:basedOn w:val="a0"/>
    <w:uiPriority w:val="99"/>
    <w:rsid w:val="00A57FDE"/>
    <w:pPr>
      <w:shd w:val="clear" w:color="auto" w:fill="FFFFFF"/>
      <w:suppressAutoHyphens/>
      <w:spacing w:before="280" w:after="280" w:line="240" w:lineRule="auto"/>
      <w:jc w:val="center"/>
    </w:pPr>
    <w:rPr>
      <w:rFonts w:ascii="Times New Roman" w:eastAsia="Times New Roman" w:hAnsi="Times New Roman" w:cs="Times New Roman"/>
      <w:sz w:val="16"/>
      <w:szCs w:val="16"/>
      <w:lang w:val="ru-RU" w:eastAsia="ar-SA"/>
    </w:rPr>
  </w:style>
  <w:style w:type="paragraph" w:customStyle="1" w:styleId="xl77">
    <w:name w:val="xl77"/>
    <w:basedOn w:val="a0"/>
    <w:uiPriority w:val="99"/>
    <w:rsid w:val="00A57FDE"/>
    <w:pPr>
      <w:suppressAutoHyphens/>
      <w:spacing w:before="280" w:after="280" w:line="240" w:lineRule="auto"/>
      <w:jc w:val="right"/>
    </w:pPr>
    <w:rPr>
      <w:rFonts w:ascii="Arial" w:eastAsia="Times New Roman" w:hAnsi="Arial" w:cs="Arial"/>
      <w:sz w:val="16"/>
      <w:szCs w:val="16"/>
      <w:lang w:val="ru-RU" w:eastAsia="ar-SA"/>
    </w:rPr>
  </w:style>
  <w:style w:type="paragraph" w:customStyle="1" w:styleId="xl78">
    <w:name w:val="xl78"/>
    <w:basedOn w:val="a0"/>
    <w:uiPriority w:val="99"/>
    <w:rsid w:val="00A57FDE"/>
    <w:pPr>
      <w:shd w:val="clear" w:color="auto" w:fill="FFFFFF"/>
      <w:suppressAutoHyphens/>
      <w:spacing w:before="280" w:after="280" w:line="240" w:lineRule="auto"/>
      <w:jc w:val="center"/>
    </w:pPr>
    <w:rPr>
      <w:rFonts w:ascii="Agency FB" w:eastAsia="Times New Roman" w:hAnsi="Agency FB" w:cs="Times New Roman"/>
      <w:color w:val="000000"/>
      <w:sz w:val="16"/>
      <w:szCs w:val="16"/>
      <w:lang w:val="ru-RU" w:eastAsia="ar-SA"/>
    </w:rPr>
  </w:style>
  <w:style w:type="paragraph" w:customStyle="1" w:styleId="1f2">
    <w:name w:val="1"/>
    <w:uiPriority w:val="99"/>
    <w:rsid w:val="00A57FDE"/>
    <w:pPr>
      <w:suppressAutoHyphens/>
      <w:spacing w:after="0" w:line="240" w:lineRule="auto"/>
    </w:pPr>
    <w:rPr>
      <w:rFonts w:ascii="Times New Roman" w:eastAsia="Arial" w:hAnsi="Times New Roman" w:cs="Times New Roman"/>
      <w:sz w:val="24"/>
      <w:szCs w:val="20"/>
      <w:lang w:val="ru-RU" w:eastAsia="ar-SA"/>
    </w:rPr>
  </w:style>
  <w:style w:type="paragraph" w:customStyle="1" w:styleId="1f3">
    <w:name w:val="Абзац списка1"/>
    <w:basedOn w:val="a0"/>
    <w:uiPriority w:val="99"/>
    <w:rsid w:val="00A57FDE"/>
    <w:pPr>
      <w:suppressAutoHyphens/>
      <w:spacing w:after="0" w:line="240" w:lineRule="auto"/>
      <w:ind w:left="720"/>
    </w:pPr>
    <w:rPr>
      <w:rFonts w:ascii="Times New Roman" w:eastAsia="Calibri" w:hAnsi="Times New Roman" w:cs="Times New Roman"/>
      <w:sz w:val="24"/>
      <w:szCs w:val="24"/>
      <w:lang w:val="ru-RU" w:eastAsia="ar-SA"/>
    </w:rPr>
  </w:style>
  <w:style w:type="paragraph" w:customStyle="1" w:styleId="1f4">
    <w:name w:val="Без интервала1"/>
    <w:uiPriority w:val="99"/>
    <w:rsid w:val="00A57FDE"/>
    <w:pPr>
      <w:suppressAutoHyphens/>
      <w:spacing w:after="0" w:line="240" w:lineRule="auto"/>
    </w:pPr>
    <w:rPr>
      <w:rFonts w:ascii="Calibri" w:eastAsia="Arial" w:hAnsi="Calibri" w:cs="Times New Roman"/>
      <w:lang w:val="ru-RU" w:eastAsia="ar-SA"/>
    </w:rPr>
  </w:style>
  <w:style w:type="paragraph" w:customStyle="1" w:styleId="xl25">
    <w:name w:val="xl25"/>
    <w:basedOn w:val="a0"/>
    <w:uiPriority w:val="99"/>
    <w:rsid w:val="00A57FDE"/>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24"/>
      <w:szCs w:val="24"/>
      <w:lang w:val="ru-RU" w:eastAsia="ar-SA"/>
    </w:rPr>
  </w:style>
  <w:style w:type="paragraph" w:customStyle="1" w:styleId="Normal1">
    <w:name w:val="Normal1"/>
    <w:uiPriority w:val="99"/>
    <w:rsid w:val="00A57FDE"/>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customStyle="1" w:styleId="ConsPlusCell">
    <w:name w:val="ConsPlusCell"/>
    <w:uiPriority w:val="99"/>
    <w:rsid w:val="00A57FDE"/>
    <w:pPr>
      <w:suppressAutoHyphens/>
      <w:autoSpaceDE w:val="0"/>
      <w:spacing w:after="0" w:line="240" w:lineRule="auto"/>
    </w:pPr>
    <w:rPr>
      <w:rFonts w:ascii="Arial" w:eastAsia="Arial" w:hAnsi="Arial" w:cs="Arial"/>
      <w:sz w:val="20"/>
      <w:szCs w:val="20"/>
      <w:lang w:val="ru-RU" w:eastAsia="ar-SA"/>
    </w:rPr>
  </w:style>
  <w:style w:type="paragraph" w:customStyle="1" w:styleId="213">
    <w:name w:val="Список 21"/>
    <w:basedOn w:val="a0"/>
    <w:uiPriority w:val="99"/>
    <w:rsid w:val="00A57FDE"/>
    <w:pPr>
      <w:suppressAutoHyphens/>
      <w:spacing w:after="0" w:line="240" w:lineRule="auto"/>
      <w:ind w:left="566" w:hanging="283"/>
    </w:pPr>
    <w:rPr>
      <w:rFonts w:ascii="Times New Roman" w:eastAsia="Times New Roman" w:hAnsi="Times New Roman" w:cs="Times New Roman"/>
      <w:sz w:val="24"/>
      <w:szCs w:val="24"/>
      <w:lang w:val="ru-RU" w:eastAsia="ar-SA"/>
    </w:rPr>
  </w:style>
  <w:style w:type="paragraph" w:customStyle="1" w:styleId="ConsPlusNonformat">
    <w:name w:val="ConsPlusNonformat"/>
    <w:uiPriority w:val="99"/>
    <w:rsid w:val="00A57FDE"/>
    <w:pPr>
      <w:suppressAutoHyphens/>
      <w:autoSpaceDE w:val="0"/>
      <w:spacing w:after="0" w:line="240" w:lineRule="auto"/>
    </w:pPr>
    <w:rPr>
      <w:rFonts w:ascii="Courier New" w:eastAsia="Arial" w:hAnsi="Courier New" w:cs="Courier New"/>
      <w:sz w:val="20"/>
      <w:szCs w:val="20"/>
      <w:lang w:val="ru-RU" w:eastAsia="ar-SA"/>
    </w:rPr>
  </w:style>
  <w:style w:type="paragraph" w:customStyle="1" w:styleId="aff2">
    <w:name w:val="Содержимое врезки"/>
    <w:basedOn w:val="a4"/>
    <w:uiPriority w:val="99"/>
    <w:rsid w:val="00A57FDE"/>
  </w:style>
  <w:style w:type="paragraph" w:customStyle="1" w:styleId="aff3">
    <w:name w:val="Содержимое таблицы"/>
    <w:basedOn w:val="a0"/>
    <w:uiPriority w:val="99"/>
    <w:rsid w:val="00A57FDE"/>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4">
    <w:name w:val="Заголовок таблицы"/>
    <w:basedOn w:val="aff3"/>
    <w:uiPriority w:val="99"/>
    <w:rsid w:val="00A57FDE"/>
    <w:pPr>
      <w:jc w:val="center"/>
    </w:pPr>
    <w:rPr>
      <w:b/>
      <w:bCs/>
    </w:rPr>
  </w:style>
  <w:style w:type="paragraph" w:customStyle="1" w:styleId="ConsCell">
    <w:name w:val="ConsCell"/>
    <w:uiPriority w:val="99"/>
    <w:rsid w:val="00A57FD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xl79">
    <w:name w:val="xl79"/>
    <w:basedOn w:val="a0"/>
    <w:uiPriority w:val="99"/>
    <w:rsid w:val="00A57F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0">
    <w:name w:val="xl80"/>
    <w:basedOn w:val="a0"/>
    <w:uiPriority w:val="99"/>
    <w:rsid w:val="00A57F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1">
    <w:name w:val="xl81"/>
    <w:basedOn w:val="a0"/>
    <w:uiPriority w:val="99"/>
    <w:rsid w:val="00A57FD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2">
    <w:name w:val="xl82"/>
    <w:basedOn w:val="a0"/>
    <w:uiPriority w:val="99"/>
    <w:rsid w:val="00A57FD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3">
    <w:name w:val="xl83"/>
    <w:basedOn w:val="a0"/>
    <w:uiPriority w:val="99"/>
    <w:rsid w:val="00A57FDE"/>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ru-RU" w:eastAsia="ru-RU"/>
    </w:rPr>
  </w:style>
  <w:style w:type="paragraph" w:customStyle="1" w:styleId="xl84">
    <w:name w:val="xl84"/>
    <w:basedOn w:val="a0"/>
    <w:uiPriority w:val="99"/>
    <w:rsid w:val="00A57F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ru-RU" w:eastAsia="ru-RU"/>
    </w:rPr>
  </w:style>
  <w:style w:type="paragraph" w:customStyle="1" w:styleId="xl85">
    <w:name w:val="xl85"/>
    <w:basedOn w:val="a0"/>
    <w:uiPriority w:val="99"/>
    <w:rsid w:val="00A57FDE"/>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ru-RU" w:eastAsia="ru-RU"/>
    </w:rPr>
  </w:style>
  <w:style w:type="paragraph" w:customStyle="1" w:styleId="xl86">
    <w:name w:val="xl86"/>
    <w:basedOn w:val="a0"/>
    <w:uiPriority w:val="99"/>
    <w:rsid w:val="00A57FDE"/>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ru-RU" w:eastAsia="ru-RU"/>
    </w:rPr>
  </w:style>
  <w:style w:type="paragraph" w:customStyle="1" w:styleId="xl87">
    <w:name w:val="xl87"/>
    <w:basedOn w:val="a0"/>
    <w:uiPriority w:val="99"/>
    <w:rsid w:val="00A57F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8">
    <w:name w:val="xl88"/>
    <w:basedOn w:val="a0"/>
    <w:uiPriority w:val="99"/>
    <w:rsid w:val="00A57FD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9">
    <w:name w:val="xl89"/>
    <w:basedOn w:val="a0"/>
    <w:uiPriority w:val="99"/>
    <w:rsid w:val="00A57FD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90">
    <w:name w:val="xl90"/>
    <w:basedOn w:val="a0"/>
    <w:uiPriority w:val="99"/>
    <w:rsid w:val="00A57FD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91">
    <w:name w:val="xl91"/>
    <w:basedOn w:val="a0"/>
    <w:uiPriority w:val="99"/>
    <w:rsid w:val="00A57FD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92">
    <w:name w:val="xl92"/>
    <w:basedOn w:val="a0"/>
    <w:uiPriority w:val="99"/>
    <w:rsid w:val="00A57F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93">
    <w:name w:val="xl93"/>
    <w:basedOn w:val="a0"/>
    <w:uiPriority w:val="99"/>
    <w:rsid w:val="00A57F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94">
    <w:name w:val="xl94"/>
    <w:basedOn w:val="a0"/>
    <w:uiPriority w:val="99"/>
    <w:rsid w:val="00A57FDE"/>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95">
    <w:name w:val="xl95"/>
    <w:basedOn w:val="a0"/>
    <w:uiPriority w:val="99"/>
    <w:rsid w:val="00A57FDE"/>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96">
    <w:name w:val="xl96"/>
    <w:basedOn w:val="a0"/>
    <w:uiPriority w:val="99"/>
    <w:rsid w:val="00A57FDE"/>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97">
    <w:name w:val="xl97"/>
    <w:basedOn w:val="a0"/>
    <w:uiPriority w:val="99"/>
    <w:rsid w:val="00A57F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98">
    <w:name w:val="xl98"/>
    <w:basedOn w:val="a0"/>
    <w:uiPriority w:val="99"/>
    <w:rsid w:val="00A57F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99">
    <w:name w:val="xl99"/>
    <w:basedOn w:val="a0"/>
    <w:uiPriority w:val="99"/>
    <w:rsid w:val="00A5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0">
    <w:name w:val="xl100"/>
    <w:basedOn w:val="a0"/>
    <w:uiPriority w:val="99"/>
    <w:rsid w:val="00A57FD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1">
    <w:name w:val="xl101"/>
    <w:basedOn w:val="a0"/>
    <w:uiPriority w:val="99"/>
    <w:rsid w:val="00A57F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2">
    <w:name w:val="xl102"/>
    <w:basedOn w:val="a0"/>
    <w:uiPriority w:val="99"/>
    <w:rsid w:val="00A57F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3">
    <w:name w:val="xl103"/>
    <w:basedOn w:val="a0"/>
    <w:uiPriority w:val="99"/>
    <w:rsid w:val="00A57FD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4">
    <w:name w:val="xl104"/>
    <w:basedOn w:val="a0"/>
    <w:uiPriority w:val="99"/>
    <w:rsid w:val="00A57F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5">
    <w:name w:val="xl105"/>
    <w:basedOn w:val="a0"/>
    <w:uiPriority w:val="99"/>
    <w:rsid w:val="00A5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6">
    <w:name w:val="xl106"/>
    <w:basedOn w:val="a0"/>
    <w:uiPriority w:val="99"/>
    <w:rsid w:val="00A57F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7">
    <w:name w:val="xl107"/>
    <w:basedOn w:val="a0"/>
    <w:uiPriority w:val="99"/>
    <w:rsid w:val="00A5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08">
    <w:name w:val="xl108"/>
    <w:basedOn w:val="a0"/>
    <w:uiPriority w:val="99"/>
    <w:rsid w:val="00A57FD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09">
    <w:name w:val="xl109"/>
    <w:basedOn w:val="a0"/>
    <w:uiPriority w:val="99"/>
    <w:rsid w:val="00A57FDE"/>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10">
    <w:name w:val="xl110"/>
    <w:basedOn w:val="a0"/>
    <w:uiPriority w:val="99"/>
    <w:rsid w:val="00A57FD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11">
    <w:name w:val="xl111"/>
    <w:basedOn w:val="a0"/>
    <w:uiPriority w:val="99"/>
    <w:rsid w:val="00A57FDE"/>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12">
    <w:name w:val="xl112"/>
    <w:basedOn w:val="a0"/>
    <w:uiPriority w:val="99"/>
    <w:rsid w:val="00A57F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13">
    <w:name w:val="xl113"/>
    <w:basedOn w:val="a0"/>
    <w:uiPriority w:val="99"/>
    <w:rsid w:val="00A57F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14">
    <w:name w:val="xl114"/>
    <w:basedOn w:val="a0"/>
    <w:uiPriority w:val="99"/>
    <w:rsid w:val="00A57FD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15">
    <w:name w:val="xl115"/>
    <w:basedOn w:val="a0"/>
    <w:uiPriority w:val="99"/>
    <w:rsid w:val="00A57F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16">
    <w:name w:val="xl116"/>
    <w:basedOn w:val="a0"/>
    <w:uiPriority w:val="99"/>
    <w:rsid w:val="00A57FD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17">
    <w:name w:val="xl117"/>
    <w:basedOn w:val="a0"/>
    <w:uiPriority w:val="99"/>
    <w:rsid w:val="00A57FD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18">
    <w:name w:val="xl118"/>
    <w:basedOn w:val="a0"/>
    <w:uiPriority w:val="99"/>
    <w:rsid w:val="00A57FD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19">
    <w:name w:val="xl119"/>
    <w:basedOn w:val="a0"/>
    <w:uiPriority w:val="99"/>
    <w:rsid w:val="00A57FD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0">
    <w:name w:val="xl120"/>
    <w:basedOn w:val="a0"/>
    <w:uiPriority w:val="99"/>
    <w:rsid w:val="00A57FD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1">
    <w:name w:val="xl121"/>
    <w:basedOn w:val="a0"/>
    <w:uiPriority w:val="99"/>
    <w:rsid w:val="00A57FD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2">
    <w:name w:val="xl122"/>
    <w:basedOn w:val="a0"/>
    <w:uiPriority w:val="99"/>
    <w:rsid w:val="00A57FD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3">
    <w:name w:val="xl123"/>
    <w:basedOn w:val="a0"/>
    <w:uiPriority w:val="99"/>
    <w:rsid w:val="00A57FD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0"/>
    <w:uiPriority w:val="99"/>
    <w:rsid w:val="00A57FD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0"/>
    <w:uiPriority w:val="99"/>
    <w:rsid w:val="00A57FD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6">
    <w:name w:val="xl126"/>
    <w:basedOn w:val="a0"/>
    <w:uiPriority w:val="99"/>
    <w:rsid w:val="00A57FD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7">
    <w:name w:val="xl127"/>
    <w:basedOn w:val="a0"/>
    <w:uiPriority w:val="99"/>
    <w:rsid w:val="00A5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8">
    <w:name w:val="xl128"/>
    <w:basedOn w:val="a0"/>
    <w:uiPriority w:val="99"/>
    <w:rsid w:val="00A5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9">
    <w:name w:val="xl129"/>
    <w:basedOn w:val="a0"/>
    <w:uiPriority w:val="99"/>
    <w:rsid w:val="00A57FDE"/>
    <w:pP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130">
    <w:name w:val="xl130"/>
    <w:basedOn w:val="a0"/>
    <w:uiPriority w:val="99"/>
    <w:rsid w:val="00A57FD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31">
    <w:name w:val="xl131"/>
    <w:basedOn w:val="a0"/>
    <w:uiPriority w:val="99"/>
    <w:rsid w:val="00A57FD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character" w:customStyle="1" w:styleId="WW8Num2z1">
    <w:name w:val="WW8Num2z1"/>
    <w:rsid w:val="00A57FDE"/>
    <w:rPr>
      <w:rFonts w:ascii="Times New Roman" w:hAnsi="Times New Roman" w:cs="Times New Roman" w:hint="default"/>
    </w:rPr>
  </w:style>
  <w:style w:type="character" w:customStyle="1" w:styleId="WW8Num3z2">
    <w:name w:val="WW8Num3z2"/>
    <w:rsid w:val="00A57FDE"/>
    <w:rPr>
      <w:i w:val="0"/>
      <w:iCs w:val="0"/>
    </w:rPr>
  </w:style>
  <w:style w:type="character" w:customStyle="1" w:styleId="WW8Num4z0">
    <w:name w:val="WW8Num4z0"/>
    <w:rsid w:val="00A57FDE"/>
    <w:rPr>
      <w:rFonts w:ascii="MS Mincho" w:eastAsia="MS Mincho" w:hAnsi="MS Mincho" w:hint="eastAsia"/>
    </w:rPr>
  </w:style>
  <w:style w:type="character" w:customStyle="1" w:styleId="WW8Num5z0">
    <w:name w:val="WW8Num5z0"/>
    <w:rsid w:val="00A57FDE"/>
    <w:rPr>
      <w:rFonts w:ascii="Times New Roman" w:hAnsi="Times New Roman" w:cs="Times New Roman" w:hint="default"/>
      <w:color w:val="auto"/>
    </w:rPr>
  </w:style>
  <w:style w:type="character" w:customStyle="1" w:styleId="WW8Num5z1">
    <w:name w:val="WW8Num5z1"/>
    <w:rsid w:val="00A57FDE"/>
    <w:rPr>
      <w:rFonts w:ascii="Times New Roman" w:hAnsi="Times New Roman" w:cs="Times New Roman" w:hint="default"/>
      <w:b w:val="0"/>
      <w:bCs w:val="0"/>
    </w:rPr>
  </w:style>
  <w:style w:type="character" w:customStyle="1" w:styleId="WW8Num5z2">
    <w:name w:val="WW8Num5z2"/>
    <w:rsid w:val="00A57FDE"/>
    <w:rPr>
      <w:rFonts w:ascii="Times New Roman" w:hAnsi="Times New Roman" w:cs="Times New Roman" w:hint="default"/>
    </w:rPr>
  </w:style>
  <w:style w:type="character" w:customStyle="1" w:styleId="WW8Num6z2">
    <w:name w:val="WW8Num6z2"/>
    <w:rsid w:val="00A57FDE"/>
    <w:rPr>
      <w:b w:val="0"/>
      <w:bCs w:val="0"/>
      <w:i w:val="0"/>
      <w:iCs w:val="0"/>
    </w:rPr>
  </w:style>
  <w:style w:type="character" w:customStyle="1" w:styleId="WW8Num7z2">
    <w:name w:val="WW8Num7z2"/>
    <w:rsid w:val="00A57FDE"/>
    <w:rPr>
      <w:b w:val="0"/>
      <w:bCs w:val="0"/>
      <w:i w:val="0"/>
      <w:iCs w:val="0"/>
    </w:rPr>
  </w:style>
  <w:style w:type="character" w:customStyle="1" w:styleId="WW8Num8z0">
    <w:name w:val="WW8Num8z0"/>
    <w:rsid w:val="00A57FDE"/>
    <w:rPr>
      <w:b w:val="0"/>
      <w:bCs w:val="0"/>
      <w:i w:val="0"/>
      <w:iCs w:val="0"/>
    </w:rPr>
  </w:style>
  <w:style w:type="character" w:customStyle="1" w:styleId="WW8Num8z1">
    <w:name w:val="WW8Num8z1"/>
    <w:rsid w:val="00A57FDE"/>
    <w:rPr>
      <w:rFonts w:ascii="Courier New" w:hAnsi="Courier New" w:cs="Courier New" w:hint="default"/>
    </w:rPr>
  </w:style>
  <w:style w:type="character" w:customStyle="1" w:styleId="WW8Num8z2">
    <w:name w:val="WW8Num8z2"/>
    <w:rsid w:val="00A57FDE"/>
    <w:rPr>
      <w:rFonts w:ascii="Wingdings" w:hAnsi="Wingdings" w:hint="default"/>
    </w:rPr>
  </w:style>
  <w:style w:type="character" w:customStyle="1" w:styleId="WW8Num8z3">
    <w:name w:val="WW8Num8z3"/>
    <w:rsid w:val="00A57FDE"/>
    <w:rPr>
      <w:rFonts w:ascii="Symbol" w:hAnsi="Symbol" w:hint="default"/>
    </w:rPr>
  </w:style>
  <w:style w:type="character" w:customStyle="1" w:styleId="WW8Num9z0">
    <w:name w:val="WW8Num9z0"/>
    <w:rsid w:val="00A57FDE"/>
    <w:rPr>
      <w:b w:val="0"/>
      <w:bCs w:val="0"/>
      <w:i w:val="0"/>
      <w:iCs w:val="0"/>
    </w:rPr>
  </w:style>
  <w:style w:type="character" w:customStyle="1" w:styleId="WW8Num9z1">
    <w:name w:val="WW8Num9z1"/>
    <w:rsid w:val="00A57FDE"/>
    <w:rPr>
      <w:rFonts w:ascii="Courier New" w:hAnsi="Courier New" w:cs="Courier New" w:hint="default"/>
    </w:rPr>
  </w:style>
  <w:style w:type="character" w:customStyle="1" w:styleId="WW8Num9z2">
    <w:name w:val="WW8Num9z2"/>
    <w:rsid w:val="00A57FDE"/>
    <w:rPr>
      <w:rFonts w:ascii="Wingdings" w:hAnsi="Wingdings" w:hint="default"/>
    </w:rPr>
  </w:style>
  <w:style w:type="character" w:customStyle="1" w:styleId="WW8Num9z3">
    <w:name w:val="WW8Num9z3"/>
    <w:rsid w:val="00A57FDE"/>
    <w:rPr>
      <w:rFonts w:ascii="Symbol" w:hAnsi="Symbol" w:hint="default"/>
    </w:rPr>
  </w:style>
  <w:style w:type="character" w:customStyle="1" w:styleId="WW8Num11z0">
    <w:name w:val="WW8Num11z0"/>
    <w:rsid w:val="00A57FDE"/>
    <w:rPr>
      <w:b w:val="0"/>
      <w:bCs w:val="0"/>
    </w:rPr>
  </w:style>
  <w:style w:type="character" w:customStyle="1" w:styleId="WW8Num12z0">
    <w:name w:val="WW8Num12z0"/>
    <w:rsid w:val="00A57FDE"/>
    <w:rPr>
      <w:b w:val="0"/>
      <w:bCs w:val="0"/>
      <w:i w:val="0"/>
      <w:iCs w:val="0"/>
    </w:rPr>
  </w:style>
  <w:style w:type="character" w:customStyle="1" w:styleId="WW8Num12z1">
    <w:name w:val="WW8Num12z1"/>
    <w:rsid w:val="00A57FDE"/>
    <w:rPr>
      <w:rFonts w:ascii="Courier New" w:hAnsi="Courier New" w:cs="Courier New" w:hint="default"/>
    </w:rPr>
  </w:style>
  <w:style w:type="character" w:customStyle="1" w:styleId="WW8Num12z2">
    <w:name w:val="WW8Num12z2"/>
    <w:rsid w:val="00A57FDE"/>
    <w:rPr>
      <w:rFonts w:ascii="Wingdings" w:hAnsi="Wingdings" w:hint="default"/>
    </w:rPr>
  </w:style>
  <w:style w:type="character" w:customStyle="1" w:styleId="WW8Num12z3">
    <w:name w:val="WW8Num12z3"/>
    <w:rsid w:val="00A57FDE"/>
    <w:rPr>
      <w:rFonts w:ascii="Symbol" w:hAnsi="Symbol" w:hint="default"/>
    </w:rPr>
  </w:style>
  <w:style w:type="character" w:customStyle="1" w:styleId="WW8Num16z0">
    <w:name w:val="WW8Num16z0"/>
    <w:rsid w:val="00A57FDE"/>
    <w:rPr>
      <w:rFonts w:ascii="Symbol" w:hAnsi="Symbol" w:hint="default"/>
    </w:rPr>
  </w:style>
  <w:style w:type="character" w:customStyle="1" w:styleId="WW8Num16z1">
    <w:name w:val="WW8Num16z1"/>
    <w:rsid w:val="00A57FDE"/>
    <w:rPr>
      <w:rFonts w:ascii="Courier New" w:hAnsi="Courier New" w:cs="Courier New" w:hint="default"/>
    </w:rPr>
  </w:style>
  <w:style w:type="character" w:customStyle="1" w:styleId="WW8Num16z2">
    <w:name w:val="WW8Num16z2"/>
    <w:rsid w:val="00A57FDE"/>
    <w:rPr>
      <w:rFonts w:ascii="Wingdings" w:hAnsi="Wingdings" w:hint="default"/>
    </w:rPr>
  </w:style>
  <w:style w:type="character" w:customStyle="1" w:styleId="WW8Num17z0">
    <w:name w:val="WW8Num17z0"/>
    <w:rsid w:val="00A57FDE"/>
    <w:rPr>
      <w:b w:val="0"/>
      <w:bCs w:val="0"/>
      <w:i w:val="0"/>
      <w:iCs w:val="0"/>
    </w:rPr>
  </w:style>
  <w:style w:type="character" w:customStyle="1" w:styleId="WW8Num17z1">
    <w:name w:val="WW8Num17z1"/>
    <w:rsid w:val="00A57FDE"/>
    <w:rPr>
      <w:rFonts w:ascii="Courier New" w:hAnsi="Courier New" w:cs="Courier New" w:hint="default"/>
    </w:rPr>
  </w:style>
  <w:style w:type="character" w:customStyle="1" w:styleId="WW8Num17z2">
    <w:name w:val="WW8Num17z2"/>
    <w:rsid w:val="00A57FDE"/>
    <w:rPr>
      <w:rFonts w:ascii="Wingdings" w:hAnsi="Wingdings" w:hint="default"/>
    </w:rPr>
  </w:style>
  <w:style w:type="character" w:customStyle="1" w:styleId="WW8Num17z3">
    <w:name w:val="WW8Num17z3"/>
    <w:rsid w:val="00A57FDE"/>
    <w:rPr>
      <w:rFonts w:ascii="Symbol" w:hAnsi="Symbol" w:hint="default"/>
    </w:rPr>
  </w:style>
  <w:style w:type="character" w:customStyle="1" w:styleId="WW8Num18z2">
    <w:name w:val="WW8Num18z2"/>
    <w:rsid w:val="00A57FDE"/>
    <w:rPr>
      <w:b w:val="0"/>
      <w:bCs w:val="0"/>
    </w:rPr>
  </w:style>
  <w:style w:type="character" w:customStyle="1" w:styleId="WW8Num21z0">
    <w:name w:val="WW8Num21z0"/>
    <w:rsid w:val="00A57FDE"/>
    <w:rPr>
      <w:color w:val="auto"/>
    </w:rPr>
  </w:style>
  <w:style w:type="character" w:customStyle="1" w:styleId="WW8Num21z1">
    <w:name w:val="WW8Num21z1"/>
    <w:rsid w:val="00A57FDE"/>
    <w:rPr>
      <w:b/>
      <w:bCs w:val="0"/>
      <w:color w:val="auto"/>
    </w:rPr>
  </w:style>
  <w:style w:type="character" w:customStyle="1" w:styleId="WW8Num24z0">
    <w:name w:val="WW8Num24z0"/>
    <w:rsid w:val="00A57FDE"/>
    <w:rPr>
      <w:b w:val="0"/>
      <w:bCs w:val="0"/>
      <w:i w:val="0"/>
      <w:iCs w:val="0"/>
    </w:rPr>
  </w:style>
  <w:style w:type="character" w:customStyle="1" w:styleId="WW8Num24z1">
    <w:name w:val="WW8Num24z1"/>
    <w:rsid w:val="00A57FDE"/>
    <w:rPr>
      <w:rFonts w:ascii="Courier New" w:hAnsi="Courier New" w:cs="Courier New" w:hint="default"/>
    </w:rPr>
  </w:style>
  <w:style w:type="character" w:customStyle="1" w:styleId="WW8Num24z2">
    <w:name w:val="WW8Num24z2"/>
    <w:rsid w:val="00A57FDE"/>
    <w:rPr>
      <w:rFonts w:ascii="Wingdings" w:hAnsi="Wingdings" w:hint="default"/>
    </w:rPr>
  </w:style>
  <w:style w:type="character" w:customStyle="1" w:styleId="WW8Num24z3">
    <w:name w:val="WW8Num24z3"/>
    <w:rsid w:val="00A57FDE"/>
    <w:rPr>
      <w:rFonts w:ascii="Symbol" w:hAnsi="Symbol" w:hint="default"/>
    </w:rPr>
  </w:style>
  <w:style w:type="character" w:customStyle="1" w:styleId="1f5">
    <w:name w:val="Основной шрифт абзаца1"/>
    <w:rsid w:val="00A57FDE"/>
  </w:style>
  <w:style w:type="character" w:customStyle="1" w:styleId="214">
    <w:name w:val="Заголовок 2 Знак1"/>
    <w:rsid w:val="00A57FDE"/>
    <w:rPr>
      <w:rFonts w:ascii="Arial" w:hAnsi="Arial" w:cs="Arial" w:hint="default"/>
      <w:b/>
      <w:bCs/>
      <w:i/>
      <w:iCs/>
      <w:sz w:val="28"/>
      <w:szCs w:val="28"/>
      <w:lang w:val="ru-RU" w:eastAsia="ar-SA" w:bidi="ar-SA"/>
    </w:rPr>
  </w:style>
  <w:style w:type="character" w:customStyle="1" w:styleId="Normal">
    <w:name w:val="Normal Знак"/>
    <w:rsid w:val="00A57FDE"/>
    <w:rPr>
      <w:sz w:val="28"/>
      <w:lang w:val="ru-RU" w:eastAsia="ar-SA" w:bidi="ar-SA"/>
    </w:rPr>
  </w:style>
  <w:style w:type="character" w:customStyle="1" w:styleId="aff5">
    <w:name w:val="Символ сноски"/>
    <w:rsid w:val="00A57FDE"/>
    <w:rPr>
      <w:vertAlign w:val="superscript"/>
    </w:rPr>
  </w:style>
  <w:style w:type="character" w:customStyle="1" w:styleId="aff6">
    <w:name w:val="Схема документа Знак"/>
    <w:rsid w:val="00A57FDE"/>
    <w:rPr>
      <w:rFonts w:ascii="Tahoma" w:hAnsi="Tahoma" w:cs="Tahoma" w:hint="default"/>
      <w:shd w:val="clear" w:color="auto" w:fill="000080"/>
    </w:rPr>
  </w:style>
  <w:style w:type="character" w:customStyle="1" w:styleId="1f6">
    <w:name w:val="Знак примечания1"/>
    <w:rsid w:val="00A57FDE"/>
    <w:rPr>
      <w:sz w:val="16"/>
      <w:szCs w:val="16"/>
    </w:rPr>
  </w:style>
  <w:style w:type="character" w:customStyle="1" w:styleId="aff7">
    <w:name w:val="Тема примечания Знак"/>
    <w:rsid w:val="00A57FDE"/>
    <w:rPr>
      <w:b/>
      <w:bCs/>
      <w:lang w:val="ru-RU" w:eastAsia="ar-SA" w:bidi="ar-SA"/>
    </w:rPr>
  </w:style>
  <w:style w:type="character" w:customStyle="1" w:styleId="aff8">
    <w:name w:val="Обычный отступ Знак"/>
    <w:rsid w:val="00A57FDE"/>
    <w:rPr>
      <w:rFonts w:ascii="Calibri" w:eastAsia="Calibri" w:hAnsi="Calibri" w:cs="Calibri" w:hint="default"/>
      <w:sz w:val="24"/>
      <w:szCs w:val="24"/>
    </w:rPr>
  </w:style>
  <w:style w:type="character" w:customStyle="1" w:styleId="220">
    <w:name w:val="Заголовок 2 Знак2"/>
    <w:rsid w:val="00A57FDE"/>
    <w:rPr>
      <w:rFonts w:ascii="Arial" w:hAnsi="Arial" w:cs="Arial" w:hint="default"/>
      <w:b/>
      <w:bCs/>
      <w:i/>
      <w:iCs/>
      <w:sz w:val="28"/>
      <w:szCs w:val="28"/>
    </w:rPr>
  </w:style>
  <w:style w:type="character" w:customStyle="1" w:styleId="BodyTextChar1">
    <w:name w:val="Body Text Char1"/>
    <w:rsid w:val="00A57FDE"/>
    <w:rPr>
      <w:rFonts w:ascii="MS Mincho" w:eastAsia="MS Mincho" w:hAnsi="MS Mincho" w:cs="Times New Roman" w:hint="eastAsia"/>
      <w:sz w:val="24"/>
      <w:szCs w:val="24"/>
      <w:lang w:val="ru-RU" w:eastAsia="ar-SA" w:bidi="ar-SA"/>
    </w:rPr>
  </w:style>
  <w:style w:type="character" w:customStyle="1" w:styleId="8">
    <w:name w:val="Знак Знак8"/>
    <w:rsid w:val="00A57FDE"/>
    <w:rPr>
      <w:sz w:val="16"/>
      <w:szCs w:val="16"/>
      <w:lang w:eastAsia="ar-SA" w:bidi="ar-SA"/>
    </w:rPr>
  </w:style>
  <w:style w:type="character" w:customStyle="1" w:styleId="150">
    <w:name w:val="Знак Знак15"/>
    <w:rsid w:val="00A57FDE"/>
    <w:rPr>
      <w:rFonts w:ascii="MS Mincho" w:eastAsia="MS Mincho" w:hAnsi="MS Mincho" w:cs="Arial" w:hint="eastAsia"/>
      <w:b/>
      <w:bCs/>
      <w:kern w:val="2"/>
      <w:sz w:val="32"/>
      <w:szCs w:val="32"/>
      <w:lang w:val="ru-RU" w:eastAsia="ar-SA" w:bidi="ar-SA"/>
    </w:rPr>
  </w:style>
  <w:style w:type="character" w:customStyle="1" w:styleId="140">
    <w:name w:val="Знак Знак14"/>
    <w:rsid w:val="00A57FDE"/>
    <w:rPr>
      <w:rFonts w:ascii="Arial" w:hAnsi="Arial" w:cs="Arial" w:hint="default"/>
      <w:b/>
      <w:bCs/>
      <w:sz w:val="26"/>
      <w:szCs w:val="26"/>
      <w:lang w:eastAsia="ar-SA" w:bidi="ar-SA"/>
    </w:rPr>
  </w:style>
  <w:style w:type="character" w:customStyle="1" w:styleId="29">
    <w:name w:val="Знак Знак2"/>
    <w:rsid w:val="00A57FDE"/>
    <w:rPr>
      <w:rFonts w:ascii="Calibri" w:eastAsia="Calibri" w:hAnsi="Calibri" w:hint="default"/>
      <w:sz w:val="24"/>
      <w:szCs w:val="24"/>
      <w:lang w:eastAsia="ar-SA" w:bidi="ar-SA"/>
    </w:rPr>
  </w:style>
  <w:style w:type="character" w:customStyle="1" w:styleId="9">
    <w:name w:val="Знак Знак9"/>
    <w:rsid w:val="00A57FDE"/>
    <w:rPr>
      <w:lang w:val="ru-RU" w:eastAsia="ar-SA" w:bidi="ar-SA"/>
    </w:rPr>
  </w:style>
  <w:style w:type="character" w:customStyle="1" w:styleId="130">
    <w:name w:val="Знак Знак13"/>
    <w:rsid w:val="00A57FDE"/>
    <w:rPr>
      <w:sz w:val="24"/>
      <w:szCs w:val="24"/>
      <w:lang w:eastAsia="ar-SA" w:bidi="ar-SA"/>
    </w:rPr>
  </w:style>
  <w:style w:type="character" w:customStyle="1" w:styleId="112">
    <w:name w:val="Знак Знак11"/>
    <w:rsid w:val="00A57FDE"/>
    <w:rPr>
      <w:rFonts w:ascii="MS Mincho" w:eastAsia="MS Mincho" w:hAnsi="MS Mincho" w:hint="eastAsia"/>
      <w:spacing w:val="-2"/>
      <w:sz w:val="24"/>
      <w:szCs w:val="24"/>
      <w:lang w:val="ru-RU" w:eastAsia="ar-SA" w:bidi="ar-SA"/>
    </w:rPr>
  </w:style>
  <w:style w:type="character" w:customStyle="1" w:styleId="121">
    <w:name w:val="Знак Знак12"/>
    <w:rsid w:val="00A57FDE"/>
    <w:rPr>
      <w:sz w:val="28"/>
      <w:lang w:val="ru-RU" w:eastAsia="ar-SA" w:bidi="ar-SA"/>
    </w:rPr>
  </w:style>
  <w:style w:type="character" w:customStyle="1" w:styleId="7">
    <w:name w:val="Знак Знак7"/>
    <w:rsid w:val="00A57FDE"/>
    <w:rPr>
      <w:b/>
      <w:bCs/>
      <w:sz w:val="24"/>
      <w:szCs w:val="24"/>
      <w:lang w:eastAsia="ar-SA" w:bidi="ar-SA"/>
    </w:rPr>
  </w:style>
  <w:style w:type="character" w:customStyle="1" w:styleId="37">
    <w:name w:val="Знак Знак3"/>
    <w:rsid w:val="00A57FDE"/>
    <w:rPr>
      <w:sz w:val="24"/>
      <w:szCs w:val="24"/>
      <w:lang w:eastAsia="ar-SA" w:bidi="ar-SA"/>
    </w:rPr>
  </w:style>
  <w:style w:type="character" w:customStyle="1" w:styleId="100">
    <w:name w:val="Знак Знак10"/>
    <w:rsid w:val="00A57FDE"/>
    <w:rPr>
      <w:sz w:val="28"/>
      <w:szCs w:val="24"/>
      <w:lang w:eastAsia="ar-SA" w:bidi="ar-SA"/>
    </w:rPr>
  </w:style>
  <w:style w:type="character" w:customStyle="1" w:styleId="6">
    <w:name w:val="Знак Знак6"/>
    <w:rsid w:val="00A57FDE"/>
    <w:rPr>
      <w:rFonts w:ascii="Tahoma" w:hAnsi="Tahoma" w:cs="Tahoma" w:hint="default"/>
      <w:lang w:eastAsia="ar-SA" w:bidi="ar-SA"/>
    </w:rPr>
  </w:style>
  <w:style w:type="character" w:customStyle="1" w:styleId="5">
    <w:name w:val="Знак Знак5"/>
    <w:rsid w:val="00A57FDE"/>
    <w:rPr>
      <w:b/>
      <w:bCs/>
      <w:lang w:val="ru-RU" w:eastAsia="ar-SA" w:bidi="ar-SA"/>
    </w:rPr>
  </w:style>
  <w:style w:type="character" w:customStyle="1" w:styleId="43">
    <w:name w:val="Знак Знак4"/>
    <w:rsid w:val="00A57FDE"/>
    <w:rPr>
      <w:rFonts w:ascii="Tahoma" w:hAnsi="Tahoma" w:cs="Tahoma" w:hint="default"/>
      <w:sz w:val="16"/>
      <w:szCs w:val="16"/>
      <w:lang w:eastAsia="ar-SA" w:bidi="ar-SA"/>
    </w:rPr>
  </w:style>
  <w:style w:type="character" w:customStyle="1" w:styleId="aff9">
    <w:name w:val="Текст Знак"/>
    <w:rsid w:val="00A57FDE"/>
    <w:rPr>
      <w:rFonts w:ascii="MS Mincho" w:eastAsia="MS Mincho" w:hAnsi="MS Mincho" w:hint="eastAsia"/>
      <w:spacing w:val="-2"/>
      <w:sz w:val="26"/>
    </w:rPr>
  </w:style>
  <w:style w:type="character" w:customStyle="1" w:styleId="affa">
    <w:name w:val="Абзац списка Знак"/>
    <w:rsid w:val="00A57FDE"/>
    <w:rPr>
      <w:sz w:val="24"/>
      <w:szCs w:val="24"/>
    </w:rPr>
  </w:style>
  <w:style w:type="character" w:customStyle="1" w:styleId="affb">
    <w:name w:val="Символы концевой сноски"/>
    <w:basedOn w:val="1f5"/>
    <w:rsid w:val="00A57FDE"/>
    <w:rPr>
      <w:vertAlign w:val="superscript"/>
    </w:rPr>
  </w:style>
  <w:style w:type="paragraph" w:styleId="affc">
    <w:name w:val="annotation subject"/>
    <w:basedOn w:val="af3"/>
    <w:next w:val="af3"/>
    <w:link w:val="1f7"/>
    <w:semiHidden/>
    <w:unhideWhenUsed/>
    <w:rsid w:val="00A57FDE"/>
    <w:rPr>
      <w:b/>
      <w:bCs/>
    </w:rPr>
  </w:style>
  <w:style w:type="character" w:customStyle="1" w:styleId="1f7">
    <w:name w:val="Тема примечания Знак1"/>
    <w:basedOn w:val="af4"/>
    <w:link w:val="affc"/>
    <w:semiHidden/>
    <w:rsid w:val="00A57FDE"/>
    <w:rPr>
      <w:rFonts w:ascii="Times New Roman" w:eastAsia="Times New Roman" w:hAnsi="Times New Roman" w:cs="Times New Roman"/>
      <w:b/>
      <w:bCs/>
      <w:lang w:val="ru-RU" w:eastAsia="ar-SA"/>
    </w:rPr>
  </w:style>
  <w:style w:type="character" w:customStyle="1" w:styleId="apple-converted-space">
    <w:name w:val="apple-converted-space"/>
    <w:basedOn w:val="a1"/>
    <w:rsid w:val="00A57FDE"/>
  </w:style>
  <w:style w:type="character" w:styleId="affd">
    <w:name w:val="page number"/>
    <w:basedOn w:val="1f5"/>
    <w:rsid w:val="00A57FDE"/>
  </w:style>
  <w:style w:type="character" w:styleId="affe">
    <w:name w:val="Strong"/>
    <w:basedOn w:val="a1"/>
    <w:uiPriority w:val="22"/>
    <w:qFormat/>
    <w:rsid w:val="00A57FD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5DCF-C17C-4B55-9C3B-1A04E5BA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57</Pages>
  <Words>12863</Words>
  <Characters>95718</Characters>
  <Application>Microsoft Office Word</Application>
  <DocSecurity>0</DocSecurity>
  <Lines>797</Lines>
  <Paragraphs>216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108365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Чепкасов Евгений Викторович</cp:lastModifiedBy>
  <cp:revision>10</cp:revision>
  <cp:lastPrinted>2015-05-07T01:46:00Z</cp:lastPrinted>
  <dcterms:created xsi:type="dcterms:W3CDTF">2015-08-19T05:18:00Z</dcterms:created>
  <dcterms:modified xsi:type="dcterms:W3CDTF">2015-08-19T05:41:00Z</dcterms:modified>
</cp:coreProperties>
</file>