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567"/>
        <w:gridCol w:w="2126"/>
        <w:gridCol w:w="2552"/>
        <w:gridCol w:w="2126"/>
      </w:tblGrid>
      <w:tr>
        <w:trPr>
          <w:trHeight w:hRule="exact" w:val="3889.62"/>
        </w:trPr>
        <w:tc>
          <w:tcPr>
            <w:tcW w:w="2126" w:type="dxa"/>
          </w:tcPr>
          <w:p/>
        </w:tc>
        <w:tc>
          <w:tcPr>
            <w:tcW w:w="567" w:type="dxa"/>
          </w:tcPr>
          <w:p/>
        </w:tc>
        <w:tc>
          <w:tcPr>
            <w:tcW w:w="2126" w:type="dxa"/>
          </w:tcPr>
          <w:p/>
        </w:tc>
        <w:tc>
          <w:tcPr>
            <w:tcW w:w="4677.75" w:type="dxa"/>
            <w:gridSpan w:val="2"/>
            <w:tcBorders>
</w:tcBorders>
            <w:shd w:val="clear" w:color="#000000" w:fill="#FFFFFF"/>
            <w:vAlign w:val="top"/>
            <w:tcMar>
              <w:top w:w="0" w:type="dxa"/>
              <w:left w:w="38" w:type="dxa"/>
              <w:bottom w:w="0" w:type="dxa"/>
              <w:right w:w="38" w:type="dxa"/>
            </w:tcMar>
          </w:tcPr>
          <w:p>
            <w:pPr>
              <w:jc w:val="right"/>
              <w:ind w:firstLine="0"/>
              <w:spacing w:after="0" w:line="240" w:lineRule="auto"/>
              <w:rPr>
                <w:sz w:val="28"/>
                <w:szCs w:val="28"/>
              </w:rPr>
            </w:pPr>
            <w:r>
              <w:rPr>
                <w:rFonts w:ascii="Times New Roman" w:hAnsi="Times New Roman" w:cs="Times New Roman"/>
                <w:color w:val="#000000"/>
                <w:sz w:val="28"/>
                <w:szCs w:val="28"/>
              </w:rPr>
              <w:t>УТВЕРЖДАЮ</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Председатель</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 </w:t>
            </w:r>
            <w:r>
              <w:rPr/>
              <w:t xml:space="preserve"> </w:t>
            </w:r>
          </w:p>
          <w:p>
            <w:pPr>
              <w:jc w:val="right"/>
              <w:ind w:firstLine="0"/>
              <w:spacing w:after="0" w:line="240" w:lineRule="auto"/>
              <w:rPr>
                <w:sz w:val="28"/>
                <w:szCs w:val="28"/>
              </w:rPr>
            </w:pPr>
            <w:r>
              <w:rPr>
                <w:rFonts w:ascii="Times New Roman" w:hAnsi="Times New Roman" w:cs="Times New Roman"/>
                <w:color w:val="#000000"/>
                <w:sz w:val="28"/>
                <w:szCs w:val="28"/>
              </w:rPr>
              <w:t>филиала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Забайкальской</w:t>
            </w:r>
            <w:r>
              <w:rPr/>
              <w:t xml:space="preserve"> </w:t>
            </w:r>
            <w:r>
              <w:rPr>
                <w:rFonts w:ascii="Times New Roman" w:hAnsi="Times New Roman" w:cs="Times New Roman"/>
                <w:color w:val="#000000"/>
                <w:sz w:val="28"/>
                <w:szCs w:val="28"/>
              </w:rPr>
              <w:t>железной</w:t>
            </w:r>
            <w:r>
              <w:rPr/>
              <w:t xml:space="preserve"> </w:t>
            </w:r>
            <w:r>
              <w:rPr>
                <w:rFonts w:ascii="Times New Roman" w:hAnsi="Times New Roman" w:cs="Times New Roman"/>
                <w:color w:val="#000000"/>
                <w:sz w:val="28"/>
                <w:szCs w:val="28"/>
              </w:rPr>
              <w:t>дороге</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__________Банщиков</w:t>
            </w:r>
            <w:r>
              <w:rPr/>
              <w:t xml:space="preserve"> </w:t>
            </w:r>
            <w:r>
              <w:rPr>
                <w:rFonts w:ascii="Times New Roman" w:hAnsi="Times New Roman" w:cs="Times New Roman"/>
                <w:color w:val="#000000"/>
                <w:sz w:val="28"/>
                <w:szCs w:val="28"/>
              </w:rPr>
              <w:t> А.</w:t>
            </w:r>
            <w:r>
              <w:rPr/>
              <w:t xml:space="preserve"> </w:t>
            </w:r>
            <w:r>
              <w:rPr>
                <w:rFonts w:ascii="Times New Roman" w:hAnsi="Times New Roman" w:cs="Times New Roman"/>
                <w:color w:val="#000000"/>
                <w:sz w:val="28"/>
                <w:szCs w:val="28"/>
              </w:rPr>
              <w:t>В.</w:t>
            </w:r>
            <w:r>
              <w:rPr/>
              <w:t xml:space="preserve"> </w:t>
            </w:r>
          </w:p>
          <w:p>
            <w:pPr>
              <w:jc w:val="right"/>
              <w:ind w:firstLine="0"/>
              <w:spacing w:after="0" w:line="240" w:lineRule="auto"/>
              <w:rPr>
                <w:sz w:val="28"/>
                <w:szCs w:val="28"/>
              </w:rPr>
            </w:pPr>
          </w:p>
          <w:p>
            <w:pPr>
              <w:jc w:val="right"/>
              <w:ind w:firstLine="0"/>
              <w:spacing w:after="0" w:line="240" w:lineRule="auto"/>
              <w:rPr>
                <w:sz w:val="28"/>
                <w:szCs w:val="28"/>
              </w:rPr>
            </w:pPr>
          </w:p>
          <w:p>
            <w:pPr>
              <w:jc w:val="right"/>
              <w:ind w:firstLine="0"/>
              <w:spacing w:after="0" w:line="240" w:lineRule="auto"/>
              <w:rPr>
                <w:sz w:val="28"/>
                <w:szCs w:val="28"/>
              </w:rPr>
            </w:pPr>
            <w:r>
              <w:rPr>
                <w:rFonts w:ascii="Times New Roman" w:hAnsi="Times New Roman" w:cs="Times New Roman"/>
                <w:color w:val="#000000"/>
                <w:sz w:val="28"/>
                <w:szCs w:val="28"/>
              </w:rPr>
              <w:t>«____»________________2015г.</w:t>
            </w:r>
            <w:r>
              <w:rPr/>
              <w:t xml:space="preserve"> </w:t>
            </w:r>
          </w:p>
        </w:tc>
      </w:tr>
      <w:tr>
        <w:trPr>
          <w:trHeight w:hRule="exact" w:val="555.6594"/>
        </w:trPr>
        <w:tc>
          <w:tcPr>
            <w:tcW w:w="2126" w:type="dxa"/>
          </w:tcPr>
          <w:p/>
        </w:tc>
        <w:tc>
          <w:tcPr>
            <w:tcW w:w="7371"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40"/>
                <w:szCs w:val="40"/>
              </w:rPr>
            </w:pPr>
            <w:r>
              <w:rPr>
                <w:rFonts w:ascii="Times New Roman" w:hAnsi="Times New Roman" w:cs="Times New Roman"/>
                <w:b/>
                <w:color w:val="#000000"/>
                <w:sz w:val="40"/>
                <w:szCs w:val="40"/>
              </w:rPr>
              <w:t> ДОКУМЕНТАЦИЯ О ЗАКУПКЕ</w:t>
            </w:r>
          </w:p>
        </w:tc>
      </w:tr>
      <w:tr>
        <w:trPr>
          <w:trHeight w:hRule="exact" w:val="555.6603"/>
        </w:trPr>
        <w:tc>
          <w:tcPr>
            <w:tcW w:w="2126" w:type="dxa"/>
          </w:tcPr>
          <w:p/>
        </w:tc>
        <w:tc>
          <w:tcPr>
            <w:tcW w:w="567" w:type="dxa"/>
          </w:tcPr>
          <w:p/>
        </w:tc>
        <w:tc>
          <w:tcPr>
            <w:tcW w:w="4677.7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1. Общие положения</w:t>
            </w:r>
          </w:p>
        </w:tc>
        <w:tc>
          <w:tcPr>
            <w:tcW w:w="2126" w:type="dxa"/>
          </w:tcPr>
          <w:p/>
        </w:tc>
      </w:tr>
      <w:tr>
        <w:trPr>
          <w:trHeight w:hRule="exact" w:val="9140.606"/>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1.1.</w:t>
            </w:r>
            <w:r>
              <w:rPr/>
              <w:t xml:space="preserve"> </w:t>
            </w:r>
            <w:r>
              <w:rPr>
                <w:rFonts w:ascii="Times New Roman" w:hAnsi="Times New Roman" w:cs="Times New Roman"/>
                <w:b/>
                <w:color w:val="#000000"/>
                <w:sz w:val="28"/>
                <w:szCs w:val="28"/>
              </w:rPr>
              <w:t>Общие</w:t>
            </w:r>
            <w:r>
              <w:rPr/>
              <w:t xml:space="preserve"> </w:t>
            </w:r>
            <w:r>
              <w:rPr>
                <w:rFonts w:ascii="Times New Roman" w:hAnsi="Times New Roman" w:cs="Times New Roman"/>
                <w:b/>
                <w:color w:val="#000000"/>
                <w:sz w:val="28"/>
                <w:szCs w:val="28"/>
              </w:rPr>
              <w:t>положения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1.1.1.</w:t>
            </w:r>
            <w:r>
              <w:rPr/>
              <w:t xml:space="preserve"> </w:t>
            </w:r>
            <w:r>
              <w:rPr>
                <w:rFonts w:ascii="Times New Roman" w:hAnsi="Times New Roman" w:cs="Times New Roman"/>
                <w:color w:val="#000000"/>
                <w:sz w:val="28"/>
                <w:szCs w:val="28"/>
              </w:rPr>
              <w:t>Публичное</w:t>
            </w:r>
            <w:r>
              <w:rPr/>
              <w:t xml:space="preserve"> </w:t>
            </w:r>
            <w:r>
              <w:rPr>
                <w:rFonts w:ascii="Times New Roman" w:hAnsi="Times New Roman" w:cs="Times New Roman"/>
                <w:color w:val="#000000"/>
                <w:sz w:val="28"/>
                <w:szCs w:val="28"/>
              </w:rPr>
              <w:t>акционерное</w:t>
            </w:r>
            <w:r>
              <w:rPr/>
              <w:t xml:space="preserve"> </w:t>
            </w:r>
            <w:r>
              <w:rPr>
                <w:rFonts w:ascii="Times New Roman" w:hAnsi="Times New Roman" w:cs="Times New Roman"/>
                <w:color w:val="#000000"/>
                <w:sz w:val="28"/>
                <w:szCs w:val="28"/>
              </w:rPr>
              <w:t>общество</w:t>
            </w:r>
            <w:r>
              <w:rPr/>
              <w:t xml:space="preserve"> </w:t>
            </w:r>
            <w:r>
              <w:rPr>
                <w:rFonts w:ascii="Times New Roman" w:hAnsi="Times New Roman" w:cs="Times New Roman"/>
                <w:color w:val="#000000"/>
                <w:sz w:val="28"/>
                <w:szCs w:val="28"/>
              </w:rPr>
              <w:t>«Центр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перевозке</w:t>
            </w:r>
            <w:r>
              <w:rPr/>
              <w:t xml:space="preserve"> </w:t>
            </w:r>
            <w:r>
              <w:rPr>
                <w:rFonts w:ascii="Times New Roman" w:hAnsi="Times New Roman" w:cs="Times New Roman"/>
                <w:color w:val="#000000"/>
                <w:sz w:val="28"/>
                <w:szCs w:val="28"/>
              </w:rPr>
              <w:t>грузов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контейнерах</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руководствуясь</w:t>
            </w:r>
            <w:r>
              <w:rPr/>
              <w:t xml:space="preserve"> </w:t>
            </w:r>
            <w:r>
              <w:rPr>
                <w:rFonts w:ascii="Times New Roman" w:hAnsi="Times New Roman" w:cs="Times New Roman"/>
                <w:color w:val="#000000"/>
                <w:sz w:val="28"/>
                <w:szCs w:val="28"/>
              </w:rPr>
              <w:t>положениями</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утвержденным</w:t>
            </w:r>
            <w:r>
              <w:rPr/>
              <w:t xml:space="preserve"> </w:t>
            </w:r>
            <w:r>
              <w:rPr>
                <w:rFonts w:ascii="Times New Roman" w:hAnsi="Times New Roman" w:cs="Times New Roman"/>
                <w:color w:val="#000000"/>
                <w:sz w:val="28"/>
                <w:szCs w:val="28"/>
              </w:rPr>
              <w:t>решением</w:t>
            </w:r>
            <w:r>
              <w:rPr/>
              <w:t xml:space="preserve"> </w:t>
            </w:r>
            <w:r>
              <w:rPr>
                <w:rFonts w:ascii="Times New Roman" w:hAnsi="Times New Roman" w:cs="Times New Roman"/>
                <w:color w:val="#000000"/>
                <w:sz w:val="28"/>
                <w:szCs w:val="28"/>
              </w:rPr>
              <w:t>Совета</w:t>
            </w:r>
            <w:r>
              <w:rPr/>
              <w:t xml:space="preserve"> </w:t>
            </w:r>
            <w:r>
              <w:rPr>
                <w:rFonts w:ascii="Times New Roman" w:hAnsi="Times New Roman" w:cs="Times New Roman"/>
                <w:color w:val="#000000"/>
                <w:sz w:val="28"/>
                <w:szCs w:val="28"/>
              </w:rPr>
              <w:t>директоров</w:t>
            </w:r>
            <w:r>
              <w:rPr/>
              <w:t xml:space="preserve"> </w:t>
            </w:r>
            <w:r>
              <w:rPr>
                <w:rFonts w:ascii="Times New Roman" w:hAnsi="Times New Roman" w:cs="Times New Roman"/>
                <w:color w:val="#000000"/>
                <w:sz w:val="28"/>
                <w:szCs w:val="28"/>
              </w:rPr>
              <w:t>ОАО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февраля</w:t>
            </w:r>
            <w:r>
              <w:rPr/>
              <w:t xml:space="preserve"> </w:t>
            </w:r>
            <w:r>
              <w:rPr>
                <w:rFonts w:ascii="Times New Roman" w:hAnsi="Times New Roman" w:cs="Times New Roman"/>
                <w:color w:val="#000000"/>
                <w:sz w:val="28"/>
                <w:szCs w:val="28"/>
              </w:rPr>
              <w:t>2013</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проводит</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ОК/0178-15</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предмету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Модернизация</w:t>
            </w:r>
            <w:r>
              <w:rPr/>
              <w:t xml:space="preserve"> </w:t>
            </w:r>
            <w:r>
              <w:rPr>
                <w:rFonts w:ascii="Times New Roman" w:hAnsi="Times New Roman" w:cs="Times New Roman"/>
                <w:color w:val="#000000"/>
                <w:sz w:val="28"/>
                <w:szCs w:val="28"/>
              </w:rPr>
              <w:t>гаража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ремонтными</w:t>
            </w:r>
            <w:r>
              <w:rPr/>
              <w:t xml:space="preserve"> </w:t>
            </w:r>
            <w:r>
              <w:rPr>
                <w:rFonts w:ascii="Times New Roman" w:hAnsi="Times New Roman" w:cs="Times New Roman"/>
                <w:color w:val="#000000"/>
                <w:sz w:val="28"/>
                <w:szCs w:val="28"/>
              </w:rPr>
              <w:t>мастерскими</w:t>
            </w:r>
            <w:r>
              <w:rPr/>
              <w:t xml:space="preserve"> </w:t>
            </w:r>
            <w:r>
              <w:rPr>
                <w:rFonts w:ascii="Times New Roman" w:hAnsi="Times New Roman" w:cs="Times New Roman"/>
                <w:color w:val="#000000"/>
                <w:sz w:val="28"/>
                <w:szCs w:val="28"/>
              </w:rPr>
              <w:t>контейнерного</w:t>
            </w:r>
            <w:r>
              <w:rPr/>
              <w:t xml:space="preserve"> </w:t>
            </w:r>
            <w:r>
              <w:rPr>
                <w:rFonts w:ascii="Times New Roman" w:hAnsi="Times New Roman" w:cs="Times New Roman"/>
                <w:color w:val="#000000"/>
                <w:sz w:val="28"/>
                <w:szCs w:val="28"/>
              </w:rPr>
              <w:t>терминала</w:t>
            </w:r>
            <w:r>
              <w:rPr/>
              <w:t xml:space="preserve"> </w:t>
            </w:r>
            <w:r>
              <w:rPr>
                <w:rFonts w:ascii="Times New Roman" w:hAnsi="Times New Roman" w:cs="Times New Roman"/>
                <w:color w:val="#000000"/>
                <w:sz w:val="28"/>
                <w:szCs w:val="28"/>
              </w:rPr>
              <w:t>Забайкальск.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1.1.3.</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организаторе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раздела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Информационная</w:t>
            </w:r>
            <w:r>
              <w:rPr/>
              <w:t xml:space="preserve"> </w:t>
            </w:r>
            <w:r>
              <w:rPr>
                <w:rFonts w:ascii="Times New Roman" w:hAnsi="Times New Roman" w:cs="Times New Roman"/>
                <w:color w:val="#000000"/>
                <w:sz w:val="28"/>
                <w:szCs w:val="28"/>
              </w:rPr>
              <w:t>карта).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1.1.4.</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1.1.5.</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извещению,</w:t>
            </w:r>
            <w:r>
              <w:rPr/>
              <w:t xml:space="preserve"> </w:t>
            </w:r>
            <w:r>
              <w:rPr>
                <w:rFonts w:ascii="Times New Roman" w:hAnsi="Times New Roman" w:cs="Times New Roman"/>
                <w:color w:val="#000000"/>
                <w:sz w:val="28"/>
                <w:szCs w:val="28"/>
              </w:rPr>
              <w:t>настоящая</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публикуется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средствах</w:t>
            </w:r>
            <w:r>
              <w:rPr/>
              <w:t xml:space="preserve"> </w:t>
            </w:r>
            <w:r>
              <w:rPr>
                <w:rFonts w:ascii="Times New Roman" w:hAnsi="Times New Roman" w:cs="Times New Roman"/>
                <w:color w:val="#000000"/>
                <w:sz w:val="28"/>
                <w:szCs w:val="28"/>
              </w:rPr>
              <w:t>массовой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1.1.6.</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выполнению</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оказанию</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начальной</w:t>
            </w:r>
            <w:r>
              <w:rPr/>
              <w:t xml:space="preserve"> </w:t>
            </w:r>
            <w:r>
              <w:rPr>
                <w:rFonts w:ascii="Times New Roman" w:hAnsi="Times New Roman" w:cs="Times New Roman"/>
                <w:color w:val="#000000"/>
                <w:sz w:val="28"/>
                <w:szCs w:val="28"/>
              </w:rPr>
              <w:t>(максимальной)</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состав,</w:t>
            </w:r>
            <w:r>
              <w:rPr/>
              <w:t xml:space="preserve"> </w:t>
            </w:r>
            <w:r>
              <w:rPr>
                <w:rFonts w:ascii="Times New Roman" w:hAnsi="Times New Roman" w:cs="Times New Roman"/>
                <w:color w:val="#000000"/>
                <w:sz w:val="28"/>
                <w:szCs w:val="28"/>
              </w:rPr>
              <w:t>количественные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качественные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характеристики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направления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(разделы</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1.1.7.</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вопросам,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урегулированным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противоречия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руководствоваться</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1.1.8.</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комплектов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1.1.9.</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независимо</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организационно-правовой</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формы</w:t>
            </w:r>
            <w:r>
              <w:rPr/>
              <w:t xml:space="preserve"> </w:t>
            </w:r>
            <w:r>
              <w:rPr>
                <w:rFonts w:ascii="Times New Roman" w:hAnsi="Times New Roman" w:cs="Times New Roman"/>
                <w:color w:val="#000000"/>
                <w:sz w:val="28"/>
                <w:szCs w:val="28"/>
              </w:rPr>
              <w:t>собственности,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нахождения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происхождения</w:t>
            </w:r>
            <w:r>
              <w:rPr/>
              <w:t xml:space="preserve"> </w:t>
            </w:r>
            <w:r>
              <w:rPr>
                <w:rFonts w:ascii="Times New Roman" w:hAnsi="Times New Roman" w:cs="Times New Roman"/>
                <w:color w:val="#000000"/>
                <w:sz w:val="28"/>
                <w:szCs w:val="28"/>
              </w:rPr>
              <w:t>капитала</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получили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1.1.10.</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признаются</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своевременно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подавшие</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1.1.11.</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должен: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удовлетворять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правомочным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соответствующую</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требовать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устанавливаются</w:t>
            </w:r>
            <w:r>
              <w:rPr/>
              <w:t xml:space="preserve"> </w:t>
            </w:r>
            <w:r>
              <w:rPr>
                <w:rFonts w:ascii="Times New Roman" w:hAnsi="Times New Roman" w:cs="Times New Roman"/>
                <w:color w:val="#000000"/>
                <w:sz w:val="28"/>
                <w:szCs w:val="28"/>
              </w:rPr>
              <w:t>единые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1.1.13.</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определенном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несоответствии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полученной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не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противоречит</w:t>
            </w:r>
            <w:r>
              <w:rPr/>
              <w:t xml:space="preserve"> </w:t>
            </w:r>
            <w:r>
              <w:rPr>
                <w:rFonts w:ascii="Times New Roman" w:hAnsi="Times New Roman" w:cs="Times New Roman"/>
                <w:color w:val="#000000"/>
                <w:sz w:val="28"/>
                <w:szCs w:val="28"/>
              </w:rPr>
              <w:t>законодательству</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допустить</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отстранить</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этапе</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1.1.15.</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расходы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убытки,</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подготовкой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подачей</w:t>
            </w:r>
            <w:r>
              <w:rPr/>
              <w:t xml:space="preserve"> </w:t>
            </w:r>
            <w:r>
              <w:rPr>
                <w:rFonts w:ascii="Times New Roman" w:hAnsi="Times New Roman" w:cs="Times New Roman"/>
                <w:color w:val="#000000"/>
                <w:sz w:val="28"/>
                <w:szCs w:val="28"/>
              </w:rPr>
              <w:t>своей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несут</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расходам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убыткам,</w:t>
            </w:r>
            <w:r>
              <w:rPr/>
              <w:t xml:space="preserve"> </w:t>
            </w:r>
            <w:r>
              <w:rPr>
                <w:rFonts w:ascii="Times New Roman" w:hAnsi="Times New Roman" w:cs="Times New Roman"/>
                <w:color w:val="#000000"/>
                <w:sz w:val="28"/>
                <w:szCs w:val="28"/>
              </w:rPr>
              <w:t>понесенным</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участием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1.1.16.</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1.1.17.</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победителе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отмене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нести</w:t>
            </w:r>
            <w:r>
              <w:rPr/>
              <w:t xml:space="preserve"> </w:t>
            </w:r>
            <w:r>
              <w:rPr>
                <w:rFonts w:ascii="Times New Roman" w:hAnsi="Times New Roman" w:cs="Times New Roman"/>
                <w:color w:val="#000000"/>
                <w:sz w:val="28"/>
                <w:szCs w:val="28"/>
              </w:rPr>
              <w:t>никакой</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перед</w:t>
            </w:r>
            <w:r>
              <w:rPr/>
              <w:t xml:space="preserve"> </w:t>
            </w:r>
            <w:r>
              <w:rPr>
                <w:rFonts w:ascii="Times New Roman" w:hAnsi="Times New Roman" w:cs="Times New Roman"/>
                <w:color w:val="#000000"/>
                <w:sz w:val="28"/>
                <w:szCs w:val="28"/>
              </w:rPr>
              <w:t>любыми</w:t>
            </w:r>
            <w:r>
              <w:rPr/>
              <w:t xml:space="preserve"> </w:t>
            </w:r>
            <w:r>
              <w:rPr>
                <w:rFonts w:ascii="Times New Roman" w:hAnsi="Times New Roman" w:cs="Times New Roman"/>
                <w:color w:val="#000000"/>
                <w:sz w:val="28"/>
                <w:szCs w:val="28"/>
              </w:rPr>
              <w:t>физическими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юридическими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действие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принести</w:t>
            </w:r>
            <w:r>
              <w:rPr/>
              <w:t xml:space="preserve"> </w:t>
            </w:r>
            <w:r>
              <w:rPr>
                <w:rFonts w:ascii="Times New Roman" w:hAnsi="Times New Roman" w:cs="Times New Roman"/>
                <w:color w:val="#000000"/>
                <w:sz w:val="28"/>
                <w:szCs w:val="28"/>
              </w:rPr>
              <w:t>убытки.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1.1.19.</w:t>
            </w:r>
            <w:r>
              <w:rPr/>
              <w:t xml:space="preserve"> </w:t>
            </w:r>
            <w:r>
              <w:rPr>
                <w:rFonts w:ascii="Times New Roman" w:hAnsi="Times New Roman" w:cs="Times New Roman"/>
                <w:color w:val="#000000"/>
                <w:sz w:val="28"/>
                <w:szCs w:val="28"/>
              </w:rPr>
              <w:t>Протоколы,</w:t>
            </w:r>
            <w:r>
              <w:rPr/>
              <w:t xml:space="preserve"> </w:t>
            </w:r>
            <w:r>
              <w:rPr>
                <w:rFonts w:ascii="Times New Roman" w:hAnsi="Times New Roman" w:cs="Times New Roman"/>
                <w:color w:val="#000000"/>
                <w:sz w:val="28"/>
                <w:szCs w:val="28"/>
              </w:rPr>
              <w:t>оформляемые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предусмотренном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1.1.20.</w:t>
            </w:r>
            <w:r>
              <w:rPr/>
              <w:t xml:space="preserve"> </w:t>
            </w:r>
            <w:r>
              <w:rPr>
                <w:rFonts w:ascii="Times New Roman" w:hAnsi="Times New Roman" w:cs="Times New Roman"/>
                <w:color w:val="#000000"/>
                <w:sz w:val="28"/>
                <w:szCs w:val="28"/>
              </w:rPr>
              <w:t>Конфиденциальная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ставшая</w:t>
            </w:r>
            <w:r>
              <w:rPr/>
              <w:t xml:space="preserve"> </w:t>
            </w:r>
            <w:r>
              <w:rPr>
                <w:rFonts w:ascii="Times New Roman" w:hAnsi="Times New Roman" w:cs="Times New Roman"/>
                <w:color w:val="#000000"/>
                <w:sz w:val="28"/>
                <w:szCs w:val="28"/>
              </w:rPr>
              <w:t>известной</w:t>
            </w:r>
            <w:r>
              <w:rPr/>
              <w:t xml:space="preserve"> </w:t>
            </w:r>
            <w:r>
              <w:rPr>
                <w:rFonts w:ascii="Times New Roman" w:hAnsi="Times New Roman" w:cs="Times New Roman"/>
                <w:color w:val="#000000"/>
                <w:sz w:val="28"/>
                <w:szCs w:val="28"/>
              </w:rPr>
              <w:t>сторонам</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передана</w:t>
            </w:r>
            <w:r>
              <w:rPr/>
              <w:t xml:space="preserve"> </w:t>
            </w:r>
            <w:r>
              <w:rPr>
                <w:rFonts w:ascii="Times New Roman" w:hAnsi="Times New Roman" w:cs="Times New Roman"/>
                <w:color w:val="#000000"/>
                <w:sz w:val="28"/>
                <w:szCs w:val="28"/>
              </w:rPr>
              <w:t>третьим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оформленной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считается</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своего</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действующим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интересах.</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1.1.22.</w:t>
            </w:r>
            <w:r>
              <w:rPr/>
              <w:t xml:space="preserve"> </w:t>
            </w:r>
            <w:r>
              <w:rPr>
                <w:rFonts w:ascii="Times New Roman" w:hAnsi="Times New Roman" w:cs="Times New Roman"/>
                <w:color w:val="#000000"/>
                <w:sz w:val="28"/>
                <w:szCs w:val="28"/>
              </w:rPr>
              <w:t>Иностранные</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подавать</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связанных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импортом</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территорию</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т.ч.</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транспортировку,</w:t>
            </w:r>
            <w:r>
              <w:rPr/>
              <w:t xml:space="preserve"> </w:t>
            </w:r>
            <w:r>
              <w:rPr>
                <w:rFonts w:ascii="Times New Roman" w:hAnsi="Times New Roman" w:cs="Times New Roman"/>
                <w:color w:val="#000000"/>
                <w:sz w:val="28"/>
                <w:szCs w:val="28"/>
              </w:rPr>
              <w:t>страхование</w:t>
            </w:r>
            <w:r>
              <w:rPr/>
              <w:t xml:space="preserve"> </w:t>
            </w:r>
            <w:r>
              <w:rPr>
                <w:rFonts w:ascii="Times New Roman" w:hAnsi="Times New Roman" w:cs="Times New Roman"/>
                <w:color w:val="#000000"/>
                <w:sz w:val="28"/>
                <w:szCs w:val="28"/>
              </w:rPr>
              <w:t>груза,</w:t>
            </w:r>
            <w:r>
              <w:rPr/>
              <w:t xml:space="preserve"> </w:t>
            </w:r>
            <w:r>
              <w:rPr>
                <w:rFonts w:ascii="Times New Roman" w:hAnsi="Times New Roman" w:cs="Times New Roman"/>
                <w:color w:val="#000000"/>
                <w:sz w:val="28"/>
                <w:szCs w:val="28"/>
              </w:rPr>
              <w:t>таможенную</w:t>
            </w:r>
            <w:r>
              <w:rPr/>
              <w:t xml:space="preserve"> </w:t>
            </w:r>
            <w:r>
              <w:rPr>
                <w:rFonts w:ascii="Times New Roman" w:hAnsi="Times New Roman" w:cs="Times New Roman"/>
                <w:color w:val="#000000"/>
                <w:sz w:val="28"/>
                <w:szCs w:val="28"/>
              </w:rPr>
              <w:t>очистку).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поданных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разных</w:t>
            </w:r>
            <w:r>
              <w:rPr/>
              <w:t xml:space="preserve"> </w:t>
            </w:r>
            <w:r>
              <w:rPr>
                <w:rFonts w:ascii="Times New Roman" w:hAnsi="Times New Roman" w:cs="Times New Roman"/>
                <w:color w:val="#000000"/>
                <w:sz w:val="28"/>
                <w:szCs w:val="28"/>
              </w:rPr>
              <w:t>базисах</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ценовых</w:t>
            </w:r>
            <w:r>
              <w:rPr/>
              <w:t xml:space="preserve"> </w:t>
            </w:r>
            <w:r>
              <w:rPr>
                <w:rFonts w:ascii="Times New Roman" w:hAnsi="Times New Roman" w:cs="Times New Roman"/>
                <w:color w:val="#000000"/>
                <w:sz w:val="28"/>
                <w:szCs w:val="28"/>
              </w:rPr>
              <w:t>предложений</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Иностранный</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указанно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иностранной</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01.9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российских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будут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пересчетом</w:t>
            </w:r>
            <w:r>
              <w:rPr/>
              <w:t xml:space="preserve"> </w:t>
            </w:r>
            <w:r>
              <w:rPr>
                <w:rFonts w:ascii="Times New Roman" w:hAnsi="Times New Roman" w:cs="Times New Roman"/>
                <w:color w:val="#000000"/>
                <w:sz w:val="28"/>
                <w:szCs w:val="28"/>
              </w:rPr>
              <w:t>цен</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курсу</w:t>
            </w:r>
            <w:r>
              <w:rPr/>
              <w:t xml:space="preserve"> </w:t>
            </w:r>
            <w:r>
              <w:rPr>
                <w:rFonts w:ascii="Times New Roman" w:hAnsi="Times New Roman" w:cs="Times New Roman"/>
                <w:color w:val="#000000"/>
                <w:sz w:val="28"/>
                <w:szCs w:val="28"/>
              </w:rPr>
              <w:t>Центрального</w:t>
            </w:r>
            <w:r>
              <w:rPr/>
              <w:t xml:space="preserve"> </w:t>
            </w:r>
            <w:r>
              <w:rPr>
                <w:rFonts w:ascii="Times New Roman" w:hAnsi="Times New Roman" w:cs="Times New Roman"/>
                <w:color w:val="#000000"/>
                <w:sz w:val="28"/>
                <w:szCs w:val="28"/>
              </w:rPr>
              <w:t>банка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дату</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иностранными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квалификационных</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учетом</w:t>
            </w:r>
            <w:r>
              <w:rPr/>
              <w:t xml:space="preserve"> </w:t>
            </w:r>
            <w:r>
              <w:rPr>
                <w:rFonts w:ascii="Times New Roman" w:hAnsi="Times New Roman" w:cs="Times New Roman"/>
                <w:color w:val="#000000"/>
                <w:sz w:val="28"/>
                <w:szCs w:val="28"/>
              </w:rPr>
              <w:t>особенностей,</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1.2.</w:t>
            </w:r>
            <w:r>
              <w:rPr/>
              <w:t xml:space="preserve"> </w:t>
            </w:r>
            <w:r>
              <w:rPr>
                <w:rFonts w:ascii="Times New Roman" w:hAnsi="Times New Roman" w:cs="Times New Roman"/>
                <w:b/>
                <w:color w:val="#000000"/>
                <w:sz w:val="28"/>
                <w:szCs w:val="28"/>
              </w:rPr>
              <w:t>Разъяснения</w:t>
            </w:r>
            <w:r>
              <w:rPr/>
              <w:t xml:space="preserve"> </w:t>
            </w:r>
            <w:r>
              <w:rPr>
                <w:rFonts w:ascii="Times New Roman" w:hAnsi="Times New Roman" w:cs="Times New Roman"/>
                <w:b/>
                <w:color w:val="#000000"/>
                <w:sz w:val="28"/>
                <w:szCs w:val="28"/>
              </w:rPr>
              <w:t>положений</w:t>
            </w:r>
            <w:r>
              <w:rPr/>
              <w:t xml:space="preserve"> </w:t>
            </w:r>
            <w:r>
              <w:rPr>
                <w:rFonts w:ascii="Times New Roman" w:hAnsi="Times New Roman" w:cs="Times New Roman"/>
                <w:b/>
                <w:color w:val="#000000"/>
                <w:sz w:val="28"/>
                <w:szCs w:val="28"/>
              </w:rPr>
              <w:t>документации</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письменный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подписанный</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1.2.2.</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5 (пяти)</w:t>
            </w:r>
            <w:r>
              <w:rPr/>
              <w:t xml:space="preserve"> </w:t>
            </w:r>
            <w:r>
              <w:rPr>
                <w:rFonts w:ascii="Times New Roman" w:hAnsi="Times New Roman" w:cs="Times New Roman"/>
                <w:color w:val="#000000"/>
                <w:sz w:val="28"/>
                <w:szCs w:val="28"/>
              </w:rPr>
              <w:t>рабочих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поступления</w:t>
            </w:r>
            <w:r>
              <w:rPr/>
              <w:t xml:space="preserve"> </w:t>
            </w:r>
            <w:r>
              <w:rPr>
                <w:rFonts w:ascii="Times New Roman" w:hAnsi="Times New Roman" w:cs="Times New Roman"/>
                <w:color w:val="#000000"/>
                <w:sz w:val="28"/>
                <w:szCs w:val="28"/>
              </w:rPr>
              <w:t>запроса.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1.2.3.</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разместить</w:t>
            </w:r>
            <w:r>
              <w:rPr/>
              <w:t xml:space="preserve"> </w:t>
            </w:r>
            <w:r>
              <w:rPr>
                <w:rFonts w:ascii="Times New Roman" w:hAnsi="Times New Roman" w:cs="Times New Roman"/>
                <w:color w:val="#000000"/>
                <w:sz w:val="28"/>
                <w:szCs w:val="28"/>
              </w:rPr>
              <w:t>разъяснения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указания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лице,</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поступил</w:t>
            </w:r>
            <w:r>
              <w:rPr/>
              <w:t xml:space="preserve"> </w:t>
            </w:r>
            <w:r>
              <w:rPr>
                <w:rFonts w:ascii="Times New Roman" w:hAnsi="Times New Roman" w:cs="Times New Roman"/>
                <w:color w:val="#000000"/>
                <w:sz w:val="28"/>
                <w:szCs w:val="28"/>
              </w:rPr>
              <w:t>запрос.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1.2.4.</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ознакомление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через</w:t>
            </w:r>
            <w:r>
              <w:rPr/>
              <w:t xml:space="preserve"> </w:t>
            </w:r>
            <w:r>
              <w:rPr>
                <w:rFonts w:ascii="Times New Roman" w:hAnsi="Times New Roman" w:cs="Times New Roman"/>
                <w:color w:val="#000000"/>
                <w:sz w:val="28"/>
                <w:szCs w:val="28"/>
              </w:rPr>
              <w:t>СМИ.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1.2.5.</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отвечать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запросы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разъяснении</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поступившие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3778.488"/>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1.3.</w:t>
            </w:r>
            <w:r>
              <w:rPr/>
              <w:t xml:space="preserve"> </w:t>
            </w:r>
            <w:r>
              <w:rPr>
                <w:rFonts w:ascii="Times New Roman" w:hAnsi="Times New Roman" w:cs="Times New Roman"/>
                <w:b/>
                <w:color w:val="#000000"/>
                <w:sz w:val="28"/>
                <w:szCs w:val="28"/>
              </w:rPr>
              <w:t>Внесение</w:t>
            </w:r>
            <w:r>
              <w:rPr/>
              <w:t xml:space="preserve"> </w:t>
            </w:r>
            <w:r>
              <w:rPr>
                <w:rFonts w:ascii="Times New Roman" w:hAnsi="Times New Roman" w:cs="Times New Roman"/>
                <w:b/>
                <w:color w:val="#000000"/>
                <w:sz w:val="28"/>
                <w:szCs w:val="28"/>
              </w:rPr>
              <w:t>изменений</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дополнений</w:t>
            </w:r>
            <w:r>
              <w:rPr/>
              <w:t xml:space="preserve"> </w:t>
            </w:r>
            <w:r>
              <w:rPr>
                <w:rFonts w:ascii="Times New Roman" w:hAnsi="Times New Roman" w:cs="Times New Roman"/>
                <w:b/>
                <w:color w:val="#000000"/>
                <w:sz w:val="28"/>
                <w:szCs w:val="28"/>
              </w:rPr>
              <w:t>в</w:t>
            </w:r>
            <w:r>
              <w:rPr/>
              <w:t xml:space="preserve"> </w:t>
            </w:r>
            <w:r>
              <w:rPr>
                <w:rFonts w:ascii="Times New Roman" w:hAnsi="Times New Roman" w:cs="Times New Roman"/>
                <w:b/>
                <w:color w:val="#000000"/>
                <w:sz w:val="28"/>
                <w:szCs w:val="28"/>
              </w:rPr>
              <w:t>документацию</w:t>
            </w:r>
            <w:r>
              <w:rPr/>
              <w:t xml:space="preserve"> </w:t>
            </w:r>
            <w:r>
              <w:rPr>
                <w:rFonts w:ascii="Times New Roman" w:hAnsi="Times New Roman" w:cs="Times New Roman"/>
                <w:b/>
                <w:color w:val="#000000"/>
                <w:sz w:val="28"/>
                <w:szCs w:val="28"/>
              </w:rPr>
              <w:t>о</w:t>
            </w:r>
            <w:r>
              <w:rPr/>
              <w:t xml:space="preserve"> </w:t>
            </w:r>
            <w:r>
              <w:rPr>
                <w:rFonts w:ascii="Times New Roman" w:hAnsi="Times New Roman" w:cs="Times New Roman"/>
                <w:b/>
                <w:color w:val="#000000"/>
                <w:sz w:val="28"/>
                <w:szCs w:val="28"/>
              </w:rPr>
              <w:t>закупке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1.3.1.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(пять)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запросу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внесены</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Любые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вносимые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проведению</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неотъемлемой</w:t>
            </w:r>
            <w:r>
              <w:rPr/>
              <w:t xml:space="preserve"> </w:t>
            </w:r>
            <w:r>
              <w:rPr>
                <w:rFonts w:ascii="Times New Roman" w:hAnsi="Times New Roman" w:cs="Times New Roman"/>
                <w:color w:val="#000000"/>
                <w:sz w:val="28"/>
                <w:szCs w:val="28"/>
              </w:rPr>
              <w:t>ее</w:t>
            </w:r>
            <w:r>
              <w:rPr/>
              <w:t xml:space="preserve"> </w:t>
            </w:r>
            <w:r>
              <w:rPr>
                <w:rFonts w:ascii="Times New Roman" w:hAnsi="Times New Roman" w:cs="Times New Roman"/>
                <w:color w:val="#000000"/>
                <w:sz w:val="28"/>
                <w:szCs w:val="28"/>
              </w:rPr>
              <w:t>частью.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Дополнения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внесенные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6.043"/>
        </w:trPr>
        <w:tc>
          <w:tcPr>
            <w:tcW w:w="9639" w:type="dxa"/>
            <w:tcBorders>
</w:tcBorders>
            <w:shd w:val="clear" w:color="#000000" w:fill="#FFFFFF"/>
            <w:vAlign w:val="top"/>
            <w:tcMar>
              <w:top w:w="0" w:type="dxa"/>
              <w:left w:w="38" w:type="dxa"/>
              <w:bottom w:w="51"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внесении</w:t>
            </w:r>
            <w:r>
              <w:rPr/>
              <w:t xml:space="preserve"> </w:t>
            </w:r>
            <w:r>
              <w:rPr>
                <w:rFonts w:ascii="Times New Roman" w:hAnsi="Times New Roman" w:cs="Times New Roman"/>
                <w:color w:val="#000000"/>
                <w:sz w:val="28"/>
                <w:szCs w:val="28"/>
              </w:rPr>
              <w:t>изменений.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СМИ</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оставалось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(пятнадцати)</w:t>
            </w:r>
            <w:r>
              <w:rPr/>
              <w:t xml:space="preserve"> </w:t>
            </w:r>
            <w:r>
              <w:rPr>
                <w:rFonts w:ascii="Times New Roman" w:hAnsi="Times New Roman" w:cs="Times New Roman"/>
                <w:color w:val="#000000"/>
                <w:sz w:val="28"/>
                <w:szCs w:val="28"/>
              </w:rPr>
              <w:t>дней.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касающиеся</w:t>
            </w:r>
            <w:r>
              <w:rPr/>
              <w:t xml:space="preserve"> </w:t>
            </w:r>
            <w:r>
              <w:rPr>
                <w:rFonts w:ascii="Times New Roman" w:hAnsi="Times New Roman" w:cs="Times New Roman"/>
                <w:color w:val="#000000"/>
                <w:sz w:val="28"/>
                <w:szCs w:val="28"/>
              </w:rPr>
              <w:t>замены</w:t>
            </w:r>
            <w:r>
              <w:rPr/>
              <w:t xml:space="preserve"> </w:t>
            </w:r>
            <w:r>
              <w:rPr>
                <w:rFonts w:ascii="Times New Roman" w:hAnsi="Times New Roman" w:cs="Times New Roman"/>
                <w:color w:val="#000000"/>
                <w:sz w:val="28"/>
                <w:szCs w:val="28"/>
              </w:rPr>
              <w:t>предмета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1.3.2.</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берет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уведомлению</w:t>
            </w:r>
            <w:r>
              <w:rPr/>
              <w:t xml:space="preserve"> </w:t>
            </w:r>
            <w:r>
              <w:rPr>
                <w:rFonts w:ascii="Times New Roman" w:hAnsi="Times New Roman" w:cs="Times New Roman"/>
                <w:color w:val="#000000"/>
                <w:sz w:val="28"/>
                <w:szCs w:val="28"/>
              </w:rPr>
              <w:t>претендентов/участников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ответственности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осведомлены</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внесенных</w:t>
            </w:r>
            <w:r>
              <w:rPr/>
              <w:t xml:space="preserve"> </w:t>
            </w:r>
            <w:r>
              <w:rPr>
                <w:rFonts w:ascii="Times New Roman" w:hAnsi="Times New Roman" w:cs="Times New Roman"/>
                <w:color w:val="#000000"/>
                <w:sz w:val="28"/>
                <w:szCs w:val="28"/>
              </w:rPr>
              <w:t>изменениях,</w:t>
            </w:r>
            <w:r>
              <w:rPr/>
              <w:t xml:space="preserve"> </w:t>
            </w:r>
            <w:r>
              <w:rPr>
                <w:rFonts w:ascii="Times New Roman" w:hAnsi="Times New Roman" w:cs="Times New Roman"/>
                <w:color w:val="#000000"/>
                <w:sz w:val="28"/>
                <w:szCs w:val="28"/>
              </w:rPr>
              <w:t>дополнениях,</w:t>
            </w:r>
            <w:r>
              <w:rPr/>
              <w:t xml:space="preserve"> </w:t>
            </w:r>
            <w:r>
              <w:rPr>
                <w:rFonts w:ascii="Times New Roman" w:hAnsi="Times New Roman" w:cs="Times New Roman"/>
                <w:color w:val="#000000"/>
                <w:sz w:val="28"/>
                <w:szCs w:val="28"/>
              </w:rPr>
              <w:t>разъяснениях,</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надлежащего</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1.3.3.</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принять</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продлении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такие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tc>
      </w:tr>
      <w:tr>
        <w:trPr>
          <w:trHeight w:hRule="exact" w:val="6390.09"/>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1.4.</w:t>
            </w:r>
            <w:r>
              <w:rPr/>
              <w:t xml:space="preserve"> </w:t>
            </w:r>
            <w:r>
              <w:rPr>
                <w:rFonts w:ascii="Times New Roman" w:hAnsi="Times New Roman" w:cs="Times New Roman"/>
                <w:b/>
                <w:color w:val="#000000"/>
                <w:sz w:val="28"/>
                <w:szCs w:val="28"/>
              </w:rPr>
              <w:t>Недобросовестные</w:t>
            </w:r>
            <w:r>
              <w:rPr/>
              <w:t xml:space="preserve"> </w:t>
            </w:r>
            <w:r>
              <w:rPr>
                <w:rFonts w:ascii="Times New Roman" w:hAnsi="Times New Roman" w:cs="Times New Roman"/>
                <w:b/>
                <w:color w:val="#000000"/>
                <w:sz w:val="28"/>
                <w:szCs w:val="28"/>
              </w:rPr>
              <w:t>действия</w:t>
            </w:r>
            <w:r>
              <w:rPr/>
              <w:t xml:space="preserve"> </w:t>
            </w:r>
            <w:r>
              <w:rPr>
                <w:rFonts w:ascii="Times New Roman" w:hAnsi="Times New Roman" w:cs="Times New Roman"/>
                <w:b/>
                <w:color w:val="#000000"/>
                <w:sz w:val="28"/>
                <w:szCs w:val="28"/>
              </w:rPr>
              <w:t>претендента/участника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1.4.1.</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недобросовестным</w:t>
            </w:r>
            <w:r>
              <w:rPr/>
              <w:t xml:space="preserve"> </w:t>
            </w:r>
            <w:r>
              <w:rPr>
                <w:rFonts w:ascii="Times New Roman" w:hAnsi="Times New Roman" w:cs="Times New Roman"/>
                <w:color w:val="#000000"/>
                <w:sz w:val="28"/>
                <w:szCs w:val="28"/>
              </w:rPr>
              <w:t>действиям</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относятся</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которые</w:t>
            </w:r>
            <w:r>
              <w:rPr/>
              <w:t xml:space="preserve"> </w:t>
            </w:r>
            <w:r>
              <w:rPr>
                <w:rFonts w:ascii="Times New Roman" w:hAnsi="Times New Roman" w:cs="Times New Roman"/>
                <w:color w:val="#000000"/>
                <w:sz w:val="28"/>
                <w:szCs w:val="28"/>
              </w:rPr>
              <w:t>выражаются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прямо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косвенно</w:t>
            </w:r>
            <w:r>
              <w:rPr/>
              <w:t xml:space="preserve"> </w:t>
            </w:r>
            <w:r>
              <w:rPr>
                <w:rFonts w:ascii="Times New Roman" w:hAnsi="Times New Roman" w:cs="Times New Roman"/>
                <w:color w:val="#000000"/>
                <w:sz w:val="28"/>
                <w:szCs w:val="28"/>
              </w:rPr>
              <w:t>предлагает,</w:t>
            </w:r>
            <w:r>
              <w:rPr/>
              <w:t xml:space="preserve"> </w:t>
            </w:r>
            <w:r>
              <w:rPr>
                <w:rFonts w:ascii="Times New Roman" w:hAnsi="Times New Roman" w:cs="Times New Roman"/>
                <w:color w:val="#000000"/>
                <w:sz w:val="28"/>
                <w:szCs w:val="28"/>
              </w:rPr>
              <w:t>дает</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соглашается</w:t>
            </w:r>
            <w:r>
              <w:rPr/>
              <w:t xml:space="preserve"> </w:t>
            </w:r>
            <w:r>
              <w:rPr>
                <w:rFonts w:ascii="Times New Roman" w:hAnsi="Times New Roman" w:cs="Times New Roman"/>
                <w:color w:val="#000000"/>
                <w:sz w:val="28"/>
                <w:szCs w:val="28"/>
              </w:rPr>
              <w:t>дать</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должностному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(служащему,</w:t>
            </w:r>
            <w:r>
              <w:rPr/>
              <w:t xml:space="preserve"> </w:t>
            </w:r>
            <w:r>
              <w:rPr>
                <w:rFonts w:ascii="Times New Roman" w:hAnsi="Times New Roman" w:cs="Times New Roman"/>
                <w:color w:val="#000000"/>
                <w:sz w:val="28"/>
                <w:szCs w:val="28"/>
              </w:rPr>
              <w:t>работнику)</w:t>
            </w:r>
            <w:r>
              <w:rPr/>
              <w:t xml:space="preserve"> </w:t>
            </w:r>
            <w:r>
              <w:rPr>
                <w:rFonts w:ascii="Times New Roman" w:hAnsi="Times New Roman" w:cs="Times New Roman"/>
                <w:color w:val="#000000"/>
                <w:sz w:val="28"/>
                <w:szCs w:val="28"/>
              </w:rPr>
              <w:t>Заказчика/Организатора</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(материальное</w:t>
            </w:r>
            <w:r>
              <w:rPr/>
              <w:t xml:space="preserve"> </w:t>
            </w:r>
            <w:r>
              <w:rPr>
                <w:rFonts w:ascii="Times New Roman" w:hAnsi="Times New Roman" w:cs="Times New Roman"/>
                <w:color w:val="#000000"/>
                <w:sz w:val="28"/>
                <w:szCs w:val="28"/>
              </w:rPr>
              <w:t>вознаграждение,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найме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какая-либо</w:t>
            </w:r>
            <w:r>
              <w:rPr/>
              <w:t xml:space="preserve"> </w:t>
            </w:r>
            <w:r>
              <w:rPr>
                <w:rFonts w:ascii="Times New Roman" w:hAnsi="Times New Roman" w:cs="Times New Roman"/>
                <w:color w:val="#000000"/>
                <w:sz w:val="28"/>
                <w:szCs w:val="28"/>
              </w:rPr>
              <w:t>другая</w:t>
            </w:r>
            <w:r>
              <w:rPr/>
              <w:t xml:space="preserve"> </w:t>
            </w:r>
            <w:r>
              <w:rPr>
                <w:rFonts w:ascii="Times New Roman" w:hAnsi="Times New Roman" w:cs="Times New Roman"/>
                <w:color w:val="#000000"/>
                <w:sz w:val="28"/>
                <w:szCs w:val="28"/>
              </w:rPr>
              <w:t>услуга)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воздействия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принятие</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применение</w:t>
            </w:r>
            <w:r>
              <w:rPr/>
              <w:t xml:space="preserve"> </w:t>
            </w:r>
            <w:r>
              <w:rPr>
                <w:rFonts w:ascii="Times New Roman" w:hAnsi="Times New Roman" w:cs="Times New Roman"/>
                <w:color w:val="#000000"/>
                <w:sz w:val="28"/>
                <w:szCs w:val="28"/>
              </w:rPr>
              <w:t>какой-либо</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Заказчиком/Организатором,</w:t>
            </w:r>
            <w:r>
              <w:rPr/>
              <w:t xml:space="preserve"> </w:t>
            </w:r>
            <w:r>
              <w:rPr>
                <w:rFonts w:ascii="Times New Roman" w:hAnsi="Times New Roman" w:cs="Times New Roman"/>
                <w:color w:val="#000000"/>
                <w:sz w:val="28"/>
                <w:szCs w:val="28"/>
              </w:rPr>
              <w:t>влияющего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ход</w:t>
            </w:r>
            <w:r>
              <w:rPr/>
              <w:t xml:space="preserve"> </w:t>
            </w:r>
            <w:r>
              <w:rPr>
                <w:rFonts w:ascii="Times New Roman" w:hAnsi="Times New Roman" w:cs="Times New Roman"/>
                <w:color w:val="#000000"/>
                <w:sz w:val="28"/>
                <w:szCs w:val="28"/>
              </w:rPr>
              <w:t>проведения</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1.4.2.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установления</w:t>
            </w:r>
            <w:r>
              <w:rPr/>
              <w:t xml:space="preserve"> </w:t>
            </w:r>
            <w:r>
              <w:rPr>
                <w:rFonts w:ascii="Times New Roman" w:hAnsi="Times New Roman" w:cs="Times New Roman"/>
                <w:color w:val="#000000"/>
                <w:sz w:val="28"/>
                <w:szCs w:val="28"/>
              </w:rPr>
              <w:t>недобросовестности</w:t>
            </w:r>
            <w:r>
              <w:rPr/>
              <w:t xml:space="preserve"> </w:t>
            </w:r>
            <w:r>
              <w:rPr>
                <w:rFonts w:ascii="Times New Roman" w:hAnsi="Times New Roman" w:cs="Times New Roman"/>
                <w:color w:val="#000000"/>
                <w:sz w:val="28"/>
                <w:szCs w:val="28"/>
              </w:rPr>
              <w:t>действий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отстранен</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мотивы</w:t>
            </w:r>
            <w:r>
              <w:rPr/>
              <w:t xml:space="preserve"> </w:t>
            </w:r>
            <w:r>
              <w:rPr>
                <w:rFonts w:ascii="Times New Roman" w:hAnsi="Times New Roman" w:cs="Times New Roman"/>
                <w:color w:val="#000000"/>
                <w:sz w:val="28"/>
                <w:szCs w:val="28"/>
              </w:rPr>
              <w:t>принятого</w:t>
            </w:r>
            <w:r>
              <w:rPr/>
              <w:t xml:space="preserve"> </w:t>
            </w: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указываются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сообщаются</w:t>
            </w:r>
            <w:r>
              <w:rPr/>
              <w:t xml:space="preserve"> </w:t>
            </w:r>
            <w:r>
              <w:rPr>
                <w:rFonts w:ascii="Times New Roman" w:hAnsi="Times New Roman" w:cs="Times New Roman"/>
                <w:color w:val="#000000"/>
                <w:sz w:val="28"/>
                <w:szCs w:val="28"/>
              </w:rPr>
              <w:t>претенденту/участнику.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14.046"/>
        </w:trPr>
        <w:tc>
          <w:tcPr>
            <w:tcW w:w="9639"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32"/>
                <w:szCs w:val="32"/>
              </w:rPr>
            </w:pPr>
            <w:r>
              <w:rPr>
                <w:rFonts w:ascii="Times New Roman" w:hAnsi="Times New Roman" w:cs="Times New Roman"/>
                <w:b/>
                <w:color w:val="#000000"/>
                <w:sz w:val="32"/>
                <w:szCs w:val="32"/>
              </w:rPr>
              <w:t> Раздел 2. Обязательные и квалификационные требования к претендентам/участникам, оценка Заявок участников</w:t>
            </w:r>
          </w:p>
        </w:tc>
      </w:tr>
      <w:tr>
        <w:trPr>
          <w:trHeight w:hRule="exact" w:val="13366.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w:t>
            </w:r>
            <w:r>
              <w:rPr/>
              <w:t xml:space="preserve"> </w:t>
            </w:r>
            <w:r>
              <w:rPr>
                <w:rFonts w:ascii="Times New Roman" w:hAnsi="Times New Roman" w:cs="Times New Roman"/>
                <w:b/>
                <w:color w:val="#000000"/>
                <w:sz w:val="28"/>
                <w:szCs w:val="28"/>
              </w:rPr>
              <w:t>Обязательные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задолженности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просроченную</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находиться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признанным</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товарам,</w:t>
            </w:r>
            <w:r>
              <w:rPr/>
              <w:t xml:space="preserve"> </w:t>
            </w:r>
            <w:r>
              <w:rPr>
                <w:rFonts w:ascii="Times New Roman" w:hAnsi="Times New Roman" w:cs="Times New Roman"/>
                <w:color w:val="#000000"/>
                <w:sz w:val="28"/>
                <w:szCs w:val="28"/>
              </w:rPr>
              <w:t>работам,</w:t>
            </w:r>
            <w:r>
              <w:rPr/>
              <w:t xml:space="preserve"> </w:t>
            </w:r>
            <w:r>
              <w:rPr>
                <w:rFonts w:ascii="Times New Roman" w:hAnsi="Times New Roman" w:cs="Times New Roman"/>
                <w:color w:val="#000000"/>
                <w:sz w:val="28"/>
                <w:szCs w:val="28"/>
              </w:rPr>
              <w:t>услугам,</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поставленным</w:t>
            </w:r>
            <w:r>
              <w:rPr/>
              <w:t xml:space="preserve"> </w:t>
            </w:r>
            <w:r>
              <w:rPr>
                <w:rFonts w:ascii="Times New Roman" w:hAnsi="Times New Roman" w:cs="Times New Roman"/>
                <w:color w:val="#000000"/>
                <w:sz w:val="28"/>
                <w:szCs w:val="28"/>
              </w:rPr>
              <w:t>(выполненным,</w:t>
            </w:r>
            <w:r>
              <w:rPr/>
              <w:t xml:space="preserve"> </w:t>
            </w:r>
            <w:r>
              <w:rPr>
                <w:rFonts w:ascii="Times New Roman" w:hAnsi="Times New Roman" w:cs="Times New Roman"/>
                <w:color w:val="#000000"/>
                <w:sz w:val="28"/>
                <w:szCs w:val="28"/>
              </w:rPr>
              <w:t>оказанным)</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организации,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возникает</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качеству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существенных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пределах</w:t>
            </w:r>
            <w:r>
              <w:rPr/>
              <w:t xml:space="preserve"> </w:t>
            </w:r>
            <w:r>
              <w:rPr>
                <w:rFonts w:ascii="Times New Roman" w:hAnsi="Times New Roman" w:cs="Times New Roman"/>
                <w:color w:val="#000000"/>
                <w:sz w:val="28"/>
                <w:szCs w:val="28"/>
              </w:rPr>
              <w:t>установленного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использования</w:t>
            </w:r>
            <w:r>
              <w:rPr/>
              <w:t xml:space="preserve"> </w:t>
            </w:r>
            <w:r>
              <w:rPr>
                <w:rFonts w:ascii="Times New Roman" w:hAnsi="Times New Roman" w:cs="Times New Roman"/>
                <w:color w:val="#000000"/>
                <w:sz w:val="28"/>
                <w:szCs w:val="28"/>
              </w:rPr>
              <w:t>(службы,</w:t>
            </w:r>
            <w:r>
              <w:rPr/>
              <w:t xml:space="preserve"> </w:t>
            </w:r>
            <w:r>
              <w:rPr>
                <w:rFonts w:ascii="Times New Roman" w:hAnsi="Times New Roman" w:cs="Times New Roman"/>
                <w:color w:val="#000000"/>
                <w:sz w:val="28"/>
                <w:szCs w:val="28"/>
              </w:rPr>
              <w:t>функционирования),</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усмотрению</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ж)</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обязательные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2.2</w:t>
            </w:r>
            <w:r>
              <w:rPr/>
              <w:t xml:space="preserve"> </w:t>
            </w:r>
            <w:r>
              <w:rPr>
                <w:rFonts w:ascii="Times New Roman" w:hAnsi="Times New Roman" w:cs="Times New Roman"/>
                <w:b/>
                <w:color w:val="#000000"/>
                <w:sz w:val="28"/>
                <w:szCs w:val="28"/>
              </w:rPr>
              <w:t>Квалификационные</w:t>
            </w:r>
            <w:r>
              <w:rPr/>
              <w:t xml:space="preserve"> </w:t>
            </w:r>
            <w:r>
              <w:rPr>
                <w:rFonts w:ascii="Times New Roman" w:hAnsi="Times New Roman" w:cs="Times New Roman"/>
                <w:b/>
                <w:color w:val="#000000"/>
                <w:sz w:val="28"/>
                <w:szCs w:val="28"/>
              </w:rPr>
              <w:t>требования</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именно: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правомочен</w:t>
            </w:r>
            <w:r>
              <w:rPr/>
              <w:t xml:space="preserve"> </w:t>
            </w:r>
            <w:r>
              <w:rPr>
                <w:rFonts w:ascii="Times New Roman" w:hAnsi="Times New Roman" w:cs="Times New Roman"/>
                <w:color w:val="#000000"/>
                <w:sz w:val="28"/>
                <w:szCs w:val="28"/>
              </w:rPr>
              <w:t>заключать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заключение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юридическое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индивидуальный</w:t>
            </w:r>
            <w:r>
              <w:rPr/>
              <w:t xml:space="preserve"> </w:t>
            </w:r>
            <w:r>
              <w:rPr>
                <w:rFonts w:ascii="Times New Roman" w:hAnsi="Times New Roman" w:cs="Times New Roman"/>
                <w:color w:val="#000000"/>
                <w:sz w:val="28"/>
                <w:szCs w:val="28"/>
              </w:rPr>
              <w:t>предприниматель</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зарегистрированным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качестве</w:t>
            </w:r>
            <w:r>
              <w:rPr/>
              <w:t xml:space="preserve"> </w:t>
            </w:r>
            <w:r>
              <w:rPr>
                <w:rFonts w:ascii="Times New Roman" w:hAnsi="Times New Roman" w:cs="Times New Roman"/>
                <w:color w:val="#000000"/>
                <w:sz w:val="28"/>
                <w:szCs w:val="28"/>
              </w:rPr>
              <w:t>субъекта</w:t>
            </w:r>
            <w:r>
              <w:rPr/>
              <w:t xml:space="preserve"> </w:t>
            </w:r>
            <w:r>
              <w:rPr>
                <w:rFonts w:ascii="Times New Roman" w:hAnsi="Times New Roman" w:cs="Times New Roman"/>
                <w:color w:val="#000000"/>
                <w:sz w:val="28"/>
                <w:szCs w:val="28"/>
              </w:rPr>
              <w:t>гражданского</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разрешения,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лицензии,</w:t>
            </w:r>
            <w:r>
              <w:rPr/>
              <w:t xml:space="preserve"> </w:t>
            </w:r>
            <w:r>
              <w:rPr>
                <w:rFonts w:ascii="Times New Roman" w:hAnsi="Times New Roman" w:cs="Times New Roman"/>
                <w:color w:val="#000000"/>
                <w:sz w:val="28"/>
                <w:szCs w:val="28"/>
              </w:rPr>
              <w:t>сертификаты,</w:t>
            </w:r>
            <w:r>
              <w:rPr/>
              <w:t xml:space="preserve"> </w:t>
            </w:r>
            <w:r>
              <w:rPr>
                <w:rFonts w:ascii="Times New Roman" w:hAnsi="Times New Roman" w:cs="Times New Roman"/>
                <w:color w:val="#000000"/>
                <w:sz w:val="28"/>
                <w:szCs w:val="28"/>
              </w:rPr>
              <w:t>допуски,</w:t>
            </w:r>
            <w:r>
              <w:rPr/>
              <w:t xml:space="preserve"> </w:t>
            </w:r>
            <w:r>
              <w:rPr>
                <w:rFonts w:ascii="Times New Roman" w:hAnsi="Times New Roman" w:cs="Times New Roman"/>
                <w:color w:val="#000000"/>
                <w:sz w:val="28"/>
                <w:szCs w:val="28"/>
              </w:rPr>
              <w:t>патенты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поставляемые</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б)</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необходимой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обладать</w:t>
            </w:r>
            <w:r>
              <w:rPr/>
              <w:t xml:space="preserve"> </w:t>
            </w:r>
            <w:r>
              <w:rPr>
                <w:rFonts w:ascii="Times New Roman" w:hAnsi="Times New Roman" w:cs="Times New Roman"/>
                <w:color w:val="#000000"/>
                <w:sz w:val="28"/>
                <w:szCs w:val="28"/>
              </w:rPr>
              <w:t>производственными</w:t>
            </w:r>
            <w:r>
              <w:rPr/>
              <w:t xml:space="preserve"> </w:t>
            </w:r>
            <w:r>
              <w:rPr>
                <w:rFonts w:ascii="Times New Roman" w:hAnsi="Times New Roman" w:cs="Times New Roman"/>
                <w:color w:val="#000000"/>
                <w:sz w:val="28"/>
                <w:szCs w:val="28"/>
              </w:rPr>
              <w:t>мощностями,</w:t>
            </w:r>
            <w:r>
              <w:rPr/>
              <w:t xml:space="preserve"> </w:t>
            </w:r>
            <w:r>
              <w:rPr>
                <w:rFonts w:ascii="Times New Roman" w:hAnsi="Times New Roman" w:cs="Times New Roman"/>
                <w:color w:val="#000000"/>
                <w:sz w:val="28"/>
                <w:szCs w:val="28"/>
              </w:rPr>
              <w:t>профессиональной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технической</w:t>
            </w:r>
            <w:r>
              <w:rPr/>
              <w:t xml:space="preserve"> </w:t>
            </w:r>
            <w:r>
              <w:rPr>
                <w:rFonts w:ascii="Times New Roman" w:hAnsi="Times New Roman" w:cs="Times New Roman"/>
                <w:color w:val="#000000"/>
                <w:sz w:val="28"/>
                <w:szCs w:val="28"/>
              </w:rPr>
              <w:t>квалификацией,</w:t>
            </w:r>
            <w:r>
              <w:rPr/>
              <w:t xml:space="preserve"> </w:t>
            </w:r>
            <w:r>
              <w:rPr>
                <w:rFonts w:ascii="Times New Roman" w:hAnsi="Times New Roman" w:cs="Times New Roman"/>
                <w:color w:val="#000000"/>
                <w:sz w:val="28"/>
                <w:szCs w:val="28"/>
              </w:rPr>
              <w:t>трудовыми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финансовыми</w:t>
            </w:r>
            <w:r>
              <w:rPr/>
              <w:t xml:space="preserve"> </w:t>
            </w:r>
            <w:r>
              <w:rPr>
                <w:rFonts w:ascii="Times New Roman" w:hAnsi="Times New Roman" w:cs="Times New Roman"/>
                <w:color w:val="#000000"/>
                <w:sz w:val="28"/>
                <w:szCs w:val="28"/>
              </w:rPr>
              <w:t>ресурсами,</w:t>
            </w:r>
            <w:r>
              <w:rPr/>
              <w:t xml:space="preserve"> </w:t>
            </w:r>
            <w:r>
              <w:rPr>
                <w:rFonts w:ascii="Times New Roman" w:hAnsi="Times New Roman" w:cs="Times New Roman"/>
                <w:color w:val="#000000"/>
                <w:sz w:val="28"/>
                <w:szCs w:val="28"/>
              </w:rPr>
              <w:t>оборудованием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другими</w:t>
            </w:r>
            <w:r>
              <w:rPr/>
              <w:t xml:space="preserve"> </w:t>
            </w:r>
            <w:r>
              <w:rPr>
                <w:rFonts w:ascii="Times New Roman" w:hAnsi="Times New Roman" w:cs="Times New Roman"/>
                <w:color w:val="#000000"/>
                <w:sz w:val="28"/>
                <w:szCs w:val="28"/>
              </w:rPr>
              <w:t>материальными</w:t>
            </w:r>
            <w:r>
              <w:rPr/>
              <w:t xml:space="preserve"> </w:t>
            </w:r>
            <w:r>
              <w:rPr>
                <w:rFonts w:ascii="Times New Roman" w:hAnsi="Times New Roman" w:cs="Times New Roman"/>
                <w:color w:val="#000000"/>
                <w:sz w:val="28"/>
                <w:szCs w:val="28"/>
              </w:rPr>
              <w:t>ресурсами);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включенным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предусмотренный</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июля</w:t>
            </w:r>
            <w:r>
              <w:rPr/>
              <w:t xml:space="preserve"> </w:t>
            </w:r>
            <w:r>
              <w:rPr>
                <w:rFonts w:ascii="Times New Roman" w:hAnsi="Times New Roman" w:cs="Times New Roman"/>
                <w:color w:val="#000000"/>
                <w:sz w:val="28"/>
                <w:szCs w:val="28"/>
              </w:rPr>
              <w:t>2011</w:t>
            </w:r>
            <w:r>
              <w:rPr/>
              <w:t xml:space="preserve"> </w:t>
            </w: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223-ФЗ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видами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статьей</w:t>
            </w:r>
            <w:r>
              <w:rPr/>
              <w:t xml:space="preserve"> </w:t>
            </w:r>
            <w:r>
              <w:rPr>
                <w:rFonts w:ascii="Times New Roman" w:hAnsi="Times New Roman" w:cs="Times New Roman"/>
                <w:color w:val="#000000"/>
                <w:sz w:val="28"/>
                <w:szCs w:val="28"/>
              </w:rPr>
              <w:t>104</w:t>
            </w:r>
            <w:r>
              <w:rPr/>
              <w:t xml:space="preserve"> </w:t>
            </w:r>
            <w:r>
              <w:rPr>
                <w:rFonts w:ascii="Times New Roman" w:hAnsi="Times New Roman" w:cs="Times New Roman"/>
                <w:color w:val="#000000"/>
                <w:sz w:val="28"/>
                <w:szCs w:val="28"/>
              </w:rPr>
              <w:t>Федерального</w:t>
            </w:r>
            <w:r>
              <w:rPr/>
              <w:t xml:space="preserve"> </w:t>
            </w:r>
            <w:r>
              <w:rPr>
                <w:rFonts w:ascii="Times New Roman" w:hAnsi="Times New Roman" w:cs="Times New Roman"/>
                <w:color w:val="#000000"/>
                <w:sz w:val="28"/>
                <w:szCs w:val="28"/>
              </w:rPr>
              <w:t>закона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05.04.2013</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44-ФЗ</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контрактной</w:t>
            </w:r>
            <w:r>
              <w:rPr/>
              <w:t xml:space="preserve"> </w:t>
            </w:r>
            <w:r>
              <w:rPr>
                <w:rFonts w:ascii="Times New Roman" w:hAnsi="Times New Roman" w:cs="Times New Roman"/>
                <w:color w:val="#000000"/>
                <w:sz w:val="28"/>
                <w:szCs w:val="28"/>
              </w:rPr>
              <w:t>системе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сфере</w:t>
            </w:r>
            <w:r>
              <w:rPr/>
              <w:t xml:space="preserve"> </w:t>
            </w:r>
            <w:r>
              <w:rPr>
                <w:rFonts w:ascii="Times New Roman" w:hAnsi="Times New Roman" w:cs="Times New Roman"/>
                <w:color w:val="#000000"/>
                <w:sz w:val="28"/>
                <w:szCs w:val="28"/>
              </w:rPr>
              <w:t>закупок</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обеспечения</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нужд»,</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контрагентов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г)</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установлены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2.3.</w:t>
            </w:r>
            <w:r>
              <w:rPr/>
              <w:t xml:space="preserve"> </w:t>
            </w:r>
            <w:r>
              <w:rPr>
                <w:rFonts w:ascii="Times New Roman" w:hAnsi="Times New Roman" w:cs="Times New Roman"/>
                <w:b/>
                <w:color w:val="#000000"/>
                <w:sz w:val="28"/>
                <w:szCs w:val="28"/>
              </w:rPr>
              <w:t>Представление</w:t>
            </w:r>
            <w:r>
              <w:rPr/>
              <w:t xml:space="preserve"> </w:t>
            </w:r>
            <w:r>
              <w:rPr>
                <w:rFonts w:ascii="Times New Roman" w:hAnsi="Times New Roman" w:cs="Times New Roman"/>
                <w:b/>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следующие</w:t>
            </w:r>
            <w:r>
              <w:rPr/>
              <w:t xml:space="preserve"> </w:t>
            </w:r>
            <w:r>
              <w:rPr>
                <w:rFonts w:ascii="Times New Roman" w:hAnsi="Times New Roman" w:cs="Times New Roman"/>
                <w:color w:val="#000000"/>
                <w:sz w:val="28"/>
                <w:szCs w:val="28"/>
              </w:rPr>
              <w:t>документы: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опись</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паспорта</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каждое</w:t>
            </w:r>
            <w:r>
              <w:rPr/>
              <w:t xml:space="preserve"> </w:t>
            </w:r>
            <w:r>
              <w:rPr>
                <w:rFonts w:ascii="Times New Roman" w:hAnsi="Times New Roman" w:cs="Times New Roman"/>
                <w:color w:val="#000000"/>
                <w:sz w:val="28"/>
                <w:szCs w:val="28"/>
              </w:rPr>
              <w:t>физическое</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выступающее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претендентов-резидентов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выданную</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календарных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дня</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извещения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выписку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единого</w:t>
            </w:r>
            <w:r>
              <w:rPr/>
              <w:t xml:space="preserve"> </w:t>
            </w:r>
            <w:r>
              <w:rPr>
                <w:rFonts w:ascii="Times New Roman" w:hAnsi="Times New Roman" w:cs="Times New Roman"/>
                <w:color w:val="#000000"/>
                <w:sz w:val="28"/>
                <w:szCs w:val="28"/>
              </w:rPr>
              <w:t>государственного</w:t>
            </w:r>
            <w:r>
              <w:rPr/>
              <w:t xml:space="preserve"> </w:t>
            </w:r>
            <w:r>
              <w:rPr>
                <w:rFonts w:ascii="Times New Roman" w:hAnsi="Times New Roman" w:cs="Times New Roman"/>
                <w:color w:val="#000000"/>
                <w:sz w:val="28"/>
                <w:szCs w:val="28"/>
              </w:rPr>
              <w:t>реестра</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индивидуальных</w:t>
            </w:r>
            <w:r>
              <w:rPr/>
              <w:t xml:space="preserve"> </w:t>
            </w:r>
            <w:r>
              <w:rPr>
                <w:rFonts w:ascii="Times New Roman" w:hAnsi="Times New Roman" w:cs="Times New Roman"/>
                <w:color w:val="#000000"/>
                <w:sz w:val="28"/>
                <w:szCs w:val="28"/>
              </w:rPr>
              <w:t>предпринимателей-резидентов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заверенный</w:t>
            </w:r>
            <w:r>
              <w:rPr/>
              <w:t xml:space="preserve"> </w:t>
            </w:r>
            <w:r>
              <w:rPr>
                <w:rFonts w:ascii="Times New Roman" w:hAnsi="Times New Roman" w:cs="Times New Roman"/>
                <w:color w:val="#000000"/>
                <w:sz w:val="28"/>
                <w:szCs w:val="28"/>
              </w:rPr>
              <w:t>перевод</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русский</w:t>
            </w:r>
            <w:r>
              <w:rPr/>
              <w:t xml:space="preserve"> </w:t>
            </w:r>
            <w:r>
              <w:rPr>
                <w:rFonts w:ascii="Times New Roman" w:hAnsi="Times New Roman" w:cs="Times New Roman"/>
                <w:color w:val="#000000"/>
                <w:sz w:val="28"/>
                <w:szCs w:val="28"/>
              </w:rPr>
              <w:t>язык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государственной</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юридического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физического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претендента-нерезидента</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простого</w:t>
            </w:r>
            <w:r>
              <w:rPr/>
              <w:t xml:space="preserve"> </w:t>
            </w:r>
            <w:r>
              <w:rPr>
                <w:rFonts w:ascii="Times New Roman" w:hAnsi="Times New Roman" w:cs="Times New Roman"/>
                <w:color w:val="#000000"/>
                <w:sz w:val="28"/>
                <w:szCs w:val="28"/>
              </w:rPr>
              <w:t>товарищества</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совместной</w:t>
            </w:r>
            <w:r>
              <w:rPr/>
              <w:t xml:space="preserve"> </w:t>
            </w:r>
            <w:r>
              <w:rPr>
                <w:rFonts w:ascii="Times New Roman" w:hAnsi="Times New Roman" w:cs="Times New Roman"/>
                <w:color w:val="#000000"/>
                <w:sz w:val="28"/>
                <w:szCs w:val="28"/>
              </w:rPr>
              <w:t>деятельности)</w:t>
            </w:r>
            <w:r>
              <w:rPr/>
              <w:t xml:space="preserve"> </w:t>
            </w:r>
            <w:r>
              <w:rPr>
                <w:rFonts w:ascii="Times New Roman" w:hAnsi="Times New Roman" w:cs="Times New Roman"/>
                <w:color w:val="#000000"/>
                <w:sz w:val="28"/>
                <w:szCs w:val="28"/>
              </w:rPr>
              <w:t>(предоставляется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несколько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юридических/физических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выступают</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протокол/решение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другой</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назначении</w:t>
            </w:r>
            <w:r>
              <w:rPr/>
              <w:t xml:space="preserve"> </w:t>
            </w:r>
            <w:r>
              <w:rPr>
                <w:rFonts w:ascii="Times New Roman" w:hAnsi="Times New Roman" w:cs="Times New Roman"/>
                <w:color w:val="#000000"/>
                <w:sz w:val="28"/>
                <w:szCs w:val="28"/>
              </w:rPr>
              <w:t>должностных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совершать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доверенности</w:t>
            </w:r>
            <w:r>
              <w:rPr/>
              <w:t xml:space="preserve"> </w:t>
            </w:r>
            <w:r>
              <w:rPr>
                <w:rFonts w:ascii="Times New Roman" w:hAnsi="Times New Roman" w:cs="Times New Roman"/>
                <w:color w:val="#000000"/>
                <w:sz w:val="28"/>
                <w:szCs w:val="28"/>
              </w:rPr>
              <w:t>(копия,</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претендентом);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доверенность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работника,</w:t>
            </w:r>
            <w:r>
              <w:rPr/>
              <w:t xml:space="preserve"> </w:t>
            </w:r>
            <w:r>
              <w:rPr>
                <w:rFonts w:ascii="Times New Roman" w:hAnsi="Times New Roman" w:cs="Times New Roman"/>
                <w:color w:val="#000000"/>
                <w:sz w:val="28"/>
                <w:szCs w:val="28"/>
              </w:rPr>
              <w:t>подписавшего</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принимать</w:t>
            </w:r>
            <w:r>
              <w:rPr/>
              <w:t xml:space="preserve"> </w:t>
            </w:r>
            <w:r>
              <w:rPr>
                <w:rFonts w:ascii="Times New Roman" w:hAnsi="Times New Roman" w:cs="Times New Roman"/>
                <w:color w:val="#000000"/>
                <w:sz w:val="28"/>
                <w:szCs w:val="28"/>
              </w:rPr>
              <w:t>обязательства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отсутствия</w:t>
            </w:r>
            <w:r>
              <w:rPr/>
              <w:t xml:space="preserve"> </w:t>
            </w:r>
            <w:r>
              <w:rPr>
                <w:rFonts w:ascii="Times New Roman" w:hAnsi="Times New Roman" w:cs="Times New Roman"/>
                <w:color w:val="#000000"/>
                <w:sz w:val="28"/>
                <w:szCs w:val="28"/>
              </w:rPr>
              <w:t>полномочий</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уставу</w:t>
            </w:r>
            <w:r>
              <w:rPr/>
              <w:t xml:space="preserve"> </w:t>
            </w:r>
            <w:r>
              <w:rPr>
                <w:rFonts w:ascii="Times New Roman" w:hAnsi="Times New Roman" w:cs="Times New Roman"/>
                <w:color w:val="#000000"/>
                <w:sz w:val="28"/>
                <w:szCs w:val="28"/>
              </w:rPr>
              <w:t>(оригинал</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заверенная</w:t>
            </w:r>
            <w:r>
              <w:rPr/>
              <w:t xml:space="preserve"> </w:t>
            </w:r>
            <w:r>
              <w:rPr>
                <w:rFonts w:ascii="Times New Roman" w:hAnsi="Times New Roman" w:cs="Times New Roman"/>
                <w:color w:val="#000000"/>
                <w:sz w:val="28"/>
                <w:szCs w:val="28"/>
              </w:rPr>
              <w:t>копия);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(копии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подтверждающие</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допуска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9)</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определены</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предоставление</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обязательным.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2.3.2.</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предусмотрены</w:t>
            </w:r>
            <w:r>
              <w:rPr/>
              <w:t xml:space="preserve"> </w:t>
            </w:r>
            <w:r>
              <w:rPr>
                <w:rFonts w:ascii="Times New Roman" w:hAnsi="Times New Roman" w:cs="Times New Roman"/>
                <w:color w:val="#000000"/>
                <w:sz w:val="28"/>
                <w:szCs w:val="28"/>
              </w:rPr>
              <w:t>особые</w:t>
            </w:r>
            <w:r>
              <w:rPr/>
              <w:t xml:space="preserve"> </w:t>
            </w:r>
            <w:r>
              <w:rPr>
                <w:rFonts w:ascii="Times New Roman" w:hAnsi="Times New Roman" w:cs="Times New Roman"/>
                <w:color w:val="#000000"/>
                <w:sz w:val="28"/>
                <w:szCs w:val="28"/>
              </w:rPr>
              <w:t>требования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предоставлению</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2.4.</w:t>
            </w:r>
            <w:r>
              <w:rPr/>
              <w:t xml:space="preserve"> </w:t>
            </w:r>
            <w:r>
              <w:rPr>
                <w:rFonts w:ascii="Times New Roman" w:hAnsi="Times New Roman" w:cs="Times New Roman"/>
                <w:b/>
                <w:color w:val="#000000"/>
                <w:sz w:val="28"/>
                <w:szCs w:val="28"/>
              </w:rPr>
              <w:t>Заявка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2.4.1.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состоять</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требуемых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указана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2.4.3.</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2.4.4.</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продлить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Претенденты/участники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отказа</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отклоняется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2.4.5.</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оформляется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разделом</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соответствующая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2.4.6.</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подготовленная</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вся</w:t>
            </w:r>
            <w:r>
              <w:rPr/>
              <w:t xml:space="preserve"> </w:t>
            </w:r>
            <w:r>
              <w:rPr>
                <w:rFonts w:ascii="Times New Roman" w:hAnsi="Times New Roman" w:cs="Times New Roman"/>
                <w:color w:val="#000000"/>
                <w:sz w:val="28"/>
                <w:szCs w:val="28"/>
              </w:rPr>
              <w:t>корреспонденция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документация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связанная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проведением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которыми</w:t>
            </w:r>
            <w:r>
              <w:rPr/>
              <w:t xml:space="preserve"> </w:t>
            </w:r>
            <w:r>
              <w:rPr>
                <w:rFonts w:ascii="Times New Roman" w:hAnsi="Times New Roman" w:cs="Times New Roman"/>
                <w:color w:val="#000000"/>
                <w:sz w:val="28"/>
                <w:szCs w:val="28"/>
              </w:rPr>
              <w:t>обмениваются</w:t>
            </w:r>
            <w:r>
              <w:rPr/>
              <w:t xml:space="preserve"> </w:t>
            </w:r>
            <w:r>
              <w:rPr>
                <w:rFonts w:ascii="Times New Roman" w:hAnsi="Times New Roman" w:cs="Times New Roman"/>
                <w:color w:val="#000000"/>
                <w:sz w:val="28"/>
                <w:szCs w:val="28"/>
              </w:rPr>
              <w:t>претендент/участник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Организатор/Заказчик,</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составлены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языке/языках,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4.442"/>
        </w:trPr>
        <w:tc>
          <w:tcPr>
            <w:tcW w:w="9639" w:type="dxa"/>
            <w:tcBorders>
</w:tcBorders>
            <w:shd w:val="clear" w:color="#000000" w:fill="#FFFFFF"/>
            <w:vAlign w:val="top"/>
            <w:tcMar>
              <w:top w:w="136"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указанном/ых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2.4.7.</w:t>
            </w:r>
            <w:r>
              <w:rPr/>
              <w:t xml:space="preserve"> </w:t>
            </w:r>
            <w:r>
              <w:rPr>
                <w:rFonts w:ascii="Times New Roman" w:hAnsi="Times New Roman" w:cs="Times New Roman"/>
                <w:color w:val="#000000"/>
                <w:sz w:val="28"/>
                <w:szCs w:val="28"/>
              </w:rPr>
              <w:t>Использование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языков</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подготовки</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Организатором/Конкурсной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12886.02"/>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2.4.8.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закупка</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лотами,</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одну</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подать</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выбору</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некоторым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них.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поданная</w:t>
            </w:r>
            <w:r>
              <w:rPr/>
              <w:t xml:space="preserve"> </w:t>
            </w:r>
            <w:r>
              <w:rPr>
                <w:rFonts w:ascii="Times New Roman" w:hAnsi="Times New Roman" w:cs="Times New Roman"/>
                <w:color w:val="#000000"/>
                <w:sz w:val="28"/>
                <w:szCs w:val="28"/>
              </w:rPr>
              <w:t>им</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отозвана,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отклоняются.</w:t>
            </w:r>
            <w:r>
              <w:rPr/>
              <w:t xml:space="preserve"> </w:t>
            </w:r>
            <w:r>
              <w:rPr>
                <w:rFonts w:ascii="Times New Roman" w:hAnsi="Times New Roman" w:cs="Times New Roman"/>
                <w:color w:val="#000000"/>
                <w:sz w:val="28"/>
                <w:szCs w:val="28"/>
              </w:rPr>
              <w:t>Начальная</w:t>
            </w:r>
            <w:r>
              <w:rPr/>
              <w:t xml:space="preserve"> </w:t>
            </w:r>
            <w:r>
              <w:rPr>
                <w:rFonts w:ascii="Times New Roman" w:hAnsi="Times New Roman" w:cs="Times New Roman"/>
                <w:color w:val="#000000"/>
                <w:sz w:val="28"/>
                <w:szCs w:val="28"/>
              </w:rPr>
              <w:t>(максимальная)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лота/лотов</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извещении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2.4.9.</w:t>
            </w:r>
            <w:r>
              <w:rPr/>
              <w:t xml:space="preserve"> </w:t>
            </w:r>
            <w:r>
              <w:rPr>
                <w:rFonts w:ascii="Times New Roman" w:hAnsi="Times New Roman" w:cs="Times New Roman"/>
                <w:color w:val="#000000"/>
                <w:sz w:val="28"/>
                <w:szCs w:val="28"/>
              </w:rPr>
              <w:t>Предоставляемые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четко</w:t>
            </w:r>
            <w:r>
              <w:rPr/>
              <w:t xml:space="preserve"> </w:t>
            </w:r>
            <w:r>
              <w:rPr>
                <w:rFonts w:ascii="Times New Roman" w:hAnsi="Times New Roman" w:cs="Times New Roman"/>
                <w:color w:val="#000000"/>
                <w:sz w:val="28"/>
                <w:szCs w:val="28"/>
              </w:rPr>
              <w:t>напечатаны.</w:t>
            </w:r>
            <w:r>
              <w:rPr/>
              <w:t xml:space="preserve"> </w:t>
            </w:r>
            <w:r>
              <w:rPr>
                <w:rFonts w:ascii="Times New Roman" w:hAnsi="Times New Roman" w:cs="Times New Roman"/>
                <w:color w:val="#000000"/>
                <w:sz w:val="28"/>
                <w:szCs w:val="28"/>
              </w:rPr>
              <w:t>Подчистки,</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допускаются,</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тех</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эти</w:t>
            </w:r>
            <w:r>
              <w:rPr/>
              <w:t xml:space="preserve"> </w:t>
            </w:r>
            <w:r>
              <w:rPr>
                <w:rFonts w:ascii="Times New Roman" w:hAnsi="Times New Roman" w:cs="Times New Roman"/>
                <w:color w:val="#000000"/>
                <w:sz w:val="28"/>
                <w:szCs w:val="28"/>
              </w:rPr>
              <w:t>исправления</w:t>
            </w:r>
            <w:r>
              <w:rPr/>
              <w:t xml:space="preserve"> </w:t>
            </w:r>
            <w:r>
              <w:rPr>
                <w:rFonts w:ascii="Times New Roman" w:hAnsi="Times New Roman" w:cs="Times New Roman"/>
                <w:color w:val="#000000"/>
                <w:sz w:val="28"/>
                <w:szCs w:val="28"/>
              </w:rPr>
              <w:t>(дописки)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рукописной</w:t>
            </w:r>
            <w:r>
              <w:rPr/>
              <w:t xml:space="preserve"> </w:t>
            </w:r>
            <w:r>
              <w:rPr>
                <w:rFonts w:ascii="Times New Roman" w:hAnsi="Times New Roman" w:cs="Times New Roman"/>
                <w:color w:val="#000000"/>
                <w:sz w:val="28"/>
                <w:szCs w:val="28"/>
              </w:rPr>
              <w:t>надписью</w:t>
            </w:r>
            <w:r>
              <w:rPr/>
              <w:t xml:space="preserve"> </w:t>
            </w:r>
            <w:r>
              <w:rPr>
                <w:rFonts w:ascii="Times New Roman" w:hAnsi="Times New Roman" w:cs="Times New Roman"/>
                <w:color w:val="#000000"/>
                <w:sz w:val="28"/>
                <w:szCs w:val="28"/>
              </w:rPr>
              <w:t>«исправленному</w:t>
            </w:r>
            <w:r>
              <w:rPr/>
              <w:t xml:space="preserve"> </w:t>
            </w:r>
            <w:r>
              <w:rPr>
                <w:rFonts w:ascii="Times New Roman" w:hAnsi="Times New Roman" w:cs="Times New Roman"/>
                <w:color w:val="#000000"/>
                <w:sz w:val="28"/>
                <w:szCs w:val="28"/>
              </w:rPr>
              <w:t>верить»,</w:t>
            </w:r>
            <w:r>
              <w:rPr/>
              <w:t xml:space="preserve"> </w:t>
            </w:r>
            <w:r>
              <w:rPr>
                <w:rFonts w:ascii="Times New Roman" w:hAnsi="Times New Roman" w:cs="Times New Roman"/>
                <w:color w:val="#000000"/>
                <w:sz w:val="28"/>
                <w:szCs w:val="28"/>
              </w:rPr>
              <w:t>собственноручной</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расположенной</w:t>
            </w:r>
            <w:r>
              <w:rPr/>
              <w:t xml:space="preserve"> </w:t>
            </w:r>
            <w:r>
              <w:rPr>
                <w:rFonts w:ascii="Times New Roman" w:hAnsi="Times New Roman" w:cs="Times New Roman"/>
                <w:color w:val="#000000"/>
                <w:sz w:val="28"/>
                <w:szCs w:val="28"/>
              </w:rPr>
              <w:t>рядом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каждым</w:t>
            </w:r>
            <w:r>
              <w:rPr/>
              <w:t xml:space="preserve"> </w:t>
            </w:r>
            <w:r>
              <w:rPr>
                <w:rFonts w:ascii="Times New Roman" w:hAnsi="Times New Roman" w:cs="Times New Roman"/>
                <w:color w:val="#000000"/>
                <w:sz w:val="28"/>
                <w:szCs w:val="28"/>
              </w:rPr>
              <w:t>исправлением</w:t>
            </w:r>
            <w:r>
              <w:rPr/>
              <w:t xml:space="preserve"> </w:t>
            </w:r>
            <w:r>
              <w:rPr>
                <w:rFonts w:ascii="Times New Roman" w:hAnsi="Times New Roman" w:cs="Times New Roman"/>
                <w:color w:val="#000000"/>
                <w:sz w:val="28"/>
                <w:szCs w:val="28"/>
              </w:rPr>
              <w:t>(допиской)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2.4.10.</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суммы</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выражены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валюте</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Выражение</w:t>
            </w:r>
            <w:r>
              <w:rPr/>
              <w:t xml:space="preserve"> </w:t>
            </w:r>
            <w:r>
              <w:rPr>
                <w:rFonts w:ascii="Times New Roman" w:hAnsi="Times New Roman" w:cs="Times New Roman"/>
                <w:color w:val="#000000"/>
                <w:sz w:val="28"/>
                <w:szCs w:val="28"/>
              </w:rPr>
              <w:t>денежных</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валютах</w:t>
            </w:r>
            <w:r>
              <w:rPr/>
              <w:t xml:space="preserve"> </w:t>
            </w:r>
            <w:r>
              <w:rPr>
                <w:rFonts w:ascii="Times New Roman" w:hAnsi="Times New Roman" w:cs="Times New Roman"/>
                <w:color w:val="#000000"/>
                <w:sz w:val="28"/>
                <w:szCs w:val="28"/>
              </w:rPr>
              <w:t>расценивается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несоответствие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2.4.11.</w:t>
            </w:r>
            <w:r>
              <w:rPr/>
              <w:t xml:space="preserve"> </w:t>
            </w:r>
            <w:r>
              <w:rPr>
                <w:rFonts w:ascii="Times New Roman" w:hAnsi="Times New Roman" w:cs="Times New Roman"/>
                <w:color w:val="#000000"/>
                <w:sz w:val="28"/>
                <w:szCs w:val="28"/>
              </w:rPr>
              <w:t>Претендентам/участникам,</w:t>
            </w:r>
            <w:r>
              <w:rPr/>
              <w:t xml:space="preserve"> </w:t>
            </w:r>
            <w:r>
              <w:rPr>
                <w:rFonts w:ascii="Times New Roman" w:hAnsi="Times New Roman" w:cs="Times New Roman"/>
                <w:color w:val="#000000"/>
                <w:sz w:val="28"/>
                <w:szCs w:val="28"/>
              </w:rPr>
              <w:t>государственным</w:t>
            </w:r>
            <w:r>
              <w:rPr/>
              <w:t xml:space="preserve"> </w:t>
            </w:r>
            <w:r>
              <w:rPr>
                <w:rFonts w:ascii="Times New Roman" w:hAnsi="Times New Roman" w:cs="Times New Roman"/>
                <w:color w:val="#000000"/>
                <w:sz w:val="28"/>
                <w:szCs w:val="28"/>
              </w:rPr>
              <w:t>учреждениям,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физическим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предоставлении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разъяснений</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подтверждения</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предъявляемым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изменение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участников.</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2.5.</w:t>
            </w:r>
            <w:r>
              <w:rPr/>
              <w:t xml:space="preserve"> </w:t>
            </w:r>
            <w:r>
              <w:rPr>
                <w:rFonts w:ascii="Times New Roman" w:hAnsi="Times New Roman" w:cs="Times New Roman"/>
                <w:b/>
                <w:color w:val="#000000"/>
                <w:sz w:val="28"/>
                <w:szCs w:val="28"/>
              </w:rPr>
              <w:t>Срок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подачи</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2.5.1.</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начала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прохода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здание,</w:t>
            </w:r>
            <w:r>
              <w:rPr/>
              <w:t xml:space="preserve"> </w:t>
            </w:r>
            <w:r>
              <w:rPr>
                <w:rFonts w:ascii="Times New Roman" w:hAnsi="Times New Roman" w:cs="Times New Roman"/>
                <w:color w:val="#000000"/>
                <w:sz w:val="28"/>
                <w:szCs w:val="28"/>
              </w:rPr>
              <w:t>где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осуществляться</w:t>
            </w:r>
            <w:r>
              <w:rPr/>
              <w:t xml:space="preserve"> </w:t>
            </w:r>
            <w:r>
              <w:rPr>
                <w:rFonts w:ascii="Times New Roman" w:hAnsi="Times New Roman" w:cs="Times New Roman"/>
                <w:color w:val="#000000"/>
                <w:sz w:val="28"/>
                <w:szCs w:val="28"/>
              </w:rPr>
              <w:t>прием</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претенденту</w:t>
            </w:r>
            <w:r>
              <w:rPr/>
              <w:t xml:space="preserve"> </w:t>
            </w:r>
            <w:r>
              <w:rPr>
                <w:rFonts w:ascii="Times New Roman" w:hAnsi="Times New Roman" w:cs="Times New Roman"/>
                <w:color w:val="#000000"/>
                <w:sz w:val="28"/>
                <w:szCs w:val="28"/>
              </w:rPr>
              <w:t>необходимо</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ФИО,</w:t>
            </w:r>
            <w:r>
              <w:rPr/>
              <w:t xml:space="preserve"> </w:t>
            </w:r>
            <w:r>
              <w:rPr>
                <w:rFonts w:ascii="Times New Roman" w:hAnsi="Times New Roman" w:cs="Times New Roman"/>
                <w:color w:val="#000000"/>
                <w:sz w:val="28"/>
                <w:szCs w:val="28"/>
              </w:rPr>
              <w:t>контактного</w:t>
            </w:r>
            <w:r>
              <w:rPr/>
              <w:t xml:space="preserve"> </w:t>
            </w:r>
            <w:r>
              <w:rPr>
                <w:rFonts w:ascii="Times New Roman" w:hAnsi="Times New Roman" w:cs="Times New Roman"/>
                <w:color w:val="#000000"/>
                <w:sz w:val="28"/>
                <w:szCs w:val="28"/>
              </w:rPr>
              <w:t>телефона,</w:t>
            </w:r>
            <w:r>
              <w:rPr/>
              <w:t xml:space="preserve"> </w:t>
            </w:r>
            <w:r>
              <w:rPr>
                <w:rFonts w:ascii="Times New Roman" w:hAnsi="Times New Roman" w:cs="Times New Roman"/>
                <w:color w:val="#000000"/>
                <w:sz w:val="28"/>
                <w:szCs w:val="28"/>
              </w:rPr>
              <w:t>номера</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цели</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адресу(ам)</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представителя(ей)</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указанному(ым)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рабочий</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дню</w:t>
            </w:r>
            <w:r>
              <w:rPr/>
              <w:t xml:space="preserve"> </w:t>
            </w:r>
            <w:r>
              <w:rPr>
                <w:rFonts w:ascii="Times New Roman" w:hAnsi="Times New Roman" w:cs="Times New Roman"/>
                <w:color w:val="#000000"/>
                <w:sz w:val="28"/>
                <w:szCs w:val="28"/>
              </w:rPr>
              <w:t>посещения.</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необходимо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83.30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себе</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удостоверяющий</w:t>
            </w:r>
            <w:r>
              <w:rPr/>
              <w:t xml:space="preserve"> </w:t>
            </w:r>
            <w:r>
              <w:rPr>
                <w:rFonts w:ascii="Times New Roman" w:hAnsi="Times New Roman" w:cs="Times New Roman"/>
                <w:color w:val="#000000"/>
                <w:sz w:val="28"/>
                <w:szCs w:val="28"/>
              </w:rPr>
              <w:t>личность.</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представителем</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2.5.2.</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принимаются.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полученные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почте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истечении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вскрывается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возврату</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подлежат.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2.5.3.</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самостоятельно</w:t>
            </w:r>
            <w:r>
              <w:rPr/>
              <w:t xml:space="preserve"> </w:t>
            </w:r>
            <w:r>
              <w:rPr>
                <w:rFonts w:ascii="Times New Roman" w:hAnsi="Times New Roman" w:cs="Times New Roman"/>
                <w:color w:val="#000000"/>
                <w:sz w:val="28"/>
                <w:szCs w:val="28"/>
              </w:rPr>
              <w:t>определяет</w:t>
            </w:r>
            <w:r>
              <w:rPr/>
              <w:t xml:space="preserve"> </w:t>
            </w:r>
            <w:r>
              <w:rPr>
                <w:rFonts w:ascii="Times New Roman" w:hAnsi="Times New Roman" w:cs="Times New Roman"/>
                <w:color w:val="#000000"/>
                <w:sz w:val="28"/>
                <w:szCs w:val="28"/>
              </w:rPr>
              <w:t>способ</w:t>
            </w:r>
            <w:r>
              <w:rPr/>
              <w:t xml:space="preserve"> </w:t>
            </w:r>
            <w:r>
              <w:rPr>
                <w:rFonts w:ascii="Times New Roman" w:hAnsi="Times New Roman" w:cs="Times New Roman"/>
                <w:color w:val="#000000"/>
                <w:sz w:val="28"/>
                <w:szCs w:val="28"/>
              </w:rPr>
              <w:t>доставки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несет</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риски</w:t>
            </w:r>
            <w:r>
              <w:rPr/>
              <w:t xml:space="preserve"> </w:t>
            </w:r>
            <w:r>
              <w:rPr>
                <w:rFonts w:ascii="Times New Roman" w:hAnsi="Times New Roman" w:cs="Times New Roman"/>
                <w:color w:val="#000000"/>
                <w:sz w:val="28"/>
                <w:szCs w:val="28"/>
              </w:rPr>
              <w:t>несоблюдения</w:t>
            </w:r>
            <w:r>
              <w:rPr/>
              <w:t xml:space="preserve"> </w:t>
            </w:r>
            <w:r>
              <w:rPr>
                <w:rFonts w:ascii="Times New Roman" w:hAnsi="Times New Roman" w:cs="Times New Roman"/>
                <w:color w:val="#000000"/>
                <w:sz w:val="28"/>
                <w:szCs w:val="28"/>
              </w:rPr>
              <w:t>сроков</w:t>
            </w:r>
            <w:r>
              <w:rPr/>
              <w:t xml:space="preserve"> </w:t>
            </w:r>
            <w:r>
              <w:rPr>
                <w:rFonts w:ascii="Times New Roman" w:hAnsi="Times New Roman" w:cs="Times New Roman"/>
                <w:color w:val="#000000"/>
                <w:sz w:val="28"/>
                <w:szCs w:val="28"/>
              </w:rPr>
              <w:t>предоставления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связанные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выбором</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доставки.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2.5.4.</w:t>
            </w:r>
            <w:r>
              <w:rPr/>
              <w:t xml:space="preserve"> </w:t>
            </w:r>
            <w:r>
              <w:rPr>
                <w:rFonts w:ascii="Times New Roman" w:hAnsi="Times New Roman" w:cs="Times New Roman"/>
                <w:color w:val="#000000"/>
                <w:sz w:val="28"/>
                <w:szCs w:val="28"/>
              </w:rPr>
              <w:t>Окончательная</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соответственно,</w:t>
            </w:r>
            <w:r>
              <w:rPr/>
              <w:t xml:space="preserve"> </w:t>
            </w:r>
            <w:r>
              <w:rPr>
                <w:rFonts w:ascii="Times New Roman" w:hAnsi="Times New Roman" w:cs="Times New Roman"/>
                <w:color w:val="#000000"/>
                <w:sz w:val="28"/>
                <w:szCs w:val="28"/>
              </w:rPr>
              <w:t>дата</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 дата</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перенесена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поздний</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Соответствующие</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размещаются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2.5.5.</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отозвать</w:t>
            </w:r>
            <w:r>
              <w:rPr/>
              <w:t xml:space="preserve"> </w:t>
            </w:r>
            <w:r>
              <w:rPr>
                <w:rFonts w:ascii="Times New Roman" w:hAnsi="Times New Roman" w:cs="Times New Roman"/>
                <w:color w:val="#000000"/>
                <w:sz w:val="28"/>
                <w:szCs w:val="28"/>
              </w:rPr>
              <w:t>свою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часа</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окончания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направить</w:t>
            </w:r>
            <w:r>
              <w:rPr/>
              <w:t xml:space="preserve"> </w:t>
            </w:r>
            <w:r>
              <w:rPr>
                <w:rFonts w:ascii="Times New Roman" w:hAnsi="Times New Roman" w:cs="Times New Roman"/>
                <w:color w:val="#000000"/>
                <w:sz w:val="28"/>
                <w:szCs w:val="28"/>
              </w:rPr>
              <w:t>письменное</w:t>
            </w:r>
            <w:r>
              <w:rPr/>
              <w:t xml:space="preserve"> </w:t>
            </w:r>
            <w:r>
              <w:rPr>
                <w:rFonts w:ascii="Times New Roman" w:hAnsi="Times New Roman" w:cs="Times New Roman"/>
                <w:color w:val="#000000"/>
                <w:sz w:val="28"/>
                <w:szCs w:val="28"/>
              </w:rPr>
              <w:t>требование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обеспечить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вручение</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установленный</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срок.</w:t>
            </w:r>
            <w:r>
              <w:rPr/>
              <w:t xml:space="preserve"> </w:t>
            </w:r>
          </w:p>
        </w:tc>
      </w:tr>
      <w:tr>
        <w:trPr>
          <w:trHeight w:hRule="exact" w:val="8197.1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2.6.</w:t>
            </w:r>
            <w:r>
              <w:rPr/>
              <w:t xml:space="preserve"> </w:t>
            </w:r>
            <w:r>
              <w:rPr>
                <w:rFonts w:ascii="Times New Roman" w:hAnsi="Times New Roman" w:cs="Times New Roman"/>
                <w:b/>
                <w:color w:val="#000000"/>
                <w:sz w:val="28"/>
                <w:szCs w:val="28"/>
              </w:rPr>
              <w:t>Вскрытие</w:t>
            </w:r>
            <w:r>
              <w:rPr/>
              <w:t xml:space="preserve"> </w:t>
            </w:r>
            <w:r>
              <w:rPr>
                <w:rFonts w:ascii="Times New Roman" w:hAnsi="Times New Roman" w:cs="Times New Roman"/>
                <w:b/>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2.6.1.</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окончании</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претендентами</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вскрываются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аудио-</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видеозапись</w:t>
            </w:r>
            <w:r>
              <w:rPr/>
              <w:t xml:space="preserve"> </w:t>
            </w:r>
            <w:r>
              <w:rPr>
                <w:rFonts w:ascii="Times New Roman" w:hAnsi="Times New Roman" w:cs="Times New Roman"/>
                <w:color w:val="#000000"/>
                <w:sz w:val="28"/>
                <w:szCs w:val="28"/>
              </w:rPr>
              <w:t>процедуры</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конвертов.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2.6.2.</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объявляются: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перечень</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указан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2.6.3.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вскрытия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вскрытии</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2.7</w:t>
            </w:r>
            <w:r>
              <w:rPr/>
              <w:t xml:space="preserve"> </w:t>
            </w:r>
            <w:r>
              <w:rPr>
                <w:rFonts w:ascii="Times New Roman" w:hAnsi="Times New Roman" w:cs="Times New Roman"/>
                <w:b/>
                <w:color w:val="#000000"/>
                <w:sz w:val="28"/>
                <w:szCs w:val="28"/>
              </w:rPr>
              <w:t>Рассмотрение</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сопоставление</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изучение</w:t>
            </w:r>
            <w:r>
              <w:rPr/>
              <w:t xml:space="preserve"> </w:t>
            </w:r>
            <w:r>
              <w:rPr>
                <w:rFonts w:ascii="Times New Roman" w:hAnsi="Times New Roman" w:cs="Times New Roman"/>
                <w:b/>
                <w:color w:val="#000000"/>
                <w:sz w:val="28"/>
                <w:szCs w:val="28"/>
              </w:rPr>
              <w:t>квалификации</w:t>
            </w:r>
            <w:r>
              <w:rPr/>
              <w:t xml:space="preserve"> </w:t>
            </w:r>
            <w:r>
              <w:rPr>
                <w:rFonts w:ascii="Times New Roman" w:hAnsi="Times New Roman" w:cs="Times New Roman"/>
                <w:b/>
                <w:color w:val="#000000"/>
                <w:sz w:val="28"/>
                <w:szCs w:val="28"/>
              </w:rPr>
              <w:t>претендентов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2.7.1.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осуществляет</w:t>
            </w:r>
            <w:r>
              <w:rPr/>
              <w:t xml:space="preserve"> </w:t>
            </w:r>
            <w:r>
              <w:rPr>
                <w:rFonts w:ascii="Times New Roman" w:hAnsi="Times New Roman" w:cs="Times New Roman"/>
                <w:color w:val="#000000"/>
                <w:sz w:val="28"/>
                <w:szCs w:val="28"/>
              </w:rPr>
              <w:t>рассмотрение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готовит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принятия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решения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2.7.2.</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ходе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разглашению.</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рассматриваются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источников</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официальных</w:t>
            </w:r>
            <w:r>
              <w:rPr/>
              <w:t xml:space="preserve"> </w:t>
            </w:r>
            <w:r>
              <w:rPr>
                <w:rFonts w:ascii="Times New Roman" w:hAnsi="Times New Roman" w:cs="Times New Roman"/>
                <w:color w:val="#000000"/>
                <w:sz w:val="28"/>
                <w:szCs w:val="28"/>
              </w:rPr>
              <w:t>сайтов</w:t>
            </w:r>
            <w:r>
              <w:rPr/>
              <w:t xml:space="preserve"> </w:t>
            </w:r>
            <w:r>
              <w:rPr>
                <w:rFonts w:ascii="Times New Roman" w:hAnsi="Times New Roman" w:cs="Times New Roman"/>
                <w:color w:val="#000000"/>
                <w:sz w:val="28"/>
                <w:szCs w:val="28"/>
              </w:rPr>
              <w:t>государственных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сети</w:t>
            </w:r>
            <w:r>
              <w:rPr/>
              <w:t xml:space="preserve"> </w:t>
            </w:r>
            <w:r>
              <w:rPr>
                <w:rFonts w:ascii="Times New Roman" w:hAnsi="Times New Roman" w:cs="Times New Roman"/>
                <w:color w:val="#000000"/>
                <w:sz w:val="28"/>
                <w:szCs w:val="28"/>
              </w:rPr>
              <w:t>Интернет.</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соответствовать</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требований</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лучше.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2.7.3.</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наличии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претендента/участника,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отклоняется.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2.7.4.</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чья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минимальную</w:t>
            </w:r>
            <w:r>
              <w:rPr/>
              <w:t xml:space="preserve"> </w:t>
            </w:r>
            <w:r>
              <w:rPr>
                <w:rFonts w:ascii="Times New Roman" w:hAnsi="Times New Roman" w:cs="Times New Roman"/>
                <w:color w:val="#000000"/>
                <w:sz w:val="28"/>
                <w:szCs w:val="28"/>
              </w:rPr>
              <w:t>цену.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претендентом</w:t>
            </w:r>
            <w:r>
              <w:rPr/>
              <w:t xml:space="preserve"> </w:t>
            </w:r>
            <w:r>
              <w:rPr>
                <w:rFonts w:ascii="Times New Roman" w:hAnsi="Times New Roman" w:cs="Times New Roman"/>
                <w:color w:val="#000000"/>
                <w:sz w:val="28"/>
                <w:szCs w:val="28"/>
              </w:rPr>
              <w:t>недостоверных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служить</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Заявки.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2.7.6.</w:t>
            </w:r>
            <w:r>
              <w:rPr/>
              <w:t xml:space="preserve"> </w:t>
            </w:r>
            <w:r>
              <w:rPr>
                <w:rFonts w:ascii="Times New Roman" w:hAnsi="Times New Roman" w:cs="Times New Roman"/>
                <w:color w:val="#000000"/>
                <w:sz w:val="28"/>
                <w:szCs w:val="28"/>
              </w:rPr>
              <w:t>Наличие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реестрах</w:t>
            </w:r>
            <w:r>
              <w:rPr/>
              <w:t xml:space="preserve"> </w:t>
            </w:r>
            <w:r>
              <w:rPr>
                <w:rFonts w:ascii="Times New Roman" w:hAnsi="Times New Roman" w:cs="Times New Roman"/>
                <w:color w:val="#000000"/>
                <w:sz w:val="28"/>
                <w:szCs w:val="28"/>
              </w:rPr>
              <w:t>недобросовестных</w:t>
            </w:r>
            <w:r>
              <w:rPr/>
              <w:t xml:space="preserve"> </w:t>
            </w:r>
            <w:r>
              <w:rPr>
                <w:rFonts w:ascii="Times New Roman" w:hAnsi="Times New Roman" w:cs="Times New Roman"/>
                <w:color w:val="#000000"/>
                <w:sz w:val="28"/>
                <w:szCs w:val="28"/>
              </w:rPr>
              <w:t>поставщиков,</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подпункте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пункта</w:t>
            </w:r>
            <w:r>
              <w:rPr/>
              <w:t xml:space="preserve"> </w:t>
            </w:r>
            <w:r>
              <w:rPr>
                <w:rFonts w:ascii="Times New Roman" w:hAnsi="Times New Roman" w:cs="Times New Roman"/>
                <w:color w:val="#000000"/>
                <w:sz w:val="28"/>
                <w:szCs w:val="28"/>
              </w:rPr>
              <w:t>2.2.1</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(любом</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физических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выступающих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стороне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2.7.7.</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определенных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наличия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этих</w:t>
            </w:r>
            <w:r>
              <w:rPr/>
              <w:t xml:space="preserve"> </w:t>
            </w:r>
            <w:r>
              <w:rPr>
                <w:rFonts w:ascii="Times New Roman" w:hAnsi="Times New Roman" w:cs="Times New Roman"/>
                <w:color w:val="#000000"/>
                <w:sz w:val="28"/>
                <w:szCs w:val="28"/>
              </w:rPr>
              <w:t>документах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неполных</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действительности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товарах,</w:t>
            </w:r>
            <w:r>
              <w:rPr/>
              <w:t xml:space="preserve"> </w:t>
            </w:r>
            <w:r>
              <w:rPr>
                <w:rFonts w:ascii="Times New Roman" w:hAnsi="Times New Roman" w:cs="Times New Roman"/>
                <w:color w:val="#000000"/>
                <w:sz w:val="28"/>
                <w:szCs w:val="28"/>
              </w:rPr>
              <w:t>работах,</w:t>
            </w:r>
            <w:r>
              <w:rPr/>
              <w:t xml:space="preserve"> </w:t>
            </w:r>
            <w:r>
              <w:rPr>
                <w:rFonts w:ascii="Times New Roman" w:hAnsi="Times New Roman" w:cs="Times New Roman"/>
                <w:color w:val="#000000"/>
                <w:sz w:val="28"/>
                <w:szCs w:val="28"/>
              </w:rPr>
              <w:t>услугах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закупку</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предусмотренным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соответствие</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несоответствия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положениям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подписаны</w:t>
            </w:r>
            <w:r>
              <w:rPr/>
              <w:t xml:space="preserve"> </w:t>
            </w:r>
            <w:r>
              <w:rPr>
                <w:rFonts w:ascii="Times New Roman" w:hAnsi="Times New Roman" w:cs="Times New Roman"/>
                <w:color w:val="#000000"/>
                <w:sz w:val="28"/>
                <w:szCs w:val="28"/>
              </w:rPr>
              <w:t>должным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41"/>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цене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такая</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установлена);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5) отказа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продления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действия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такой</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претендентам</w:t>
            </w:r>
            <w:r>
              <w:rPr/>
              <w:t xml:space="preserve"> </w:t>
            </w:r>
            <w:r>
              <w:rPr>
                <w:rFonts w:ascii="Times New Roman" w:hAnsi="Times New Roman" w:cs="Times New Roman"/>
                <w:color w:val="#000000"/>
                <w:sz w:val="28"/>
                <w:szCs w:val="28"/>
              </w:rPr>
              <w:t>направлялся);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установленных</w:t>
            </w:r>
            <w:r>
              <w:rPr/>
              <w:t xml:space="preserve"> </w:t>
            </w:r>
            <w:r>
              <w:rPr>
                <w:rFonts w:ascii="Times New Roman" w:hAnsi="Times New Roman" w:cs="Times New Roman"/>
                <w:color w:val="#000000"/>
                <w:sz w:val="28"/>
                <w:szCs w:val="28"/>
              </w:rPr>
              <w:t>Положением</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2.7.8.</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расхождения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обозначением</w:t>
            </w:r>
            <w:r>
              <w:rPr/>
              <w:t xml:space="preserve"> </w:t>
            </w:r>
            <w:r>
              <w:rPr>
                <w:rFonts w:ascii="Times New Roman" w:hAnsi="Times New Roman" w:cs="Times New Roman"/>
                <w:color w:val="#000000"/>
                <w:sz w:val="28"/>
                <w:szCs w:val="28"/>
              </w:rPr>
              <w:t>сумм</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то</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рассмотрению</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сумма,</w:t>
            </w:r>
            <w:r>
              <w:rPr/>
              <w:t xml:space="preserve"> </w:t>
            </w:r>
            <w:r>
              <w:rPr>
                <w:rFonts w:ascii="Times New Roman" w:hAnsi="Times New Roman" w:cs="Times New Roman"/>
                <w:color w:val="#000000"/>
                <w:sz w:val="28"/>
                <w:szCs w:val="28"/>
              </w:rPr>
              <w:t>указанная</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2.7.9.</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имеются</w:t>
            </w:r>
            <w:r>
              <w:rPr/>
              <w:t xml:space="preserve"> </w:t>
            </w:r>
            <w:r>
              <w:rPr>
                <w:rFonts w:ascii="Times New Roman" w:hAnsi="Times New Roman" w:cs="Times New Roman"/>
                <w:color w:val="#000000"/>
                <w:sz w:val="28"/>
                <w:szCs w:val="28"/>
              </w:rPr>
              <w:t>арифметические</w:t>
            </w:r>
            <w:r>
              <w:rPr/>
              <w:t xml:space="preserve"> </w:t>
            </w:r>
            <w:r>
              <w:rPr>
                <w:rFonts w:ascii="Times New Roman" w:hAnsi="Times New Roman" w:cs="Times New Roman"/>
                <w:color w:val="#000000"/>
                <w:sz w:val="28"/>
                <w:szCs w:val="28"/>
              </w:rPr>
              <w:t>ошибки,</w:t>
            </w:r>
            <w:r>
              <w:rPr/>
              <w:t xml:space="preserve"> </w:t>
            </w:r>
            <w:r>
              <w:rPr>
                <w:rFonts w:ascii="Times New Roman" w:hAnsi="Times New Roman" w:cs="Times New Roman"/>
                <w:color w:val="#000000"/>
                <w:sz w:val="28"/>
                <w:szCs w:val="28"/>
              </w:rPr>
              <w:t>претенденту/участнику</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направлен</w:t>
            </w:r>
            <w:r>
              <w:rPr/>
              <w:t xml:space="preserve"> </w:t>
            </w:r>
            <w:r>
              <w:rPr>
                <w:rFonts w:ascii="Times New Roman" w:hAnsi="Times New Roman" w:cs="Times New Roman"/>
                <w:color w:val="#000000"/>
                <w:sz w:val="28"/>
                <w:szCs w:val="28"/>
              </w:rPr>
              <w:t>запрос</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цены</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условии</w:t>
            </w:r>
            <w:r>
              <w:rPr/>
              <w:t xml:space="preserve"> </w:t>
            </w:r>
            <w:r>
              <w:rPr>
                <w:rFonts w:ascii="Times New Roman" w:hAnsi="Times New Roman" w:cs="Times New Roman"/>
                <w:color w:val="#000000"/>
                <w:sz w:val="28"/>
                <w:szCs w:val="28"/>
              </w:rPr>
              <w:t>сохранения</w:t>
            </w:r>
            <w:r>
              <w:rPr/>
              <w:t xml:space="preserve"> </w:t>
            </w:r>
            <w:r>
              <w:rPr>
                <w:rFonts w:ascii="Times New Roman" w:hAnsi="Times New Roman" w:cs="Times New Roman"/>
                <w:color w:val="#000000"/>
                <w:sz w:val="28"/>
                <w:szCs w:val="28"/>
              </w:rPr>
              <w:t>единичных</w:t>
            </w:r>
            <w:r>
              <w:rPr/>
              <w:t xml:space="preserve"> </w:t>
            </w:r>
            <w:r>
              <w:rPr>
                <w:rFonts w:ascii="Times New Roman" w:hAnsi="Times New Roman" w:cs="Times New Roman"/>
                <w:color w:val="#000000"/>
                <w:sz w:val="28"/>
                <w:szCs w:val="28"/>
              </w:rPr>
              <w:t>расценок,</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уточнении</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имеющих</w:t>
            </w:r>
            <w:r>
              <w:rPr/>
              <w:t xml:space="preserve"> </w:t>
            </w:r>
            <w:r>
              <w:rPr>
                <w:rFonts w:ascii="Times New Roman" w:hAnsi="Times New Roman" w:cs="Times New Roman"/>
                <w:color w:val="#000000"/>
                <w:sz w:val="28"/>
                <w:szCs w:val="28"/>
              </w:rPr>
              <w:t>числовые</w:t>
            </w:r>
            <w:r>
              <w:rPr/>
              <w:t xml:space="preserve"> </w:t>
            </w:r>
            <w:r>
              <w:rPr>
                <w:rFonts w:ascii="Times New Roman" w:hAnsi="Times New Roman" w:cs="Times New Roman"/>
                <w:color w:val="#000000"/>
                <w:sz w:val="28"/>
                <w:szCs w:val="28"/>
              </w:rPr>
              <w:t>значения.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2.7.10.</w:t>
            </w:r>
            <w:r>
              <w:rPr/>
              <w:t xml:space="preserve"> </w:t>
            </w:r>
            <w:r>
              <w:rPr>
                <w:rFonts w:ascii="Times New Roman" w:hAnsi="Times New Roman" w:cs="Times New Roman"/>
                <w:color w:val="#000000"/>
                <w:sz w:val="28"/>
                <w:szCs w:val="28"/>
              </w:rPr>
              <w:t>Претенденты</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изучении</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2.7.11.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результатов</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отказе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допуске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процедуре</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подавших</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p>
        </w:tc>
      </w:tr>
      <w:tr>
        <w:trPr>
          <w:trHeight w:hRule="exact" w:val="7955.05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2.8.</w:t>
            </w:r>
            <w:r>
              <w:rPr/>
              <w:t xml:space="preserve"> </w:t>
            </w:r>
            <w:r>
              <w:rPr>
                <w:rFonts w:ascii="Times New Roman" w:hAnsi="Times New Roman" w:cs="Times New Roman"/>
                <w:b/>
                <w:color w:val="#000000"/>
                <w:sz w:val="28"/>
                <w:szCs w:val="28"/>
              </w:rPr>
              <w:t>Порядок</w:t>
            </w:r>
            <w:r>
              <w:rPr/>
              <w:t xml:space="preserve"> </w:t>
            </w:r>
            <w:r>
              <w:rPr>
                <w:rFonts w:ascii="Times New Roman" w:hAnsi="Times New Roman" w:cs="Times New Roman"/>
                <w:b/>
                <w:color w:val="#000000"/>
                <w:sz w:val="28"/>
                <w:szCs w:val="28"/>
              </w:rPr>
              <w:t>оценки</w:t>
            </w:r>
            <w:r>
              <w:rPr/>
              <w:t xml:space="preserve"> </w:t>
            </w:r>
            <w:r>
              <w:rPr>
                <w:rFonts w:ascii="Times New Roman" w:hAnsi="Times New Roman" w:cs="Times New Roman"/>
                <w:b/>
                <w:color w:val="#000000"/>
                <w:sz w:val="28"/>
                <w:szCs w:val="28"/>
              </w:rPr>
              <w:t>и</w:t>
            </w:r>
            <w:r>
              <w:rPr/>
              <w:t xml:space="preserve"> </w:t>
            </w:r>
            <w:r>
              <w:rPr>
                <w:rFonts w:ascii="Times New Roman" w:hAnsi="Times New Roman" w:cs="Times New Roman"/>
                <w:b/>
                <w:color w:val="#000000"/>
                <w:sz w:val="28"/>
                <w:szCs w:val="28"/>
              </w:rPr>
              <w:t>сопоставления</w:t>
            </w:r>
            <w:r>
              <w:rPr/>
              <w:t xml:space="preserve"> </w:t>
            </w:r>
            <w:r>
              <w:rPr>
                <w:rFonts w:ascii="Times New Roman" w:hAnsi="Times New Roman" w:cs="Times New Roman"/>
                <w:b/>
                <w:color w:val="#000000"/>
                <w:sz w:val="28"/>
                <w:szCs w:val="28"/>
              </w:rPr>
              <w:t>Заявок</w:t>
            </w:r>
            <w:r>
              <w:rPr/>
              <w:t xml:space="preserve"> </w:t>
            </w:r>
            <w:r>
              <w:rPr>
                <w:rFonts w:ascii="Times New Roman" w:hAnsi="Times New Roman" w:cs="Times New Roman"/>
                <w:b/>
                <w:color w:val="#000000"/>
                <w:sz w:val="28"/>
                <w:szCs w:val="28"/>
              </w:rPr>
              <w:t>участников</w:t>
            </w:r>
            <w:r>
              <w:rPr/>
              <w:t xml:space="preserve"> </w:t>
            </w:r>
            <w:r>
              <w:rPr>
                <w:rFonts w:ascii="Times New Roman" w:hAnsi="Times New Roman" w:cs="Times New Roman"/>
                <w:b/>
                <w:color w:val="#000000"/>
                <w:sz w:val="28"/>
                <w:szCs w:val="28"/>
              </w:rPr>
              <w:t>Организатором</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2.8.1.</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состоится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2.8.2.</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целях</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лучших</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выявления</w:t>
            </w:r>
            <w:r>
              <w:rPr/>
              <w:t xml:space="preserve"> </w:t>
            </w:r>
            <w:r>
              <w:rPr>
                <w:rFonts w:ascii="Times New Roman" w:hAnsi="Times New Roman" w:cs="Times New Roman"/>
                <w:color w:val="#000000"/>
                <w:sz w:val="28"/>
                <w:szCs w:val="28"/>
              </w:rPr>
              <w:t>победителя(ей)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указанными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19</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2.8.3.</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основании</w:t>
            </w:r>
            <w:r>
              <w:rPr/>
              <w:t xml:space="preserve"> </w:t>
            </w:r>
            <w:r>
              <w:rPr>
                <w:rFonts w:ascii="Times New Roman" w:hAnsi="Times New Roman" w:cs="Times New Roman"/>
                <w:color w:val="#000000"/>
                <w:sz w:val="28"/>
                <w:szCs w:val="28"/>
              </w:rPr>
              <w:t>финансово-коммерческого</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соответствия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обязательным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квалификационным</w:t>
            </w:r>
            <w:r>
              <w:rPr/>
              <w:t xml:space="preserve"> </w:t>
            </w:r>
            <w:r>
              <w:rPr>
                <w:rFonts w:ascii="Times New Roman" w:hAnsi="Times New Roman" w:cs="Times New Roman"/>
                <w:color w:val="#000000"/>
                <w:sz w:val="28"/>
                <w:szCs w:val="28"/>
              </w:rPr>
              <w:t>требованиям.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2.8.4.</w:t>
            </w:r>
            <w:r>
              <w:rPr/>
              <w:t xml:space="preserve"> </w:t>
            </w:r>
            <w:r>
              <w:rPr>
                <w:rFonts w:ascii="Times New Roman" w:hAnsi="Times New Roman" w:cs="Times New Roman"/>
                <w:color w:val="#000000"/>
                <w:sz w:val="28"/>
                <w:szCs w:val="28"/>
              </w:rPr>
              <w:t>Оценка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осуществляется</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присвоения</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соответствующего</w:t>
            </w:r>
            <w:r>
              <w:rPr/>
              <w:t xml:space="preserve"> </w:t>
            </w:r>
            <w:r>
              <w:rPr>
                <w:rFonts w:ascii="Times New Roman" w:hAnsi="Times New Roman" w:cs="Times New Roman"/>
                <w:color w:val="#000000"/>
                <w:sz w:val="28"/>
                <w:szCs w:val="28"/>
              </w:rPr>
              <w:t>условиям,</w:t>
            </w:r>
            <w:r>
              <w:rPr/>
              <w:t xml:space="preserve"> </w:t>
            </w:r>
            <w:r>
              <w:rPr>
                <w:rFonts w:ascii="Times New Roman" w:hAnsi="Times New Roman" w:cs="Times New Roman"/>
                <w:color w:val="#000000"/>
                <w:sz w:val="28"/>
                <w:szCs w:val="28"/>
              </w:rPr>
              <w:t>изложенным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2.8.5.</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содержащей</w:t>
            </w:r>
            <w:r>
              <w:rPr/>
              <w:t xml:space="preserve"> </w:t>
            </w:r>
            <w:r>
              <w:rPr>
                <w:rFonts w:ascii="Times New Roman" w:hAnsi="Times New Roman" w:cs="Times New Roman"/>
                <w:color w:val="#000000"/>
                <w:sz w:val="28"/>
                <w:szCs w:val="28"/>
              </w:rPr>
              <w:t>наилучшие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2.8.6.</w:t>
            </w:r>
            <w:r>
              <w:rPr/>
              <w:t xml:space="preserve"> </w:t>
            </w:r>
            <w:r>
              <w:rPr>
                <w:rFonts w:ascii="Times New Roman" w:hAnsi="Times New Roman" w:cs="Times New Roman"/>
                <w:color w:val="#000000"/>
                <w:sz w:val="28"/>
                <w:szCs w:val="28"/>
              </w:rPr>
              <w:t>Каждой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мере</w:t>
            </w:r>
            <w:r>
              <w:rPr/>
              <w:t xml:space="preserve"> </w:t>
            </w:r>
            <w:r>
              <w:rPr>
                <w:rFonts w:ascii="Times New Roman" w:hAnsi="Times New Roman" w:cs="Times New Roman"/>
                <w:color w:val="#000000"/>
                <w:sz w:val="28"/>
                <w:szCs w:val="28"/>
              </w:rPr>
              <w:t>уменьшения</w:t>
            </w:r>
            <w:r>
              <w:rPr/>
              <w:t xml:space="preserve"> </w:t>
            </w:r>
            <w:r>
              <w:rPr>
                <w:rFonts w:ascii="Times New Roman" w:hAnsi="Times New Roman" w:cs="Times New Roman"/>
                <w:color w:val="#000000"/>
                <w:sz w:val="28"/>
                <w:szCs w:val="28"/>
              </w:rPr>
              <w:t>выгодности</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ней</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которой</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лучшие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Заявках</w:t>
            </w:r>
            <w:r>
              <w:rPr/>
              <w:t xml:space="preserve"> </w:t>
            </w:r>
            <w:r>
              <w:rPr>
                <w:rFonts w:ascii="Times New Roman" w:hAnsi="Times New Roman" w:cs="Times New Roman"/>
                <w:color w:val="#000000"/>
                <w:sz w:val="28"/>
                <w:szCs w:val="28"/>
              </w:rPr>
              <w:t>содержатся</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равное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меньший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присваивается</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которая</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29.981"/>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поступила</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других</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2.8.7.</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присвоено</w:t>
            </w:r>
            <w:r>
              <w:rPr/>
              <w:t xml:space="preserve"> </w:t>
            </w:r>
            <w:r>
              <w:rPr>
                <w:rFonts w:ascii="Times New Roman" w:hAnsi="Times New Roman" w:cs="Times New Roman"/>
                <w:color w:val="#000000"/>
                <w:sz w:val="28"/>
                <w:szCs w:val="28"/>
              </w:rPr>
              <w:t>наибольшее</w:t>
            </w:r>
            <w:r>
              <w:rPr/>
              <w:t xml:space="preserve"> </w:t>
            </w:r>
            <w:r>
              <w:rPr>
                <w:rFonts w:ascii="Times New Roman" w:hAnsi="Times New Roman" w:cs="Times New Roman"/>
                <w:color w:val="#000000"/>
                <w:sz w:val="28"/>
                <w:szCs w:val="28"/>
              </w:rPr>
              <w:t>количество</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2.8.8.</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участвовать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2.8.9.</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порядком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критериями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установленными</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методикой</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составляет</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содержаться</w:t>
            </w:r>
            <w:r>
              <w:rPr/>
              <w:t xml:space="preserve"> </w:t>
            </w:r>
            <w:r>
              <w:rPr>
                <w:rFonts w:ascii="Times New Roman" w:hAnsi="Times New Roman" w:cs="Times New Roman"/>
                <w:color w:val="#000000"/>
                <w:sz w:val="28"/>
                <w:szCs w:val="28"/>
              </w:rPr>
              <w:t>следующая</w:t>
            </w:r>
            <w:r>
              <w:rPr/>
              <w:t xml:space="preserve"> </w:t>
            </w:r>
            <w:r>
              <w:rPr>
                <w:rFonts w:ascii="Times New Roman" w:hAnsi="Times New Roman" w:cs="Times New Roman"/>
                <w:color w:val="#000000"/>
                <w:sz w:val="28"/>
                <w:szCs w:val="28"/>
              </w:rPr>
              <w:t>информация: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присвоенными</w:t>
            </w:r>
            <w:r>
              <w:rPr/>
              <w:t xml:space="preserve"> </w:t>
            </w:r>
            <w:r>
              <w:rPr>
                <w:rFonts w:ascii="Times New Roman" w:hAnsi="Times New Roman" w:cs="Times New Roman"/>
                <w:color w:val="#000000"/>
                <w:sz w:val="28"/>
                <w:szCs w:val="28"/>
              </w:rPr>
              <w:t>Заявкам</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порядковыми</w:t>
            </w:r>
            <w:r>
              <w:rPr/>
              <w:t xml:space="preserve"> </w:t>
            </w:r>
            <w:r>
              <w:rPr>
                <w:rFonts w:ascii="Times New Roman" w:hAnsi="Times New Roman" w:cs="Times New Roman"/>
                <w:color w:val="#000000"/>
                <w:sz w:val="28"/>
                <w:szCs w:val="28"/>
              </w:rPr>
              <w:t>номерами;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принятое</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решение;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2.8.10.</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формируется</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который</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 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представителями</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сопоставлении</w:t>
            </w:r>
            <w:r>
              <w:rPr/>
              <w:t xml:space="preserve"> </w:t>
            </w:r>
            <w:r>
              <w:rPr>
                <w:rFonts w:ascii="Times New Roman" w:hAnsi="Times New Roman" w:cs="Times New Roman"/>
                <w:color w:val="#000000"/>
                <w:sz w:val="28"/>
                <w:szCs w:val="28"/>
              </w:rPr>
              <w:t>Заявок.</w:t>
            </w:r>
            <w:r>
              <w:rPr/>
              <w:t xml:space="preserve"> </w:t>
            </w:r>
          </w:p>
        </w:tc>
      </w:tr>
      <w:tr>
        <w:trPr>
          <w:trHeight w:hRule="exact" w:val="7250.481"/>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2.9.</w:t>
            </w:r>
            <w:r>
              <w:rPr/>
              <w:t xml:space="preserve"> </w:t>
            </w:r>
            <w:r>
              <w:rPr>
                <w:rFonts w:ascii="Times New Roman" w:hAnsi="Times New Roman" w:cs="Times New Roman"/>
                <w:b/>
                <w:color w:val="#000000"/>
                <w:sz w:val="28"/>
                <w:szCs w:val="28"/>
              </w:rPr>
              <w:t>Подведение</w:t>
            </w:r>
            <w:r>
              <w:rPr/>
              <w:t xml:space="preserve"> </w:t>
            </w:r>
            <w:r>
              <w:rPr>
                <w:rFonts w:ascii="Times New Roman" w:hAnsi="Times New Roman" w:cs="Times New Roman"/>
                <w:b/>
                <w:color w:val="#000000"/>
                <w:sz w:val="28"/>
                <w:szCs w:val="28"/>
              </w:rPr>
              <w:t>итогов</w:t>
            </w:r>
            <w:r>
              <w:rPr/>
              <w:t xml:space="preserve"> </w:t>
            </w:r>
            <w:r>
              <w:rPr>
                <w:rFonts w:ascii="Times New Roman" w:hAnsi="Times New Roman" w:cs="Times New Roman"/>
                <w:b/>
                <w:color w:val="#000000"/>
                <w:sz w:val="28"/>
                <w:szCs w:val="28"/>
              </w:rPr>
              <w:t>Открытого</w:t>
            </w:r>
            <w:r>
              <w:rPr/>
              <w:t xml:space="preserve"> </w:t>
            </w:r>
            <w:r>
              <w:rPr>
                <w:rFonts w:ascii="Times New Roman" w:hAnsi="Times New Roman" w:cs="Times New Roman"/>
                <w:b/>
                <w:color w:val="#000000"/>
                <w:sz w:val="28"/>
                <w:szCs w:val="28"/>
              </w:rPr>
              <w:t>конкурса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2.9.1.</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квалификации</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передаются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Конкурсную</w:t>
            </w:r>
            <w:r>
              <w:rPr/>
              <w:t xml:space="preserve"> </w:t>
            </w:r>
            <w:r>
              <w:rPr>
                <w:rFonts w:ascii="Times New Roman" w:hAnsi="Times New Roman" w:cs="Times New Roman"/>
                <w:color w:val="#000000"/>
                <w:sz w:val="28"/>
                <w:szCs w:val="28"/>
              </w:rPr>
              <w:t>комиссию.</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принимается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2.9.2.</w:t>
            </w:r>
            <w:r>
              <w:rPr/>
              <w:t xml:space="preserve"> </w:t>
            </w:r>
            <w:r>
              <w:rPr>
                <w:rFonts w:ascii="Times New Roman" w:hAnsi="Times New Roman" w:cs="Times New Roman"/>
                <w:color w:val="#000000"/>
                <w:sz w:val="28"/>
                <w:szCs w:val="28"/>
              </w:rPr>
              <w:t>Подведение</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проводится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указанный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2.9.3.</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присутствовать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заседании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2.9.4.</w:t>
            </w:r>
            <w:r>
              <w:rPr/>
              <w:t xml:space="preserve"> </w:t>
            </w:r>
            <w:r>
              <w:rPr>
                <w:rFonts w:ascii="Times New Roman" w:hAnsi="Times New Roman" w:cs="Times New Roman"/>
                <w:color w:val="#000000"/>
                <w:sz w:val="28"/>
                <w:szCs w:val="28"/>
              </w:rPr>
              <w:t>Конкурсная</w:t>
            </w:r>
            <w:r>
              <w:rPr/>
              <w:t xml:space="preserve"> </w:t>
            </w:r>
            <w:r>
              <w:rPr>
                <w:rFonts w:ascii="Times New Roman" w:hAnsi="Times New Roman" w:cs="Times New Roman"/>
                <w:color w:val="#000000"/>
                <w:sz w:val="28"/>
                <w:szCs w:val="28"/>
              </w:rPr>
              <w:t>комиссия</w:t>
            </w:r>
            <w:r>
              <w:rPr/>
              <w:t xml:space="preserve"> </w:t>
            </w:r>
            <w:r>
              <w:rPr>
                <w:rFonts w:ascii="Times New Roman" w:hAnsi="Times New Roman" w:cs="Times New Roman"/>
                <w:color w:val="#000000"/>
                <w:sz w:val="28"/>
                <w:szCs w:val="28"/>
              </w:rPr>
              <w:t>рассматривает</w:t>
            </w:r>
            <w:r>
              <w:rPr/>
              <w:t xml:space="preserve"> </w:t>
            </w:r>
            <w:r>
              <w:rPr>
                <w:rFonts w:ascii="Times New Roman" w:hAnsi="Times New Roman" w:cs="Times New Roman"/>
                <w:color w:val="#000000"/>
                <w:sz w:val="28"/>
                <w:szCs w:val="28"/>
              </w:rPr>
              <w:t>предложения</w:t>
            </w:r>
            <w:r>
              <w:rPr/>
              <w:t xml:space="preserve"> </w:t>
            </w:r>
            <w:r>
              <w:rPr>
                <w:rFonts w:ascii="Times New Roman" w:hAnsi="Times New Roman" w:cs="Times New Roman"/>
                <w:color w:val="#000000"/>
                <w:sz w:val="28"/>
                <w:szCs w:val="28"/>
              </w:rPr>
              <w:t>Организатора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выборе</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2.9.5.</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фиксируется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протоколе</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котором</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2.9.6.</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размещается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Протокол</w:t>
            </w:r>
            <w:r>
              <w:rPr/>
              <w:t xml:space="preserve"> </w:t>
            </w:r>
            <w:r>
              <w:rPr>
                <w:rFonts w:ascii="Times New Roman" w:hAnsi="Times New Roman" w:cs="Times New Roman"/>
                <w:color w:val="#000000"/>
                <w:sz w:val="28"/>
                <w:szCs w:val="28"/>
              </w:rPr>
              <w:t>(выписка</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заседания</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опубликованию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(трех)</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членами</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присутствовавшими</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подведении</w:t>
            </w:r>
            <w:r>
              <w:rPr/>
              <w:t xml:space="preserve"> </w:t>
            </w:r>
            <w:r>
              <w:rPr>
                <w:rFonts w:ascii="Times New Roman" w:hAnsi="Times New Roman" w:cs="Times New Roman"/>
                <w:color w:val="#000000"/>
                <w:sz w:val="28"/>
                <w:szCs w:val="28"/>
              </w:rPr>
              <w:t>итогов.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2.9.7.</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определении</w:t>
            </w:r>
            <w:r>
              <w:rPr/>
              <w:t xml:space="preserve"> </w:t>
            </w:r>
            <w:r>
              <w:rPr>
                <w:rFonts w:ascii="Times New Roman" w:hAnsi="Times New Roman" w:cs="Times New Roman"/>
                <w:color w:val="#000000"/>
                <w:sz w:val="28"/>
                <w:szCs w:val="28"/>
              </w:rPr>
              <w:t>двух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предусмотренных</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19.319"/>
        </w:trPr>
        <w:tc>
          <w:tcPr>
            <w:tcW w:w="9639" w:type="dxa"/>
            <w:tcBorders>
</w:tcBorders>
            <w:shd w:val="clear" w:color="#000000" w:fill="#FFFFFF"/>
            <w:vAlign w:val="top"/>
            <w:tcMar>
              <w:top w:w="85" w:type="dxa"/>
              <w:left w:w="38" w:type="dxa"/>
              <w:bottom w:w="17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45</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участники</w:t>
            </w:r>
            <w:r>
              <w:rPr/>
              <w:t xml:space="preserve"> </w:t>
            </w:r>
            <w:r>
              <w:rPr>
                <w:rFonts w:ascii="Times New Roman" w:hAnsi="Times New Roman" w:cs="Times New Roman"/>
                <w:color w:val="#000000"/>
                <w:sz w:val="28"/>
                <w:szCs w:val="28"/>
              </w:rPr>
              <w:t>предложили</w:t>
            </w:r>
            <w:r>
              <w:rPr/>
              <w:t xml:space="preserve"> </w:t>
            </w:r>
            <w:r>
              <w:rPr>
                <w:rFonts w:ascii="Times New Roman" w:hAnsi="Times New Roman" w:cs="Times New Roman"/>
                <w:color w:val="#000000"/>
                <w:sz w:val="28"/>
                <w:szCs w:val="28"/>
              </w:rPr>
              <w:t>одинаковые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разница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количестве</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 присвоенных</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оценки</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нескольких</w:t>
            </w:r>
            <w:r>
              <w:rPr/>
              <w:t xml:space="preserve"> </w:t>
            </w:r>
            <w:r>
              <w:rPr>
                <w:rFonts w:ascii="Times New Roman" w:hAnsi="Times New Roman" w:cs="Times New Roman"/>
                <w:color w:val="#000000"/>
                <w:sz w:val="28"/>
                <w:szCs w:val="28"/>
              </w:rPr>
              <w:t>участников,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пяти</w:t>
            </w:r>
            <w:r>
              <w:rPr/>
              <w:t xml:space="preserve"> </w:t>
            </w:r>
            <w:r>
              <w:rPr>
                <w:rFonts w:ascii="Times New Roman" w:hAnsi="Times New Roman" w:cs="Times New Roman"/>
                <w:color w:val="#000000"/>
                <w:sz w:val="28"/>
                <w:szCs w:val="28"/>
              </w:rPr>
              <w:t>процентов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максимального</w:t>
            </w:r>
            <w:r>
              <w:rPr/>
              <w:t xml:space="preserve"> </w:t>
            </w:r>
            <w:r>
              <w:rPr>
                <w:rFonts w:ascii="Times New Roman" w:hAnsi="Times New Roman" w:cs="Times New Roman"/>
                <w:color w:val="#000000"/>
                <w:sz w:val="28"/>
                <w:szCs w:val="28"/>
              </w:rPr>
              <w:t>количества</w:t>
            </w:r>
            <w:r>
              <w:rPr/>
              <w:t xml:space="preserve"> </w:t>
            </w:r>
            <w:r>
              <w:rPr>
                <w:rFonts w:ascii="Times New Roman" w:hAnsi="Times New Roman" w:cs="Times New Roman"/>
                <w:color w:val="#000000"/>
                <w:sz w:val="28"/>
                <w:szCs w:val="28"/>
              </w:rPr>
              <w:t>баллов,</w:t>
            </w:r>
            <w:r>
              <w:rPr/>
              <w:t xml:space="preserve"> </w:t>
            </w:r>
            <w:r>
              <w:rPr>
                <w:rFonts w:ascii="Times New Roman" w:hAnsi="Times New Roman" w:cs="Times New Roman"/>
                <w:color w:val="#000000"/>
                <w:sz w:val="28"/>
                <w:szCs w:val="28"/>
              </w:rPr>
              <w:t>присвоенных</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получившей</w:t>
            </w:r>
            <w:r>
              <w:rPr/>
              <w:t xml:space="preserve"> </w:t>
            </w:r>
            <w:r>
              <w:rPr>
                <w:rFonts w:ascii="Times New Roman" w:hAnsi="Times New Roman" w:cs="Times New Roman"/>
                <w:color w:val="#000000"/>
                <w:sz w:val="28"/>
                <w:szCs w:val="28"/>
              </w:rPr>
              <w:t>первый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2.9.8.</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несколькими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объем</w:t>
            </w:r>
            <w:r>
              <w:rPr/>
              <w:t xml:space="preserve"> </w:t>
            </w:r>
            <w:r>
              <w:rPr>
                <w:rFonts w:ascii="Times New Roman" w:hAnsi="Times New Roman" w:cs="Times New Roman"/>
                <w:color w:val="#000000"/>
                <w:sz w:val="28"/>
                <w:szCs w:val="28"/>
              </w:rPr>
              <w:t>выполняемых</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оказываемых</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поставляемых</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распределяется</w:t>
            </w:r>
            <w:r>
              <w:rPr/>
              <w:t xml:space="preserve"> </w:t>
            </w:r>
            <w:r>
              <w:rPr>
                <w:rFonts w:ascii="Times New Roman" w:hAnsi="Times New Roman" w:cs="Times New Roman"/>
                <w:color w:val="#000000"/>
                <w:sz w:val="28"/>
                <w:szCs w:val="28"/>
              </w:rPr>
              <w:t>между</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пропорционально</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иному</w:t>
            </w:r>
            <w:r>
              <w:rPr/>
              <w:t xml:space="preserve"> </w:t>
            </w:r>
            <w:r>
              <w:rPr>
                <w:rFonts w:ascii="Times New Roman" w:hAnsi="Times New Roman" w:cs="Times New Roman"/>
                <w:color w:val="#000000"/>
                <w:sz w:val="28"/>
                <w:szCs w:val="28"/>
              </w:rPr>
              <w:t>принципу,</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вытекает</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существа</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места,</w:t>
            </w:r>
            <w:r>
              <w:rPr/>
              <w:t xml:space="preserve"> </w:t>
            </w:r>
            <w:r>
              <w:rPr>
                <w:rFonts w:ascii="Times New Roman" w:hAnsi="Times New Roman" w:cs="Times New Roman"/>
                <w:color w:val="#000000"/>
                <w:sz w:val="28"/>
                <w:szCs w:val="28"/>
              </w:rPr>
              <w:t>способа</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товара,</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2.9.9.</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комиссией</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принято</w:t>
            </w:r>
            <w:r>
              <w:rPr/>
              <w:t xml:space="preserve"> </w:t>
            </w:r>
            <w:r>
              <w:rPr>
                <w:rFonts w:ascii="Times New Roman" w:hAnsi="Times New Roman" w:cs="Times New Roman"/>
                <w:color w:val="#000000"/>
                <w:sz w:val="28"/>
                <w:szCs w:val="28"/>
              </w:rPr>
              <w:t>решение</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проведении</w:t>
            </w:r>
            <w:r>
              <w:rPr/>
              <w:t xml:space="preserve"> </w:t>
            </w:r>
            <w:r>
              <w:rPr>
                <w:rFonts w:ascii="Times New Roman" w:hAnsi="Times New Roman" w:cs="Times New Roman"/>
                <w:color w:val="#000000"/>
                <w:sz w:val="28"/>
                <w:szCs w:val="28"/>
              </w:rPr>
              <w:t>постквалификации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переторжки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26-37</w:t>
            </w:r>
            <w:r>
              <w:rPr/>
              <w:t xml:space="preserve"> </w:t>
            </w:r>
            <w:r>
              <w:rPr>
                <w:rFonts w:ascii="Times New Roman" w:hAnsi="Times New Roman" w:cs="Times New Roman"/>
                <w:color w:val="#000000"/>
                <w:sz w:val="28"/>
                <w:szCs w:val="28"/>
              </w:rPr>
              <w:t>Положения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закупках.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2.9.10.</w:t>
            </w:r>
            <w:r>
              <w:rPr/>
              <w:t xml:space="preserve"> </w:t>
            </w:r>
            <w:r>
              <w:rPr>
                <w:rFonts w:ascii="Times New Roman" w:hAnsi="Times New Roman" w:cs="Times New Roman"/>
                <w:color w:val="#000000"/>
                <w:sz w:val="28"/>
                <w:szCs w:val="28"/>
              </w:rPr>
              <w:t> 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состоявшимся,</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участниками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претендентов.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2.9.11.</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несостоявшимся,</w:t>
            </w:r>
            <w:r>
              <w:rPr/>
              <w:t xml:space="preserve"> </w:t>
            </w:r>
            <w:r>
              <w:rPr>
                <w:rFonts w:ascii="Times New Roman" w:hAnsi="Times New Roman" w:cs="Times New Roman"/>
                <w:color w:val="#000000"/>
                <w:sz w:val="28"/>
                <w:szCs w:val="28"/>
              </w:rPr>
              <w:t>если: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подана</w:t>
            </w:r>
            <w:r>
              <w:rPr/>
              <w:t xml:space="preserve"> </w:t>
            </w:r>
            <w:r>
              <w:rPr>
                <w:rFonts w:ascii="Times New Roman" w:hAnsi="Times New Roman" w:cs="Times New Roman"/>
                <w:color w:val="#000000"/>
                <w:sz w:val="28"/>
                <w:szCs w:val="28"/>
              </w:rPr>
              <w:t>одна</w:t>
            </w:r>
            <w:r>
              <w:rPr/>
              <w:t xml:space="preserve"> </w:t>
            </w:r>
            <w:r>
              <w:rPr>
                <w:rFonts w:ascii="Times New Roman" w:hAnsi="Times New Roman" w:cs="Times New Roman"/>
                <w:color w:val="#000000"/>
                <w:sz w:val="28"/>
                <w:szCs w:val="28"/>
              </w:rPr>
              <w:t>Заявка;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участию</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допущен</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ни</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претендентов</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2.9.12.</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подано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установленным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провести</w:t>
            </w:r>
            <w:r>
              <w:rPr/>
              <w:t xml:space="preserve"> </w:t>
            </w:r>
            <w:r>
              <w:rPr>
                <w:rFonts w:ascii="Times New Roman" w:hAnsi="Times New Roman" w:cs="Times New Roman"/>
                <w:color w:val="#000000"/>
                <w:sz w:val="28"/>
                <w:szCs w:val="28"/>
              </w:rPr>
              <w:t>новую</w:t>
            </w:r>
            <w:r>
              <w:rPr/>
              <w:t xml:space="preserve"> </w:t>
            </w:r>
            <w:r>
              <w:rPr>
                <w:rFonts w:ascii="Times New Roman" w:hAnsi="Times New Roman" w:cs="Times New Roman"/>
                <w:color w:val="#000000"/>
                <w:sz w:val="28"/>
                <w:szCs w:val="28"/>
              </w:rPr>
              <w:t>процедуру</w:t>
            </w:r>
            <w:r>
              <w:rPr/>
              <w:t xml:space="preserve"> </w:t>
            </w:r>
            <w:r>
              <w:rPr>
                <w:rFonts w:ascii="Times New Roman" w:hAnsi="Times New Roman" w:cs="Times New Roman"/>
                <w:color w:val="#000000"/>
                <w:sz w:val="28"/>
                <w:szCs w:val="28"/>
              </w:rPr>
              <w:t>закупки</w:t>
            </w:r>
            <w:r>
              <w:rPr/>
              <w:t xml:space="preserve"> </w:t>
            </w:r>
            <w:r>
              <w:rPr>
                <w:rFonts w:ascii="Times New Roman" w:hAnsi="Times New Roman" w:cs="Times New Roman"/>
                <w:color w:val="#000000"/>
                <w:sz w:val="28"/>
                <w:szCs w:val="28"/>
              </w:rPr>
              <w:t>указанным</w:t>
            </w:r>
            <w:r>
              <w:rPr/>
              <w:t xml:space="preserve"> </w:t>
            </w:r>
            <w:r>
              <w:rPr>
                <w:rFonts w:ascii="Times New Roman" w:hAnsi="Times New Roman" w:cs="Times New Roman"/>
                <w:color w:val="#000000"/>
                <w:sz w:val="28"/>
                <w:szCs w:val="28"/>
              </w:rPr>
              <w:t>способом,</w:t>
            </w:r>
            <w:r>
              <w:rPr/>
              <w:t xml:space="preserve"> </w:t>
            </w:r>
            <w:r>
              <w:rPr>
                <w:rFonts w:ascii="Times New Roman" w:hAnsi="Times New Roman" w:cs="Times New Roman"/>
                <w:color w:val="#000000"/>
                <w:sz w:val="28"/>
                <w:szCs w:val="28"/>
              </w:rPr>
              <w:t>либо</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единственным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подавшим</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размещения</w:t>
            </w:r>
            <w:r>
              <w:rPr/>
              <w:t xml:space="preserve"> </w:t>
            </w:r>
            <w:r>
              <w:rPr>
                <w:rFonts w:ascii="Times New Roman" w:hAnsi="Times New Roman" w:cs="Times New Roman"/>
                <w:color w:val="#000000"/>
                <w:sz w:val="28"/>
                <w:szCs w:val="28"/>
              </w:rPr>
              <w:t>заказа</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единственного</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(исполнителя,</w:t>
            </w:r>
            <w:r>
              <w:rPr/>
              <w:t xml:space="preserve"> </w:t>
            </w:r>
            <w:r>
              <w:rPr>
                <w:rFonts w:ascii="Times New Roman" w:hAnsi="Times New Roman" w:cs="Times New Roman"/>
                <w:color w:val="#000000"/>
                <w:sz w:val="28"/>
                <w:szCs w:val="28"/>
              </w:rPr>
              <w:t>подрядчика),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поставщика</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интересам</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цена</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превышает</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договора. </w:t>
            </w:r>
            <w:r>
              <w:rPr/>
              <w:t xml:space="preserve"> </w:t>
            </w:r>
          </w:p>
        </w:tc>
      </w:tr>
      <w:tr>
        <w:trPr>
          <w:trHeight w:hRule="exact" w:val="4861.143"/>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2.10.</w:t>
            </w:r>
            <w:r>
              <w:rPr/>
              <w:t xml:space="preserve"> </w:t>
            </w:r>
            <w:r>
              <w:rPr>
                <w:rFonts w:ascii="Times New Roman" w:hAnsi="Times New Roman" w:cs="Times New Roman"/>
                <w:b/>
                <w:color w:val="#000000"/>
                <w:sz w:val="28"/>
                <w:szCs w:val="28"/>
              </w:rPr>
              <w:t>Заключение</w:t>
            </w:r>
            <w:r>
              <w:rPr/>
              <w:t xml:space="preserve"> </w:t>
            </w:r>
            <w:r>
              <w:rPr>
                <w:rFonts w:ascii="Times New Roman" w:hAnsi="Times New Roman" w:cs="Times New Roman"/>
                <w:b/>
                <w:color w:val="#000000"/>
                <w:sz w:val="28"/>
                <w:szCs w:val="28"/>
              </w:rPr>
              <w:t>договора</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2.10.1.</w:t>
            </w:r>
            <w:r>
              <w:rPr/>
              <w:t xml:space="preserve"> </w:t>
            </w:r>
            <w:r>
              <w:rPr>
                <w:rFonts w:ascii="Times New Roman" w:hAnsi="Times New Roman" w:cs="Times New Roman"/>
                <w:color w:val="#000000"/>
                <w:sz w:val="28"/>
                <w:szCs w:val="28"/>
              </w:rPr>
              <w:t>Обеспечение</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устанавливается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24</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2.10.2.</w:t>
            </w:r>
            <w:r>
              <w:rPr/>
              <w:t xml:space="preserve"> </w:t>
            </w:r>
            <w:r>
              <w:rPr>
                <w:rFonts w:ascii="Times New Roman" w:hAnsi="Times New Roman" w:cs="Times New Roman"/>
                <w:color w:val="#000000"/>
                <w:sz w:val="28"/>
                <w:szCs w:val="28"/>
              </w:rPr>
              <w:t>После</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направляет</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(победителям)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приглашением</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указанием</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учитывающего,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необходимости,</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времени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Заказчика.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признанный</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позднее</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направленном</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победителю</w:t>
            </w:r>
            <w:r>
              <w:rPr/>
              <w:t xml:space="preserve"> </w:t>
            </w:r>
            <w:r>
              <w:rPr>
                <w:rFonts w:ascii="Times New Roman" w:hAnsi="Times New Roman" w:cs="Times New Roman"/>
                <w:color w:val="#000000"/>
                <w:sz w:val="28"/>
                <w:szCs w:val="28"/>
              </w:rPr>
              <w:t>уведомлении.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подписан</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2.10.4.</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или</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07.717"/>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внутренними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победителю/победителям</w:t>
            </w:r>
            <w:r>
              <w:rPr/>
              <w:t xml:space="preserve"> </w:t>
            </w:r>
            <w:r>
              <w:rPr>
                <w:rFonts w:ascii="Times New Roman" w:hAnsi="Times New Roman" w:cs="Times New Roman"/>
                <w:color w:val="#000000"/>
                <w:sz w:val="28"/>
                <w:szCs w:val="28"/>
              </w:rPr>
              <w:t>требуется</w:t>
            </w:r>
            <w:r>
              <w:rPr/>
              <w:t xml:space="preserve"> </w:t>
            </w:r>
            <w:r>
              <w:rPr>
                <w:rFonts w:ascii="Times New Roman" w:hAnsi="Times New Roman" w:cs="Times New Roman"/>
                <w:color w:val="#000000"/>
                <w:sz w:val="28"/>
                <w:szCs w:val="28"/>
              </w:rPr>
              <w:t>получение</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являющейся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 органами</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победитель/победители</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предложить</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отложить</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период,</w:t>
            </w:r>
            <w:r>
              <w:rPr/>
              <w:t xml:space="preserve"> </w:t>
            </w:r>
            <w:r>
              <w:rPr>
                <w:rFonts w:ascii="Times New Roman" w:hAnsi="Times New Roman" w:cs="Times New Roman"/>
                <w:color w:val="#000000"/>
                <w:sz w:val="28"/>
                <w:szCs w:val="28"/>
              </w:rPr>
              <w:t>необходимый</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одобрения,</w:t>
            </w:r>
            <w:r>
              <w:rPr/>
              <w:t xml:space="preserve"> </w:t>
            </w:r>
            <w:r>
              <w:rPr>
                <w:rFonts w:ascii="Times New Roman" w:hAnsi="Times New Roman" w:cs="Times New Roman"/>
                <w:color w:val="#000000"/>
                <w:sz w:val="28"/>
                <w:szCs w:val="28"/>
              </w:rPr>
              <w:t>но</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чем</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30</w:t>
            </w:r>
            <w:r>
              <w:rPr/>
              <w:t xml:space="preserve"> </w:t>
            </w:r>
            <w:r>
              <w:rPr>
                <w:rFonts w:ascii="Times New Roman" w:hAnsi="Times New Roman" w:cs="Times New Roman"/>
                <w:color w:val="#000000"/>
                <w:sz w:val="28"/>
                <w:szCs w:val="28"/>
              </w:rPr>
              <w:t>(тридцать)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опубликования</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(выписки</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протокола)</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об</w:t>
            </w:r>
            <w:r>
              <w:rPr/>
              <w:t xml:space="preserve"> </w:t>
            </w:r>
            <w:r>
              <w:rPr>
                <w:rFonts w:ascii="Times New Roman" w:hAnsi="Times New Roman" w:cs="Times New Roman"/>
                <w:color w:val="#000000"/>
                <w:sz w:val="28"/>
                <w:szCs w:val="28"/>
              </w:rPr>
              <w:t>итогах</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2.10.5.</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отклонить</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победителя/победителей.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таком</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подписавший</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признается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заключен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только</w:t>
            </w:r>
            <w:r>
              <w:rPr/>
              <w:t xml:space="preserve"> </w:t>
            </w:r>
            <w:r>
              <w:rPr>
                <w:rFonts w:ascii="Times New Roman" w:hAnsi="Times New Roman" w:cs="Times New Roman"/>
                <w:color w:val="#000000"/>
                <w:sz w:val="28"/>
                <w:szCs w:val="28"/>
              </w:rPr>
              <w:t>один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решению</w:t>
            </w:r>
            <w:r>
              <w:rPr/>
              <w:t xml:space="preserve"> </w:t>
            </w:r>
            <w:r>
              <w:rPr>
                <w:rFonts w:ascii="Times New Roman" w:hAnsi="Times New Roman" w:cs="Times New Roman"/>
                <w:color w:val="#000000"/>
                <w:sz w:val="28"/>
                <w:szCs w:val="28"/>
              </w:rPr>
              <w:t>Конкурсной</w:t>
            </w:r>
            <w:r>
              <w:rPr/>
              <w:t xml:space="preserve"> </w:t>
            </w:r>
            <w:r>
              <w:rPr>
                <w:rFonts w:ascii="Times New Roman" w:hAnsi="Times New Roman" w:cs="Times New Roman"/>
                <w:color w:val="#000000"/>
                <w:sz w:val="28"/>
                <w:szCs w:val="28"/>
              </w:rPr>
              <w:t>комиссии</w:t>
            </w:r>
            <w:r>
              <w:rPr/>
              <w:t xml:space="preserve"> </w:t>
            </w:r>
            <w:r>
              <w:rPr>
                <w:rFonts w:ascii="Times New Roman" w:hAnsi="Times New Roman" w:cs="Times New Roman"/>
                <w:color w:val="#000000"/>
                <w:sz w:val="28"/>
                <w:szCs w:val="28"/>
              </w:rPr>
              <w:t>победителями</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признано</w:t>
            </w:r>
            <w:r>
              <w:rPr/>
              <w:t xml:space="preserve"> </w:t>
            </w:r>
            <w:r>
              <w:rPr>
                <w:rFonts w:ascii="Times New Roman" w:hAnsi="Times New Roman" w:cs="Times New Roman"/>
                <w:color w:val="#000000"/>
                <w:sz w:val="28"/>
                <w:szCs w:val="28"/>
              </w:rPr>
              <w:t>более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победителем/победителями.</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2.10.6.</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приведенной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соответствующем</w:t>
            </w:r>
            <w:r>
              <w:rPr/>
              <w:t xml:space="preserve"> </w:t>
            </w:r>
            <w:r>
              <w:rPr>
                <w:rFonts w:ascii="Times New Roman" w:hAnsi="Times New Roman" w:cs="Times New Roman"/>
                <w:color w:val="#000000"/>
                <w:sz w:val="28"/>
                <w:szCs w:val="28"/>
              </w:rPr>
              <w:t>приложении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7472.745"/>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2.10.7.</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заключаемого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был</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составляется</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путем</w:t>
            </w:r>
            <w:r>
              <w:rPr/>
              <w:t xml:space="preserve"> </w:t>
            </w:r>
            <w:r>
              <w:rPr>
                <w:rFonts w:ascii="Times New Roman" w:hAnsi="Times New Roman" w:cs="Times New Roman"/>
                <w:color w:val="#000000"/>
                <w:sz w:val="28"/>
                <w:szCs w:val="28"/>
              </w:rPr>
              <w:t>включения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прилагаемый</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условий</w:t>
            </w:r>
            <w:r>
              <w:rPr/>
              <w:t xml:space="preserve"> </w:t>
            </w:r>
            <w:r>
              <w:rPr>
                <w:rFonts w:ascii="Times New Roman" w:hAnsi="Times New Roman" w:cs="Times New Roman"/>
                <w:color w:val="#000000"/>
                <w:sz w:val="28"/>
                <w:szCs w:val="28"/>
              </w:rPr>
              <w:t>исполнения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предложенных</w:t>
            </w:r>
            <w:r>
              <w:rPr/>
              <w:t xml:space="preserve"> </w:t>
            </w:r>
            <w:r>
              <w:rPr>
                <w:rFonts w:ascii="Times New Roman" w:hAnsi="Times New Roman" w:cs="Times New Roman"/>
                <w:color w:val="#000000"/>
                <w:sz w:val="28"/>
                <w:szCs w:val="28"/>
              </w:rPr>
              <w:t>этим</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Проект</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подлежит</w:t>
            </w:r>
            <w:r>
              <w:rPr/>
              <w:t xml:space="preserve"> </w:t>
            </w:r>
            <w:r>
              <w:rPr>
                <w:rFonts w:ascii="Times New Roman" w:hAnsi="Times New Roman" w:cs="Times New Roman"/>
                <w:color w:val="#000000"/>
                <w:sz w:val="28"/>
                <w:szCs w:val="28"/>
              </w:rPr>
              <w:t>направлению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участника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превышающий</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(десять)</w:t>
            </w:r>
            <w:r>
              <w:rPr/>
              <w:t xml:space="preserve"> </w:t>
            </w:r>
            <w:r>
              <w:rPr>
                <w:rFonts w:ascii="Times New Roman" w:hAnsi="Times New Roman" w:cs="Times New Roman"/>
                <w:color w:val="#000000"/>
                <w:sz w:val="28"/>
                <w:szCs w:val="28"/>
              </w:rPr>
              <w:t>дней</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уклонившимся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2.10.8.</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присвоен</w:t>
            </w:r>
            <w:r>
              <w:rPr/>
              <w:t xml:space="preserve"> </w:t>
            </w:r>
            <w:r>
              <w:rPr>
                <w:rFonts w:ascii="Times New Roman" w:hAnsi="Times New Roman" w:cs="Times New Roman"/>
                <w:color w:val="#000000"/>
                <w:sz w:val="28"/>
                <w:szCs w:val="28"/>
              </w:rPr>
              <w:t>второй</w:t>
            </w:r>
            <w:r>
              <w:rPr/>
              <w:t xml:space="preserve"> </w:t>
            </w:r>
            <w:r>
              <w:rPr>
                <w:rFonts w:ascii="Times New Roman" w:hAnsi="Times New Roman" w:cs="Times New Roman"/>
                <w:color w:val="#000000"/>
                <w:sz w:val="28"/>
                <w:szCs w:val="28"/>
              </w:rPr>
              <w:t>порядковый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обязан</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Заказчику</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2.10.3</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2.10.9.</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лицо,</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итогам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указанное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представляет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контролирующих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управления</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совершение</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уведомления</w:t>
            </w:r>
            <w:r>
              <w:rPr/>
              <w:t xml:space="preserve"> </w:t>
            </w:r>
            <w:r>
              <w:rPr>
                <w:rFonts w:ascii="Times New Roman" w:hAnsi="Times New Roman" w:cs="Times New Roman"/>
                <w:color w:val="#000000"/>
                <w:sz w:val="28"/>
                <w:szCs w:val="28"/>
              </w:rPr>
              <w:t>соответствующих</w:t>
            </w:r>
            <w:r>
              <w:rPr/>
              <w:t xml:space="preserve"> </w:t>
            </w:r>
            <w:r>
              <w:rPr>
                <w:rFonts w:ascii="Times New Roman" w:hAnsi="Times New Roman" w:cs="Times New Roman"/>
                <w:color w:val="#000000"/>
                <w:sz w:val="28"/>
                <w:szCs w:val="28"/>
              </w:rPr>
              <w:t>органов</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совершении</w:t>
            </w:r>
            <w:r>
              <w:rPr/>
              <w:t xml:space="preserve"> </w:t>
            </w:r>
            <w:r>
              <w:rPr>
                <w:rFonts w:ascii="Times New Roman" w:hAnsi="Times New Roman" w:cs="Times New Roman"/>
                <w:color w:val="#000000"/>
                <w:sz w:val="28"/>
                <w:szCs w:val="28"/>
              </w:rPr>
              <w:t>сделки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такое</w:t>
            </w:r>
            <w:r>
              <w:rPr/>
              <w:t xml:space="preserve"> </w:t>
            </w:r>
            <w:r>
              <w:rPr>
                <w:rFonts w:ascii="Times New Roman" w:hAnsi="Times New Roman" w:cs="Times New Roman"/>
                <w:color w:val="#000000"/>
                <w:sz w:val="28"/>
                <w:szCs w:val="28"/>
              </w:rPr>
              <w:t>согласие</w:t>
            </w:r>
            <w:r>
              <w:rPr/>
              <w:t xml:space="preserve"> </w:t>
            </w:r>
            <w:r>
              <w:rPr>
                <w:rFonts w:ascii="Times New Roman" w:hAnsi="Times New Roman" w:cs="Times New Roman"/>
                <w:color w:val="#000000"/>
                <w:sz w:val="28"/>
                <w:szCs w:val="28"/>
              </w:rPr>
              <w:t>(одобрение)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уведомление</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публичными</w:t>
            </w:r>
            <w:r>
              <w:rPr/>
              <w:t xml:space="preserve"> </w:t>
            </w:r>
            <w:r>
              <w:rPr>
                <w:rFonts w:ascii="Times New Roman" w:hAnsi="Times New Roman" w:cs="Times New Roman"/>
                <w:color w:val="#000000"/>
                <w:sz w:val="28"/>
                <w:szCs w:val="28"/>
              </w:rPr>
              <w:t>акционерными</w:t>
            </w:r>
            <w:r>
              <w:rPr/>
              <w:t xml:space="preserve"> </w:t>
            </w:r>
            <w:r>
              <w:rPr>
                <w:rFonts w:ascii="Times New Roman" w:hAnsi="Times New Roman" w:cs="Times New Roman"/>
                <w:color w:val="#000000"/>
                <w:sz w:val="28"/>
                <w:szCs w:val="28"/>
              </w:rPr>
              <w:t>обществами,</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прямой</w:t>
            </w:r>
            <w:r>
              <w:rPr/>
              <w:t xml:space="preserve"> </w:t>
            </w:r>
            <w:r>
              <w:rPr>
                <w:rFonts w:ascii="Times New Roman" w:hAnsi="Times New Roman" w:cs="Times New Roman"/>
                <w:color w:val="#000000"/>
                <w:sz w:val="28"/>
                <w:szCs w:val="28"/>
              </w:rPr>
              <w:t>ссылки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общедоступный</w:t>
            </w:r>
            <w:r>
              <w:rPr/>
              <w:t xml:space="preserve"> </w:t>
            </w:r>
            <w:r>
              <w:rPr>
                <w:rFonts w:ascii="Times New Roman" w:hAnsi="Times New Roman" w:cs="Times New Roman"/>
                <w:color w:val="#000000"/>
                <w:sz w:val="28"/>
                <w:szCs w:val="28"/>
              </w:rPr>
              <w:t>источник,</w:t>
            </w:r>
            <w:r>
              <w:rPr/>
              <w:t xml:space="preserve"> </w:t>
            </w:r>
            <w:r>
              <w:rPr>
                <w:rFonts w:ascii="Times New Roman" w:hAnsi="Times New Roman" w:cs="Times New Roman"/>
                <w:color w:val="#000000"/>
                <w:sz w:val="28"/>
                <w:szCs w:val="28"/>
              </w:rPr>
              <w:t>посредством</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установленном</w:t>
            </w:r>
            <w:r>
              <w:rPr/>
              <w:t xml:space="preserve"> </w:t>
            </w:r>
            <w:r>
              <w:rPr>
                <w:rFonts w:ascii="Times New Roman" w:hAnsi="Times New Roman" w:cs="Times New Roman"/>
                <w:color w:val="#000000"/>
                <w:sz w:val="28"/>
                <w:szCs w:val="28"/>
              </w:rPr>
              <w:t>законом</w:t>
            </w:r>
            <w:r>
              <w:rPr/>
              <w:t xml:space="preserve"> </w:t>
            </w:r>
            <w:r>
              <w:rPr>
                <w:rFonts w:ascii="Times New Roman" w:hAnsi="Times New Roman" w:cs="Times New Roman"/>
                <w:color w:val="#000000"/>
                <w:sz w:val="28"/>
                <w:szCs w:val="28"/>
              </w:rPr>
              <w:t>порядке</w:t>
            </w:r>
            <w:r>
              <w:rPr/>
              <w:t xml:space="preserve"> </w:t>
            </w:r>
            <w:r>
              <w:rPr>
                <w:rFonts w:ascii="Times New Roman" w:hAnsi="Times New Roman" w:cs="Times New Roman"/>
                <w:color w:val="#000000"/>
                <w:sz w:val="28"/>
                <w:szCs w:val="28"/>
              </w:rPr>
              <w:t>раскрыта</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общества.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843"/>
        <w:gridCol w:w="5954"/>
        <w:gridCol w:w="1843"/>
      </w:tblGrid>
      <w:tr>
        <w:trPr>
          <w:trHeight w:hRule="exact" w:val="4190.088"/>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непредставления</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настоящем</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себя</w:t>
            </w:r>
            <w:r>
              <w:rPr/>
              <w:t xml:space="preserve"> </w:t>
            </w:r>
            <w:r>
              <w:rPr>
                <w:rFonts w:ascii="Times New Roman" w:hAnsi="Times New Roman" w:cs="Times New Roman"/>
                <w:color w:val="#000000"/>
                <w:sz w:val="28"/>
                <w:szCs w:val="28"/>
              </w:rPr>
              <w:t>последствий.</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2.10.10.</w:t>
            </w:r>
            <w:r>
              <w:rPr/>
              <w:t xml:space="preserve"> </w:t>
            </w:r>
            <w:r>
              <w:rPr>
                <w:rFonts w:ascii="Times New Roman" w:hAnsi="Times New Roman" w:cs="Times New Roman"/>
                <w:color w:val="#000000"/>
                <w:sz w:val="28"/>
                <w:szCs w:val="28"/>
              </w:rPr>
              <w:t>Победитель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предлагать</w:t>
            </w:r>
            <w:r>
              <w:rPr/>
              <w:t xml:space="preserve"> </w:t>
            </w:r>
            <w:r>
              <w:rPr>
                <w:rFonts w:ascii="Times New Roman" w:hAnsi="Times New Roman" w:cs="Times New Roman"/>
                <w:color w:val="#000000"/>
                <w:sz w:val="28"/>
                <w:szCs w:val="28"/>
              </w:rPr>
              <w:t>внесения</w:t>
            </w:r>
            <w:r>
              <w:rPr/>
              <w:t xml:space="preserve"> </w:t>
            </w:r>
            <w:r>
              <w:rPr>
                <w:rFonts w:ascii="Times New Roman" w:hAnsi="Times New Roman" w:cs="Times New Roman"/>
                <w:color w:val="#000000"/>
                <w:sz w:val="28"/>
                <w:szCs w:val="28"/>
              </w:rPr>
              <w:t>изменений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дополнений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это</w:t>
            </w:r>
            <w:r>
              <w:rPr/>
              <w:t xml:space="preserve"> </w:t>
            </w:r>
            <w:r>
              <w:rPr>
                <w:rFonts w:ascii="Times New Roman" w:hAnsi="Times New Roman" w:cs="Times New Roman"/>
                <w:color w:val="#000000"/>
                <w:sz w:val="28"/>
                <w:szCs w:val="28"/>
              </w:rPr>
              <w:t>предусмотрено</w:t>
            </w:r>
            <w:r>
              <w:rPr/>
              <w:t xml:space="preserve"> </w:t>
            </w:r>
            <w:r>
              <w:rPr>
                <w:rFonts w:ascii="Times New Roman" w:hAnsi="Times New Roman" w:cs="Times New Roman"/>
                <w:color w:val="#000000"/>
                <w:sz w:val="28"/>
                <w:szCs w:val="28"/>
              </w:rPr>
              <w:t>пунктом</w:t>
            </w:r>
            <w:r>
              <w:rPr/>
              <w:t xml:space="preserve"> </w:t>
            </w:r>
            <w:r>
              <w:rPr>
                <w:rFonts w:ascii="Times New Roman" w:hAnsi="Times New Roman" w:cs="Times New Roman"/>
                <w:color w:val="#000000"/>
                <w:sz w:val="28"/>
                <w:szCs w:val="28"/>
              </w:rPr>
              <w:t>20</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2.10.11.</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расторжения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заключенного</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результатам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связи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неисполнением</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ненадлежащим</w:t>
            </w:r>
            <w:r>
              <w:rPr/>
              <w:t xml:space="preserve"> </w:t>
            </w:r>
            <w:r>
              <w:rPr>
                <w:rFonts w:ascii="Times New Roman" w:hAnsi="Times New Roman" w:cs="Times New Roman"/>
                <w:color w:val="#000000"/>
                <w:sz w:val="28"/>
                <w:szCs w:val="28"/>
              </w:rPr>
              <w:t>исполнением</w:t>
            </w:r>
            <w:r>
              <w:rPr/>
              <w:t xml:space="preserve"> </w:t>
            </w:r>
            <w:r>
              <w:rPr>
                <w:rFonts w:ascii="Times New Roman" w:hAnsi="Times New Roman" w:cs="Times New Roman"/>
                <w:color w:val="#000000"/>
                <w:sz w:val="28"/>
                <w:szCs w:val="28"/>
              </w:rPr>
              <w:t>поставщиком</w:t>
            </w:r>
            <w:r>
              <w:rPr/>
              <w:t xml:space="preserve"> </w:t>
            </w:r>
            <w:r>
              <w:rPr>
                <w:rFonts w:ascii="Times New Roman" w:hAnsi="Times New Roman" w:cs="Times New Roman"/>
                <w:color w:val="#000000"/>
                <w:sz w:val="28"/>
                <w:szCs w:val="28"/>
              </w:rPr>
              <w:t>(исполнителем,</w:t>
            </w:r>
            <w:r>
              <w:rPr/>
              <w:t xml:space="preserve"> </w:t>
            </w:r>
            <w:r>
              <w:rPr>
                <w:rFonts w:ascii="Times New Roman" w:hAnsi="Times New Roman" w:cs="Times New Roman"/>
                <w:color w:val="#000000"/>
                <w:sz w:val="28"/>
                <w:szCs w:val="28"/>
              </w:rPr>
              <w:t>подрядчиком)</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обязательств</w:t>
            </w:r>
            <w:r>
              <w:rPr/>
              <w:t xml:space="preserve"> </w:t>
            </w:r>
            <w:r>
              <w:rPr>
                <w:rFonts w:ascii="Times New Roman" w:hAnsi="Times New Roman" w:cs="Times New Roman"/>
                <w:color w:val="#000000"/>
                <w:sz w:val="28"/>
                <w:szCs w:val="28"/>
              </w:rPr>
              <w:t>Заказчик</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заключить</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участником</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которым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заключается</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уклонении</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p>
        </w:tc>
      </w:tr>
      <w:tr>
        <w:trPr>
          <w:trHeight w:hRule="exact" w:val="694.575"/>
        </w:trPr>
        <w:tc>
          <w:tcPr>
            <w:tcW w:w="1843" w:type="dxa"/>
          </w:tcPr>
          <w:p/>
        </w:tc>
        <w:tc>
          <w:tcPr>
            <w:tcW w:w="5953.5" w:type="dxa"/>
            <w:tcBorders>
</w:tcBorders>
            <w:shd w:val="clear" w:color="#000000" w:fill="#FFFFFF"/>
            <w:vAlign w:val="center"/>
            <w:tcMar>
              <w:top w:w="0" w:type="dxa"/>
              <w:left w:w="38" w:type="dxa"/>
              <w:bottom w:w="0" w:type="dxa"/>
              <w:right w:w="38" w:type="dxa"/>
            </w:tcMar>
          </w:tcPr>
          <w:p>
            <w:pPr>
              <w:jc w:val="left"/>
              <w:ind w:firstLine="0"/>
              <w:spacing w:after="0" w:line="240" w:lineRule="auto"/>
              <w:rPr>
                <w:sz w:val="32"/>
                <w:szCs w:val="32"/>
              </w:rPr>
            </w:pPr>
            <w:r>
              <w:rPr>
                <w:rFonts w:ascii="Times New Roman" w:hAnsi="Times New Roman" w:cs="Times New Roman"/>
                <w:b/>
                <w:color w:val="#000000"/>
                <w:sz w:val="32"/>
                <w:szCs w:val="32"/>
              </w:rPr>
              <w:t> Раздел 3. Порядок оформления Заявок</w:t>
            </w:r>
          </w:p>
        </w:tc>
        <w:tc>
          <w:tcPr>
            <w:tcW w:w="1843" w:type="dxa"/>
          </w:tcPr>
          <w:p/>
        </w:tc>
      </w:tr>
      <w:tr>
        <w:trPr>
          <w:trHeight w:hRule="exact" w:val="277.8299"/>
        </w:trPr>
        <w:tc>
          <w:tcPr>
            <w:tcW w:w="1843" w:type="dxa"/>
          </w:tcPr>
          <w:p/>
        </w:tc>
        <w:tc>
          <w:tcPr>
            <w:tcW w:w="5954" w:type="dxa"/>
          </w:tcPr>
          <w:p/>
        </w:tc>
        <w:tc>
          <w:tcPr>
            <w:tcW w:w="1843" w:type="dxa"/>
          </w:tcPr>
          <w:p/>
        </w:tc>
      </w:tr>
      <w:tr>
        <w:trPr>
          <w:trHeight w:hRule="exact" w:val="2083.72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b/>
                <w:color w:val="#000000"/>
                <w:sz w:val="28"/>
                <w:szCs w:val="28"/>
              </w:rPr>
              <w:t>     3.1.</w:t>
            </w:r>
            <w:r>
              <w:rPr/>
              <w:t xml:space="preserve"> </w:t>
            </w:r>
            <w:r>
              <w:rPr>
                <w:rFonts w:ascii="Times New Roman" w:hAnsi="Times New Roman" w:cs="Times New Roman"/>
                <w:b/>
                <w:color w:val="#000000"/>
                <w:sz w:val="28"/>
                <w:szCs w:val="28"/>
              </w:rPr>
              <w:t>Оформление</w:t>
            </w:r>
            <w:r>
              <w:rPr/>
              <w:t xml:space="preserve"> </w:t>
            </w:r>
            <w:r>
              <w:rPr>
                <w:rFonts w:ascii="Times New Roman" w:hAnsi="Times New Roman" w:cs="Times New Roman"/>
                <w:b/>
                <w:color w:val="#000000"/>
                <w:sz w:val="28"/>
                <w:szCs w:val="28"/>
              </w:rPr>
              <w:t>Заявки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3.1.1.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письмом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запечатанном</w:t>
            </w:r>
            <w:r>
              <w:rPr/>
              <w:t xml:space="preserve"> </w:t>
            </w:r>
            <w:r>
              <w:rPr>
                <w:rFonts w:ascii="Times New Roman" w:hAnsi="Times New Roman" w:cs="Times New Roman"/>
                <w:color w:val="#000000"/>
                <w:sz w:val="28"/>
                <w:szCs w:val="28"/>
              </w:rPr>
              <w:t>конверте)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адресу</w:t>
            </w:r>
            <w:r>
              <w:rPr/>
              <w:t xml:space="preserve"> </w:t>
            </w:r>
            <w:r>
              <w:rPr>
                <w:rFonts w:ascii="Times New Roman" w:hAnsi="Times New Roman" w:cs="Times New Roman"/>
                <w:color w:val="#000000"/>
                <w:sz w:val="28"/>
                <w:szCs w:val="28"/>
              </w:rPr>
              <w:t>Заказчика</w:t>
            </w:r>
            <w:r>
              <w:rPr/>
              <w:t xml:space="preserve"> </w:t>
            </w:r>
            <w:r>
              <w:rPr>
                <w:rFonts w:ascii="Times New Roman" w:hAnsi="Times New Roman" w:cs="Times New Roman"/>
                <w:color w:val="#000000"/>
                <w:sz w:val="28"/>
                <w:szCs w:val="28"/>
              </w:rPr>
              <w:t>(пункт</w:t>
            </w:r>
            <w:r>
              <w:rPr/>
              <w:t xml:space="preserve"> </w:t>
            </w: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3.1.2.</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(конверт)</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маркировку:</w:t>
            </w:r>
            <w:r>
              <w:rPr/>
              <w:t xml:space="preserve"> </w:t>
            </w:r>
          </w:p>
        </w:tc>
      </w:tr>
      <w:tr>
        <w:trPr>
          <w:trHeight w:hRule="exact" w:val="2917.215"/>
        </w:trPr>
        <w:tc>
          <w:tcPr>
            <w:tcW w:w="963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 </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color w:val="#000000"/>
                <w:sz w:val="24"/>
                <w:szCs w:val="24"/>
              </w:rPr>
              <w:t> </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государство</w:t>
            </w:r>
            <w:r>
              <w:rPr/>
              <w:t xml:space="preserve"> </w:t>
            </w:r>
            <w:r>
              <w:rPr>
                <w:rFonts w:ascii="Times New Roman" w:hAnsi="Times New Roman" w:cs="Times New Roman"/>
                <w:i/>
                <w:color w:val="#000000"/>
                <w:sz w:val="24"/>
                <w:szCs w:val="24"/>
              </w:rPr>
              <w:t>регистрации</w:t>
            </w:r>
            <w:r>
              <w:rPr/>
              <w:t xml:space="preserve"> </w:t>
            </w:r>
            <w:r>
              <w:rPr>
                <w:rFonts w:ascii="Times New Roman" w:hAnsi="Times New Roman" w:cs="Times New Roman"/>
                <w:i/>
                <w:color w:val="#000000"/>
                <w:sz w:val="24"/>
                <w:szCs w:val="24"/>
              </w:rPr>
              <w:t>претендента</w:t>
            </w:r>
            <w:r>
              <w:rPr/>
              <w:t xml:space="preserve"> </w:t>
            </w:r>
          </w:p>
          <w:p>
            <w:pPr>
              <w:jc w:val="center"/>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w:t>
            </w:r>
            <w:r>
              <w:rPr/>
              <w:t xml:space="preserve"> </w:t>
            </w:r>
          </w:p>
          <w:p>
            <w:pPr>
              <w:jc w:val="center"/>
              <w:ind w:firstLine="0"/>
              <w:spacing w:after="0" w:line="240" w:lineRule="auto"/>
              <w:rPr>
                <w:sz w:val="24"/>
                <w:szCs w:val="24"/>
              </w:rPr>
            </w:pPr>
            <w:r>
              <w:rPr>
                <w:rFonts w:ascii="Times New Roman" w:hAnsi="Times New Roman" w:cs="Times New Roman"/>
                <w:i/>
                <w:color w:val="#000000"/>
                <w:sz w:val="24"/>
                <w:szCs w:val="24"/>
              </w:rPr>
              <w:t>ИНН</w:t>
            </w:r>
            <w:r>
              <w:rPr/>
              <w:t xml:space="preserve"> </w:t>
            </w:r>
            <w:r>
              <w:rPr>
                <w:rFonts w:ascii="Times New Roman" w:hAnsi="Times New Roman" w:cs="Times New Roman"/>
                <w:i/>
                <w:color w:val="#000000"/>
                <w:sz w:val="24"/>
                <w:szCs w:val="24"/>
              </w:rPr>
              <w:t>претендента</w:t>
            </w:r>
            <w:r>
              <w:rPr/>
              <w:t xml:space="preserve"> </w:t>
            </w:r>
            <w:r>
              <w:rPr>
                <w:rFonts w:ascii="Times New Roman" w:hAnsi="Times New Roman" w:cs="Times New Roman"/>
                <w:i/>
                <w:color w:val="#000000"/>
                <w:sz w:val="24"/>
                <w:szCs w:val="24"/>
              </w:rPr>
              <w:t>(для</w:t>
            </w:r>
            <w:r>
              <w:rPr/>
              <w:t xml:space="preserve"> </w:t>
            </w:r>
            <w:r>
              <w:rPr>
                <w:rFonts w:ascii="Times New Roman" w:hAnsi="Times New Roman" w:cs="Times New Roman"/>
                <w:i/>
                <w:color w:val="#000000"/>
                <w:sz w:val="24"/>
                <w:szCs w:val="24"/>
              </w:rPr>
              <w:t>претендентов-резидентов</w:t>
            </w:r>
            <w:r>
              <w:rPr/>
              <w:t xml:space="preserve"> </w:t>
            </w:r>
            <w:r>
              <w:rPr>
                <w:rFonts w:ascii="Times New Roman" w:hAnsi="Times New Roman" w:cs="Times New Roman"/>
                <w:i/>
                <w:color w:val="#000000"/>
                <w:sz w:val="24"/>
                <w:szCs w:val="24"/>
              </w:rPr>
              <w:t>Российской</w:t>
            </w:r>
            <w:r>
              <w:rPr/>
              <w:t xml:space="preserve"> </w:t>
            </w:r>
            <w:r>
              <w:rPr>
                <w:rFonts w:ascii="Times New Roman" w:hAnsi="Times New Roman" w:cs="Times New Roman"/>
                <w:i/>
                <w:color w:val="#000000"/>
                <w:sz w:val="24"/>
                <w:szCs w:val="24"/>
              </w:rPr>
              <w:t>Федерации)</w:t>
            </w:r>
            <w:r>
              <w:rPr/>
              <w:t xml:space="preserve"> </w:t>
            </w:r>
          </w:p>
          <w:p>
            <w:pPr>
              <w:jc w:val="center"/>
              <w:ind w:firstLine="0"/>
              <w:spacing w:after="0" w:line="240" w:lineRule="auto"/>
              <w:rPr>
                <w:sz w:val="24"/>
                <w:szCs w:val="24"/>
              </w:rPr>
            </w:pPr>
          </w:p>
          <w:p>
            <w:pPr>
              <w:jc w:val="center"/>
              <w:ind w:firstLine="0"/>
              <w:spacing w:after="0" w:line="240" w:lineRule="auto"/>
              <w:rPr>
                <w:sz w:val="24"/>
                <w:szCs w:val="24"/>
              </w:rPr>
            </w:pPr>
            <w:r>
              <w:rPr>
                <w:rFonts w:ascii="Times New Roman" w:hAnsi="Times New Roman" w:cs="Times New Roman"/>
                <w:b/>
                <w:color w:val="#000000"/>
                <w:sz w:val="24"/>
                <w:szCs w:val="24"/>
              </w:rPr>
              <w:t>ЗАЯВКА</w:t>
            </w:r>
            <w:r>
              <w:rPr/>
              <w:t xml:space="preserve"> </w:t>
            </w:r>
            <w:r>
              <w:rPr>
                <w:rFonts w:ascii="Times New Roman" w:hAnsi="Times New Roman" w:cs="Times New Roman"/>
                <w:b/>
                <w:color w:val="#000000"/>
                <w:sz w:val="24"/>
                <w:szCs w:val="24"/>
              </w:rPr>
              <w:t>НА</w:t>
            </w:r>
            <w:r>
              <w:rPr/>
              <w:t xml:space="preserve"> </w:t>
            </w:r>
            <w:r>
              <w:rPr>
                <w:rFonts w:ascii="Times New Roman" w:hAnsi="Times New Roman" w:cs="Times New Roman"/>
                <w:b/>
                <w:color w:val="#000000"/>
                <w:sz w:val="24"/>
                <w:szCs w:val="24"/>
              </w:rPr>
              <w:t>УЧАСТИЕ</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ОТКРЫТОМ</w:t>
            </w:r>
            <w:r>
              <w:rPr/>
              <w:t xml:space="preserve"> </w:t>
            </w:r>
            <w:r>
              <w:rPr>
                <w:rFonts w:ascii="Times New Roman" w:hAnsi="Times New Roman" w:cs="Times New Roman"/>
                <w:b/>
                <w:color w:val="#000000"/>
                <w:sz w:val="24"/>
                <w:szCs w:val="24"/>
              </w:rPr>
              <w:t>КОНКУРСЕ</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ОК/___/____/____</w:t>
            </w:r>
            <w:r>
              <w:rPr/>
              <w:t xml:space="preserve"> </w:t>
            </w:r>
          </w:p>
          <w:p>
            <w:pPr>
              <w:jc w:val="center"/>
              <w:ind w:firstLine="0"/>
              <w:spacing w:after="0" w:line="240" w:lineRule="auto"/>
              <w:rPr>
                <w:sz w:val="24"/>
                <w:szCs w:val="24"/>
              </w:rPr>
            </w:pPr>
            <w:r>
              <w:rPr>
                <w:rFonts w:ascii="Times New Roman" w:hAnsi="Times New Roman" w:cs="Times New Roman"/>
                <w:b/>
                <w:color w:val="#000000"/>
                <w:sz w:val="24"/>
                <w:szCs w:val="24"/>
              </w:rPr>
              <w:t>(лот</w:t>
            </w:r>
            <w:r>
              <w:rPr/>
              <w:t xml:space="preserve"> </w:t>
            </w:r>
            <w:r>
              <w:rPr>
                <w:rFonts w:ascii="Times New Roman" w:hAnsi="Times New Roman" w:cs="Times New Roman"/>
                <w:b/>
                <w:color w:val="#000000"/>
                <w:sz w:val="24"/>
                <w:szCs w:val="24"/>
              </w:rPr>
              <w:t>№</w:t>
            </w:r>
            <w:r>
              <w:rPr/>
              <w:t xml:space="preserve"> </w:t>
            </w:r>
            <w:r>
              <w:rPr>
                <w:rFonts w:ascii="Times New Roman" w:hAnsi="Times New Roman" w:cs="Times New Roman"/>
                <w:b/>
                <w:color w:val="#000000"/>
                <w:sz w:val="24"/>
                <w:szCs w:val="24"/>
              </w:rPr>
              <w:t>_________)</w:t>
            </w:r>
            <w:r>
              <w:rPr/>
              <w:t xml:space="preserve"> </w:t>
            </w:r>
            <w:r>
              <w:rPr>
                <w:rFonts w:ascii="Times New Roman" w:hAnsi="Times New Roman" w:cs="Times New Roman"/>
                <w:color w:val="#000000"/>
                <w:sz w:val="24"/>
                <w:szCs w:val="24"/>
              </w:rPr>
              <w:t> </w:t>
            </w:r>
            <w:r>
              <w:rPr/>
              <w:t xml:space="preserve"> </w:t>
            </w:r>
          </w:p>
        </w:tc>
      </w:tr>
      <w:tr>
        <w:trPr>
          <w:trHeight w:hRule="exact" w:val="4117.029"/>
        </w:trPr>
        <w:tc>
          <w:tcPr>
            <w:tcW w:w="9639" w:type="dxa"/>
            <w:gridSpan w:val="3"/>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3.1.3.</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перечисленные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17,</w:t>
            </w:r>
            <w:r>
              <w:rPr/>
              <w:t xml:space="preserve"> </w:t>
            </w:r>
            <w:r>
              <w:rPr>
                <w:rFonts w:ascii="Times New Roman" w:hAnsi="Times New Roman" w:cs="Times New Roman"/>
                <w:color w:val="#000000"/>
                <w:sz w:val="28"/>
                <w:szCs w:val="28"/>
              </w:rPr>
              <w:t>18</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документов.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подает</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надлежащим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оформленные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имеющимися</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подготовленное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отдельными</w:t>
            </w:r>
            <w:r>
              <w:rPr/>
              <w:t xml:space="preserve"> </w:t>
            </w:r>
            <w:r>
              <w:rPr>
                <w:rFonts w:ascii="Times New Roman" w:hAnsi="Times New Roman" w:cs="Times New Roman"/>
                <w:color w:val="#000000"/>
                <w:sz w:val="28"/>
                <w:szCs w:val="28"/>
              </w:rPr>
              <w:t>пакетами</w:t>
            </w:r>
            <w:r>
              <w:rPr/>
              <w:t xml:space="preserve"> </w:t>
            </w:r>
            <w:r>
              <w:rPr>
                <w:rFonts w:ascii="Times New Roman" w:hAnsi="Times New Roman" w:cs="Times New Roman"/>
                <w:color w:val="#000000"/>
                <w:sz w:val="28"/>
                <w:szCs w:val="28"/>
              </w:rPr>
              <w:t>(файлами)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подтверждающими</w:t>
            </w:r>
            <w:r>
              <w:rPr/>
              <w:t xml:space="preserve"> </w:t>
            </w:r>
            <w:r>
              <w:rPr>
                <w:rFonts w:ascii="Times New Roman" w:hAnsi="Times New Roman" w:cs="Times New Roman"/>
                <w:color w:val="#000000"/>
                <w:sz w:val="28"/>
                <w:szCs w:val="28"/>
              </w:rPr>
              <w:t>документами</w:t>
            </w:r>
            <w:r>
              <w:rPr/>
              <w:t xml:space="preserve"> </w:t>
            </w:r>
            <w:r>
              <w:rPr>
                <w:rFonts w:ascii="Times New Roman" w:hAnsi="Times New Roman" w:cs="Times New Roman"/>
                <w:color w:val="#000000"/>
                <w:sz w:val="28"/>
                <w:szCs w:val="28"/>
              </w:rPr>
              <w:t>отнесенными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данному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пункте</w:t>
            </w:r>
            <w:r>
              <w:rPr/>
              <w:t xml:space="preserve"> </w:t>
            </w:r>
            <w:r>
              <w:rPr>
                <w:rFonts w:ascii="Times New Roman" w:hAnsi="Times New Roman" w:cs="Times New Roman"/>
                <w:color w:val="#000000"/>
                <w:sz w:val="28"/>
                <w:szCs w:val="28"/>
              </w:rPr>
              <w:t>2.3.1</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приложениями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каждому</w:t>
            </w:r>
            <w:r>
              <w:rPr/>
              <w:t xml:space="preserve"> </w:t>
            </w:r>
            <w:r>
              <w:rPr>
                <w:rFonts w:ascii="Times New Roman" w:hAnsi="Times New Roman" w:cs="Times New Roman"/>
                <w:color w:val="#000000"/>
                <w:sz w:val="28"/>
                <w:szCs w:val="28"/>
              </w:rPr>
              <w:t>лоту)</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прикладываются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лоту,</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612.484"/>
        </w:trPr>
        <w:tc>
          <w:tcPr>
            <w:tcW w:w="9639" w:type="dxa"/>
            <w:tcBorders>
</w:tcBorders>
            <w:shd w:val="clear" w:color="#000000" w:fill="#FFFFFF"/>
            <w:vAlign w:val="top"/>
            <w:tcMar>
              <w:top w:w="0" w:type="dxa"/>
              <w:left w:w="38" w:type="dxa"/>
              <w:bottom w:w="85"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имеющему</w:t>
            </w:r>
            <w:r>
              <w:rPr/>
              <w:t xml:space="preserve"> </w:t>
            </w:r>
            <w:r>
              <w:rPr>
                <w:rFonts w:ascii="Times New Roman" w:hAnsi="Times New Roman" w:cs="Times New Roman"/>
                <w:color w:val="#000000"/>
                <w:sz w:val="28"/>
                <w:szCs w:val="28"/>
              </w:rPr>
              <w:t>наименьший</w:t>
            </w:r>
            <w:r>
              <w:rPr/>
              <w:t xml:space="preserve"> </w:t>
            </w: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остальным</w:t>
            </w:r>
            <w:r>
              <w:rPr/>
              <w:t xml:space="preserve"> </w:t>
            </w:r>
            <w:r>
              <w:rPr>
                <w:rFonts w:ascii="Times New Roman" w:hAnsi="Times New Roman" w:cs="Times New Roman"/>
                <w:color w:val="#000000"/>
                <w:sz w:val="28"/>
                <w:szCs w:val="28"/>
              </w:rPr>
              <w:t>лотам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необходимых</w:t>
            </w:r>
            <w:r>
              <w:rPr/>
              <w:t xml:space="preserve"> </w:t>
            </w:r>
            <w:r>
              <w:rPr>
                <w:rFonts w:ascii="Times New Roman" w:hAnsi="Times New Roman" w:cs="Times New Roman"/>
                <w:color w:val="#000000"/>
                <w:sz w:val="28"/>
                <w:szCs w:val="28"/>
              </w:rPr>
              <w:t>случаях</w:t>
            </w:r>
            <w:r>
              <w:rPr/>
              <w:t xml:space="preserve"> </w:t>
            </w:r>
            <w:r>
              <w:rPr>
                <w:rFonts w:ascii="Times New Roman" w:hAnsi="Times New Roman" w:cs="Times New Roman"/>
                <w:color w:val="#000000"/>
                <w:sz w:val="28"/>
                <w:szCs w:val="28"/>
              </w:rPr>
              <w:t>прописывается</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имеющиеся</w:t>
            </w:r>
            <w:r>
              <w:rPr/>
              <w:t xml:space="preserve"> </w:t>
            </w:r>
            <w:r>
              <w:rPr>
                <w:rFonts w:ascii="Times New Roman" w:hAnsi="Times New Roman" w:cs="Times New Roman"/>
                <w:color w:val="#000000"/>
                <w:sz w:val="28"/>
                <w:szCs w:val="28"/>
              </w:rPr>
              <w:t>(уже</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пакете</w:t>
            </w:r>
            <w:r>
              <w:rPr/>
              <w:t xml:space="preserve"> </w:t>
            </w:r>
            <w:r>
              <w:rPr>
                <w:rFonts w:ascii="Times New Roman" w:hAnsi="Times New Roman" w:cs="Times New Roman"/>
                <w:color w:val="#000000"/>
                <w:sz w:val="28"/>
                <w:szCs w:val="28"/>
              </w:rPr>
              <w:t>(файле)</w:t>
            </w:r>
            <w:r>
              <w:rPr/>
              <w:t xml:space="preserve"> </w:t>
            </w:r>
            <w:r>
              <w:rPr>
                <w:rFonts w:ascii="Times New Roman" w:hAnsi="Times New Roman" w:cs="Times New Roman"/>
                <w:color w:val="#000000"/>
                <w:sz w:val="28"/>
                <w:szCs w:val="28"/>
              </w:rPr>
              <w:t>лота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наименьшим</w:t>
            </w:r>
            <w:r>
              <w:rPr/>
              <w:t xml:space="preserve"> </w:t>
            </w:r>
            <w:r>
              <w:rPr>
                <w:rFonts w:ascii="Times New Roman" w:hAnsi="Times New Roman" w:cs="Times New Roman"/>
                <w:color w:val="#000000"/>
                <w:sz w:val="28"/>
                <w:szCs w:val="28"/>
              </w:rPr>
              <w:t>номером.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3.1.4.</w:t>
            </w:r>
            <w:r>
              <w:rPr/>
              <w:t xml:space="preserve"> </w:t>
            </w:r>
            <w:r>
              <w:rPr>
                <w:rFonts w:ascii="Times New Roman" w:hAnsi="Times New Roman" w:cs="Times New Roman"/>
                <w:color w:val="#000000"/>
                <w:sz w:val="28"/>
                <w:szCs w:val="28"/>
              </w:rPr>
              <w:t>Документы,</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составе</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прошиты</w:t>
            </w:r>
            <w:r>
              <w:rPr/>
              <w:t xml:space="preserve"> </w:t>
            </w:r>
            <w:r>
              <w:rPr>
                <w:rFonts w:ascii="Times New Roman" w:hAnsi="Times New Roman" w:cs="Times New Roman"/>
                <w:color w:val="#000000"/>
                <w:sz w:val="28"/>
                <w:szCs w:val="28"/>
              </w:rPr>
              <w:t>вместе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описью</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скреплены</w:t>
            </w:r>
            <w:r>
              <w:rPr/>
              <w:t xml:space="preserve"> </w:t>
            </w:r>
            <w:r>
              <w:rPr>
                <w:rFonts w:ascii="Times New Roman" w:hAnsi="Times New Roman" w:cs="Times New Roman"/>
                <w:color w:val="#000000"/>
                <w:sz w:val="28"/>
                <w:szCs w:val="28"/>
              </w:rPr>
              <w:t>печатью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заверены</w:t>
            </w:r>
            <w:r>
              <w:rPr/>
              <w:t xml:space="preserve"> </w:t>
            </w:r>
            <w:r>
              <w:rPr>
                <w:rFonts w:ascii="Times New Roman" w:hAnsi="Times New Roman" w:cs="Times New Roman"/>
                <w:color w:val="#000000"/>
                <w:sz w:val="28"/>
                <w:szCs w:val="28"/>
              </w:rPr>
              <w:t>подписью</w:t>
            </w:r>
            <w:r>
              <w:rPr/>
              <w:t xml:space="preserve"> </w:t>
            </w:r>
            <w:r>
              <w:rPr>
                <w:rFonts w:ascii="Times New Roman" w:hAnsi="Times New Roman" w:cs="Times New Roman"/>
                <w:color w:val="#000000"/>
                <w:sz w:val="28"/>
                <w:szCs w:val="28"/>
              </w:rPr>
              <w:t>уполномоченного</w:t>
            </w:r>
            <w:r>
              <w:rPr/>
              <w:t xml:space="preserve"> </w:t>
            </w:r>
            <w:r>
              <w:rPr>
                <w:rFonts w:ascii="Times New Roman" w:hAnsi="Times New Roman" w:cs="Times New Roman"/>
                <w:color w:val="#000000"/>
                <w:sz w:val="28"/>
                <w:szCs w:val="28"/>
              </w:rPr>
              <w:t>лица</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3.1.5.</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исключения</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пронумерованы.</w:t>
            </w:r>
            <w:r>
              <w:rPr/>
              <w:t xml:space="preserve"> </w:t>
            </w:r>
          </w:p>
        </w:tc>
      </w:tr>
      <w:tr>
        <w:trPr>
          <w:trHeight w:hRule="exact" w:val="11667.98"/>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3.1.6.</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бумажном</w:t>
            </w:r>
            <w:r>
              <w:rPr/>
              <w:t xml:space="preserve"> </w:t>
            </w:r>
            <w:r>
              <w:rPr>
                <w:rFonts w:ascii="Times New Roman" w:hAnsi="Times New Roman" w:cs="Times New Roman"/>
                <w:color w:val="#000000"/>
                <w:sz w:val="28"/>
                <w:szCs w:val="28"/>
              </w:rPr>
              <w:t>носителе,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вложен</w:t>
            </w:r>
            <w:r>
              <w:rPr/>
              <w:t xml:space="preserve"> </w:t>
            </w:r>
            <w:r>
              <w:rPr>
                <w:rFonts w:ascii="Times New Roman" w:hAnsi="Times New Roman" w:cs="Times New Roman"/>
                <w:color w:val="#000000"/>
                <w:sz w:val="28"/>
                <w:szCs w:val="28"/>
              </w:rPr>
              <w:t>электронный</w:t>
            </w:r>
            <w:r>
              <w:rPr/>
              <w:t xml:space="preserve"> </w:t>
            </w:r>
            <w:r>
              <w:rPr>
                <w:rFonts w:ascii="Times New Roman" w:hAnsi="Times New Roman" w:cs="Times New Roman"/>
                <w:color w:val="#000000"/>
                <w:sz w:val="28"/>
                <w:szCs w:val="28"/>
              </w:rPr>
              <w:t>носитель</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(флеш-память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компакт-диск),</w:t>
            </w:r>
            <w:r>
              <w:rPr/>
              <w:t xml:space="preserve"> </w:t>
            </w:r>
            <w:r>
              <w:rPr>
                <w:rFonts w:ascii="Times New Roman" w:hAnsi="Times New Roman" w:cs="Times New Roman"/>
                <w:color w:val="#000000"/>
                <w:sz w:val="28"/>
                <w:szCs w:val="28"/>
              </w:rPr>
              <w:t>содержащий</w:t>
            </w:r>
            <w:r>
              <w:rPr/>
              <w:t xml:space="preserve"> </w:t>
            </w:r>
            <w:r>
              <w:rPr>
                <w:rFonts w:ascii="Times New Roman" w:hAnsi="Times New Roman" w:cs="Times New Roman"/>
                <w:color w:val="#000000"/>
                <w:sz w:val="28"/>
                <w:szCs w:val="28"/>
              </w:rPr>
              <w:t>файлы</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формате</w:t>
            </w:r>
            <w:r>
              <w:rPr/>
              <w:t xml:space="preserve"> </w:t>
            </w:r>
            <w:r>
              <w:rPr>
                <w:rFonts w:ascii="Times New Roman" w:hAnsi="Times New Roman" w:cs="Times New Roman"/>
                <w:color w:val="#000000"/>
                <w:sz w:val="28"/>
                <w:szCs w:val="28"/>
              </w:rPr>
              <w:t>*.pdf</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включенных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письмо</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этом</w:t>
            </w:r>
            <w:r>
              <w:rPr/>
              <w:t xml:space="preserve"> </w:t>
            </w:r>
            <w:r>
              <w:rPr>
                <w:rFonts w:ascii="Times New Roman" w:hAnsi="Times New Roman" w:cs="Times New Roman"/>
                <w:color w:val="#000000"/>
                <w:sz w:val="28"/>
                <w:szCs w:val="28"/>
              </w:rPr>
              <w:t>каждый</w:t>
            </w:r>
            <w:r>
              <w:rPr/>
              <w:t xml:space="preserve"> </w:t>
            </w:r>
            <w:r>
              <w:rPr>
                <w:rFonts w:ascii="Times New Roman" w:hAnsi="Times New Roman" w:cs="Times New Roman"/>
                <w:color w:val="#000000"/>
                <w:sz w:val="28"/>
                <w:szCs w:val="28"/>
              </w:rPr>
              <w:t>из</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должен</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представлен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одного</w:t>
            </w:r>
            <w:r>
              <w:rPr/>
              <w:t xml:space="preserve"> </w:t>
            </w:r>
            <w:r>
              <w:rPr>
                <w:rFonts w:ascii="Times New Roman" w:hAnsi="Times New Roman" w:cs="Times New Roman"/>
                <w:color w:val="#000000"/>
                <w:sz w:val="28"/>
                <w:szCs w:val="28"/>
              </w:rPr>
              <w:t>отдельного</w:t>
            </w:r>
            <w:r>
              <w:rPr/>
              <w:t xml:space="preserve"> </w:t>
            </w:r>
            <w:r>
              <w:rPr>
                <w:rFonts w:ascii="Times New Roman" w:hAnsi="Times New Roman" w:cs="Times New Roman"/>
                <w:color w:val="#000000"/>
                <w:sz w:val="28"/>
                <w:szCs w:val="28"/>
              </w:rPr>
              <w:t>файла,</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названию</w:t>
            </w:r>
            <w:r>
              <w:rPr/>
              <w:t xml:space="preserve"> </w:t>
            </w:r>
            <w:r>
              <w:rPr>
                <w:rFonts w:ascii="Times New Roman" w:hAnsi="Times New Roman" w:cs="Times New Roman"/>
                <w:color w:val="#000000"/>
                <w:sz w:val="28"/>
                <w:szCs w:val="28"/>
              </w:rPr>
              <w:t>которого</w:t>
            </w:r>
            <w:r>
              <w:rPr/>
              <w:t xml:space="preserve"> </w:t>
            </w:r>
            <w:r>
              <w:rPr>
                <w:rFonts w:ascii="Times New Roman" w:hAnsi="Times New Roman" w:cs="Times New Roman"/>
                <w:color w:val="#000000"/>
                <w:sz w:val="28"/>
                <w:szCs w:val="28"/>
              </w:rPr>
              <w:t>можно</w:t>
            </w:r>
            <w:r>
              <w:rPr/>
              <w:t xml:space="preserve"> </w:t>
            </w:r>
            <w:r>
              <w:rPr>
                <w:rFonts w:ascii="Times New Roman" w:hAnsi="Times New Roman" w:cs="Times New Roman"/>
                <w:color w:val="#000000"/>
                <w:sz w:val="28"/>
                <w:szCs w:val="28"/>
              </w:rPr>
              <w:t>сопоставить</w:t>
            </w:r>
            <w:r>
              <w:rPr/>
              <w:t xml:space="preserve"> </w:t>
            </w:r>
            <w:r>
              <w:rPr>
                <w:rFonts w:ascii="Times New Roman" w:hAnsi="Times New Roman" w:cs="Times New Roman"/>
                <w:color w:val="#000000"/>
                <w:sz w:val="28"/>
                <w:szCs w:val="28"/>
              </w:rPr>
              <w:t>электронную</w:t>
            </w:r>
            <w:r>
              <w:rPr/>
              <w:t xml:space="preserve"> </w:t>
            </w:r>
            <w:r>
              <w:rPr>
                <w:rFonts w:ascii="Times New Roman" w:hAnsi="Times New Roman" w:cs="Times New Roman"/>
                <w:color w:val="#000000"/>
                <w:sz w:val="28"/>
                <w:szCs w:val="28"/>
              </w:rPr>
              <w:t>копию</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оригиналом</w:t>
            </w:r>
            <w:r>
              <w:rPr/>
              <w:t xml:space="preserve"> </w:t>
            </w:r>
            <w:r>
              <w:rPr>
                <w:rFonts w:ascii="Times New Roman" w:hAnsi="Times New Roman" w:cs="Times New Roman"/>
                <w:color w:val="#000000"/>
                <w:sz w:val="28"/>
                <w:szCs w:val="28"/>
              </w:rPr>
              <w:t>документа</w:t>
            </w:r>
            <w:r>
              <w:rPr/>
              <w:t xml:space="preserve"> </w:t>
            </w:r>
            <w:r>
              <w:rPr>
                <w:rFonts w:ascii="Times New Roman" w:hAnsi="Times New Roman" w:cs="Times New Roman"/>
                <w:color w:val="#000000"/>
                <w:sz w:val="28"/>
                <w:szCs w:val="28"/>
              </w:rPr>
              <w:t>(например:</w:t>
            </w:r>
            <w:r>
              <w:rPr/>
              <w:t xml:space="preserve"> </w:t>
            </w:r>
            <w:r>
              <w:rPr>
                <w:rFonts w:ascii="Times New Roman" w:hAnsi="Times New Roman" w:cs="Times New Roman"/>
                <w:color w:val="#000000"/>
                <w:sz w:val="28"/>
                <w:szCs w:val="28"/>
              </w:rPr>
              <w:t>Заявка.pdf.</w:t>
            </w:r>
            <w:r>
              <w:rPr/>
              <w:t xml:space="preserve"> </w:t>
            </w:r>
            <w:r>
              <w:rPr>
                <w:rFonts w:ascii="Times New Roman" w:hAnsi="Times New Roman" w:cs="Times New Roman"/>
                <w:color w:val="#000000"/>
                <w:sz w:val="28"/>
                <w:szCs w:val="28"/>
              </w:rPr>
              <w:t>(Zayavka.pdf),</w:t>
            </w:r>
            <w:r>
              <w:rPr/>
              <w:t xml:space="preserve"> </w:t>
            </w:r>
            <w:r>
              <w:rPr>
                <w:rFonts w:ascii="Times New Roman" w:hAnsi="Times New Roman" w:cs="Times New Roman"/>
                <w:color w:val="#000000"/>
                <w:sz w:val="28"/>
                <w:szCs w:val="28"/>
              </w:rPr>
              <w:t> Сведения.pdf.,</w:t>
            </w:r>
            <w:r>
              <w:rPr/>
              <w:t xml:space="preserve"> </w:t>
            </w:r>
            <w:r>
              <w:rPr>
                <w:rFonts w:ascii="Times New Roman" w:hAnsi="Times New Roman" w:cs="Times New Roman"/>
                <w:color w:val="#000000"/>
                <w:sz w:val="28"/>
                <w:szCs w:val="28"/>
              </w:rPr>
              <w:t>Предложение.pdf</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т.д.).</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документ</w:t>
            </w:r>
            <w:r>
              <w:rPr/>
              <w:t xml:space="preserve"> </w:t>
            </w:r>
            <w:r>
              <w:rPr>
                <w:rFonts w:ascii="Times New Roman" w:hAnsi="Times New Roman" w:cs="Times New Roman"/>
                <w:color w:val="#000000"/>
                <w:sz w:val="28"/>
                <w:szCs w:val="28"/>
              </w:rPr>
              <w:t>содержит</w:t>
            </w:r>
            <w:r>
              <w:rPr/>
              <w:t xml:space="preserve"> </w:t>
            </w:r>
            <w:r>
              <w:rPr>
                <w:rFonts w:ascii="Times New Roman" w:hAnsi="Times New Roman" w:cs="Times New Roman"/>
                <w:color w:val="#000000"/>
                <w:sz w:val="28"/>
                <w:szCs w:val="28"/>
              </w:rPr>
              <w:t>менее</w:t>
            </w:r>
            <w:r>
              <w:rPr/>
              <w:t xml:space="preserve"> </w:t>
            </w:r>
            <w:r>
              <w:rPr>
                <w:rFonts w:ascii="Times New Roman" w:hAnsi="Times New Roman" w:cs="Times New Roman"/>
                <w:color w:val="#000000"/>
                <w:sz w:val="28"/>
                <w:szCs w:val="28"/>
              </w:rPr>
              <w:t>10</w:t>
            </w:r>
            <w:r>
              <w:rPr/>
              <w:t xml:space="preserve"> </w:t>
            </w:r>
            <w:r>
              <w:rPr>
                <w:rFonts w:ascii="Times New Roman" w:hAnsi="Times New Roman" w:cs="Times New Roman"/>
                <w:color w:val="#000000"/>
                <w:sz w:val="28"/>
                <w:szCs w:val="28"/>
              </w:rPr>
              <w:t>страниц,</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допускается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разбивка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несколько</w:t>
            </w:r>
            <w:r>
              <w:rPr/>
              <w:t xml:space="preserve"> </w:t>
            </w:r>
            <w:r>
              <w:rPr>
                <w:rFonts w:ascii="Times New Roman" w:hAnsi="Times New Roman" w:cs="Times New Roman"/>
                <w:color w:val="#000000"/>
                <w:sz w:val="28"/>
                <w:szCs w:val="28"/>
              </w:rPr>
              <w:t>файлов.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Отсутствие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письме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Заявкой</w:t>
            </w:r>
            <w:r>
              <w:rPr/>
              <w:t xml:space="preserve"> </w:t>
            </w:r>
            <w:r>
              <w:rPr>
                <w:rFonts w:ascii="Times New Roman" w:hAnsi="Times New Roman" w:cs="Times New Roman"/>
                <w:color w:val="#000000"/>
                <w:sz w:val="28"/>
                <w:szCs w:val="28"/>
              </w:rPr>
              <w:t>электронного</w:t>
            </w:r>
            <w:r>
              <w:rPr/>
              <w:t xml:space="preserve"> </w:t>
            </w:r>
            <w:r>
              <w:rPr>
                <w:rFonts w:ascii="Times New Roman" w:hAnsi="Times New Roman" w:cs="Times New Roman"/>
                <w:color w:val="#000000"/>
                <w:sz w:val="28"/>
                <w:szCs w:val="28"/>
              </w:rPr>
              <w:t>носителя</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копиями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являться</w:t>
            </w:r>
            <w:r>
              <w:rPr/>
              <w:t xml:space="preserve"> </w:t>
            </w:r>
            <w:r>
              <w:rPr>
                <w:rFonts w:ascii="Times New Roman" w:hAnsi="Times New Roman" w:cs="Times New Roman"/>
                <w:color w:val="#000000"/>
                <w:sz w:val="28"/>
                <w:szCs w:val="28"/>
              </w:rPr>
              <w:t>основанием</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отклонения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3.1.7.</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подписана</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имеющим</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подписи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страницы</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нотариально</w:t>
            </w:r>
            <w:r>
              <w:rPr/>
              <w:t xml:space="preserve"> </w:t>
            </w:r>
            <w:r>
              <w:rPr>
                <w:rFonts w:ascii="Times New Roman" w:hAnsi="Times New Roman" w:cs="Times New Roman"/>
                <w:color w:val="#000000"/>
                <w:sz w:val="28"/>
                <w:szCs w:val="28"/>
              </w:rPr>
              <w:t>заверенных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иллюстративных</w:t>
            </w:r>
            <w:r>
              <w:rPr/>
              <w:t xml:space="preserve"> </w:t>
            </w:r>
            <w:r>
              <w:rPr>
                <w:rFonts w:ascii="Times New Roman" w:hAnsi="Times New Roman" w:cs="Times New Roman"/>
                <w:color w:val="#000000"/>
                <w:sz w:val="28"/>
                <w:szCs w:val="28"/>
              </w:rPr>
              <w:t>материалов,</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завизированы</w:t>
            </w:r>
            <w:r>
              <w:rPr/>
              <w:t xml:space="preserve"> </w:t>
            </w:r>
            <w:r>
              <w:rPr>
                <w:rFonts w:ascii="Times New Roman" w:hAnsi="Times New Roman" w:cs="Times New Roman"/>
                <w:color w:val="#000000"/>
                <w:sz w:val="28"/>
                <w:szCs w:val="28"/>
              </w:rPr>
              <w:t>лицом,</w:t>
            </w:r>
            <w:r>
              <w:rPr/>
              <w:t xml:space="preserve"> </w:t>
            </w:r>
            <w:r>
              <w:rPr>
                <w:rFonts w:ascii="Times New Roman" w:hAnsi="Times New Roman" w:cs="Times New Roman"/>
                <w:color w:val="#000000"/>
                <w:sz w:val="28"/>
                <w:szCs w:val="28"/>
              </w:rPr>
              <w:t>подписавшим</w:t>
            </w:r>
            <w:r>
              <w:rPr/>
              <w:t xml:space="preserve"> </w:t>
            </w:r>
            <w:r>
              <w:rPr>
                <w:rFonts w:ascii="Times New Roman" w:hAnsi="Times New Roman" w:cs="Times New Roman"/>
                <w:color w:val="#000000"/>
                <w:sz w:val="28"/>
                <w:szCs w:val="28"/>
              </w:rPr>
              <w:t>Заявку.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3.1.8.</w:t>
            </w:r>
            <w:r>
              <w:rPr/>
              <w:t xml:space="preserve"> </w:t>
            </w:r>
            <w:r>
              <w:rPr>
                <w:rFonts w:ascii="Times New Roman" w:hAnsi="Times New Roman" w:cs="Times New Roman"/>
                <w:color w:val="#000000"/>
                <w:sz w:val="28"/>
                <w:szCs w:val="28"/>
              </w:rPr>
              <w:t>Организатор</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конверты</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Заявками,</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конвертов,</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которых</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необходимая</w:t>
            </w:r>
            <w:r>
              <w:rPr/>
              <w:t xml:space="preserve"> </w:t>
            </w:r>
            <w:r>
              <w:rPr>
                <w:rFonts w:ascii="Times New Roman" w:hAnsi="Times New Roman" w:cs="Times New Roman"/>
                <w:color w:val="#000000"/>
                <w:sz w:val="28"/>
                <w:szCs w:val="28"/>
              </w:rPr>
              <w:t>информация,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срока</w:t>
            </w:r>
            <w:r>
              <w:rPr/>
              <w:t xml:space="preserve"> </w:t>
            </w:r>
            <w:r>
              <w:rPr>
                <w:rFonts w:ascii="Times New Roman" w:hAnsi="Times New Roman" w:cs="Times New Roman"/>
                <w:color w:val="#000000"/>
                <w:sz w:val="28"/>
                <w:szCs w:val="28"/>
              </w:rPr>
              <w:t>подачи</w:t>
            </w:r>
            <w:r>
              <w:rPr/>
              <w:t xml:space="preserve"> </w:t>
            </w:r>
            <w:r>
              <w:rPr>
                <w:rFonts w:ascii="Times New Roman" w:hAnsi="Times New Roman" w:cs="Times New Roman"/>
                <w:color w:val="#000000"/>
                <w:sz w:val="28"/>
                <w:szCs w:val="28"/>
              </w:rPr>
              <w:t>Заявок.</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     3.2.</w:t>
            </w:r>
            <w:r>
              <w:rPr/>
              <w:t xml:space="preserve"> </w:t>
            </w:r>
            <w:r>
              <w:rPr>
                <w:rFonts w:ascii="Times New Roman" w:hAnsi="Times New Roman" w:cs="Times New Roman"/>
                <w:b/>
                <w:color w:val="#000000"/>
                <w:sz w:val="28"/>
                <w:szCs w:val="28"/>
              </w:rPr>
              <w:t>Финансово-коммерческое</w:t>
            </w:r>
            <w:r>
              <w:rPr/>
              <w:t xml:space="preserve"> </w:t>
            </w:r>
            <w:r>
              <w:rPr>
                <w:rFonts w:ascii="Times New Roman" w:hAnsi="Times New Roman" w:cs="Times New Roman"/>
                <w:b/>
                <w:color w:val="#000000"/>
                <w:sz w:val="28"/>
                <w:szCs w:val="28"/>
              </w:rPr>
              <w:t>предложение</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3.2.1.</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оформлено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3.2.2.</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документацией</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позволяющие</w:t>
            </w:r>
            <w:r>
              <w:rPr/>
              <w:t xml:space="preserve"> </w:t>
            </w:r>
            <w:r>
              <w:rPr>
                <w:rFonts w:ascii="Times New Roman" w:hAnsi="Times New Roman" w:cs="Times New Roman"/>
                <w:color w:val="#000000"/>
                <w:sz w:val="28"/>
                <w:szCs w:val="28"/>
              </w:rPr>
              <w:t>оценить</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должны</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изложены</w:t>
            </w:r>
            <w:r>
              <w:rPr/>
              <w:t xml:space="preserve"> </w:t>
            </w:r>
            <w:r>
              <w:rPr>
                <w:rFonts w:ascii="Times New Roman" w:hAnsi="Times New Roman" w:cs="Times New Roman"/>
                <w:color w:val="#000000"/>
                <w:sz w:val="28"/>
                <w:szCs w:val="28"/>
              </w:rPr>
              <w:t>таким</w:t>
            </w:r>
            <w:r>
              <w:rPr/>
              <w:t xml:space="preserve"> </w:t>
            </w:r>
            <w:r>
              <w:rPr>
                <w:rFonts w:ascii="Times New Roman" w:hAnsi="Times New Roman" w:cs="Times New Roman"/>
                <w:color w:val="#000000"/>
                <w:sz w:val="28"/>
                <w:szCs w:val="28"/>
              </w:rPr>
              <w:t>образом,</w:t>
            </w:r>
            <w:r>
              <w:rPr/>
              <w:t xml:space="preserve"> </w:t>
            </w:r>
            <w:r>
              <w:rPr>
                <w:rFonts w:ascii="Times New Roman" w:hAnsi="Times New Roman" w:cs="Times New Roman"/>
                <w:color w:val="#000000"/>
                <w:sz w:val="28"/>
                <w:szCs w:val="28"/>
              </w:rPr>
              <w:t>чтобы</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рассмотрении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оценке</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допускалось</w:t>
            </w:r>
            <w:r>
              <w:rPr/>
              <w:t xml:space="preserve"> </w:t>
            </w:r>
            <w:r>
              <w:rPr>
                <w:rFonts w:ascii="Times New Roman" w:hAnsi="Times New Roman" w:cs="Times New Roman"/>
                <w:color w:val="#000000"/>
                <w:sz w:val="28"/>
                <w:szCs w:val="28"/>
              </w:rPr>
              <w:t>их</w:t>
            </w:r>
            <w:r>
              <w:rPr/>
              <w:t xml:space="preserve"> </w:t>
            </w:r>
            <w:r>
              <w:rPr>
                <w:rFonts w:ascii="Times New Roman" w:hAnsi="Times New Roman" w:cs="Times New Roman"/>
                <w:color w:val="#000000"/>
                <w:sz w:val="28"/>
                <w:szCs w:val="28"/>
              </w:rPr>
              <w:t>неоднозначное</w:t>
            </w:r>
            <w:r>
              <w:rPr/>
              <w:t xml:space="preserve"> </w:t>
            </w:r>
            <w:r>
              <w:rPr>
                <w:rFonts w:ascii="Times New Roman" w:hAnsi="Times New Roman" w:cs="Times New Roman"/>
                <w:color w:val="#000000"/>
                <w:sz w:val="28"/>
                <w:szCs w:val="28"/>
              </w:rPr>
              <w:t>толкование.</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понимаются</w:t>
            </w:r>
            <w:r>
              <w:rPr/>
              <w:t xml:space="preserve"> </w:t>
            </w:r>
            <w:r>
              <w:rPr>
                <w:rFonts w:ascii="Times New Roman" w:hAnsi="Times New Roman" w:cs="Times New Roman"/>
                <w:color w:val="#000000"/>
                <w:sz w:val="28"/>
                <w:szCs w:val="28"/>
              </w:rPr>
              <w:t>Организатором</w:t>
            </w:r>
            <w:r>
              <w:rPr/>
              <w:t xml:space="preserve"> </w:t>
            </w:r>
            <w:r>
              <w:rPr>
                <w:rFonts w:ascii="Times New Roman" w:hAnsi="Times New Roman" w:cs="Times New Roman"/>
                <w:color w:val="#000000"/>
                <w:sz w:val="28"/>
                <w:szCs w:val="28"/>
              </w:rPr>
              <w:t>буквально,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расхождений</w:t>
            </w:r>
            <w:r>
              <w:rPr/>
              <w:t xml:space="preserve"> </w:t>
            </w:r>
            <w:r>
              <w:rPr>
                <w:rFonts w:ascii="Times New Roman" w:hAnsi="Times New Roman" w:cs="Times New Roman"/>
                <w:color w:val="#000000"/>
                <w:sz w:val="28"/>
                <w:szCs w:val="28"/>
              </w:rPr>
              <w:t>показателей</w:t>
            </w:r>
            <w:r>
              <w:rPr/>
              <w:t xml:space="preserve"> </w:t>
            </w:r>
            <w:r>
              <w:rPr>
                <w:rFonts w:ascii="Times New Roman" w:hAnsi="Times New Roman" w:cs="Times New Roman"/>
                <w:color w:val="#000000"/>
                <w:sz w:val="28"/>
                <w:szCs w:val="28"/>
              </w:rPr>
              <w:t>изложенных</w:t>
            </w:r>
            <w:r>
              <w:rPr/>
              <w:t xml:space="preserve"> </w:t>
            </w:r>
            <w:r>
              <w:rPr>
                <w:rFonts w:ascii="Times New Roman" w:hAnsi="Times New Roman" w:cs="Times New Roman"/>
                <w:color w:val="#000000"/>
                <w:sz w:val="28"/>
                <w:szCs w:val="28"/>
              </w:rPr>
              <w:t>цифрами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прописью,</w:t>
            </w:r>
            <w:r>
              <w:rPr/>
              <w:t xml:space="preserve"> </w:t>
            </w:r>
            <w:r>
              <w:rPr>
                <w:rFonts w:ascii="Times New Roman" w:hAnsi="Times New Roman" w:cs="Times New Roman"/>
                <w:color w:val="#000000"/>
                <w:sz w:val="28"/>
                <w:szCs w:val="28"/>
              </w:rPr>
              <w:t>приоритет</w:t>
            </w:r>
            <w:r>
              <w:rPr/>
              <w:t xml:space="preserve"> </w:t>
            </w:r>
            <w:r>
              <w:rPr>
                <w:rFonts w:ascii="Times New Roman" w:hAnsi="Times New Roman" w:cs="Times New Roman"/>
                <w:color w:val="#000000"/>
                <w:sz w:val="28"/>
                <w:szCs w:val="28"/>
              </w:rPr>
              <w:t>имеют</w:t>
            </w:r>
            <w:r>
              <w:rPr/>
              <w:t xml:space="preserve"> </w:t>
            </w:r>
            <w:r>
              <w:rPr>
                <w:rFonts w:ascii="Times New Roman" w:hAnsi="Times New Roman" w:cs="Times New Roman"/>
                <w:color w:val="#000000"/>
                <w:sz w:val="28"/>
                <w:szCs w:val="28"/>
              </w:rPr>
              <w:t>написанные</w:t>
            </w:r>
            <w:r>
              <w:rPr/>
              <w:t xml:space="preserve"> </w:t>
            </w:r>
            <w:r>
              <w:rPr>
                <w:rFonts w:ascii="Times New Roman" w:hAnsi="Times New Roman" w:cs="Times New Roman"/>
                <w:color w:val="#000000"/>
                <w:sz w:val="28"/>
                <w:szCs w:val="28"/>
              </w:rPr>
              <w:t>прописью.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3.2.3.</w:t>
            </w:r>
            <w:r>
              <w:rPr/>
              <w:t xml:space="preserve"> </w:t>
            </w:r>
            <w:r>
              <w:rPr>
                <w:rFonts w:ascii="Times New Roman" w:hAnsi="Times New Roman" w:cs="Times New Roman"/>
                <w:color w:val="#000000"/>
                <w:sz w:val="28"/>
                <w:szCs w:val="28"/>
              </w:rPr>
              <w:t>Финансово-коммерческое</w:t>
            </w:r>
            <w:r>
              <w:rPr/>
              <w:t xml:space="preserve"> </w:t>
            </w:r>
            <w:r>
              <w:rPr>
                <w:rFonts w:ascii="Times New Roman" w:hAnsi="Times New Roman" w:cs="Times New Roman"/>
                <w:color w:val="#000000"/>
                <w:sz w:val="28"/>
                <w:szCs w:val="28"/>
              </w:rPr>
              <w:t>предложение</w:t>
            </w:r>
            <w:r>
              <w:rPr/>
              <w:t xml:space="preserve"> </w:t>
            </w:r>
            <w:r>
              <w:rPr>
                <w:rFonts w:ascii="Times New Roman" w:hAnsi="Times New Roman" w:cs="Times New Roman"/>
                <w:color w:val="#000000"/>
                <w:sz w:val="28"/>
                <w:szCs w:val="28"/>
              </w:rPr>
              <w:t>должно</w:t>
            </w:r>
            <w:r>
              <w:rPr/>
              <w:t xml:space="preserve"> </w:t>
            </w:r>
            <w:r>
              <w:rPr>
                <w:rFonts w:ascii="Times New Roman" w:hAnsi="Times New Roman" w:cs="Times New Roman"/>
                <w:color w:val="#000000"/>
                <w:sz w:val="28"/>
                <w:szCs w:val="28"/>
              </w:rPr>
              <w:t>содержать</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выполнения</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оказания</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порядок</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(сроки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рассрочки</w:t>
            </w:r>
            <w:r>
              <w:rPr/>
              <w:t xml:space="preserve"> </w:t>
            </w:r>
            <w:r>
              <w:rPr>
                <w:rFonts w:ascii="Times New Roman" w:hAnsi="Times New Roman" w:cs="Times New Roman"/>
                <w:color w:val="#000000"/>
                <w:sz w:val="28"/>
                <w:szCs w:val="28"/>
              </w:rPr>
              <w:t>платежа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др.).</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осуществления</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быть</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410"/>
        <w:gridCol w:w="5670"/>
        <w:gridCol w:w="1559"/>
      </w:tblGrid>
      <w:tr>
        <w:trPr>
          <w:trHeight w:hRule="exact" w:val="3485.517"/>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хуже</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Информационной</w:t>
            </w:r>
            <w:r>
              <w:rPr/>
              <w:t xml:space="preserve"> </w:t>
            </w:r>
            <w:r>
              <w:rPr>
                <w:rFonts w:ascii="Times New Roman" w:hAnsi="Times New Roman" w:cs="Times New Roman"/>
                <w:color w:val="#000000"/>
                <w:sz w:val="28"/>
                <w:szCs w:val="28"/>
              </w:rPr>
              <w:t>карте,</w:t>
            </w:r>
            <w:r>
              <w:rPr/>
              <w:t xml:space="preserve"> </w:t>
            </w:r>
            <w:r>
              <w:rPr>
                <w:rFonts w:ascii="Times New Roman" w:hAnsi="Times New Roman" w:cs="Times New Roman"/>
                <w:color w:val="#000000"/>
                <w:sz w:val="28"/>
                <w:szCs w:val="28"/>
              </w:rPr>
              <w:t>проекте</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(приложение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3.2.4.</w:t>
            </w:r>
            <w:r>
              <w:rPr/>
              <w:t xml:space="preserve"> </w:t>
            </w: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представляется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рублях,</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учётом</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возможных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том</w:t>
            </w:r>
            <w:r>
              <w:rPr/>
              <w:t xml:space="preserve"> </w:t>
            </w:r>
            <w:r>
              <w:rPr>
                <w:rFonts w:ascii="Times New Roman" w:hAnsi="Times New Roman" w:cs="Times New Roman"/>
                <w:color w:val="#000000"/>
                <w:sz w:val="28"/>
                <w:szCs w:val="28"/>
              </w:rPr>
              <w:t>числе</w:t>
            </w:r>
            <w:r>
              <w:rPr/>
              <w:t xml:space="preserve"> </w:t>
            </w:r>
            <w:r>
              <w:rPr>
                <w:rFonts w:ascii="Times New Roman" w:hAnsi="Times New Roman" w:cs="Times New Roman"/>
                <w:color w:val="#000000"/>
                <w:sz w:val="28"/>
                <w:szCs w:val="28"/>
              </w:rPr>
              <w:t>транспортных</w:t>
            </w:r>
            <w:r>
              <w:rPr/>
              <w:t xml:space="preserve"> </w:t>
            </w:r>
            <w:r>
              <w:rPr>
                <w:rFonts w:ascii="Times New Roman" w:hAnsi="Times New Roman" w:cs="Times New Roman"/>
                <w:color w:val="#000000"/>
                <w:sz w:val="28"/>
                <w:szCs w:val="28"/>
              </w:rPr>
              <w:t>расходов,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видов</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кроме</w:t>
            </w:r>
            <w:r>
              <w:rPr/>
              <w:t xml:space="preserve"> </w:t>
            </w:r>
            <w:r>
              <w:rPr>
                <w:rFonts w:ascii="Times New Roman" w:hAnsi="Times New Roman" w:cs="Times New Roman"/>
                <w:color w:val="#000000"/>
                <w:sz w:val="28"/>
                <w:szCs w:val="28"/>
              </w:rPr>
              <w:t>НДС</w:t>
            </w:r>
            <w:r>
              <w:rPr/>
              <w:t xml:space="preserve"> </w:t>
            </w:r>
            <w:r>
              <w:rPr>
                <w:rFonts w:ascii="Times New Roman" w:hAnsi="Times New Roman" w:cs="Times New Roman"/>
                <w:color w:val="#000000"/>
                <w:sz w:val="28"/>
                <w:szCs w:val="28"/>
              </w:rPr>
              <w:t>(указывается</w:t>
            </w:r>
            <w:r>
              <w:rPr/>
              <w:t xml:space="preserve"> </w:t>
            </w:r>
            <w:r>
              <w:rPr>
                <w:rFonts w:ascii="Times New Roman" w:hAnsi="Times New Roman" w:cs="Times New Roman"/>
                <w:color w:val="#000000"/>
                <w:sz w:val="28"/>
                <w:szCs w:val="28"/>
              </w:rPr>
              <w:t>отдельной</w:t>
            </w:r>
            <w:r>
              <w:rPr/>
              <w:t xml:space="preserve"> </w:t>
            </w:r>
            <w:r>
              <w:rPr>
                <w:rFonts w:ascii="Times New Roman" w:hAnsi="Times New Roman" w:cs="Times New Roman"/>
                <w:color w:val="#000000"/>
                <w:sz w:val="28"/>
                <w:szCs w:val="28"/>
              </w:rPr>
              <w:t>строкой),</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исключением</w:t>
            </w:r>
            <w:r>
              <w:rPr/>
              <w:t xml:space="preserve"> </w:t>
            </w:r>
            <w:r>
              <w:rPr>
                <w:rFonts w:ascii="Times New Roman" w:hAnsi="Times New Roman" w:cs="Times New Roman"/>
                <w:color w:val="#000000"/>
                <w:sz w:val="28"/>
                <w:szCs w:val="28"/>
              </w:rPr>
              <w:t>случаев,</w:t>
            </w:r>
            <w:r>
              <w:rPr/>
              <w:t xml:space="preserve"> </w:t>
            </w:r>
            <w:r>
              <w:rPr>
                <w:rFonts w:ascii="Times New Roman" w:hAnsi="Times New Roman" w:cs="Times New Roman"/>
                <w:color w:val="#000000"/>
                <w:sz w:val="28"/>
                <w:szCs w:val="28"/>
              </w:rPr>
              <w:t>предусмотренных</w:t>
            </w:r>
            <w:r>
              <w:rPr/>
              <w:t xml:space="preserve"> </w:t>
            </w:r>
            <w:r>
              <w:rPr>
                <w:rFonts w:ascii="Times New Roman" w:hAnsi="Times New Roman" w:cs="Times New Roman"/>
                <w:color w:val="#000000"/>
                <w:sz w:val="28"/>
                <w:szCs w:val="28"/>
              </w:rPr>
              <w:t>пунктами</w:t>
            </w:r>
            <w:r>
              <w:rPr/>
              <w:t xml:space="preserve"> </w:t>
            </w:r>
            <w:r>
              <w:rPr>
                <w:rFonts w:ascii="Times New Roman" w:hAnsi="Times New Roman" w:cs="Times New Roman"/>
                <w:color w:val="#000000"/>
                <w:sz w:val="28"/>
                <w:szCs w:val="28"/>
              </w:rPr>
              <w:t>1.1.23</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1.1.24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Общая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должна</w:t>
            </w:r>
            <w:r>
              <w:rPr/>
              <w:t xml:space="preserve"> </w:t>
            </w:r>
            <w:r>
              <w:rPr>
                <w:rFonts w:ascii="Times New Roman" w:hAnsi="Times New Roman" w:cs="Times New Roman"/>
                <w:color w:val="#000000"/>
                <w:sz w:val="28"/>
                <w:szCs w:val="28"/>
              </w:rPr>
              <w:t>превышать</w:t>
            </w:r>
            <w:r>
              <w:rPr/>
              <w:t xml:space="preserve"> </w:t>
            </w:r>
            <w:r>
              <w:rPr>
                <w:rFonts w:ascii="Times New Roman" w:hAnsi="Times New Roman" w:cs="Times New Roman"/>
                <w:color w:val="#000000"/>
                <w:sz w:val="28"/>
                <w:szCs w:val="28"/>
              </w:rPr>
              <w:t>начальную</w:t>
            </w:r>
            <w:r>
              <w:rPr/>
              <w:t xml:space="preserve"> </w:t>
            </w:r>
            <w:r>
              <w:rPr>
                <w:rFonts w:ascii="Times New Roman" w:hAnsi="Times New Roman" w:cs="Times New Roman"/>
                <w:color w:val="#000000"/>
                <w:sz w:val="28"/>
                <w:szCs w:val="28"/>
              </w:rPr>
              <w:t>(максимальную)</w:t>
            </w:r>
            <w:r>
              <w:rPr/>
              <w:t xml:space="preserve"> </w:t>
            </w:r>
            <w:r>
              <w:rPr>
                <w:rFonts w:ascii="Times New Roman" w:hAnsi="Times New Roman" w:cs="Times New Roman"/>
                <w:color w:val="#000000"/>
                <w:sz w:val="28"/>
                <w:szCs w:val="28"/>
              </w:rPr>
              <w:t>цену</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определенную</w:t>
            </w:r>
            <w:r>
              <w:rPr/>
              <w:t xml:space="preserve"> </w:t>
            </w:r>
            <w:r>
              <w:rPr>
                <w:rFonts w:ascii="Times New Roman" w:hAnsi="Times New Roman" w:cs="Times New Roman"/>
                <w:color w:val="#000000"/>
                <w:sz w:val="28"/>
                <w:szCs w:val="28"/>
              </w:rPr>
              <w:t>Заказчиком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 </w:t>
            </w:r>
            <w:r>
              <w:rPr/>
              <w:t xml:space="preserve"> </w:t>
            </w:r>
          </w:p>
        </w:tc>
      </w:tr>
      <w:tr>
        <w:trPr>
          <w:trHeight w:hRule="exact" w:val="2639.38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3.2.5.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(раздел 5 настоящей документации о закупке).</w:t>
            </w:r>
          </w:p>
        </w:tc>
      </w:tr>
      <w:tr>
        <w:trPr>
          <w:trHeight w:hRule="exact" w:val="1666.98"/>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3.2.6.</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претендент</w:t>
            </w:r>
            <w:r>
              <w:rPr/>
              <w:t xml:space="preserve"> </w:t>
            </w:r>
            <w:r>
              <w:rPr>
                <w:rFonts w:ascii="Times New Roman" w:hAnsi="Times New Roman" w:cs="Times New Roman"/>
                <w:color w:val="#000000"/>
                <w:sz w:val="28"/>
                <w:szCs w:val="28"/>
              </w:rPr>
              <w:t>предполагает</w:t>
            </w:r>
            <w:r>
              <w:rPr/>
              <w:t xml:space="preserve"> </w:t>
            </w:r>
            <w:r>
              <w:rPr>
                <w:rFonts w:ascii="Times New Roman" w:hAnsi="Times New Roman" w:cs="Times New Roman"/>
                <w:color w:val="#000000"/>
                <w:sz w:val="28"/>
                <w:szCs w:val="28"/>
              </w:rPr>
              <w:t>привлечение</w:t>
            </w:r>
            <w:r>
              <w:rPr/>
              <w:t xml:space="preserve"> </w:t>
            </w:r>
            <w:r>
              <w:rPr>
                <w:rFonts w:ascii="Times New Roman" w:hAnsi="Times New Roman" w:cs="Times New Roman"/>
                <w:color w:val="#000000"/>
                <w:sz w:val="28"/>
                <w:szCs w:val="28"/>
              </w:rPr>
              <w:t>субподрядных</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он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виде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Финансово - коммерческому</w:t>
            </w:r>
            <w:r>
              <w:rPr/>
              <w:t xml:space="preserve"> </w:t>
            </w:r>
            <w:r>
              <w:rPr>
                <w:rFonts w:ascii="Times New Roman" w:hAnsi="Times New Roman" w:cs="Times New Roman"/>
                <w:color w:val="#000000"/>
                <w:sz w:val="28"/>
                <w:szCs w:val="28"/>
              </w:rPr>
              <w:t>предложению</w:t>
            </w:r>
            <w:r>
              <w:rPr/>
              <w:t xml:space="preserve"> </w:t>
            </w:r>
            <w:r>
              <w:rPr>
                <w:rFonts w:ascii="Times New Roman" w:hAnsi="Times New Roman" w:cs="Times New Roman"/>
                <w:color w:val="#000000"/>
                <w:sz w:val="28"/>
                <w:szCs w:val="28"/>
              </w:rPr>
              <w:t>предоставляет</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таких</w:t>
            </w:r>
            <w:r>
              <w:rPr/>
              <w:t xml:space="preserve"> </w:t>
            </w:r>
            <w:r>
              <w:rPr>
                <w:rFonts w:ascii="Times New Roman" w:hAnsi="Times New Roman" w:cs="Times New Roman"/>
                <w:color w:val="#000000"/>
                <w:sz w:val="28"/>
                <w:szCs w:val="28"/>
              </w:rPr>
              <w:t>организациях.</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субподрядных</w:t>
            </w:r>
            <w:r>
              <w:rPr/>
              <w:t xml:space="preserve"> </w:t>
            </w:r>
            <w:r>
              <w:rPr>
                <w:rFonts w:ascii="Times New Roman" w:hAnsi="Times New Roman" w:cs="Times New Roman"/>
                <w:color w:val="#000000"/>
                <w:sz w:val="28"/>
                <w:szCs w:val="28"/>
              </w:rPr>
              <w:t>организациях</w:t>
            </w:r>
            <w:r>
              <w:rPr/>
              <w:t xml:space="preserve"> </w:t>
            </w:r>
            <w:r>
              <w:rPr>
                <w:rFonts w:ascii="Times New Roman" w:hAnsi="Times New Roman" w:cs="Times New Roman"/>
                <w:color w:val="#000000"/>
                <w:sz w:val="28"/>
                <w:szCs w:val="28"/>
              </w:rPr>
              <w:t>оформляются</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форме</w:t>
            </w:r>
            <w:r>
              <w:rPr/>
              <w:t xml:space="preserve"> </w:t>
            </w:r>
            <w:r>
              <w:rPr>
                <w:rFonts w:ascii="Times New Roman" w:hAnsi="Times New Roman" w:cs="Times New Roman"/>
                <w:color w:val="#000000"/>
                <w:sz w:val="28"/>
                <w:szCs w:val="28"/>
              </w:rPr>
              <w:t>приложения</w:t>
            </w:r>
            <w:r>
              <w:rPr/>
              <w:t xml:space="preserve"> </w:t>
            </w:r>
            <w:r>
              <w:rPr>
                <w:rFonts w:ascii="Times New Roman" w:hAnsi="Times New Roman" w:cs="Times New Roman"/>
                <w:color w:val="#000000"/>
                <w:sz w:val="28"/>
                <w:szCs w:val="28"/>
              </w:rPr>
              <w:t>«Субподрядчики»</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tc>
      </w:tr>
      <w:tr>
        <w:trPr>
          <w:trHeight w:hRule="exact" w:val="277.8304"/>
        </w:trPr>
        <w:tc>
          <w:tcPr>
            <w:tcW w:w="2410" w:type="dxa"/>
          </w:tcPr>
          <w:p/>
        </w:tc>
        <w:tc>
          <w:tcPr>
            <w:tcW w:w="5670" w:type="dxa"/>
          </w:tcPr>
          <w:p/>
        </w:tc>
        <w:tc>
          <w:tcPr>
            <w:tcW w:w="1559" w:type="dxa"/>
          </w:tcPr>
          <w:p/>
        </w:tc>
      </w:tr>
      <w:tr>
        <w:trPr>
          <w:trHeight w:hRule="exact" w:val="555.6598"/>
        </w:trPr>
        <w:tc>
          <w:tcPr>
            <w:tcW w:w="2410" w:type="dxa"/>
          </w:tcPr>
          <w:p/>
        </w:tc>
        <w:tc>
          <w:tcPr>
            <w:tcW w:w="5670" w:type="dxa"/>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4. Техническое задание</w:t>
            </w:r>
          </w:p>
        </w:tc>
        <w:tc>
          <w:tcPr>
            <w:tcW w:w="1559" w:type="dxa"/>
          </w:tcPr>
          <w:p/>
        </w:tc>
      </w:tr>
      <w:tr>
        <w:trPr>
          <w:trHeight w:hRule="exact" w:val="694.575"/>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Текст Технического задания находится в соответствующем файле, приложенном к документации о закупке.</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1843"/>
        <w:gridCol w:w="851"/>
        <w:gridCol w:w="4820"/>
        <w:gridCol w:w="1559"/>
      </w:tblGrid>
      <w:tr>
        <w:trPr>
          <w:trHeight w:hRule="exact" w:val="514.206"/>
        </w:trPr>
        <w:tc>
          <w:tcPr>
            <w:tcW w:w="567" w:type="dxa"/>
          </w:tcPr>
          <w:p/>
        </w:tc>
        <w:tc>
          <w:tcPr>
            <w:tcW w:w="1843" w:type="dxa"/>
          </w:tcPr>
          <w:p/>
        </w:tc>
        <w:tc>
          <w:tcPr>
            <w:tcW w:w="5670"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32"/>
                <w:szCs w:val="32"/>
              </w:rPr>
            </w:pPr>
            <w:r>
              <w:rPr>
                <w:rFonts w:ascii="Times New Roman" w:hAnsi="Times New Roman" w:cs="Times New Roman"/>
                <w:b/>
                <w:color w:val="#000000"/>
                <w:sz w:val="32"/>
                <w:szCs w:val="32"/>
              </w:rPr>
              <w:t> Раздел 5. Информационная карта</w:t>
            </w:r>
          </w:p>
        </w:tc>
        <w:tc>
          <w:tcPr>
            <w:tcW w:w="1559" w:type="dxa"/>
          </w:tcPr>
          <w:p/>
        </w:tc>
      </w:tr>
      <w:tr>
        <w:trPr>
          <w:trHeight w:hRule="exact" w:val="1111.32"/>
        </w:trPr>
        <w:tc>
          <w:tcPr>
            <w:tcW w:w="9639" w:type="dxa"/>
            <w:gridSpan w:val="5"/>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c>
      </w:tr>
      <w:tr>
        <w:trPr>
          <w:trHeight w:hRule="exact" w:val="614.46"/>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w:t>
            </w:r>
          </w:p>
          <w:p>
            <w:pPr>
              <w:jc w:val="left"/>
              <w:ind w:firstLine="0"/>
              <w:spacing w:after="0" w:line="240" w:lineRule="auto"/>
              <w:rPr>
                <w:sz w:val="24"/>
                <w:szCs w:val="24"/>
              </w:rPr>
            </w:pPr>
            <w:r>
              <w:rPr>
                <w:rFonts w:ascii="Times New Roman" w:hAnsi="Times New Roman" w:cs="Times New Roman"/>
                <w:b/>
                <w:color w:val="#000000"/>
                <w:sz w:val="24"/>
                <w:szCs w:val="24"/>
              </w:rPr>
              <w:t> п/п</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Наименование п/п</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center"/>
              <w:ind w:firstLine="0"/>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1125.873"/>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Предмет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17" w:type="dxa"/>
              <w:left w:w="38" w:type="dxa"/>
              <w:bottom w:w="17"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Открытый конкурс № ОК/0178-15 на право заключения договора по предмету закупки: Модернизация гаража с ремонтными мастерскими контейнерного терминала Забайкальск</w:t>
            </w:r>
          </w:p>
        </w:tc>
      </w:tr>
      <w:tr>
        <w:trPr>
          <w:trHeight w:hRule="exact" w:val="2551.773"/>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w:t>
            </w:r>
          </w:p>
        </w:tc>
        <w:tc>
          <w:tcPr>
            <w:tcW w:w="2693.2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Организатор</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Забайкальской железной дороге,</w:t>
            </w:r>
          </w:p>
          <w:p>
            <w:pPr>
              <w:jc w:val="left"/>
              <w:ind w:firstLine="0"/>
              <w:spacing w:after="0" w:line="240" w:lineRule="auto"/>
              <w:rPr>
                <w:sz w:val="24"/>
                <w:szCs w:val="24"/>
              </w:rPr>
            </w:pPr>
            <w:r>
              <w:rPr>
                <w:rFonts w:ascii="Times New Roman" w:hAnsi="Times New Roman" w:cs="Times New Roman"/>
                <w:color w:val="#000000"/>
                <w:sz w:val="24"/>
                <w:szCs w:val="24"/>
              </w:rPr>
              <w:t> Адрес:  125047, г МОСКВА, пер ОРУЖЕЙНЫЙ, дом 19.</w:t>
            </w:r>
          </w:p>
          <w:p>
            <w:pPr>
              <w:jc w:val="left"/>
              <w:ind w:firstLine="0"/>
              <w:spacing w:after="0" w:line="240" w:lineRule="auto"/>
              <w:rPr>
                <w:sz w:val="24"/>
                <w:szCs w:val="24"/>
              </w:rPr>
            </w:pPr>
            <w:r>
              <w:rPr>
                <w:rFonts w:ascii="Times New Roman" w:hAnsi="Times New Roman" w:cs="Times New Roman"/>
                <w:color w:val="#000000"/>
                <w:sz w:val="24"/>
                <w:szCs w:val="24"/>
              </w:rPr>
              <w:t> Контактное(ые) лицо(а) Заказчика: Виктория  Юрьевна Болдоржиева , тел. +7 (495) 7881717, доб.: 6364, электронный адрес BoldorzhievaVIU@trcont.ru</w:t>
            </w:r>
          </w:p>
          <w:p>
            <w:pPr>
              <w:jc w:val="left"/>
              <w:ind w:firstLine="0"/>
              <w:spacing w:after="0" w:line="240" w:lineRule="auto"/>
              <w:rPr>
                <w:sz w:val="24"/>
                <w:szCs w:val="24"/>
              </w:rPr>
            </w:pPr>
            <w:r>
              <w:rPr>
                <w:rFonts w:ascii="Times New Roman" w:hAnsi="Times New Roman" w:cs="Times New Roman"/>
                <w:color w:val="#000000"/>
                <w:sz w:val="24"/>
                <w:szCs w:val="24"/>
              </w:rPr>
              <w:t> </w:t>
            </w:r>
          </w:p>
        </w:tc>
      </w:tr>
      <w:tr>
        <w:trPr>
          <w:trHeight w:hRule="exact" w:val="285.17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Контактное(ые) лицо(а) Организатора:</w:t>
            </w:r>
          </w:p>
        </w:tc>
      </w:tr>
      <w:tr>
        <w:trPr>
          <w:trHeight w:hRule="exact" w:val="826.1397"/>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left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Масельский Денис Николаевич тел (3022) 220025, электронный адрес MaselskiyDN@trcont.org.ru, факс (3022) 220025</w:t>
            </w:r>
          </w:p>
        </w:tc>
      </w:tr>
      <w:tr>
        <w:trPr>
          <w:trHeight w:hRule="exact" w:val="1125.87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3.</w:t>
            </w:r>
          </w:p>
        </w:tc>
        <w:tc>
          <w:tcPr>
            <w:tcW w:w="2693.2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Дата опубликования извещения о проведении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7 сентября 2015 г.</w:t>
            </w:r>
          </w:p>
        </w:tc>
      </w:tr>
      <w:tr>
        <w:trPr>
          <w:trHeight w:hRule="exact" w:val="5986.722"/>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4.</w:t>
            </w:r>
          </w:p>
        </w:tc>
        <w:tc>
          <w:tcPr>
            <w:tcW w:w="2693.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Средства массовой информации (СМИ), используемые в целях информационного обеспечения проведения процедуры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w:t>
            </w:r>
          </w:p>
          <w:p>
            <w:pPr>
              <w:jc w:val="left"/>
              <w:ind w:firstLine="0"/>
              <w:spacing w:after="0" w:line="240" w:lineRule="auto"/>
              <w:rPr>
                <w:sz w:val="24"/>
                <w:szCs w:val="24"/>
              </w:rPr>
            </w:pPr>
            <w:r>
              <w:rPr>
                <w:rFonts w:ascii="Times New Roman" w:hAnsi="Times New Roman" w:cs="Times New Roman"/>
                <w:color w:val="#000000"/>
                <w:sz w:val="24"/>
                <w:szCs w:val="24"/>
              </w:rPr>
              <w:t> ПАО «ТрансКонтейнер» (http://www.trcont.ru)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(www.zakupki.gov.ru) (далее – Официальный сайт).</w:t>
            </w:r>
          </w:p>
          <w:p>
            <w:pPr>
              <w:jc w:val="left"/>
              <w:ind w:firstLine="0"/>
              <w:spacing w:after="0" w:line="240" w:lineRule="auto"/>
              <w:rPr>
                <w:sz w:val="24"/>
                <w:szCs w:val="24"/>
              </w:rPr>
            </w:pPr>
            <w:r>
              <w:rPr>
                <w:rFonts w:ascii="Times New Roman" w:hAnsi="Times New Roman" w:cs="Times New Roman"/>
                <w:color w:val="#000000"/>
                <w:sz w:val="24"/>
                <w:szCs w:val="24"/>
              </w:rPr>
              <w:t> 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6379"/>
      </w:tblGrid>
      <w:tr>
        <w:trPr>
          <w:trHeight w:hRule="exact" w:val="2348.178"/>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tcBorders>
              <w:top w:val="single" w:sz="8" w:space="0" w:color="#000000"/>
              <w:left w:val="single" w:sz="8" w:space="0" w:color="#000000"/>
              <w:right w:val="single" w:sz="8" w:space="0" w:color="#000000"/>
            </w:tcBorders>
            <w:shd w:val="clear" w:color="#000000" w:fill="#FFFFFF"/>
            <w:vAlign w:val="top"/>
            <w:tcMar>
              <w:top w:w="85"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trPr>
          <w:trHeight w:hRule="exact" w:val="2822.25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Начальная (максимальная) цена договора/ цена лота</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85"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Начальная (максимальная) цена договора составляет 2477950,00 руб. (Два миллиона четыреста семьдесят семь тысяч девятьсот пятьдесят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 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tc>
      </w:tr>
      <w:tr>
        <w:trPr>
          <w:trHeight w:hRule="exact" w:val="1937.31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6.</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начала и окончания подачи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Заявки принимаются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до  10 часов 00 минут 28.09.2015г. по адресу, указанному в пункте 2 настоящей Информационной карты.</w:t>
            </w:r>
          </w:p>
        </w:tc>
      </w:tr>
      <w:tr>
        <w:trPr>
          <w:trHeight w:hRule="exact" w:val="855.393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7.</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Место, дата и время вскрытия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Вскрытие Заявок состоится 28.09.2015г. в 10 часов 00 минут местного времени по адресу, указанному в пункте 2 настоящей Информационной карты.</w:t>
            </w:r>
          </w:p>
        </w:tc>
      </w:tr>
      <w:tr>
        <w:trPr>
          <w:trHeight w:hRule="exact" w:val="1126.02"/>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8.</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Оценка и сопоставление и Заявок</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Оценка и сопоставление Заявок состоится 29.09.2015г. в 10 часов 00 минут местного времени по адресу, указанному в пункте 2 настоящей Информационной карты.</w:t>
            </w:r>
          </w:p>
        </w:tc>
      </w:tr>
      <w:tr>
        <w:trPr>
          <w:trHeight w:hRule="exact" w:val="1396.35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9.</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Конкурсная комиссия</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об итогах Открытого конкурса принимается Конкурсной комиссией филиала  ПАО «ТрансКонтейнер» на Забайкальской железной дороге</w:t>
            </w:r>
          </w:p>
          <w:p>
            <w:pPr>
              <w:jc w:val="left"/>
              <w:ind w:firstLine="0"/>
              <w:spacing w:after="0" w:line="240" w:lineRule="auto"/>
              <w:rPr>
                <w:sz w:val="24"/>
                <w:szCs w:val="24"/>
              </w:rPr>
            </w:pPr>
            <w:r>
              <w:rPr>
                <w:rFonts w:ascii="Times New Roman" w:hAnsi="Times New Roman" w:cs="Times New Roman"/>
                <w:color w:val="#000000"/>
                <w:sz w:val="24"/>
                <w:szCs w:val="24"/>
              </w:rPr>
              <w:t> Адрес: Российская Федерация, 672000, Забайкальский край, г. Чита, ул. Анохина, 91, корпус 2, каб. 603</w:t>
            </w:r>
          </w:p>
        </w:tc>
      </w:tr>
      <w:tr>
        <w:trPr>
          <w:trHeight w:hRule="exact" w:val="855.39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10.</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Подведение итогов</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Подведение итогов состоится не позднее 01.10.2015г. в 10 часов 00 минут местного времени по адресу, указанному в пункте 9 Информационной карты.</w:t>
            </w:r>
          </w:p>
        </w:tc>
      </w:tr>
      <w:tr>
        <w:trPr>
          <w:trHeight w:hRule="exact" w:val="2939.559"/>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11.</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Условия оплаты за товар, выполнение работ, оказание услуг</w:t>
            </w:r>
          </w:p>
        </w:tc>
        <w:tc>
          <w:tcPr>
            <w:tcW w:w="6378.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17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Авансирование не может превышать 25% от полной окончательной стоимости договора, указанной в ФПК Исполнителя. Расчет производится по безналичному расчету Заказчиком после подписания сторонами акта приемки выполненных работ формы КС-2, справки о стоимости выполненных работ и затрат формы КС-3, предоставления счетов-фактур, акта о приемке - сдаче отремонтированных, реконструированных, модернизированных объектов основных средств формы ОС-3, журнала производства работ (общий журнал), акта</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1308.447"/>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17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на выполненные скрытые работы, сертификаты соответствия на используемую продукцию и материалы, и иных документов в соответствие с СНИиП 3.01.04-87, на основании выставленного счета, в течение не менее 30-ти (тридцати) календарных дней.</w:t>
            </w:r>
          </w:p>
        </w:tc>
      </w:tr>
      <w:tr>
        <w:trPr>
          <w:trHeight w:hRule="exact" w:val="416.745"/>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Количество лотов</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1 лот</w:t>
            </w:r>
          </w:p>
        </w:tc>
      </w:tr>
      <w:tr>
        <w:trPr>
          <w:trHeight w:hRule="exact" w:val="1396.353"/>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и место поставки товара, выполнения работ, оказания услуг</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Срок выполнения работ, оказания услуг, поставки товара и т.д.: В течение 30 календарных дней с даты заключения договора, но не позднее 31.10.2015.</w:t>
            </w:r>
          </w:p>
          <w:p>
            <w:pPr>
              <w:jc w:val="left"/>
              <w:ind w:firstLine="0"/>
              <w:spacing w:after="0" w:line="240" w:lineRule="auto"/>
              <w:rPr>
                <w:sz w:val="24"/>
                <w:szCs w:val="24"/>
              </w:rPr>
            </w:pPr>
            <w:r>
              <w:rPr>
                <w:rFonts w:ascii="Times New Roman" w:hAnsi="Times New Roman" w:cs="Times New Roman"/>
                <w:color w:val="#000000"/>
                <w:sz w:val="24"/>
                <w:szCs w:val="24"/>
              </w:rPr>
              <w:t> Место выполнения работ, оказания услуг, поставки товара и т.д.: Забайкальский край.</w:t>
            </w:r>
          </w:p>
        </w:tc>
      </w:tr>
      <w:tr>
        <w:trPr>
          <w:trHeight w:hRule="exact" w:val="855.5397"/>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14.</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Состав и количество (объем) товара, работ, услуг</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Состав и объем услуг определен в разделе 4 «Техническое задание»</w:t>
            </w:r>
          </w:p>
        </w:tc>
      </w:tr>
      <w:tr>
        <w:trPr>
          <w:trHeight w:hRule="exact" w:val="304.584"/>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15.</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Официальный язык </w:t>
            </w:r>
          </w:p>
        </w:tc>
        <w:tc>
          <w:tcPr>
            <w:tcW w:w="6378.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Русский</w:t>
            </w:r>
          </w:p>
        </w:tc>
      </w:tr>
      <w:tr>
        <w:trPr>
          <w:trHeight w:hRule="exact" w:val="585.0602"/>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16.</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Валюта Открытого конкурса</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Российский рубль</w:t>
            </w:r>
          </w:p>
        </w:tc>
      </w:tr>
      <w:tr>
        <w:trPr>
          <w:trHeight w:hRule="exact" w:val="833.4902"/>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17.</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Требования, предъявляемые к претендентам и Заявке на участие в Открытом конкурсе</w:t>
            </w: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1. Помимо указанных в пунктах 2.1 и 2.2 настоящей документации о закупке требований к претенденту, участнику предъявляются следующие требования:</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366.9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center"/>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tc>
      </w:tr>
      <w:tr>
        <w:trPr>
          <w:trHeight w:hRule="exact" w:val="1111.3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6378.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b/>
                <w:color w:val="#000000"/>
                <w:sz w:val="24"/>
                <w:szCs w:val="24"/>
              </w:rPr>
              <w:t> 2.  Претендент, помимо документов, указанных в пункте 2.3 настоящей документации о закупке, в составе Заявки должен предоставить следующие документы заверенные подписью и печатью претендента:</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tc>
      </w:tr>
      <w:tr>
        <w:trPr>
          <w:trHeight w:hRule="exact" w:val="1396.35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2</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Заявление претендента о неприостановлении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tc>
      </w:tr>
      <w:tr>
        <w:trPr>
          <w:trHeight w:hRule="exact" w:val="1666.83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3</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3019.086"/>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4</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выполнения работ, оказания услуг;</w:t>
            </w:r>
          </w:p>
        </w:tc>
      </w:tr>
      <w:tr>
        <w:trPr>
          <w:trHeight w:hRule="exact" w:val="2207.7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5</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tc>
      </w:tr>
      <w:tr>
        <w:trPr>
          <w:trHeight w:hRule="exact" w:val="4641.965"/>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6</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tc>
      </w:tr>
      <w:tr>
        <w:trPr>
          <w:trHeight w:hRule="exact" w:val="2748.607"/>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7</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21 июля 2014 года № ММВ-7-8/378@ (оригинал, либо нотариально заверенная копия) (предоставляет каждое юридическое и/или физическое лицо, выступающее на стороне одного претендента);</w:t>
            </w:r>
          </w:p>
        </w:tc>
      </w:tr>
      <w:tr>
        <w:trPr>
          <w:trHeight w:hRule="exact" w:val="1663.011"/>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8</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5812"/>
      </w:tblGrid>
      <w:tr>
        <w:trPr>
          <w:trHeight w:hRule="exact" w:val="3790.248"/>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в совершении которой имеется заинтересованность, и др.). 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 решение до момента заключения договора;</w:t>
            </w:r>
          </w:p>
        </w:tc>
      </w:tr>
      <w:tr>
        <w:trPr>
          <w:trHeight w:hRule="exact" w:val="2748.60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9</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tc>
      </w:tr>
      <w:tr>
        <w:trPr>
          <w:trHeight w:hRule="exact" w:val="4912.44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10</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Действующее свидетельство СРО о допуске к выполнению работ (нотариально заверенные копии) III. Выды работ по строительству, реконструкции и капитальному ремонту: 10. Монтаж металлических конструкций. 10.1. Монтаж, усиление и днмонтаж конструкцтивных элементов и ограждающих конструкций зданий и сооружений. 15. Устройство внутренних инженерных систем и оборудования зданий и сооружений. 15.2. Устройство и демонтаж систем отопления. 15.5. Устройство систем электроснабжения. 33.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33.2.2. Железные дороги и объекты инфраструктуры железнодорожного транспорта.</w:t>
            </w:r>
          </w:p>
        </w:tc>
      </w:tr>
      <w:tr>
        <w:trPr>
          <w:trHeight w:hRule="exact" w:val="1125.87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11</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 форме приложения № 4 к настоящей документации о закупке о наличии опыта выполнения работ, оказания услуг, поставки товара и т.д. по предмету Открытого конкурса;</w:t>
            </w:r>
          </w:p>
        </w:tc>
      </w:tr>
      <w:tr>
        <w:trPr>
          <w:trHeight w:hRule="exact" w:val="855.539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12</w:t>
            </w:r>
          </w:p>
        </w:tc>
        <w:tc>
          <w:tcPr>
            <w:tcW w:w="5811.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Сведения о производственном персонале по форме приложения № 6 к настоящей документации о закупке;</w:t>
            </w:r>
          </w:p>
        </w:tc>
      </w:tr>
      <w:tr>
        <w:trPr>
          <w:trHeight w:hRule="exact" w:val="847.749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13</w:t>
            </w:r>
          </w:p>
        </w:tc>
        <w:tc>
          <w:tcPr>
            <w:tcW w:w="5811.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Копии договоров, заключенных в 2013-2014 годах (читаемые копии договоров, где будут указаны- предмет договора, сумма договора, реквизиты</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567"/>
        <w:gridCol w:w="4111"/>
        <w:gridCol w:w="1701"/>
      </w:tblGrid>
      <w:tr>
        <w:trPr>
          <w:trHeight w:hRule="exact" w:val="819.084"/>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сторон), подтверждающие опыт выполнения строительно-монтажных работ (заверенные печатью и подписью претендента).</w:t>
            </w:r>
          </w:p>
        </w:tc>
      </w:tr>
      <w:tr>
        <w:trPr>
          <w:trHeight w:hRule="exact" w:val="3289.566"/>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6.9998"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14</w:t>
            </w:r>
          </w:p>
        </w:tc>
        <w:tc>
          <w:tcPr>
            <w:tcW w:w="5811.75" w:type="dxa"/>
            <w:gridSpan w:val="2"/>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В случае если предложение претендента содержит значительное снижение начальной (максимальной) стоимости размещаемого заказа (более чем на 20%) претендент должен представить в составе финансово- коммерческого предложения экономическое обоснование снижения стоимости размещаемого заказа с указанием за счет каких факторов снижена стоимость по сравнению с начальной (максимальной) стоимостью. При этом экономическое обоснование должно содержать статью затрат, причину снижения, расчеты, с приложением подтверждающих документов.</w:t>
            </w:r>
          </w:p>
        </w:tc>
      </w:tr>
      <w:tr>
        <w:trPr>
          <w:trHeight w:hRule="exact" w:val="855.5402"/>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color w:val="#000000"/>
                <w:sz w:val="24"/>
                <w:szCs w:val="24"/>
              </w:rPr>
              <w:t> 15</w:t>
            </w:r>
          </w:p>
        </w:tc>
        <w:tc>
          <w:tcPr>
            <w:tcW w:w="5811.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Документ по форме приложения № 7 к настоящей документации о закупке о планируемых к привлечению субподрядных организаций.</w:t>
            </w:r>
          </w:p>
        </w:tc>
      </w:tr>
      <w:tr>
        <w:trPr>
          <w:trHeight w:hRule="exact" w:val="1528.065"/>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18.</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предоставления документов иностранными участниками</w:t>
            </w:r>
          </w:p>
        </w:tc>
        <w:tc>
          <w:tcPr>
            <w:tcW w:w="6378.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Особенности не предусмотрены</w:t>
            </w:r>
          </w:p>
        </w:tc>
      </w:tr>
      <w:tr>
        <w:trPr>
          <w:trHeight w:hRule="exact" w:val="304.5836"/>
        </w:trPr>
        <w:tc>
          <w:tcPr>
            <w:tcW w:w="567"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19.</w:t>
            </w:r>
          </w:p>
        </w:tc>
        <w:tc>
          <w:tcPr>
            <w:tcW w:w="2693.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 заявок</w:t>
            </w: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Критерии оценки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Значение Кз</w:t>
            </w:r>
          </w:p>
        </w:tc>
      </w:tr>
      <w:tr>
        <w:trPr>
          <w:trHeight w:hRule="exact" w:val="329.27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Цена договора и/или единицы продукции</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0,55</w:t>
            </w:r>
          </w:p>
        </w:tc>
      </w:tr>
      <w:tr>
        <w:trPr>
          <w:trHeight w:hRule="exact" w:val="329.2799"/>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Сроки  выполнения работ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0,15</w:t>
            </w:r>
          </w:p>
        </w:tc>
      </w:tr>
      <w:tr>
        <w:trPr>
          <w:trHeight w:hRule="exact" w:val="329.280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Наличие/отсутствие аванса</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0,15</w:t>
            </w:r>
          </w:p>
        </w:tc>
      </w:tr>
      <w:tr>
        <w:trPr>
          <w:trHeight w:hRule="exact" w:val="329.2804"/>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Гарантийный срок на работы</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0,10</w:t>
            </w:r>
          </w:p>
        </w:tc>
      </w:tr>
      <w:tr>
        <w:trPr>
          <w:trHeight w:hRule="exact" w:val="870.2393"/>
        </w:trPr>
        <w:tc>
          <w:tcPr>
            <w:tcW w:w="567"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bottom w:val="single" w:sz="8" w:space="0" w:color="#000000"/>
              <w:right w:val="single" w:sz="8" w:space="0" w:color="#000000"/>
            </w:tcBorders>
            <w:vMerge/>
            <w:shd w:val="clear" w:color="#000000" w:fill="#FFFFFF"/>
            <w:vAlign w:val="top"/>
            <w:tcMar>
              <w:top w:w="0" w:type="dxa"/>
              <w:left w:w="38" w:type="dxa"/>
              <w:bottom w:w="0" w:type="dxa"/>
              <w:right w:w="38" w:type="dxa"/>
            </w:tcMar>
          </w:tcPr>
          <w:p/>
        </w:tc>
        <w:tc>
          <w:tcPr>
            <w:tcW w:w="467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Сумма стоимости заключенных договоров по выполнению строительно монтажных работ</w:t>
            </w:r>
          </w:p>
        </w:tc>
        <w:tc>
          <w:tcPr>
            <w:tcW w:w="1701"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51"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 0,05</w:t>
            </w:r>
          </w:p>
        </w:tc>
      </w:tr>
      <w:tr>
        <w:trPr>
          <w:trHeight w:hRule="exact" w:val="5296.263"/>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20.</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Особенности заключения договора</w:t>
            </w:r>
          </w:p>
        </w:tc>
        <w:tc>
          <w:tcPr>
            <w:tcW w:w="6378.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Увеличение общей цены на работы, услуги, товары в процессе исполнения договора не допускается	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w:t>
            </w:r>
          </w:p>
          <w:p>
            <w:pPr>
              <w:jc w:val="left"/>
              <w:ind w:firstLine="0"/>
              <w:spacing w:after="0" w:line="240" w:lineRule="auto"/>
              <w:rPr>
                <w:sz w:val="24"/>
                <w:szCs w:val="24"/>
              </w:rPr>
            </w:pPr>
            <w:r>
              <w:rPr>
                <w:rFonts w:ascii="Times New Roman" w:hAnsi="Times New Roman" w:cs="Times New Roman"/>
                <w:color w:val="#000000"/>
                <w:sz w:val="24"/>
                <w:szCs w:val="24"/>
              </w:rPr>
              <w:t>  	 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w:t>
            </w:r>
          </w:p>
          <w:p>
            <w:pPr>
              <w:jc w:val="left"/>
              <w:ind w:firstLine="0"/>
              <w:spacing w:after="0" w:line="240" w:lineRule="auto"/>
              <w:rPr>
                <w:sz w:val="24"/>
                <w:szCs w:val="24"/>
              </w:rPr>
            </w:pPr>
            <w:r>
              <w:rPr>
                <w:rFonts w:ascii="Times New Roman" w:hAnsi="Times New Roman" w:cs="Times New Roman"/>
                <w:color w:val="#000000"/>
                <w:sz w:val="24"/>
                <w:szCs w:val="24"/>
              </w:rPr>
              <w:t>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pPr>
              <w:jc w:val="left"/>
              <w:ind w:firstLine="0"/>
              <w:spacing w:after="0" w:line="240" w:lineRule="auto"/>
              <w:rPr>
                <w:sz w:val="24"/>
                <w:szCs w:val="24"/>
              </w:rPr>
            </w:pPr>
            <w:r>
              <w:rPr>
                <w:rFonts w:ascii="Times New Roman" w:hAnsi="Times New Roman" w:cs="Times New Roman"/>
                <w:color w:val="#000000"/>
                <w:sz w:val="24"/>
                <w:szCs w:val="24"/>
              </w:rPr>
              <w:t>  	 Внесение изменений в договор по предложениям победителя является правом Заказчика и осуществляется</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
        <w:gridCol w:w="2693"/>
        <w:gridCol w:w="6379"/>
      </w:tblGrid>
      <w:tr>
        <w:trPr>
          <w:trHeight w:hRule="exact" w:val="968.28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по усмотрению Заказчика.</w:t>
            </w:r>
          </w:p>
          <w:p>
            <w:pPr>
              <w:jc w:val="left"/>
              <w:ind w:firstLine="0"/>
              <w:spacing w:after="0" w:line="240" w:lineRule="auto"/>
              <w:rPr>
                <w:sz w:val="24"/>
                <w:szCs w:val="24"/>
              </w:rPr>
            </w:pPr>
            <w:r>
              <w:rPr>
                <w:rFonts w:ascii="Times New Roman" w:hAnsi="Times New Roman" w:cs="Times New Roman"/>
                <w:color w:val="#000000"/>
                <w:sz w:val="24"/>
                <w:szCs w:val="24"/>
              </w:rPr>
              <w:t>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trPr>
          <w:trHeight w:hRule="exact" w:val="855.539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21.</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Привлечение субподрядчиков, соисполнителей</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Привлечение субподрядчиков допускается</w:t>
            </w:r>
          </w:p>
        </w:tc>
      </w:tr>
      <w:tr>
        <w:trPr>
          <w:trHeight w:hRule="exact" w:val="855.3929"/>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22.</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Срок действия Заявки</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Заявка должна действовать не менее 60 календарных дней с даты окончания срока подачи Заявок (пункт 6 настоящей Информационной карты).</w:t>
            </w:r>
          </w:p>
        </w:tc>
      </w:tr>
      <w:tr>
        <w:trPr>
          <w:trHeight w:hRule="exact" w:val="304.584"/>
        </w:trPr>
        <w:tc>
          <w:tcPr>
            <w:tcW w:w="567"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23.</w:t>
            </w:r>
          </w:p>
        </w:tc>
        <w:tc>
          <w:tcPr>
            <w:tcW w:w="2693.2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Заявки</w:t>
            </w:r>
          </w:p>
        </w:tc>
        <w:tc>
          <w:tcPr>
            <w:tcW w:w="6378.75" w:type="dxa"/>
            <w:tcBorders>
              <w:top w:val="single" w:sz="8" w:space="0" w:color="#000000"/>
              <w:left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tr>
        <w:trPr>
          <w:trHeight w:hRule="exact" w:val="585.0601"/>
        </w:trPr>
        <w:tc>
          <w:tcPr>
            <w:tcW w:w="567"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24.</w:t>
            </w:r>
          </w:p>
        </w:tc>
        <w:tc>
          <w:tcPr>
            <w:tcW w:w="2693.2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b/>
                <w:color w:val="#000000"/>
                <w:sz w:val="24"/>
                <w:szCs w:val="24"/>
              </w:rPr>
              <w:t> Обеспечение исполнения договора</w:t>
            </w:r>
          </w:p>
        </w:tc>
        <w:tc>
          <w:tcPr>
            <w:tcW w:w="6378.75" w:type="dxa"/>
            <w:tcBorders>
              <w:top w:val="single" w:sz="8" w:space="0" w:color="#000000"/>
              <w:left w:val="single" w:sz="8" w:space="0" w:color="#000000"/>
              <w:bottom w:val="single" w:sz="8" w:space="0" w:color="#000000"/>
              <w:right w:val="single" w:sz="8" w:space="0" w:color="#000000"/>
            </w:tcBorders>
            <w:shd w:val="clear" w:color="#000000" w:fill="#FFFFFF"/>
            <w:vAlign w:val="top"/>
            <w:tcMar>
              <w:top w:w="0" w:type="dxa"/>
              <w:left w:w="38" w:type="dxa"/>
              <w:bottom w:w="0" w:type="dxa"/>
              <w:right w:w="38" w:type="dxa"/>
            </w:tcMar>
          </w:tcPr>
          <w:p>
            <w:pPr>
              <w:jc w:val="left"/>
              <w:ind w:firstLine="0"/>
              <w:spacing w:after="0" w:line="240" w:lineRule="auto"/>
              <w:rPr>
                <w:sz w:val="24"/>
                <w:szCs w:val="24"/>
              </w:rPr>
            </w:pPr>
            <w:r>
              <w:rPr>
                <w:rFonts w:ascii="Times New Roman" w:hAnsi="Times New Roman" w:cs="Times New Roman"/>
                <w:color w:val="#000000"/>
                <w:sz w:val="24"/>
                <w:szCs w:val="24"/>
              </w:rPr>
              <w:t> Не предусмотрено</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3685"/>
        <w:gridCol w:w="1134"/>
        <w:gridCol w:w="2551"/>
      </w:tblGrid>
      <w:tr>
        <w:trPr>
          <w:trHeight w:hRule="exact" w:val="694.575"/>
        </w:trPr>
        <w:tc>
          <w:tcPr>
            <w:tcW w:w="2126" w:type="dxa"/>
          </w:tcPr>
          <w:p/>
        </w:tc>
        <w:tc>
          <w:tcPr>
            <w:tcW w:w="3685" w:type="dxa"/>
          </w:tcPr>
          <w:p/>
        </w:tc>
        <w:tc>
          <w:tcPr>
            <w:tcW w:w="3685.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1</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2126" w:type="dxa"/>
          </w:tcPr>
          <w:p/>
        </w:tc>
        <w:tc>
          <w:tcPr>
            <w:tcW w:w="4819.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бланке претендента</w:t>
            </w:r>
          </w:p>
        </w:tc>
        <w:tc>
          <w:tcPr>
            <w:tcW w:w="2551" w:type="dxa"/>
          </w:tcPr>
          <w:p/>
        </w:tc>
      </w:tr>
      <w:tr>
        <w:trPr>
          <w:trHeight w:hRule="exact" w:val="555.6599"/>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ЗАЯВКА</w:t>
            </w:r>
            <w:r>
              <w:rPr/>
              <w:t xml:space="preserve"> </w:t>
            </w:r>
            <w:r>
              <w:rPr>
                <w:rFonts w:ascii="Times New Roman" w:hAnsi="Times New Roman" w:cs="Times New Roman"/>
                <w:b/>
                <w:color w:val="#000000"/>
                <w:sz w:val="28"/>
                <w:szCs w:val="28"/>
              </w:rPr>
              <w:t>______________</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p>
        </w:tc>
      </w:tr>
      <w:tr>
        <w:trPr>
          <w:trHeight w:hRule="exact" w:val="416.745"/>
        </w:trPr>
        <w:tc>
          <w:tcPr>
            <w:tcW w:w="9497.25"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НА УЧАСТИЕ В ОТКРЫТОМ КОНКУРСЕ № ОК/___/___/____</w:t>
            </w:r>
          </w:p>
        </w:tc>
      </w:tr>
      <w:tr>
        <w:trPr>
          <w:trHeight w:hRule="exact" w:val="416.7451"/>
        </w:trPr>
        <w:tc>
          <w:tcPr>
            <w:tcW w:w="2126" w:type="dxa"/>
          </w:tcPr>
          <w:p/>
        </w:tc>
        <w:tc>
          <w:tcPr>
            <w:tcW w:w="3685" w:type="dxa"/>
          </w:tcPr>
          <w:p/>
        </w:tc>
        <w:tc>
          <w:tcPr>
            <w:tcW w:w="1134" w:type="dxa"/>
          </w:tcPr>
          <w:p/>
        </w:tc>
        <w:tc>
          <w:tcPr>
            <w:tcW w:w="2551"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Будучи</w:t>
            </w:r>
            <w:r>
              <w:rPr/>
              <w:t xml:space="preserve"> </w:t>
            </w:r>
            <w:r>
              <w:rPr>
                <w:rFonts w:ascii="Times New Roman" w:hAnsi="Times New Roman" w:cs="Times New Roman"/>
                <w:color w:val="#000000"/>
                <w:sz w:val="28"/>
                <w:szCs w:val="28"/>
              </w:rPr>
              <w:t>уполномоченным</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действовать</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имени</w:t>
            </w:r>
            <w:r>
              <w:rPr/>
              <w:t xml:space="preserve"> </w:t>
            </w:r>
            <w:r>
              <w:rPr>
                <w:rFonts w:ascii="Times New Roman" w:hAnsi="Times New Roman" w:cs="Times New Roman"/>
                <w:color w:val="#000000"/>
                <w:sz w:val="28"/>
                <w:szCs w:val="28"/>
              </w:rPr>
              <w:t>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i/>
                <w:color w:val="#000000"/>
                <w:sz w:val="28"/>
                <w:szCs w:val="28"/>
              </w:rPr>
              <w:t>или,</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случае</w:t>
            </w:r>
            <w:r>
              <w:rPr/>
              <w:t xml:space="preserve"> </w:t>
            </w:r>
            <w:r>
              <w:rPr>
                <w:rFonts w:ascii="Times New Roman" w:hAnsi="Times New Roman" w:cs="Times New Roman"/>
                <w:i/>
                <w:color w:val="#000000"/>
                <w:sz w:val="28"/>
                <w:szCs w:val="28"/>
              </w:rPr>
              <w:t>участия</w:t>
            </w:r>
            <w:r>
              <w:rPr/>
              <w:t xml:space="preserve"> </w:t>
            </w:r>
            <w:r>
              <w:rPr>
                <w:rFonts w:ascii="Times New Roman" w:hAnsi="Times New Roman" w:cs="Times New Roman"/>
                <w:i/>
                <w:color w:val="#000000"/>
                <w:sz w:val="28"/>
                <w:szCs w:val="28"/>
              </w:rPr>
              <w:t>нескольких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стороне</w:t>
            </w:r>
            <w:r>
              <w:rPr/>
              <w:t xml:space="preserve"> </w:t>
            </w:r>
            <w:r>
              <w:rPr>
                <w:rFonts w:ascii="Times New Roman" w:hAnsi="Times New Roman" w:cs="Times New Roman"/>
                <w:i/>
                <w:color w:val="#000000"/>
                <w:sz w:val="28"/>
                <w:szCs w:val="28"/>
              </w:rPr>
              <w:t>одного</w:t>
            </w:r>
            <w:r>
              <w:rPr/>
              <w:t xml:space="preserve"> </w:t>
            </w:r>
            <w:r>
              <w:rPr>
                <w:rFonts w:ascii="Times New Roman" w:hAnsi="Times New Roman" w:cs="Times New Roman"/>
                <w:i/>
                <w:color w:val="#000000"/>
                <w:sz w:val="28"/>
                <w:szCs w:val="28"/>
              </w:rPr>
              <w:t>участника,</w:t>
            </w:r>
            <w:r>
              <w:rPr/>
              <w:t xml:space="preserve"> </w:t>
            </w:r>
            <w:r>
              <w:rPr>
                <w:rFonts w:ascii="Times New Roman" w:hAnsi="Times New Roman" w:cs="Times New Roman"/>
                <w:i/>
                <w:color w:val="#000000"/>
                <w:sz w:val="28"/>
                <w:szCs w:val="28"/>
              </w:rPr>
              <w:t>наименования</w:t>
            </w:r>
            <w:r>
              <w:rPr/>
              <w:t xml:space="preserve"> </w:t>
            </w:r>
            <w:r>
              <w:rPr>
                <w:rFonts w:ascii="Times New Roman" w:hAnsi="Times New Roman" w:cs="Times New Roman"/>
                <w:i/>
                <w:color w:val="#000000"/>
                <w:sz w:val="28"/>
                <w:szCs w:val="28"/>
              </w:rPr>
              <w:t>таких</w:t>
            </w:r>
            <w:r>
              <w:rPr/>
              <w:t xml:space="preserve"> </w:t>
            </w:r>
            <w:r>
              <w:rPr>
                <w:rFonts w:ascii="Times New Roman" w:hAnsi="Times New Roman" w:cs="Times New Roman"/>
                <w:i/>
                <w:color w:val="#000000"/>
                <w:sz w:val="28"/>
                <w:szCs w:val="28"/>
              </w:rPr>
              <w:t>лиц</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изучив</w:t>
            </w:r>
            <w:r>
              <w:rPr/>
              <w:t xml:space="preserve"> </w:t>
            </w:r>
            <w:r>
              <w:rPr>
                <w:rFonts w:ascii="Times New Roman" w:hAnsi="Times New Roman" w:cs="Times New Roman"/>
                <w:color w:val="#000000"/>
                <w:sz w:val="28"/>
                <w:szCs w:val="28"/>
              </w:rPr>
              <w:t>всю</w:t>
            </w:r>
            <w:r>
              <w:rPr/>
              <w:t xml:space="preserve"> </w:t>
            </w:r>
            <w:r>
              <w:rPr>
                <w:rFonts w:ascii="Times New Roman" w:hAnsi="Times New Roman" w:cs="Times New Roman"/>
                <w:color w:val="#000000"/>
                <w:sz w:val="28"/>
                <w:szCs w:val="28"/>
              </w:rPr>
              <w:t>документацию</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я,</w:t>
            </w:r>
            <w:r>
              <w:rPr/>
              <w:t xml:space="preserve"> </w:t>
            </w:r>
            <w:r>
              <w:rPr>
                <w:rFonts w:ascii="Times New Roman" w:hAnsi="Times New Roman" w:cs="Times New Roman"/>
                <w:color w:val="#000000"/>
                <w:sz w:val="28"/>
                <w:szCs w:val="28"/>
              </w:rPr>
              <w:t>нижеподписавшийся,</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подаю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ОК/___/___/____</w:t>
            </w:r>
            <w:r>
              <w:rPr/>
              <w:t xml:space="preserve"> </w:t>
            </w:r>
            <w:r>
              <w:rPr>
                <w:rFonts w:ascii="Times New Roman" w:hAnsi="Times New Roman" w:cs="Times New Roman"/>
                <w:color w:val="#000000"/>
                <w:sz w:val="28"/>
                <w:szCs w:val="28"/>
              </w:rPr>
              <w:t> (далее</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право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выполнение</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по</w:t>
            </w:r>
            <w:r>
              <w:rPr/>
              <w:t xml:space="preserve"> </w:t>
            </w:r>
            <w:r>
              <w:rPr>
                <w:rFonts w:ascii="Times New Roman" w:hAnsi="Times New Roman" w:cs="Times New Roman"/>
                <w:i/>
                <w:color w:val="#000000"/>
                <w:sz w:val="28"/>
                <w:szCs w:val="28"/>
              </w:rPr>
              <w:t>______,</w:t>
            </w:r>
            <w:r>
              <w:rPr/>
              <w:t xml:space="preserve"> </w:t>
            </w:r>
            <w:r>
              <w:rPr>
                <w:rFonts w:ascii="Times New Roman" w:hAnsi="Times New Roman" w:cs="Times New Roman"/>
                <w:i/>
                <w:color w:val="#000000"/>
                <w:sz w:val="28"/>
                <w:szCs w:val="28"/>
              </w:rPr>
              <w:t>оказание</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по_____,</w:t>
            </w:r>
            <w:r>
              <w:rPr/>
              <w:t xml:space="preserve"> </w:t>
            </w:r>
            <w:r>
              <w:rPr>
                <w:rFonts w:ascii="Times New Roman" w:hAnsi="Times New Roman" w:cs="Times New Roman"/>
                <w:i/>
                <w:color w:val="#000000"/>
                <w:sz w:val="28"/>
                <w:szCs w:val="28"/>
              </w:rPr>
              <w:t>на</w:t>
            </w:r>
            <w:r>
              <w:rPr/>
              <w:t xml:space="preserve"> </w:t>
            </w:r>
            <w:r>
              <w:rPr>
                <w:rFonts w:ascii="Times New Roman" w:hAnsi="Times New Roman" w:cs="Times New Roman"/>
                <w:i/>
                <w:color w:val="#000000"/>
                <w:sz w:val="28"/>
                <w:szCs w:val="28"/>
              </w:rPr>
              <w:t>поставку</w:t>
            </w:r>
            <w:r>
              <w:rPr/>
              <w:t xml:space="preserve"> </w:t>
            </w:r>
            <w:r>
              <w:rPr>
                <w:rFonts w:ascii="Times New Roman" w:hAnsi="Times New Roman" w:cs="Times New Roman"/>
                <w:i/>
                <w:color w:val="#000000"/>
                <w:sz w:val="28"/>
                <w:szCs w:val="28"/>
              </w:rPr>
              <w:t>товаров</w:t>
            </w:r>
            <w:r>
              <w:rPr/>
              <w:t xml:space="preserve"> </w:t>
            </w:r>
            <w:r>
              <w:rPr>
                <w:rFonts w:ascii="Times New Roman" w:hAnsi="Times New Roman" w:cs="Times New Roman"/>
                <w:i/>
                <w:color w:val="#000000"/>
                <w:sz w:val="28"/>
                <w:szCs w:val="28"/>
              </w:rPr>
              <w:t>_______</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переписать</w:t>
            </w:r>
            <w:r>
              <w:rPr/>
              <w:t xml:space="preserve"> </w:t>
            </w:r>
            <w:r>
              <w:rPr>
                <w:rFonts w:ascii="Times New Roman" w:hAnsi="Times New Roman" w:cs="Times New Roman"/>
                <w:i/>
                <w:color w:val="#000000"/>
                <w:sz w:val="28"/>
                <w:szCs w:val="28"/>
              </w:rPr>
              <w:t>из</w:t>
            </w:r>
            <w:r>
              <w:rPr/>
              <w:t xml:space="preserve"> </w:t>
            </w:r>
            <w:r>
              <w:rPr>
                <w:rFonts w:ascii="Times New Roman" w:hAnsi="Times New Roman" w:cs="Times New Roman"/>
                <w:i/>
                <w:color w:val="#000000"/>
                <w:sz w:val="28"/>
                <w:szCs w:val="28"/>
              </w:rPr>
              <w:t>предмета</w:t>
            </w:r>
            <w:r>
              <w:rPr/>
              <w:t xml:space="preserve"> </w:t>
            </w:r>
            <w:r>
              <w:rPr>
                <w:rFonts w:ascii="Times New Roman" w:hAnsi="Times New Roman" w:cs="Times New Roman"/>
                <w:i/>
                <w:color w:val="#000000"/>
                <w:sz w:val="28"/>
                <w:szCs w:val="28"/>
              </w:rPr>
              <w:t>конкурса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Уполномоченным</w:t>
            </w:r>
            <w:r>
              <w:rPr/>
              <w:t xml:space="preserve"> </w:t>
            </w:r>
            <w:r>
              <w:rPr>
                <w:rFonts w:ascii="Times New Roman" w:hAnsi="Times New Roman" w:cs="Times New Roman"/>
                <w:color w:val="#000000"/>
                <w:sz w:val="28"/>
                <w:szCs w:val="28"/>
              </w:rPr>
              <w:t>представителям</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предоставляются</w:t>
            </w:r>
            <w:r>
              <w:rPr/>
              <w:t xml:space="preserve"> </w:t>
            </w:r>
            <w:r>
              <w:rPr>
                <w:rFonts w:ascii="Times New Roman" w:hAnsi="Times New Roman" w:cs="Times New Roman"/>
                <w:color w:val="#000000"/>
                <w:sz w:val="28"/>
                <w:szCs w:val="28"/>
              </w:rPr>
              <w:t>полномочия</w:t>
            </w:r>
            <w:r>
              <w:rPr/>
              <w:t xml:space="preserve"> </w:t>
            </w:r>
            <w:r>
              <w:rPr>
                <w:rFonts w:ascii="Times New Roman" w:hAnsi="Times New Roman" w:cs="Times New Roman"/>
                <w:color w:val="#000000"/>
                <w:sz w:val="28"/>
                <w:szCs w:val="28"/>
              </w:rPr>
              <w:t>наводить</w:t>
            </w:r>
            <w:r>
              <w:rPr/>
              <w:t xml:space="preserve"> </w:t>
            </w:r>
            <w:r>
              <w:rPr>
                <w:rFonts w:ascii="Times New Roman" w:hAnsi="Times New Roman" w:cs="Times New Roman"/>
                <w:color w:val="#000000"/>
                <w:sz w:val="28"/>
                <w:szCs w:val="28"/>
              </w:rPr>
              <w:t>справки</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проводить</w:t>
            </w:r>
            <w:r>
              <w:rPr/>
              <w:t xml:space="preserve"> </w:t>
            </w:r>
            <w:r>
              <w:rPr>
                <w:rFonts w:ascii="Times New Roman" w:hAnsi="Times New Roman" w:cs="Times New Roman"/>
                <w:color w:val="#000000"/>
                <w:sz w:val="28"/>
                <w:szCs w:val="28"/>
              </w:rPr>
              <w:t>исследования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целью</w:t>
            </w:r>
            <w:r>
              <w:rPr/>
              <w:t xml:space="preserve"> </w:t>
            </w:r>
            <w:r>
              <w:rPr>
                <w:rFonts w:ascii="Times New Roman" w:hAnsi="Times New Roman" w:cs="Times New Roman"/>
                <w:color w:val="#000000"/>
                <w:sz w:val="28"/>
                <w:szCs w:val="28"/>
              </w:rPr>
              <w:t>изучения</w:t>
            </w:r>
            <w:r>
              <w:rPr/>
              <w:t xml:space="preserve"> </w:t>
            </w:r>
            <w:r>
              <w:rPr>
                <w:rFonts w:ascii="Times New Roman" w:hAnsi="Times New Roman" w:cs="Times New Roman"/>
                <w:color w:val="#000000"/>
                <w:sz w:val="28"/>
                <w:szCs w:val="28"/>
              </w:rPr>
              <w:t>отчетов,</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данной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обращаться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нашим</w:t>
            </w:r>
            <w:r>
              <w:rPr/>
              <w:t xml:space="preserve"> </w:t>
            </w:r>
            <w:r>
              <w:rPr>
                <w:rFonts w:ascii="Times New Roman" w:hAnsi="Times New Roman" w:cs="Times New Roman"/>
                <w:color w:val="#000000"/>
                <w:sz w:val="28"/>
                <w:szCs w:val="28"/>
              </w:rPr>
              <w:t>клиентам,</w:t>
            </w:r>
            <w:r>
              <w:rPr/>
              <w:t xml:space="preserve"> </w:t>
            </w:r>
            <w:r>
              <w:rPr>
                <w:rFonts w:ascii="Times New Roman" w:hAnsi="Times New Roman" w:cs="Times New Roman"/>
                <w:color w:val="#000000"/>
                <w:sz w:val="28"/>
                <w:szCs w:val="28"/>
              </w:rPr>
              <w:t>обслуживающим</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банкам</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разъяснениями</w:t>
            </w:r>
            <w:r>
              <w:rPr/>
              <w:t xml:space="preserve"> </w:t>
            </w:r>
            <w:r>
              <w:rPr>
                <w:rFonts w:ascii="Times New Roman" w:hAnsi="Times New Roman" w:cs="Times New Roman"/>
                <w:color w:val="#000000"/>
                <w:sz w:val="28"/>
                <w:szCs w:val="28"/>
              </w:rPr>
              <w:t>относительно</w:t>
            </w:r>
            <w:r>
              <w:rPr/>
              <w:t xml:space="preserve"> </w:t>
            </w:r>
            <w:r>
              <w:rPr>
                <w:rFonts w:ascii="Times New Roman" w:hAnsi="Times New Roman" w:cs="Times New Roman"/>
                <w:color w:val="#000000"/>
                <w:sz w:val="28"/>
                <w:szCs w:val="28"/>
              </w:rPr>
              <w:t>финансовых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технических</w:t>
            </w:r>
            <w:r>
              <w:rPr/>
              <w:t xml:space="preserve"> </w:t>
            </w:r>
            <w:r>
              <w:rPr>
                <w:rFonts w:ascii="Times New Roman" w:hAnsi="Times New Roman" w:cs="Times New Roman"/>
                <w:color w:val="#000000"/>
                <w:sz w:val="28"/>
                <w:szCs w:val="28"/>
              </w:rPr>
              <w:t>вопросов.</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Настоящая</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служит</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разрешением</w:t>
            </w:r>
            <w:r>
              <w:rPr/>
              <w:t xml:space="preserve"> </w:t>
            </w:r>
            <w:r>
              <w:rPr>
                <w:rFonts w:ascii="Times New Roman" w:hAnsi="Times New Roman" w:cs="Times New Roman"/>
                <w:color w:val="#000000"/>
                <w:sz w:val="28"/>
                <w:szCs w:val="28"/>
              </w:rPr>
              <w:t>любому</w:t>
            </w:r>
            <w:r>
              <w:rPr/>
              <w:t xml:space="preserve"> </w:t>
            </w:r>
            <w:r>
              <w:rPr>
                <w:rFonts w:ascii="Times New Roman" w:hAnsi="Times New Roman" w:cs="Times New Roman"/>
                <w:color w:val="#000000"/>
                <w:sz w:val="28"/>
                <w:szCs w:val="28"/>
              </w:rPr>
              <w:t>лицу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уполномоченному</w:t>
            </w:r>
            <w:r>
              <w:rPr/>
              <w:t xml:space="preserve"> </w:t>
            </w:r>
            <w:r>
              <w:rPr>
                <w:rFonts w:ascii="Times New Roman" w:hAnsi="Times New Roman" w:cs="Times New Roman"/>
                <w:color w:val="#000000"/>
                <w:sz w:val="28"/>
                <w:szCs w:val="28"/>
              </w:rPr>
              <w:t>представителю</w:t>
            </w:r>
            <w:r>
              <w:rPr/>
              <w:t xml:space="preserve"> </w:t>
            </w:r>
            <w:r>
              <w:rPr>
                <w:rFonts w:ascii="Times New Roman" w:hAnsi="Times New Roman" w:cs="Times New Roman"/>
                <w:color w:val="#000000"/>
                <w:sz w:val="28"/>
                <w:szCs w:val="28"/>
              </w:rPr>
              <w:t>любого</w:t>
            </w:r>
            <w:r>
              <w:rPr/>
              <w:t xml:space="preserve"> </w:t>
            </w:r>
            <w:r>
              <w:rPr>
                <w:rFonts w:ascii="Times New Roman" w:hAnsi="Times New Roman" w:cs="Times New Roman"/>
                <w:color w:val="#000000"/>
                <w:sz w:val="28"/>
                <w:szCs w:val="28"/>
              </w:rPr>
              <w:t>учреждения,</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которое</w:t>
            </w:r>
            <w:r>
              <w:rPr/>
              <w:t xml:space="preserve"> </w:t>
            </w:r>
            <w:r>
              <w:rPr>
                <w:rFonts w:ascii="Times New Roman" w:hAnsi="Times New Roman" w:cs="Times New Roman"/>
                <w:color w:val="#000000"/>
                <w:sz w:val="28"/>
                <w:szCs w:val="28"/>
              </w:rPr>
              <w:t>содержится</w:t>
            </w:r>
            <w:r>
              <w:rPr/>
              <w:t xml:space="preserve"> </w:t>
            </w:r>
            <w:r>
              <w:rPr>
                <w:rFonts w:ascii="Times New Roman" w:hAnsi="Times New Roman" w:cs="Times New Roman"/>
                <w:color w:val="#000000"/>
                <w:sz w:val="28"/>
                <w:szCs w:val="28"/>
              </w:rPr>
              <w:t>ссылка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сопровождающей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представлять</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информацию,</w:t>
            </w:r>
            <w:r>
              <w:rPr/>
              <w:t xml:space="preserve"> </w:t>
            </w:r>
            <w:r>
              <w:rPr>
                <w:rFonts w:ascii="Times New Roman" w:hAnsi="Times New Roman" w:cs="Times New Roman"/>
                <w:color w:val="#000000"/>
                <w:sz w:val="28"/>
                <w:szCs w:val="28"/>
              </w:rPr>
              <w:t>необходимую</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заявлений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содержащихся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относящихся</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ресурсам,</w:t>
            </w:r>
            <w:r>
              <w:rPr/>
              <w:t xml:space="preserve"> </w:t>
            </w:r>
            <w:r>
              <w:rPr>
                <w:rFonts w:ascii="Times New Roman" w:hAnsi="Times New Roman" w:cs="Times New Roman"/>
                <w:color w:val="#000000"/>
                <w:sz w:val="28"/>
                <w:szCs w:val="28"/>
              </w:rPr>
              <w:t>опыту</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компетенции</w:t>
            </w:r>
            <w:r>
              <w:rPr/>
              <w:t xml:space="preserve"> </w:t>
            </w:r>
            <w:r>
              <w:rPr>
                <w:rFonts w:ascii="Times New Roman" w:hAnsi="Times New Roman" w:cs="Times New Roman"/>
                <w:color w:val="#000000"/>
                <w:sz w:val="28"/>
                <w:szCs w:val="28"/>
              </w:rPr>
              <w:t>претендента.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Настоящим</w:t>
            </w:r>
            <w:r>
              <w:rPr/>
              <w:t xml:space="preserve"> </w:t>
            </w:r>
            <w:r>
              <w:rPr>
                <w:rFonts w:ascii="Times New Roman" w:hAnsi="Times New Roman" w:cs="Times New Roman"/>
                <w:color w:val="#000000"/>
                <w:sz w:val="28"/>
                <w:szCs w:val="28"/>
              </w:rPr>
              <w:t>подтверждается,</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ознакомилось(ся)</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ними</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возражений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частности,</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подавая</w:t>
            </w:r>
            <w:r>
              <w:rPr/>
              <w:t xml:space="preserve"> </w:t>
            </w:r>
            <w:r>
              <w:rPr>
                <w:rFonts w:ascii="Times New Roman" w:hAnsi="Times New Roman" w:cs="Times New Roman"/>
                <w:color w:val="#000000"/>
                <w:sz w:val="28"/>
                <w:szCs w:val="28"/>
              </w:rPr>
              <w:t>настоящую</w:t>
            </w:r>
            <w:r>
              <w:rPr/>
              <w:t xml:space="preserve"> </w:t>
            </w:r>
            <w:r>
              <w:rPr>
                <w:rFonts w:ascii="Times New Roman" w:hAnsi="Times New Roman" w:cs="Times New Roman"/>
                <w:color w:val="#000000"/>
                <w:sz w:val="28"/>
                <w:szCs w:val="28"/>
              </w:rPr>
              <w:t>Заявку,</w:t>
            </w:r>
            <w:r>
              <w:rPr/>
              <w:t xml:space="preserve"> </w:t>
            </w:r>
            <w:r>
              <w:rPr>
                <w:rFonts w:ascii="Times New Roman" w:hAnsi="Times New Roman" w:cs="Times New Roman"/>
                <w:color w:val="#000000"/>
                <w:sz w:val="28"/>
                <w:szCs w:val="28"/>
              </w:rPr>
              <w:t>согласно(ен)</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результаты</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зависят</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проверки</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данных,</w:t>
            </w:r>
            <w:r>
              <w:rPr/>
              <w:t xml:space="preserve"> </w:t>
            </w:r>
            <w:r>
              <w:rPr>
                <w:rFonts w:ascii="Times New Roman" w:hAnsi="Times New Roman" w:cs="Times New Roman"/>
                <w:color w:val="#000000"/>
                <w:sz w:val="28"/>
                <w:szCs w:val="28"/>
              </w:rPr>
              <w:t>представленных</w:t>
            </w:r>
            <w:r>
              <w:rPr/>
              <w:t xml:space="preserve"> </w:t>
            </w:r>
            <w:r>
              <w:rPr>
                <w:rFonts w:ascii="Times New Roman" w:hAnsi="Times New Roman" w:cs="Times New Roman"/>
                <w:color w:val="#000000"/>
                <w:sz w:val="28"/>
                <w:szCs w:val="28"/>
              </w:rPr>
              <w:t>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имеющихся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распоряжении</w:t>
            </w:r>
            <w:r>
              <w:rPr/>
              <w:t xml:space="preserve"> </w:t>
            </w:r>
            <w:r>
              <w:rPr>
                <w:rFonts w:ascii="Times New Roman" w:hAnsi="Times New Roman" w:cs="Times New Roman"/>
                <w:color w:val="#000000"/>
                <w:sz w:val="28"/>
                <w:szCs w:val="28"/>
              </w:rPr>
              <w:t>Заказчика;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любую</w:t>
            </w:r>
            <w:r>
              <w:rPr/>
              <w:t xml:space="preserve"> </w:t>
            </w:r>
            <w:r>
              <w:rPr>
                <w:rFonts w:ascii="Times New Roman" w:hAnsi="Times New Roman" w:cs="Times New Roman"/>
                <w:color w:val="#000000"/>
                <w:sz w:val="28"/>
                <w:szCs w:val="28"/>
              </w:rPr>
              <w:t>ошибку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упущение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представленной</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ответственность</w:t>
            </w:r>
            <w:r>
              <w:rPr/>
              <w:t xml:space="preserve"> </w:t>
            </w:r>
            <w:r>
              <w:rPr>
                <w:rFonts w:ascii="Times New Roman" w:hAnsi="Times New Roman" w:cs="Times New Roman"/>
                <w:color w:val="#000000"/>
                <w:sz w:val="28"/>
                <w:szCs w:val="28"/>
              </w:rPr>
              <w:t>целиком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лежать</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прекращен</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любой</w:t>
            </w:r>
            <w:r>
              <w:rPr/>
              <w:t xml:space="preserve"> </w:t>
            </w:r>
            <w:r>
              <w:rPr>
                <w:rFonts w:ascii="Times New Roman" w:hAnsi="Times New Roman" w:cs="Times New Roman"/>
                <w:color w:val="#000000"/>
                <w:sz w:val="28"/>
                <w:szCs w:val="28"/>
              </w:rPr>
              <w:t>момент</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подведения</w:t>
            </w:r>
            <w:r>
              <w:rPr/>
              <w:t xml:space="preserve"> </w:t>
            </w:r>
            <w:r>
              <w:rPr>
                <w:rFonts w:ascii="Times New Roman" w:hAnsi="Times New Roman" w:cs="Times New Roman"/>
                <w:color w:val="#000000"/>
                <w:sz w:val="28"/>
                <w:szCs w:val="28"/>
              </w:rPr>
              <w:t>его</w:t>
            </w:r>
            <w:r>
              <w:rPr/>
              <w:t xml:space="preserve"> </w:t>
            </w:r>
            <w:r>
              <w:rPr>
                <w:rFonts w:ascii="Times New Roman" w:hAnsi="Times New Roman" w:cs="Times New Roman"/>
                <w:color w:val="#000000"/>
                <w:sz w:val="28"/>
                <w:szCs w:val="28"/>
              </w:rPr>
              <w:t>итогов</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объяснения</w:t>
            </w:r>
            <w:r>
              <w:rPr/>
              <w:t xml:space="preserve"> </w:t>
            </w:r>
            <w:r>
              <w:rPr>
                <w:rFonts w:ascii="Times New Roman" w:hAnsi="Times New Roman" w:cs="Times New Roman"/>
                <w:color w:val="#000000"/>
                <w:sz w:val="28"/>
                <w:szCs w:val="28"/>
              </w:rPr>
              <w:t>причин.</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может</w:t>
            </w:r>
            <w:r>
              <w:rPr/>
              <w:t xml:space="preserve"> </w:t>
            </w:r>
            <w:r>
              <w:rPr>
                <w:rFonts w:ascii="Times New Roman" w:hAnsi="Times New Roman" w:cs="Times New Roman"/>
                <w:color w:val="#000000"/>
                <w:sz w:val="28"/>
                <w:szCs w:val="28"/>
              </w:rPr>
              <w:t>быть</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участник,</w:t>
            </w:r>
            <w:r>
              <w:rPr/>
              <w:t xml:space="preserve"> </w:t>
            </w:r>
            <w:r>
              <w:rPr>
                <w:rFonts w:ascii="Times New Roman" w:hAnsi="Times New Roman" w:cs="Times New Roman"/>
                <w:color w:val="#000000"/>
                <w:sz w:val="28"/>
                <w:szCs w:val="28"/>
              </w:rPr>
              <w:t>предложивший</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самую</w:t>
            </w:r>
            <w:r>
              <w:rPr/>
              <w:t xml:space="preserve"> </w:t>
            </w:r>
            <w:r>
              <w:rPr>
                <w:rFonts w:ascii="Times New Roman" w:hAnsi="Times New Roman" w:cs="Times New Roman"/>
                <w:color w:val="#000000"/>
                <w:sz w:val="28"/>
                <w:szCs w:val="28"/>
              </w:rPr>
              <w:t>низкую</w:t>
            </w:r>
            <w:r>
              <w:rPr/>
              <w:t xml:space="preserve"> </w:t>
            </w:r>
            <w:r>
              <w:rPr>
                <w:rFonts w:ascii="Times New Roman" w:hAnsi="Times New Roman" w:cs="Times New Roman"/>
                <w:color w:val="#000000"/>
                <w:sz w:val="28"/>
                <w:szCs w:val="28"/>
              </w:rPr>
              <w:t>цену.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победителем</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280.46"/>
        </w:trPr>
        <w:tc>
          <w:tcPr>
            <w:tcW w:w="9639" w:type="dxa"/>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мы</w:t>
            </w:r>
            <w:r>
              <w:rPr/>
              <w:t xml:space="preserve"> </w:t>
            </w:r>
            <w:r>
              <w:rPr>
                <w:rFonts w:ascii="Times New Roman" w:hAnsi="Times New Roman" w:cs="Times New Roman"/>
                <w:color w:val="#000000"/>
                <w:sz w:val="28"/>
                <w:szCs w:val="28"/>
              </w:rPr>
              <w:t>обязуемся:</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1.</w:t>
            </w:r>
            <w:r>
              <w:rPr/>
              <w:t xml:space="preserve"> </w:t>
            </w:r>
            <w:r>
              <w:rPr>
                <w:rFonts w:ascii="Times New Roman" w:hAnsi="Times New Roman" w:cs="Times New Roman"/>
                <w:color w:val="#000000"/>
                <w:sz w:val="28"/>
                <w:szCs w:val="28"/>
              </w:rPr>
              <w:t>Придерживаться</w:t>
            </w:r>
            <w:r>
              <w:rPr/>
              <w:t xml:space="preserve"> </w:t>
            </w:r>
            <w:r>
              <w:rPr>
                <w:rFonts w:ascii="Times New Roman" w:hAnsi="Times New Roman" w:cs="Times New Roman"/>
                <w:color w:val="#000000"/>
                <w:sz w:val="28"/>
                <w:szCs w:val="28"/>
              </w:rPr>
              <w:t>положений</w:t>
            </w:r>
            <w:r>
              <w:rPr/>
              <w:t xml:space="preserve"> </w:t>
            </w:r>
            <w:r>
              <w:rPr>
                <w:rFonts w:ascii="Times New Roman" w:hAnsi="Times New Roman" w:cs="Times New Roman"/>
                <w:color w:val="#000000"/>
                <w:sz w:val="28"/>
                <w:szCs w:val="28"/>
              </w:rPr>
              <w:t>нашей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______дней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указать</w:t>
            </w:r>
            <w:r>
              <w:rPr/>
              <w:t xml:space="preserve"> </w:t>
            </w:r>
            <w:r>
              <w:rPr>
                <w:rFonts w:ascii="Times New Roman" w:hAnsi="Times New Roman" w:cs="Times New Roman"/>
                <w:i/>
                <w:color w:val="#000000"/>
                <w:sz w:val="28"/>
                <w:szCs w:val="28"/>
              </w:rPr>
              <w:t>срок</w:t>
            </w:r>
            <w:r>
              <w:rPr/>
              <w:t xml:space="preserve"> </w:t>
            </w:r>
            <w:r>
              <w:rPr>
                <w:rFonts w:ascii="Times New Roman" w:hAnsi="Times New Roman" w:cs="Times New Roman"/>
                <w:i/>
                <w:color w:val="#000000"/>
                <w:sz w:val="28"/>
                <w:szCs w:val="28"/>
              </w:rPr>
              <w:t>не</w:t>
            </w:r>
            <w:r>
              <w:rPr/>
              <w:t xml:space="preserve"> </w:t>
            </w:r>
            <w:r>
              <w:rPr>
                <w:rFonts w:ascii="Times New Roman" w:hAnsi="Times New Roman" w:cs="Times New Roman"/>
                <w:i/>
                <w:color w:val="#000000"/>
                <w:sz w:val="28"/>
                <w:szCs w:val="28"/>
              </w:rPr>
              <w:t>менее</w:t>
            </w:r>
            <w:r>
              <w:rPr/>
              <w:t xml:space="preserve"> </w:t>
            </w:r>
            <w:r>
              <w:rPr>
                <w:rFonts w:ascii="Times New Roman" w:hAnsi="Times New Roman" w:cs="Times New Roman"/>
                <w:i/>
                <w:color w:val="#000000"/>
                <w:sz w:val="28"/>
                <w:szCs w:val="28"/>
              </w:rPr>
              <w:t>указанного</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пункт</w:t>
            </w:r>
            <w:r>
              <w:rPr/>
              <w:t xml:space="preserve"> </w:t>
            </w:r>
            <w:r>
              <w:rPr>
                <w:rFonts w:ascii="Times New Roman" w:hAnsi="Times New Roman" w:cs="Times New Roman"/>
                <w:i/>
                <w:color w:val="#000000"/>
                <w:sz w:val="28"/>
                <w:szCs w:val="28"/>
              </w:rPr>
              <w:t>22</w:t>
            </w:r>
            <w:r>
              <w:rPr/>
              <w:t xml:space="preserve"> </w:t>
            </w:r>
            <w:r>
              <w:rPr>
                <w:rFonts w:ascii="Times New Roman" w:hAnsi="Times New Roman" w:cs="Times New Roman"/>
                <w:i/>
                <w:color w:val="#000000"/>
                <w:sz w:val="28"/>
                <w:szCs w:val="28"/>
              </w:rPr>
              <w:t>Информационной</w:t>
            </w:r>
            <w:r>
              <w:rPr/>
              <w:t xml:space="preserve"> </w:t>
            </w:r>
            <w:r>
              <w:rPr>
                <w:rFonts w:ascii="Times New Roman" w:hAnsi="Times New Roman" w:cs="Times New Roman"/>
                <w:i/>
                <w:color w:val="#000000"/>
                <w:sz w:val="28"/>
                <w:szCs w:val="28"/>
              </w:rPr>
              <w:t>карты</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даты,</w:t>
            </w:r>
            <w:r>
              <w:rPr/>
              <w:t xml:space="preserve"> </w:t>
            </w:r>
            <w:r>
              <w:rPr>
                <w:rFonts w:ascii="Times New Roman" w:hAnsi="Times New Roman" w:cs="Times New Roman"/>
                <w:color w:val="#000000"/>
                <w:sz w:val="28"/>
                <w:szCs w:val="28"/>
              </w:rPr>
              <w:t>установленной</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день</w:t>
            </w:r>
            <w:r>
              <w:rPr/>
              <w:t xml:space="preserve"> </w:t>
            </w:r>
            <w:r>
              <w:rPr>
                <w:rFonts w:ascii="Times New Roman" w:hAnsi="Times New Roman" w:cs="Times New Roman"/>
                <w:color w:val="#000000"/>
                <w:sz w:val="28"/>
                <w:szCs w:val="28"/>
              </w:rPr>
              <w:t>рассмотрения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сопоставления</w:t>
            </w:r>
            <w:r>
              <w:rPr/>
              <w:t xml:space="preserve"> </w:t>
            </w:r>
            <w:r>
              <w:rPr>
                <w:rFonts w:ascii="Times New Roman" w:hAnsi="Times New Roman" w:cs="Times New Roman"/>
                <w:color w:val="#000000"/>
                <w:sz w:val="28"/>
                <w:szCs w:val="28"/>
              </w:rPr>
              <w:t>Заявок.</w:t>
            </w:r>
            <w:r>
              <w:rPr/>
              <w:t xml:space="preserve"> </w:t>
            </w:r>
            <w:r>
              <w:rPr>
                <w:rFonts w:ascii="Times New Roman" w:hAnsi="Times New Roman" w:cs="Times New Roman"/>
                <w:color w:val="#000000"/>
                <w:sz w:val="28"/>
                <w:szCs w:val="28"/>
              </w:rPr>
              <w:t>Заявка</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оставаться</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нас</w:t>
            </w:r>
            <w:r>
              <w:rPr/>
              <w:t xml:space="preserve"> </w:t>
            </w:r>
            <w:r>
              <w:rPr>
                <w:rFonts w:ascii="Times New Roman" w:hAnsi="Times New Roman" w:cs="Times New Roman"/>
                <w:color w:val="#000000"/>
                <w:sz w:val="28"/>
                <w:szCs w:val="28"/>
              </w:rPr>
              <w:t>обязательной</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истечения</w:t>
            </w:r>
            <w:r>
              <w:rPr/>
              <w:t xml:space="preserve"> </w:t>
            </w:r>
            <w:r>
              <w:rPr>
                <w:rFonts w:ascii="Times New Roman" w:hAnsi="Times New Roman" w:cs="Times New Roman"/>
                <w:color w:val="#000000"/>
                <w:sz w:val="28"/>
                <w:szCs w:val="28"/>
              </w:rPr>
              <w:t>указанного</w:t>
            </w:r>
            <w:r>
              <w:rPr/>
              <w:t xml:space="preserve"> </w:t>
            </w:r>
            <w:r>
              <w:rPr>
                <w:rFonts w:ascii="Times New Roman" w:hAnsi="Times New Roman" w:cs="Times New Roman"/>
                <w:color w:val="#000000"/>
                <w:sz w:val="28"/>
                <w:szCs w:val="28"/>
              </w:rPr>
              <w:t>периода.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2.</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представить</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своих</w:t>
            </w:r>
            <w:r>
              <w:rPr/>
              <w:t xml:space="preserve"> </w:t>
            </w:r>
            <w:r>
              <w:rPr>
                <w:rFonts w:ascii="Times New Roman" w:hAnsi="Times New Roman" w:cs="Times New Roman"/>
                <w:color w:val="#000000"/>
                <w:sz w:val="28"/>
                <w:szCs w:val="28"/>
              </w:rPr>
              <w:t>владельцах,</w:t>
            </w:r>
            <w:r>
              <w:rPr/>
              <w:t xml:space="preserve"> </w:t>
            </w:r>
            <w:r>
              <w:rPr>
                <w:rFonts w:ascii="Times New Roman" w:hAnsi="Times New Roman" w:cs="Times New Roman"/>
                <w:color w:val="#000000"/>
                <w:sz w:val="28"/>
                <w:szCs w:val="28"/>
              </w:rPr>
              <w:t>включая</w:t>
            </w:r>
            <w:r>
              <w:rPr/>
              <w:t xml:space="preserve"> </w:t>
            </w:r>
            <w:r>
              <w:rPr>
                <w:rFonts w:ascii="Times New Roman" w:hAnsi="Times New Roman" w:cs="Times New Roman"/>
                <w:color w:val="#000000"/>
                <w:sz w:val="28"/>
                <w:szCs w:val="28"/>
              </w:rPr>
              <w:t>конечных</w:t>
            </w:r>
            <w:r>
              <w:rPr/>
              <w:t xml:space="preserve"> </w:t>
            </w:r>
            <w:r>
              <w:rPr>
                <w:rFonts w:ascii="Times New Roman" w:hAnsi="Times New Roman" w:cs="Times New Roman"/>
                <w:color w:val="#000000"/>
                <w:sz w:val="28"/>
                <w:szCs w:val="28"/>
              </w:rPr>
              <w:t>бенефициаров,</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приложением</w:t>
            </w:r>
            <w:r>
              <w:rPr/>
              <w:t xml:space="preserve"> </w:t>
            </w:r>
            <w:r>
              <w:rPr>
                <w:rFonts w:ascii="Times New Roman" w:hAnsi="Times New Roman" w:cs="Times New Roman"/>
                <w:color w:val="#000000"/>
                <w:sz w:val="28"/>
                <w:szCs w:val="28"/>
              </w:rPr>
              <w:t>подтверждающих</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иные</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____________________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предупрежден(о),</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при</w:t>
            </w:r>
            <w:r>
              <w:rPr/>
              <w:t xml:space="preserve"> </w:t>
            </w:r>
            <w:r>
              <w:rPr>
                <w:rFonts w:ascii="Times New Roman" w:hAnsi="Times New Roman" w:cs="Times New Roman"/>
                <w:color w:val="#000000"/>
                <w:sz w:val="28"/>
                <w:szCs w:val="28"/>
              </w:rPr>
              <w:t>непредставлении</w:t>
            </w:r>
            <w:r>
              <w:rPr/>
              <w:t xml:space="preserve"> </w:t>
            </w:r>
            <w:r>
              <w:rPr>
                <w:rFonts w:ascii="Times New Roman" w:hAnsi="Times New Roman" w:cs="Times New Roman"/>
                <w:color w:val="#000000"/>
                <w:sz w:val="28"/>
                <w:szCs w:val="28"/>
              </w:rPr>
              <w:t>указанных</w:t>
            </w:r>
            <w:r>
              <w:rPr/>
              <w:t xml:space="preserve"> </w:t>
            </w:r>
            <w:r>
              <w:rPr>
                <w:rFonts w:ascii="Times New Roman" w:hAnsi="Times New Roman" w:cs="Times New Roman"/>
                <w:color w:val="#000000"/>
                <w:sz w:val="28"/>
                <w:szCs w:val="28"/>
              </w:rPr>
              <w:t>сведений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документов,</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вправе</w:t>
            </w:r>
            <w:r>
              <w:rPr/>
              <w:t xml:space="preserve"> </w:t>
            </w:r>
            <w:r>
              <w:rPr>
                <w:rFonts w:ascii="Times New Roman" w:hAnsi="Times New Roman" w:cs="Times New Roman"/>
                <w:color w:val="#000000"/>
                <w:sz w:val="28"/>
                <w:szCs w:val="28"/>
              </w:rPr>
              <w:t>отказаться</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заключения</w:t>
            </w:r>
            <w:r>
              <w:rPr/>
              <w:t xml:space="preserve"> </w:t>
            </w:r>
            <w:r>
              <w:rPr>
                <w:rFonts w:ascii="Times New Roman" w:hAnsi="Times New Roman" w:cs="Times New Roman"/>
                <w:color w:val="#000000"/>
                <w:sz w:val="28"/>
                <w:szCs w:val="28"/>
              </w:rPr>
              <w:t>договора.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3.</w:t>
            </w:r>
            <w:r>
              <w:rPr/>
              <w:t xml:space="preserve"> </w:t>
            </w:r>
            <w:r>
              <w:rPr>
                <w:rFonts w:ascii="Times New Roman" w:hAnsi="Times New Roman" w:cs="Times New Roman"/>
                <w:color w:val="#000000"/>
                <w:sz w:val="28"/>
                <w:szCs w:val="28"/>
              </w:rPr>
              <w:t>Подписать</w:t>
            </w:r>
            <w:r>
              <w:rPr/>
              <w:t xml:space="preserve"> </w:t>
            </w:r>
            <w:r>
              <w:rPr>
                <w:rFonts w:ascii="Times New Roman" w:hAnsi="Times New Roman" w:cs="Times New Roman"/>
                <w:color w:val="#000000"/>
                <w:sz w:val="28"/>
                <w:szCs w:val="28"/>
              </w:rPr>
              <w:t>договор(ы)</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участие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Открытом</w:t>
            </w:r>
            <w:r>
              <w:rPr/>
              <w:t xml:space="preserve"> </w:t>
            </w:r>
            <w:r>
              <w:rPr>
                <w:rFonts w:ascii="Times New Roman" w:hAnsi="Times New Roman" w:cs="Times New Roman"/>
                <w:color w:val="#000000"/>
                <w:sz w:val="28"/>
                <w:szCs w:val="28"/>
              </w:rPr>
              <w:t>конкурсе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условиях,</w:t>
            </w:r>
            <w:r>
              <w:rPr/>
              <w:t xml:space="preserve"> </w:t>
            </w:r>
            <w:r>
              <w:rPr>
                <w:rFonts w:ascii="Times New Roman" w:hAnsi="Times New Roman" w:cs="Times New Roman"/>
                <w:color w:val="#000000"/>
                <w:sz w:val="28"/>
                <w:szCs w:val="28"/>
              </w:rPr>
              <w:t>объявленных</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4.</w:t>
            </w:r>
            <w:r>
              <w:rPr/>
              <w:t xml:space="preserve"> </w:t>
            </w:r>
            <w:r>
              <w:rPr>
                <w:rFonts w:ascii="Times New Roman" w:hAnsi="Times New Roman" w:cs="Times New Roman"/>
                <w:color w:val="#000000"/>
                <w:sz w:val="28"/>
                <w:szCs w:val="28"/>
              </w:rPr>
              <w:t>Исполнять</w:t>
            </w:r>
            <w:r>
              <w:rPr/>
              <w:t xml:space="preserve"> </w:t>
            </w:r>
            <w:r>
              <w:rPr>
                <w:rFonts w:ascii="Times New Roman" w:hAnsi="Times New Roman" w:cs="Times New Roman"/>
                <w:color w:val="#000000"/>
                <w:sz w:val="28"/>
                <w:szCs w:val="28"/>
              </w:rPr>
              <w:t>обязанности,</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договором</w:t>
            </w:r>
            <w:r>
              <w:rPr/>
              <w:t xml:space="preserve"> </w:t>
            </w:r>
            <w:r>
              <w:rPr>
                <w:rFonts w:ascii="Times New Roman" w:hAnsi="Times New Roman" w:cs="Times New Roman"/>
                <w:color w:val="#000000"/>
                <w:sz w:val="28"/>
                <w:szCs w:val="28"/>
              </w:rPr>
              <w:t>строго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требованиями</w:t>
            </w:r>
            <w:r>
              <w:rPr/>
              <w:t xml:space="preserve"> </w:t>
            </w:r>
            <w:r>
              <w:rPr>
                <w:rFonts w:ascii="Times New Roman" w:hAnsi="Times New Roman" w:cs="Times New Roman"/>
                <w:color w:val="#000000"/>
                <w:sz w:val="28"/>
                <w:szCs w:val="28"/>
              </w:rPr>
              <w:t>такого</w:t>
            </w:r>
            <w:r>
              <w:rPr/>
              <w:t xml:space="preserve"> </w:t>
            </w:r>
            <w:r>
              <w:rPr>
                <w:rFonts w:ascii="Times New Roman" w:hAnsi="Times New Roman" w:cs="Times New Roman"/>
                <w:color w:val="#000000"/>
                <w:sz w:val="28"/>
                <w:szCs w:val="28"/>
              </w:rPr>
              <w:t>договора.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5.</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вносить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договор</w:t>
            </w:r>
            <w:r>
              <w:rPr/>
              <w:t xml:space="preserve"> </w:t>
            </w:r>
            <w:r>
              <w:rPr>
                <w:rFonts w:ascii="Times New Roman" w:hAnsi="Times New Roman" w:cs="Times New Roman"/>
                <w:color w:val="#000000"/>
                <w:sz w:val="28"/>
                <w:szCs w:val="28"/>
              </w:rPr>
              <w:t>изменения,</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предусмотренные</w:t>
            </w:r>
            <w:r>
              <w:rPr/>
              <w:t xml:space="preserve"> </w:t>
            </w:r>
            <w:r>
              <w:rPr>
                <w:rFonts w:ascii="Times New Roman" w:hAnsi="Times New Roman" w:cs="Times New Roman"/>
                <w:color w:val="#000000"/>
                <w:sz w:val="28"/>
                <w:szCs w:val="28"/>
              </w:rPr>
              <w:t>условиями</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Настоящим</w:t>
            </w:r>
            <w:r>
              <w:rPr/>
              <w:t xml:space="preserve"> </w:t>
            </w:r>
            <w:r>
              <w:rPr>
                <w:rFonts w:ascii="Times New Roman" w:hAnsi="Times New Roman" w:cs="Times New Roman"/>
                <w:color w:val="#000000"/>
                <w:sz w:val="28"/>
                <w:szCs w:val="28"/>
              </w:rPr>
              <w:t>подтверждаем,</w:t>
            </w:r>
            <w:r>
              <w:rPr/>
              <w:t xml:space="preserve"> </w:t>
            </w:r>
            <w:r>
              <w:rPr>
                <w:rFonts w:ascii="Times New Roman" w:hAnsi="Times New Roman" w:cs="Times New Roman"/>
                <w:color w:val="#000000"/>
                <w:sz w:val="28"/>
                <w:szCs w:val="28"/>
              </w:rPr>
              <w:t>что:</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свободны</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любых</w:t>
            </w:r>
            <w:r>
              <w:rPr/>
              <w:t xml:space="preserve"> </w:t>
            </w:r>
            <w:r>
              <w:rPr>
                <w:rFonts w:ascii="Times New Roman" w:hAnsi="Times New Roman" w:cs="Times New Roman"/>
                <w:color w:val="#000000"/>
                <w:sz w:val="28"/>
                <w:szCs w:val="28"/>
              </w:rPr>
              <w:t>прав</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стороны</w:t>
            </w:r>
            <w:r>
              <w:rPr/>
              <w:t xml:space="preserve"> </w:t>
            </w:r>
            <w:r>
              <w:rPr>
                <w:rFonts w:ascii="Times New Roman" w:hAnsi="Times New Roman" w:cs="Times New Roman"/>
                <w:color w:val="#000000"/>
                <w:sz w:val="28"/>
                <w:szCs w:val="28"/>
              </w:rPr>
              <w:t>третьих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согласно</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случае</w:t>
            </w:r>
            <w:r>
              <w:rPr/>
              <w:t xml:space="preserve"> </w:t>
            </w:r>
            <w:r>
              <w:rPr>
                <w:rFonts w:ascii="Times New Roman" w:hAnsi="Times New Roman" w:cs="Times New Roman"/>
                <w:color w:val="#000000"/>
                <w:sz w:val="28"/>
                <w:szCs w:val="28"/>
              </w:rPr>
              <w:t>признания</w:t>
            </w:r>
            <w:r>
              <w:rPr/>
              <w:t xml:space="preserve"> </w:t>
            </w:r>
            <w:r>
              <w:rPr>
                <w:rFonts w:ascii="Times New Roman" w:hAnsi="Times New Roman" w:cs="Times New Roman"/>
                <w:color w:val="#000000"/>
                <w:sz w:val="28"/>
                <w:szCs w:val="28"/>
              </w:rPr>
              <w:t>победителем</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подписания</w:t>
            </w:r>
            <w:r>
              <w:rPr/>
              <w:t xml:space="preserve"> </w:t>
            </w:r>
            <w:r>
              <w:rPr>
                <w:rFonts w:ascii="Times New Roman" w:hAnsi="Times New Roman" w:cs="Times New Roman"/>
                <w:color w:val="#000000"/>
                <w:sz w:val="28"/>
                <w:szCs w:val="28"/>
              </w:rPr>
              <w:t>договора</w:t>
            </w:r>
            <w:r>
              <w:rPr/>
              <w:t xml:space="preserve"> </w:t>
            </w:r>
            <w:r>
              <w:rPr>
                <w:rFonts w:ascii="Times New Roman" w:hAnsi="Times New Roman" w:cs="Times New Roman"/>
                <w:color w:val="#000000"/>
                <w:sz w:val="28"/>
                <w:szCs w:val="28"/>
              </w:rPr>
              <w:t>передать</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на___________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результаты</w:t>
            </w:r>
            <w:r>
              <w:rPr/>
              <w:t xml:space="preserve"> </w:t>
            </w:r>
            <w:r>
              <w:rPr>
                <w:rFonts w:ascii="Times New Roman" w:hAnsi="Times New Roman" w:cs="Times New Roman"/>
                <w:i/>
                <w:color w:val="#000000"/>
                <w:sz w:val="28"/>
                <w:szCs w:val="28"/>
              </w:rPr>
              <w:t>работ,</w:t>
            </w:r>
            <w:r>
              <w:rPr/>
              <w:t xml:space="preserve"> </w:t>
            </w:r>
            <w:r>
              <w:rPr>
                <w:rFonts w:ascii="Times New Roman" w:hAnsi="Times New Roman" w:cs="Times New Roman"/>
                <w:i/>
                <w:color w:val="#000000"/>
                <w:sz w:val="28"/>
                <w:szCs w:val="28"/>
              </w:rPr>
              <w:t>оказания</w:t>
            </w:r>
            <w:r>
              <w:rPr/>
              <w:t xml:space="preserve"> </w:t>
            </w:r>
            <w:r>
              <w:rPr>
                <w:rFonts w:ascii="Times New Roman" w:hAnsi="Times New Roman" w:cs="Times New Roman"/>
                <w:i/>
                <w:color w:val="#000000"/>
                <w:sz w:val="28"/>
                <w:szCs w:val="28"/>
              </w:rPr>
              <w:t>услуг,</w:t>
            </w:r>
            <w:r>
              <w:rPr/>
              <w:t xml:space="preserve"> </w:t>
            </w:r>
            <w:r>
              <w:rPr>
                <w:rFonts w:ascii="Times New Roman" w:hAnsi="Times New Roman" w:cs="Times New Roman"/>
                <w:i/>
                <w:color w:val="#000000"/>
                <w:sz w:val="28"/>
                <w:szCs w:val="28"/>
              </w:rPr>
              <w:t>товары</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т.д.</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Заказчику;</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находится</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процессе</w:t>
            </w:r>
            <w:r>
              <w:rPr/>
              <w:t xml:space="preserve"> </w:t>
            </w:r>
            <w:r>
              <w:rPr>
                <w:rFonts w:ascii="Times New Roman" w:hAnsi="Times New Roman" w:cs="Times New Roman"/>
                <w:color w:val="#000000"/>
                <w:sz w:val="28"/>
                <w:szCs w:val="28"/>
              </w:rPr>
              <w:t>ликвидации;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признан</w:t>
            </w:r>
            <w:r>
              <w:rPr/>
              <w:t xml:space="preserve"> </w:t>
            </w:r>
            <w:r>
              <w:rPr>
                <w:rFonts w:ascii="Times New Roman" w:hAnsi="Times New Roman" w:cs="Times New Roman"/>
                <w:color w:val="#000000"/>
                <w:sz w:val="28"/>
                <w:szCs w:val="28"/>
              </w:rPr>
              <w:t>несостоятельным</w:t>
            </w:r>
            <w:r>
              <w:rPr/>
              <w:t xml:space="preserve"> </w:t>
            </w:r>
            <w:r>
              <w:rPr>
                <w:rFonts w:ascii="Times New Roman" w:hAnsi="Times New Roman" w:cs="Times New Roman"/>
                <w:color w:val="#000000"/>
                <w:sz w:val="28"/>
                <w:szCs w:val="28"/>
              </w:rPr>
              <w:t>(банкротом);</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имущество</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наложен</w:t>
            </w:r>
            <w:r>
              <w:rPr/>
              <w:t xml:space="preserve"> </w:t>
            </w:r>
            <w:r>
              <w:rPr>
                <w:rFonts w:ascii="Times New Roman" w:hAnsi="Times New Roman" w:cs="Times New Roman"/>
                <w:color w:val="#000000"/>
                <w:sz w:val="28"/>
                <w:szCs w:val="28"/>
              </w:rPr>
              <w:t>арест,</w:t>
            </w:r>
            <w:r>
              <w:rPr/>
              <w:t xml:space="preserve"> </w:t>
            </w:r>
            <w:r>
              <w:rPr>
                <w:rFonts w:ascii="Times New Roman" w:hAnsi="Times New Roman" w:cs="Times New Roman"/>
                <w:color w:val="#000000"/>
                <w:sz w:val="28"/>
                <w:szCs w:val="28"/>
              </w:rPr>
              <w:t>экономическая</w:t>
            </w:r>
            <w:r>
              <w:rPr/>
              <w:t xml:space="preserve"> </w:t>
            </w:r>
            <w:r>
              <w:rPr>
                <w:rFonts w:ascii="Times New Roman" w:hAnsi="Times New Roman" w:cs="Times New Roman"/>
                <w:color w:val="#000000"/>
                <w:sz w:val="28"/>
                <w:szCs w:val="28"/>
              </w:rPr>
              <w:t>деятельность</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приостановлена;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у</w:t>
            </w:r>
            <w:r>
              <w:rPr/>
              <w:t xml:space="preserve"> </w:t>
            </w:r>
            <w:r>
              <w:rPr>
                <w:rFonts w:ascii="Times New Roman" w:hAnsi="Times New Roman" w:cs="Times New Roman"/>
                <w:color w:val="#000000"/>
                <w:sz w:val="28"/>
                <w:szCs w:val="28"/>
              </w:rPr>
              <w:t>_______</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отсутствует</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уплате</w:t>
            </w:r>
            <w:r>
              <w:rPr/>
              <w:t xml:space="preserve"> </w:t>
            </w:r>
            <w:r>
              <w:rPr>
                <w:rFonts w:ascii="Times New Roman" w:hAnsi="Times New Roman" w:cs="Times New Roman"/>
                <w:color w:val="#000000"/>
                <w:sz w:val="28"/>
                <w:szCs w:val="28"/>
              </w:rPr>
              <w:t>налогов,</w:t>
            </w:r>
            <w:r>
              <w:rPr/>
              <w:t xml:space="preserve"> </w:t>
            </w:r>
            <w:r>
              <w:rPr>
                <w:rFonts w:ascii="Times New Roman" w:hAnsi="Times New Roman" w:cs="Times New Roman"/>
                <w:color w:val="#000000"/>
                <w:sz w:val="28"/>
                <w:szCs w:val="28"/>
              </w:rPr>
              <w:t>сборов,</w:t>
            </w:r>
            <w:r>
              <w:rPr/>
              <w:t xml:space="preserve"> </w:t>
            </w:r>
            <w:r>
              <w:rPr>
                <w:rFonts w:ascii="Times New Roman" w:hAnsi="Times New Roman" w:cs="Times New Roman"/>
                <w:color w:val="#000000"/>
                <w:sz w:val="28"/>
                <w:szCs w:val="28"/>
              </w:rPr>
              <w:t>пени,</w:t>
            </w:r>
            <w:r>
              <w:rPr/>
              <w:t xml:space="preserve"> </w:t>
            </w:r>
            <w:r>
              <w:rPr>
                <w:rFonts w:ascii="Times New Roman" w:hAnsi="Times New Roman" w:cs="Times New Roman"/>
                <w:color w:val="#000000"/>
                <w:sz w:val="28"/>
                <w:szCs w:val="28"/>
              </w:rPr>
              <w:t>налоговых</w:t>
            </w:r>
            <w:r>
              <w:rPr/>
              <w:t xml:space="preserve"> </w:t>
            </w:r>
            <w:r>
              <w:rPr>
                <w:rFonts w:ascii="Times New Roman" w:hAnsi="Times New Roman" w:cs="Times New Roman"/>
                <w:color w:val="#000000"/>
                <w:sz w:val="28"/>
                <w:szCs w:val="28"/>
              </w:rPr>
              <w:t>санкций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бюджеты</w:t>
            </w:r>
            <w:r>
              <w:rPr/>
              <w:t xml:space="preserve"> </w:t>
            </w:r>
            <w:r>
              <w:rPr>
                <w:rFonts w:ascii="Times New Roman" w:hAnsi="Times New Roman" w:cs="Times New Roman"/>
                <w:color w:val="#000000"/>
                <w:sz w:val="28"/>
                <w:szCs w:val="28"/>
              </w:rPr>
              <w:t>всех</w:t>
            </w:r>
            <w:r>
              <w:rPr/>
              <w:t xml:space="preserve"> </w:t>
            </w:r>
            <w:r>
              <w:rPr>
                <w:rFonts w:ascii="Times New Roman" w:hAnsi="Times New Roman" w:cs="Times New Roman"/>
                <w:color w:val="#000000"/>
                <w:sz w:val="28"/>
                <w:szCs w:val="28"/>
              </w:rPr>
              <w:t>уровней</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обязательных</w:t>
            </w:r>
            <w:r>
              <w:rPr/>
              <w:t xml:space="preserve"> </w:t>
            </w:r>
            <w:r>
              <w:rPr>
                <w:rFonts w:ascii="Times New Roman" w:hAnsi="Times New Roman" w:cs="Times New Roman"/>
                <w:color w:val="#000000"/>
                <w:sz w:val="28"/>
                <w:szCs w:val="28"/>
              </w:rPr>
              <w:t>платежей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государственные</w:t>
            </w:r>
            <w:r>
              <w:rPr/>
              <w:t xml:space="preserve"> </w:t>
            </w:r>
            <w:r>
              <w:rPr>
                <w:rFonts w:ascii="Times New Roman" w:hAnsi="Times New Roman" w:cs="Times New Roman"/>
                <w:color w:val="#000000"/>
                <w:sz w:val="28"/>
                <w:szCs w:val="28"/>
              </w:rPr>
              <w:t>внебюджетные</w:t>
            </w:r>
            <w:r>
              <w:rPr/>
              <w:t xml:space="preserve"> </w:t>
            </w:r>
            <w:r>
              <w:rPr>
                <w:rFonts w:ascii="Times New Roman" w:hAnsi="Times New Roman" w:cs="Times New Roman"/>
                <w:color w:val="#000000"/>
                <w:sz w:val="28"/>
                <w:szCs w:val="28"/>
              </w:rPr>
              <w:t>фонды,</w:t>
            </w:r>
            <w:r>
              <w:rPr/>
              <w:t xml:space="preserve"> </w:t>
            </w:r>
            <w:r>
              <w:rPr>
                <w:rFonts w:ascii="Times New Roman" w:hAnsi="Times New Roman" w:cs="Times New Roman"/>
                <w:color w:val="#000000"/>
                <w:sz w:val="28"/>
                <w:szCs w:val="28"/>
              </w:rPr>
              <w:t>а</w:t>
            </w:r>
            <w:r>
              <w:rPr/>
              <w:t xml:space="preserve"> </w:t>
            </w:r>
            <w:r>
              <w:rPr>
                <w:rFonts w:ascii="Times New Roman" w:hAnsi="Times New Roman" w:cs="Times New Roman"/>
                <w:color w:val="#000000"/>
                <w:sz w:val="28"/>
                <w:szCs w:val="28"/>
              </w:rPr>
              <w:t>также</w:t>
            </w:r>
            <w:r>
              <w:rPr/>
              <w:t xml:space="preserve"> </w:t>
            </w:r>
            <w:r>
              <w:rPr>
                <w:rFonts w:ascii="Times New Roman" w:hAnsi="Times New Roman" w:cs="Times New Roman"/>
                <w:color w:val="#000000"/>
                <w:sz w:val="28"/>
                <w:szCs w:val="28"/>
              </w:rPr>
              <w:t>просроченная</w:t>
            </w:r>
            <w:r>
              <w:rPr/>
              <w:t xml:space="preserve"> </w:t>
            </w:r>
            <w:r>
              <w:rPr>
                <w:rFonts w:ascii="Times New Roman" w:hAnsi="Times New Roman" w:cs="Times New Roman"/>
                <w:color w:val="#000000"/>
                <w:sz w:val="28"/>
                <w:szCs w:val="28"/>
              </w:rPr>
              <w:t>задолженность</w:t>
            </w:r>
            <w:r>
              <w:rPr/>
              <w:t xml:space="preserve"> </w:t>
            </w:r>
            <w:r>
              <w:rPr>
                <w:rFonts w:ascii="Times New Roman" w:hAnsi="Times New Roman" w:cs="Times New Roman"/>
                <w:color w:val="#000000"/>
                <w:sz w:val="28"/>
                <w:szCs w:val="28"/>
              </w:rPr>
              <w:t>по</w:t>
            </w:r>
            <w:r>
              <w:rPr/>
              <w:t xml:space="preserve"> </w:t>
            </w:r>
            <w:r>
              <w:rPr>
                <w:rFonts w:ascii="Times New Roman" w:hAnsi="Times New Roman" w:cs="Times New Roman"/>
                <w:color w:val="#000000"/>
                <w:sz w:val="28"/>
                <w:szCs w:val="28"/>
              </w:rPr>
              <w:t>ранее</w:t>
            </w:r>
            <w:r>
              <w:rPr/>
              <w:t xml:space="preserve"> </w:t>
            </w:r>
            <w:r>
              <w:rPr>
                <w:rFonts w:ascii="Times New Roman" w:hAnsi="Times New Roman" w:cs="Times New Roman"/>
                <w:color w:val="#000000"/>
                <w:sz w:val="28"/>
                <w:szCs w:val="28"/>
              </w:rPr>
              <w:t>заключенным</w:t>
            </w:r>
            <w:r>
              <w:rPr/>
              <w:t xml:space="preserve"> </w:t>
            </w:r>
            <w:r>
              <w:rPr>
                <w:rFonts w:ascii="Times New Roman" w:hAnsi="Times New Roman" w:cs="Times New Roman"/>
                <w:color w:val="#000000"/>
                <w:sz w:val="28"/>
                <w:szCs w:val="28"/>
              </w:rPr>
              <w:t>договорам</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соответствует</w:t>
            </w:r>
            <w:r>
              <w:rPr/>
              <w:t xml:space="preserve"> </w:t>
            </w:r>
            <w:r>
              <w:rPr>
                <w:rFonts w:ascii="Times New Roman" w:hAnsi="Times New Roman" w:cs="Times New Roman"/>
                <w:color w:val="#000000"/>
                <w:sz w:val="28"/>
                <w:szCs w:val="28"/>
              </w:rPr>
              <w:t>всем</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устанавливаемым</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соответствии</w:t>
            </w:r>
            <w:r>
              <w:rPr/>
              <w:t xml:space="preserve"> </w:t>
            </w:r>
            <w:r>
              <w:rPr>
                <w:rFonts w:ascii="Times New Roman" w:hAnsi="Times New Roman" w:cs="Times New Roman"/>
                <w:color w:val="#000000"/>
                <w:sz w:val="28"/>
                <w:szCs w:val="28"/>
              </w:rPr>
              <w:t>с</w:t>
            </w:r>
            <w:r>
              <w:rPr/>
              <w:t xml:space="preserve"> </w:t>
            </w:r>
            <w:r>
              <w:rPr>
                <w:rFonts w:ascii="Times New Roman" w:hAnsi="Times New Roman" w:cs="Times New Roman"/>
                <w:color w:val="#000000"/>
                <w:sz w:val="28"/>
                <w:szCs w:val="28"/>
              </w:rPr>
              <w:t>законодательством</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государства</w:t>
            </w:r>
            <w:r>
              <w:rPr/>
              <w:t xml:space="preserve"> </w:t>
            </w:r>
            <w:r>
              <w:rPr>
                <w:rFonts w:ascii="Times New Roman" w:hAnsi="Times New Roman" w:cs="Times New Roman"/>
                <w:color w:val="#000000"/>
                <w:sz w:val="28"/>
                <w:szCs w:val="28"/>
              </w:rPr>
              <w:t>регистрации</w:t>
            </w:r>
            <w:r>
              <w:rPr/>
              <w:t xml:space="preserve"> </w:t>
            </w:r>
            <w:r>
              <w:rPr>
                <w:rFonts w:ascii="Times New Roman" w:hAnsi="Times New Roman" w:cs="Times New Roman"/>
                <w:color w:val="#000000"/>
                <w:sz w:val="28"/>
                <w:szCs w:val="28"/>
              </w:rPr>
              <w:t>и/или</w:t>
            </w:r>
            <w:r>
              <w:rPr/>
              <w:t xml:space="preserve"> </w:t>
            </w:r>
            <w:r>
              <w:rPr>
                <w:rFonts w:ascii="Times New Roman" w:hAnsi="Times New Roman" w:cs="Times New Roman"/>
                <w:color w:val="#000000"/>
                <w:sz w:val="28"/>
                <w:szCs w:val="28"/>
              </w:rPr>
              <w:t>ведения</w:t>
            </w:r>
            <w:r>
              <w:rPr/>
              <w:t xml:space="preserve"> </w:t>
            </w:r>
            <w:r>
              <w:rPr>
                <w:rFonts w:ascii="Times New Roman" w:hAnsi="Times New Roman" w:cs="Times New Roman"/>
                <w:color w:val="#000000"/>
                <w:sz w:val="28"/>
                <w:szCs w:val="28"/>
              </w:rPr>
              <w:t>бизнеса</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осуществляющим</w:t>
            </w:r>
            <w:r>
              <w:rPr/>
              <w:t xml:space="preserve"> </w:t>
            </w:r>
            <w:r>
              <w:rPr>
                <w:rFonts w:ascii="Times New Roman" w:hAnsi="Times New Roman" w:cs="Times New Roman"/>
                <w:color w:val="#000000"/>
                <w:sz w:val="28"/>
                <w:szCs w:val="28"/>
              </w:rPr>
              <w:t>поставки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выполнение</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оказание</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являющихся</w:t>
            </w:r>
            <w:r>
              <w:rPr/>
              <w:t xml:space="preserve"> </w:t>
            </w:r>
            <w:r>
              <w:rPr>
                <w:rFonts w:ascii="Times New Roman" w:hAnsi="Times New Roman" w:cs="Times New Roman"/>
                <w:color w:val="#000000"/>
                <w:sz w:val="28"/>
                <w:szCs w:val="28"/>
              </w:rPr>
              <w:t>предметом</w:t>
            </w:r>
            <w:r>
              <w:rPr/>
              <w:t xml:space="preserve"> </w:t>
            </w:r>
            <w:r>
              <w:rPr>
                <w:rFonts w:ascii="Times New Roman" w:hAnsi="Times New Roman" w:cs="Times New Roman"/>
                <w:color w:val="#000000"/>
                <w:sz w:val="28"/>
                <w:szCs w:val="28"/>
              </w:rPr>
              <w:t>закупки.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имеет</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будет</w:t>
            </w:r>
            <w:r>
              <w:rPr/>
              <w:t xml:space="preserve"> </w:t>
            </w:r>
            <w:r>
              <w:rPr>
                <w:rFonts w:ascii="Times New Roman" w:hAnsi="Times New Roman" w:cs="Times New Roman"/>
                <w:color w:val="#000000"/>
                <w:sz w:val="28"/>
                <w:szCs w:val="28"/>
              </w:rPr>
              <w:t>иметь</w:t>
            </w:r>
            <w:r>
              <w:rPr/>
              <w:t xml:space="preserve"> </w:t>
            </w:r>
            <w:r>
              <w:rPr>
                <w:rFonts w:ascii="Times New Roman" w:hAnsi="Times New Roman" w:cs="Times New Roman"/>
                <w:color w:val="#000000"/>
                <w:sz w:val="28"/>
                <w:szCs w:val="28"/>
              </w:rPr>
              <w:t>никаких</w:t>
            </w:r>
            <w:r>
              <w:rPr/>
              <w:t xml:space="preserve"> </w:t>
            </w:r>
            <w:r>
              <w:rPr>
                <w:rFonts w:ascii="Times New Roman" w:hAnsi="Times New Roman" w:cs="Times New Roman"/>
                <w:color w:val="#000000"/>
                <w:sz w:val="28"/>
                <w:szCs w:val="28"/>
              </w:rPr>
              <w:t>претензий</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отношении</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права)</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отменить</w:t>
            </w:r>
            <w:r>
              <w:rPr/>
              <w:t xml:space="preserve"> </w:t>
            </w:r>
            <w:r>
              <w:rPr>
                <w:rFonts w:ascii="Times New Roman" w:hAnsi="Times New Roman" w:cs="Times New Roman"/>
                <w:color w:val="#000000"/>
                <w:sz w:val="28"/>
                <w:szCs w:val="28"/>
              </w:rPr>
              <w:t>Открытый</w:t>
            </w:r>
            <w:r>
              <w:rPr/>
              <w:t xml:space="preserve"> </w:t>
            </w:r>
            <w:r>
              <w:rPr>
                <w:rFonts w:ascii="Times New Roman" w:hAnsi="Times New Roman" w:cs="Times New Roman"/>
                <w:color w:val="#000000"/>
                <w:sz w:val="28"/>
                <w:szCs w:val="28"/>
              </w:rPr>
              <w:t>конкурс</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любое</w:t>
            </w:r>
            <w:r>
              <w:rPr/>
              <w:t xml:space="preserve"> </w:t>
            </w:r>
            <w:r>
              <w:rPr>
                <w:rFonts w:ascii="Times New Roman" w:hAnsi="Times New Roman" w:cs="Times New Roman"/>
                <w:color w:val="#000000"/>
                <w:sz w:val="28"/>
                <w:szCs w:val="28"/>
              </w:rPr>
              <w:t>время</w:t>
            </w:r>
            <w:r>
              <w:rPr/>
              <w:t xml:space="preserve"> </w:t>
            </w:r>
            <w:r>
              <w:rPr>
                <w:rFonts w:ascii="Times New Roman" w:hAnsi="Times New Roman" w:cs="Times New Roman"/>
                <w:color w:val="#000000"/>
                <w:sz w:val="28"/>
                <w:szCs w:val="28"/>
              </w:rPr>
              <w:t>до</w:t>
            </w:r>
            <w:r>
              <w:rPr/>
              <w:t xml:space="preserve"> </w:t>
            </w:r>
            <w:r>
              <w:rPr>
                <w:rFonts w:ascii="Times New Roman" w:hAnsi="Times New Roman" w:cs="Times New Roman"/>
                <w:color w:val="#000000"/>
                <w:sz w:val="28"/>
                <w:szCs w:val="28"/>
              </w:rPr>
              <w:t>момента</w:t>
            </w:r>
            <w:r>
              <w:rPr/>
              <w:t xml:space="preserve"> </w:t>
            </w:r>
            <w:r>
              <w:rPr>
                <w:rFonts w:ascii="Times New Roman" w:hAnsi="Times New Roman" w:cs="Times New Roman"/>
                <w:color w:val="#000000"/>
                <w:sz w:val="28"/>
                <w:szCs w:val="28"/>
              </w:rPr>
              <w:t>объявления</w:t>
            </w:r>
            <w:r>
              <w:rPr/>
              <w:t xml:space="preserve"> </w:t>
            </w:r>
            <w:r>
              <w:rPr>
                <w:rFonts w:ascii="Times New Roman" w:hAnsi="Times New Roman" w:cs="Times New Roman"/>
                <w:color w:val="#000000"/>
                <w:sz w:val="28"/>
                <w:szCs w:val="28"/>
              </w:rPr>
              <w:t>победителя</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252"/>
        <w:gridCol w:w="5386"/>
      </w:tblGrid>
      <w:tr>
        <w:trPr>
          <w:trHeight w:hRule="exact" w:val="4372.515"/>
        </w:trPr>
        <w:tc>
          <w:tcPr>
            <w:tcW w:w="9639" w:type="dxa"/>
            <w:gridSpan w:val="2"/>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 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каких-либо</w:t>
            </w:r>
            <w:r>
              <w:rPr/>
              <w:t xml:space="preserve"> </w:t>
            </w:r>
            <w:r>
              <w:rPr>
                <w:rFonts w:ascii="Times New Roman" w:hAnsi="Times New Roman" w:cs="Times New Roman"/>
                <w:color w:val="#000000"/>
                <w:sz w:val="28"/>
                <w:szCs w:val="28"/>
              </w:rPr>
              <w:t>оговорок</w:t>
            </w:r>
            <w:r>
              <w:rPr/>
              <w:t xml:space="preserve"> </w:t>
            </w:r>
            <w:r>
              <w:rPr>
                <w:rFonts w:ascii="Times New Roman" w:hAnsi="Times New Roman" w:cs="Times New Roman"/>
                <w:color w:val="#000000"/>
                <w:sz w:val="28"/>
                <w:szCs w:val="28"/>
              </w:rPr>
              <w:t>принимает</w:t>
            </w:r>
            <w:r>
              <w:rPr/>
              <w:t xml:space="preserve"> </w:t>
            </w:r>
            <w:r>
              <w:rPr>
                <w:rFonts w:ascii="Times New Roman" w:hAnsi="Times New Roman" w:cs="Times New Roman"/>
                <w:color w:val="#000000"/>
                <w:sz w:val="28"/>
                <w:szCs w:val="28"/>
              </w:rPr>
              <w:t>условия,</w:t>
            </w:r>
            <w:r>
              <w:rPr/>
              <w:t xml:space="preserve"> </w:t>
            </w:r>
            <w:r>
              <w:rPr>
                <w:rFonts w:ascii="Times New Roman" w:hAnsi="Times New Roman" w:cs="Times New Roman"/>
                <w:color w:val="#000000"/>
                <w:sz w:val="28"/>
                <w:szCs w:val="28"/>
              </w:rPr>
              <w:t>указанные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Техническом</w:t>
            </w:r>
            <w:r>
              <w:rPr/>
              <w:t xml:space="preserve"> </w:t>
            </w:r>
            <w:r>
              <w:rPr>
                <w:rFonts w:ascii="Times New Roman" w:hAnsi="Times New Roman" w:cs="Times New Roman"/>
                <w:color w:val="#000000"/>
                <w:sz w:val="28"/>
                <w:szCs w:val="28"/>
              </w:rPr>
              <w:t>задании</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w:t>
            </w:r>
            <w:r>
              <w:rPr/>
              <w:t xml:space="preserve"> </w:t>
            </w:r>
            <w:r>
              <w:rPr>
                <w:rFonts w:ascii="Times New Roman" w:hAnsi="Times New Roman" w:cs="Times New Roman"/>
                <w:color w:val="#000000"/>
                <w:sz w:val="28"/>
                <w:szCs w:val="28"/>
              </w:rPr>
              <w:t>товары,</w:t>
            </w:r>
            <w:r>
              <w:rPr/>
              <w:t xml:space="preserve"> </w:t>
            </w:r>
            <w:r>
              <w:rPr>
                <w:rFonts w:ascii="Times New Roman" w:hAnsi="Times New Roman" w:cs="Times New Roman"/>
                <w:color w:val="#000000"/>
                <w:sz w:val="28"/>
                <w:szCs w:val="28"/>
              </w:rPr>
              <w:t>работы,</w:t>
            </w:r>
            <w:r>
              <w:rPr/>
              <w:t xml:space="preserve"> </w:t>
            </w:r>
            <w:r>
              <w:rPr>
                <w:rFonts w:ascii="Times New Roman" w:hAnsi="Times New Roman" w:cs="Times New Roman"/>
                <w:color w:val="#000000"/>
                <w:sz w:val="28"/>
                <w:szCs w:val="28"/>
              </w:rPr>
              <w:t>услуги,</w:t>
            </w:r>
            <w:r>
              <w:rPr/>
              <w:t xml:space="preserve"> </w:t>
            </w:r>
            <w:r>
              <w:rPr>
                <w:rFonts w:ascii="Times New Roman" w:hAnsi="Times New Roman" w:cs="Times New Roman"/>
                <w:color w:val="#000000"/>
                <w:sz w:val="28"/>
                <w:szCs w:val="28"/>
              </w:rPr>
              <w:t>предлагаемые</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поставке</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рамках</w:t>
            </w:r>
            <w:r>
              <w:rPr/>
              <w:t xml:space="preserve"> </w:t>
            </w:r>
            <w:r>
              <w:rPr>
                <w:rFonts w:ascii="Times New Roman" w:hAnsi="Times New Roman" w:cs="Times New Roman"/>
                <w:color w:val="#000000"/>
                <w:sz w:val="28"/>
                <w:szCs w:val="28"/>
              </w:rPr>
              <w:t>настоящего</w:t>
            </w:r>
            <w:r>
              <w:rPr/>
              <w:t xml:space="preserve"> </w:t>
            </w:r>
            <w:r>
              <w:rPr>
                <w:rFonts w:ascii="Times New Roman" w:hAnsi="Times New Roman" w:cs="Times New Roman"/>
                <w:color w:val="#000000"/>
                <w:sz w:val="28"/>
                <w:szCs w:val="28"/>
              </w:rPr>
              <w:t>Открытого</w:t>
            </w:r>
            <w:r>
              <w:rPr/>
              <w:t xml:space="preserve"> </w:t>
            </w:r>
            <w:r>
              <w:rPr>
                <w:rFonts w:ascii="Times New Roman" w:hAnsi="Times New Roman" w:cs="Times New Roman"/>
                <w:color w:val="#000000"/>
                <w:sz w:val="28"/>
                <w:szCs w:val="28"/>
              </w:rPr>
              <w:t>конкурса,</w:t>
            </w:r>
            <w:r>
              <w:rPr/>
              <w:t xml:space="preserve"> </w:t>
            </w:r>
            <w:r>
              <w:rPr>
                <w:rFonts w:ascii="Times New Roman" w:hAnsi="Times New Roman" w:cs="Times New Roman"/>
                <w:color w:val="#000000"/>
                <w:sz w:val="28"/>
                <w:szCs w:val="28"/>
              </w:rPr>
              <w:t>полностью</w:t>
            </w:r>
            <w:r>
              <w:rPr/>
              <w:t xml:space="preserve"> </w:t>
            </w:r>
            <w:r>
              <w:rPr>
                <w:rFonts w:ascii="Times New Roman" w:hAnsi="Times New Roman" w:cs="Times New Roman"/>
                <w:color w:val="#000000"/>
                <w:sz w:val="28"/>
                <w:szCs w:val="28"/>
              </w:rPr>
              <w:t>соответствуют</w:t>
            </w:r>
            <w:r>
              <w:rPr/>
              <w:t xml:space="preserve"> </w:t>
            </w:r>
            <w:r>
              <w:rPr>
                <w:rFonts w:ascii="Times New Roman" w:hAnsi="Times New Roman" w:cs="Times New Roman"/>
                <w:color w:val="#000000"/>
                <w:sz w:val="28"/>
                <w:szCs w:val="28"/>
              </w:rPr>
              <w:t>требованиям</w:t>
            </w:r>
            <w:r>
              <w:rPr/>
              <w:t xml:space="preserve"> </w:t>
            </w:r>
            <w:r>
              <w:rPr>
                <w:rFonts w:ascii="Times New Roman" w:hAnsi="Times New Roman" w:cs="Times New Roman"/>
                <w:color w:val="#000000"/>
                <w:sz w:val="28"/>
                <w:szCs w:val="28"/>
              </w:rPr>
              <w:t>Технического</w:t>
            </w:r>
            <w:r>
              <w:rPr/>
              <w:t xml:space="preserve"> </w:t>
            </w:r>
            <w:r>
              <w:rPr>
                <w:rFonts w:ascii="Times New Roman" w:hAnsi="Times New Roman" w:cs="Times New Roman"/>
                <w:color w:val="#000000"/>
                <w:sz w:val="28"/>
                <w:szCs w:val="28"/>
              </w:rPr>
              <w:t>задания</w:t>
            </w:r>
            <w:r>
              <w:rPr/>
              <w:t xml:space="preserve"> </w:t>
            </w:r>
            <w:r>
              <w:rPr>
                <w:rFonts w:ascii="Times New Roman" w:hAnsi="Times New Roman" w:cs="Times New Roman"/>
                <w:color w:val="#000000"/>
                <w:sz w:val="28"/>
                <w:szCs w:val="28"/>
              </w:rPr>
              <w:t>(раздел</w:t>
            </w:r>
            <w:r>
              <w:rPr/>
              <w:t xml:space="preserve"> </w:t>
            </w: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документации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закупке).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Нижеподписавшийся</w:t>
            </w:r>
            <w:r>
              <w:rPr/>
              <w:t xml:space="preserve"> </w:t>
            </w:r>
            <w:r>
              <w:rPr>
                <w:rFonts w:ascii="Times New Roman" w:hAnsi="Times New Roman" w:cs="Times New Roman"/>
                <w:color w:val="#000000"/>
                <w:sz w:val="28"/>
                <w:szCs w:val="28"/>
              </w:rPr>
              <w:t>удостоверяет,</w:t>
            </w:r>
            <w:r>
              <w:rPr/>
              <w:t xml:space="preserve"> </w:t>
            </w:r>
            <w:r>
              <w:rPr>
                <w:rFonts w:ascii="Times New Roman" w:hAnsi="Times New Roman" w:cs="Times New Roman"/>
                <w:color w:val="#000000"/>
                <w:sz w:val="28"/>
                <w:szCs w:val="28"/>
              </w:rPr>
              <w:t>что</w:t>
            </w:r>
            <w:r>
              <w:rPr/>
              <w:t xml:space="preserve"> </w:t>
            </w:r>
            <w:r>
              <w:rPr>
                <w:rFonts w:ascii="Times New Roman" w:hAnsi="Times New Roman" w:cs="Times New Roman"/>
                <w:color w:val="#000000"/>
                <w:sz w:val="28"/>
                <w:szCs w:val="28"/>
              </w:rPr>
              <w:t>сделанные</w:t>
            </w:r>
            <w:r>
              <w:rPr/>
              <w:t xml:space="preserve"> </w:t>
            </w:r>
            <w:r>
              <w:rPr>
                <w:rFonts w:ascii="Times New Roman" w:hAnsi="Times New Roman" w:cs="Times New Roman"/>
                <w:color w:val="#000000"/>
                <w:sz w:val="28"/>
                <w:szCs w:val="28"/>
              </w:rPr>
              <w:t>заявления</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сведения,</w:t>
            </w:r>
            <w:r>
              <w:rPr/>
              <w:t xml:space="preserve"> </w:t>
            </w:r>
            <w:r>
              <w:rPr>
                <w:rFonts w:ascii="Times New Roman" w:hAnsi="Times New Roman" w:cs="Times New Roman"/>
                <w:color w:val="#000000"/>
                <w:sz w:val="28"/>
                <w:szCs w:val="28"/>
              </w:rPr>
              <w:t>представленные</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настоящей</w:t>
            </w:r>
            <w:r>
              <w:rPr/>
              <w:t xml:space="preserve"> </w:t>
            </w:r>
            <w:r>
              <w:rPr>
                <w:rFonts w:ascii="Times New Roman" w:hAnsi="Times New Roman" w:cs="Times New Roman"/>
                <w:color w:val="#000000"/>
                <w:sz w:val="28"/>
                <w:szCs w:val="28"/>
              </w:rPr>
              <w:t>Заявке,</w:t>
            </w:r>
            <w:r>
              <w:rPr/>
              <w:t xml:space="preserve"> </w:t>
            </w:r>
            <w:r>
              <w:rPr>
                <w:rFonts w:ascii="Times New Roman" w:hAnsi="Times New Roman" w:cs="Times New Roman"/>
                <w:color w:val="#000000"/>
                <w:sz w:val="28"/>
                <w:szCs w:val="28"/>
              </w:rPr>
              <w:t>являются</w:t>
            </w:r>
            <w:r>
              <w:rPr/>
              <w:t xml:space="preserve"> </w:t>
            </w:r>
            <w:r>
              <w:rPr>
                <w:rFonts w:ascii="Times New Roman" w:hAnsi="Times New Roman" w:cs="Times New Roman"/>
                <w:color w:val="#000000"/>
                <w:sz w:val="28"/>
                <w:szCs w:val="28"/>
              </w:rPr>
              <w:t>полными,</w:t>
            </w:r>
            <w:r>
              <w:rPr/>
              <w:t xml:space="preserve"> </w:t>
            </w:r>
            <w:r>
              <w:rPr>
                <w:rFonts w:ascii="Times New Roman" w:hAnsi="Times New Roman" w:cs="Times New Roman"/>
                <w:color w:val="#000000"/>
                <w:sz w:val="28"/>
                <w:szCs w:val="28"/>
              </w:rPr>
              <w:t>точными</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верными.</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     В</w:t>
            </w:r>
            <w:r>
              <w:rPr/>
              <w:t xml:space="preserve"> </w:t>
            </w:r>
            <w:r>
              <w:rPr>
                <w:rFonts w:ascii="Times New Roman" w:hAnsi="Times New Roman" w:cs="Times New Roman"/>
                <w:color w:val="#000000"/>
                <w:sz w:val="28"/>
                <w:szCs w:val="28"/>
              </w:rPr>
              <w:t>подтверждение</w:t>
            </w:r>
            <w:r>
              <w:rPr/>
              <w:t xml:space="preserve"> </w:t>
            </w:r>
            <w:r>
              <w:rPr>
                <w:rFonts w:ascii="Times New Roman" w:hAnsi="Times New Roman" w:cs="Times New Roman"/>
                <w:color w:val="#000000"/>
                <w:sz w:val="28"/>
                <w:szCs w:val="28"/>
              </w:rPr>
              <w:t>этого</w:t>
            </w:r>
            <w:r>
              <w:rPr/>
              <w:t xml:space="preserve"> </w:t>
            </w:r>
            <w:r>
              <w:rPr>
                <w:rFonts w:ascii="Times New Roman" w:hAnsi="Times New Roman" w:cs="Times New Roman"/>
                <w:color w:val="#000000"/>
                <w:sz w:val="28"/>
                <w:szCs w:val="28"/>
              </w:rPr>
              <w:t>прилагаем</w:t>
            </w:r>
            <w:r>
              <w:rPr/>
              <w:t xml:space="preserve"> </w:t>
            </w:r>
            <w:r>
              <w:rPr>
                <w:rFonts w:ascii="Times New Roman" w:hAnsi="Times New Roman" w:cs="Times New Roman"/>
                <w:color w:val="#000000"/>
                <w:sz w:val="28"/>
                <w:szCs w:val="28"/>
              </w:rPr>
              <w:t>все</w:t>
            </w:r>
            <w:r>
              <w:rPr/>
              <w:t xml:space="preserve"> </w:t>
            </w:r>
            <w:r>
              <w:rPr>
                <w:rFonts w:ascii="Times New Roman" w:hAnsi="Times New Roman" w:cs="Times New Roman"/>
                <w:color w:val="#000000"/>
                <w:sz w:val="28"/>
                <w:szCs w:val="28"/>
              </w:rPr>
              <w:t>необходимые</w:t>
            </w:r>
            <w:r>
              <w:rPr/>
              <w:t xml:space="preserve"> </w:t>
            </w:r>
            <w:r>
              <w:rPr>
                <w:rFonts w:ascii="Times New Roman" w:hAnsi="Times New Roman" w:cs="Times New Roman"/>
                <w:color w:val="#000000"/>
                <w:sz w:val="28"/>
                <w:szCs w:val="28"/>
              </w:rPr>
              <w:t>документы.</w:t>
            </w:r>
            <w:r>
              <w:rPr/>
              <w:t xml:space="preserve"> </w:t>
            </w:r>
          </w:p>
        </w:tc>
      </w:tr>
      <w:tr>
        <w:trPr>
          <w:trHeight w:hRule="exact" w:val="416.7451"/>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w:t>
            </w:r>
          </w:p>
        </w:tc>
      </w:tr>
      <w:tr>
        <w:trPr>
          <w:trHeight w:hRule="exact" w:val="277.8299"/>
        </w:trPr>
        <w:tc>
          <w:tcPr>
            <w:tcW w:w="9639"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r>
      <w:tr>
        <w:trPr>
          <w:trHeight w:hRule="exact" w:val="555.6598"/>
        </w:trPr>
        <w:tc>
          <w:tcPr>
            <w:tcW w:w="9639"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____________________________________________________________________</w:t>
            </w:r>
          </w:p>
          <w:p>
            <w:pPr>
              <w:jc w:val="center"/>
              <w:ind w:firstLine="0"/>
              <w:spacing w:after="0" w:line="240" w:lineRule="auto"/>
              <w:rPr>
                <w:sz w:val="24"/>
                <w:szCs w:val="24"/>
              </w:rPr>
            </w:pPr>
            <w:r>
              <w:rPr>
                <w:rFonts w:ascii="Times New Roman" w:hAnsi="Times New Roman" w:cs="Times New Roman"/>
                <w:i/>
                <w:color w:val="#000000"/>
                <w:sz w:val="24"/>
                <w:szCs w:val="24"/>
              </w:rPr>
              <w:t>        Печать			(должность, подпись, ФИО)</w:t>
            </w:r>
          </w:p>
        </w:tc>
      </w:tr>
      <w:tr>
        <w:trPr>
          <w:trHeight w:hRule="exact" w:val="555.6598"/>
        </w:trPr>
        <w:tc>
          <w:tcPr>
            <w:tcW w:w="4252.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"____" _________ 201__ г.</w:t>
            </w:r>
          </w:p>
        </w:tc>
        <w:tc>
          <w:tcPr>
            <w:tcW w:w="5386.5"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59"/>
        <w:gridCol w:w="4536"/>
        <w:gridCol w:w="3118"/>
        <w:gridCol w:w="425"/>
      </w:tblGrid>
      <w:tr>
        <w:trPr>
          <w:trHeight w:hRule="exact" w:val="694.575"/>
        </w:trPr>
        <w:tc>
          <w:tcPr>
            <w:tcW w:w="1559" w:type="dxa"/>
          </w:tcPr>
          <w:p/>
        </w:tc>
        <w:tc>
          <w:tcPr>
            <w:tcW w:w="4536" w:type="dxa"/>
          </w:tcPr>
          <w:p/>
        </w:tc>
        <w:tc>
          <w:tcPr>
            <w:tcW w:w="3543.75" w:type="dxa"/>
            <w:gridSpan w:val="2"/>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color w:val="#000000"/>
                <w:sz w:val="28"/>
                <w:szCs w:val="28"/>
              </w:rPr>
              <w:t> Приложение № 2</w:t>
            </w:r>
          </w:p>
          <w:p>
            <w:pPr>
              <w:jc w:val="center"/>
              <w:ind w:firstLine="0"/>
              <w:spacing w:after="0" w:line="240" w:lineRule="auto"/>
              <w:rPr>
                <w:sz w:val="28"/>
                <w:szCs w:val="28"/>
              </w:rPr>
            </w:pPr>
            <w:r>
              <w:rPr>
                <w:rFonts w:ascii="Times New Roman" w:hAnsi="Times New Roman" w:cs="Times New Roman"/>
                <w:color w:val="#000000"/>
                <w:sz w:val="28"/>
                <w:szCs w:val="28"/>
              </w:rPr>
              <w:t> к документации о закупке</w:t>
            </w:r>
          </w:p>
        </w:tc>
      </w:tr>
      <w:tr>
        <w:trPr>
          <w:trHeight w:hRule="exact" w:val="555.66"/>
        </w:trPr>
        <w:tc>
          <w:tcPr>
            <w:tcW w:w="1559" w:type="dxa"/>
          </w:tcPr>
          <w:p/>
        </w:tc>
        <w:tc>
          <w:tcPr>
            <w:tcW w:w="7654.5" w:type="dxa"/>
            <w:gridSpan w:val="2"/>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юридических лиц)</w:t>
            </w:r>
          </w:p>
        </w:tc>
        <w:tc>
          <w:tcPr>
            <w:tcW w:w="425" w:type="dxa"/>
          </w:tcPr>
          <w:p/>
        </w:tc>
      </w:tr>
      <w:tr>
        <w:trPr>
          <w:trHeight w:hRule="exact" w:val="694.575"/>
        </w:trPr>
        <w:tc>
          <w:tcPr>
            <w:tcW w:w="9639" w:type="dxa"/>
            <w:gridSpan w:val="4"/>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i/>
                <w:color w:val="#000000"/>
                <w:sz w:val="28"/>
                <w:szCs w:val="28"/>
              </w:rPr>
              <w:t> (в случае, если на стороне одного претендента участвует несколько лиц, сведения предоставляются на каждое лицо)</w:t>
            </w:r>
          </w:p>
        </w:tc>
      </w:tr>
      <w:tr>
        <w:trPr>
          <w:trHeight w:hRule="exact" w:val="555.66"/>
        </w:trPr>
        <w:tc>
          <w:tcPr>
            <w:tcW w:w="1559" w:type="dxa"/>
          </w:tcPr>
          <w:p/>
        </w:tc>
        <w:tc>
          <w:tcPr>
            <w:tcW w:w="4536" w:type="dxa"/>
          </w:tcPr>
          <w:p/>
        </w:tc>
        <w:tc>
          <w:tcPr>
            <w:tcW w:w="3118" w:type="dxa"/>
          </w:tcPr>
          <w:p/>
        </w:tc>
        <w:tc>
          <w:tcPr>
            <w:tcW w:w="425" w:type="dxa"/>
          </w:tcPr>
          <w:p/>
        </w:tc>
      </w:tr>
      <w:tr>
        <w:trPr>
          <w:trHeight w:hRule="exact" w:val="11641.08"/>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Полное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сокращенное</w:t>
            </w:r>
            <w:r>
              <w:rPr/>
              <w:t xml:space="preserve"> </w:t>
            </w:r>
            <w:r>
              <w:rPr>
                <w:rFonts w:ascii="Times New Roman" w:hAnsi="Times New Roman" w:cs="Times New Roman"/>
                <w:color w:val="#000000"/>
                <w:sz w:val="28"/>
                <w:szCs w:val="28"/>
              </w:rPr>
              <w:t>наименование</w:t>
            </w:r>
            <w:r>
              <w:rPr/>
              <w:t xml:space="preserve"> </w:t>
            </w:r>
            <w:r>
              <w:rPr>
                <w:rFonts w:ascii="Times New Roman" w:hAnsi="Times New Roman" w:cs="Times New Roman"/>
                <w:color w:val="#000000"/>
                <w:sz w:val="28"/>
                <w:szCs w:val="28"/>
              </w:rPr>
              <w:t>претендента</w:t>
            </w:r>
            <w:r>
              <w:rPr/>
              <w:t xml:space="preserve"> </w:t>
            </w:r>
            <w:r>
              <w:rPr>
                <w:rFonts w:ascii="Times New Roman" w:hAnsi="Times New Roman" w:cs="Times New Roman"/>
                <w:color w:val="#000000"/>
                <w:sz w:val="28"/>
                <w:szCs w:val="28"/>
              </w:rPr>
              <w:t>(если</w:t>
            </w:r>
            <w:r>
              <w:rPr/>
              <w:t xml:space="preserve"> </w:t>
            </w:r>
            <w:r>
              <w:rPr>
                <w:rFonts w:ascii="Times New Roman" w:hAnsi="Times New Roman" w:cs="Times New Roman"/>
                <w:color w:val="#000000"/>
                <w:sz w:val="28"/>
                <w:szCs w:val="28"/>
              </w:rPr>
              <w:t>менялось</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течение</w:t>
            </w:r>
            <w:r>
              <w:rPr/>
              <w:t xml:space="preserve"> </w:t>
            </w:r>
            <w:r>
              <w:rPr>
                <w:rFonts w:ascii="Times New Roman" w:hAnsi="Times New Roman" w:cs="Times New Roman"/>
                <w:color w:val="#000000"/>
                <w:sz w:val="28"/>
                <w:szCs w:val="28"/>
              </w:rPr>
              <w:t>последних</w:t>
            </w:r>
            <w:r>
              <w:rPr/>
              <w:t xml:space="preserve"> </w:t>
            </w: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лет,</w:t>
            </w:r>
            <w:r>
              <w:rPr/>
              <w:t xml:space="preserve"> </w:t>
            </w:r>
            <w:r>
              <w:rPr>
                <w:rFonts w:ascii="Times New Roman" w:hAnsi="Times New Roman" w:cs="Times New Roman"/>
                <w:color w:val="#000000"/>
                <w:sz w:val="28"/>
                <w:szCs w:val="28"/>
              </w:rPr>
              <w:t>указать,</w:t>
            </w:r>
            <w:r>
              <w:rPr/>
              <w:t xml:space="preserve"> </w:t>
            </w:r>
            <w:r>
              <w:rPr>
                <w:rFonts w:ascii="Times New Roman" w:hAnsi="Times New Roman" w:cs="Times New Roman"/>
                <w:color w:val="#000000"/>
                <w:sz w:val="28"/>
                <w:szCs w:val="28"/>
              </w:rPr>
              <w:t>когда</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привести</w:t>
            </w:r>
            <w:r>
              <w:rPr/>
              <w:t xml:space="preserve"> </w:t>
            </w:r>
            <w:r>
              <w:rPr>
                <w:rFonts w:ascii="Times New Roman" w:hAnsi="Times New Roman" w:cs="Times New Roman"/>
                <w:color w:val="#000000"/>
                <w:sz w:val="28"/>
                <w:szCs w:val="28"/>
              </w:rPr>
              <w:t>прежнее</w:t>
            </w:r>
            <w:r>
              <w:rPr/>
              <w:t xml:space="preserve"> </w:t>
            </w:r>
            <w:r>
              <w:rPr>
                <w:rFonts w:ascii="Times New Roman" w:hAnsi="Times New Roman" w:cs="Times New Roman"/>
                <w:color w:val="#000000"/>
                <w:sz w:val="28"/>
                <w:szCs w:val="28"/>
              </w:rPr>
              <w:t>название)</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ИНН</w:t>
            </w:r>
            <w:r>
              <w:rPr/>
              <w:t xml:space="preserve"> </w:t>
            </w:r>
            <w:r>
              <w:rPr>
                <w:rFonts w:ascii="Times New Roman" w:hAnsi="Times New Roman" w:cs="Times New Roman"/>
                <w:color w:val="#000000"/>
                <w:sz w:val="28"/>
                <w:szCs w:val="28"/>
              </w:rPr>
              <w:t>_______________,КПП</w:t>
            </w:r>
            <w:r>
              <w:rPr/>
              <w:t xml:space="preserve"> </w:t>
            </w:r>
            <w:r>
              <w:rPr>
                <w:rFonts w:ascii="Times New Roman" w:hAnsi="Times New Roman" w:cs="Times New Roman"/>
                <w:color w:val="#000000"/>
                <w:sz w:val="28"/>
                <w:szCs w:val="28"/>
              </w:rPr>
              <w:t>________,ОГРН</w:t>
            </w:r>
            <w:r>
              <w:rPr/>
              <w:t xml:space="preserve"> </w:t>
            </w:r>
            <w:r>
              <w:rPr>
                <w:rFonts w:ascii="Times New Roman" w:hAnsi="Times New Roman" w:cs="Times New Roman"/>
                <w:color w:val="#000000"/>
                <w:sz w:val="28"/>
                <w:szCs w:val="28"/>
              </w:rPr>
              <w:t>__________,</w:t>
            </w:r>
            <w:r>
              <w:rPr/>
              <w:t xml:space="preserve"> </w:t>
            </w:r>
            <w:r>
              <w:rPr>
                <w:rFonts w:ascii="Times New Roman" w:hAnsi="Times New Roman" w:cs="Times New Roman"/>
                <w:color w:val="#000000"/>
                <w:sz w:val="28"/>
                <w:szCs w:val="28"/>
              </w:rPr>
              <w:t>ОКПО</w:t>
            </w:r>
            <w:r>
              <w:rPr/>
              <w:t xml:space="preserve"> </w:t>
            </w:r>
            <w:r>
              <w:rPr>
                <w:rFonts w:ascii="Times New Roman" w:hAnsi="Times New Roman" w:cs="Times New Roman"/>
                <w:color w:val="#000000"/>
                <w:sz w:val="28"/>
                <w:szCs w:val="28"/>
              </w:rPr>
              <w:t>____, </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ОКТМО________,</w:t>
            </w:r>
            <w:r>
              <w:rPr/>
              <w:t xml:space="preserve"> </w:t>
            </w:r>
            <w:r>
              <w:rPr>
                <w:rFonts w:ascii="Times New Roman" w:hAnsi="Times New Roman" w:cs="Times New Roman"/>
                <w:color w:val="#000000"/>
                <w:sz w:val="28"/>
                <w:szCs w:val="28"/>
              </w:rPr>
              <w:t>ОКОПФ</w:t>
            </w:r>
            <w:r>
              <w:rPr/>
              <w:t xml:space="preserve"> </w:t>
            </w:r>
            <w:r>
              <w:rPr>
                <w:rFonts w:ascii="Times New Roman" w:hAnsi="Times New Roman" w:cs="Times New Roman"/>
                <w:color w:val="#000000"/>
                <w:sz w:val="28"/>
                <w:szCs w:val="28"/>
              </w:rPr>
              <w:t>___________</w:t>
            </w:r>
            <w:r>
              <w:rPr/>
              <w:t xml:space="preserve"> </w:t>
            </w:r>
          </w:p>
          <w:p>
            <w:pPr>
              <w:jc w:val="both"/>
              <w:ind w:firstLine="640"/>
              <w:spacing w:after="0" w:line="240" w:lineRule="auto"/>
              <w:rPr>
                <w:sz w:val="28"/>
                <w:szCs w:val="28"/>
              </w:rPr>
            </w:pP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претендентов-резидентов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сайта</w:t>
            </w:r>
            <w:r>
              <w:rPr/>
              <w:t xml:space="preserve"> </w:t>
            </w:r>
            <w:r>
              <w:rPr>
                <w:rFonts w:ascii="Times New Roman" w:hAnsi="Times New Roman" w:cs="Times New Roman"/>
                <w:color w:val="#000000"/>
                <w:sz w:val="28"/>
                <w:szCs w:val="28"/>
              </w:rPr>
              <w:t>компании:</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u w:val="single"/>
                <w:color w:val="#000000"/>
                <w:sz w:val="28"/>
                <w:szCs w:val="28"/>
              </w:rPr>
              <w:t>Для</w:t>
            </w:r>
            <w:r>
              <w:rPr/>
              <w:t xml:space="preserve"> </w:t>
            </w:r>
            <w:r>
              <w:rPr>
                <w:rFonts w:ascii="Times New Roman" w:hAnsi="Times New Roman" w:cs="Times New Roman"/>
                <w:u w:val="single"/>
                <w:color w:val="#000000"/>
                <w:sz w:val="28"/>
                <w:szCs w:val="28"/>
              </w:rPr>
              <w:t>нерезидента</w:t>
            </w:r>
            <w:r>
              <w:rPr/>
              <w:t xml:space="preserve"> </w:t>
            </w:r>
            <w:r>
              <w:rPr>
                <w:rFonts w:ascii="Times New Roman" w:hAnsi="Times New Roman" w:cs="Times New Roman"/>
                <w:u w:val="single"/>
                <w:color w:val="#000000"/>
                <w:sz w:val="28"/>
                <w:szCs w:val="28"/>
              </w:rPr>
              <w:t>Российской</w:t>
            </w:r>
            <w:r>
              <w:rPr/>
              <w:t xml:space="preserve"> </w:t>
            </w:r>
            <w:r>
              <w:rPr>
                <w:rFonts w:ascii="Times New Roman" w:hAnsi="Times New Roman" w:cs="Times New Roman"/>
                <w:u w:val="single"/>
                <w:color w:val="#000000"/>
                <w:sz w:val="28"/>
                <w:szCs w:val="28"/>
              </w:rPr>
              <w:t>Федерации</w:t>
            </w:r>
            <w:r>
              <w:rPr/>
              <w:t xml:space="preserve"> </w:t>
            </w:r>
            <w:r>
              <w:rPr>
                <w:rFonts w:ascii="Times New Roman" w:hAnsi="Times New Roman" w:cs="Times New Roman"/>
                <w:u w:val="single"/>
                <w:color w:val="#000000"/>
                <w:sz w:val="28"/>
                <w:szCs w:val="28"/>
              </w:rPr>
              <w:t>(заполняется</w:t>
            </w:r>
            <w:r>
              <w:rPr/>
              <w:t xml:space="preserve"> </w:t>
            </w:r>
            <w:r>
              <w:rPr>
                <w:rFonts w:ascii="Times New Roman" w:hAnsi="Times New Roman" w:cs="Times New Roman"/>
                <w:u w:val="single"/>
                <w:color w:val="#000000"/>
                <w:sz w:val="28"/>
                <w:szCs w:val="28"/>
              </w:rPr>
              <w:t>только</w:t>
            </w:r>
            <w:r>
              <w:rPr/>
              <w:t xml:space="preserve"> </w:t>
            </w:r>
            <w:r>
              <w:rPr>
                <w:rFonts w:ascii="Times New Roman" w:hAnsi="Times New Roman" w:cs="Times New Roman"/>
                <w:u w:val="single"/>
                <w:color w:val="#000000"/>
                <w:sz w:val="28"/>
                <w:szCs w:val="28"/>
              </w:rPr>
              <w:t>при</w:t>
            </w:r>
            <w:r>
              <w:rPr/>
              <w:t xml:space="preserve"> </w:t>
            </w:r>
            <w:r>
              <w:rPr>
                <w:rFonts w:ascii="Times New Roman" w:hAnsi="Times New Roman" w:cs="Times New Roman"/>
                <w:u w:val="single"/>
                <w:color w:val="#000000"/>
                <w:sz w:val="28"/>
                <w:szCs w:val="28"/>
              </w:rPr>
              <w:t>участии</w:t>
            </w:r>
            <w:r>
              <w:rPr/>
              <w:t xml:space="preserve"> </w:t>
            </w:r>
            <w:r>
              <w:rPr>
                <w:rFonts w:ascii="Times New Roman" w:hAnsi="Times New Roman" w:cs="Times New Roman"/>
                <w:u w:val="single"/>
                <w:color w:val="#000000"/>
                <w:sz w:val="28"/>
                <w:szCs w:val="28"/>
              </w:rPr>
              <w:t>нерезидента).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Номер</w:t>
            </w:r>
            <w:r>
              <w:rPr/>
              <w:t xml:space="preserve"> </w:t>
            </w:r>
            <w:r>
              <w:rPr>
                <w:rFonts w:ascii="Times New Roman" w:hAnsi="Times New Roman" w:cs="Times New Roman"/>
                <w:color w:val="#000000"/>
                <w:sz w:val="28"/>
                <w:szCs w:val="28"/>
              </w:rPr>
              <w:t>налогоплательщика</w:t>
            </w:r>
            <w:r>
              <w:rPr/>
              <w:t xml:space="preserve"> </w:t>
            </w:r>
            <w:r>
              <w:rPr>
                <w:rFonts w:ascii="Times New Roman" w:hAnsi="Times New Roman" w:cs="Times New Roman"/>
                <w:color w:val="#000000"/>
                <w:sz w:val="28"/>
                <w:szCs w:val="28"/>
              </w:rPr>
              <w:t>(идентификационный)</w:t>
            </w:r>
            <w:r>
              <w:rPr/>
              <w:t xml:space="preserve"> </w:t>
            </w:r>
            <w:r>
              <w:rPr>
                <w:rFonts w:ascii="Times New Roman" w:hAnsi="Times New Roman" w:cs="Times New Roman"/>
                <w:color w:val="#000000"/>
                <w:sz w:val="28"/>
                <w:szCs w:val="28"/>
              </w:rPr>
              <w:t>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Юридический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Почтовый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Зарегистрированный</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офиса</w:t>
            </w:r>
            <w:r>
              <w:rPr/>
              <w:t xml:space="preserve"> </w:t>
            </w:r>
            <w:r>
              <w:rPr>
                <w:rFonts w:ascii="Times New Roman" w:hAnsi="Times New Roman" w:cs="Times New Roman"/>
                <w:color w:val="#000000"/>
                <w:sz w:val="28"/>
                <w:szCs w:val="28"/>
              </w:rPr>
              <w:t>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Руководитель_____________________________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Название</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филиалов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дочерних</w:t>
            </w:r>
            <w:r>
              <w:rPr/>
              <w:t xml:space="preserve"> </w:t>
            </w:r>
            <w:r>
              <w:rPr>
                <w:rFonts w:ascii="Times New Roman" w:hAnsi="Times New Roman" w:cs="Times New Roman"/>
                <w:color w:val="#000000"/>
                <w:sz w:val="28"/>
                <w:szCs w:val="28"/>
              </w:rPr>
              <w:t>предприятий</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i/>
                <w:color w:val="#000000"/>
                <w:sz w:val="28"/>
                <w:szCs w:val="28"/>
              </w:rPr>
              <w:t>для</w:t>
            </w:r>
            <w:r>
              <w:rPr/>
              <w:t xml:space="preserve"> </w:t>
            </w:r>
            <w:r>
              <w:rPr>
                <w:rFonts w:ascii="Times New Roman" w:hAnsi="Times New Roman" w:cs="Times New Roman"/>
                <w:i/>
                <w:color w:val="#000000"/>
                <w:sz w:val="28"/>
                <w:szCs w:val="28"/>
              </w:rPr>
              <w:t>нерезидентов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i/>
                <w:color w:val="#000000"/>
                <w:sz w:val="28"/>
                <w:szCs w:val="28"/>
              </w:rPr>
              <w:t>имеющих</w:t>
            </w:r>
            <w:r>
              <w:rPr/>
              <w:t xml:space="preserve"> </w:t>
            </w:r>
            <w:r>
              <w:rPr>
                <w:rFonts w:ascii="Times New Roman" w:hAnsi="Times New Roman" w:cs="Times New Roman"/>
                <w:i/>
                <w:color w:val="#000000"/>
                <w:sz w:val="28"/>
                <w:szCs w:val="28"/>
              </w:rPr>
              <w:t>представительства</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i/>
                <w:color w:val="#000000"/>
                <w:sz w:val="28"/>
                <w:szCs w:val="28"/>
              </w:rPr>
              <w:t>дополнительно</w:t>
            </w:r>
            <w:r>
              <w:rPr/>
              <w:t xml:space="preserve"> </w:t>
            </w:r>
            <w:r>
              <w:rPr>
                <w:rFonts w:ascii="Times New Roman" w:hAnsi="Times New Roman" w:cs="Times New Roman"/>
                <w:i/>
                <w:color w:val="#000000"/>
                <w:sz w:val="28"/>
                <w:szCs w:val="28"/>
              </w:rPr>
              <w:t>указываются</w:t>
            </w:r>
            <w:r>
              <w:rPr/>
              <w:t xml:space="preserve"> </w:t>
            </w:r>
            <w:r>
              <w:rPr>
                <w:rFonts w:ascii="Times New Roman" w:hAnsi="Times New Roman" w:cs="Times New Roman"/>
                <w:i/>
                <w:color w:val="#000000"/>
                <w:sz w:val="28"/>
                <w:szCs w:val="28"/>
              </w:rPr>
              <w:t>ИНН</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КПП</w:t>
            </w:r>
            <w:r>
              <w:rPr/>
              <w:t xml:space="preserve"> </w:t>
            </w:r>
            <w:r>
              <w:rPr>
                <w:rFonts w:ascii="Times New Roman" w:hAnsi="Times New Roman" w:cs="Times New Roman"/>
                <w:i/>
                <w:color w:val="#000000"/>
                <w:sz w:val="28"/>
                <w:szCs w:val="28"/>
              </w:rPr>
              <w:t>представительства</w:t>
            </w:r>
            <w:r>
              <w:rPr/>
              <w:t xml:space="preserve"> </w:t>
            </w:r>
            <w:r>
              <w:rPr>
                <w:rFonts w:ascii="Times New Roman" w:hAnsi="Times New Roman" w:cs="Times New Roman"/>
                <w:color w:val="#000000"/>
                <w:sz w:val="28"/>
                <w:szCs w:val="28"/>
              </w:rPr>
              <w:t>)</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принадлежность</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субъектам</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______(да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нет).</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Так</w:t>
            </w:r>
            <w:r>
              <w:rPr/>
              <w:t xml:space="preserve"> </w:t>
            </w:r>
            <w:r>
              <w:rPr>
                <w:rFonts w:ascii="Times New Roman" w:hAnsi="Times New Roman" w:cs="Times New Roman"/>
                <w:color w:val="#000000"/>
                <w:sz w:val="28"/>
                <w:szCs w:val="28"/>
              </w:rPr>
              <w:t>как</w:t>
            </w:r>
            <w:r>
              <w:rPr/>
              <w:t xml:space="preserve"> </w:t>
            </w:r>
            <w:r>
              <w:rPr>
                <w:rFonts w:ascii="Times New Roman" w:hAnsi="Times New Roman" w:cs="Times New Roman"/>
                <w:color w:val="#000000"/>
                <w:sz w:val="28"/>
                <w:szCs w:val="28"/>
              </w:rPr>
              <w:t>________(</w:t>
            </w:r>
            <w:r>
              <w:rPr/>
              <w:t xml:space="preserve"> </w:t>
            </w:r>
            <w:r>
              <w:rPr>
                <w:rFonts w:ascii="Times New Roman" w:hAnsi="Times New Roman" w:cs="Times New Roman"/>
                <w:i/>
                <w:color w:val="#000000"/>
                <w:sz w:val="28"/>
                <w:szCs w:val="28"/>
              </w:rPr>
              <w:t>наименование</w:t>
            </w:r>
            <w:r>
              <w:rPr/>
              <w:t xml:space="preserve"> </w:t>
            </w:r>
            <w:r>
              <w:rPr>
                <w:rFonts w:ascii="Times New Roman" w:hAnsi="Times New Roman" w:cs="Times New Roman"/>
                <w:i/>
                <w:color w:val="#000000"/>
                <w:sz w:val="28"/>
                <w:szCs w:val="28"/>
              </w:rPr>
              <w:t>претендента</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является</w:t>
            </w:r>
            <w:r>
              <w:rPr/>
              <w:t xml:space="preserve"> </w:t>
            </w:r>
            <w:r>
              <w:rPr>
                <w:rFonts w:ascii="Times New Roman" w:hAnsi="Times New Roman" w:cs="Times New Roman"/>
                <w:color w:val="#000000"/>
                <w:sz w:val="28"/>
                <w:szCs w:val="28"/>
              </w:rPr>
              <w:t>субъектом</w:t>
            </w:r>
            <w:r>
              <w:rPr/>
              <w:t xml:space="preserve"> </w:t>
            </w:r>
            <w:r>
              <w:rPr>
                <w:rFonts w:ascii="Times New Roman" w:hAnsi="Times New Roman" w:cs="Times New Roman"/>
                <w:color w:val="#000000"/>
                <w:sz w:val="28"/>
                <w:szCs w:val="28"/>
              </w:rPr>
              <w:t>малого</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35"/>
        <w:gridCol w:w="1276"/>
        <w:gridCol w:w="2126"/>
        <w:gridCol w:w="3402"/>
      </w:tblGrid>
      <w:tr>
        <w:trPr>
          <w:trHeight w:hRule="exact" w:val="8362.684"/>
        </w:trPr>
        <w:tc>
          <w:tcPr>
            <w:tcW w:w="9639" w:type="dxa"/>
            <w:gridSpan w:val="4"/>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 (</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соответствии</w:t>
            </w:r>
            <w:r>
              <w:rPr/>
              <w:t xml:space="preserve"> </w:t>
            </w:r>
            <w:r>
              <w:rPr>
                <w:rFonts w:ascii="Times New Roman" w:hAnsi="Times New Roman" w:cs="Times New Roman"/>
                <w:i/>
                <w:color w:val="#000000"/>
                <w:sz w:val="28"/>
                <w:szCs w:val="28"/>
              </w:rPr>
              <w:t>со</w:t>
            </w:r>
            <w:r>
              <w:rPr/>
              <w:t xml:space="preserve"> </w:t>
            </w:r>
            <w:r>
              <w:rPr>
                <w:rFonts w:ascii="Times New Roman" w:hAnsi="Times New Roman" w:cs="Times New Roman"/>
                <w:i/>
                <w:color w:val="#000000"/>
                <w:sz w:val="28"/>
                <w:szCs w:val="28"/>
              </w:rPr>
              <w:t>статьей</w:t>
            </w:r>
            <w:r>
              <w:rPr/>
              <w:t xml:space="preserve"> </w:t>
            </w:r>
            <w:r>
              <w:rPr>
                <w:rFonts w:ascii="Times New Roman" w:hAnsi="Times New Roman" w:cs="Times New Roman"/>
                <w:i/>
                <w:color w:val="#000000"/>
                <w:sz w:val="28"/>
                <w:szCs w:val="28"/>
              </w:rPr>
              <w:t>4</w:t>
            </w:r>
            <w:r>
              <w:rPr/>
              <w:t xml:space="preserve"> </w:t>
            </w:r>
            <w:r>
              <w:rPr>
                <w:rFonts w:ascii="Times New Roman" w:hAnsi="Times New Roman" w:cs="Times New Roman"/>
                <w:i/>
                <w:color w:val="#000000"/>
                <w:sz w:val="28"/>
                <w:szCs w:val="28"/>
              </w:rPr>
              <w:t>Федерального</w:t>
            </w:r>
            <w:r>
              <w:rPr/>
              <w:t xml:space="preserve"> </w:t>
            </w:r>
            <w:r>
              <w:rPr>
                <w:rFonts w:ascii="Times New Roman" w:hAnsi="Times New Roman" w:cs="Times New Roman"/>
                <w:i/>
                <w:color w:val="#000000"/>
                <w:sz w:val="28"/>
                <w:szCs w:val="28"/>
              </w:rPr>
              <w:t>закона</w:t>
            </w:r>
            <w:r>
              <w:rPr/>
              <w:t xml:space="preserve"> </w:t>
            </w:r>
            <w:r>
              <w:rPr>
                <w:rFonts w:ascii="Times New Roman" w:hAnsi="Times New Roman" w:cs="Times New Roman"/>
                <w:i/>
                <w:color w:val="#000000"/>
                <w:sz w:val="28"/>
                <w:szCs w:val="28"/>
              </w:rPr>
              <w:t>от</w:t>
            </w:r>
            <w:r>
              <w:rPr/>
              <w:t xml:space="preserve"> </w:t>
            </w:r>
            <w:r>
              <w:rPr>
                <w:rFonts w:ascii="Times New Roman" w:hAnsi="Times New Roman" w:cs="Times New Roman"/>
                <w:i/>
                <w:color w:val="#000000"/>
                <w:sz w:val="28"/>
                <w:szCs w:val="28"/>
              </w:rPr>
              <w:t>24.07.2007</w:t>
            </w:r>
            <w:r>
              <w:rPr/>
              <w:t xml:space="preserve"> </w:t>
            </w:r>
            <w:r>
              <w:rPr>
                <w:rFonts w:ascii="Times New Roman" w:hAnsi="Times New Roman" w:cs="Times New Roman"/>
                <w:i/>
                <w:color w:val="#000000"/>
                <w:sz w:val="28"/>
                <w:szCs w:val="28"/>
              </w:rPr>
              <w:t>№</w:t>
            </w:r>
            <w:r>
              <w:rPr/>
              <w:t xml:space="preserve"> </w:t>
            </w:r>
            <w:r>
              <w:rPr>
                <w:rFonts w:ascii="Times New Roman" w:hAnsi="Times New Roman" w:cs="Times New Roman"/>
                <w:i/>
                <w:color w:val="#000000"/>
                <w:sz w:val="28"/>
                <w:szCs w:val="28"/>
              </w:rPr>
              <w:t>209-ФЗ</w:t>
            </w:r>
            <w:r>
              <w:rPr/>
              <w:t xml:space="preserve"> </w:t>
            </w:r>
            <w:r>
              <w:rPr>
                <w:rFonts w:ascii="Times New Roman" w:hAnsi="Times New Roman" w:cs="Times New Roman"/>
                <w:i/>
                <w:color w:val="#000000"/>
                <w:sz w:val="28"/>
                <w:szCs w:val="28"/>
              </w:rPr>
              <w:t>«О</w:t>
            </w:r>
            <w:r>
              <w:rPr/>
              <w:t xml:space="preserve"> </w:t>
            </w:r>
            <w:r>
              <w:rPr>
                <w:rFonts w:ascii="Times New Roman" w:hAnsi="Times New Roman" w:cs="Times New Roman"/>
                <w:i/>
                <w:color w:val="#000000"/>
                <w:sz w:val="28"/>
                <w:szCs w:val="28"/>
              </w:rPr>
              <w:t>развитии</w:t>
            </w:r>
            <w:r>
              <w:rPr/>
              <w:t xml:space="preserve"> </w:t>
            </w:r>
            <w:r>
              <w:rPr>
                <w:rFonts w:ascii="Times New Roman" w:hAnsi="Times New Roman" w:cs="Times New Roman"/>
                <w:i/>
                <w:color w:val="#000000"/>
                <w:sz w:val="28"/>
                <w:szCs w:val="28"/>
              </w:rPr>
              <w:t>малого</w:t>
            </w:r>
            <w:r>
              <w:rPr/>
              <w:t xml:space="preserve"> </w:t>
            </w:r>
            <w:r>
              <w:rPr>
                <w:rFonts w:ascii="Times New Roman" w:hAnsi="Times New Roman" w:cs="Times New Roman"/>
                <w:i/>
                <w:color w:val="#000000"/>
                <w:sz w:val="28"/>
                <w:szCs w:val="28"/>
              </w:rPr>
              <w:t>и</w:t>
            </w:r>
            <w:r>
              <w:rPr/>
              <w:t xml:space="preserve"> </w:t>
            </w:r>
            <w:r>
              <w:rPr>
                <w:rFonts w:ascii="Times New Roman" w:hAnsi="Times New Roman" w:cs="Times New Roman"/>
                <w:i/>
                <w:color w:val="#000000"/>
                <w:sz w:val="28"/>
                <w:szCs w:val="28"/>
              </w:rPr>
              <w:t>среднего</w:t>
            </w:r>
            <w:r>
              <w:rPr/>
              <w:t xml:space="preserve"> </w:t>
            </w:r>
            <w:r>
              <w:rPr>
                <w:rFonts w:ascii="Times New Roman" w:hAnsi="Times New Roman" w:cs="Times New Roman"/>
                <w:i/>
                <w:color w:val="#000000"/>
                <w:sz w:val="28"/>
                <w:szCs w:val="28"/>
              </w:rPr>
              <w:t>предпринимательства</w:t>
            </w:r>
            <w:r>
              <w:rPr/>
              <w:t xml:space="preserve"> </w:t>
            </w:r>
            <w:r>
              <w:rPr>
                <w:rFonts w:ascii="Times New Roman" w:hAnsi="Times New Roman" w:cs="Times New Roman"/>
                <w:i/>
                <w:color w:val="#000000"/>
                <w:sz w:val="28"/>
                <w:szCs w:val="28"/>
              </w:rPr>
              <w:t>в</w:t>
            </w:r>
            <w:r>
              <w:rPr/>
              <w:t xml:space="preserve"> </w:t>
            </w:r>
            <w:r>
              <w:rPr>
                <w:rFonts w:ascii="Times New Roman" w:hAnsi="Times New Roman" w:cs="Times New Roman"/>
                <w:i/>
                <w:color w:val="#000000"/>
                <w:sz w:val="28"/>
                <w:szCs w:val="28"/>
              </w:rPr>
              <w:t>Российской</w:t>
            </w:r>
            <w:r>
              <w:rPr/>
              <w:t xml:space="preserve"> </w:t>
            </w:r>
            <w:r>
              <w:rPr>
                <w:rFonts w:ascii="Times New Roman" w:hAnsi="Times New Roman" w:cs="Times New Roman"/>
                <w:i/>
                <w:color w:val="#000000"/>
                <w:sz w:val="28"/>
                <w:szCs w:val="28"/>
              </w:rPr>
              <w:t>Федерации»</w:t>
            </w:r>
            <w:r>
              <w:rPr/>
              <w:t xml:space="preserve"> </w:t>
            </w:r>
            <w:r>
              <w:rPr>
                <w:rFonts w:ascii="Times New Roman" w:hAnsi="Times New Roman" w:cs="Times New Roman"/>
                <w:color w:val="#000000"/>
                <w:sz w:val="28"/>
                <w:szCs w:val="28"/>
              </w:rPr>
              <w:t>)</w:t>
            </w:r>
            <w:r>
              <w:rPr/>
              <w:t xml:space="preserve"> </w:t>
            </w:r>
            <w:r>
              <w:rPr>
                <w:rFonts w:ascii="Times New Roman" w:hAnsi="Times New Roman" w:cs="Times New Roman"/>
                <w:color w:val="#000000"/>
                <w:sz w:val="28"/>
                <w:szCs w:val="28"/>
              </w:rPr>
              <w:t>указываю</w:t>
            </w:r>
            <w:r>
              <w:rPr/>
              <w:t xml:space="preserve"> </w:t>
            </w:r>
            <w:r>
              <w:rPr>
                <w:rFonts w:ascii="Times New Roman" w:hAnsi="Times New Roman" w:cs="Times New Roman"/>
                <w:color w:val="#000000"/>
                <w:sz w:val="28"/>
                <w:szCs w:val="28"/>
              </w:rPr>
              <w:t>следующую</w:t>
            </w:r>
            <w:r>
              <w:rPr/>
              <w:t xml:space="preserve"> </w:t>
            </w:r>
            <w:r>
              <w:rPr>
                <w:rFonts w:ascii="Times New Roman" w:hAnsi="Times New Roman" w:cs="Times New Roman"/>
                <w:color w:val="#000000"/>
                <w:sz w:val="28"/>
                <w:szCs w:val="28"/>
              </w:rPr>
              <w:t>информацию:</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Средняя</w:t>
            </w:r>
            <w:r>
              <w:rPr/>
              <w:t xml:space="preserve"> </w:t>
            </w:r>
            <w:r>
              <w:rPr>
                <w:rFonts w:ascii="Times New Roman" w:hAnsi="Times New Roman" w:cs="Times New Roman"/>
                <w:color w:val="#000000"/>
                <w:sz w:val="28"/>
                <w:szCs w:val="28"/>
              </w:rPr>
              <w:t>численность</w:t>
            </w:r>
            <w:r>
              <w:rPr/>
              <w:t xml:space="preserve"> </w:t>
            </w:r>
            <w:r>
              <w:rPr>
                <w:rFonts w:ascii="Times New Roman" w:hAnsi="Times New Roman" w:cs="Times New Roman"/>
                <w:color w:val="#000000"/>
                <w:sz w:val="28"/>
                <w:szCs w:val="28"/>
              </w:rPr>
              <w:t>работников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календарный</w:t>
            </w:r>
            <w:r>
              <w:rPr/>
              <w:t xml:space="preserve"> </w:t>
            </w:r>
            <w:r>
              <w:rPr>
                <w:rFonts w:ascii="Times New Roman" w:hAnsi="Times New Roman" w:cs="Times New Roman"/>
                <w:color w:val="#000000"/>
                <w:sz w:val="28"/>
                <w:szCs w:val="28"/>
              </w:rPr>
              <w:t>год__________________________________________________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Выручка</w:t>
            </w:r>
            <w:r>
              <w:rPr/>
              <w:t xml:space="preserve"> </w:t>
            </w:r>
            <w:r>
              <w:rPr>
                <w:rFonts w:ascii="Times New Roman" w:hAnsi="Times New Roman" w:cs="Times New Roman"/>
                <w:color w:val="#000000"/>
                <w:sz w:val="28"/>
                <w:szCs w:val="28"/>
              </w:rPr>
              <w:t>от</w:t>
            </w:r>
            <w:r>
              <w:rPr/>
              <w:t xml:space="preserve"> </w:t>
            </w:r>
            <w:r>
              <w:rPr>
                <w:rFonts w:ascii="Times New Roman" w:hAnsi="Times New Roman" w:cs="Times New Roman"/>
                <w:color w:val="#000000"/>
                <w:sz w:val="28"/>
                <w:szCs w:val="28"/>
              </w:rPr>
              <w:t>реализации</w:t>
            </w:r>
            <w:r>
              <w:rPr/>
              <w:t xml:space="preserve"> </w:t>
            </w:r>
            <w:r>
              <w:rPr>
                <w:rFonts w:ascii="Times New Roman" w:hAnsi="Times New Roman" w:cs="Times New Roman"/>
                <w:color w:val="#000000"/>
                <w:sz w:val="28"/>
                <w:szCs w:val="28"/>
              </w:rPr>
              <w:t>товаров</w:t>
            </w:r>
            <w:r>
              <w:rPr/>
              <w:t xml:space="preserve"> </w:t>
            </w:r>
            <w:r>
              <w:rPr>
                <w:rFonts w:ascii="Times New Roman" w:hAnsi="Times New Roman" w:cs="Times New Roman"/>
                <w:color w:val="#000000"/>
                <w:sz w:val="28"/>
                <w:szCs w:val="28"/>
              </w:rPr>
              <w:t>(работ,</w:t>
            </w:r>
            <w:r>
              <w:rPr/>
              <w:t xml:space="preserve"> </w:t>
            </w:r>
            <w:r>
              <w:rPr>
                <w:rFonts w:ascii="Times New Roman" w:hAnsi="Times New Roman" w:cs="Times New Roman"/>
                <w:color w:val="#000000"/>
                <w:sz w:val="28"/>
                <w:szCs w:val="28"/>
              </w:rPr>
              <w:t>услуг)</w:t>
            </w:r>
            <w:r>
              <w:rPr/>
              <w:t xml:space="preserve"> </w:t>
            </w:r>
            <w:r>
              <w:rPr>
                <w:rFonts w:ascii="Times New Roman" w:hAnsi="Times New Roman" w:cs="Times New Roman"/>
                <w:color w:val="#000000"/>
                <w:sz w:val="28"/>
                <w:szCs w:val="28"/>
              </w:rPr>
              <w:t>без</w:t>
            </w:r>
            <w:r>
              <w:rPr/>
              <w:t xml:space="preserve"> </w:t>
            </w:r>
            <w:r>
              <w:rPr>
                <w:rFonts w:ascii="Times New Roman" w:hAnsi="Times New Roman" w:cs="Times New Roman"/>
                <w:color w:val="#000000"/>
                <w:sz w:val="28"/>
                <w:szCs w:val="28"/>
              </w:rPr>
              <w:t>учета</w:t>
            </w:r>
            <w:r>
              <w:rPr/>
              <w:t xml:space="preserve"> </w:t>
            </w:r>
            <w:r>
              <w:rPr>
                <w:rFonts w:ascii="Times New Roman" w:hAnsi="Times New Roman" w:cs="Times New Roman"/>
                <w:color w:val="#000000"/>
                <w:sz w:val="28"/>
                <w:szCs w:val="28"/>
              </w:rPr>
              <w:t>налога</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добавленную</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балансовая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активов</w:t>
            </w:r>
            <w:r>
              <w:rPr/>
              <w:t xml:space="preserve"> </w:t>
            </w:r>
            <w:r>
              <w:rPr>
                <w:rFonts w:ascii="Times New Roman" w:hAnsi="Times New Roman" w:cs="Times New Roman"/>
                <w:color w:val="#000000"/>
                <w:sz w:val="28"/>
                <w:szCs w:val="28"/>
              </w:rPr>
              <w:t>(остаточная</w:t>
            </w:r>
            <w:r>
              <w:rPr/>
              <w:t xml:space="preserve"> </w:t>
            </w:r>
            <w:r>
              <w:rPr>
                <w:rFonts w:ascii="Times New Roman" w:hAnsi="Times New Roman" w:cs="Times New Roman"/>
                <w:color w:val="#000000"/>
                <w:sz w:val="28"/>
                <w:szCs w:val="28"/>
              </w:rPr>
              <w:t>стоимость</w:t>
            </w:r>
            <w:r>
              <w:rPr/>
              <w:t xml:space="preserve"> </w:t>
            </w:r>
            <w:r>
              <w:rPr>
                <w:rFonts w:ascii="Times New Roman" w:hAnsi="Times New Roman" w:cs="Times New Roman"/>
                <w:color w:val="#000000"/>
                <w:sz w:val="28"/>
                <w:szCs w:val="28"/>
              </w:rPr>
              <w:t>основных</w:t>
            </w:r>
            <w:r>
              <w:rPr/>
              <w:t xml:space="preserve"> </w:t>
            </w:r>
            <w:r>
              <w:rPr>
                <w:rFonts w:ascii="Times New Roman" w:hAnsi="Times New Roman" w:cs="Times New Roman"/>
                <w:color w:val="#000000"/>
                <w:sz w:val="28"/>
                <w:szCs w:val="28"/>
              </w:rPr>
              <w:t>средств</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нематериальных</w:t>
            </w:r>
            <w:r>
              <w:rPr/>
              <w:t xml:space="preserve"> </w:t>
            </w:r>
            <w:r>
              <w:rPr>
                <w:rFonts w:ascii="Times New Roman" w:hAnsi="Times New Roman" w:cs="Times New Roman"/>
                <w:color w:val="#000000"/>
                <w:sz w:val="28"/>
                <w:szCs w:val="28"/>
              </w:rPr>
              <w:t>активов)</w:t>
            </w:r>
            <w:r>
              <w:rPr/>
              <w:t xml:space="preserve"> </w:t>
            </w:r>
            <w:r>
              <w:rPr>
                <w:rFonts w:ascii="Times New Roman" w:hAnsi="Times New Roman" w:cs="Times New Roman"/>
                <w:color w:val="#000000"/>
                <w:sz w:val="28"/>
                <w:szCs w:val="28"/>
              </w:rPr>
              <w:t>за</w:t>
            </w:r>
            <w:r>
              <w:rPr/>
              <w:t xml:space="preserve"> </w:t>
            </w:r>
            <w:r>
              <w:rPr>
                <w:rFonts w:ascii="Times New Roman" w:hAnsi="Times New Roman" w:cs="Times New Roman"/>
                <w:color w:val="#000000"/>
                <w:sz w:val="28"/>
                <w:szCs w:val="28"/>
              </w:rPr>
              <w:t>предшествующий</w:t>
            </w:r>
            <w:r>
              <w:rPr/>
              <w:t xml:space="preserve"> </w:t>
            </w:r>
            <w:r>
              <w:rPr>
                <w:rFonts w:ascii="Times New Roman" w:hAnsi="Times New Roman" w:cs="Times New Roman"/>
                <w:color w:val="#000000"/>
                <w:sz w:val="28"/>
                <w:szCs w:val="28"/>
              </w:rPr>
              <w:t>календарный</w:t>
            </w:r>
            <w:r>
              <w:rPr/>
              <w:t xml:space="preserve"> </w:t>
            </w:r>
            <w:r>
              <w:rPr>
                <w:rFonts w:ascii="Times New Roman" w:hAnsi="Times New Roman" w:cs="Times New Roman"/>
                <w:color w:val="#000000"/>
                <w:sz w:val="28"/>
                <w:szCs w:val="28"/>
              </w:rPr>
              <w:t>год</w:t>
            </w:r>
            <w:r>
              <w:rPr/>
              <w:t xml:space="preserve"> </w:t>
            </w:r>
            <w:r>
              <w:rPr>
                <w:rFonts w:ascii="Times New Roman" w:hAnsi="Times New Roman" w:cs="Times New Roman"/>
                <w:color w:val="#000000"/>
                <w:sz w:val="28"/>
                <w:szCs w:val="28"/>
              </w:rPr>
              <w:t> 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Суммарная</w:t>
            </w:r>
            <w:r>
              <w:rPr/>
              <w:t xml:space="preserve"> </w:t>
            </w:r>
            <w:r>
              <w:rPr>
                <w:rFonts w:ascii="Times New Roman" w:hAnsi="Times New Roman" w:cs="Times New Roman"/>
                <w:color w:val="#000000"/>
                <w:sz w:val="28"/>
                <w:szCs w:val="28"/>
              </w:rPr>
              <w:t>доля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субъектов</w:t>
            </w:r>
            <w:r>
              <w:rPr/>
              <w:t xml:space="preserve"> </w:t>
            </w:r>
            <w:r>
              <w:rPr>
                <w:rFonts w:ascii="Times New Roman" w:hAnsi="Times New Roman" w:cs="Times New Roman"/>
                <w:color w:val="#000000"/>
                <w:sz w:val="28"/>
                <w:szCs w:val="28"/>
              </w:rPr>
              <w:t>Российской</w:t>
            </w:r>
            <w:r>
              <w:rPr/>
              <w:t xml:space="preserve"> </w:t>
            </w:r>
            <w:r>
              <w:rPr>
                <w:rFonts w:ascii="Times New Roman" w:hAnsi="Times New Roman" w:cs="Times New Roman"/>
                <w:color w:val="#000000"/>
                <w:sz w:val="28"/>
                <w:szCs w:val="28"/>
              </w:rPr>
              <w:t>Федерации,</w:t>
            </w:r>
            <w:r>
              <w:rPr/>
              <w:t xml:space="preserve"> </w:t>
            </w:r>
            <w:r>
              <w:rPr>
                <w:rFonts w:ascii="Times New Roman" w:hAnsi="Times New Roman" w:cs="Times New Roman"/>
                <w:color w:val="#000000"/>
                <w:sz w:val="28"/>
                <w:szCs w:val="28"/>
              </w:rPr>
              <w:t>муниципальных</w:t>
            </w:r>
            <w:r>
              <w:rPr/>
              <w:t xml:space="preserve"> </w:t>
            </w:r>
            <w:r>
              <w:rPr>
                <w:rFonts w:ascii="Times New Roman" w:hAnsi="Times New Roman" w:cs="Times New Roman"/>
                <w:color w:val="#000000"/>
                <w:sz w:val="28"/>
                <w:szCs w:val="28"/>
              </w:rPr>
              <w:t>образований,</w:t>
            </w:r>
            <w:r>
              <w:rPr/>
              <w:t xml:space="preserve"> </w:t>
            </w:r>
            <w:r>
              <w:rPr>
                <w:rFonts w:ascii="Times New Roman" w:hAnsi="Times New Roman" w:cs="Times New Roman"/>
                <w:color w:val="#000000"/>
                <w:sz w:val="28"/>
                <w:szCs w:val="28"/>
              </w:rPr>
              <w:t>иностранных</w:t>
            </w:r>
            <w:r>
              <w:rPr/>
              <w:t xml:space="preserve"> </w:t>
            </w:r>
            <w:r>
              <w:rPr>
                <w:rFonts w:ascii="Times New Roman" w:hAnsi="Times New Roman" w:cs="Times New Roman"/>
                <w:color w:val="#000000"/>
                <w:sz w:val="28"/>
                <w:szCs w:val="28"/>
              </w:rPr>
              <w:t>юридических</w:t>
            </w:r>
            <w:r>
              <w:rPr/>
              <w:t xml:space="preserve"> </w:t>
            </w:r>
            <w:r>
              <w:rPr>
                <w:rFonts w:ascii="Times New Roman" w:hAnsi="Times New Roman" w:cs="Times New Roman"/>
                <w:color w:val="#000000"/>
                <w:sz w:val="28"/>
                <w:szCs w:val="28"/>
              </w:rPr>
              <w:t>лиц,</w:t>
            </w:r>
            <w:r>
              <w:rPr/>
              <w:t xml:space="preserve"> </w:t>
            </w:r>
            <w:r>
              <w:rPr>
                <w:rFonts w:ascii="Times New Roman" w:hAnsi="Times New Roman" w:cs="Times New Roman"/>
                <w:color w:val="#000000"/>
                <w:sz w:val="28"/>
                <w:szCs w:val="28"/>
              </w:rPr>
              <w:t>общественных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религиозных</w:t>
            </w:r>
            <w:r>
              <w:rPr/>
              <w:t xml:space="preserve"> </w:t>
            </w:r>
            <w:r>
              <w:rPr>
                <w:rFonts w:ascii="Times New Roman" w:hAnsi="Times New Roman" w:cs="Times New Roman"/>
                <w:color w:val="#000000"/>
                <w:sz w:val="28"/>
                <w:szCs w:val="28"/>
              </w:rPr>
              <w:t>организаций</w:t>
            </w:r>
            <w:r>
              <w:rPr/>
              <w:t xml:space="preserve"> </w:t>
            </w:r>
            <w:r>
              <w:rPr>
                <w:rFonts w:ascii="Times New Roman" w:hAnsi="Times New Roman" w:cs="Times New Roman"/>
                <w:color w:val="#000000"/>
                <w:sz w:val="28"/>
                <w:szCs w:val="28"/>
              </w:rPr>
              <w:t>(объединений),</w:t>
            </w:r>
            <w:r>
              <w:rPr/>
              <w:t xml:space="preserve"> </w:t>
            </w:r>
            <w:r>
              <w:rPr>
                <w:rFonts w:ascii="Times New Roman" w:hAnsi="Times New Roman" w:cs="Times New Roman"/>
                <w:color w:val="#000000"/>
                <w:sz w:val="28"/>
                <w:szCs w:val="28"/>
              </w:rPr>
              <w:t>благотворительных</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иных</w:t>
            </w:r>
            <w:r>
              <w:rPr/>
              <w:t xml:space="preserve"> </w:t>
            </w:r>
            <w:r>
              <w:rPr>
                <w:rFonts w:ascii="Times New Roman" w:hAnsi="Times New Roman" w:cs="Times New Roman"/>
                <w:color w:val="#000000"/>
                <w:sz w:val="28"/>
                <w:szCs w:val="28"/>
              </w:rPr>
              <w:t>фондов</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уставном</w:t>
            </w:r>
            <w:r>
              <w:rPr/>
              <w:t xml:space="preserve"> </w:t>
            </w:r>
            <w:r>
              <w:rPr>
                <w:rFonts w:ascii="Times New Roman" w:hAnsi="Times New Roman" w:cs="Times New Roman"/>
                <w:color w:val="#000000"/>
                <w:sz w:val="28"/>
                <w:szCs w:val="28"/>
              </w:rPr>
              <w:t>(складочном)</w:t>
            </w:r>
            <w:r>
              <w:rPr/>
              <w:t xml:space="preserve"> </w:t>
            </w:r>
            <w:r>
              <w:rPr>
                <w:rFonts w:ascii="Times New Roman" w:hAnsi="Times New Roman" w:cs="Times New Roman"/>
                <w:color w:val="#000000"/>
                <w:sz w:val="28"/>
                <w:szCs w:val="28"/>
              </w:rPr>
              <w:t>капитале</w:t>
            </w:r>
            <w:r>
              <w:rPr/>
              <w:t xml:space="preserve"> </w:t>
            </w:r>
            <w:r>
              <w:rPr>
                <w:rFonts w:ascii="Times New Roman" w:hAnsi="Times New Roman" w:cs="Times New Roman"/>
                <w:color w:val="#000000"/>
                <w:sz w:val="28"/>
                <w:szCs w:val="28"/>
              </w:rPr>
              <w:t>(паевом</w:t>
            </w:r>
            <w:r>
              <w:rPr/>
              <w:t xml:space="preserve"> </w:t>
            </w:r>
            <w:r>
              <w:rPr>
                <w:rFonts w:ascii="Times New Roman" w:hAnsi="Times New Roman" w:cs="Times New Roman"/>
                <w:color w:val="#000000"/>
                <w:sz w:val="28"/>
                <w:szCs w:val="28"/>
              </w:rPr>
              <w:t>фонде)</w:t>
            </w:r>
            <w:r>
              <w:rPr/>
              <w:t xml:space="preserve"> </w:t>
            </w:r>
            <w:r>
              <w:rPr>
                <w:rFonts w:ascii="Times New Roman" w:hAnsi="Times New Roman" w:cs="Times New Roman"/>
                <w:color w:val="#000000"/>
                <w:sz w:val="28"/>
                <w:szCs w:val="28"/>
              </w:rPr>
              <w:t>________________________________________________</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Суммарная</w:t>
            </w:r>
            <w:r>
              <w:rPr/>
              <w:t xml:space="preserve"> </w:t>
            </w:r>
            <w:r>
              <w:rPr>
                <w:rFonts w:ascii="Times New Roman" w:hAnsi="Times New Roman" w:cs="Times New Roman"/>
                <w:color w:val="#000000"/>
                <w:sz w:val="28"/>
                <w:szCs w:val="28"/>
              </w:rPr>
              <w:t>доля</w:t>
            </w:r>
            <w:r>
              <w:rPr/>
              <w:t xml:space="preserve"> </w:t>
            </w:r>
            <w:r>
              <w:rPr>
                <w:rFonts w:ascii="Times New Roman" w:hAnsi="Times New Roman" w:cs="Times New Roman"/>
                <w:color w:val="#000000"/>
                <w:sz w:val="28"/>
                <w:szCs w:val="28"/>
              </w:rPr>
              <w:t>участия,</w:t>
            </w:r>
            <w:r>
              <w:rPr/>
              <w:t xml:space="preserve"> </w:t>
            </w:r>
            <w:r>
              <w:rPr>
                <w:rFonts w:ascii="Times New Roman" w:hAnsi="Times New Roman" w:cs="Times New Roman"/>
                <w:color w:val="#000000"/>
                <w:sz w:val="28"/>
                <w:szCs w:val="28"/>
              </w:rPr>
              <w:t>принадлежащая</w:t>
            </w:r>
            <w:r>
              <w:rPr/>
              <w:t xml:space="preserve"> </w:t>
            </w:r>
            <w:r>
              <w:rPr>
                <w:rFonts w:ascii="Times New Roman" w:hAnsi="Times New Roman" w:cs="Times New Roman"/>
                <w:color w:val="#000000"/>
                <w:sz w:val="28"/>
                <w:szCs w:val="28"/>
              </w:rPr>
              <w:t>одному</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нескольким</w:t>
            </w:r>
            <w:r>
              <w:rPr/>
              <w:t xml:space="preserve"> </w:t>
            </w:r>
            <w:r>
              <w:rPr>
                <w:rFonts w:ascii="Times New Roman" w:hAnsi="Times New Roman" w:cs="Times New Roman"/>
                <w:color w:val="#000000"/>
                <w:sz w:val="28"/>
                <w:szCs w:val="28"/>
              </w:rPr>
              <w:t>юридическим</w:t>
            </w:r>
            <w:r>
              <w:rPr/>
              <w:t xml:space="preserve"> </w:t>
            </w:r>
            <w:r>
              <w:rPr>
                <w:rFonts w:ascii="Times New Roman" w:hAnsi="Times New Roman" w:cs="Times New Roman"/>
                <w:color w:val="#000000"/>
                <w:sz w:val="28"/>
                <w:szCs w:val="28"/>
              </w:rPr>
              <w:t>лицам,</w:t>
            </w:r>
            <w:r>
              <w:rPr/>
              <w:t xml:space="preserve"> </w:t>
            </w:r>
            <w:r>
              <w:rPr>
                <w:rFonts w:ascii="Times New Roman" w:hAnsi="Times New Roman" w:cs="Times New Roman"/>
                <w:color w:val="#000000"/>
                <w:sz w:val="28"/>
                <w:szCs w:val="28"/>
              </w:rPr>
              <w:t>не</w:t>
            </w:r>
            <w:r>
              <w:rPr/>
              <w:t xml:space="preserve"> </w:t>
            </w:r>
            <w:r>
              <w:rPr>
                <w:rFonts w:ascii="Times New Roman" w:hAnsi="Times New Roman" w:cs="Times New Roman"/>
                <w:color w:val="#000000"/>
                <w:sz w:val="28"/>
                <w:szCs w:val="28"/>
              </w:rPr>
              <w:t>являющимся</w:t>
            </w:r>
            <w:r>
              <w:rPr/>
              <w:t xml:space="preserve"> </w:t>
            </w:r>
            <w:r>
              <w:rPr>
                <w:rFonts w:ascii="Times New Roman" w:hAnsi="Times New Roman" w:cs="Times New Roman"/>
                <w:color w:val="#000000"/>
                <w:sz w:val="28"/>
                <w:szCs w:val="28"/>
              </w:rPr>
              <w:t>субъектами</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в</w:t>
            </w:r>
            <w:r>
              <w:rPr/>
              <w:t xml:space="preserve"> </w:t>
            </w:r>
            <w:r>
              <w:rPr>
                <w:rFonts w:ascii="Times New Roman" w:hAnsi="Times New Roman" w:cs="Times New Roman"/>
                <w:color w:val="#000000"/>
                <w:sz w:val="28"/>
                <w:szCs w:val="28"/>
              </w:rPr>
              <w:t>уставном</w:t>
            </w:r>
            <w:r>
              <w:rPr/>
              <w:t xml:space="preserve"> </w:t>
            </w:r>
            <w:r>
              <w:rPr>
                <w:rFonts w:ascii="Times New Roman" w:hAnsi="Times New Roman" w:cs="Times New Roman"/>
                <w:color w:val="#000000"/>
                <w:sz w:val="28"/>
                <w:szCs w:val="28"/>
              </w:rPr>
              <w:t>(складочном)</w:t>
            </w:r>
            <w:r>
              <w:rPr/>
              <w:t xml:space="preserve"> </w:t>
            </w:r>
            <w:r>
              <w:rPr>
                <w:rFonts w:ascii="Times New Roman" w:hAnsi="Times New Roman" w:cs="Times New Roman"/>
                <w:color w:val="#000000"/>
                <w:sz w:val="28"/>
                <w:szCs w:val="28"/>
              </w:rPr>
              <w:t>капитале</w:t>
            </w:r>
            <w:r>
              <w:rPr/>
              <w:t xml:space="preserve"> </w:t>
            </w:r>
            <w:r>
              <w:rPr>
                <w:rFonts w:ascii="Times New Roman" w:hAnsi="Times New Roman" w:cs="Times New Roman"/>
                <w:color w:val="#000000"/>
                <w:sz w:val="28"/>
                <w:szCs w:val="28"/>
              </w:rPr>
              <w:t>(паевом</w:t>
            </w:r>
            <w:r>
              <w:rPr/>
              <w:t xml:space="preserve"> </w:t>
            </w:r>
            <w:r>
              <w:rPr>
                <w:rFonts w:ascii="Times New Roman" w:hAnsi="Times New Roman" w:cs="Times New Roman"/>
                <w:color w:val="#000000"/>
                <w:sz w:val="28"/>
                <w:szCs w:val="28"/>
              </w:rPr>
              <w:t>фонде)</w:t>
            </w:r>
            <w:r>
              <w:rPr/>
              <w:t xml:space="preserve"> </w:t>
            </w:r>
            <w:r>
              <w:rPr>
                <w:rFonts w:ascii="Times New Roman" w:hAnsi="Times New Roman" w:cs="Times New Roman"/>
                <w:color w:val="#000000"/>
                <w:sz w:val="28"/>
                <w:szCs w:val="28"/>
              </w:rPr>
              <w:t>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Контактные</w:t>
            </w:r>
            <w:r>
              <w:rPr/>
              <w:t xml:space="preserve"> </w:t>
            </w:r>
            <w:r>
              <w:rPr>
                <w:rFonts w:ascii="Times New Roman" w:hAnsi="Times New Roman" w:cs="Times New Roman"/>
                <w:b/>
                <w:color w:val="#000000"/>
                <w:sz w:val="28"/>
                <w:szCs w:val="28"/>
              </w:rPr>
              <w:t>лица</w:t>
            </w:r>
            <w:r>
              <w:rPr/>
              <w:t xml:space="preserve"> </w:t>
            </w:r>
          </w:p>
          <w:p>
            <w:pPr>
              <w:jc w:val="both"/>
              <w:ind w:firstLine="640"/>
              <w:spacing w:after="0" w:line="240" w:lineRule="auto"/>
              <w:rPr>
                <w:sz w:val="28"/>
                <w:szCs w:val="28"/>
              </w:rPr>
            </w:pPr>
            <w:r>
              <w:rPr>
                <w:rFonts w:ascii="Times New Roman" w:hAnsi="Times New Roman" w:cs="Times New Roman"/>
                <w:color w:val="#000000"/>
                <w:sz w:val="28"/>
                <w:szCs w:val="28"/>
              </w:rPr>
              <w:t>Уполномоченные</w:t>
            </w:r>
            <w:r>
              <w:rPr/>
              <w:t xml:space="preserve"> </w:t>
            </w:r>
            <w:r>
              <w:rPr>
                <w:rFonts w:ascii="Times New Roman" w:hAnsi="Times New Roman" w:cs="Times New Roman"/>
                <w:color w:val="#000000"/>
                <w:sz w:val="28"/>
                <w:szCs w:val="28"/>
              </w:rPr>
              <w:t>представители</w:t>
            </w:r>
            <w:r>
              <w:rPr/>
              <w:t xml:space="preserve"> </w:t>
            </w:r>
            <w:r>
              <w:rPr>
                <w:rFonts w:ascii="Times New Roman" w:hAnsi="Times New Roman" w:cs="Times New Roman"/>
                <w:color w:val="#000000"/>
                <w:sz w:val="28"/>
                <w:szCs w:val="28"/>
              </w:rPr>
              <w:t>ПАО</w:t>
            </w:r>
            <w:r>
              <w:rPr/>
              <w:t xml:space="preserve"> </w:t>
            </w:r>
            <w:r>
              <w:rPr>
                <w:rFonts w:ascii="Times New Roman" w:hAnsi="Times New Roman" w:cs="Times New Roman"/>
                <w:color w:val="#000000"/>
                <w:sz w:val="28"/>
                <w:szCs w:val="28"/>
              </w:rPr>
              <w:t>«ТрансКонтейнер»</w:t>
            </w:r>
            <w:r>
              <w:rPr/>
              <w:t xml:space="preserve"> </w:t>
            </w:r>
            <w:r>
              <w:rPr>
                <w:rFonts w:ascii="Times New Roman" w:hAnsi="Times New Roman" w:cs="Times New Roman"/>
                <w:color w:val="#000000"/>
                <w:sz w:val="28"/>
                <w:szCs w:val="28"/>
              </w:rPr>
              <w:t>могут</w:t>
            </w:r>
            <w:r>
              <w:rPr/>
              <w:t xml:space="preserve"> </w:t>
            </w:r>
            <w:r>
              <w:rPr>
                <w:rFonts w:ascii="Times New Roman" w:hAnsi="Times New Roman" w:cs="Times New Roman"/>
                <w:color w:val="#000000"/>
                <w:sz w:val="28"/>
                <w:szCs w:val="28"/>
              </w:rPr>
              <w:t>связаться</w:t>
            </w:r>
            <w:r>
              <w:rPr/>
              <w:t xml:space="preserve"> </w:t>
            </w:r>
            <w:r>
              <w:rPr>
                <w:rFonts w:ascii="Times New Roman" w:hAnsi="Times New Roman" w:cs="Times New Roman"/>
                <w:color w:val="#000000"/>
                <w:sz w:val="28"/>
                <w:szCs w:val="28"/>
              </w:rPr>
              <w:t>со</w:t>
            </w:r>
            <w:r>
              <w:rPr/>
              <w:t xml:space="preserve"> </w:t>
            </w:r>
            <w:r>
              <w:rPr>
                <w:rFonts w:ascii="Times New Roman" w:hAnsi="Times New Roman" w:cs="Times New Roman"/>
                <w:color w:val="#000000"/>
                <w:sz w:val="28"/>
                <w:szCs w:val="28"/>
              </w:rPr>
              <w:t>следующими</w:t>
            </w:r>
            <w:r>
              <w:rPr/>
              <w:t xml:space="preserve"> </w:t>
            </w:r>
            <w:r>
              <w:rPr>
                <w:rFonts w:ascii="Times New Roman" w:hAnsi="Times New Roman" w:cs="Times New Roman"/>
                <w:color w:val="#000000"/>
                <w:sz w:val="28"/>
                <w:szCs w:val="28"/>
              </w:rPr>
              <w:t>лицами</w:t>
            </w:r>
            <w:r>
              <w:rPr/>
              <w:t xml:space="preserve"> </w:t>
            </w:r>
            <w:r>
              <w:rPr>
                <w:rFonts w:ascii="Times New Roman" w:hAnsi="Times New Roman" w:cs="Times New Roman"/>
                <w:color w:val="#000000"/>
                <w:sz w:val="28"/>
                <w:szCs w:val="28"/>
              </w:rPr>
              <w:t>для</w:t>
            </w:r>
            <w:r>
              <w:rPr/>
              <w:t xml:space="preserve"> </w:t>
            </w:r>
            <w:r>
              <w:rPr>
                <w:rFonts w:ascii="Times New Roman" w:hAnsi="Times New Roman" w:cs="Times New Roman"/>
                <w:color w:val="#000000"/>
                <w:sz w:val="28"/>
                <w:szCs w:val="28"/>
              </w:rPr>
              <w:t>получения</w:t>
            </w:r>
            <w:r>
              <w:rPr/>
              <w:t xml:space="preserve"> </w:t>
            </w:r>
            <w:r>
              <w:rPr>
                <w:rFonts w:ascii="Times New Roman" w:hAnsi="Times New Roman" w:cs="Times New Roman"/>
                <w:color w:val="#000000"/>
                <w:sz w:val="28"/>
                <w:szCs w:val="28"/>
              </w:rPr>
              <w:t>дополнительной</w:t>
            </w:r>
            <w:r>
              <w:rPr/>
              <w:t xml:space="preserve"> </w:t>
            </w:r>
            <w:r>
              <w:rPr>
                <w:rFonts w:ascii="Times New Roman" w:hAnsi="Times New Roman" w:cs="Times New Roman"/>
                <w:color w:val="#000000"/>
                <w:sz w:val="28"/>
                <w:szCs w:val="28"/>
              </w:rPr>
              <w:t>информации</w:t>
            </w:r>
            <w:r>
              <w:rPr/>
              <w:t xml:space="preserve"> </w:t>
            </w:r>
            <w:r>
              <w:rPr>
                <w:rFonts w:ascii="Times New Roman" w:hAnsi="Times New Roman" w:cs="Times New Roman"/>
                <w:color w:val="#000000"/>
                <w:sz w:val="28"/>
                <w:szCs w:val="28"/>
              </w:rPr>
              <w:t>о</w:t>
            </w:r>
            <w:r>
              <w:rPr/>
              <w:t xml:space="preserve"> </w:t>
            </w:r>
            <w:r>
              <w:rPr>
                <w:rFonts w:ascii="Times New Roman" w:hAnsi="Times New Roman" w:cs="Times New Roman"/>
                <w:color w:val="#000000"/>
                <w:sz w:val="28"/>
                <w:szCs w:val="28"/>
              </w:rPr>
              <w:t>претенденте:</w:t>
            </w:r>
            <w:r>
              <w:rPr/>
              <w:t xml:space="preserve"> </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left"/>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общим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и</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u w:val="single"/>
                <w:color w:val="#000000"/>
                <w:sz w:val="28"/>
                <w:szCs w:val="28"/>
              </w:rPr>
              <w:t>управления:</w:t>
            </w:r>
            <w:r>
              <w:rPr/>
              <w:t xml:space="preserve"> </w:t>
            </w:r>
            <w:r>
              <w:rPr>
                <w:rFonts w:ascii="Times New Roman" w:hAnsi="Times New Roman" w:cs="Times New Roman"/>
                <w:color w:val="#000000"/>
                <w:sz w:val="28"/>
                <w:szCs w:val="28"/>
              </w:rPr>
              <w:t>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кадровым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техническим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416.7446"/>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u w:val="single"/>
                <w:color w:val="#000000"/>
                <w:sz w:val="28"/>
                <w:szCs w:val="28"/>
              </w:rPr>
              <w:t>Справки</w:t>
            </w:r>
            <w:r>
              <w:rPr/>
              <w:t xml:space="preserve"> </w:t>
            </w:r>
            <w:r>
              <w:rPr>
                <w:rFonts w:ascii="Times New Roman" w:hAnsi="Times New Roman" w:cs="Times New Roman"/>
                <w:u w:val="single"/>
                <w:color w:val="#000000"/>
                <w:sz w:val="28"/>
                <w:szCs w:val="28"/>
              </w:rPr>
              <w:t>по</w:t>
            </w:r>
            <w:r>
              <w:rPr/>
              <w:t xml:space="preserve"> </w:t>
            </w:r>
            <w:r>
              <w:rPr>
                <w:rFonts w:ascii="Times New Roman" w:hAnsi="Times New Roman" w:cs="Times New Roman"/>
                <w:u w:val="single"/>
                <w:color w:val="#000000"/>
                <w:sz w:val="28"/>
                <w:szCs w:val="28"/>
              </w:rPr>
              <w:t>финансовым</w:t>
            </w:r>
            <w:r>
              <w:rPr/>
              <w:t xml:space="preserve"> </w:t>
            </w:r>
            <w:r>
              <w:rPr>
                <w:rFonts w:ascii="Times New Roman" w:hAnsi="Times New Roman" w:cs="Times New Roman"/>
                <w:u w:val="single"/>
                <w:color w:val="#000000"/>
                <w:sz w:val="28"/>
                <w:szCs w:val="28"/>
              </w:rPr>
              <w:t>вопросам:</w:t>
            </w:r>
            <w:r>
              <w:rPr/>
              <w:t xml:space="preserve"> </w:t>
            </w:r>
            <w:r>
              <w:rPr>
                <w:rFonts w:ascii="Times New Roman" w:hAnsi="Times New Roman" w:cs="Times New Roman"/>
                <w:color w:val="#000000"/>
                <w:sz w:val="28"/>
                <w:szCs w:val="28"/>
              </w:rPr>
              <w:t>_____________________________________</w:t>
            </w:r>
            <w:r>
              <w:rPr/>
              <w:t xml:space="preserve"> </w:t>
            </w:r>
          </w:p>
        </w:tc>
      </w:tr>
      <w:tr>
        <w:trPr>
          <w:trHeight w:hRule="exact" w:val="285.1804"/>
        </w:trPr>
        <w:tc>
          <w:tcPr>
            <w:tcW w:w="4110.75" w:type="dxa"/>
            <w:gridSpan w:val="2"/>
            <w:tcBorders>
</w:tcBorders>
            <w:vMerge w:val="restart"/>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 Контактное лицо (должность, ФИО, телефон)</w:t>
            </w:r>
          </w:p>
        </w:tc>
      </w:tr>
      <w:tr>
        <w:trPr>
          <w:trHeight w:hRule="exact" w:val="1944.663"/>
        </w:trPr>
        <w:tc>
          <w:tcPr>
            <w:tcW w:w="4110.75" w:type="dxa"/>
            <w:gridSpan w:val="2"/>
            <w:tcBorders>
</w:tcBorders>
            <w:vMerge/>
            <w:shd w:val="clear" w:color="#000000" w:fill="#FFFFFF"/>
            <w:vAlign w:val="top"/>
            <w:tcMar>
              <w:top w:w="0" w:type="dxa"/>
              <w:left w:w="38" w:type="dxa"/>
              <w:bottom w:w="0" w:type="dxa"/>
              <w:right w:w="38" w:type="dxa"/>
            </w:tcMar>
          </w:tcPr>
          <w:p/>
        </w:tc>
        <w:tc>
          <w:tcPr>
            <w:tcW w:w="5528.25" w:type="dxa"/>
            <w:gridSpan w:val="2"/>
            <w:tcBorders>
</w:tcBorders>
            <w:shd w:val="clear" w:color="#000000" w:fill="#FFFFFF"/>
            <w:vAlign w:val="top"/>
            <w:tcMar>
              <w:top w:w="0" w:type="dxa"/>
              <w:left w:w="38" w:type="dxa"/>
              <w:bottom w:w="0" w:type="dxa"/>
              <w:right w:w="38" w:type="dxa"/>
            </w:tcMar>
          </w:tcPr>
          <w:p/>
        </w:tc>
      </w:tr>
      <w:tr>
        <w:trPr>
          <w:trHeight w:hRule="exact" w:val="694.575"/>
        </w:trPr>
        <w:tc>
          <w:tcPr>
            <w:tcW w:w="9639" w:type="dxa"/>
            <w:gridSpan w:val="4"/>
            <w:tcBorders>
</w:tcBorders>
            <w:shd w:val="clear" w:color="#000000" w:fill="#FFFFFF"/>
            <w:vAlign w:val="top"/>
            <w:tcMar>
              <w:top w:w="0" w:type="dxa"/>
              <w:left w:w="38" w:type="dxa"/>
              <w:bottom w:w="0" w:type="dxa"/>
              <w:right w:w="38" w:type="dxa"/>
            </w:tcMar>
          </w:tcPr>
          <w:p>
            <w:pPr>
              <w:jc w:val="both"/>
              <w:ind w:firstLine="0"/>
              <w:spacing w:after="0" w:line="240" w:lineRule="auto"/>
              <w:rPr>
                <w:sz w:val="28"/>
                <w:szCs w:val="28"/>
              </w:rPr>
            </w:pPr>
            <w:r>
              <w:rPr>
                <w:rFonts w:ascii="Times New Roman" w:hAnsi="Times New Roman" w:cs="Times New Roman"/>
                <w:b/>
                <w:color w:val="#000000"/>
                <w:sz w:val="28"/>
                <w:szCs w:val="28"/>
              </w:rPr>
              <w:t> Представитель, имеющий полномочия подписать Заявку на участие от имени_________________________________________________________</w:t>
            </w:r>
          </w:p>
        </w:tc>
      </w:tr>
      <w:tr>
        <w:trPr>
          <w:trHeight w:hRule="exact" w:val="416.7455"/>
        </w:trPr>
        <w:tc>
          <w:tcPr>
            <w:tcW w:w="2835" w:type="dxa"/>
            <w:tcBorders>
</w:tcBorders>
            <w:shd w:val="clear" w:color="#000000" w:fill="#FFFFFF"/>
            <w:vAlign w:val="top"/>
            <w:tcMar>
              <w:top w:w="0" w:type="dxa"/>
              <w:left w:w="38" w:type="dxa"/>
              <w:bottom w:w="0" w:type="dxa"/>
              <w:right w:w="38" w:type="dxa"/>
            </w:tcMar>
          </w:tcPr>
          <w:p/>
        </w:tc>
        <w:tc>
          <w:tcPr>
            <w:tcW w:w="3402" w:type="dxa"/>
            <w:gridSpan w:val="2"/>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(наименование</w:t>
            </w:r>
            <w:r>
              <w:rPr/>
              <w:t xml:space="preserve"> </w:t>
            </w:r>
            <w:r>
              <w:rPr>
                <w:rFonts w:ascii="Times New Roman" w:hAnsi="Times New Roman" w:cs="Times New Roman"/>
                <w:i/>
                <w:color w:val="#000000"/>
                <w:sz w:val="24"/>
                <w:szCs w:val="24"/>
              </w:rPr>
              <w:t>претендента)</w:t>
            </w:r>
            <w:r>
              <w:rPr/>
              <w:t xml:space="preserve"> </w:t>
            </w:r>
          </w:p>
        </w:tc>
        <w:tc>
          <w:tcPr>
            <w:tcW w:w="3402" w:type="dxa"/>
            <w:tcBorders>
</w:tcBorders>
            <w:shd w:val="clear" w:color="#000000" w:fill="#FFFFFF"/>
            <w:vAlign w:val="top"/>
            <w:tcMar>
              <w:top w:w="0" w:type="dxa"/>
              <w:left w:w="38" w:type="dxa"/>
              <w:bottom w:w="0" w:type="dxa"/>
              <w:right w:w="38" w:type="dxa"/>
            </w:tcMar>
          </w:tcP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2.405"/>
        </w:trPr>
        <w:tc>
          <w:tcPr>
            <w:tcW w:w="9639" w:type="dxa"/>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color w:val="#000000"/>
                <w:sz w:val="24"/>
                <w:szCs w:val="24"/>
              </w:rPr>
              <w:t>______________________________________________________________________________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126"/>
        <w:gridCol w:w="4678"/>
        <w:gridCol w:w="2835"/>
      </w:tblGrid>
      <w:tr>
        <w:trPr>
          <w:trHeight w:hRule="exact" w:val="416.745"/>
        </w:trPr>
        <w:tc>
          <w:tcPr>
            <w:tcW w:w="9639" w:type="dxa"/>
            <w:gridSpan w:val="3"/>
            <w:tcBorders>
</w:tcBorders>
            <w:shd w:val="clear" w:color="#000000" w:fill="#FFFFFF"/>
            <w:vAlign w:val="top"/>
            <w:tcMar>
              <w:top w:w="0" w:type="dxa"/>
              <w:left w:w="38" w:type="dxa"/>
              <w:bottom w:w="0" w:type="dxa"/>
              <w:right w:w="38" w:type="dxa"/>
            </w:tcMar>
          </w:tcPr>
          <w:p>
            <w:pPr>
              <w:jc w:val="center"/>
              <w:ind w:firstLine="0"/>
              <w:spacing w:after="0" w:line="240" w:lineRule="auto"/>
              <w:rPr>
                <w:sz w:val="28"/>
                <w:szCs w:val="28"/>
              </w:rPr>
            </w:pPr>
            <w:r>
              <w:rPr>
                <w:rFonts w:ascii="Times New Roman" w:hAnsi="Times New Roman" w:cs="Times New Roman"/>
                <w:b/>
                <w:color w:val="#000000"/>
                <w:sz w:val="28"/>
                <w:szCs w:val="28"/>
              </w:rPr>
              <w:t> СВЕДЕНИЯ О ПРЕТЕНДЕНТЕ (для физических лиц)</w:t>
            </w:r>
          </w:p>
        </w:tc>
      </w:tr>
      <w:tr>
        <w:trPr>
          <w:trHeight w:hRule="exact" w:val="694.575"/>
        </w:trPr>
        <w:tc>
          <w:tcPr>
            <w:tcW w:w="2126" w:type="dxa"/>
          </w:tcPr>
          <w:p/>
        </w:tc>
        <w:tc>
          <w:tcPr>
            <w:tcW w:w="4678" w:type="dxa"/>
          </w:tcPr>
          <w:p/>
        </w:tc>
        <w:tc>
          <w:tcPr>
            <w:tcW w:w="2835" w:type="dxa"/>
          </w:tcPr>
          <w:p/>
        </w:tc>
      </w:tr>
      <w:tr>
        <w:trPr>
          <w:trHeight w:hRule="exact" w:val="6806.834"/>
        </w:trPr>
        <w:tc>
          <w:tcPr>
            <w:tcW w:w="9639" w:type="dxa"/>
            <w:gridSpan w:val="3"/>
            <w:tcBorders>
</w:tcBorders>
            <w:shd w:val="clear" w:color="#000000" w:fill="#FFFFFF"/>
            <w:vAlign w:val="top"/>
            <w:tcMar>
              <w:top w:w="0" w:type="dxa"/>
              <w:left w:w="38" w:type="dxa"/>
              <w:bottom w:w="0" w:type="dxa"/>
              <w:right w:w="38" w:type="dxa"/>
            </w:tcMar>
          </w:tcPr>
          <w:p>
            <w:pPr>
              <w:jc w:val="both"/>
              <w:ind w:firstLine="640"/>
              <w:spacing w:after="0" w:line="240" w:lineRule="auto"/>
              <w:rPr>
                <w:sz w:val="28"/>
                <w:szCs w:val="28"/>
              </w:rPr>
            </w:pPr>
            <w:r>
              <w:rPr>
                <w:rFonts w:ascii="Times New Roman" w:hAnsi="Times New Roman" w:cs="Times New Roman"/>
                <w:color w:val="#000000"/>
                <w:sz w:val="28"/>
                <w:szCs w:val="28"/>
              </w:rPr>
              <w:t>1.</w:t>
            </w:r>
            <w:r>
              <w:rPr/>
              <w:t xml:space="preserve"> </w:t>
            </w:r>
            <w:r>
              <w:rPr>
                <w:rFonts w:ascii="Times New Roman" w:hAnsi="Times New Roman" w:cs="Times New Roman"/>
                <w:color w:val="#000000"/>
                <w:sz w:val="28"/>
                <w:szCs w:val="28"/>
              </w:rPr>
              <w:t>Фамилия,</w:t>
            </w:r>
            <w:r>
              <w:rPr/>
              <w:t xml:space="preserve"> </w:t>
            </w:r>
            <w:r>
              <w:rPr>
                <w:rFonts w:ascii="Times New Roman" w:hAnsi="Times New Roman" w:cs="Times New Roman"/>
                <w:color w:val="#000000"/>
                <w:sz w:val="28"/>
                <w:szCs w:val="28"/>
              </w:rPr>
              <w:t>имя,</w:t>
            </w:r>
            <w:r>
              <w:rPr/>
              <w:t xml:space="preserve"> </w:t>
            </w:r>
            <w:r>
              <w:rPr>
                <w:rFonts w:ascii="Times New Roman" w:hAnsi="Times New Roman" w:cs="Times New Roman"/>
                <w:color w:val="#000000"/>
                <w:sz w:val="28"/>
                <w:szCs w:val="28"/>
              </w:rPr>
              <w:t>отчество</w:t>
            </w:r>
            <w:r>
              <w:rPr/>
              <w:t xml:space="preserve"> </w:t>
            </w:r>
            <w:r>
              <w:rPr>
                <w:rFonts w:ascii="Times New Roman" w:hAnsi="Times New Roman" w:cs="Times New Roman"/>
                <w:color w:val="#000000"/>
                <w:sz w:val="28"/>
                <w:szCs w:val="28"/>
              </w:rPr>
              <w:t>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2.</w:t>
            </w:r>
            <w:r>
              <w:rPr/>
              <w:t xml:space="preserve"> </w:t>
            </w:r>
            <w:r>
              <w:rPr>
                <w:rFonts w:ascii="Times New Roman" w:hAnsi="Times New Roman" w:cs="Times New Roman"/>
                <w:color w:val="#000000"/>
                <w:sz w:val="28"/>
                <w:szCs w:val="28"/>
              </w:rPr>
              <w:t>Паспортные</w:t>
            </w:r>
            <w:r>
              <w:rPr/>
              <w:t xml:space="preserve"> </w:t>
            </w:r>
            <w:r>
              <w:rPr>
                <w:rFonts w:ascii="Times New Roman" w:hAnsi="Times New Roman" w:cs="Times New Roman"/>
                <w:color w:val="#000000"/>
                <w:sz w:val="28"/>
                <w:szCs w:val="28"/>
              </w:rPr>
              <w:t>данные</w:t>
            </w:r>
            <w:r>
              <w:rPr/>
              <w:t xml:space="preserve"> </w:t>
            </w:r>
            <w:r>
              <w:rPr>
                <w:rFonts w:ascii="Times New Roman" w:hAnsi="Times New Roman" w:cs="Times New Roman"/>
                <w:color w:val="#000000"/>
                <w:sz w:val="28"/>
                <w:szCs w:val="28"/>
              </w:rPr>
              <w:t>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3.</w:t>
            </w:r>
            <w:r>
              <w:rPr/>
              <w:t xml:space="preserve"> </w:t>
            </w:r>
            <w:r>
              <w:rPr>
                <w:rFonts w:ascii="Times New Roman" w:hAnsi="Times New Roman" w:cs="Times New Roman"/>
                <w:color w:val="#000000"/>
                <w:sz w:val="28"/>
                <w:szCs w:val="28"/>
              </w:rPr>
              <w:t>Место</w:t>
            </w:r>
            <w:r>
              <w:rPr/>
              <w:t xml:space="preserve"> </w:t>
            </w:r>
            <w:r>
              <w:rPr>
                <w:rFonts w:ascii="Times New Roman" w:hAnsi="Times New Roman" w:cs="Times New Roman"/>
                <w:color w:val="#000000"/>
                <w:sz w:val="28"/>
                <w:szCs w:val="28"/>
              </w:rPr>
              <w:t>жительства</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4.</w:t>
            </w:r>
            <w:r>
              <w:rPr/>
              <w:t xml:space="preserve"> </w:t>
            </w:r>
            <w:r>
              <w:rPr>
                <w:rFonts w:ascii="Times New Roman" w:hAnsi="Times New Roman" w:cs="Times New Roman"/>
                <w:color w:val="#000000"/>
                <w:sz w:val="28"/>
                <w:szCs w:val="28"/>
              </w:rPr>
              <w:t>Телефон</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5.</w:t>
            </w:r>
            <w:r>
              <w:rPr/>
              <w:t xml:space="preserve"> </w:t>
            </w:r>
            <w:r>
              <w:rPr>
                <w:rFonts w:ascii="Times New Roman" w:hAnsi="Times New Roman" w:cs="Times New Roman"/>
                <w:color w:val="#000000"/>
                <w:sz w:val="28"/>
                <w:szCs w:val="28"/>
              </w:rPr>
              <w:t>Факс</w:t>
            </w:r>
            <w:r>
              <w:rPr/>
              <w:t xml:space="preserve"> </w:t>
            </w:r>
            <w:r>
              <w:rPr>
                <w:rFonts w:ascii="Times New Roman" w:hAnsi="Times New Roman" w:cs="Times New Roman"/>
                <w:color w:val="#000000"/>
                <w:sz w:val="28"/>
                <w:szCs w:val="28"/>
              </w:rPr>
              <w:t>(______)</w:t>
            </w:r>
            <w:r>
              <w:rPr/>
              <w:t xml:space="preserve"> </w:t>
            </w:r>
            <w:r>
              <w:rPr>
                <w:rFonts w:ascii="Times New Roman" w:hAnsi="Times New Roman" w:cs="Times New Roman"/>
                <w:color w:val="#000000"/>
                <w:sz w:val="28"/>
                <w:szCs w:val="28"/>
              </w:rPr>
              <w:t>___________________________________________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6.</w:t>
            </w:r>
            <w:r>
              <w:rPr/>
              <w:t xml:space="preserve"> </w:t>
            </w:r>
            <w:r>
              <w:rPr>
                <w:rFonts w:ascii="Times New Roman" w:hAnsi="Times New Roman" w:cs="Times New Roman"/>
                <w:color w:val="#000000"/>
                <w:sz w:val="28"/>
                <w:szCs w:val="28"/>
              </w:rPr>
              <w:t>Адрес</w:t>
            </w:r>
            <w:r>
              <w:rPr/>
              <w:t xml:space="preserve"> </w:t>
            </w:r>
            <w:r>
              <w:rPr>
                <w:rFonts w:ascii="Times New Roman" w:hAnsi="Times New Roman" w:cs="Times New Roman"/>
                <w:color w:val="#000000"/>
                <w:sz w:val="28"/>
                <w:szCs w:val="28"/>
              </w:rPr>
              <w:t>электронной</w:t>
            </w:r>
            <w:r>
              <w:rPr/>
              <w:t xml:space="preserve"> </w:t>
            </w:r>
            <w:r>
              <w:rPr>
                <w:rFonts w:ascii="Times New Roman" w:hAnsi="Times New Roman" w:cs="Times New Roman"/>
                <w:color w:val="#000000"/>
                <w:sz w:val="28"/>
                <w:szCs w:val="28"/>
              </w:rPr>
              <w:t>почты</w:t>
            </w:r>
            <w:r>
              <w:rPr/>
              <w:t xml:space="preserve"> </w:t>
            </w:r>
            <w:r>
              <w:rPr>
                <w:rFonts w:ascii="Times New Roman" w:hAnsi="Times New Roman" w:cs="Times New Roman"/>
                <w:color w:val="#000000"/>
                <w:sz w:val="28"/>
                <w:szCs w:val="28"/>
              </w:rPr>
              <w:t>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7.</w:t>
            </w:r>
            <w:r>
              <w:rPr/>
              <w:t xml:space="preserve"> </w:t>
            </w:r>
            <w:r>
              <w:rPr>
                <w:rFonts w:ascii="Times New Roman" w:hAnsi="Times New Roman" w:cs="Times New Roman"/>
                <w:color w:val="#000000"/>
                <w:sz w:val="28"/>
                <w:szCs w:val="28"/>
              </w:rPr>
              <w:t>Банковские</w:t>
            </w:r>
            <w:r>
              <w:rPr/>
              <w:t xml:space="preserve"> </w:t>
            </w:r>
            <w:r>
              <w:rPr>
                <w:rFonts w:ascii="Times New Roman" w:hAnsi="Times New Roman" w:cs="Times New Roman"/>
                <w:color w:val="#000000"/>
                <w:sz w:val="28"/>
                <w:szCs w:val="28"/>
              </w:rPr>
              <w:t>реквизиты_____________________________________</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color w:val="#000000"/>
                <w:sz w:val="28"/>
                <w:szCs w:val="28"/>
              </w:rPr>
              <w:t>8.</w:t>
            </w:r>
            <w:r>
              <w:rPr/>
              <w:t xml:space="preserve"> </w:t>
            </w:r>
            <w:r>
              <w:rPr>
                <w:rFonts w:ascii="Times New Roman" w:hAnsi="Times New Roman" w:cs="Times New Roman"/>
                <w:color w:val="#000000"/>
                <w:sz w:val="28"/>
                <w:szCs w:val="28"/>
              </w:rPr>
              <w:t>Указание</w:t>
            </w:r>
            <w:r>
              <w:rPr/>
              <w:t xml:space="preserve"> </w:t>
            </w:r>
            <w:r>
              <w:rPr>
                <w:rFonts w:ascii="Times New Roman" w:hAnsi="Times New Roman" w:cs="Times New Roman"/>
                <w:color w:val="#000000"/>
                <w:sz w:val="28"/>
                <w:szCs w:val="28"/>
              </w:rPr>
              <w:t>на</w:t>
            </w:r>
            <w:r>
              <w:rPr/>
              <w:t xml:space="preserve"> </w:t>
            </w:r>
            <w:r>
              <w:rPr>
                <w:rFonts w:ascii="Times New Roman" w:hAnsi="Times New Roman" w:cs="Times New Roman"/>
                <w:color w:val="#000000"/>
                <w:sz w:val="28"/>
                <w:szCs w:val="28"/>
              </w:rPr>
              <w:t>принадлежность</w:t>
            </w:r>
            <w:r>
              <w:rPr/>
              <w:t xml:space="preserve"> </w:t>
            </w:r>
            <w:r>
              <w:rPr>
                <w:rFonts w:ascii="Times New Roman" w:hAnsi="Times New Roman" w:cs="Times New Roman"/>
                <w:color w:val="#000000"/>
                <w:sz w:val="28"/>
                <w:szCs w:val="28"/>
              </w:rPr>
              <w:t>к</w:t>
            </w:r>
            <w:r>
              <w:rPr/>
              <w:t xml:space="preserve"> </w:t>
            </w:r>
            <w:r>
              <w:rPr>
                <w:rFonts w:ascii="Times New Roman" w:hAnsi="Times New Roman" w:cs="Times New Roman"/>
                <w:color w:val="#000000"/>
                <w:sz w:val="28"/>
                <w:szCs w:val="28"/>
              </w:rPr>
              <w:t>субъектам</w:t>
            </w:r>
            <w:r>
              <w:rPr/>
              <w:t xml:space="preserve"> </w:t>
            </w:r>
            <w:r>
              <w:rPr>
                <w:rFonts w:ascii="Times New Roman" w:hAnsi="Times New Roman" w:cs="Times New Roman"/>
                <w:color w:val="#000000"/>
                <w:sz w:val="28"/>
                <w:szCs w:val="28"/>
              </w:rPr>
              <w:t>малого</w:t>
            </w:r>
            <w:r>
              <w:rPr/>
              <w:t xml:space="preserve"> </w:t>
            </w:r>
            <w:r>
              <w:rPr>
                <w:rFonts w:ascii="Times New Roman" w:hAnsi="Times New Roman" w:cs="Times New Roman"/>
                <w:color w:val="#000000"/>
                <w:sz w:val="28"/>
                <w:szCs w:val="28"/>
              </w:rPr>
              <w:t>и</w:t>
            </w:r>
            <w:r>
              <w:rPr/>
              <w:t xml:space="preserve"> </w:t>
            </w:r>
            <w:r>
              <w:rPr>
                <w:rFonts w:ascii="Times New Roman" w:hAnsi="Times New Roman" w:cs="Times New Roman"/>
                <w:color w:val="#000000"/>
                <w:sz w:val="28"/>
                <w:szCs w:val="28"/>
              </w:rPr>
              <w:t>среднего</w:t>
            </w:r>
            <w:r>
              <w:rPr/>
              <w:t xml:space="preserve"> </w:t>
            </w:r>
            <w:r>
              <w:rPr>
                <w:rFonts w:ascii="Times New Roman" w:hAnsi="Times New Roman" w:cs="Times New Roman"/>
                <w:color w:val="#000000"/>
                <w:sz w:val="28"/>
                <w:szCs w:val="28"/>
              </w:rPr>
              <w:t>предпринимательства</w:t>
            </w:r>
            <w:r>
              <w:rPr/>
              <w:t xml:space="preserve"> </w:t>
            </w:r>
            <w:r>
              <w:rPr>
                <w:rFonts w:ascii="Times New Roman" w:hAnsi="Times New Roman" w:cs="Times New Roman"/>
                <w:color w:val="#000000"/>
                <w:sz w:val="28"/>
                <w:szCs w:val="28"/>
              </w:rPr>
              <w:t>______(да</w:t>
            </w:r>
            <w:r>
              <w:rPr/>
              <w:t xml:space="preserve"> </w:t>
            </w:r>
            <w:r>
              <w:rPr>
                <w:rFonts w:ascii="Times New Roman" w:hAnsi="Times New Roman" w:cs="Times New Roman"/>
                <w:color w:val="#000000"/>
                <w:sz w:val="28"/>
                <w:szCs w:val="28"/>
              </w:rPr>
              <w:t>или</w:t>
            </w:r>
            <w:r>
              <w:rPr/>
              <w:t xml:space="preserve"> </w:t>
            </w:r>
            <w:r>
              <w:rPr>
                <w:rFonts w:ascii="Times New Roman" w:hAnsi="Times New Roman" w:cs="Times New Roman"/>
                <w:color w:val="#000000"/>
                <w:sz w:val="28"/>
                <w:szCs w:val="28"/>
              </w:rPr>
              <w:t>нет)</w:t>
            </w:r>
            <w:r>
              <w:rPr/>
              <w:t xml:space="preserve"> </w:t>
            </w:r>
          </w:p>
          <w:p>
            <w:pPr>
              <w:jc w:val="both"/>
              <w:ind w:firstLine="640"/>
              <w:spacing w:after="0" w:line="240" w:lineRule="auto"/>
              <w:rPr>
                <w:sz w:val="28"/>
                <w:szCs w:val="28"/>
              </w:rPr>
            </w:pPr>
          </w:p>
          <w:p>
            <w:pPr>
              <w:jc w:val="both"/>
              <w:ind w:firstLine="640"/>
              <w:spacing w:after="0" w:line="240" w:lineRule="auto"/>
              <w:rPr>
                <w:sz w:val="28"/>
                <w:szCs w:val="28"/>
              </w:rPr>
            </w:pPr>
          </w:p>
          <w:p>
            <w:pPr>
              <w:jc w:val="both"/>
              <w:ind w:firstLine="640"/>
              <w:spacing w:after="0" w:line="240" w:lineRule="auto"/>
              <w:rPr>
                <w:sz w:val="28"/>
                <w:szCs w:val="28"/>
              </w:rPr>
            </w:pPr>
            <w:r>
              <w:rPr>
                <w:rFonts w:ascii="Times New Roman" w:hAnsi="Times New Roman" w:cs="Times New Roman"/>
                <w:b/>
                <w:color w:val="#000000"/>
                <w:sz w:val="28"/>
                <w:szCs w:val="28"/>
              </w:rPr>
              <w:t>Представитель,</w:t>
            </w:r>
            <w:r>
              <w:rPr/>
              <w:t xml:space="preserve"> </w:t>
            </w:r>
            <w:r>
              <w:rPr>
                <w:rFonts w:ascii="Times New Roman" w:hAnsi="Times New Roman" w:cs="Times New Roman"/>
                <w:b/>
                <w:color w:val="#000000"/>
                <w:sz w:val="28"/>
                <w:szCs w:val="28"/>
              </w:rPr>
              <w:t>имеющий</w:t>
            </w:r>
            <w:r>
              <w:rPr/>
              <w:t xml:space="preserve"> </w:t>
            </w:r>
            <w:r>
              <w:rPr>
                <w:rFonts w:ascii="Times New Roman" w:hAnsi="Times New Roman" w:cs="Times New Roman"/>
                <w:b/>
                <w:color w:val="#000000"/>
                <w:sz w:val="28"/>
                <w:szCs w:val="28"/>
              </w:rPr>
              <w:t>полномочия</w:t>
            </w:r>
            <w:r>
              <w:rPr/>
              <w:t xml:space="preserve"> </w:t>
            </w:r>
            <w:r>
              <w:rPr>
                <w:rFonts w:ascii="Times New Roman" w:hAnsi="Times New Roman" w:cs="Times New Roman"/>
                <w:b/>
                <w:color w:val="#000000"/>
                <w:sz w:val="28"/>
                <w:szCs w:val="28"/>
              </w:rPr>
              <w:t>подписать</w:t>
            </w:r>
            <w:r>
              <w:rPr/>
              <w:t xml:space="preserve"> </w:t>
            </w:r>
            <w:r>
              <w:rPr>
                <w:rFonts w:ascii="Times New Roman" w:hAnsi="Times New Roman" w:cs="Times New Roman"/>
                <w:b/>
                <w:color w:val="#000000"/>
                <w:sz w:val="28"/>
                <w:szCs w:val="28"/>
              </w:rPr>
              <w:t>Заявку</w:t>
            </w:r>
            <w:r>
              <w:rPr/>
              <w:t xml:space="preserve"> </w:t>
            </w:r>
            <w:r>
              <w:rPr>
                <w:rFonts w:ascii="Times New Roman" w:hAnsi="Times New Roman" w:cs="Times New Roman"/>
                <w:b/>
                <w:color w:val="#000000"/>
                <w:sz w:val="28"/>
                <w:szCs w:val="28"/>
              </w:rPr>
              <w:t>на</w:t>
            </w:r>
            <w:r>
              <w:rPr/>
              <w:t xml:space="preserve"> </w:t>
            </w:r>
            <w:r>
              <w:rPr>
                <w:rFonts w:ascii="Times New Roman" w:hAnsi="Times New Roman" w:cs="Times New Roman"/>
                <w:b/>
                <w:color w:val="#000000"/>
                <w:sz w:val="28"/>
                <w:szCs w:val="28"/>
              </w:rPr>
              <w:t>участие</w:t>
            </w:r>
            <w:r>
              <w:rPr/>
              <w:t xml:space="preserve"> </w:t>
            </w:r>
            <w:r>
              <w:rPr>
                <w:rFonts w:ascii="Times New Roman" w:hAnsi="Times New Roman" w:cs="Times New Roman"/>
                <w:b/>
                <w:color w:val="#000000"/>
                <w:sz w:val="28"/>
                <w:szCs w:val="28"/>
              </w:rPr>
              <w:t>от</w:t>
            </w:r>
            <w:r>
              <w:rPr/>
              <w:t xml:space="preserve"> </w:t>
            </w:r>
            <w:r>
              <w:rPr>
                <w:rFonts w:ascii="Times New Roman" w:hAnsi="Times New Roman" w:cs="Times New Roman"/>
                <w:b/>
                <w:color w:val="#000000"/>
                <w:sz w:val="28"/>
                <w:szCs w:val="28"/>
              </w:rPr>
              <w:t>имени</w:t>
            </w:r>
            <w:r>
              <w:rPr/>
              <w:t xml:space="preserve"> </w:t>
            </w:r>
            <w:r>
              <w:rPr>
                <w:rFonts w:ascii="Times New Roman" w:hAnsi="Times New Roman" w:cs="Times New Roman"/>
                <w:color w:val="#000000"/>
                <w:sz w:val="28"/>
                <w:szCs w:val="28"/>
              </w:rPr>
              <w:t>__________________________________________________________</w:t>
            </w:r>
            <w:r>
              <w:rPr/>
              <w:t xml:space="preserve"> </w:t>
            </w:r>
          </w:p>
        </w:tc>
      </w:tr>
      <w:tr>
        <w:trPr>
          <w:trHeight w:hRule="exact" w:val="277.8304"/>
        </w:trPr>
        <w:tc>
          <w:tcPr>
            <w:tcW w:w="2126.25" w:type="dxa"/>
            <w:tcBorders>
</w:tcBorders>
            <w:vMerge w:val="restart"/>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pPr>
              <w:jc w:val="center"/>
              <w:ind w:firstLine="0"/>
              <w:spacing w:after="0" w:line="240" w:lineRule="auto"/>
              <w:rPr>
                <w:sz w:val="24"/>
                <w:szCs w:val="24"/>
              </w:rPr>
            </w:pPr>
            <w:r>
              <w:rPr>
                <w:rFonts w:ascii="Times New Roman" w:hAnsi="Times New Roman" w:cs="Times New Roman"/>
                <w:i/>
                <w:color w:val="#000000"/>
                <w:sz w:val="24"/>
                <w:szCs w:val="24"/>
              </w:rPr>
              <w:t> (наименование претендента)</w:t>
            </w:r>
          </w:p>
        </w:tc>
        <w:tc>
          <w:tcPr>
            <w:tcW w:w="2835" w:type="dxa"/>
            <w:tcBorders>
</w:tcBorders>
            <w:vMerge w:val="restart"/>
            <w:shd w:val="clear" w:color="#000000" w:fill="#FFFFFF"/>
            <w:vAlign w:val="top"/>
            <w:tcMar>
              <w:top w:w="0" w:type="dxa"/>
              <w:left w:w="38" w:type="dxa"/>
              <w:bottom w:w="0" w:type="dxa"/>
              <w:right w:w="38" w:type="dxa"/>
            </w:tcMar>
          </w:tcPr>
          <w:p/>
        </w:tc>
      </w:tr>
      <w:tr>
        <w:trPr>
          <w:trHeight w:hRule="exact" w:val="277.8295"/>
        </w:trPr>
        <w:tc>
          <w:tcPr>
            <w:tcW w:w="2126.25" w:type="dxa"/>
            <w:tcBorders>
</w:tcBorders>
            <w:vMerge/>
            <w:shd w:val="clear" w:color="#000000" w:fill="#FFFFFF"/>
            <w:vAlign w:val="top"/>
            <w:tcMar>
              <w:top w:w="0" w:type="dxa"/>
              <w:left w:w="38" w:type="dxa"/>
              <w:bottom w:w="0" w:type="dxa"/>
              <w:right w:w="38" w:type="dxa"/>
            </w:tcMar>
          </w:tcPr>
          <w:p/>
        </w:tc>
        <w:tc>
          <w:tcPr>
            <w:tcW w:w="4677.75" w:type="dxa"/>
            <w:tcBorders>
</w:tcBorders>
            <w:shd w:val="clear" w:color="#000000" w:fill="#FFFFFF"/>
            <w:vAlign w:val="top"/>
            <w:tcMar>
              <w:top w:w="0" w:type="dxa"/>
              <w:left w:w="38" w:type="dxa"/>
              <w:bottom w:w="0" w:type="dxa"/>
              <w:right w:w="38" w:type="dxa"/>
            </w:tcMar>
          </w:tcPr>
          <w:p/>
        </w:tc>
        <w:tc>
          <w:tcPr>
            <w:tcW w:w="2835" w:type="dxa"/>
            <w:tcBorders>
</w:tcBorders>
            <w:vMerge/>
            <w:shd w:val="clear" w:color="#000000" w:fill="#FFFFFF"/>
            <w:vAlign w:val="top"/>
            <w:tcMar>
              <w:top w:w="0" w:type="dxa"/>
              <w:left w:w="38" w:type="dxa"/>
              <w:bottom w:w="0" w:type="dxa"/>
              <w:right w:w="38" w:type="dxa"/>
            </w:tcMar>
          </w:tcPr>
          <w:p/>
        </w:tc>
      </w:tr>
      <w:tr>
        <w:trPr>
          <w:trHeight w:hRule="exact" w:val="1111.321"/>
        </w:trPr>
        <w:tc>
          <w:tcPr>
            <w:tcW w:w="9639" w:type="dxa"/>
            <w:gridSpan w:val="3"/>
            <w:tcBorders>
</w:tcBorders>
            <w:shd w:val="clear" w:color="#000000" w:fill="#FFFFFF"/>
            <w:vAlign w:val="top"/>
            <w:tcMar>
              <w:top w:w="0" w:type="dxa"/>
              <w:left w:w="38" w:type="dxa"/>
              <w:bottom w:w="0" w:type="dxa"/>
              <w:right w:w="38" w:type="dxa"/>
            </w:tcMar>
          </w:tcPr>
          <w:p>
            <w:pPr>
              <w:jc w:val="both"/>
              <w:ind w:firstLine="0"/>
              <w:spacing w:after="0" w:line="240" w:lineRule="auto"/>
              <w:rPr>
                <w:sz w:val="24"/>
                <w:szCs w:val="24"/>
              </w:rPr>
            </w:pPr>
            <w:r>
              <w:rPr>
                <w:rFonts w:ascii="Times New Roman" w:hAnsi="Times New Roman" w:cs="Times New Roman"/>
                <w:i/>
                <w:color w:val="#000000"/>
                <w:sz w:val="24"/>
                <w:szCs w:val="24"/>
              </w:rPr>
              <w:t>____________________________________________________________________</w:t>
            </w:r>
            <w:r>
              <w:rPr/>
              <w:t xml:space="preserve"> </w:t>
            </w:r>
          </w:p>
          <w:p>
            <w:pPr>
              <w:jc w:val="both"/>
              <w:ind w:firstLine="0"/>
              <w:spacing w:after="0" w:line="240" w:lineRule="auto"/>
              <w:rPr>
                <w:sz w:val="24"/>
                <w:szCs w:val="24"/>
              </w:rPr>
            </w:pPr>
            <w:r>
              <w:rPr>
                <w:rFonts w:ascii="Times New Roman" w:hAnsi="Times New Roman" w:cs="Times New Roman"/>
                <w:i/>
                <w:color w:val="#000000"/>
                <w:sz w:val="24"/>
                <w:szCs w:val="24"/>
              </w:rPr>
              <w:t>     </w:t>
            </w:r>
            <w:r>
              <w:rPr/>
              <w:t xml:space="preserve"> </w:t>
            </w:r>
            <w:r>
              <w:rPr>
                <w:rFonts w:ascii="Times New Roman" w:hAnsi="Times New Roman" w:cs="Times New Roman"/>
                <w:i/>
                <w:color w:val="#000000"/>
                <w:sz w:val="24"/>
                <w:szCs w:val="24"/>
              </w:rPr>
              <w:t>  Печать</w:t>
            </w:r>
            <w:r>
              <w:rPr/>
              <w:t xml:space="preserve"> </w:t>
            </w:r>
            <w:r>
              <w:rPr>
                <w:rFonts w:ascii="Times New Roman" w:hAnsi="Times New Roman" w:cs="Times New Roman"/>
                <w:i/>
                <w:color w:val="#000000"/>
                <w:sz w:val="24"/>
                <w:szCs w:val="24"/>
              </w:rPr>
              <w:t>(должность,</w:t>
            </w:r>
            <w:r>
              <w:rPr/>
              <w:t xml:space="preserve"> </w:t>
            </w:r>
            <w:r>
              <w:rPr>
                <w:rFonts w:ascii="Times New Roman" w:hAnsi="Times New Roman" w:cs="Times New Roman"/>
                <w:i/>
                <w:color w:val="#000000"/>
                <w:sz w:val="24"/>
                <w:szCs w:val="24"/>
              </w:rPr>
              <w:t>подпись,</w:t>
            </w:r>
            <w:r>
              <w:rPr/>
              <w:t xml:space="preserve"> </w:t>
            </w:r>
            <w:r>
              <w:rPr>
                <w:rFonts w:ascii="Times New Roman" w:hAnsi="Times New Roman" w:cs="Times New Roman"/>
                <w:i/>
                <w:color w:val="#000000"/>
                <w:sz w:val="24"/>
                <w:szCs w:val="24"/>
              </w:rPr>
              <w:t>ФИО)</w:t>
            </w:r>
            <w:r>
              <w:rPr/>
              <w:t xml:space="preserve"> </w:t>
            </w:r>
          </w:p>
          <w:p>
            <w:pPr>
              <w:jc w:val="both"/>
              <w:ind w:firstLine="0"/>
              <w:spacing w:after="0" w:line="240" w:lineRule="auto"/>
              <w:rPr>
                <w:sz w:val="24"/>
                <w:szCs w:val="24"/>
              </w:rPr>
            </w:pPr>
            <w:r>
              <w:rPr>
                <w:rFonts w:ascii="Times New Roman" w:hAnsi="Times New Roman" w:cs="Times New Roman"/>
                <w:color w:val="#000000"/>
                <w:sz w:val="24"/>
                <w:szCs w:val="24"/>
              </w:rPr>
              <w:t>"____"</w:t>
            </w:r>
            <w:r>
              <w:rPr/>
              <w:t xml:space="preserve"> </w:t>
            </w:r>
            <w:r>
              <w:rPr>
                <w:rFonts w:ascii="Times New Roman" w:hAnsi="Times New Roman" w:cs="Times New Roman"/>
                <w:color w:val="#000000"/>
                <w:sz w:val="24"/>
                <w:szCs w:val="24"/>
              </w:rPr>
              <w:t>_________</w:t>
            </w:r>
            <w:r>
              <w:rPr/>
              <w:t xml:space="preserve"> </w:t>
            </w:r>
            <w:r>
              <w:rPr>
                <w:rFonts w:ascii="Times New Roman" w:hAnsi="Times New Roman" w:cs="Times New Roman"/>
                <w:color w:val="#000000"/>
                <w:sz w:val="24"/>
                <w:szCs w:val="24"/>
              </w:rPr>
              <w:t>201__</w:t>
            </w:r>
            <w:r>
              <w:rPr/>
              <w:t xml:space="preserve"> </w:t>
            </w:r>
            <w:r>
              <w:rPr>
                <w:rFonts w:ascii="Times New Roman" w:hAnsi="Times New Roman" w:cs="Times New Roman"/>
                <w:color w:val="#000000"/>
                <w:sz w:val="24"/>
                <w:szCs w:val="24"/>
              </w:rPr>
              <w:t>г.</w:t>
            </w:r>
            <w:r>
              <w:rPr/>
              <w:t xml:space="preserve"> </w:t>
            </w:r>
          </w:p>
        </w:tc>
      </w:tr>
      <w:p>
        <w:pPr>
          <w:rPr>
            <w:sz w:val="0"/>
            <w:szCs w:val="0"/>
          </w:rPr>
        </w:pPr>
        <w:r>
          <w:br w:type="page"/>
        </w:r>
      </w:p>
    </w:tbl>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tblGrid>
      <w:p>
        <w:pPr>
          <w:rPr>
            <w:sz w:val="0"/>
            <w:szCs w:val="0"/>
          </w:rPr>
        </w:pPr>
        <w:r>
          <w:br w:type="page"/>
        </w:r>
      </w:p>
    </w:tbl>
    <w:p/>
    <w:sectPr>
      <w:pgSz w:w="11907" w:h="16840"/>
      <w:pgMar w:top="1134" w:right="850" w:bottom="108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2009-06-17T07:33:19Z</dcterms:created>
  <dc:title/>
  <dc:creator>FastReport.NET</dc:creator>
</cp:coreProperties>
</file>