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C0C" w:rsidRDefault="00075C0C" w:rsidP="003F5530">
      <w:pPr>
        <w:tabs>
          <w:tab w:val="left" w:pos="4962"/>
        </w:tabs>
        <w:ind w:left="4820"/>
        <w:rPr>
          <w:b/>
          <w:bCs/>
          <w:sz w:val="28"/>
          <w:szCs w:val="28"/>
        </w:rPr>
      </w:pPr>
    </w:p>
    <w:p w:rsidR="003F5530" w:rsidRPr="0023691A" w:rsidRDefault="003F5530" w:rsidP="003F5530">
      <w:pPr>
        <w:tabs>
          <w:tab w:val="left" w:pos="4962"/>
        </w:tabs>
        <w:ind w:left="4820"/>
        <w:rPr>
          <w:b/>
          <w:bCs/>
          <w:sz w:val="28"/>
          <w:szCs w:val="28"/>
        </w:rPr>
      </w:pPr>
      <w:r w:rsidRPr="0023691A">
        <w:rPr>
          <w:b/>
          <w:bCs/>
          <w:sz w:val="28"/>
          <w:szCs w:val="28"/>
        </w:rPr>
        <w:t>УТВЕРЖДАЮ</w:t>
      </w:r>
    </w:p>
    <w:p w:rsidR="003F5530" w:rsidRPr="0023691A" w:rsidRDefault="003F5530" w:rsidP="003F5530">
      <w:pPr>
        <w:tabs>
          <w:tab w:val="left" w:pos="4962"/>
        </w:tabs>
        <w:ind w:left="4820"/>
        <w:rPr>
          <w:rFonts w:eastAsia="Arial Unicode MS"/>
          <w:b/>
          <w:bCs/>
          <w:sz w:val="28"/>
          <w:szCs w:val="28"/>
        </w:rPr>
      </w:pPr>
    </w:p>
    <w:p w:rsidR="003F5530" w:rsidRDefault="003F5530" w:rsidP="003F5530">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Pr>
          <w:b/>
          <w:bCs/>
          <w:sz w:val="28"/>
          <w:szCs w:val="28"/>
        </w:rPr>
        <w:t>П</w:t>
      </w:r>
      <w:r w:rsidRPr="0023691A">
        <w:rPr>
          <w:b/>
          <w:bCs/>
          <w:sz w:val="28"/>
          <w:szCs w:val="28"/>
        </w:rPr>
        <w:t>АО «ТрансКонтейнер»</w:t>
      </w:r>
    </w:p>
    <w:p w:rsidR="003F5530" w:rsidRPr="0023691A" w:rsidRDefault="003F5530" w:rsidP="003F5530">
      <w:pPr>
        <w:tabs>
          <w:tab w:val="left" w:pos="4962"/>
        </w:tabs>
        <w:ind w:left="4820"/>
        <w:rPr>
          <w:i/>
          <w:iCs/>
          <w:sz w:val="28"/>
          <w:szCs w:val="28"/>
        </w:rPr>
      </w:pPr>
      <w:r w:rsidRPr="0023691A">
        <w:rPr>
          <w:b/>
          <w:bCs/>
          <w:sz w:val="28"/>
          <w:szCs w:val="28"/>
        </w:rPr>
        <w:t xml:space="preserve"> на Октябрьской железной дороге</w:t>
      </w:r>
    </w:p>
    <w:p w:rsidR="003F5530" w:rsidRPr="0023691A" w:rsidRDefault="003F5530" w:rsidP="003F5530">
      <w:pPr>
        <w:tabs>
          <w:tab w:val="left" w:pos="4962"/>
        </w:tabs>
        <w:ind w:left="4820"/>
        <w:rPr>
          <w:b/>
          <w:bCs/>
          <w:sz w:val="28"/>
          <w:szCs w:val="28"/>
        </w:rPr>
      </w:pPr>
    </w:p>
    <w:p w:rsidR="003F5530" w:rsidRPr="0023691A" w:rsidRDefault="00792722" w:rsidP="003F5530">
      <w:pPr>
        <w:tabs>
          <w:tab w:val="left" w:pos="4962"/>
        </w:tabs>
        <w:ind w:left="4820"/>
        <w:rPr>
          <w:i/>
          <w:iCs/>
          <w:sz w:val="28"/>
          <w:szCs w:val="28"/>
        </w:rPr>
      </w:pPr>
      <w:r>
        <w:rPr>
          <w:b/>
          <w:bCs/>
          <w:sz w:val="28"/>
          <w:szCs w:val="28"/>
        </w:rPr>
        <w:t>____________________</w:t>
      </w:r>
      <w:r w:rsidR="003F5530">
        <w:rPr>
          <w:b/>
          <w:bCs/>
          <w:sz w:val="28"/>
          <w:szCs w:val="28"/>
        </w:rPr>
        <w:t>Р.Ю.Веселов</w:t>
      </w:r>
      <w:r w:rsidR="003F5530" w:rsidRPr="0023691A">
        <w:rPr>
          <w:b/>
          <w:bCs/>
          <w:sz w:val="28"/>
          <w:szCs w:val="28"/>
        </w:rPr>
        <w:t xml:space="preserve"> </w:t>
      </w:r>
    </w:p>
    <w:p w:rsidR="003F5530" w:rsidRPr="0023691A" w:rsidRDefault="003F5530" w:rsidP="003F5530">
      <w:pPr>
        <w:tabs>
          <w:tab w:val="left" w:pos="4962"/>
        </w:tabs>
        <w:ind w:left="4820"/>
        <w:rPr>
          <w:b/>
          <w:bCs/>
          <w:sz w:val="28"/>
          <w:szCs w:val="28"/>
        </w:rPr>
      </w:pPr>
    </w:p>
    <w:p w:rsidR="003F5530" w:rsidRDefault="003F5530" w:rsidP="003F5530">
      <w:pPr>
        <w:tabs>
          <w:tab w:val="left" w:pos="4962"/>
        </w:tabs>
        <w:ind w:left="4820"/>
        <w:rPr>
          <w:b/>
          <w:bCs/>
          <w:sz w:val="28"/>
          <w:szCs w:val="28"/>
        </w:rPr>
      </w:pPr>
      <w:r>
        <w:rPr>
          <w:b/>
          <w:bCs/>
          <w:sz w:val="28"/>
          <w:szCs w:val="28"/>
        </w:rPr>
        <w:t xml:space="preserve"> «___»________________ 2015</w:t>
      </w:r>
      <w:r w:rsidRPr="0023691A">
        <w:rPr>
          <w:b/>
          <w:bCs/>
          <w:sz w:val="28"/>
          <w:szCs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54236A">
        <w:rPr>
          <w:szCs w:val="28"/>
        </w:rPr>
        <w:t>конкурс</w:t>
      </w:r>
      <w:r w:rsidR="001E6E80" w:rsidRPr="0054236A">
        <w:rPr>
          <w:szCs w:val="28"/>
        </w:rPr>
        <w:t xml:space="preserve"> </w:t>
      </w:r>
      <w:r w:rsidR="0098627F" w:rsidRPr="0054236A">
        <w:rPr>
          <w:szCs w:val="28"/>
        </w:rPr>
        <w:t xml:space="preserve">№ </w:t>
      </w:r>
      <w:r w:rsidR="004D44D7" w:rsidRPr="0054236A">
        <w:rPr>
          <w:szCs w:val="28"/>
        </w:rPr>
        <w:t>ОК</w:t>
      </w:r>
      <w:r w:rsidR="00754C45" w:rsidRPr="0054236A">
        <w:rPr>
          <w:szCs w:val="28"/>
        </w:rPr>
        <w:t>-МСП</w:t>
      </w:r>
      <w:r w:rsidR="004D44D7" w:rsidRPr="0054236A">
        <w:rPr>
          <w:szCs w:val="28"/>
        </w:rPr>
        <w:t>/</w:t>
      </w:r>
      <w:r w:rsidR="0054236A">
        <w:rPr>
          <w:szCs w:val="28"/>
        </w:rPr>
        <w:t>001</w:t>
      </w:r>
      <w:r w:rsidR="0098627F" w:rsidRPr="0054236A">
        <w:rPr>
          <w:szCs w:val="28"/>
        </w:rPr>
        <w:t>/</w:t>
      </w:r>
      <w:r w:rsidR="0054236A" w:rsidRPr="0054236A">
        <w:rPr>
          <w:szCs w:val="28"/>
        </w:rPr>
        <w:t>НКПОКТ</w:t>
      </w:r>
      <w:r w:rsidR="004D44D7" w:rsidRPr="0054236A">
        <w:rPr>
          <w:szCs w:val="28"/>
        </w:rPr>
        <w:t>/</w:t>
      </w:r>
      <w:r w:rsidR="0054236A" w:rsidRPr="0054236A">
        <w:rPr>
          <w:szCs w:val="28"/>
        </w:rPr>
        <w:t>0017</w:t>
      </w:r>
      <w:r w:rsidR="00EF571B" w:rsidRPr="008C7D27">
        <w:rPr>
          <w:szCs w:val="28"/>
        </w:rPr>
        <w:t xml:space="preserve"> (далее – Открытый конкурс)</w:t>
      </w:r>
      <w:r w:rsidR="007D6548" w:rsidRPr="008C7D27">
        <w:rPr>
          <w:szCs w:val="28"/>
        </w:rPr>
        <w:t>.</w:t>
      </w:r>
    </w:p>
    <w:p w:rsidR="003F5530" w:rsidRPr="00D23409" w:rsidRDefault="00D23409" w:rsidP="00D23409">
      <w:pPr>
        <w:ind w:firstLine="709"/>
        <w:jc w:val="both"/>
        <w:rPr>
          <w:sz w:val="28"/>
          <w:szCs w:val="28"/>
        </w:rPr>
      </w:pPr>
      <w:r>
        <w:rPr>
          <w:sz w:val="28"/>
          <w:szCs w:val="28"/>
        </w:rPr>
        <w:t xml:space="preserve">1.1.2. </w:t>
      </w:r>
      <w:r w:rsidR="007D6548" w:rsidRPr="00D23409">
        <w:rPr>
          <w:sz w:val="28"/>
          <w:szCs w:val="28"/>
        </w:rPr>
        <w:t xml:space="preserve">Предметом настоящего </w:t>
      </w:r>
      <w:r w:rsidR="008C4183" w:rsidRPr="00D23409">
        <w:rPr>
          <w:sz w:val="28"/>
          <w:szCs w:val="28"/>
        </w:rPr>
        <w:t>Открытого конкурса</w:t>
      </w:r>
      <w:r w:rsidR="007D6548" w:rsidRPr="00D23409">
        <w:rPr>
          <w:sz w:val="28"/>
          <w:szCs w:val="28"/>
        </w:rPr>
        <w:t xml:space="preserve"> является</w:t>
      </w:r>
      <w:r w:rsidR="003F5530" w:rsidRPr="00D23409">
        <w:rPr>
          <w:sz w:val="28"/>
          <w:szCs w:val="28"/>
        </w:rPr>
        <w:t xml:space="preserve"> право на заключение договора</w:t>
      </w:r>
      <w:r w:rsidR="007D6548" w:rsidRPr="00D23409">
        <w:rPr>
          <w:sz w:val="28"/>
          <w:szCs w:val="28"/>
        </w:rPr>
        <w:t xml:space="preserve"> </w:t>
      </w:r>
      <w:r w:rsidR="003F5530" w:rsidRPr="00D23409">
        <w:rPr>
          <w:sz w:val="28"/>
          <w:szCs w:val="28"/>
        </w:rPr>
        <w:t>на</w:t>
      </w:r>
      <w:r w:rsidR="003F5530" w:rsidRPr="00C425DD">
        <w:t xml:space="preserve"> </w:t>
      </w:r>
      <w:r>
        <w:rPr>
          <w:sz w:val="28"/>
          <w:szCs w:val="28"/>
        </w:rPr>
        <w:t xml:space="preserve">приобретение АЗС контейнерного типа для нужд </w:t>
      </w:r>
      <w:r>
        <w:rPr>
          <w:sz w:val="28"/>
          <w:szCs w:val="28"/>
        </w:rPr>
        <w:lastRenderedPageBreak/>
        <w:t>контейнерного терминал</w:t>
      </w:r>
      <w:r w:rsidRPr="001C3165">
        <w:rPr>
          <w:sz w:val="28"/>
          <w:szCs w:val="28"/>
        </w:rPr>
        <w:t xml:space="preserve">а </w:t>
      </w:r>
      <w:r>
        <w:rPr>
          <w:sz w:val="28"/>
          <w:szCs w:val="28"/>
        </w:rPr>
        <w:t>Москва</w:t>
      </w:r>
      <w:r w:rsidRPr="001C3165">
        <w:rPr>
          <w:sz w:val="28"/>
          <w:szCs w:val="28"/>
        </w:rPr>
        <w:t>-Товарн</w:t>
      </w:r>
      <w:r>
        <w:rPr>
          <w:sz w:val="28"/>
          <w:szCs w:val="28"/>
        </w:rPr>
        <w:t>ая</w:t>
      </w:r>
      <w:r w:rsidRPr="001C3165">
        <w:rPr>
          <w:sz w:val="28"/>
          <w:szCs w:val="28"/>
        </w:rPr>
        <w:t xml:space="preserve">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 xml:space="preserve"> году.</w:t>
      </w:r>
    </w:p>
    <w:p w:rsidR="004E3AC2" w:rsidRDefault="00D23409" w:rsidP="00D23409">
      <w:pPr>
        <w:pStyle w:val="19"/>
        <w:ind w:firstLine="709"/>
        <w:rPr>
          <w:szCs w:val="28"/>
        </w:rPr>
      </w:pPr>
      <w:r>
        <w:t xml:space="preserve">1.1.3.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F440E4" w:rsidP="00D23409">
      <w:pPr>
        <w:pStyle w:val="19"/>
        <w:ind w:firstLine="709"/>
        <w:rPr>
          <w:szCs w:val="28"/>
        </w:rPr>
      </w:pPr>
      <w:r>
        <w:rPr>
          <w:szCs w:val="28"/>
        </w:rPr>
        <w:t>1.1.4</w:t>
      </w:r>
      <w:r w:rsidR="00D23409">
        <w:rPr>
          <w:szCs w:val="28"/>
        </w:rPr>
        <w:t xml:space="preserve">. </w:t>
      </w:r>
      <w:r w:rsidR="0019760E"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0019760E"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0019760E" w:rsidRPr="00D32FFA">
        <w:rPr>
          <w:szCs w:val="28"/>
        </w:rPr>
        <w:t xml:space="preserve"> </w:t>
      </w:r>
    </w:p>
    <w:p w:rsidR="006E08A0" w:rsidRPr="00D32FFA" w:rsidRDefault="00F440E4" w:rsidP="00F440E4">
      <w:pPr>
        <w:pStyle w:val="19"/>
        <w:ind w:firstLine="709"/>
        <w:rPr>
          <w:szCs w:val="28"/>
        </w:rPr>
      </w:pPr>
      <w:r>
        <w:rPr>
          <w:szCs w:val="28"/>
        </w:rPr>
        <w:t>1.1.5</w:t>
      </w:r>
      <w:r w:rsidR="00D23409">
        <w:rPr>
          <w:szCs w:val="28"/>
        </w:rPr>
        <w:t xml:space="preserve">. </w:t>
      </w:r>
      <w:r w:rsidR="00991BDD" w:rsidRPr="00D32FFA">
        <w:rPr>
          <w:szCs w:val="28"/>
        </w:rPr>
        <w:t>Извещение о проведении</w:t>
      </w:r>
      <w:r w:rsidR="007D6548" w:rsidRPr="00D32FFA">
        <w:rPr>
          <w:szCs w:val="28"/>
        </w:rPr>
        <w:t xml:space="preserve"> </w:t>
      </w:r>
      <w:r w:rsidR="008C4183">
        <w:rPr>
          <w:szCs w:val="28"/>
        </w:rPr>
        <w:t>Открытого конкурса</w:t>
      </w:r>
      <w:r w:rsidR="00991BDD" w:rsidRPr="00D32FFA">
        <w:rPr>
          <w:szCs w:val="28"/>
        </w:rPr>
        <w:t xml:space="preserve">, </w:t>
      </w:r>
      <w:r w:rsidR="008613BE" w:rsidRPr="00D32FFA">
        <w:t>изменения к извещению,</w:t>
      </w:r>
      <w:r w:rsidR="008613BE" w:rsidRPr="00D32FFA">
        <w:rPr>
          <w:szCs w:val="28"/>
        </w:rPr>
        <w:t xml:space="preserve"> </w:t>
      </w:r>
      <w:r w:rsidR="00991BDD"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F440E4" w:rsidP="00F440E4">
      <w:pPr>
        <w:pStyle w:val="19"/>
        <w:ind w:firstLine="709"/>
        <w:rPr>
          <w:szCs w:val="28"/>
        </w:rPr>
      </w:pPr>
      <w:r>
        <w:t xml:space="preserve">1.1.6. </w:t>
      </w:r>
      <w:r w:rsidR="00627696"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627696"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627696" w:rsidRPr="00D32FFA">
        <w:rPr>
          <w:szCs w:val="28"/>
        </w:rPr>
        <w:t>направлени</w:t>
      </w:r>
      <w:r w:rsidR="002D5869" w:rsidRPr="00D32FFA">
        <w:rPr>
          <w:szCs w:val="28"/>
        </w:rPr>
        <w:t>я</w:t>
      </w:r>
      <w:r w:rsidR="00627696" w:rsidRPr="00D32FFA">
        <w:rPr>
          <w:szCs w:val="28"/>
        </w:rPr>
        <w:t xml:space="preserve"> документации</w:t>
      </w:r>
      <w:r w:rsidR="002B41FD">
        <w:rPr>
          <w:szCs w:val="28"/>
        </w:rPr>
        <w:t xml:space="preserve"> о закупке</w:t>
      </w:r>
      <w:r w:rsidR="00627696"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0F753A" w:rsidP="000F753A">
      <w:pPr>
        <w:pStyle w:val="19"/>
        <w:ind w:firstLine="709"/>
        <w:rPr>
          <w:szCs w:val="28"/>
        </w:rPr>
      </w:pPr>
      <w:r>
        <w:t xml:space="preserve">1.1.7. </w:t>
      </w:r>
      <w:r w:rsidR="002C7848"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002C7848" w:rsidRPr="00D32FFA">
        <w:t>и Положения о закупках необходимо руководствоваться Положением о закупках.</w:t>
      </w:r>
      <w:r w:rsidR="002C7848" w:rsidRPr="00D32FFA">
        <w:rPr>
          <w:szCs w:val="28"/>
        </w:rPr>
        <w:t xml:space="preserve"> </w:t>
      </w:r>
    </w:p>
    <w:p w:rsidR="007D6548" w:rsidRPr="00D32FFA" w:rsidRDefault="000F753A" w:rsidP="000F753A">
      <w:pPr>
        <w:pStyle w:val="19"/>
        <w:ind w:firstLine="709"/>
      </w:pPr>
      <w:r>
        <w:t xml:space="preserve">1.1.8. </w:t>
      </w:r>
      <w:r w:rsidR="000236C9"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000236C9"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0F753A" w:rsidP="000F753A">
      <w:pPr>
        <w:pStyle w:val="19"/>
        <w:ind w:firstLine="709"/>
      </w:pPr>
      <w:r>
        <w:t xml:space="preserve">1.1.9. </w:t>
      </w:r>
      <w:r w:rsidR="00E35BF3"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64691C">
        <w:t xml:space="preserve">. </w:t>
      </w:r>
    </w:p>
    <w:p w:rsidR="007D6548" w:rsidRPr="00D32FFA" w:rsidRDefault="000F753A" w:rsidP="000F753A">
      <w:pPr>
        <w:pStyle w:val="19"/>
        <w:ind w:firstLine="709"/>
      </w:pPr>
      <w:r>
        <w:t xml:space="preserve">1.1.10. </w:t>
      </w:r>
      <w:r w:rsidR="007D6548" w:rsidRPr="00D32FFA">
        <w:t xml:space="preserve">Участниками </w:t>
      </w:r>
      <w:r w:rsidR="008C4183">
        <w:t>Открытого конкурса</w:t>
      </w:r>
      <w:r w:rsidR="007D6548"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007D6548" w:rsidRPr="00D32FFA">
        <w:t xml:space="preserve"> обязательным и квалификационным </w:t>
      </w:r>
      <w:r w:rsidR="000236C9" w:rsidRPr="00D32FFA">
        <w:t>требованиям.</w:t>
      </w:r>
    </w:p>
    <w:p w:rsidR="007D6548" w:rsidRPr="00D32FFA" w:rsidRDefault="000F753A" w:rsidP="000F753A">
      <w:pPr>
        <w:pStyle w:val="19"/>
        <w:ind w:firstLine="709"/>
        <w:rPr>
          <w:szCs w:val="28"/>
        </w:rPr>
      </w:pPr>
      <w:r>
        <w:rPr>
          <w:szCs w:val="28"/>
        </w:rPr>
        <w:t xml:space="preserve">1.1.11. </w:t>
      </w:r>
      <w:r w:rsidR="007D6548" w:rsidRPr="00D32FFA">
        <w:rPr>
          <w:szCs w:val="28"/>
        </w:rPr>
        <w:t xml:space="preserve">Для участия в процедуре </w:t>
      </w:r>
      <w:r w:rsidR="008C4183">
        <w:rPr>
          <w:szCs w:val="28"/>
        </w:rPr>
        <w:t>Открытого конкурса</w:t>
      </w:r>
      <w:r w:rsidR="007D6548" w:rsidRPr="00D32FFA">
        <w:rPr>
          <w:szCs w:val="28"/>
        </w:rPr>
        <w:t xml:space="preserve"> претендент должен: </w:t>
      </w:r>
    </w:p>
    <w:p w:rsidR="007D6548" w:rsidRPr="00D32FFA" w:rsidRDefault="007D6548" w:rsidP="000F753A">
      <w:pPr>
        <w:pStyle w:val="Default"/>
        <w:ind w:firstLine="1320"/>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F753A">
      <w:pPr>
        <w:pStyle w:val="Default"/>
        <w:ind w:firstLine="1320"/>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0F753A" w:rsidP="000F753A">
      <w:pPr>
        <w:pStyle w:val="19"/>
        <w:ind w:firstLine="709"/>
        <w:rPr>
          <w:szCs w:val="28"/>
        </w:rPr>
      </w:pPr>
      <w:r>
        <w:t xml:space="preserve">1.1.12. </w:t>
      </w:r>
      <w:r w:rsidR="007D6548" w:rsidRPr="00D32FFA">
        <w:t>Заявки рассматриваются как обя</w:t>
      </w:r>
      <w:r w:rsidR="0064691C">
        <w:t xml:space="preserve">зательства претендентов.    </w:t>
      </w:r>
      <w:r w:rsidR="007D6548" w:rsidRPr="00D32FFA">
        <w:t xml:space="preserve">         </w:t>
      </w:r>
      <w:r w:rsidR="00A81242">
        <w:t>ПАО</w:t>
      </w:r>
      <w:r w:rsidR="007D6548" w:rsidRPr="00D32FFA">
        <w:t xml:space="preserve"> «ТрансКонтейнер»</w:t>
      </w:r>
      <w:r w:rsidR="00636387">
        <w:t xml:space="preserve"> вправе требовать от победителя/победителей</w:t>
      </w:r>
      <w:r w:rsidR="007D6548" w:rsidRPr="00D32FFA">
        <w:t xml:space="preserve"> </w:t>
      </w:r>
      <w:r w:rsidR="008C4183">
        <w:t>Открытого конкурса</w:t>
      </w:r>
      <w:r w:rsidR="007D6548" w:rsidRPr="00D32FFA">
        <w:t xml:space="preserve"> заключения договора на условиях, предложенных в его Заявке. </w:t>
      </w:r>
      <w:r w:rsidR="007D6548" w:rsidRPr="00D32FFA">
        <w:rPr>
          <w:szCs w:val="28"/>
        </w:rPr>
        <w:t xml:space="preserve">Для всех претендентов на участие в </w:t>
      </w:r>
      <w:r w:rsidR="00A65B59">
        <w:rPr>
          <w:szCs w:val="28"/>
        </w:rPr>
        <w:t>Открытом конкурсе</w:t>
      </w:r>
      <w:r w:rsidR="007D6548"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0F753A" w:rsidP="000F753A">
      <w:pPr>
        <w:pStyle w:val="19"/>
        <w:ind w:firstLine="709"/>
      </w:pPr>
      <w:r>
        <w:rPr>
          <w:szCs w:val="28"/>
        </w:rPr>
        <w:t xml:space="preserve">1.1.13. </w:t>
      </w:r>
      <w:r w:rsidR="003E2C12" w:rsidRPr="00D32FFA">
        <w:rPr>
          <w:szCs w:val="28"/>
        </w:rPr>
        <w:t>Решение о д</w:t>
      </w:r>
      <w:r w:rsidR="007D6548" w:rsidRPr="00D32FFA">
        <w:rPr>
          <w:szCs w:val="28"/>
        </w:rPr>
        <w:t>опуск</w:t>
      </w:r>
      <w:r w:rsidR="003E2C12"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0F753A" w:rsidP="000F753A">
      <w:pPr>
        <w:pStyle w:val="19"/>
        <w:ind w:firstLine="709"/>
        <w:rPr>
          <w:szCs w:val="28"/>
        </w:rPr>
      </w:pPr>
      <w:r>
        <w:rPr>
          <w:szCs w:val="28"/>
        </w:rPr>
        <w:t xml:space="preserve">1.1.14. </w:t>
      </w:r>
      <w:r w:rsidR="007D6548"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007D6548"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007D6548" w:rsidRPr="00D32FFA">
        <w:rPr>
          <w:szCs w:val="28"/>
        </w:rPr>
        <w:t xml:space="preserve"> или отстранить участника </w:t>
      </w:r>
      <w:r w:rsidR="008C4183">
        <w:rPr>
          <w:szCs w:val="28"/>
        </w:rPr>
        <w:t>Открытого конкурса</w:t>
      </w:r>
      <w:r w:rsidR="007D6548" w:rsidRPr="00D32FFA">
        <w:rPr>
          <w:szCs w:val="28"/>
        </w:rPr>
        <w:t xml:space="preserve"> от участия в </w:t>
      </w:r>
      <w:r w:rsidR="005D0613">
        <w:rPr>
          <w:szCs w:val="28"/>
        </w:rPr>
        <w:t>Открытом конкурсе</w:t>
      </w:r>
      <w:r w:rsidR="007D6548" w:rsidRPr="00D32FFA">
        <w:rPr>
          <w:szCs w:val="28"/>
        </w:rPr>
        <w:t xml:space="preserve"> на любом этапе его проведения. </w:t>
      </w:r>
    </w:p>
    <w:p w:rsidR="007D6548" w:rsidRPr="00D32FFA" w:rsidRDefault="000F753A" w:rsidP="000F753A">
      <w:pPr>
        <w:pStyle w:val="19"/>
        <w:ind w:firstLine="709"/>
      </w:pPr>
      <w:r>
        <w:t xml:space="preserve">1.1.15. </w:t>
      </w:r>
      <w:r w:rsidR="007D6548"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007D6548" w:rsidRPr="00D32FFA">
        <w:t>.</w:t>
      </w:r>
    </w:p>
    <w:p w:rsidR="007D6548" w:rsidRPr="00D32FFA" w:rsidRDefault="000F753A" w:rsidP="000F753A">
      <w:pPr>
        <w:pStyle w:val="19"/>
        <w:ind w:firstLine="709"/>
      </w:pPr>
      <w:r>
        <w:t xml:space="preserve">1.1.16. </w:t>
      </w:r>
      <w:r w:rsidR="007D6548" w:rsidRPr="00D32FFA">
        <w:t>Документы, представленные претендентами в составе Заявок, возврату не подлежат.</w:t>
      </w:r>
    </w:p>
    <w:p w:rsidR="000224FB" w:rsidRPr="00D32FFA" w:rsidRDefault="000F753A" w:rsidP="000F753A">
      <w:pPr>
        <w:pStyle w:val="19"/>
        <w:widowControl w:val="0"/>
        <w:ind w:firstLine="709"/>
        <w:rPr>
          <w:szCs w:val="28"/>
        </w:rPr>
      </w:pPr>
      <w:r>
        <w:rPr>
          <w:szCs w:val="28"/>
        </w:rPr>
        <w:t xml:space="preserve">1.1.17. </w:t>
      </w:r>
      <w:r w:rsidR="00A62751"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0F753A" w:rsidP="000F753A">
      <w:pPr>
        <w:pStyle w:val="19"/>
        <w:widowControl w:val="0"/>
        <w:ind w:firstLine="709"/>
      </w:pPr>
      <w:r>
        <w:t xml:space="preserve">1.1.18. </w:t>
      </w:r>
      <w:r w:rsidR="007D6548" w:rsidRPr="00D32FFA">
        <w:t xml:space="preserve">Организатор, Заказчик </w:t>
      </w:r>
      <w:r w:rsidR="008C4183">
        <w:t>Открытого конкурса</w:t>
      </w:r>
      <w:r w:rsidR="007D6548" w:rsidRPr="00D32FFA">
        <w:t xml:space="preserve"> вправе отказаться от его проведения в любой момент до принятия решения Конкурсной комиссией о </w:t>
      </w:r>
      <w:r w:rsidR="007D6548" w:rsidRPr="00D32FFA">
        <w:rPr>
          <w:szCs w:val="28"/>
        </w:rPr>
        <w:t xml:space="preserve">победителе </w:t>
      </w:r>
      <w:r w:rsidR="008C4183">
        <w:rPr>
          <w:szCs w:val="28"/>
        </w:rPr>
        <w:t>Открытого конкурса</w:t>
      </w:r>
      <w:r w:rsidR="007D6548" w:rsidRPr="00D32FFA">
        <w:rPr>
          <w:szCs w:val="28"/>
        </w:rPr>
        <w:t xml:space="preserve">. Извещение об отмене проведения </w:t>
      </w:r>
      <w:r w:rsidR="008C4183">
        <w:rPr>
          <w:szCs w:val="28"/>
        </w:rPr>
        <w:t>Открытого конкурса</w:t>
      </w:r>
      <w:r w:rsidR="007D6548"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007D6548" w:rsidRPr="00D32FFA">
        <w:rPr>
          <w:szCs w:val="28"/>
        </w:rPr>
        <w:t xml:space="preserve"> </w:t>
      </w:r>
      <w:r w:rsidR="000753BB" w:rsidRPr="00D32FFA">
        <w:rPr>
          <w:szCs w:val="28"/>
        </w:rPr>
        <w:t>течение 3 (трех)</w:t>
      </w:r>
      <w:r w:rsidR="000753BB">
        <w:rPr>
          <w:szCs w:val="28"/>
        </w:rPr>
        <w:t xml:space="preserve"> дней </w:t>
      </w:r>
      <w:r w:rsidR="007D6548" w:rsidRPr="00D32FFA">
        <w:rPr>
          <w:szCs w:val="28"/>
        </w:rPr>
        <w:t xml:space="preserve">со дня принятия решения об отмене проведения </w:t>
      </w:r>
      <w:r w:rsidR="008C4183">
        <w:rPr>
          <w:szCs w:val="28"/>
        </w:rPr>
        <w:t>Открытого конкурса</w:t>
      </w:r>
      <w:r w:rsidR="007D6548" w:rsidRPr="00D32FFA">
        <w:rPr>
          <w:szCs w:val="28"/>
        </w:rPr>
        <w:t xml:space="preserve">. При этом </w:t>
      </w:r>
      <w:r w:rsidR="00A81242">
        <w:rPr>
          <w:szCs w:val="28"/>
        </w:rPr>
        <w:t>ПАО</w:t>
      </w:r>
      <w:r w:rsidR="007D6548" w:rsidRPr="00D32FFA">
        <w:rPr>
          <w:szCs w:val="28"/>
        </w:rPr>
        <w:t xml:space="preserve"> «ТрансКонтейнер» не будет нести никакой ответственности перед люб</w:t>
      </w:r>
      <w:r w:rsidR="007D6548" w:rsidRPr="00D32FFA">
        <w:t>ыми физическими и юридическими лицами, которым такое действие может принести убытки.</w:t>
      </w:r>
    </w:p>
    <w:p w:rsidR="007D6548" w:rsidRPr="00D32FFA" w:rsidRDefault="000F753A" w:rsidP="000F753A">
      <w:pPr>
        <w:pStyle w:val="19"/>
        <w:widowControl w:val="0"/>
        <w:ind w:firstLine="709"/>
      </w:pPr>
      <w:r>
        <w:rPr>
          <w:szCs w:val="28"/>
        </w:rPr>
        <w:t xml:space="preserve">1.1.19. </w:t>
      </w:r>
      <w:r w:rsidR="007D6548" w:rsidRPr="00D32FFA">
        <w:rPr>
          <w:szCs w:val="28"/>
        </w:rPr>
        <w:t xml:space="preserve">Протоколы, оформляемые в ходе проведения </w:t>
      </w:r>
      <w:r w:rsidR="008C4183">
        <w:rPr>
          <w:szCs w:val="28"/>
        </w:rPr>
        <w:t>Открытого конкурса</w:t>
      </w:r>
      <w:r w:rsidR="007D6548" w:rsidRPr="00D32FFA">
        <w:rPr>
          <w:szCs w:val="28"/>
        </w:rPr>
        <w:t>, размещаются в порядке, предусмотренном настоящей документацией</w:t>
      </w:r>
      <w:r w:rsidR="000A3B81" w:rsidRPr="00D32FFA">
        <w:rPr>
          <w:szCs w:val="28"/>
        </w:rPr>
        <w:t xml:space="preserve"> о закупке</w:t>
      </w:r>
      <w:r w:rsidR="007D6548" w:rsidRPr="00D32FFA">
        <w:rPr>
          <w:szCs w:val="28"/>
        </w:rPr>
        <w:t xml:space="preserve">, в течение </w:t>
      </w:r>
      <w:r w:rsidR="000058BC" w:rsidRPr="00D32FFA">
        <w:rPr>
          <w:szCs w:val="28"/>
        </w:rPr>
        <w:t>3 (</w:t>
      </w:r>
      <w:r w:rsidR="007D6548" w:rsidRPr="00D32FFA">
        <w:rPr>
          <w:szCs w:val="28"/>
        </w:rPr>
        <w:t>трех</w:t>
      </w:r>
      <w:r w:rsidR="000058BC" w:rsidRPr="00D32FFA">
        <w:rPr>
          <w:szCs w:val="28"/>
        </w:rPr>
        <w:t>)</w:t>
      </w:r>
      <w:r w:rsidR="007D6548"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007D6548" w:rsidRPr="00D32FFA">
        <w:rPr>
          <w:szCs w:val="28"/>
        </w:rPr>
        <w:t>.</w:t>
      </w:r>
    </w:p>
    <w:p w:rsidR="007D6548" w:rsidRPr="00D32FFA" w:rsidRDefault="000F753A" w:rsidP="000F753A">
      <w:pPr>
        <w:pStyle w:val="19"/>
        <w:widowControl w:val="0"/>
        <w:ind w:firstLine="709"/>
      </w:pPr>
      <w:r>
        <w:t xml:space="preserve">1.1.20. </w:t>
      </w:r>
      <w:r w:rsidR="007D6548" w:rsidRPr="00D32FFA">
        <w:t xml:space="preserve">Конфиденциальная информация, ставшая известной сторонам при проведении </w:t>
      </w:r>
      <w:r w:rsidR="008C4183">
        <w:t>Открытого конкурса</w:t>
      </w:r>
      <w:r w:rsidR="007D6548"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0F753A" w:rsidP="000F753A">
      <w:pPr>
        <w:pStyle w:val="19"/>
        <w:widowControl w:val="0"/>
        <w:ind w:firstLine="709"/>
      </w:pPr>
      <w:r>
        <w:t xml:space="preserve">1.1.21. </w:t>
      </w:r>
      <w:r w:rsidR="007D6548"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007D6548"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00C415BF">
        <w:rPr>
          <w:sz w:val="28"/>
          <w:szCs w:val="28"/>
        </w:rPr>
        <w:t>,</w:t>
      </w:r>
      <w:r w:rsidRPr="00D32FFA">
        <w:rPr>
          <w:sz w:val="28"/>
          <w:szCs w:val="28"/>
        </w:rPr>
        <w:t xml:space="preserve">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46F8C"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A57C69" w:rsidRPr="007E6DE4" w:rsidRDefault="00A57C69" w:rsidP="000954FB">
                  <w:pPr>
                    <w:jc w:val="center"/>
                    <w:rPr>
                      <w:b/>
                      <w:sz w:val="28"/>
                      <w:szCs w:val="28"/>
                    </w:rPr>
                  </w:pPr>
                  <w:r w:rsidRPr="007E6DE4">
                    <w:rPr>
                      <w:b/>
                      <w:sz w:val="28"/>
                      <w:szCs w:val="28"/>
                    </w:rPr>
                    <w:t xml:space="preserve">_____________________________________________, </w:t>
                  </w:r>
                </w:p>
                <w:p w:rsidR="00A57C69" w:rsidRDefault="00A57C6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57C69" w:rsidRPr="007E6DE4" w:rsidRDefault="00A57C69" w:rsidP="000954FB">
                  <w:pPr>
                    <w:jc w:val="center"/>
                    <w:rPr>
                      <w:b/>
                      <w:sz w:val="28"/>
                      <w:szCs w:val="28"/>
                    </w:rPr>
                  </w:pPr>
                  <w:r w:rsidRPr="007E6DE4">
                    <w:rPr>
                      <w:b/>
                      <w:sz w:val="28"/>
                      <w:szCs w:val="28"/>
                    </w:rPr>
                    <w:t>________________________________________</w:t>
                  </w:r>
                </w:p>
                <w:p w:rsidR="00A57C69" w:rsidRPr="007E6DE4" w:rsidRDefault="00A57C69" w:rsidP="000954FB">
                  <w:pPr>
                    <w:jc w:val="center"/>
                    <w:rPr>
                      <w:i/>
                      <w:sz w:val="20"/>
                      <w:szCs w:val="20"/>
                    </w:rPr>
                  </w:pPr>
                  <w:r w:rsidRPr="007E6DE4">
                    <w:rPr>
                      <w:i/>
                      <w:sz w:val="20"/>
                      <w:szCs w:val="20"/>
                    </w:rPr>
                    <w:t>государство регистрации претендента</w:t>
                  </w:r>
                </w:p>
                <w:p w:rsidR="00A57C69" w:rsidRPr="007E6DE4" w:rsidRDefault="00A57C69" w:rsidP="000954FB">
                  <w:pPr>
                    <w:jc w:val="center"/>
                    <w:rPr>
                      <w:b/>
                      <w:sz w:val="28"/>
                      <w:szCs w:val="28"/>
                    </w:rPr>
                  </w:pPr>
                  <w:r w:rsidRPr="007E6DE4">
                    <w:rPr>
                      <w:b/>
                      <w:sz w:val="28"/>
                      <w:szCs w:val="28"/>
                    </w:rPr>
                    <w:t>_____________________________</w:t>
                  </w:r>
                  <w:r>
                    <w:rPr>
                      <w:b/>
                      <w:sz w:val="28"/>
                      <w:szCs w:val="28"/>
                    </w:rPr>
                    <w:t>__________________</w:t>
                  </w:r>
                </w:p>
                <w:p w:rsidR="00A57C69" w:rsidRPr="007E6DE4" w:rsidRDefault="00A57C69" w:rsidP="000954FB">
                  <w:pPr>
                    <w:jc w:val="center"/>
                    <w:rPr>
                      <w:i/>
                      <w:sz w:val="20"/>
                      <w:szCs w:val="20"/>
                    </w:rPr>
                  </w:pPr>
                  <w:r w:rsidRPr="007E6DE4">
                    <w:rPr>
                      <w:i/>
                      <w:sz w:val="20"/>
                      <w:szCs w:val="20"/>
                    </w:rPr>
                    <w:t>ИНН претендента (для претендентов-резидентов Российской Федерации)</w:t>
                  </w:r>
                </w:p>
                <w:p w:rsidR="00A57C69" w:rsidRDefault="00A57C69" w:rsidP="000954FB">
                  <w:pPr>
                    <w:jc w:val="both"/>
                  </w:pPr>
                </w:p>
                <w:p w:rsidR="00A57C69" w:rsidRDefault="00A57C69" w:rsidP="000954FB">
                  <w:pPr>
                    <w:jc w:val="center"/>
                    <w:rPr>
                      <w:b/>
                    </w:rPr>
                  </w:pPr>
                  <w:r w:rsidRPr="00923E2D">
                    <w:rPr>
                      <w:b/>
                    </w:rPr>
                    <w:t xml:space="preserve">ЗАЯВКА НА УЧАСТИЕ В </w:t>
                  </w:r>
                  <w:r>
                    <w:rPr>
                      <w:b/>
                    </w:rPr>
                    <w:t>ОТКРЫТОМ КОНКУРСЕ</w:t>
                  </w:r>
                </w:p>
                <w:p w:rsidR="00A57C69" w:rsidRDefault="00A57C69" w:rsidP="000954FB">
                  <w:pPr>
                    <w:jc w:val="center"/>
                    <w:rPr>
                      <w:b/>
                    </w:rPr>
                  </w:pPr>
                  <w:r>
                    <w:rPr>
                      <w:b/>
                    </w:rPr>
                    <w:t xml:space="preserve"> № ОК-МСП/001/НКПОКТ/0017</w:t>
                  </w:r>
                </w:p>
                <w:p w:rsidR="00A57C69" w:rsidRPr="00923E2D" w:rsidRDefault="00A57C69" w:rsidP="000954FB">
                  <w:pPr>
                    <w:jc w:val="center"/>
                    <w:rPr>
                      <w:b/>
                    </w:rPr>
                  </w:pPr>
                </w:p>
                <w:p w:rsidR="00A57C69" w:rsidRPr="00923E2D" w:rsidRDefault="00A57C6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C50440" w:rsidRPr="009A1114" w:rsidRDefault="00C50440" w:rsidP="00C50440">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C50440" w:rsidRPr="009A1114" w:rsidRDefault="00C50440" w:rsidP="00C50440">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0954FB" w:rsidRPr="009A1114" w:rsidRDefault="00D23409" w:rsidP="00FA1ED0">
      <w:pPr>
        <w:pStyle w:val="a"/>
        <w:numPr>
          <w:ilvl w:val="0"/>
          <w:numId w:val="0"/>
        </w:numPr>
        <w:ind w:firstLine="851"/>
        <w:rPr>
          <w:b w:val="0"/>
          <w:i w:val="0"/>
        </w:rPr>
      </w:pPr>
      <w:r>
        <w:rPr>
          <w:b w:val="0"/>
          <w:i w:val="0"/>
        </w:rPr>
        <w:t>3.2.5</w:t>
      </w:r>
      <w:r w:rsidR="00FA1ED0">
        <w:rPr>
          <w:b w:val="0"/>
          <w:i w:val="0"/>
        </w:rPr>
        <w:t xml:space="preserve">.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Pr="009A1114" w:rsidRDefault="00D23409" w:rsidP="00D23409">
      <w:pPr>
        <w:pStyle w:val="a"/>
        <w:numPr>
          <w:ilvl w:val="0"/>
          <w:numId w:val="0"/>
        </w:numPr>
        <w:ind w:firstLine="568"/>
        <w:rPr>
          <w:b w:val="0"/>
          <w:i w:val="0"/>
        </w:rPr>
      </w:pPr>
      <w:r w:rsidRPr="00D23409">
        <w:rPr>
          <w:b w:val="0"/>
          <w:i w:val="0"/>
        </w:rPr>
        <w:t>3.2.6.</w:t>
      </w:r>
      <w:r>
        <w:rPr>
          <w:b w:val="0"/>
          <w:i w:val="0"/>
        </w:rPr>
        <w:t xml:space="preserve"> </w:t>
      </w:r>
      <w:r w:rsidR="000954FB" w:rsidRPr="00D23409">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D23409">
        <w:rPr>
          <w:b w:val="0"/>
          <w:i w:val="0"/>
        </w:rPr>
        <w:t xml:space="preserve"> о закупке</w:t>
      </w:r>
      <w:r w:rsidR="000954FB" w:rsidRPr="00D23409">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D23409" w:rsidRDefault="00D23409" w:rsidP="00D23409">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D23409" w:rsidRDefault="00D23409" w:rsidP="00D23409">
      <w:pPr>
        <w:ind w:firstLine="709"/>
        <w:jc w:val="both"/>
        <w:rPr>
          <w:rFonts w:eastAsia="MS Mincho"/>
          <w:b/>
          <w:bCs/>
          <w:sz w:val="28"/>
          <w:szCs w:val="28"/>
        </w:rPr>
      </w:pPr>
    </w:p>
    <w:p w:rsidR="00D23409" w:rsidRDefault="00D23409" w:rsidP="00D23409">
      <w:pPr>
        <w:jc w:val="both"/>
        <w:rPr>
          <w:sz w:val="28"/>
          <w:szCs w:val="28"/>
        </w:rPr>
      </w:pPr>
      <w:r>
        <w:rPr>
          <w:rFonts w:eastAsia="MS Mincho"/>
          <w:b/>
          <w:bCs/>
          <w:sz w:val="28"/>
          <w:szCs w:val="28"/>
        </w:rPr>
        <w:tab/>
      </w:r>
      <w:r w:rsidRPr="00992D28">
        <w:rPr>
          <w:rFonts w:eastAsia="MS Mincho"/>
          <w:bCs/>
          <w:sz w:val="28"/>
          <w:szCs w:val="28"/>
        </w:rPr>
        <w:t>4.1.1.</w:t>
      </w:r>
      <w:r>
        <w:rPr>
          <w:rFonts w:eastAsia="MS Mincho"/>
          <w:b/>
          <w:bCs/>
          <w:sz w:val="28"/>
          <w:szCs w:val="28"/>
        </w:rPr>
        <w:t xml:space="preserve"> </w:t>
      </w:r>
      <w:r w:rsidRPr="00F15FDD">
        <w:rPr>
          <w:rFonts w:eastAsia="MS Mincho"/>
          <w:bCs/>
          <w:sz w:val="28"/>
          <w:szCs w:val="28"/>
        </w:rPr>
        <w:t xml:space="preserve">Предмет </w:t>
      </w:r>
      <w:r>
        <w:rPr>
          <w:rFonts w:eastAsia="MS Mincho"/>
          <w:bCs/>
          <w:sz w:val="28"/>
          <w:szCs w:val="28"/>
        </w:rPr>
        <w:t>Открытого конкурса</w:t>
      </w:r>
      <w:r>
        <w:rPr>
          <w:rFonts w:eastAsia="MS Mincho"/>
          <w:b/>
          <w:bCs/>
          <w:sz w:val="28"/>
          <w:szCs w:val="28"/>
        </w:rPr>
        <w:t xml:space="preserve"> – </w:t>
      </w:r>
      <w:r>
        <w:rPr>
          <w:sz w:val="28"/>
          <w:szCs w:val="28"/>
        </w:rPr>
        <w:t>приобретение АЗС контейнерного типа для нужд контейнерного терминал</w:t>
      </w:r>
      <w:r w:rsidRPr="001C3165">
        <w:rPr>
          <w:sz w:val="28"/>
          <w:szCs w:val="28"/>
        </w:rPr>
        <w:t xml:space="preserve">а </w:t>
      </w:r>
      <w:r>
        <w:rPr>
          <w:sz w:val="28"/>
          <w:szCs w:val="28"/>
        </w:rPr>
        <w:t>Москва</w:t>
      </w:r>
      <w:r w:rsidRPr="001C3165">
        <w:rPr>
          <w:sz w:val="28"/>
          <w:szCs w:val="28"/>
        </w:rPr>
        <w:t>-Товарн</w:t>
      </w:r>
      <w:r>
        <w:rPr>
          <w:sz w:val="28"/>
          <w:szCs w:val="28"/>
        </w:rPr>
        <w:t>ая</w:t>
      </w:r>
      <w:r w:rsidRPr="001C3165">
        <w:rPr>
          <w:sz w:val="28"/>
          <w:szCs w:val="28"/>
        </w:rPr>
        <w:t xml:space="preserve">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 xml:space="preserve"> году.</w:t>
      </w:r>
    </w:p>
    <w:p w:rsidR="00D23409" w:rsidRDefault="00D23409" w:rsidP="00D23409">
      <w:pPr>
        <w:jc w:val="both"/>
        <w:rPr>
          <w:sz w:val="28"/>
          <w:szCs w:val="28"/>
        </w:rPr>
      </w:pPr>
      <w:r>
        <w:rPr>
          <w:sz w:val="28"/>
          <w:szCs w:val="28"/>
        </w:rPr>
        <w:tab/>
        <w:t>4.1.2. Основание для приобретения – инвестиционная программа «Прочие капитальные вложения» ПАО «ТрансКонтейнер» на 2015 г.</w:t>
      </w:r>
    </w:p>
    <w:p w:rsidR="00D23409" w:rsidRPr="000A6BC8" w:rsidRDefault="00D23409" w:rsidP="00792722">
      <w:pPr>
        <w:tabs>
          <w:tab w:val="num" w:pos="1070"/>
        </w:tabs>
        <w:ind w:firstLine="426"/>
        <w:jc w:val="both"/>
        <w:rPr>
          <w:sz w:val="28"/>
          <w:szCs w:val="28"/>
        </w:rPr>
      </w:pPr>
      <w:r>
        <w:rPr>
          <w:sz w:val="28"/>
          <w:szCs w:val="28"/>
        </w:rPr>
        <w:t>4.1.3.</w:t>
      </w:r>
      <w:r w:rsidRPr="00992D28">
        <w:rPr>
          <w:sz w:val="28"/>
          <w:szCs w:val="28"/>
        </w:rPr>
        <w:t xml:space="preserve"> </w:t>
      </w:r>
      <w:r w:rsidRPr="000A6BC8">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w:t>
      </w:r>
      <w:r>
        <w:rPr>
          <w:sz w:val="28"/>
          <w:szCs w:val="28"/>
        </w:rPr>
        <w:t xml:space="preserve"> и пуско-наладочные работы </w:t>
      </w:r>
      <w:r w:rsidRPr="000A6BC8">
        <w:rPr>
          <w:sz w:val="28"/>
          <w:szCs w:val="28"/>
        </w:rPr>
        <w:t>в полном объеме согласно настоящей документации о закупке.</w:t>
      </w:r>
    </w:p>
    <w:p w:rsidR="00D23409" w:rsidRDefault="00D23409" w:rsidP="00D23409">
      <w:pPr>
        <w:ind w:firstLine="709"/>
        <w:jc w:val="both"/>
        <w:rPr>
          <w:rFonts w:eastAsia="MS Mincho"/>
          <w:sz w:val="28"/>
          <w:szCs w:val="28"/>
        </w:rPr>
      </w:pPr>
      <w:r w:rsidRPr="000A6BC8">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sidRPr="000A6BC8">
        <w:rPr>
          <w:rFonts w:eastAsia="MS Mincho"/>
          <w:sz w:val="28"/>
          <w:szCs w:val="28"/>
        </w:rPr>
        <w:t xml:space="preserve"> которые Заказчик принимает по своему усмотрению.</w:t>
      </w:r>
    </w:p>
    <w:p w:rsidR="00D23409" w:rsidRDefault="00D23409" w:rsidP="00D23409">
      <w:pPr>
        <w:ind w:firstLine="709"/>
        <w:jc w:val="both"/>
        <w:rPr>
          <w:rFonts w:eastAsia="MS Mincho"/>
          <w:sz w:val="28"/>
          <w:szCs w:val="28"/>
        </w:rPr>
      </w:pPr>
    </w:p>
    <w:p w:rsidR="00D23409" w:rsidRDefault="00D23409" w:rsidP="00792722">
      <w:pPr>
        <w:ind w:firstLine="567"/>
        <w:jc w:val="both"/>
        <w:rPr>
          <w:rFonts w:eastAsia="MS Mincho"/>
          <w:b/>
          <w:sz w:val="28"/>
          <w:szCs w:val="28"/>
        </w:rPr>
      </w:pPr>
      <w:r w:rsidRPr="00BB49B7">
        <w:rPr>
          <w:rFonts w:eastAsia="MS Mincho"/>
          <w:b/>
          <w:sz w:val="28"/>
          <w:szCs w:val="28"/>
        </w:rPr>
        <w:t>4.2. Цена договора.</w:t>
      </w:r>
    </w:p>
    <w:p w:rsidR="00D23409" w:rsidRPr="00C2799A" w:rsidRDefault="00D23409" w:rsidP="00792722">
      <w:pPr>
        <w:ind w:firstLine="567"/>
        <w:jc w:val="both"/>
        <w:rPr>
          <w:b/>
          <w:sz w:val="28"/>
          <w:szCs w:val="28"/>
        </w:rPr>
      </w:pPr>
      <w:r w:rsidRPr="00BB49B7">
        <w:rPr>
          <w:rFonts w:eastAsia="MS Mincho"/>
          <w:sz w:val="28"/>
          <w:szCs w:val="28"/>
        </w:rPr>
        <w:t>4.2.1.</w:t>
      </w:r>
      <w:r w:rsidRPr="00BB49B7">
        <w:rPr>
          <w:sz w:val="28"/>
          <w:szCs w:val="28"/>
        </w:rPr>
        <w:t xml:space="preserve"> </w:t>
      </w:r>
      <w:r w:rsidRPr="00FB7D3B">
        <w:rPr>
          <w:sz w:val="28"/>
          <w:szCs w:val="28"/>
        </w:rPr>
        <w:t xml:space="preserve">Начальная (максимальная) цена договора: </w:t>
      </w:r>
      <w:r>
        <w:rPr>
          <w:sz w:val="28"/>
          <w:szCs w:val="28"/>
        </w:rPr>
        <w:t>1 5</w:t>
      </w:r>
      <w:r w:rsidRPr="00FB7D3B">
        <w:rPr>
          <w:sz w:val="28"/>
          <w:szCs w:val="28"/>
        </w:rPr>
        <w:t>00 000 руб. (</w:t>
      </w:r>
      <w:r>
        <w:rPr>
          <w:sz w:val="28"/>
          <w:szCs w:val="28"/>
        </w:rPr>
        <w:t xml:space="preserve">один миллион пятьсот тысяч </w:t>
      </w:r>
      <w:r w:rsidRPr="00FB7D3B">
        <w:rPr>
          <w:sz w:val="28"/>
          <w:szCs w:val="28"/>
        </w:rPr>
        <w:t>рублей</w:t>
      </w:r>
      <w:r>
        <w:rPr>
          <w:sz w:val="28"/>
          <w:szCs w:val="28"/>
        </w:rPr>
        <w:t>) 00 копеек</w:t>
      </w:r>
      <w:r w:rsidRPr="00FB7D3B">
        <w:rPr>
          <w:sz w:val="28"/>
          <w:szCs w:val="28"/>
        </w:rPr>
        <w:t xml:space="preserve"> с учетом </w:t>
      </w:r>
      <w:r>
        <w:rPr>
          <w:sz w:val="28"/>
          <w:szCs w:val="28"/>
        </w:rPr>
        <w:t xml:space="preserve">стоимости Товара, </w:t>
      </w:r>
      <w:r w:rsidRPr="00FB7D3B">
        <w:rPr>
          <w:sz w:val="28"/>
          <w:szCs w:val="28"/>
        </w:rPr>
        <w:t>всех расходов Исполнителя</w:t>
      </w:r>
      <w:r>
        <w:rPr>
          <w:sz w:val="28"/>
          <w:szCs w:val="28"/>
        </w:rPr>
        <w:t>,</w:t>
      </w:r>
      <w:r w:rsidRPr="00FB7D3B">
        <w:rPr>
          <w:sz w:val="28"/>
          <w:szCs w:val="28"/>
        </w:rPr>
        <w:t xml:space="preserve"> в том числе </w:t>
      </w:r>
      <w:r>
        <w:rPr>
          <w:sz w:val="28"/>
          <w:szCs w:val="28"/>
        </w:rPr>
        <w:t xml:space="preserve">расходов связанных с </w:t>
      </w:r>
      <w:r w:rsidRPr="00FB7D3B">
        <w:rPr>
          <w:sz w:val="28"/>
          <w:szCs w:val="28"/>
        </w:rPr>
        <w:t>хранением</w:t>
      </w:r>
      <w:r>
        <w:rPr>
          <w:sz w:val="28"/>
          <w:szCs w:val="28"/>
        </w:rPr>
        <w:t xml:space="preserve">, транспортировкой, доставкой, </w:t>
      </w:r>
      <w:r w:rsidRPr="00FB7D3B">
        <w:rPr>
          <w:sz w:val="28"/>
          <w:szCs w:val="28"/>
        </w:rPr>
        <w:t>погрузочно-разгрузочными,</w:t>
      </w:r>
      <w:r>
        <w:rPr>
          <w:sz w:val="28"/>
          <w:szCs w:val="28"/>
        </w:rPr>
        <w:t xml:space="preserve"> монтажными, </w:t>
      </w:r>
      <w:r w:rsidRPr="00D77AF7">
        <w:rPr>
          <w:sz w:val="28"/>
          <w:szCs w:val="28"/>
        </w:rPr>
        <w:t>пуско-наладочными работами</w:t>
      </w:r>
      <w:r>
        <w:rPr>
          <w:sz w:val="28"/>
          <w:szCs w:val="28"/>
        </w:rPr>
        <w:t>,</w:t>
      </w:r>
      <w:r w:rsidRPr="00FB7D3B">
        <w:rPr>
          <w:sz w:val="28"/>
          <w:szCs w:val="28"/>
        </w:rPr>
        <w:t xml:space="preserve"> </w:t>
      </w:r>
      <w:r>
        <w:rPr>
          <w:sz w:val="28"/>
          <w:szCs w:val="28"/>
        </w:rPr>
        <w:t xml:space="preserve">расходов </w:t>
      </w:r>
      <w:r w:rsidRPr="00FB7D3B">
        <w:rPr>
          <w:sz w:val="28"/>
          <w:szCs w:val="28"/>
        </w:rPr>
        <w:t xml:space="preserve">по выполнению всех установленных таможенных процедур, </w:t>
      </w:r>
      <w:r>
        <w:rPr>
          <w:sz w:val="28"/>
          <w:szCs w:val="28"/>
        </w:rPr>
        <w:t>уплатой налогов, сборов, а так же других обязательных платежей без учета НДС.</w:t>
      </w:r>
    </w:p>
    <w:p w:rsidR="00D23409" w:rsidRPr="003750AA" w:rsidRDefault="00D23409" w:rsidP="00D23409">
      <w:pPr>
        <w:rPr>
          <w:b/>
          <w:sz w:val="28"/>
          <w:szCs w:val="28"/>
        </w:rPr>
      </w:pPr>
    </w:p>
    <w:p w:rsidR="00D23409" w:rsidRDefault="00D23409" w:rsidP="00D23409">
      <w:pPr>
        <w:rPr>
          <w:b/>
          <w:sz w:val="28"/>
          <w:szCs w:val="28"/>
        </w:rPr>
      </w:pPr>
      <w:r>
        <w:rPr>
          <w:sz w:val="28"/>
          <w:szCs w:val="28"/>
        </w:rPr>
        <w:tab/>
      </w:r>
      <w:r>
        <w:rPr>
          <w:b/>
          <w:sz w:val="28"/>
          <w:szCs w:val="28"/>
        </w:rPr>
        <w:t>4.3</w:t>
      </w:r>
      <w:r w:rsidRPr="00F15FDD">
        <w:rPr>
          <w:b/>
          <w:sz w:val="28"/>
          <w:szCs w:val="28"/>
        </w:rPr>
        <w:t xml:space="preserve">. Общие требования к </w:t>
      </w:r>
      <w:r>
        <w:rPr>
          <w:b/>
          <w:sz w:val="28"/>
          <w:szCs w:val="28"/>
        </w:rPr>
        <w:t>Товару.</w:t>
      </w:r>
    </w:p>
    <w:p w:rsidR="00D23409" w:rsidRDefault="00D23409" w:rsidP="00D23409">
      <w:pPr>
        <w:jc w:val="both"/>
        <w:rPr>
          <w:sz w:val="28"/>
          <w:szCs w:val="28"/>
        </w:rPr>
      </w:pPr>
      <w:r>
        <w:rPr>
          <w:b/>
          <w:sz w:val="28"/>
          <w:szCs w:val="28"/>
        </w:rPr>
        <w:tab/>
      </w:r>
      <w:r>
        <w:rPr>
          <w:sz w:val="28"/>
          <w:szCs w:val="28"/>
        </w:rPr>
        <w:t>4.3</w:t>
      </w:r>
      <w:r w:rsidRPr="00992D28">
        <w:rPr>
          <w:sz w:val="28"/>
          <w:szCs w:val="28"/>
        </w:rPr>
        <w:t>.1</w:t>
      </w:r>
      <w:r>
        <w:rPr>
          <w:sz w:val="28"/>
          <w:szCs w:val="28"/>
        </w:rPr>
        <w:t xml:space="preserve">. Качество и комплектность поставляемого Товара </w:t>
      </w:r>
      <w:r w:rsidRPr="00FE5988">
        <w:rPr>
          <w:sz w:val="28"/>
          <w:szCs w:val="28"/>
        </w:rPr>
        <w:t>должны соответствовать нормативным актам Российской Федерации,</w:t>
      </w:r>
      <w:r w:rsidRPr="00992D28">
        <w:rPr>
          <w:iCs/>
          <w:sz w:val="28"/>
          <w:szCs w:val="28"/>
        </w:rPr>
        <w:t xml:space="preserve"> </w:t>
      </w:r>
      <w:r>
        <w:rPr>
          <w:iCs/>
          <w:sz w:val="28"/>
          <w:szCs w:val="28"/>
        </w:rPr>
        <w:t xml:space="preserve">регулирующим </w:t>
      </w:r>
      <w:r w:rsidRPr="0086620D">
        <w:rPr>
          <w:iCs/>
          <w:sz w:val="28"/>
          <w:szCs w:val="28"/>
        </w:rPr>
        <w:t xml:space="preserve">производство и последующую </w:t>
      </w:r>
      <w:r w:rsidRPr="0086620D">
        <w:rPr>
          <w:rFonts w:eastAsia="MS Mincho"/>
          <w:bCs/>
          <w:sz w:val="28"/>
          <w:szCs w:val="28"/>
        </w:rPr>
        <w:t>эксплуатаци</w:t>
      </w:r>
      <w:r>
        <w:rPr>
          <w:rFonts w:eastAsia="MS Mincho"/>
          <w:bCs/>
          <w:sz w:val="28"/>
          <w:szCs w:val="28"/>
        </w:rPr>
        <w:t>ю,</w:t>
      </w:r>
      <w:r w:rsidRPr="00FE5988">
        <w:rPr>
          <w:sz w:val="28"/>
          <w:szCs w:val="28"/>
        </w:rPr>
        <w:t xml:space="preserve"> международным стандартам</w:t>
      </w:r>
      <w:r>
        <w:rPr>
          <w:sz w:val="28"/>
          <w:szCs w:val="28"/>
        </w:rPr>
        <w:t xml:space="preserve"> и </w:t>
      </w:r>
      <w:r w:rsidRPr="00FE5988">
        <w:rPr>
          <w:sz w:val="28"/>
          <w:szCs w:val="28"/>
        </w:rPr>
        <w:t>техническим условиям на соответствующий вид товара, а</w:t>
      </w:r>
      <w:r>
        <w:rPr>
          <w:sz w:val="28"/>
          <w:szCs w:val="28"/>
        </w:rPr>
        <w:t xml:space="preserve"> именно:</w:t>
      </w:r>
    </w:p>
    <w:p w:rsidR="00D23409" w:rsidRDefault="00D23409" w:rsidP="00D23409">
      <w:pPr>
        <w:pStyle w:val="aff7"/>
        <w:numPr>
          <w:ilvl w:val="0"/>
          <w:numId w:val="32"/>
        </w:numPr>
        <w:suppressAutoHyphens w:val="0"/>
        <w:ind w:left="357" w:hanging="357"/>
        <w:contextualSpacing/>
        <w:jc w:val="both"/>
        <w:rPr>
          <w:sz w:val="28"/>
          <w:szCs w:val="28"/>
        </w:rPr>
      </w:pPr>
      <w:r w:rsidRPr="0086620D">
        <w:rPr>
          <w:sz w:val="28"/>
          <w:szCs w:val="28"/>
        </w:rPr>
        <w:t xml:space="preserve">Разрешение на применение Федеральной службы по экологическому, технологическому и </w:t>
      </w:r>
      <w:r>
        <w:rPr>
          <w:sz w:val="28"/>
          <w:szCs w:val="28"/>
        </w:rPr>
        <w:t>атомному надзору (Ростехнадзор);</w:t>
      </w:r>
    </w:p>
    <w:p w:rsidR="00D23409" w:rsidRPr="00516FEF" w:rsidRDefault="00D23409" w:rsidP="00D23409">
      <w:pPr>
        <w:pStyle w:val="aff7"/>
        <w:numPr>
          <w:ilvl w:val="0"/>
          <w:numId w:val="32"/>
        </w:numPr>
        <w:suppressAutoHyphens w:val="0"/>
        <w:ind w:left="357" w:hanging="357"/>
        <w:contextualSpacing/>
        <w:jc w:val="both"/>
        <w:rPr>
          <w:sz w:val="28"/>
          <w:szCs w:val="28"/>
        </w:rPr>
      </w:pPr>
      <w:r w:rsidRPr="00516FEF">
        <w:rPr>
          <w:sz w:val="28"/>
          <w:szCs w:val="28"/>
        </w:rPr>
        <w:t>Соответствие требованиям пожарной безопасности</w:t>
      </w:r>
      <w:r>
        <w:rPr>
          <w:sz w:val="28"/>
          <w:szCs w:val="28"/>
        </w:rPr>
        <w:t>;</w:t>
      </w:r>
    </w:p>
    <w:p w:rsidR="00D23409" w:rsidRPr="0086620D" w:rsidRDefault="00D23409" w:rsidP="00D23409">
      <w:pPr>
        <w:pStyle w:val="affb"/>
        <w:numPr>
          <w:ilvl w:val="0"/>
          <w:numId w:val="32"/>
        </w:numPr>
        <w:shd w:val="clear" w:color="auto" w:fill="FFFFFF"/>
        <w:suppressAutoHyphens w:val="0"/>
        <w:spacing w:before="0" w:after="0"/>
        <w:ind w:left="357" w:hanging="357"/>
        <w:jc w:val="both"/>
        <w:rPr>
          <w:sz w:val="28"/>
          <w:szCs w:val="28"/>
        </w:rPr>
      </w:pPr>
      <w:r w:rsidRPr="0086620D">
        <w:rPr>
          <w:sz w:val="28"/>
          <w:szCs w:val="28"/>
        </w:rPr>
        <w:t>Санитарн</w:t>
      </w:r>
      <w:r>
        <w:rPr>
          <w:sz w:val="28"/>
          <w:szCs w:val="28"/>
        </w:rPr>
        <w:t>о-эпидемиологическое заключение;</w:t>
      </w:r>
    </w:p>
    <w:p w:rsidR="00D23409" w:rsidRDefault="00D23409" w:rsidP="00D23409">
      <w:pPr>
        <w:pStyle w:val="affb"/>
        <w:numPr>
          <w:ilvl w:val="0"/>
          <w:numId w:val="32"/>
        </w:numPr>
        <w:shd w:val="clear" w:color="auto" w:fill="FFFFFF"/>
        <w:suppressAutoHyphens w:val="0"/>
        <w:spacing w:before="0" w:after="0"/>
        <w:ind w:left="357" w:hanging="357"/>
        <w:jc w:val="both"/>
        <w:rPr>
          <w:sz w:val="28"/>
          <w:szCs w:val="28"/>
        </w:rPr>
      </w:pPr>
      <w:r w:rsidRPr="0086620D">
        <w:rPr>
          <w:sz w:val="28"/>
          <w:szCs w:val="28"/>
        </w:rPr>
        <w:t>Сертификаты соответствия</w:t>
      </w:r>
      <w:r>
        <w:rPr>
          <w:sz w:val="28"/>
          <w:szCs w:val="28"/>
        </w:rPr>
        <w:t>;</w:t>
      </w:r>
    </w:p>
    <w:p w:rsidR="00D23409" w:rsidRDefault="00D23409" w:rsidP="00D23409">
      <w:pPr>
        <w:pStyle w:val="affb"/>
        <w:numPr>
          <w:ilvl w:val="0"/>
          <w:numId w:val="32"/>
        </w:numPr>
        <w:shd w:val="clear" w:color="auto" w:fill="FFFFFF"/>
        <w:suppressAutoHyphens w:val="0"/>
        <w:spacing w:before="0" w:after="0"/>
        <w:ind w:left="357" w:hanging="357"/>
        <w:jc w:val="both"/>
        <w:rPr>
          <w:sz w:val="28"/>
          <w:szCs w:val="28"/>
        </w:rPr>
      </w:pPr>
      <w:r>
        <w:rPr>
          <w:sz w:val="28"/>
          <w:szCs w:val="28"/>
        </w:rPr>
        <w:t>Сертификаты качества.</w:t>
      </w:r>
    </w:p>
    <w:p w:rsidR="00D23409" w:rsidRDefault="00D23409" w:rsidP="00792722">
      <w:pPr>
        <w:ind w:firstLine="426"/>
        <w:jc w:val="both"/>
        <w:rPr>
          <w:sz w:val="28"/>
          <w:szCs w:val="28"/>
        </w:rPr>
      </w:pPr>
      <w:r>
        <w:rPr>
          <w:sz w:val="28"/>
          <w:szCs w:val="28"/>
        </w:rPr>
        <w:t>4.3.2. Поставляемый Т</w:t>
      </w:r>
      <w:r w:rsidRPr="00A91C6C">
        <w:rPr>
          <w:sz w:val="28"/>
          <w:szCs w:val="28"/>
        </w:rPr>
        <w:t>овар должен являться новым</w:t>
      </w:r>
      <w:r>
        <w:rPr>
          <w:sz w:val="28"/>
          <w:szCs w:val="28"/>
        </w:rPr>
        <w:t>, не находившимся в эксплуатации, ранее не</w:t>
      </w:r>
      <w:r w:rsidRPr="00A91C6C">
        <w:rPr>
          <w:sz w:val="28"/>
          <w:szCs w:val="28"/>
        </w:rPr>
        <w:t xml:space="preserve"> подвергавшимся ремонту,</w:t>
      </w:r>
      <w:r>
        <w:rPr>
          <w:sz w:val="28"/>
          <w:szCs w:val="28"/>
        </w:rPr>
        <w:t xml:space="preserve"> в том числе не прошедшим восстановление, замену составных частей,</w:t>
      </w:r>
      <w:r w:rsidRPr="00A91C6C">
        <w:rPr>
          <w:sz w:val="28"/>
          <w:szCs w:val="28"/>
        </w:rPr>
        <w:t xml:space="preserve"> не должен находиться в залоге, под арестом или под иным обременением</w:t>
      </w:r>
      <w:r>
        <w:rPr>
          <w:sz w:val="28"/>
          <w:szCs w:val="28"/>
        </w:rPr>
        <w:t>, должен быть технически исправен, соответствовать требованиям, установленным настоящим Техническим заданием.</w:t>
      </w:r>
    </w:p>
    <w:p w:rsidR="00D23409" w:rsidRDefault="00D23409" w:rsidP="00D23409">
      <w:pPr>
        <w:pStyle w:val="affb"/>
        <w:shd w:val="clear" w:color="auto" w:fill="FFFFFF"/>
        <w:spacing w:before="0" w:after="0"/>
        <w:ind w:left="709"/>
        <w:jc w:val="both"/>
        <w:rPr>
          <w:sz w:val="28"/>
          <w:szCs w:val="28"/>
        </w:rPr>
      </w:pPr>
    </w:p>
    <w:p w:rsidR="00D23409" w:rsidRDefault="00D23409" w:rsidP="00792722">
      <w:pPr>
        <w:pStyle w:val="affb"/>
        <w:shd w:val="clear" w:color="auto" w:fill="FFFFFF"/>
        <w:spacing w:before="0" w:after="0"/>
        <w:ind w:left="709" w:hanging="283"/>
        <w:jc w:val="both"/>
        <w:rPr>
          <w:b/>
          <w:sz w:val="28"/>
          <w:szCs w:val="28"/>
        </w:rPr>
      </w:pPr>
      <w:r>
        <w:rPr>
          <w:b/>
          <w:sz w:val="28"/>
          <w:szCs w:val="28"/>
        </w:rPr>
        <w:t xml:space="preserve">4.4. Комплектность </w:t>
      </w:r>
      <w:r w:rsidRPr="00133218">
        <w:rPr>
          <w:b/>
          <w:sz w:val="28"/>
          <w:szCs w:val="28"/>
        </w:rPr>
        <w:t>Товара.</w:t>
      </w:r>
    </w:p>
    <w:p w:rsidR="00D23409" w:rsidRPr="00986B5C" w:rsidRDefault="00D23409" w:rsidP="00792722">
      <w:pPr>
        <w:pStyle w:val="affb"/>
        <w:shd w:val="clear" w:color="auto" w:fill="FFFFFF"/>
        <w:spacing w:before="0" w:after="0"/>
        <w:ind w:firstLine="709"/>
        <w:jc w:val="both"/>
        <w:rPr>
          <w:sz w:val="28"/>
          <w:szCs w:val="28"/>
        </w:rPr>
      </w:pPr>
      <w:r w:rsidRPr="00986B5C">
        <w:rPr>
          <w:sz w:val="28"/>
          <w:szCs w:val="28"/>
        </w:rPr>
        <w:t>АЗС устанавливается на контейнерной площадке (грузовом дворе) Заказчика</w:t>
      </w:r>
    </w:p>
    <w:p w:rsidR="00D23409" w:rsidRDefault="00D23409" w:rsidP="00792722">
      <w:pPr>
        <w:pStyle w:val="aff7"/>
        <w:ind w:left="0" w:firstLine="426"/>
        <w:jc w:val="both"/>
        <w:rPr>
          <w:sz w:val="28"/>
          <w:szCs w:val="28"/>
        </w:rPr>
      </w:pPr>
      <w:r>
        <w:rPr>
          <w:sz w:val="28"/>
          <w:szCs w:val="28"/>
        </w:rPr>
        <w:t xml:space="preserve">4.4.1. </w:t>
      </w:r>
      <w:r w:rsidRPr="00AB2743">
        <w:rPr>
          <w:sz w:val="28"/>
          <w:szCs w:val="28"/>
        </w:rPr>
        <w:t xml:space="preserve">АЗС должна иметь объём </w:t>
      </w:r>
      <w:r>
        <w:rPr>
          <w:sz w:val="28"/>
          <w:szCs w:val="28"/>
        </w:rPr>
        <w:t>резервуара для хранения дизельного топлива не</w:t>
      </w:r>
      <w:r w:rsidRPr="00AB2743">
        <w:rPr>
          <w:sz w:val="28"/>
          <w:szCs w:val="28"/>
        </w:rPr>
        <w:t xml:space="preserve"> менее 10м3</w:t>
      </w:r>
      <w:r>
        <w:rPr>
          <w:sz w:val="28"/>
          <w:szCs w:val="28"/>
        </w:rPr>
        <w:t>.</w:t>
      </w:r>
    </w:p>
    <w:p w:rsidR="00D23409" w:rsidRDefault="00D23409" w:rsidP="00D23409">
      <w:pPr>
        <w:pStyle w:val="aff7"/>
        <w:ind w:left="0" w:firstLine="720"/>
        <w:jc w:val="both"/>
        <w:rPr>
          <w:sz w:val="28"/>
          <w:szCs w:val="28"/>
        </w:rPr>
      </w:pPr>
      <w:r>
        <w:rPr>
          <w:sz w:val="28"/>
          <w:szCs w:val="28"/>
        </w:rPr>
        <w:t>Резервуар должен быть выполнен в двустенном исполнении, пространство между стенками заполнено газообразным азотом, либо специальной жидкостью , имеющей температуру вспышки не менее 100 градусов, не вступающей в реакцию с материалами, используемыми в конструкции топливной ёмкости и с самим нефтепродуктом .</w:t>
      </w:r>
    </w:p>
    <w:p w:rsidR="00D23409" w:rsidRDefault="00D23409" w:rsidP="00D23409">
      <w:pPr>
        <w:pStyle w:val="aff7"/>
        <w:rPr>
          <w:sz w:val="28"/>
          <w:szCs w:val="28"/>
        </w:rPr>
      </w:pPr>
      <w:r>
        <w:rPr>
          <w:sz w:val="28"/>
          <w:szCs w:val="28"/>
        </w:rPr>
        <w:t>4.4.2. АЗС должна быть снабжена следующими комплектующими:</w:t>
      </w:r>
    </w:p>
    <w:p w:rsidR="00D23409" w:rsidRPr="00D77AF7" w:rsidRDefault="00D23409" w:rsidP="00541F9F">
      <w:pPr>
        <w:pStyle w:val="aff7"/>
        <w:numPr>
          <w:ilvl w:val="0"/>
          <w:numId w:val="33"/>
        </w:numPr>
        <w:suppressAutoHyphens w:val="0"/>
        <w:ind w:left="1434" w:hanging="357"/>
        <w:contextualSpacing/>
        <w:jc w:val="both"/>
        <w:rPr>
          <w:sz w:val="28"/>
          <w:szCs w:val="28"/>
        </w:rPr>
      </w:pPr>
      <w:r>
        <w:rPr>
          <w:sz w:val="28"/>
          <w:szCs w:val="28"/>
        </w:rPr>
        <w:t>Линия наполнения оборудованная</w:t>
      </w:r>
      <w:r w:rsidRPr="00D77AF7">
        <w:rPr>
          <w:sz w:val="28"/>
          <w:szCs w:val="28"/>
        </w:rPr>
        <w:t xml:space="preserve"> отсечным клапаном, огнепреградителем, насосом, узло</w:t>
      </w:r>
      <w:r>
        <w:rPr>
          <w:sz w:val="28"/>
          <w:szCs w:val="28"/>
        </w:rPr>
        <w:t xml:space="preserve">м наполнения с шаровым краном, </w:t>
      </w:r>
      <w:r w:rsidRPr="00D77AF7">
        <w:rPr>
          <w:sz w:val="28"/>
          <w:szCs w:val="28"/>
        </w:rPr>
        <w:t>датчиком верхнего уровня</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Линия выдачи</w:t>
      </w:r>
      <w:r>
        <w:rPr>
          <w:sz w:val="28"/>
          <w:szCs w:val="28"/>
        </w:rPr>
        <w:t xml:space="preserve"> оборудованная</w:t>
      </w:r>
      <w:r w:rsidRPr="00D77AF7">
        <w:rPr>
          <w:sz w:val="28"/>
          <w:szCs w:val="28"/>
        </w:rPr>
        <w:t xml:space="preserve"> обратным клапаном, огнепреградителем, шаровым краном</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Линия деаэрации с дыхательным клапаном</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Линия обесшламливания</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Дренажная линия межстенного пространства</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Патрубок слива конденсата</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Замерные устройства (люк замерный, патрубок замерного люка, метрошток)</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Система контроля и сигнализации (уровнемер, датчик уровня контролирующий герметичность резервуара, сигнализатор отключения насоса, сигнализация)</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Технологический  колодец для доступа к оборудованию</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Молниеотвод и планка заземления</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Топливораздаточная колонка</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 xml:space="preserve"> Фитинги (петли строповочные)</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Площадка обслуживания с антискользящим покрытием и лестницей</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sidRPr="00D77AF7">
        <w:rPr>
          <w:sz w:val="28"/>
          <w:szCs w:val="28"/>
        </w:rPr>
        <w:t>Силовой щит и светильники для освещения технических отсеков в взрывобезопасном исполнении</w:t>
      </w:r>
      <w:r>
        <w:rPr>
          <w:sz w:val="28"/>
          <w:szCs w:val="28"/>
        </w:rPr>
        <w:t>;</w:t>
      </w:r>
    </w:p>
    <w:p w:rsidR="00D23409" w:rsidRPr="00D77AF7" w:rsidRDefault="00D23409" w:rsidP="00541F9F">
      <w:pPr>
        <w:pStyle w:val="aff7"/>
        <w:numPr>
          <w:ilvl w:val="0"/>
          <w:numId w:val="33"/>
        </w:numPr>
        <w:suppressAutoHyphens w:val="0"/>
        <w:ind w:left="1434" w:hanging="357"/>
        <w:contextualSpacing/>
        <w:jc w:val="both"/>
        <w:rPr>
          <w:sz w:val="28"/>
          <w:szCs w:val="28"/>
        </w:rPr>
      </w:pPr>
      <w:r>
        <w:rPr>
          <w:sz w:val="28"/>
          <w:szCs w:val="28"/>
        </w:rPr>
        <w:t>Огнетушитель ОСП-1 и два самосрабатывающих огнетушителя.</w:t>
      </w:r>
    </w:p>
    <w:p w:rsidR="00D23409" w:rsidRDefault="00D23409" w:rsidP="00D23409">
      <w:pPr>
        <w:ind w:firstLine="709"/>
        <w:jc w:val="both"/>
        <w:rPr>
          <w:iCs/>
          <w:sz w:val="28"/>
          <w:szCs w:val="28"/>
        </w:rPr>
      </w:pPr>
      <w:r>
        <w:rPr>
          <w:sz w:val="28"/>
          <w:szCs w:val="28"/>
        </w:rPr>
        <w:t>4.4.3</w:t>
      </w:r>
      <w:r w:rsidRPr="00986B5C">
        <w:rPr>
          <w:sz w:val="28"/>
          <w:szCs w:val="28"/>
        </w:rPr>
        <w:t xml:space="preserve">. </w:t>
      </w:r>
      <w:r>
        <w:rPr>
          <w:sz w:val="28"/>
          <w:szCs w:val="28"/>
        </w:rPr>
        <w:t>Монтажные и п</w:t>
      </w:r>
      <w:r w:rsidRPr="00986B5C">
        <w:rPr>
          <w:sz w:val="28"/>
          <w:szCs w:val="28"/>
        </w:rPr>
        <w:t>уско-наладочные работы</w:t>
      </w:r>
      <w:r w:rsidRPr="00986B5C">
        <w:rPr>
          <w:iCs/>
          <w:sz w:val="28"/>
          <w:szCs w:val="28"/>
        </w:rPr>
        <w:t xml:space="preserve"> Исполнитель должен проводить своими силами.</w:t>
      </w:r>
      <w:r>
        <w:rPr>
          <w:iCs/>
          <w:sz w:val="28"/>
          <w:szCs w:val="28"/>
        </w:rPr>
        <w:t xml:space="preserve"> </w:t>
      </w:r>
    </w:p>
    <w:p w:rsidR="00D23409" w:rsidRDefault="00D23409" w:rsidP="00D23409">
      <w:pPr>
        <w:ind w:firstLine="709"/>
        <w:jc w:val="both"/>
        <w:rPr>
          <w:sz w:val="28"/>
          <w:szCs w:val="28"/>
        </w:rPr>
      </w:pPr>
      <w:r>
        <w:rPr>
          <w:sz w:val="28"/>
          <w:szCs w:val="28"/>
        </w:rPr>
        <w:t xml:space="preserve">Все работы, связанные с подключением к системе электроснабжения выполняются с использованием материалов и оборудования Исполнителя. Точку подключения в системе электроснабжения предоставляет Заказчик. </w:t>
      </w:r>
    </w:p>
    <w:p w:rsidR="00D23409" w:rsidRDefault="00D23409" w:rsidP="00D23409">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D23409" w:rsidRPr="00E41FA2" w:rsidRDefault="00D23409" w:rsidP="00D23409">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D23409" w:rsidRDefault="00D23409" w:rsidP="00D23409">
      <w:pPr>
        <w:pStyle w:val="affb"/>
        <w:shd w:val="clear" w:color="auto" w:fill="FFFFFF"/>
        <w:spacing w:before="0" w:after="0"/>
        <w:ind w:left="709"/>
        <w:jc w:val="both"/>
        <w:rPr>
          <w:sz w:val="28"/>
          <w:szCs w:val="28"/>
        </w:rPr>
      </w:pPr>
    </w:p>
    <w:p w:rsidR="00D23409" w:rsidRPr="00986B5C" w:rsidRDefault="00D23409" w:rsidP="00792722">
      <w:pPr>
        <w:pStyle w:val="affb"/>
        <w:shd w:val="clear" w:color="auto" w:fill="FFFFFF"/>
        <w:spacing w:before="0" w:after="0"/>
        <w:ind w:left="709" w:hanging="283"/>
        <w:jc w:val="both"/>
        <w:rPr>
          <w:b/>
          <w:sz w:val="28"/>
          <w:szCs w:val="28"/>
        </w:rPr>
      </w:pPr>
      <w:r w:rsidRPr="00986B5C">
        <w:rPr>
          <w:b/>
          <w:sz w:val="28"/>
          <w:szCs w:val="28"/>
        </w:rPr>
        <w:t>4.5. Место поставки Товара.</w:t>
      </w:r>
    </w:p>
    <w:p w:rsidR="00D23409" w:rsidRDefault="00D23409" w:rsidP="00D23409">
      <w:pPr>
        <w:jc w:val="both"/>
        <w:rPr>
          <w:sz w:val="28"/>
          <w:szCs w:val="28"/>
        </w:rPr>
      </w:pPr>
      <w:r>
        <w:rPr>
          <w:sz w:val="28"/>
          <w:szCs w:val="28"/>
        </w:rPr>
        <w:tab/>
        <w:t xml:space="preserve">4.5.1. 107140, Российская Федерация, г. Москва, Комсомольская пл. </w:t>
      </w:r>
      <w:r w:rsidRPr="00986B5C">
        <w:rPr>
          <w:sz w:val="28"/>
          <w:szCs w:val="28"/>
        </w:rPr>
        <w:t>.д. 1А., строение 101</w:t>
      </w:r>
      <w:r>
        <w:rPr>
          <w:sz w:val="28"/>
          <w:szCs w:val="28"/>
        </w:rPr>
        <w:t>.</w:t>
      </w:r>
    </w:p>
    <w:p w:rsidR="00D23409" w:rsidRDefault="00D23409" w:rsidP="00D23409">
      <w:pPr>
        <w:ind w:firstLine="709"/>
        <w:jc w:val="both"/>
        <w:rPr>
          <w:rFonts w:eastAsia="MS Mincho"/>
          <w:bCs/>
          <w:sz w:val="28"/>
          <w:szCs w:val="28"/>
        </w:rPr>
      </w:pPr>
    </w:p>
    <w:p w:rsidR="00D23409" w:rsidRPr="002C2461" w:rsidRDefault="00D23409" w:rsidP="00D23409">
      <w:pPr>
        <w:jc w:val="both"/>
        <w:rPr>
          <w:b/>
          <w:sz w:val="28"/>
          <w:szCs w:val="28"/>
        </w:rPr>
      </w:pPr>
      <w:r>
        <w:rPr>
          <w:b/>
          <w:sz w:val="28"/>
          <w:szCs w:val="28"/>
        </w:rPr>
        <w:tab/>
      </w:r>
      <w:r w:rsidRPr="002C2461">
        <w:rPr>
          <w:b/>
          <w:sz w:val="28"/>
          <w:szCs w:val="28"/>
        </w:rPr>
        <w:t>4.6. Сроки поставки Товара, выполнения монтажных</w:t>
      </w:r>
      <w:r>
        <w:rPr>
          <w:b/>
          <w:sz w:val="28"/>
          <w:szCs w:val="28"/>
        </w:rPr>
        <w:t xml:space="preserve"> и пуско-наладочных</w:t>
      </w:r>
      <w:r w:rsidRPr="002C2461">
        <w:rPr>
          <w:b/>
          <w:sz w:val="28"/>
          <w:szCs w:val="28"/>
        </w:rPr>
        <w:t xml:space="preserve"> </w:t>
      </w:r>
      <w:r>
        <w:rPr>
          <w:b/>
          <w:sz w:val="28"/>
          <w:szCs w:val="28"/>
        </w:rPr>
        <w:t>Работ.</w:t>
      </w:r>
    </w:p>
    <w:p w:rsidR="00D23409" w:rsidRDefault="00D23409" w:rsidP="00D23409">
      <w:pPr>
        <w:jc w:val="both"/>
        <w:rPr>
          <w:sz w:val="28"/>
          <w:szCs w:val="28"/>
        </w:rPr>
      </w:pPr>
      <w:r w:rsidRPr="002C2461">
        <w:rPr>
          <w:sz w:val="28"/>
          <w:szCs w:val="28"/>
        </w:rPr>
        <w:tab/>
      </w:r>
      <w:r>
        <w:rPr>
          <w:sz w:val="28"/>
          <w:szCs w:val="28"/>
        </w:rPr>
        <w:t xml:space="preserve">4.6.1. </w:t>
      </w:r>
      <w:r w:rsidRPr="002C2461">
        <w:rPr>
          <w:sz w:val="28"/>
          <w:szCs w:val="28"/>
        </w:rPr>
        <w:t>Сроки поставки АЗС - не</w:t>
      </w:r>
      <w:r>
        <w:rPr>
          <w:sz w:val="28"/>
          <w:szCs w:val="28"/>
        </w:rPr>
        <w:t xml:space="preserve"> более 15 (пятнадцати) календарных дней </w:t>
      </w:r>
      <w:r w:rsidRPr="00BE5EBC">
        <w:rPr>
          <w:sz w:val="28"/>
          <w:szCs w:val="28"/>
        </w:rPr>
        <w:t>с даты</w:t>
      </w:r>
      <w:r>
        <w:rPr>
          <w:sz w:val="28"/>
          <w:szCs w:val="28"/>
        </w:rPr>
        <w:t xml:space="preserve"> подписания договора.</w:t>
      </w:r>
    </w:p>
    <w:p w:rsidR="00D23409" w:rsidRDefault="00D23409" w:rsidP="00D23409">
      <w:pPr>
        <w:jc w:val="both"/>
        <w:rPr>
          <w:sz w:val="28"/>
          <w:szCs w:val="28"/>
        </w:rPr>
      </w:pPr>
      <w:r>
        <w:rPr>
          <w:sz w:val="28"/>
          <w:szCs w:val="28"/>
        </w:rPr>
        <w:tab/>
        <w:t>4.6.2. Срок выполнения Работ по монтажу и пуско-наладке - не более 5 (пяти) рабочих дней с момента подписания товарной накладной (ТОРГ-12).</w:t>
      </w:r>
    </w:p>
    <w:p w:rsidR="00D23409" w:rsidRDefault="00D23409" w:rsidP="00D23409">
      <w:pPr>
        <w:rPr>
          <w:sz w:val="28"/>
          <w:szCs w:val="28"/>
        </w:rPr>
      </w:pPr>
    </w:p>
    <w:p w:rsidR="00D23409" w:rsidRDefault="00D23409" w:rsidP="00792722">
      <w:pPr>
        <w:ind w:firstLine="426"/>
        <w:rPr>
          <w:b/>
          <w:sz w:val="28"/>
          <w:szCs w:val="28"/>
        </w:rPr>
      </w:pPr>
      <w:r w:rsidRPr="00A374F7">
        <w:rPr>
          <w:b/>
          <w:sz w:val="28"/>
          <w:szCs w:val="28"/>
        </w:rPr>
        <w:t>4.7. Правила приемки Товара.</w:t>
      </w:r>
    </w:p>
    <w:p w:rsidR="00D23409" w:rsidRDefault="00D23409" w:rsidP="00792722">
      <w:pPr>
        <w:ind w:firstLine="426"/>
        <w:jc w:val="both"/>
        <w:rPr>
          <w:sz w:val="28"/>
          <w:szCs w:val="28"/>
        </w:rPr>
      </w:pPr>
      <w:r w:rsidRPr="00A374F7">
        <w:rPr>
          <w:sz w:val="28"/>
          <w:szCs w:val="28"/>
        </w:rPr>
        <w:t>4.7.1.</w:t>
      </w:r>
      <w:r>
        <w:rPr>
          <w:sz w:val="28"/>
          <w:szCs w:val="28"/>
        </w:rPr>
        <w:t xml:space="preserve"> При поставке Товара Заказчиком проверяется целостность оборудования, наличие сопровождающих документов (сертификатов качества, технической документации, товарной накладной, акта-приема передачи). В случае отсутствия претензий Заказчик подписывает товарную накладную и акт приема-передачи.</w:t>
      </w:r>
    </w:p>
    <w:p w:rsidR="00D23409" w:rsidRDefault="00D23409" w:rsidP="00D23409">
      <w:pPr>
        <w:rPr>
          <w:sz w:val="28"/>
          <w:szCs w:val="28"/>
        </w:rPr>
      </w:pPr>
    </w:p>
    <w:p w:rsidR="00D23409" w:rsidRPr="00206874" w:rsidRDefault="00D23409" w:rsidP="00792722">
      <w:pPr>
        <w:ind w:firstLine="284"/>
        <w:rPr>
          <w:b/>
          <w:sz w:val="28"/>
          <w:szCs w:val="28"/>
        </w:rPr>
      </w:pPr>
      <w:r>
        <w:rPr>
          <w:sz w:val="28"/>
          <w:szCs w:val="28"/>
        </w:rPr>
        <w:tab/>
      </w:r>
      <w:r w:rsidRPr="00206874">
        <w:rPr>
          <w:b/>
          <w:sz w:val="28"/>
          <w:szCs w:val="28"/>
        </w:rPr>
        <w:t>4.8. Ответственность и гарантии.</w:t>
      </w:r>
    </w:p>
    <w:p w:rsidR="00D23409" w:rsidRDefault="00D23409" w:rsidP="00D23409">
      <w:pPr>
        <w:ind w:firstLine="708"/>
        <w:jc w:val="both"/>
        <w:rPr>
          <w:sz w:val="28"/>
          <w:szCs w:val="28"/>
        </w:rPr>
      </w:pPr>
      <w:r w:rsidRPr="00206874">
        <w:rPr>
          <w:sz w:val="28"/>
          <w:szCs w:val="28"/>
        </w:rPr>
        <w:t>4.8.1. Гарантия на Товар и работы по его монтажу и пуско-наладке, должна составлять не менее 24 месяцев с момента подписания акта приема-передачи и акта сдачи-приемки выполненных работ.</w:t>
      </w:r>
    </w:p>
    <w:p w:rsidR="00D23409" w:rsidRPr="00D47144" w:rsidRDefault="00D23409" w:rsidP="00D23409">
      <w:pPr>
        <w:ind w:firstLine="709"/>
        <w:jc w:val="both"/>
        <w:rPr>
          <w:bCs/>
          <w:sz w:val="28"/>
          <w:szCs w:val="28"/>
        </w:rPr>
      </w:pPr>
      <w:r w:rsidRPr="00D47144">
        <w:rPr>
          <w:bCs/>
          <w:sz w:val="28"/>
          <w:szCs w:val="28"/>
        </w:rPr>
        <w:t xml:space="preserve">В течение гарантийного срока Товара поставщик должен гарантировать полнофункциональную работу (пригодность) Товара. </w:t>
      </w:r>
    </w:p>
    <w:p w:rsidR="00D23409" w:rsidRPr="00D47144" w:rsidRDefault="00D23409" w:rsidP="00D23409">
      <w:pPr>
        <w:pStyle w:val="ConsNormal"/>
        <w:ind w:firstLine="567"/>
        <w:jc w:val="both"/>
        <w:rPr>
          <w:rFonts w:ascii="Times New Roman" w:hAnsi="Times New Roman"/>
          <w:sz w:val="28"/>
          <w:szCs w:val="28"/>
        </w:rPr>
      </w:pPr>
      <w:r w:rsidRPr="00D47144">
        <w:rPr>
          <w:rFonts w:ascii="Times New Roman" w:hAnsi="Times New Roman"/>
          <w:sz w:val="28"/>
          <w:szCs w:val="28"/>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23409" w:rsidRPr="00D47144" w:rsidRDefault="00D23409" w:rsidP="00D23409">
      <w:pPr>
        <w:pStyle w:val="aff4"/>
        <w:ind w:firstLine="567"/>
        <w:jc w:val="both"/>
        <w:rPr>
          <w:sz w:val="28"/>
          <w:szCs w:val="28"/>
        </w:rPr>
      </w:pPr>
      <w:r w:rsidRPr="00D47144">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23409" w:rsidRDefault="00D23409" w:rsidP="00D23409">
      <w:pPr>
        <w:jc w:val="both"/>
        <w:rPr>
          <w:sz w:val="28"/>
          <w:szCs w:val="28"/>
        </w:rPr>
      </w:pPr>
      <w:r>
        <w:rPr>
          <w:sz w:val="28"/>
          <w:szCs w:val="28"/>
        </w:rPr>
        <w:tab/>
        <w:t>4.8.2. Исполнитель несёт ответственность:</w:t>
      </w:r>
    </w:p>
    <w:p w:rsidR="00D23409" w:rsidRDefault="00D23409" w:rsidP="00D23409">
      <w:pPr>
        <w:jc w:val="both"/>
        <w:rPr>
          <w:sz w:val="28"/>
          <w:szCs w:val="28"/>
        </w:rPr>
      </w:pPr>
      <w:r>
        <w:rPr>
          <w:sz w:val="28"/>
          <w:szCs w:val="28"/>
        </w:rPr>
        <w:tab/>
        <w:t>- за качество поставляемой продукции;</w:t>
      </w:r>
    </w:p>
    <w:p w:rsidR="00D23409" w:rsidRDefault="00D23409" w:rsidP="00D23409">
      <w:pPr>
        <w:jc w:val="both"/>
        <w:rPr>
          <w:sz w:val="28"/>
          <w:szCs w:val="28"/>
        </w:rPr>
      </w:pPr>
      <w:r>
        <w:rPr>
          <w:sz w:val="28"/>
          <w:szCs w:val="28"/>
        </w:rPr>
        <w:tab/>
        <w:t>- за производственный контроль качества подрядных Работ;</w:t>
      </w:r>
    </w:p>
    <w:p w:rsidR="00D23409" w:rsidRDefault="00D23409" w:rsidP="00D23409">
      <w:pPr>
        <w:jc w:val="both"/>
        <w:rPr>
          <w:sz w:val="28"/>
          <w:szCs w:val="28"/>
        </w:rPr>
      </w:pPr>
      <w:r>
        <w:rPr>
          <w:sz w:val="28"/>
          <w:szCs w:val="28"/>
        </w:rPr>
        <w:tab/>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23409" w:rsidRDefault="00D23409" w:rsidP="00D23409">
      <w:pPr>
        <w:jc w:val="both"/>
        <w:rPr>
          <w:sz w:val="28"/>
          <w:szCs w:val="28"/>
        </w:rPr>
      </w:pPr>
    </w:p>
    <w:p w:rsidR="00D23409" w:rsidRDefault="00D23409" w:rsidP="00D23409">
      <w:pPr>
        <w:rPr>
          <w:b/>
          <w:sz w:val="28"/>
          <w:szCs w:val="28"/>
        </w:rPr>
      </w:pPr>
      <w:r>
        <w:rPr>
          <w:sz w:val="28"/>
          <w:szCs w:val="28"/>
        </w:rPr>
        <w:tab/>
      </w:r>
      <w:r>
        <w:rPr>
          <w:b/>
          <w:sz w:val="28"/>
          <w:szCs w:val="28"/>
        </w:rPr>
        <w:t>4.9</w:t>
      </w:r>
      <w:r w:rsidRPr="00C2799A">
        <w:rPr>
          <w:b/>
          <w:sz w:val="28"/>
          <w:szCs w:val="28"/>
        </w:rPr>
        <w:t>. Требования к результатам выполненных Работ:</w:t>
      </w:r>
    </w:p>
    <w:p w:rsidR="00D23409" w:rsidRDefault="00D23409" w:rsidP="00D23409">
      <w:pPr>
        <w:pStyle w:val="affb"/>
        <w:spacing w:before="46" w:after="46"/>
        <w:jc w:val="both"/>
        <w:rPr>
          <w:sz w:val="28"/>
          <w:szCs w:val="28"/>
        </w:rPr>
      </w:pPr>
      <w:r>
        <w:rPr>
          <w:sz w:val="28"/>
          <w:szCs w:val="28"/>
        </w:rPr>
        <w:tab/>
        <w:t xml:space="preserve">4.9.1. По завершении </w:t>
      </w:r>
      <w:r w:rsidRPr="00C53B68">
        <w:rPr>
          <w:sz w:val="28"/>
          <w:szCs w:val="28"/>
        </w:rPr>
        <w:t>выполнения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w:t>
      </w:r>
      <w:r w:rsidRPr="00BD29E4">
        <w:rPr>
          <w:sz w:val="28"/>
          <w:szCs w:val="28"/>
        </w:rPr>
        <w:t>акт сдачи</w:t>
      </w:r>
      <w:r>
        <w:rPr>
          <w:sz w:val="28"/>
          <w:szCs w:val="28"/>
        </w:rPr>
        <w:t>-приемки выполненных работ установленного и прошедшего пуско-наладку оборудования.</w:t>
      </w:r>
    </w:p>
    <w:p w:rsidR="00D23409" w:rsidRPr="00C53B68" w:rsidRDefault="00D23409" w:rsidP="00D23409">
      <w:pPr>
        <w:pStyle w:val="affb"/>
        <w:spacing w:before="46" w:after="46"/>
        <w:jc w:val="both"/>
        <w:rPr>
          <w:sz w:val="28"/>
          <w:szCs w:val="28"/>
        </w:rPr>
      </w:pPr>
    </w:p>
    <w:p w:rsidR="00D23409" w:rsidRPr="00165FDF" w:rsidRDefault="00D23409" w:rsidP="00792722">
      <w:pPr>
        <w:ind w:firstLine="426"/>
        <w:jc w:val="both"/>
        <w:rPr>
          <w:b/>
          <w:sz w:val="28"/>
          <w:szCs w:val="28"/>
        </w:rPr>
      </w:pPr>
      <w:r>
        <w:rPr>
          <w:b/>
          <w:sz w:val="28"/>
          <w:szCs w:val="28"/>
        </w:rPr>
        <w:t>4.10</w:t>
      </w:r>
      <w:r w:rsidRPr="00165FDF">
        <w:rPr>
          <w:b/>
          <w:sz w:val="28"/>
          <w:szCs w:val="28"/>
        </w:rPr>
        <w:t>. Форма, срок</w:t>
      </w:r>
      <w:r>
        <w:rPr>
          <w:b/>
          <w:sz w:val="28"/>
          <w:szCs w:val="28"/>
        </w:rPr>
        <w:t>и и порядок оплаты.</w:t>
      </w:r>
    </w:p>
    <w:p w:rsidR="00D23409" w:rsidRPr="00794E5C" w:rsidRDefault="00D23409" w:rsidP="00792722">
      <w:pPr>
        <w:ind w:firstLine="426"/>
        <w:jc w:val="both"/>
        <w:rPr>
          <w:sz w:val="28"/>
          <w:szCs w:val="28"/>
        </w:rPr>
      </w:pPr>
      <w:r>
        <w:rPr>
          <w:iCs/>
          <w:sz w:val="28"/>
          <w:szCs w:val="28"/>
        </w:rPr>
        <w:t xml:space="preserve">4.10.1. </w:t>
      </w:r>
      <w:r w:rsidRPr="00794E5C">
        <w:rPr>
          <w:iCs/>
          <w:sz w:val="28"/>
          <w:szCs w:val="28"/>
        </w:rPr>
        <w:t>Оплата</w:t>
      </w:r>
      <w:r>
        <w:rPr>
          <w:iCs/>
          <w:sz w:val="28"/>
          <w:szCs w:val="28"/>
        </w:rPr>
        <w:t xml:space="preserve"> товара</w:t>
      </w:r>
      <w:r>
        <w:rPr>
          <w:sz w:val="28"/>
          <w:szCs w:val="28"/>
        </w:rPr>
        <w:t xml:space="preserve"> производится в течение 30-ти</w:t>
      </w:r>
      <w:r w:rsidRPr="00794E5C">
        <w:rPr>
          <w:sz w:val="28"/>
          <w:szCs w:val="28"/>
        </w:rPr>
        <w:t xml:space="preserve"> (тридц</w:t>
      </w:r>
      <w:r>
        <w:rPr>
          <w:sz w:val="28"/>
          <w:szCs w:val="28"/>
        </w:rPr>
        <w:t>ати) календарных дней с даты подписания Сторонами товарной накладной (ТОРГ-12), акта приёма – передачи</w:t>
      </w:r>
      <w:r w:rsidR="00792722">
        <w:rPr>
          <w:sz w:val="28"/>
          <w:szCs w:val="28"/>
        </w:rPr>
        <w:t xml:space="preserve"> Товара, акта сдачи-приемки выполненных работ,</w:t>
      </w:r>
      <w:r>
        <w:rPr>
          <w:sz w:val="28"/>
          <w:szCs w:val="28"/>
        </w:rPr>
        <w:t xml:space="preserve"> </w:t>
      </w:r>
      <w:r w:rsidRPr="00794E5C">
        <w:rPr>
          <w:sz w:val="28"/>
          <w:szCs w:val="28"/>
        </w:rPr>
        <w:t>счета, счета-фактуры.</w:t>
      </w:r>
    </w:p>
    <w:p w:rsidR="00D23409" w:rsidRPr="00165FDF" w:rsidRDefault="00D23409" w:rsidP="00D23409">
      <w:pPr>
        <w:ind w:firstLine="709"/>
        <w:jc w:val="both"/>
        <w:rPr>
          <w:sz w:val="28"/>
          <w:szCs w:val="28"/>
        </w:rPr>
      </w:pPr>
      <w:r w:rsidRPr="00165FDF">
        <w:rPr>
          <w:sz w:val="28"/>
          <w:szCs w:val="28"/>
        </w:rPr>
        <w:t>Авансирование не предусмотрено.</w:t>
      </w:r>
    </w:p>
    <w:p w:rsidR="00D23409" w:rsidRDefault="00D23409" w:rsidP="00D23409">
      <w:pPr>
        <w:jc w:val="both"/>
        <w:rPr>
          <w:sz w:val="28"/>
          <w:szCs w:val="28"/>
        </w:rPr>
      </w:pPr>
    </w:p>
    <w:p w:rsidR="00D23409" w:rsidRDefault="00D23409" w:rsidP="00792722">
      <w:pPr>
        <w:ind w:firstLine="426"/>
        <w:rPr>
          <w:b/>
          <w:sz w:val="28"/>
          <w:szCs w:val="28"/>
        </w:rPr>
      </w:pPr>
      <w:r>
        <w:rPr>
          <w:b/>
          <w:sz w:val="28"/>
          <w:szCs w:val="28"/>
        </w:rPr>
        <w:t>4.11</w:t>
      </w:r>
      <w:r w:rsidRPr="00C2799A">
        <w:rPr>
          <w:b/>
          <w:sz w:val="28"/>
          <w:szCs w:val="28"/>
        </w:rPr>
        <w:t>. Квалификационн</w:t>
      </w:r>
      <w:r>
        <w:rPr>
          <w:b/>
          <w:sz w:val="28"/>
          <w:szCs w:val="28"/>
        </w:rPr>
        <w:t>ые требования к Исполнителю.</w:t>
      </w:r>
    </w:p>
    <w:p w:rsidR="00D23409" w:rsidRPr="00691DD2" w:rsidRDefault="00D23409" w:rsidP="00792722">
      <w:pPr>
        <w:pStyle w:val="affa"/>
        <w:ind w:firstLine="426"/>
        <w:jc w:val="both"/>
        <w:rPr>
          <w:rFonts w:ascii="Times New Roman" w:hAnsi="Times New Roman"/>
          <w:sz w:val="28"/>
          <w:szCs w:val="28"/>
        </w:rPr>
      </w:pPr>
      <w:r>
        <w:rPr>
          <w:rFonts w:ascii="Times New Roman" w:hAnsi="Times New Roman"/>
          <w:sz w:val="28"/>
          <w:szCs w:val="28"/>
        </w:rPr>
        <w:t xml:space="preserve">4.11.1. </w:t>
      </w:r>
      <w:r w:rsidRPr="00691DD2">
        <w:rPr>
          <w:rFonts w:ascii="Times New Roman" w:hAnsi="Times New Roman"/>
          <w:sz w:val="28"/>
          <w:szCs w:val="28"/>
        </w:rPr>
        <w:t>Исполнитель должен:</w:t>
      </w:r>
    </w:p>
    <w:p w:rsidR="00D23409" w:rsidRDefault="00D23409" w:rsidP="00D23409">
      <w:pPr>
        <w:pStyle w:val="affa"/>
        <w:ind w:firstLine="709"/>
        <w:jc w:val="both"/>
        <w:rPr>
          <w:rFonts w:ascii="Times New Roman" w:hAnsi="Times New Roman"/>
          <w:sz w:val="28"/>
          <w:szCs w:val="28"/>
        </w:rPr>
      </w:pPr>
      <w:r>
        <w:rPr>
          <w:rFonts w:ascii="Times New Roman" w:hAnsi="Times New Roman"/>
          <w:sz w:val="28"/>
          <w:szCs w:val="28"/>
        </w:rPr>
        <w:t>- Обладать опытом поставки Товаров;</w:t>
      </w:r>
    </w:p>
    <w:p w:rsidR="00D23409" w:rsidRDefault="00D23409" w:rsidP="00D23409">
      <w:pPr>
        <w:pStyle w:val="affa"/>
        <w:ind w:firstLine="709"/>
        <w:jc w:val="both"/>
        <w:rPr>
          <w:rFonts w:ascii="Times New Roman" w:hAnsi="Times New Roman"/>
          <w:sz w:val="28"/>
          <w:szCs w:val="28"/>
        </w:rPr>
      </w:pPr>
      <w:r>
        <w:rPr>
          <w:rFonts w:ascii="Times New Roman" w:hAnsi="Times New Roman"/>
          <w:sz w:val="28"/>
          <w:szCs w:val="28"/>
        </w:rPr>
        <w:t>- Обладать опытом участия в конкурсных процедурах;</w:t>
      </w:r>
    </w:p>
    <w:p w:rsidR="00D23409" w:rsidRDefault="00D23409" w:rsidP="00D23409">
      <w:pPr>
        <w:pStyle w:val="affa"/>
        <w:ind w:firstLine="709"/>
        <w:jc w:val="both"/>
        <w:rPr>
          <w:rFonts w:ascii="Times New Roman" w:hAnsi="Times New Roman"/>
          <w:sz w:val="28"/>
          <w:szCs w:val="28"/>
        </w:rPr>
      </w:pPr>
      <w:r>
        <w:rPr>
          <w:rFonts w:ascii="Times New Roman" w:hAnsi="Times New Roman"/>
          <w:sz w:val="28"/>
          <w:szCs w:val="28"/>
        </w:rPr>
        <w:t xml:space="preserve">- Предоставить электротехнический персонал для подключения к системе электроснабженния Заказчика. </w:t>
      </w:r>
    </w:p>
    <w:p w:rsidR="00A81582" w:rsidRDefault="00A81582" w:rsidP="00D23409">
      <w:pPr>
        <w:pStyle w:val="1"/>
        <w:numPr>
          <w:ilvl w:val="0"/>
          <w:numId w:val="0"/>
        </w:numPr>
        <w:spacing w:before="0" w:after="0"/>
        <w:jc w:val="center"/>
      </w:pPr>
    </w:p>
    <w:p w:rsidR="00044B1C" w:rsidRDefault="002E18D3" w:rsidP="00D23409">
      <w:pPr>
        <w:pStyle w:val="1"/>
        <w:numPr>
          <w:ilvl w:val="0"/>
          <w:numId w:val="0"/>
        </w:numPr>
        <w:spacing w:before="0" w:after="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F753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C50440"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2308CD" w:rsidRDefault="006B3BD2" w:rsidP="002308CD">
            <w:pPr>
              <w:jc w:val="both"/>
              <w:rPr>
                <w:sz w:val="28"/>
                <w:szCs w:val="28"/>
              </w:rPr>
            </w:pPr>
            <w:r w:rsidRPr="00C50440">
              <w:t>Открытый конкурс</w:t>
            </w:r>
            <w:r w:rsidR="00C50440" w:rsidRPr="00C50440">
              <w:t xml:space="preserve"> № </w:t>
            </w:r>
            <w:r w:rsidRPr="00C50440">
              <w:t>ОК</w:t>
            </w:r>
            <w:r w:rsidR="00754C45" w:rsidRPr="00C50440">
              <w:t>-</w:t>
            </w:r>
            <w:r w:rsidR="00754C45" w:rsidRPr="002308CD">
              <w:t>МСП</w:t>
            </w:r>
            <w:r w:rsidR="002308CD" w:rsidRPr="002308CD">
              <w:t>/001/НКПОКТ/0017</w:t>
            </w:r>
            <w:r w:rsidR="00B4382C" w:rsidRPr="002308CD">
              <w:t xml:space="preserve"> на право</w:t>
            </w:r>
            <w:r w:rsidR="00B4382C" w:rsidRPr="00C50440">
              <w:t xml:space="preserve"> заключения договора на </w:t>
            </w:r>
            <w:r w:rsidR="000F753A" w:rsidRPr="00C50440">
              <w:t>приобретение АЗС контейнерного типа для нужд контейнерного терминала Москва-Товарная 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513FF" w:rsidRDefault="005513FF" w:rsidP="005513FF">
            <w:pPr>
              <w:pStyle w:val="19"/>
              <w:ind w:firstLine="0"/>
              <w:rPr>
                <w:sz w:val="24"/>
                <w:szCs w:val="24"/>
              </w:rPr>
            </w:pPr>
            <w:r w:rsidRPr="00393A6D">
              <w:rPr>
                <w:sz w:val="24"/>
                <w:szCs w:val="24"/>
              </w:rPr>
              <w:t xml:space="preserve">Организатором является ПАО «ТрансКонтейнер». </w:t>
            </w:r>
          </w:p>
          <w:p w:rsidR="005513FF" w:rsidRPr="00393A6D" w:rsidRDefault="005513FF" w:rsidP="005513FF">
            <w:pPr>
              <w:pStyle w:val="19"/>
              <w:ind w:firstLine="0"/>
              <w:rPr>
                <w:sz w:val="24"/>
                <w:szCs w:val="24"/>
              </w:rPr>
            </w:pPr>
            <w:r w:rsidRPr="00393A6D">
              <w:rPr>
                <w:sz w:val="24"/>
                <w:szCs w:val="24"/>
              </w:rPr>
              <w:t>Функции Организатора выполняет:Постоянная рабочая группа Конкурсной комиссии филиала ПАО «ТрансКонтейнер» на Октябрьской железной дороге.</w:t>
            </w:r>
          </w:p>
          <w:p w:rsidR="005513FF" w:rsidRPr="00393A6D" w:rsidRDefault="005513FF" w:rsidP="005513FF">
            <w:pPr>
              <w:pStyle w:val="19"/>
              <w:ind w:firstLine="0"/>
              <w:rPr>
                <w:sz w:val="24"/>
                <w:szCs w:val="24"/>
              </w:rPr>
            </w:pPr>
            <w:r w:rsidRPr="00393A6D">
              <w:rPr>
                <w:sz w:val="24"/>
                <w:szCs w:val="24"/>
              </w:rPr>
              <w:t>Адрес: 191002, г. Санкт-Петербург, Владимирский пр., д. 23.</w:t>
            </w:r>
          </w:p>
          <w:p w:rsidR="005513FF" w:rsidRPr="00393A6D" w:rsidRDefault="00017621" w:rsidP="005513FF">
            <w:pPr>
              <w:pStyle w:val="19"/>
              <w:ind w:firstLine="0"/>
              <w:rPr>
                <w:sz w:val="24"/>
                <w:szCs w:val="24"/>
              </w:rPr>
            </w:pPr>
            <w:r>
              <w:rPr>
                <w:sz w:val="24"/>
                <w:szCs w:val="24"/>
              </w:rPr>
              <w:t>Контактное лицо</w:t>
            </w:r>
            <w:r w:rsidR="005513FF" w:rsidRPr="003E20F6">
              <w:rPr>
                <w:sz w:val="24"/>
                <w:szCs w:val="24"/>
              </w:rPr>
              <w:t xml:space="preserve"> Заказчика: </w:t>
            </w:r>
            <w:r w:rsidR="005513FF">
              <w:rPr>
                <w:sz w:val="24"/>
                <w:szCs w:val="24"/>
              </w:rPr>
              <w:t>Большаков Андрей Вячеславович, тел./факс</w:t>
            </w:r>
            <w:r w:rsidR="005513FF">
              <w:rPr>
                <w:rFonts w:ascii="Tahoma" w:hAnsi="Tahoma" w:cs="Tahoma"/>
                <w:sz w:val="20"/>
              </w:rPr>
              <w:t xml:space="preserve"> 9-913-73-367</w:t>
            </w:r>
            <w:r w:rsidR="005513FF" w:rsidRPr="003E20F6">
              <w:rPr>
                <w:sz w:val="24"/>
                <w:szCs w:val="24"/>
              </w:rPr>
              <w:t>,</w:t>
            </w:r>
            <w:r w:rsidR="005513FF">
              <w:rPr>
                <w:sz w:val="24"/>
                <w:szCs w:val="24"/>
              </w:rPr>
              <w:t>доб. 32-08</w:t>
            </w:r>
            <w:r w:rsidR="005513FF" w:rsidRPr="003E20F6">
              <w:rPr>
                <w:sz w:val="24"/>
                <w:szCs w:val="24"/>
              </w:rPr>
              <w:t xml:space="preserve"> электронный адрес </w:t>
            </w:r>
            <w:hyperlink r:id="rId15" w:history="1">
              <w:r w:rsidR="005513FF">
                <w:rPr>
                  <w:rFonts w:ascii="Segoe UI" w:hAnsi="Segoe UI" w:cs="Segoe UI"/>
                  <w:color w:val="005884"/>
                  <w:sz w:val="20"/>
                  <w:u w:val="single"/>
                </w:rPr>
                <w:t>BolshakovAV@trcont.ru</w:t>
              </w:r>
            </w:hyperlink>
          </w:p>
          <w:p w:rsidR="00670FD8" w:rsidRPr="00F86FAA" w:rsidRDefault="00017621" w:rsidP="006B3BD2">
            <w:pPr>
              <w:pStyle w:val="19"/>
              <w:ind w:firstLine="0"/>
              <w:rPr>
                <w:sz w:val="24"/>
                <w:szCs w:val="24"/>
              </w:rPr>
            </w:pPr>
            <w:r>
              <w:rPr>
                <w:sz w:val="24"/>
                <w:szCs w:val="24"/>
              </w:rPr>
              <w:t>Контактное лицо</w:t>
            </w:r>
            <w:r w:rsidR="005513FF" w:rsidRPr="005513FF">
              <w:rPr>
                <w:sz w:val="24"/>
                <w:szCs w:val="24"/>
              </w:rPr>
              <w:t xml:space="preserve"> Организатора: Медведева Мария </w:t>
            </w:r>
            <w:r w:rsidR="005513FF">
              <w:rPr>
                <w:sz w:val="24"/>
                <w:szCs w:val="24"/>
              </w:rPr>
              <w:t>Павловна, тел./факс +7 (812) 458-91-15</w:t>
            </w:r>
            <w:r w:rsidR="005513FF" w:rsidRPr="005513FF">
              <w:rPr>
                <w:sz w:val="24"/>
                <w:szCs w:val="24"/>
              </w:rPr>
              <w:t xml:space="preserve">, </w:t>
            </w:r>
            <w:r w:rsidR="005513FF">
              <w:rPr>
                <w:sz w:val="24"/>
                <w:szCs w:val="24"/>
              </w:rPr>
              <w:t xml:space="preserve">доб. 3087 </w:t>
            </w:r>
            <w:r w:rsidR="005513FF" w:rsidRPr="005513FF">
              <w:rPr>
                <w:sz w:val="24"/>
                <w:szCs w:val="24"/>
              </w:rPr>
              <w:t xml:space="preserve">электронный адрес </w:t>
            </w:r>
            <w:hyperlink r:id="rId16" w:history="1">
              <w:r w:rsidR="005513FF" w:rsidRPr="005513FF">
                <w:rPr>
                  <w:rStyle w:val="a8"/>
                  <w:color w:val="auto"/>
                  <w:sz w:val="24"/>
                  <w:szCs w:val="24"/>
                  <w:lang w:val="en-US"/>
                </w:rPr>
                <w:t>MedvedevaMP</w:t>
              </w:r>
              <w:r w:rsidR="005513FF" w:rsidRPr="005513FF">
                <w:rPr>
                  <w:rStyle w:val="a8"/>
                  <w:color w:val="auto"/>
                  <w:sz w:val="24"/>
                  <w:szCs w:val="24"/>
                </w:rPr>
                <w:t>@trcont.ru</w:t>
              </w:r>
            </w:hyperlink>
            <w:r w:rsidR="005513FF" w:rsidRPr="005513FF">
              <w:rPr>
                <w:sz w:val="24"/>
                <w:szCs w:val="24"/>
              </w:rPr>
              <w:t>.</w:t>
            </w:r>
          </w:p>
        </w:tc>
      </w:tr>
      <w:tr w:rsidR="000A679F" w:rsidRPr="00F86FAA" w:rsidTr="00EB4CF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C80FAD" w:rsidRDefault="00C80FAD" w:rsidP="00C80FAD">
            <w:pPr>
              <w:pStyle w:val="19"/>
              <w:spacing w:line="480" w:lineRule="auto"/>
              <w:ind w:firstLine="0"/>
              <w:rPr>
                <w:sz w:val="24"/>
                <w:szCs w:val="24"/>
              </w:rPr>
            </w:pPr>
            <w:r>
              <w:rPr>
                <w:sz w:val="24"/>
                <w:szCs w:val="24"/>
              </w:rPr>
              <w:t>«30» октября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B06434"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06434" w:rsidRDefault="005513FF" w:rsidP="002308CD">
            <w:pPr>
              <w:jc w:val="both"/>
              <w:rPr>
                <w:b/>
              </w:rPr>
            </w:pPr>
            <w:r w:rsidRPr="005513FF">
              <w:t>Начальная (максимальная) цена договора: 1 500 000 руб. (один миллион пятьсот тысяч рублей) 00 копеек с учетом стоимости Товара, всех расходов Исполнителя, в том числе расходов связанных с хранением, транспортировкой, доставкой, погрузочно-разгрузочными, монтажными, пуско-наладочными работами, расходов по выполнению всех установленных таможенных процедур, уплатой налогов, сборов, а так же других обязательных платежей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312C09" w:rsidRDefault="00112512" w:rsidP="00312C09">
            <w:pPr>
              <w:pStyle w:val="19"/>
              <w:ind w:firstLine="0"/>
              <w:rPr>
                <w:sz w:val="24"/>
                <w:szCs w:val="24"/>
                <w:shd w:val="clear" w:color="auto" w:fill="FFFF00"/>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2308CD">
              <w:rPr>
                <w:sz w:val="24"/>
                <w:szCs w:val="24"/>
              </w:rPr>
              <w:t xml:space="preserve"> и до 17</w:t>
            </w:r>
            <w:r>
              <w:rPr>
                <w:sz w:val="24"/>
                <w:szCs w:val="24"/>
              </w:rPr>
              <w:t xml:space="preserve"> часов 00 минут</w:t>
            </w:r>
            <w:r>
              <w:rPr>
                <w:sz w:val="24"/>
                <w:szCs w:val="24"/>
              </w:rPr>
              <w:br/>
            </w:r>
            <w:r w:rsidRPr="00312C09">
              <w:rPr>
                <w:sz w:val="24"/>
                <w:szCs w:val="24"/>
              </w:rPr>
              <w:t>«</w:t>
            </w:r>
            <w:r w:rsidR="00312C09" w:rsidRPr="00312C09">
              <w:rPr>
                <w:sz w:val="24"/>
                <w:szCs w:val="24"/>
              </w:rPr>
              <w:t>19</w:t>
            </w:r>
            <w:r w:rsidR="00B06434" w:rsidRPr="00312C09">
              <w:rPr>
                <w:sz w:val="24"/>
                <w:szCs w:val="24"/>
              </w:rPr>
              <w:t xml:space="preserve">» </w:t>
            </w:r>
            <w:r w:rsidR="00312C09" w:rsidRPr="00312C09">
              <w:rPr>
                <w:sz w:val="24"/>
                <w:szCs w:val="24"/>
              </w:rPr>
              <w:t xml:space="preserve">ноября </w:t>
            </w:r>
            <w:r w:rsidR="00B06434" w:rsidRPr="00312C09">
              <w:rPr>
                <w:sz w:val="24"/>
                <w:szCs w:val="24"/>
              </w:rPr>
              <w:t>2015</w:t>
            </w:r>
            <w:r w:rsidRPr="00312C09">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12C09">
            <w:pPr>
              <w:pStyle w:val="19"/>
              <w:ind w:firstLine="0"/>
              <w:rPr>
                <w:i/>
                <w:sz w:val="24"/>
                <w:szCs w:val="24"/>
              </w:rPr>
            </w:pPr>
            <w:r>
              <w:rPr>
                <w:sz w:val="24"/>
                <w:szCs w:val="24"/>
              </w:rPr>
              <w:t xml:space="preserve">Вскрытие Заявок </w:t>
            </w:r>
            <w:r w:rsidRPr="00312C09">
              <w:rPr>
                <w:sz w:val="24"/>
                <w:szCs w:val="24"/>
              </w:rPr>
              <w:t xml:space="preserve">состоится </w:t>
            </w:r>
            <w:r w:rsidR="00312C09" w:rsidRPr="00312C09">
              <w:rPr>
                <w:sz w:val="24"/>
                <w:szCs w:val="24"/>
              </w:rPr>
              <w:t>«20</w:t>
            </w:r>
            <w:r w:rsidR="00B06434" w:rsidRPr="00312C09">
              <w:rPr>
                <w:sz w:val="24"/>
                <w:szCs w:val="24"/>
              </w:rPr>
              <w:t>»</w:t>
            </w:r>
            <w:r w:rsidR="00312C09" w:rsidRPr="00312C09">
              <w:rPr>
                <w:sz w:val="24"/>
                <w:szCs w:val="24"/>
              </w:rPr>
              <w:t xml:space="preserve"> ноября </w:t>
            </w:r>
            <w:r w:rsidR="00B06434" w:rsidRPr="00312C09">
              <w:rPr>
                <w:sz w:val="24"/>
                <w:szCs w:val="24"/>
              </w:rPr>
              <w:t>2015</w:t>
            </w:r>
            <w:r w:rsidRPr="00312C09">
              <w:rPr>
                <w:sz w:val="24"/>
                <w:szCs w:val="24"/>
              </w:rPr>
              <w:t xml:space="preserve"> г. в </w:t>
            </w:r>
            <w:r w:rsidR="00312C09" w:rsidRPr="00312C09">
              <w:rPr>
                <w:sz w:val="24"/>
                <w:szCs w:val="24"/>
              </w:rPr>
              <w:t>10</w:t>
            </w:r>
            <w:r w:rsidRPr="00312C09">
              <w:rPr>
                <w:sz w:val="24"/>
                <w:szCs w:val="24"/>
              </w:rPr>
              <w:t xml:space="preserve"> часов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12C0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12C09" w:rsidRPr="00312C09">
              <w:rPr>
                <w:sz w:val="24"/>
                <w:szCs w:val="24"/>
              </w:rPr>
              <w:t>«24</w:t>
            </w:r>
            <w:r w:rsidR="00742DAA" w:rsidRPr="00312C09">
              <w:rPr>
                <w:sz w:val="24"/>
                <w:szCs w:val="24"/>
              </w:rPr>
              <w:t xml:space="preserve">» </w:t>
            </w:r>
            <w:r w:rsidR="00312C09" w:rsidRPr="00312C09">
              <w:rPr>
                <w:sz w:val="24"/>
                <w:szCs w:val="24"/>
              </w:rPr>
              <w:t>ноября</w:t>
            </w:r>
            <w:r w:rsidR="00B06434" w:rsidRPr="00312C09">
              <w:rPr>
                <w:sz w:val="24"/>
                <w:szCs w:val="24"/>
              </w:rPr>
              <w:t xml:space="preserve"> 2015</w:t>
            </w:r>
            <w:r w:rsidRPr="00312C09">
              <w:rPr>
                <w:sz w:val="24"/>
                <w:szCs w:val="24"/>
              </w:rPr>
              <w:t xml:space="preserve"> г. в </w:t>
            </w:r>
            <w:r w:rsidR="00312C09" w:rsidRPr="00312C09">
              <w:rPr>
                <w:sz w:val="24"/>
                <w:szCs w:val="24"/>
              </w:rPr>
              <w:t>10</w:t>
            </w:r>
            <w:r w:rsidRPr="00312C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06434" w:rsidRPr="009D3B09" w:rsidRDefault="00B06434" w:rsidP="002308CD">
            <w:pPr>
              <w:pStyle w:val="19"/>
              <w:ind w:firstLine="0"/>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9830CC" w:rsidRDefault="00B06434" w:rsidP="00B06434">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w:t>
            </w:r>
            <w:r w:rsidR="00C415BF">
              <w:rPr>
                <w:sz w:val="24"/>
                <w:szCs w:val="24"/>
              </w:rPr>
              <w:t xml:space="preserve">т-Петербург, Владимирский пр., </w:t>
            </w:r>
            <w:r>
              <w:rPr>
                <w:sz w:val="24"/>
                <w:szCs w:val="24"/>
              </w:rPr>
              <w:t>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12C09">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312C09">
              <w:rPr>
                <w:sz w:val="24"/>
                <w:szCs w:val="24"/>
              </w:rPr>
              <w:t>позднее</w:t>
            </w:r>
            <w:r w:rsidRPr="00312C09">
              <w:rPr>
                <w:sz w:val="24"/>
                <w:szCs w:val="24"/>
              </w:rPr>
              <w:t xml:space="preserve"> </w:t>
            </w:r>
            <w:r w:rsidR="00312C09" w:rsidRPr="00312C09">
              <w:rPr>
                <w:sz w:val="24"/>
                <w:szCs w:val="24"/>
              </w:rPr>
              <w:t>10</w:t>
            </w:r>
            <w:r w:rsidR="00331930" w:rsidRPr="00312C09">
              <w:rPr>
                <w:sz w:val="24"/>
                <w:szCs w:val="24"/>
              </w:rPr>
              <w:t xml:space="preserve"> часов 00 минут</w:t>
            </w:r>
            <w:r w:rsidR="0077115E" w:rsidRPr="00312C09">
              <w:rPr>
                <w:sz w:val="24"/>
                <w:szCs w:val="24"/>
              </w:rPr>
              <w:br/>
            </w:r>
            <w:r w:rsidR="00331930" w:rsidRPr="00312C09">
              <w:rPr>
                <w:sz w:val="24"/>
                <w:szCs w:val="24"/>
              </w:rPr>
              <w:t xml:space="preserve">местного времени </w:t>
            </w:r>
            <w:r w:rsidR="00312C09" w:rsidRPr="00312C09">
              <w:rPr>
                <w:sz w:val="24"/>
                <w:szCs w:val="24"/>
              </w:rPr>
              <w:t>«27</w:t>
            </w:r>
            <w:r w:rsidR="00B06434" w:rsidRPr="00312C09">
              <w:rPr>
                <w:sz w:val="24"/>
                <w:szCs w:val="24"/>
              </w:rPr>
              <w:t xml:space="preserve">» </w:t>
            </w:r>
            <w:r w:rsidR="00312C09" w:rsidRPr="00312C09">
              <w:rPr>
                <w:sz w:val="24"/>
                <w:szCs w:val="24"/>
              </w:rPr>
              <w:t>ноября</w:t>
            </w:r>
            <w:r w:rsidR="00B06434" w:rsidRPr="00312C09">
              <w:rPr>
                <w:sz w:val="24"/>
                <w:szCs w:val="24"/>
              </w:rPr>
              <w:t xml:space="preserve"> 2015</w:t>
            </w:r>
            <w:r w:rsidR="0077115E" w:rsidRPr="00312C09">
              <w:rPr>
                <w:sz w:val="24"/>
                <w:szCs w:val="24"/>
              </w:rPr>
              <w:t xml:space="preserve"> г. </w:t>
            </w:r>
            <w:r w:rsidRPr="00312C09">
              <w:rPr>
                <w:sz w:val="24"/>
                <w:szCs w:val="24"/>
              </w:rPr>
              <w:t>по адресу, указанному</w:t>
            </w:r>
            <w:r w:rsidRPr="00F86FAA">
              <w:rPr>
                <w:sz w:val="24"/>
                <w:szCs w:val="24"/>
              </w:rPr>
              <w:t xml:space="preserve">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06434" w:rsidRPr="00B06434" w:rsidRDefault="00B06434" w:rsidP="00541F9F">
            <w:pPr>
              <w:ind w:firstLine="34"/>
              <w:jc w:val="both"/>
            </w:pPr>
            <w:r w:rsidRPr="00B06434">
              <w:rPr>
                <w:iCs/>
              </w:rPr>
              <w:t>Оплата товара</w:t>
            </w:r>
            <w:r w:rsidRPr="00B06434">
              <w:t xml:space="preserve"> производится в течение 30-ти (тридцати) календарных дней с даты подписания Сторонами товарной накладной (ТОРГ-12), акта приёма – передачи установленного и подключённого оборудования, счета, счета-фактуры.</w:t>
            </w:r>
          </w:p>
          <w:p w:rsidR="007D6548" w:rsidRPr="00B06434" w:rsidRDefault="00B06434" w:rsidP="00541F9F">
            <w:pPr>
              <w:ind w:firstLine="34"/>
              <w:jc w:val="both"/>
              <w:rPr>
                <w:sz w:val="28"/>
                <w:szCs w:val="28"/>
              </w:rPr>
            </w:pPr>
            <w:r w:rsidRPr="00B06434">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B06434" w:rsidRDefault="00B06434" w:rsidP="00B129CC">
            <w:pPr>
              <w:pStyle w:val="19"/>
              <w:ind w:firstLine="0"/>
              <w:rPr>
                <w:sz w:val="24"/>
                <w:szCs w:val="24"/>
              </w:rPr>
            </w:pPr>
            <w:r w:rsidRPr="00B0643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E4A31" w:rsidRDefault="00174FFE" w:rsidP="00B06434">
            <w:pPr>
              <w:jc w:val="both"/>
              <w:rPr>
                <w:b/>
                <w:bCs/>
              </w:rPr>
            </w:pPr>
            <w:r w:rsidRPr="00F86FAA">
              <w:rPr>
                <w:b/>
                <w:bCs/>
              </w:rPr>
              <w:t xml:space="preserve">Срок </w:t>
            </w:r>
            <w:r w:rsidR="003E4A31">
              <w:rPr>
                <w:b/>
              </w:rPr>
              <w:t xml:space="preserve">выполнения работ и </w:t>
            </w:r>
            <w:r w:rsidR="00E14F30" w:rsidRPr="00F86FAA">
              <w:rPr>
                <w:b/>
              </w:rPr>
              <w:t>поставки</w:t>
            </w:r>
            <w:r w:rsidRPr="00F86FAA">
              <w:rPr>
                <w:b/>
              </w:rPr>
              <w:t xml:space="preserve"> товара и т.д.</w:t>
            </w:r>
            <w:r w:rsidRPr="00F86FAA">
              <w:rPr>
                <w:b/>
                <w:bCs/>
              </w:rPr>
              <w:t xml:space="preserve">: </w:t>
            </w:r>
          </w:p>
          <w:p w:rsidR="00B06434" w:rsidRPr="003E4A31" w:rsidRDefault="00B06434" w:rsidP="00B06434">
            <w:pPr>
              <w:jc w:val="both"/>
            </w:pPr>
            <w:r w:rsidRPr="003E4A31">
              <w:t>Сроки поставки АЗС - не более 15 (пятнадцати) календарных дней с даты подписания договора.</w:t>
            </w:r>
          </w:p>
          <w:p w:rsidR="00B06434" w:rsidRPr="003E4A31" w:rsidRDefault="00B06434" w:rsidP="00B06434">
            <w:pPr>
              <w:jc w:val="both"/>
            </w:pPr>
            <w:r w:rsidRPr="003E4A31">
              <w:t>Срок выполнения Работ по монтажу и пуско-наладке - не более 5 (пяти) рабочих дней с момента подписания товарной накладной (ТОРГ-12).</w:t>
            </w:r>
          </w:p>
          <w:p w:rsidR="007D6548" w:rsidRPr="003E4A31" w:rsidRDefault="003E4A31" w:rsidP="003E4A31">
            <w:pPr>
              <w:jc w:val="both"/>
              <w:rPr>
                <w:sz w:val="28"/>
                <w:szCs w:val="28"/>
              </w:rPr>
            </w:pPr>
            <w:r>
              <w:rPr>
                <w:b/>
                <w:bCs/>
              </w:rPr>
              <w:t>Место</w:t>
            </w:r>
            <w:r w:rsidR="00E14F30" w:rsidRPr="003E4A31">
              <w:rPr>
                <w:b/>
              </w:rPr>
              <w:t xml:space="preserve"> поставки товара и т.д.: </w:t>
            </w:r>
            <w:r w:rsidR="00B06434" w:rsidRPr="003E4A31">
              <w:t>107140, Российская Федерация, г. Москва, Комсомольская пл. .д. 1А., строение 101.</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3E4A31" w:rsidP="00E14F30">
            <w:pPr>
              <w:pStyle w:val="19"/>
              <w:ind w:firstLine="0"/>
              <w:rPr>
                <w:sz w:val="24"/>
                <w:szCs w:val="24"/>
              </w:rPr>
            </w:pPr>
            <w:r>
              <w:rPr>
                <w:sz w:val="24"/>
                <w:szCs w:val="24"/>
              </w:rPr>
              <w:t>Объем (количество) Товара</w:t>
            </w:r>
            <w:r w:rsidR="00017621">
              <w:rPr>
                <w:sz w:val="24"/>
                <w:szCs w:val="24"/>
              </w:rPr>
              <w:t xml:space="preserve"> и Работ</w:t>
            </w:r>
            <w:r w:rsidRPr="006C4B4D">
              <w:rPr>
                <w:sz w:val="24"/>
                <w:szCs w:val="24"/>
              </w:rPr>
              <w:t xml:space="preserve"> определен</w:t>
            </w:r>
            <w:r w:rsidR="002308CD">
              <w:rPr>
                <w:sz w:val="24"/>
                <w:szCs w:val="24"/>
              </w:rPr>
              <w:t>ы</w:t>
            </w:r>
            <w:r w:rsidRPr="006C4B4D">
              <w:rPr>
                <w:sz w:val="24"/>
                <w:szCs w:val="24"/>
              </w:rPr>
              <w:t xml:space="preserve"> в </w:t>
            </w:r>
            <w:r>
              <w:rPr>
                <w:sz w:val="24"/>
                <w:szCs w:val="24"/>
              </w:rPr>
              <w:t>разделе 4 «Техническое задание»</w:t>
            </w:r>
            <w:r w:rsidRPr="006C4B4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3E4A31" w:rsidP="00093F19">
            <w:pPr>
              <w:pStyle w:val="aff"/>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3E4A31" w:rsidP="00804946">
            <w:pPr>
              <w:pStyle w:val="19"/>
              <w:ind w:firstLine="0"/>
              <w:rPr>
                <w:b/>
                <w:sz w:val="24"/>
                <w:szCs w:val="24"/>
                <w:highlight w:val="yellow"/>
              </w:rPr>
            </w:pPr>
            <w:r w:rsidRPr="00D3359F">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3E4A31" w:rsidRDefault="003E4A31" w:rsidP="003E4A31">
            <w:pPr>
              <w:ind w:firstLine="397"/>
              <w:jc w:val="both"/>
            </w:pPr>
            <w:r w:rsidRPr="00826615">
              <w:t xml:space="preserve">1. Помимо указанных в пунктах 2.1 и 2.2 настоящей документации требований к претенденту, участнику предъявляются следующие требования: </w:t>
            </w:r>
          </w:p>
          <w:p w:rsidR="00126AA5" w:rsidRPr="00826615" w:rsidRDefault="00126AA5" w:rsidP="00126AA5">
            <w:pPr>
              <w:ind w:firstLine="540"/>
              <w:jc w:val="both"/>
            </w:pPr>
            <w:r>
              <w:t>1.1</w:t>
            </w:r>
            <w:r w:rsidRPr="00126AA5">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E4A31" w:rsidRDefault="00126AA5" w:rsidP="004A4DFE">
            <w:pPr>
              <w:pStyle w:val="afa"/>
              <w:ind w:firstLine="397"/>
              <w:rPr>
                <w:sz w:val="24"/>
              </w:rPr>
            </w:pPr>
            <w:r>
              <w:rPr>
                <w:sz w:val="24"/>
              </w:rPr>
              <w:t>1.2.</w:t>
            </w:r>
            <w:r w:rsidR="003E4A31" w:rsidRPr="00826615">
              <w:rPr>
                <w:sz w:val="24"/>
              </w:rPr>
              <w:t xml:space="preserve"> отсутствие за последние три года пр</w:t>
            </w:r>
            <w:r>
              <w:rPr>
                <w:sz w:val="24"/>
              </w:rPr>
              <w:t>осроченной задолженности перед П</w:t>
            </w:r>
            <w:r w:rsidR="003E4A31" w:rsidRPr="00826615">
              <w:rPr>
                <w:sz w:val="24"/>
              </w:rPr>
              <w:t>АО «ТрансКонтейнер», фактов н</w:t>
            </w:r>
            <w:r>
              <w:rPr>
                <w:sz w:val="24"/>
              </w:rPr>
              <w:t>евыполнения обязательств перед П</w:t>
            </w:r>
            <w:r w:rsidR="003E4A31" w:rsidRPr="00826615">
              <w:rPr>
                <w:sz w:val="24"/>
              </w:rPr>
              <w:t>АО «ТрансКонтейнер» и причинения вреда иму</w:t>
            </w:r>
            <w:r>
              <w:rPr>
                <w:sz w:val="24"/>
              </w:rPr>
              <w:t>ществу П</w:t>
            </w:r>
            <w:r w:rsidR="007C1A7F">
              <w:rPr>
                <w:sz w:val="24"/>
              </w:rPr>
              <w:t>АО «ТрансКонтейнер».</w:t>
            </w:r>
          </w:p>
          <w:p w:rsidR="007C1A7F" w:rsidRPr="007C1A7F" w:rsidRDefault="007C1A7F" w:rsidP="007C1A7F">
            <w:pPr>
              <w:pStyle w:val="affa"/>
              <w:ind w:firstLine="397"/>
              <w:jc w:val="both"/>
              <w:rPr>
                <w:rFonts w:ascii="Times New Roman" w:hAnsi="Times New Roman"/>
                <w:sz w:val="24"/>
                <w:szCs w:val="24"/>
              </w:rPr>
            </w:pPr>
            <w:r w:rsidRPr="007C1A7F">
              <w:rPr>
                <w:rFonts w:ascii="Times New Roman" w:hAnsi="Times New Roman"/>
                <w:sz w:val="24"/>
                <w:szCs w:val="24"/>
              </w:rPr>
              <w:t xml:space="preserve">1.3. </w:t>
            </w:r>
            <w:r>
              <w:rPr>
                <w:rFonts w:ascii="Times New Roman" w:hAnsi="Times New Roman"/>
                <w:sz w:val="24"/>
                <w:szCs w:val="24"/>
              </w:rPr>
              <w:t>о</w:t>
            </w:r>
            <w:r w:rsidRPr="007C1A7F">
              <w:rPr>
                <w:rFonts w:ascii="Times New Roman" w:hAnsi="Times New Roman"/>
                <w:sz w:val="24"/>
                <w:szCs w:val="24"/>
              </w:rPr>
              <w:t>бладать опытом поставки Товаров;</w:t>
            </w:r>
          </w:p>
          <w:p w:rsidR="007C1A7F" w:rsidRDefault="007C1A7F" w:rsidP="007C1A7F">
            <w:pPr>
              <w:pStyle w:val="affa"/>
              <w:ind w:firstLine="397"/>
              <w:jc w:val="both"/>
              <w:rPr>
                <w:rFonts w:ascii="Times New Roman" w:hAnsi="Times New Roman"/>
                <w:sz w:val="28"/>
                <w:szCs w:val="28"/>
              </w:rPr>
            </w:pPr>
            <w:r>
              <w:rPr>
                <w:rFonts w:ascii="Times New Roman" w:hAnsi="Times New Roman"/>
                <w:sz w:val="24"/>
                <w:szCs w:val="24"/>
              </w:rPr>
              <w:t>1.4. о</w:t>
            </w:r>
            <w:r w:rsidRPr="007C1A7F">
              <w:rPr>
                <w:rFonts w:ascii="Times New Roman" w:hAnsi="Times New Roman"/>
                <w:sz w:val="24"/>
                <w:szCs w:val="24"/>
              </w:rPr>
              <w:t>бладать опытом участия в конкурсных процедурах;</w:t>
            </w:r>
          </w:p>
          <w:p w:rsidR="007C1A7F" w:rsidRPr="007C1A7F" w:rsidRDefault="007C1A7F" w:rsidP="004A4DFE">
            <w:pPr>
              <w:pStyle w:val="afa"/>
              <w:ind w:firstLine="397"/>
              <w:rPr>
                <w:sz w:val="24"/>
              </w:rPr>
            </w:pPr>
            <w:r>
              <w:rPr>
                <w:sz w:val="24"/>
              </w:rPr>
              <w:t xml:space="preserve">1.5. </w:t>
            </w:r>
            <w:r w:rsidRPr="007C1A7F">
              <w:rPr>
                <w:sz w:val="24"/>
              </w:rPr>
              <w:t>иметь возможность предоставить квалифицированный электротехнический персонала для подключения к системе электроснабженния Заказчика.</w:t>
            </w:r>
          </w:p>
          <w:p w:rsidR="003E4A31" w:rsidRPr="00826615" w:rsidRDefault="003E4A31" w:rsidP="003E4A31">
            <w:pPr>
              <w:ind w:firstLine="397"/>
              <w:jc w:val="both"/>
            </w:pPr>
            <w:r w:rsidRPr="00826615">
              <w:t>2. Претендент, помимо документов, указанных в пункте 2.3 настоящей документации о закупке, в составе Заявки должен предоставить следующие документы</w:t>
            </w:r>
            <w:r>
              <w:t>,</w:t>
            </w:r>
            <w:r w:rsidRPr="00826615">
              <w:t xml:space="preserve"> заверенные подписью и печатью претендента:</w:t>
            </w:r>
          </w:p>
          <w:p w:rsidR="003E4A31" w:rsidRPr="00826615" w:rsidRDefault="007C1A7F" w:rsidP="003E4A31">
            <w:pPr>
              <w:pStyle w:val="afa"/>
              <w:tabs>
                <w:tab w:val="left" w:pos="-142"/>
              </w:tabs>
              <w:ind w:firstLine="397"/>
              <w:rPr>
                <w:sz w:val="24"/>
              </w:rPr>
            </w:pPr>
            <w:r>
              <w:rPr>
                <w:sz w:val="24"/>
              </w:rPr>
              <w:t>2.1.</w:t>
            </w:r>
            <w:r w:rsidR="003E4A31" w:rsidRPr="00826615">
              <w:rPr>
                <w:sz w:val="24"/>
              </w:rPr>
              <w:t xml:space="preserve"> письменное заявление претендента 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 </w:t>
            </w:r>
          </w:p>
          <w:p w:rsidR="003E4A31" w:rsidRPr="00826615" w:rsidRDefault="007C1A7F" w:rsidP="003E4A31">
            <w:pPr>
              <w:pStyle w:val="afa"/>
              <w:tabs>
                <w:tab w:val="left" w:pos="-142"/>
              </w:tabs>
              <w:ind w:firstLine="397"/>
              <w:rPr>
                <w:sz w:val="24"/>
              </w:rPr>
            </w:pPr>
            <w:r>
              <w:rPr>
                <w:sz w:val="24"/>
              </w:rPr>
              <w:t xml:space="preserve">2.2. </w:t>
            </w:r>
            <w:r w:rsidR="003E4A31" w:rsidRPr="00826615">
              <w:rPr>
                <w:sz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6D47E3" w:rsidRPr="006D47E3" w:rsidRDefault="006D47E3" w:rsidP="006D47E3">
            <w:pPr>
              <w:pStyle w:val="afa"/>
              <w:tabs>
                <w:tab w:val="left" w:pos="0"/>
                <w:tab w:val="left" w:pos="1440"/>
              </w:tabs>
              <w:ind w:firstLine="397"/>
              <w:rPr>
                <w:sz w:val="24"/>
              </w:rPr>
            </w:pPr>
            <w:r w:rsidRPr="006D47E3">
              <w:rPr>
                <w:sz w:val="24"/>
              </w:rPr>
              <w:t>2.3.</w:t>
            </w:r>
            <w:r w:rsidR="003E4A31" w:rsidRPr="006D47E3">
              <w:rPr>
                <w:sz w:val="24"/>
              </w:rPr>
              <w:t xml:space="preserve"> </w:t>
            </w:r>
            <w:r w:rsidRPr="006D47E3">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3E4A31" w:rsidRPr="0047168C" w:rsidRDefault="006D47E3" w:rsidP="003E4A31">
            <w:pPr>
              <w:pStyle w:val="afa"/>
              <w:tabs>
                <w:tab w:val="left" w:pos="1418"/>
              </w:tabs>
              <w:ind w:firstLine="397"/>
              <w:rPr>
                <w:sz w:val="24"/>
              </w:rPr>
            </w:pPr>
            <w:r>
              <w:rPr>
                <w:sz w:val="24"/>
              </w:rPr>
              <w:t>2.4.</w:t>
            </w:r>
            <w:r w:rsidR="003E4A31" w:rsidRPr="00826615">
              <w:rPr>
                <w:sz w:val="24"/>
              </w:rPr>
              <w:t xml:space="preserve"> </w:t>
            </w:r>
            <w:r>
              <w:rPr>
                <w:sz w:val="24"/>
              </w:rPr>
              <w:t>с</w:t>
            </w:r>
            <w:r w:rsidR="003E4A31"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3E4A31" w:rsidRPr="00317484">
              <w:rPr>
                <w:b/>
                <w:sz w:val="24"/>
              </w:rPr>
              <w:t>от 21 июля 2014 года № ММВ-7-8/378@</w:t>
            </w:r>
            <w:r w:rsidR="003E4A31">
              <w:rPr>
                <w:sz w:val="24"/>
              </w:rPr>
              <w:t xml:space="preserve"> </w:t>
            </w:r>
            <w:r w:rsidR="003E4A31" w:rsidRPr="0091789B">
              <w:rPr>
                <w:sz w:val="24"/>
              </w:rPr>
              <w:t>(оригинал, либо нотариально заверен</w:t>
            </w:r>
            <w:r>
              <w:rPr>
                <w:sz w:val="24"/>
              </w:rPr>
              <w:t>ная копия) (предоставляет каждый</w:t>
            </w:r>
            <w:r w:rsidR="003E4A31" w:rsidRPr="0091789B">
              <w:rPr>
                <w:sz w:val="24"/>
              </w:rPr>
              <w:t xml:space="preserve"> </w:t>
            </w:r>
            <w:r>
              <w:rPr>
                <w:sz w:val="24"/>
              </w:rPr>
              <w:t>субъект МСП, выступающий</w:t>
            </w:r>
            <w:r w:rsidR="003E4A31" w:rsidRPr="0091789B">
              <w:rPr>
                <w:sz w:val="24"/>
              </w:rPr>
              <w:t xml:space="preserve"> на стороне одного претендента);</w:t>
            </w:r>
          </w:p>
          <w:p w:rsidR="003E4A31" w:rsidRPr="00826615" w:rsidRDefault="006D47E3" w:rsidP="003E4A31">
            <w:pPr>
              <w:ind w:firstLine="397"/>
              <w:jc w:val="both"/>
            </w:pPr>
            <w:r>
              <w:t>2.5.</w:t>
            </w:r>
            <w:r w:rsidR="003E4A31" w:rsidRPr="00826615">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E4A31" w:rsidRPr="00826615" w:rsidRDefault="006D47E3" w:rsidP="003E4A31">
            <w:pPr>
              <w:pStyle w:val="afa"/>
              <w:tabs>
                <w:tab w:val="left" w:pos="0"/>
                <w:tab w:val="left" w:pos="1440"/>
              </w:tabs>
              <w:ind w:firstLine="397"/>
              <w:rPr>
                <w:sz w:val="24"/>
              </w:rPr>
            </w:pPr>
            <w:r>
              <w:rPr>
                <w:sz w:val="24"/>
              </w:rPr>
              <w:t>2.6.</w:t>
            </w:r>
            <w:r w:rsidR="003E4A31" w:rsidRPr="00826615">
              <w:rPr>
                <w:sz w:val="24"/>
              </w:rPr>
              <w:t xml:space="preserve"> документ по форме приложения № 4 к настоящей документации о закупке о</w:t>
            </w:r>
            <w:r>
              <w:rPr>
                <w:sz w:val="24"/>
              </w:rPr>
              <w:t xml:space="preserve"> наличии опыта поставки Товаров</w:t>
            </w:r>
            <w:r w:rsidR="003E4A31" w:rsidRPr="00826615">
              <w:rPr>
                <w:sz w:val="24"/>
              </w:rPr>
              <w:t>;</w:t>
            </w:r>
          </w:p>
          <w:p w:rsidR="003E4A31" w:rsidRDefault="006D47E3" w:rsidP="003E4A31">
            <w:pPr>
              <w:pStyle w:val="afa"/>
              <w:tabs>
                <w:tab w:val="left" w:pos="0"/>
                <w:tab w:val="left" w:pos="1418"/>
              </w:tabs>
              <w:ind w:firstLine="397"/>
              <w:rPr>
                <w:sz w:val="24"/>
              </w:rPr>
            </w:pPr>
            <w:r>
              <w:rPr>
                <w:sz w:val="24"/>
              </w:rPr>
              <w:t>2.7.</w:t>
            </w:r>
            <w:r w:rsidR="003E4A31" w:rsidRPr="00826615">
              <w:rPr>
                <w:sz w:val="24"/>
              </w:rPr>
              <w:t xml:space="preserve"> копии договоров на поставку Товаров (с предоставлением страниц, где указан предмет договора, сумма и реквизиты);</w:t>
            </w:r>
          </w:p>
          <w:p w:rsidR="006D47E3" w:rsidRDefault="006D47E3" w:rsidP="003E4A31">
            <w:pPr>
              <w:pStyle w:val="afa"/>
              <w:tabs>
                <w:tab w:val="left" w:pos="0"/>
                <w:tab w:val="left" w:pos="1418"/>
              </w:tabs>
              <w:ind w:firstLine="397"/>
              <w:rPr>
                <w:sz w:val="24"/>
              </w:rPr>
            </w:pPr>
            <w:r>
              <w:rPr>
                <w:sz w:val="24"/>
              </w:rPr>
              <w:t>2.8. информационное письмо о подтверждении опыта участия в конкурсных процедурах с указанием номеров конкурсных процедур;</w:t>
            </w:r>
          </w:p>
          <w:p w:rsidR="006D47E3" w:rsidRPr="00826615" w:rsidRDefault="006D47E3" w:rsidP="003E4A31">
            <w:pPr>
              <w:pStyle w:val="afa"/>
              <w:tabs>
                <w:tab w:val="left" w:pos="0"/>
                <w:tab w:val="left" w:pos="1418"/>
              </w:tabs>
              <w:ind w:firstLine="397"/>
              <w:rPr>
                <w:sz w:val="24"/>
              </w:rPr>
            </w:pPr>
            <w:r>
              <w:rPr>
                <w:sz w:val="24"/>
              </w:rPr>
              <w:t>2.9. сертификат качества на поставляемый Товар;</w:t>
            </w:r>
          </w:p>
          <w:p w:rsidR="003E4A31" w:rsidRDefault="006D47E3" w:rsidP="003E4A31">
            <w:pPr>
              <w:pStyle w:val="afa"/>
              <w:tabs>
                <w:tab w:val="left" w:pos="0"/>
                <w:tab w:val="left" w:pos="1418"/>
              </w:tabs>
              <w:ind w:firstLine="397"/>
              <w:rPr>
                <w:sz w:val="24"/>
              </w:rPr>
            </w:pPr>
            <w:r>
              <w:rPr>
                <w:sz w:val="24"/>
              </w:rPr>
              <w:t xml:space="preserve">2.10. </w:t>
            </w:r>
            <w:r w:rsidR="003E4A31" w:rsidRPr="00826615">
              <w:rPr>
                <w:sz w:val="24"/>
              </w:rPr>
              <w:t>сведения о производственном персонале по форме приложения № 6 к настоящей документации о закупке;</w:t>
            </w:r>
          </w:p>
          <w:p w:rsidR="006D47E3" w:rsidRPr="00826615" w:rsidRDefault="006D47E3" w:rsidP="003E4A31">
            <w:pPr>
              <w:pStyle w:val="afa"/>
              <w:tabs>
                <w:tab w:val="left" w:pos="0"/>
                <w:tab w:val="left" w:pos="1418"/>
              </w:tabs>
              <w:ind w:firstLine="397"/>
              <w:rPr>
                <w:sz w:val="24"/>
              </w:rPr>
            </w:pPr>
            <w:r>
              <w:rPr>
                <w:sz w:val="24"/>
              </w:rPr>
              <w:t xml:space="preserve">2.11. копии удостоверений персонала о </w:t>
            </w:r>
            <w:r w:rsidR="004A3FCA">
              <w:rPr>
                <w:sz w:val="24"/>
              </w:rPr>
              <w:t>проверке знания норм и правил работы в электроустановках, заверенные печатью и подписью претендента;</w:t>
            </w:r>
            <w:r>
              <w:rPr>
                <w:sz w:val="24"/>
              </w:rPr>
              <w:t xml:space="preserve"> </w:t>
            </w:r>
          </w:p>
          <w:p w:rsidR="003D3596" w:rsidRPr="00F554EF" w:rsidRDefault="004A3FCA" w:rsidP="004A3FCA">
            <w:pPr>
              <w:pStyle w:val="afa"/>
              <w:ind w:firstLine="397"/>
              <w:rPr>
                <w:i/>
                <w:sz w:val="24"/>
              </w:rPr>
            </w:pPr>
            <w:r>
              <w:rPr>
                <w:sz w:val="24"/>
              </w:rPr>
              <w:t xml:space="preserve">2.12. </w:t>
            </w:r>
            <w:r w:rsidR="003E4A31" w:rsidRPr="00826615">
              <w:rPr>
                <w:sz w:val="24"/>
              </w:rPr>
              <w:t>сведения о привлечении субподрядных организаций по форме приложения № 7 к настоящей документации о закупке, если таковые не подразумеваются к привлечению - информационное письмо.</w:t>
            </w:r>
          </w:p>
        </w:tc>
      </w:tr>
      <w:tr w:rsidR="004A3FCA" w:rsidRPr="00F86FAA" w:rsidTr="00EF779C">
        <w:tc>
          <w:tcPr>
            <w:tcW w:w="534" w:type="dxa"/>
          </w:tcPr>
          <w:p w:rsidR="004A3FCA" w:rsidRPr="00F86FAA" w:rsidRDefault="004A3FCA" w:rsidP="009830CC">
            <w:pPr>
              <w:pStyle w:val="19"/>
              <w:ind w:firstLine="0"/>
              <w:rPr>
                <w:b/>
                <w:sz w:val="24"/>
                <w:szCs w:val="24"/>
              </w:rPr>
            </w:pPr>
            <w:r>
              <w:rPr>
                <w:b/>
                <w:sz w:val="24"/>
                <w:szCs w:val="24"/>
              </w:rPr>
              <w:t xml:space="preserve">18. </w:t>
            </w:r>
          </w:p>
        </w:tc>
        <w:tc>
          <w:tcPr>
            <w:tcW w:w="2551" w:type="dxa"/>
          </w:tcPr>
          <w:p w:rsidR="004A3FCA" w:rsidRPr="00F86FAA" w:rsidRDefault="004A3FCA">
            <w:pPr>
              <w:pStyle w:val="Default"/>
              <w:rPr>
                <w:b/>
                <w:color w:val="auto"/>
              </w:rPr>
            </w:pPr>
            <w:r>
              <w:rPr>
                <w:b/>
                <w:color w:val="auto"/>
              </w:rPr>
              <w:t>Срок заключения договора</w:t>
            </w:r>
          </w:p>
        </w:tc>
        <w:tc>
          <w:tcPr>
            <w:tcW w:w="6768" w:type="dxa"/>
          </w:tcPr>
          <w:p w:rsidR="004A3FCA" w:rsidRPr="004A3FCA" w:rsidRDefault="004A3FCA" w:rsidP="004A3FCA">
            <w:pPr>
              <w:pStyle w:val="afa"/>
              <w:ind w:firstLine="0"/>
              <w:rPr>
                <w:b/>
                <w:sz w:val="24"/>
                <w:highlight w:val="yellow"/>
              </w:rPr>
            </w:pPr>
            <w:r w:rsidRPr="004B6D94">
              <w:rPr>
                <w:sz w:val="24"/>
              </w:rPr>
              <w:t>Не более 20 рабочих дней со дня принятия Конкурсной комиссие</w:t>
            </w:r>
            <w:r w:rsidR="00D5038F">
              <w:rPr>
                <w:sz w:val="24"/>
              </w:rPr>
              <w:t>й решения о заключении договора</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D5038F">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D14028" w:rsidRPr="00152AEF" w:rsidTr="007254C5">
              <w:tc>
                <w:tcPr>
                  <w:tcW w:w="4423" w:type="dxa"/>
                  <w:tcBorders>
                    <w:bottom w:val="single" w:sz="18" w:space="0" w:color="auto"/>
                  </w:tcBorders>
                </w:tcPr>
                <w:p w:rsidR="00D14028" w:rsidRPr="007254C5" w:rsidRDefault="00D14028" w:rsidP="009670EF">
                  <w:pPr>
                    <w:pStyle w:val="afa"/>
                    <w:rPr>
                      <w:b/>
                      <w:sz w:val="24"/>
                    </w:rPr>
                  </w:pPr>
                  <w:r w:rsidRPr="007254C5">
                    <w:rPr>
                      <w:b/>
                      <w:sz w:val="24"/>
                    </w:rPr>
                    <w:t>Критерий оценки</w:t>
                  </w:r>
                </w:p>
              </w:tc>
              <w:tc>
                <w:tcPr>
                  <w:tcW w:w="2114" w:type="dxa"/>
                  <w:tcBorders>
                    <w:bottom w:val="single" w:sz="18" w:space="0" w:color="auto"/>
                  </w:tcBorders>
                </w:tcPr>
                <w:p w:rsidR="00D14028" w:rsidRPr="007254C5" w:rsidRDefault="00D14028" w:rsidP="009670EF">
                  <w:pPr>
                    <w:pStyle w:val="afa"/>
                    <w:ind w:firstLine="0"/>
                    <w:rPr>
                      <w:b/>
                      <w:sz w:val="24"/>
                    </w:rPr>
                  </w:pPr>
                  <w:r w:rsidRPr="007254C5">
                    <w:rPr>
                      <w:b/>
                      <w:sz w:val="24"/>
                    </w:rPr>
                    <w:t xml:space="preserve">Значение </w:t>
                  </w:r>
                  <w:r w:rsidRPr="007254C5">
                    <w:rPr>
                      <w:sz w:val="24"/>
                    </w:rPr>
                    <w:t>Кз</w:t>
                  </w:r>
                </w:p>
              </w:tc>
            </w:tr>
            <w:tr w:rsidR="00D14028" w:rsidRPr="00152AEF" w:rsidTr="007254C5">
              <w:tc>
                <w:tcPr>
                  <w:tcW w:w="4423" w:type="dxa"/>
                  <w:tcBorders>
                    <w:top w:val="single" w:sz="18" w:space="0" w:color="auto"/>
                    <w:bottom w:val="single" w:sz="18" w:space="0" w:color="auto"/>
                  </w:tcBorders>
                </w:tcPr>
                <w:p w:rsidR="00D14028" w:rsidRPr="0035136E" w:rsidRDefault="00841300" w:rsidP="009670EF">
                  <w:pPr>
                    <w:pStyle w:val="afa"/>
                    <w:ind w:firstLine="0"/>
                    <w:rPr>
                      <w:b/>
                      <w:sz w:val="24"/>
                    </w:rPr>
                  </w:pPr>
                  <w:r>
                    <w:rPr>
                      <w:b/>
                      <w:sz w:val="24"/>
                    </w:rPr>
                    <w:t xml:space="preserve">1. </w:t>
                  </w:r>
                  <w:r w:rsidR="00D14028" w:rsidRPr="0035136E">
                    <w:rPr>
                      <w:b/>
                      <w:sz w:val="24"/>
                    </w:rPr>
                    <w:t>Цена договора</w:t>
                  </w:r>
                </w:p>
              </w:tc>
              <w:tc>
                <w:tcPr>
                  <w:tcW w:w="2114" w:type="dxa"/>
                  <w:tcBorders>
                    <w:top w:val="single" w:sz="18" w:space="0" w:color="auto"/>
                    <w:bottom w:val="single" w:sz="18" w:space="0" w:color="auto"/>
                  </w:tcBorders>
                </w:tcPr>
                <w:p w:rsidR="00D14028" w:rsidRPr="0035136E" w:rsidRDefault="00D14028" w:rsidP="009670EF">
                  <w:pPr>
                    <w:pStyle w:val="afa"/>
                    <w:ind w:firstLine="0"/>
                    <w:jc w:val="center"/>
                    <w:rPr>
                      <w:b/>
                      <w:i/>
                      <w:sz w:val="24"/>
                    </w:rPr>
                  </w:pPr>
                  <w:r w:rsidRPr="0035136E">
                    <w:rPr>
                      <w:b/>
                      <w:sz w:val="24"/>
                    </w:rPr>
                    <w:t>0,60</w:t>
                  </w:r>
                </w:p>
              </w:tc>
            </w:tr>
            <w:tr w:rsidR="00D14028" w:rsidRPr="00152AEF" w:rsidTr="007254C5">
              <w:trPr>
                <w:trHeight w:val="651"/>
              </w:trPr>
              <w:tc>
                <w:tcPr>
                  <w:tcW w:w="4423" w:type="dxa"/>
                  <w:tcBorders>
                    <w:top w:val="single" w:sz="18" w:space="0" w:color="auto"/>
                    <w:bottom w:val="single" w:sz="18" w:space="0" w:color="auto"/>
                  </w:tcBorders>
                </w:tcPr>
                <w:p w:rsidR="00D14028" w:rsidRPr="0035136E" w:rsidRDefault="00841300" w:rsidP="00D14028">
                  <w:pPr>
                    <w:pStyle w:val="afa"/>
                    <w:ind w:firstLine="0"/>
                    <w:rPr>
                      <w:b/>
                      <w:sz w:val="24"/>
                    </w:rPr>
                  </w:pPr>
                  <w:r>
                    <w:rPr>
                      <w:b/>
                      <w:sz w:val="24"/>
                    </w:rPr>
                    <w:t xml:space="preserve">2. </w:t>
                  </w:r>
                  <w:r w:rsidR="00D14028" w:rsidRPr="0035136E">
                    <w:rPr>
                      <w:b/>
                      <w:sz w:val="24"/>
                    </w:rPr>
                    <w:t xml:space="preserve">Условия </w:t>
                  </w:r>
                  <w:r w:rsidR="0035136E" w:rsidRPr="0035136E">
                    <w:rPr>
                      <w:b/>
                      <w:sz w:val="24"/>
                    </w:rPr>
                    <w:t>и порядок оплаты товара/</w:t>
                  </w:r>
                  <w:r w:rsidR="00D14028" w:rsidRPr="0035136E">
                    <w:rPr>
                      <w:b/>
                      <w:sz w:val="24"/>
                    </w:rPr>
                    <w:t xml:space="preserve">работ </w:t>
                  </w:r>
                </w:p>
              </w:tc>
              <w:tc>
                <w:tcPr>
                  <w:tcW w:w="2114" w:type="dxa"/>
                  <w:tcBorders>
                    <w:top w:val="single" w:sz="18" w:space="0" w:color="auto"/>
                    <w:bottom w:val="single" w:sz="18" w:space="0" w:color="auto"/>
                  </w:tcBorders>
                </w:tcPr>
                <w:p w:rsidR="00D14028" w:rsidRPr="0035136E" w:rsidRDefault="00D14028" w:rsidP="009670EF">
                  <w:pPr>
                    <w:pStyle w:val="afa"/>
                    <w:ind w:firstLine="0"/>
                    <w:jc w:val="center"/>
                    <w:rPr>
                      <w:b/>
                      <w:sz w:val="24"/>
                    </w:rPr>
                  </w:pPr>
                  <w:r w:rsidRPr="0035136E">
                    <w:rPr>
                      <w:b/>
                      <w:sz w:val="24"/>
                    </w:rPr>
                    <w:t>0,20</w:t>
                  </w:r>
                </w:p>
              </w:tc>
            </w:tr>
            <w:tr w:rsidR="00D14028" w:rsidRPr="00152AEF" w:rsidTr="007254C5">
              <w:trPr>
                <w:trHeight w:val="511"/>
              </w:trPr>
              <w:tc>
                <w:tcPr>
                  <w:tcW w:w="4423" w:type="dxa"/>
                  <w:tcBorders>
                    <w:top w:val="single" w:sz="18" w:space="0" w:color="auto"/>
                    <w:bottom w:val="single" w:sz="2" w:space="0" w:color="auto"/>
                  </w:tcBorders>
                </w:tcPr>
                <w:p w:rsidR="007254C5" w:rsidRPr="0035136E" w:rsidRDefault="00841300" w:rsidP="00C453A5">
                  <w:pPr>
                    <w:jc w:val="both"/>
                    <w:rPr>
                      <w:b/>
                    </w:rPr>
                  </w:pPr>
                  <w:r>
                    <w:rPr>
                      <w:b/>
                    </w:rPr>
                    <w:t xml:space="preserve">3. </w:t>
                  </w:r>
                  <w:r w:rsidR="00D5038F" w:rsidRPr="0035136E">
                    <w:rPr>
                      <w:b/>
                    </w:rPr>
                    <w:t>Срок поставки т</w:t>
                  </w:r>
                  <w:r w:rsidR="004A4DFE" w:rsidRPr="0035136E">
                    <w:rPr>
                      <w:b/>
                    </w:rPr>
                    <w:t>овара</w:t>
                  </w:r>
                  <w:r w:rsidR="000A75A2">
                    <w:rPr>
                      <w:b/>
                    </w:rPr>
                    <w:t>/</w:t>
                  </w:r>
                  <w:r w:rsidR="007254C5" w:rsidRPr="0035136E">
                    <w:rPr>
                      <w:b/>
                    </w:rPr>
                    <w:t>выполнения работ</w:t>
                  </w:r>
                  <w:r w:rsidR="004A4DFE" w:rsidRPr="0035136E">
                    <w:rPr>
                      <w:b/>
                    </w:rPr>
                    <w:t xml:space="preserve"> </w:t>
                  </w:r>
                  <w:r w:rsidR="00C453A5" w:rsidRPr="0035136E">
                    <w:rPr>
                      <w:b/>
                    </w:rPr>
                    <w:t>(</w:t>
                  </w:r>
                  <w:r w:rsidR="00D5038F" w:rsidRPr="0035136E">
                    <w:rPr>
                      <w:b/>
                    </w:rPr>
                    <w:t>в днях)</w:t>
                  </w:r>
                  <w:r w:rsidR="007254C5" w:rsidRPr="0035136E">
                    <w:rPr>
                      <w:b/>
                    </w:rPr>
                    <w:t>:</w:t>
                  </w:r>
                </w:p>
              </w:tc>
              <w:tc>
                <w:tcPr>
                  <w:tcW w:w="2114" w:type="dxa"/>
                  <w:tcBorders>
                    <w:top w:val="single" w:sz="18" w:space="0" w:color="auto"/>
                    <w:bottom w:val="single" w:sz="2" w:space="0" w:color="auto"/>
                  </w:tcBorders>
                </w:tcPr>
                <w:p w:rsidR="00D14028" w:rsidRPr="0035136E" w:rsidRDefault="007254C5" w:rsidP="009670EF">
                  <w:pPr>
                    <w:pStyle w:val="afa"/>
                    <w:ind w:firstLine="0"/>
                    <w:jc w:val="center"/>
                    <w:rPr>
                      <w:b/>
                      <w:sz w:val="24"/>
                    </w:rPr>
                  </w:pPr>
                  <w:r w:rsidRPr="0035136E">
                    <w:rPr>
                      <w:b/>
                      <w:sz w:val="24"/>
                    </w:rPr>
                    <w:t>0,10</w:t>
                  </w:r>
                </w:p>
              </w:tc>
            </w:tr>
            <w:tr w:rsidR="007254C5" w:rsidRPr="00152AEF" w:rsidTr="007254C5">
              <w:trPr>
                <w:trHeight w:val="327"/>
              </w:trPr>
              <w:tc>
                <w:tcPr>
                  <w:tcW w:w="4423" w:type="dxa"/>
                  <w:tcBorders>
                    <w:top w:val="single" w:sz="2" w:space="0" w:color="auto"/>
                  </w:tcBorders>
                </w:tcPr>
                <w:p w:rsidR="007254C5" w:rsidRPr="007254C5" w:rsidRDefault="007254C5" w:rsidP="00C453A5">
                  <w:pPr>
                    <w:jc w:val="both"/>
                  </w:pPr>
                  <w:r w:rsidRPr="007254C5">
                    <w:t>Срок поставки товара</w:t>
                  </w:r>
                  <w:r w:rsidR="00841300">
                    <w:t xml:space="preserve"> (в календ. днях)</w:t>
                  </w:r>
                </w:p>
              </w:tc>
              <w:tc>
                <w:tcPr>
                  <w:tcW w:w="2114" w:type="dxa"/>
                  <w:tcBorders>
                    <w:top w:val="single" w:sz="2" w:space="0" w:color="auto"/>
                  </w:tcBorders>
                </w:tcPr>
                <w:p w:rsidR="007254C5" w:rsidRPr="007254C5" w:rsidRDefault="007254C5" w:rsidP="007254C5">
                  <w:pPr>
                    <w:pStyle w:val="afa"/>
                    <w:ind w:firstLine="0"/>
                    <w:jc w:val="center"/>
                    <w:rPr>
                      <w:sz w:val="24"/>
                    </w:rPr>
                  </w:pPr>
                  <w:r w:rsidRPr="007254C5">
                    <w:rPr>
                      <w:sz w:val="24"/>
                    </w:rPr>
                    <w:t>0,05</w:t>
                  </w:r>
                </w:p>
              </w:tc>
            </w:tr>
            <w:tr w:rsidR="007254C5" w:rsidRPr="00152AEF" w:rsidTr="009670EF">
              <w:trPr>
                <w:trHeight w:val="249"/>
              </w:trPr>
              <w:tc>
                <w:tcPr>
                  <w:tcW w:w="4423" w:type="dxa"/>
                </w:tcPr>
                <w:p w:rsidR="007254C5" w:rsidRPr="007254C5" w:rsidRDefault="007254C5" w:rsidP="00C453A5">
                  <w:pPr>
                    <w:jc w:val="both"/>
                  </w:pPr>
                  <w:r w:rsidRPr="007254C5">
                    <w:t>Срок выполнения работ по монтажу и пусконаладке</w:t>
                  </w:r>
                  <w:r w:rsidR="00841300">
                    <w:t xml:space="preserve"> (в рабочих днях)</w:t>
                  </w:r>
                </w:p>
              </w:tc>
              <w:tc>
                <w:tcPr>
                  <w:tcW w:w="2114" w:type="dxa"/>
                </w:tcPr>
                <w:p w:rsidR="007254C5" w:rsidRPr="007254C5" w:rsidRDefault="007254C5" w:rsidP="007254C5">
                  <w:pPr>
                    <w:pStyle w:val="afa"/>
                    <w:ind w:firstLine="0"/>
                    <w:jc w:val="center"/>
                    <w:rPr>
                      <w:sz w:val="24"/>
                    </w:rPr>
                  </w:pPr>
                  <w:r w:rsidRPr="007254C5">
                    <w:rPr>
                      <w:sz w:val="24"/>
                    </w:rPr>
                    <w:t>0,05</w:t>
                  </w:r>
                </w:p>
              </w:tc>
            </w:tr>
            <w:tr w:rsidR="00D14028" w:rsidRPr="00152AEF" w:rsidTr="007254C5">
              <w:tc>
                <w:tcPr>
                  <w:tcW w:w="4423" w:type="dxa"/>
                  <w:tcBorders>
                    <w:top w:val="single" w:sz="18" w:space="0" w:color="auto"/>
                    <w:bottom w:val="single" w:sz="18" w:space="0" w:color="auto"/>
                  </w:tcBorders>
                </w:tcPr>
                <w:p w:rsidR="00D14028" w:rsidRPr="0035136E" w:rsidRDefault="00841300" w:rsidP="009670EF">
                  <w:pPr>
                    <w:pStyle w:val="afa"/>
                    <w:ind w:firstLine="0"/>
                    <w:rPr>
                      <w:b/>
                      <w:sz w:val="24"/>
                    </w:rPr>
                  </w:pPr>
                  <w:r>
                    <w:rPr>
                      <w:b/>
                      <w:sz w:val="24"/>
                    </w:rPr>
                    <w:t xml:space="preserve">4. </w:t>
                  </w:r>
                  <w:r w:rsidR="00D14028" w:rsidRPr="0035136E">
                    <w:rPr>
                      <w:b/>
                      <w:sz w:val="24"/>
                    </w:rPr>
                    <w:t xml:space="preserve">Срок предоставления гарантии качества товаров, работ, услуг </w:t>
                  </w:r>
                  <w:r>
                    <w:rPr>
                      <w:b/>
                      <w:sz w:val="24"/>
                    </w:rPr>
                    <w:t>(мес.)</w:t>
                  </w:r>
                </w:p>
              </w:tc>
              <w:tc>
                <w:tcPr>
                  <w:tcW w:w="2114" w:type="dxa"/>
                  <w:tcBorders>
                    <w:top w:val="single" w:sz="18" w:space="0" w:color="auto"/>
                    <w:bottom w:val="single" w:sz="18" w:space="0" w:color="auto"/>
                  </w:tcBorders>
                </w:tcPr>
                <w:p w:rsidR="00D14028" w:rsidRPr="0035136E" w:rsidRDefault="00D14028" w:rsidP="009670EF">
                  <w:pPr>
                    <w:pStyle w:val="afa"/>
                    <w:ind w:firstLine="0"/>
                    <w:jc w:val="center"/>
                    <w:rPr>
                      <w:b/>
                      <w:sz w:val="24"/>
                    </w:rPr>
                  </w:pPr>
                  <w:r w:rsidRPr="0035136E">
                    <w:rPr>
                      <w:b/>
                      <w:sz w:val="24"/>
                    </w:rPr>
                    <w:t>0,10</w:t>
                  </w:r>
                </w:p>
              </w:tc>
            </w:tr>
            <w:tr w:rsidR="00D14028" w:rsidRPr="00152AEF" w:rsidTr="007254C5">
              <w:tc>
                <w:tcPr>
                  <w:tcW w:w="4423" w:type="dxa"/>
                  <w:tcBorders>
                    <w:top w:val="single" w:sz="18" w:space="0" w:color="auto"/>
                  </w:tcBorders>
                </w:tcPr>
                <w:p w:rsidR="00D14028" w:rsidRPr="007254C5" w:rsidRDefault="00D14028" w:rsidP="009670EF">
                  <w:pPr>
                    <w:pStyle w:val="afa"/>
                    <w:ind w:firstLine="0"/>
                    <w:rPr>
                      <w:i/>
                      <w:sz w:val="24"/>
                    </w:rPr>
                  </w:pPr>
                  <w:r w:rsidRPr="007254C5">
                    <w:rPr>
                      <w:b/>
                      <w:sz w:val="24"/>
                    </w:rPr>
                    <w:t>Общая сумма по всем критериям</w:t>
                  </w:r>
                </w:p>
              </w:tc>
              <w:tc>
                <w:tcPr>
                  <w:tcW w:w="2114" w:type="dxa"/>
                  <w:tcBorders>
                    <w:top w:val="single" w:sz="18" w:space="0" w:color="auto"/>
                  </w:tcBorders>
                </w:tcPr>
                <w:p w:rsidR="00D14028" w:rsidRPr="007254C5" w:rsidRDefault="00D14028" w:rsidP="009670EF">
                  <w:pPr>
                    <w:pStyle w:val="afa"/>
                    <w:ind w:firstLine="0"/>
                    <w:jc w:val="center"/>
                    <w:rPr>
                      <w:b/>
                      <w:i/>
                      <w:sz w:val="24"/>
                    </w:rPr>
                  </w:pPr>
                  <w:r w:rsidRPr="007254C5">
                    <w:rPr>
                      <w:b/>
                      <w:sz w:val="24"/>
                    </w:rPr>
                    <w:t>1,00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4A4DFE" w:rsidRPr="00152AEF" w:rsidRDefault="004A4DFE" w:rsidP="004A4DFE">
            <w:pPr>
              <w:pStyle w:val="afa"/>
              <w:ind w:firstLine="397"/>
              <w:rPr>
                <w:sz w:val="24"/>
              </w:rPr>
            </w:pPr>
            <w:r w:rsidRPr="00152AEF">
              <w:rPr>
                <w:sz w:val="24"/>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4A4DFE" w:rsidRPr="00152AEF" w:rsidRDefault="004A4DFE" w:rsidP="004A4DFE">
            <w:pPr>
              <w:pStyle w:val="-3"/>
              <w:numPr>
                <w:ilvl w:val="2"/>
                <w:numId w:val="0"/>
              </w:numPr>
              <w:tabs>
                <w:tab w:val="num" w:pos="1985"/>
              </w:tabs>
              <w:suppressAutoHyphens/>
              <w:ind w:firstLine="397"/>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4A4DFE" w:rsidRPr="00152AEF" w:rsidRDefault="004A4DFE" w:rsidP="004A4DFE">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A4DFE" w:rsidRPr="00152AEF" w:rsidRDefault="004A4DFE" w:rsidP="004A4DFE">
            <w:pPr>
              <w:pStyle w:val="-3"/>
              <w:numPr>
                <w:ilvl w:val="2"/>
                <w:numId w:val="0"/>
              </w:numPr>
              <w:tabs>
                <w:tab w:val="num" w:pos="1985"/>
              </w:tabs>
              <w:suppressAutoHyphens/>
              <w:ind w:firstLine="397"/>
              <w:rPr>
                <w:sz w:val="24"/>
              </w:rPr>
            </w:pPr>
            <w:r w:rsidRPr="00152A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A4DFE" w:rsidRPr="00152AEF" w:rsidRDefault="004A4DFE" w:rsidP="004A4DFE">
            <w:pPr>
              <w:pStyle w:val="-3"/>
              <w:numPr>
                <w:ilvl w:val="2"/>
                <w:numId w:val="0"/>
              </w:numPr>
              <w:tabs>
                <w:tab w:val="num" w:pos="1985"/>
              </w:tabs>
              <w:suppressAutoHyphens/>
              <w:ind w:firstLine="397"/>
              <w:rPr>
                <w:sz w:val="24"/>
              </w:rPr>
            </w:pPr>
            <w:r w:rsidRPr="00152AEF">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4A4DFE" w:rsidP="004A4DFE">
            <w:pPr>
              <w:pStyle w:val="afa"/>
              <w:ind w:firstLine="0"/>
              <w:rPr>
                <w:sz w:val="24"/>
                <w:highlight w:val="cyan"/>
              </w:rPr>
            </w:pPr>
            <w:r w:rsidRPr="00152A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4A4DFE" w:rsidP="006164CD">
            <w:pPr>
              <w:pStyle w:val="19"/>
              <w:ind w:firstLine="0"/>
              <w:rPr>
                <w:sz w:val="24"/>
                <w:szCs w:val="24"/>
              </w:rPr>
            </w:pPr>
            <w:r w:rsidRPr="00873E22">
              <w:rPr>
                <w:sz w:val="24"/>
                <w:szCs w:val="24"/>
              </w:rPr>
              <w:t>Привлечение субподрядчиков допускается</w:t>
            </w:r>
            <w:r>
              <w:rPr>
                <w:sz w:val="24"/>
                <w:szCs w:val="24"/>
              </w:rPr>
              <w:t>.</w:t>
            </w:r>
            <w:r w:rsidR="00A52127">
              <w:rPr>
                <w:i/>
                <w:sz w:val="24"/>
                <w:szCs w:val="24"/>
              </w:rPr>
              <w:t xml:space="preserve"> </w:t>
            </w:r>
            <w:r w:rsidR="00A52127" w:rsidRPr="00A52127">
              <w:rPr>
                <w:sz w:val="24"/>
                <w:szCs w:val="24"/>
              </w:rPr>
              <w:t>В соответствии с приложением № 7 настоящей документации о закупке</w:t>
            </w:r>
            <w:r w:rsidR="00A52127">
              <w:rPr>
                <w:i/>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4A4DFE"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4A4DFE">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4A4DFE">
            <w:pPr>
              <w:pStyle w:val="19"/>
              <w:ind w:firstLine="34"/>
              <w:jc w:val="left"/>
              <w:rPr>
                <w:sz w:val="24"/>
                <w:szCs w:val="24"/>
              </w:rPr>
            </w:pPr>
            <w:r w:rsidRPr="004A4DFE">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513F9A" w:rsidRDefault="00513F9A" w:rsidP="00513F9A">
      <w:pPr>
        <w:pStyle w:val="2"/>
        <w:numPr>
          <w:ilvl w:val="0"/>
          <w:numId w:val="0"/>
        </w:numPr>
        <w:spacing w:before="0" w:after="0"/>
        <w:ind w:firstLine="709"/>
        <w:jc w:val="center"/>
        <w:rPr>
          <w:rFonts w:cs="Times New Roman"/>
          <w:i w:val="0"/>
        </w:rPr>
      </w:pPr>
      <w:r>
        <w:rPr>
          <w:rFonts w:cs="Times New Roman"/>
          <w:i w:val="0"/>
        </w:rPr>
        <w:t>НА </w:t>
      </w:r>
      <w:r w:rsidR="000954FB" w:rsidRPr="00445DDD">
        <w:rPr>
          <w:rFonts w:cs="Times New Roman"/>
          <w:i w:val="0"/>
        </w:rPr>
        <w:t>УЧАСТИЕ</w:t>
      </w:r>
      <w:r>
        <w:rPr>
          <w:rFonts w:cs="Times New Roman"/>
          <w:i w:val="0"/>
        </w:rPr>
        <w:t> В ОТКРЫТОМ </w:t>
      </w:r>
      <w:r w:rsidR="005D0613">
        <w:rPr>
          <w:rFonts w:cs="Times New Roman"/>
          <w:i w:val="0"/>
        </w:rPr>
        <w:t>КОНКУРСЕ</w:t>
      </w:r>
      <w:r>
        <w:rPr>
          <w:rFonts w:cs="Times New Roman"/>
          <w:i w:val="0"/>
        </w:rPr>
        <w:t xml:space="preserve"> </w:t>
      </w:r>
    </w:p>
    <w:p w:rsidR="000954FB" w:rsidRDefault="000954FB" w:rsidP="00513F9A">
      <w:pPr>
        <w:pStyle w:val="2"/>
        <w:numPr>
          <w:ilvl w:val="0"/>
          <w:numId w:val="0"/>
        </w:numPr>
        <w:spacing w:before="0" w:after="0"/>
        <w:ind w:firstLine="709"/>
        <w:jc w:val="center"/>
        <w:rPr>
          <w:rFonts w:cs="Times New Roman"/>
          <w:i w:val="0"/>
        </w:rPr>
      </w:pPr>
      <w:r w:rsidRPr="00445DDD">
        <w:rPr>
          <w:rFonts w:cs="Times New Roman"/>
          <w:i w:val="0"/>
        </w:rPr>
        <w:t>№</w:t>
      </w:r>
      <w:r w:rsidR="00513F9A">
        <w:rPr>
          <w:rFonts w:cs="Times New Roman"/>
          <w:i w:val="0"/>
        </w:rPr>
        <w:t> </w:t>
      </w:r>
      <w:r w:rsidR="00134C04">
        <w:rPr>
          <w:rFonts w:cs="Times New Roman"/>
          <w:i w:val="0"/>
        </w:rPr>
        <w:t>ОК</w:t>
      </w:r>
      <w:r w:rsidR="00513F9A">
        <w:rPr>
          <w:rFonts w:cs="Times New Roman"/>
          <w:i w:val="0"/>
        </w:rPr>
        <w:t>-</w:t>
      </w:r>
      <w:r w:rsidR="00754C45">
        <w:rPr>
          <w:rFonts w:cs="Times New Roman"/>
          <w:i w:val="0"/>
        </w:rPr>
        <w:t>МСП</w:t>
      </w:r>
      <w:r w:rsidR="00513F9A">
        <w:rPr>
          <w:rFonts w:cs="Times New Roman"/>
          <w:i w:val="0"/>
        </w:rPr>
        <w:t>/001/НКПОКТ/0017</w:t>
      </w:r>
    </w:p>
    <w:p w:rsidR="000954FB" w:rsidRPr="007415F9" w:rsidRDefault="000954FB" w:rsidP="00513F9A">
      <w:pPr>
        <w:jc w:val="center"/>
      </w:pPr>
    </w:p>
    <w:p w:rsidR="004A4DFE" w:rsidRPr="004A4DFE" w:rsidRDefault="000954FB" w:rsidP="004A4DFE">
      <w:pPr>
        <w:ind w:firstLine="709"/>
        <w:jc w:val="both"/>
        <w:rPr>
          <w:sz w:val="28"/>
          <w:szCs w:val="28"/>
        </w:rPr>
      </w:pPr>
      <w:r w:rsidRPr="004A4DFE">
        <w:rPr>
          <w:sz w:val="28"/>
          <w:szCs w:val="28"/>
        </w:rPr>
        <w:t>Будучи уполномоченным представлять и действовать от имени ________________ (</w:t>
      </w:r>
      <w:r w:rsidRPr="004A4DFE">
        <w:rPr>
          <w:bCs/>
          <w:i/>
          <w:iCs/>
          <w:sz w:val="28"/>
          <w:szCs w:val="28"/>
        </w:rPr>
        <w:t>наименование претендента или, в случае участия нескольких лиц на стороне одного участника, наименования таких лиц</w:t>
      </w:r>
      <w:r w:rsidRPr="004A4DFE">
        <w:rPr>
          <w:sz w:val="28"/>
          <w:szCs w:val="28"/>
        </w:rPr>
        <w:t>), а также полностью изучив всю документацию о закупке, я, нижеподписавшийся, настоящим подаю заявку на участие в</w:t>
      </w:r>
      <w:r w:rsidRPr="004A4DFE">
        <w:rPr>
          <w:i/>
          <w:sz w:val="28"/>
          <w:szCs w:val="28"/>
        </w:rPr>
        <w:t xml:space="preserve"> </w:t>
      </w:r>
      <w:r w:rsidR="005D0613" w:rsidRPr="004A4DFE">
        <w:rPr>
          <w:sz w:val="28"/>
          <w:szCs w:val="28"/>
        </w:rPr>
        <w:t>Открытом конкурсе</w:t>
      </w:r>
      <w:r w:rsidRPr="004A4DFE">
        <w:rPr>
          <w:sz w:val="28"/>
          <w:szCs w:val="28"/>
        </w:rPr>
        <w:t xml:space="preserve"> (далее – Заявка) </w:t>
      </w:r>
      <w:r w:rsidRPr="00513F9A">
        <w:rPr>
          <w:sz w:val="28"/>
          <w:szCs w:val="28"/>
        </w:rPr>
        <w:t>№</w:t>
      </w:r>
      <w:r w:rsidR="00513F9A" w:rsidRPr="00513F9A">
        <w:rPr>
          <w:sz w:val="28"/>
          <w:szCs w:val="28"/>
        </w:rPr>
        <w:t> </w:t>
      </w:r>
      <w:r w:rsidR="00134C04" w:rsidRPr="00513F9A">
        <w:rPr>
          <w:sz w:val="28"/>
          <w:szCs w:val="28"/>
          <w:u w:val="single"/>
        </w:rPr>
        <w:t>ОК</w:t>
      </w:r>
      <w:r w:rsidR="00513F9A" w:rsidRPr="00513F9A">
        <w:rPr>
          <w:sz w:val="28"/>
          <w:szCs w:val="28"/>
          <w:u w:val="single"/>
        </w:rPr>
        <w:t>-МСП/001/НКПОКТ</w:t>
      </w:r>
      <w:r w:rsidRPr="00513F9A">
        <w:rPr>
          <w:sz w:val="28"/>
          <w:szCs w:val="28"/>
          <w:u w:val="single"/>
        </w:rPr>
        <w:t>/</w:t>
      </w:r>
      <w:r w:rsidR="00513F9A" w:rsidRPr="00513F9A">
        <w:rPr>
          <w:sz w:val="28"/>
          <w:szCs w:val="28"/>
          <w:u w:val="single"/>
        </w:rPr>
        <w:t>0017</w:t>
      </w:r>
      <w:r w:rsidRPr="00513F9A">
        <w:rPr>
          <w:sz w:val="28"/>
          <w:szCs w:val="28"/>
        </w:rPr>
        <w:t xml:space="preserve"> (</w:t>
      </w:r>
      <w:r w:rsidRPr="004A4DFE">
        <w:rPr>
          <w:sz w:val="28"/>
          <w:szCs w:val="28"/>
        </w:rPr>
        <w:t xml:space="preserve">далее – </w:t>
      </w:r>
      <w:r w:rsidR="00093F19" w:rsidRPr="004A4DFE">
        <w:rPr>
          <w:sz w:val="28"/>
          <w:szCs w:val="28"/>
        </w:rPr>
        <w:t>Открытый конкурс</w:t>
      </w:r>
      <w:r w:rsidRPr="004A4DFE">
        <w:rPr>
          <w:sz w:val="28"/>
          <w:szCs w:val="28"/>
        </w:rPr>
        <w:t xml:space="preserve">) на право заключения договора </w:t>
      </w:r>
      <w:r w:rsidR="004A4DFE" w:rsidRPr="004A4DFE">
        <w:rPr>
          <w:sz w:val="28"/>
          <w:szCs w:val="28"/>
        </w:rPr>
        <w:t>на приобретение АЗС контейнерного типа для нужд контейнерного терминала Москва-Товарная филиала ПАО «ТрансКонтейнер» на Октябрьской железной дороге в 2015 году.</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t>Приложение № 2</w:t>
      </w:r>
    </w:p>
    <w:p w:rsidR="00110975" w:rsidRDefault="00110975" w:rsidP="00514555">
      <w:pPr>
        <w:pStyle w:val="2"/>
        <w:spacing w:before="0" w:after="0"/>
        <w:jc w:val="right"/>
        <w:rPr>
          <w:rFonts w:cs="Times New Roman"/>
          <w:i w:val="0"/>
          <w:iCs w:val="0"/>
        </w:rPr>
      </w:pPr>
      <w:r w:rsidRPr="00514555">
        <w:rPr>
          <w:rFonts w:cs="Times New Roman"/>
          <w:i w:val="0"/>
          <w:iCs w:val="0"/>
        </w:rPr>
        <w:t>к докумен</w:t>
      </w:r>
      <w:r w:rsidR="00514555">
        <w:rPr>
          <w:rFonts w:cs="Times New Roman"/>
          <w:i w:val="0"/>
          <w:iCs w:val="0"/>
        </w:rPr>
        <w:t>тации о закупке</w:t>
      </w:r>
    </w:p>
    <w:p w:rsidR="00514555" w:rsidRPr="00514555" w:rsidRDefault="00514555" w:rsidP="00514555"/>
    <w:p w:rsidR="00513F9A" w:rsidRPr="001E086B" w:rsidRDefault="00513F9A" w:rsidP="00513F9A">
      <w:pPr>
        <w:jc w:val="center"/>
        <w:rPr>
          <w:b/>
          <w:sz w:val="36"/>
          <w:szCs w:val="36"/>
        </w:rPr>
      </w:pPr>
      <w:r w:rsidRPr="001E086B">
        <w:rPr>
          <w:b/>
          <w:sz w:val="36"/>
          <w:szCs w:val="36"/>
        </w:rPr>
        <w:t xml:space="preserve">Декларация о принадлежности </w:t>
      </w:r>
    </w:p>
    <w:p w:rsidR="00513F9A" w:rsidRPr="001E086B" w:rsidRDefault="00513F9A" w:rsidP="00513F9A">
      <w:pPr>
        <w:jc w:val="center"/>
        <w:rPr>
          <w:b/>
          <w:sz w:val="36"/>
          <w:szCs w:val="36"/>
        </w:rPr>
      </w:pPr>
      <w:r w:rsidRPr="001E086B">
        <w:rPr>
          <w:b/>
          <w:sz w:val="36"/>
          <w:szCs w:val="36"/>
        </w:rPr>
        <w:t xml:space="preserve">к субъектам малого и среднего предпринимательства </w:t>
      </w:r>
    </w:p>
    <w:p w:rsidR="00513F9A" w:rsidRDefault="00513F9A" w:rsidP="00513F9A">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513F9A" w:rsidRPr="008C7D27" w:rsidRDefault="00513F9A" w:rsidP="00513F9A">
      <w:pPr>
        <w:pStyle w:val="afa"/>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513F9A" w:rsidRPr="00203601" w:rsidRDefault="00513F9A" w:rsidP="00513F9A">
      <w:pPr>
        <w:pStyle w:val="afa"/>
        <w:jc w:val="center"/>
        <w:rPr>
          <w:szCs w:val="28"/>
        </w:rPr>
      </w:pPr>
    </w:p>
    <w:p w:rsidR="00513F9A" w:rsidRDefault="00513F9A" w:rsidP="0055397B">
      <w:pPr>
        <w:pStyle w:val="afa"/>
        <w:ind w:firstLine="0"/>
        <w:rPr>
          <w:szCs w:val="28"/>
        </w:rPr>
      </w:pPr>
      <w:r>
        <w:rPr>
          <w:szCs w:val="28"/>
        </w:rPr>
        <w:t xml:space="preserve">Настоящим ____________________________________________________, </w:t>
      </w:r>
    </w:p>
    <w:p w:rsidR="00513F9A" w:rsidRDefault="00513F9A" w:rsidP="0055397B">
      <w:pPr>
        <w:pStyle w:val="afa"/>
        <w:ind w:left="1416" w:firstLine="0"/>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513F9A" w:rsidRDefault="00513F9A" w:rsidP="0055397B">
      <w:pPr>
        <w:pStyle w:val="afa"/>
        <w:ind w:left="1416" w:firstLine="0"/>
        <w:jc w:val="center"/>
        <w:rPr>
          <w:sz w:val="16"/>
          <w:szCs w:val="16"/>
        </w:rPr>
      </w:pPr>
      <w:r w:rsidRPr="00203601">
        <w:rPr>
          <w:sz w:val="16"/>
          <w:szCs w:val="16"/>
        </w:rPr>
        <w:t>предпринимателя, крестьянского (фермерского) хозяйства)</w:t>
      </w:r>
    </w:p>
    <w:p w:rsidR="0055397B" w:rsidRDefault="00513F9A" w:rsidP="0055397B">
      <w:pPr>
        <w:pStyle w:val="afa"/>
        <w:ind w:firstLine="0"/>
        <w:jc w:val="left"/>
        <w:rPr>
          <w:szCs w:val="28"/>
        </w:rPr>
      </w:pPr>
      <w:r>
        <w:rPr>
          <w:szCs w:val="28"/>
        </w:rPr>
        <w:t>ИНН ____________, ОГРН (ОГРНИП) ___________</w:t>
      </w:r>
      <w:r w:rsidR="001D526D">
        <w:rPr>
          <w:szCs w:val="28"/>
        </w:rPr>
        <w:t>__________________</w:t>
      </w:r>
      <w:r w:rsidR="0055397B">
        <w:rPr>
          <w:szCs w:val="28"/>
        </w:rPr>
        <w:t>________</w:t>
      </w:r>
      <w:r>
        <w:rPr>
          <w:szCs w:val="28"/>
        </w:rPr>
        <w:t xml:space="preserve">, </w:t>
      </w:r>
    </w:p>
    <w:p w:rsidR="0055397B" w:rsidRDefault="0055397B" w:rsidP="0055397B">
      <w:pPr>
        <w:pStyle w:val="afa"/>
        <w:ind w:left="4248" w:firstLine="0"/>
        <w:jc w:val="center"/>
        <w:rPr>
          <w:sz w:val="20"/>
        </w:rPr>
      </w:pPr>
      <w:r>
        <w:rPr>
          <w:sz w:val="20"/>
        </w:rPr>
        <w:t xml:space="preserve">         </w:t>
      </w:r>
      <w:r w:rsidRPr="00203601">
        <w:rPr>
          <w:sz w:val="20"/>
        </w:rPr>
        <w:t>(только для юридических лиц)</w:t>
      </w:r>
    </w:p>
    <w:p w:rsidR="00513F9A" w:rsidRDefault="0055397B" w:rsidP="0055397B">
      <w:pPr>
        <w:pStyle w:val="afa"/>
        <w:ind w:firstLine="0"/>
        <w:jc w:val="left"/>
        <w:rPr>
          <w:szCs w:val="28"/>
        </w:rPr>
      </w:pPr>
      <w:r>
        <w:rPr>
          <w:szCs w:val="28"/>
        </w:rPr>
        <w:t>адрес (место нахождения): _______________________________________________</w:t>
      </w:r>
    </w:p>
    <w:p w:rsidR="00513F9A" w:rsidRPr="00203601" w:rsidRDefault="00513F9A" w:rsidP="0055397B">
      <w:pPr>
        <w:pStyle w:val="afa"/>
        <w:ind w:firstLine="0"/>
        <w:rPr>
          <w:sz w:val="20"/>
        </w:rPr>
      </w:pPr>
      <w:r>
        <w:rPr>
          <w:szCs w:val="28"/>
        </w:rPr>
        <w:t>____________________________________</w:t>
      </w:r>
      <w:r w:rsidR="001D526D">
        <w:rPr>
          <w:szCs w:val="28"/>
        </w:rPr>
        <w:t>______________________________</w:t>
      </w:r>
      <w:r w:rsidR="0055397B">
        <w:rPr>
          <w:szCs w:val="28"/>
        </w:rPr>
        <w:t>____</w:t>
      </w:r>
    </w:p>
    <w:p w:rsidR="00513F9A" w:rsidRDefault="00513F9A" w:rsidP="0055397B">
      <w:pPr>
        <w:pStyle w:val="afa"/>
        <w:ind w:firstLine="0"/>
        <w:rPr>
          <w:szCs w:val="28"/>
        </w:rPr>
      </w:pPr>
      <w:r>
        <w:rPr>
          <w:szCs w:val="28"/>
        </w:rPr>
        <w:t>Д</w:t>
      </w:r>
      <w:r w:rsidRPr="00203601">
        <w:rPr>
          <w:szCs w:val="28"/>
        </w:rPr>
        <w:t>ЕКЛАРИРУЕТ</w:t>
      </w:r>
      <w:r>
        <w:rPr>
          <w:szCs w:val="28"/>
        </w:rPr>
        <w:t xml:space="preserve"> СЛЕДУЮЩЕЕ:</w:t>
      </w:r>
    </w:p>
    <w:p w:rsidR="0055397B" w:rsidRDefault="00513F9A" w:rsidP="0055397B">
      <w:pPr>
        <w:pStyle w:val="afa"/>
        <w:ind w:firstLine="0"/>
        <w:rPr>
          <w:szCs w:val="28"/>
        </w:rPr>
      </w:pPr>
      <w:r>
        <w:rPr>
          <w:szCs w:val="28"/>
        </w:rPr>
        <w:t>____________________________________</w:t>
      </w:r>
      <w:r w:rsidR="001D526D">
        <w:rPr>
          <w:szCs w:val="28"/>
        </w:rPr>
        <w:t>______________________________</w:t>
      </w:r>
    </w:p>
    <w:p w:rsidR="00513F9A" w:rsidRPr="0055397B" w:rsidRDefault="00513F9A" w:rsidP="0055397B">
      <w:pPr>
        <w:pStyle w:val="afa"/>
        <w:ind w:firstLine="0"/>
        <w:rPr>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513F9A" w:rsidRPr="00E453E3" w:rsidRDefault="00513F9A" w:rsidP="00513F9A">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513F9A" w:rsidRDefault="00513F9A" w:rsidP="00513F9A">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513F9A" w:rsidRPr="00982C0E" w:rsidRDefault="00513F9A" w:rsidP="00513F9A">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513F9A" w:rsidRPr="00982C0E" w:rsidRDefault="00513F9A" w:rsidP="00513F9A">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513F9A" w:rsidRDefault="00513F9A" w:rsidP="00513F9A">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513F9A" w:rsidRDefault="00513F9A" w:rsidP="00513F9A">
      <w:pPr>
        <w:pStyle w:val="aff7"/>
        <w:tabs>
          <w:tab w:val="left" w:pos="993"/>
        </w:tabs>
        <w:ind w:left="0"/>
        <w:jc w:val="both"/>
        <w:rPr>
          <w:sz w:val="28"/>
          <w:szCs w:val="28"/>
        </w:rPr>
      </w:pPr>
    </w:p>
    <w:p w:rsidR="00513F9A" w:rsidRPr="0030649E" w:rsidRDefault="00513F9A" w:rsidP="00513F9A">
      <w:pPr>
        <w:pStyle w:val="19"/>
        <w:ind w:firstLine="708"/>
        <w:rPr>
          <w:b/>
        </w:rPr>
      </w:pPr>
      <w:r w:rsidRPr="0030649E">
        <w:rPr>
          <w:b/>
        </w:rPr>
        <w:t>Представитель, имеющий полномочия подписать Заявку на участие от имени ____________________________</w:t>
      </w:r>
      <w:r w:rsidR="00047AB3">
        <w:rPr>
          <w:b/>
        </w:rPr>
        <w:t>_____________________</w:t>
      </w:r>
    </w:p>
    <w:p w:rsidR="00513F9A" w:rsidRPr="0030649E" w:rsidRDefault="00513F9A" w:rsidP="00513F9A">
      <w:pPr>
        <w:pStyle w:val="19"/>
        <w:ind w:firstLine="708"/>
        <w:rPr>
          <w:i/>
        </w:rPr>
      </w:pPr>
      <w:r>
        <w:rPr>
          <w:i/>
        </w:rPr>
        <w:t xml:space="preserve">        </w:t>
      </w:r>
      <w:r w:rsidR="00047AB3">
        <w:rPr>
          <w:i/>
        </w:rPr>
        <w:t xml:space="preserve">                       </w:t>
      </w:r>
      <w:r>
        <w:rPr>
          <w:i/>
        </w:rPr>
        <w:t xml:space="preserve">     </w:t>
      </w:r>
      <w:r w:rsidRPr="0030649E">
        <w:rPr>
          <w:i/>
        </w:rPr>
        <w:t>(наименование претендента)</w:t>
      </w:r>
    </w:p>
    <w:p w:rsidR="00513F9A" w:rsidRDefault="00513F9A" w:rsidP="00513F9A">
      <w:pPr>
        <w:pStyle w:val="19"/>
        <w:ind w:firstLine="0"/>
      </w:pPr>
      <w:r>
        <w:t>____________________________________</w:t>
      </w:r>
      <w:r w:rsidR="001D526D">
        <w:t>________</w:t>
      </w:r>
      <w:r w:rsidR="00047AB3">
        <w:t>____________________</w:t>
      </w:r>
    </w:p>
    <w:p w:rsidR="00513F9A" w:rsidRDefault="00513F9A" w:rsidP="00513F9A">
      <w:pPr>
        <w:pStyle w:val="19"/>
        <w:ind w:firstLine="708"/>
      </w:pPr>
      <w:r>
        <w:t xml:space="preserve">       Печать</w:t>
      </w:r>
      <w:r>
        <w:tab/>
      </w:r>
      <w:r>
        <w:tab/>
      </w:r>
      <w:r>
        <w:tab/>
        <w:t>(должность, подпись, ФИО)</w:t>
      </w:r>
    </w:p>
    <w:p w:rsidR="00514555" w:rsidRPr="00913C0C" w:rsidRDefault="00513F9A" w:rsidP="00913C0C">
      <w:pPr>
        <w:pStyle w:val="19"/>
        <w:ind w:firstLine="0"/>
        <w:rPr>
          <w:rFonts w:cs="Arial"/>
          <w:szCs w:val="28"/>
        </w:rPr>
      </w:pPr>
      <w:r>
        <w:t>"____" _________ 201__ г.</w:t>
      </w:r>
      <w:r>
        <w:rPr>
          <w:b/>
          <w:bCs/>
          <w:i/>
          <w:iCs/>
        </w:rPr>
        <w:br w:type="page"/>
      </w:r>
    </w:p>
    <w:p w:rsidR="00110975" w:rsidRDefault="00110975" w:rsidP="00110975">
      <w:pPr>
        <w:pStyle w:val="afa"/>
        <w:jc w:val="center"/>
        <w:rPr>
          <w:b/>
          <w:sz w:val="28"/>
          <w:szCs w:val="28"/>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00513F9A">
        <w:rPr>
          <w:sz w:val="28"/>
          <w:szCs w:val="28"/>
        </w:rPr>
        <w:t>001/НКПОКТ</w:t>
      </w:r>
      <w:r w:rsidR="00754C45">
        <w:rPr>
          <w:sz w:val="28"/>
          <w:szCs w:val="28"/>
        </w:rPr>
        <w:t>/</w:t>
      </w:r>
      <w:r w:rsidR="00513F9A">
        <w:rPr>
          <w:sz w:val="28"/>
          <w:szCs w:val="28"/>
        </w:rPr>
        <w:t>0017</w:t>
      </w:r>
    </w:p>
    <w:p w:rsidR="00513F9A" w:rsidRPr="008F1253" w:rsidRDefault="000954FB" w:rsidP="00513F9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792722">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854" w:type="dxa"/>
        <w:tblLayout w:type="fixed"/>
        <w:tblLook w:val="0000"/>
      </w:tblPr>
      <w:tblGrid>
        <w:gridCol w:w="534"/>
        <w:gridCol w:w="1559"/>
        <w:gridCol w:w="1135"/>
        <w:gridCol w:w="1559"/>
        <w:gridCol w:w="1701"/>
        <w:gridCol w:w="1561"/>
        <w:gridCol w:w="1805"/>
      </w:tblGrid>
      <w:tr w:rsidR="00841300" w:rsidRPr="00CF748B" w:rsidTr="00792722">
        <w:trPr>
          <w:trHeight w:val="585"/>
        </w:trPr>
        <w:tc>
          <w:tcPr>
            <w:tcW w:w="271" w:type="pct"/>
            <w:vMerge w:val="restart"/>
            <w:tcBorders>
              <w:top w:val="single" w:sz="4" w:space="0" w:color="auto"/>
              <w:left w:val="single" w:sz="4" w:space="0" w:color="auto"/>
              <w:right w:val="single" w:sz="4" w:space="0" w:color="auto"/>
            </w:tcBorders>
            <w:vAlign w:val="center"/>
          </w:tcPr>
          <w:p w:rsidR="00841300" w:rsidRPr="00CF748B" w:rsidRDefault="00841300" w:rsidP="009670EF">
            <w:pPr>
              <w:jc w:val="center"/>
              <w:rPr>
                <w:sz w:val="20"/>
                <w:szCs w:val="20"/>
              </w:rPr>
            </w:pPr>
            <w:r w:rsidRPr="00CF748B">
              <w:rPr>
                <w:sz w:val="20"/>
                <w:szCs w:val="20"/>
              </w:rPr>
              <w:t>№ п/п</w:t>
            </w:r>
          </w:p>
        </w:tc>
        <w:tc>
          <w:tcPr>
            <w:tcW w:w="791" w:type="pct"/>
            <w:vMerge w:val="restart"/>
            <w:tcBorders>
              <w:top w:val="single" w:sz="4" w:space="0" w:color="auto"/>
              <w:left w:val="single" w:sz="4" w:space="0" w:color="auto"/>
              <w:right w:val="single" w:sz="4" w:space="0" w:color="auto"/>
            </w:tcBorders>
            <w:vAlign w:val="center"/>
          </w:tcPr>
          <w:p w:rsidR="00841300" w:rsidRPr="00CF748B" w:rsidRDefault="00841300" w:rsidP="009670EF">
            <w:pPr>
              <w:jc w:val="center"/>
              <w:rPr>
                <w:sz w:val="20"/>
                <w:szCs w:val="20"/>
              </w:rPr>
            </w:pPr>
            <w:r w:rsidRPr="00CF748B">
              <w:rPr>
                <w:sz w:val="20"/>
                <w:szCs w:val="20"/>
              </w:rPr>
              <w:t xml:space="preserve">Наименование </w:t>
            </w:r>
            <w:r>
              <w:rPr>
                <w:sz w:val="20"/>
                <w:szCs w:val="20"/>
              </w:rPr>
              <w:t>товаров,</w:t>
            </w:r>
            <w:r w:rsidRPr="00CF748B">
              <w:rPr>
                <w:sz w:val="20"/>
                <w:szCs w:val="20"/>
              </w:rPr>
              <w:t>работ</w:t>
            </w:r>
            <w:r>
              <w:rPr>
                <w:sz w:val="20"/>
                <w:szCs w:val="20"/>
              </w:rPr>
              <w:t>, услуг</w:t>
            </w:r>
          </w:p>
          <w:p w:rsidR="00841300" w:rsidRPr="00CF748B" w:rsidRDefault="00841300" w:rsidP="009670EF">
            <w:pPr>
              <w:jc w:val="center"/>
              <w:rPr>
                <w:sz w:val="20"/>
                <w:szCs w:val="20"/>
              </w:rPr>
            </w:pPr>
          </w:p>
        </w:tc>
        <w:tc>
          <w:tcPr>
            <w:tcW w:w="576" w:type="pct"/>
            <w:vMerge w:val="restart"/>
            <w:tcBorders>
              <w:top w:val="single" w:sz="4" w:space="0" w:color="auto"/>
              <w:left w:val="single" w:sz="4" w:space="0" w:color="auto"/>
              <w:right w:val="single" w:sz="4" w:space="0" w:color="auto"/>
            </w:tcBorders>
            <w:vAlign w:val="center"/>
          </w:tcPr>
          <w:p w:rsidR="00841300" w:rsidRPr="00CF748B" w:rsidRDefault="00841300" w:rsidP="00841300">
            <w:pPr>
              <w:jc w:val="center"/>
              <w:rPr>
                <w:sz w:val="20"/>
                <w:szCs w:val="20"/>
              </w:rPr>
            </w:pPr>
            <w:r>
              <w:rPr>
                <w:sz w:val="20"/>
                <w:szCs w:val="20"/>
              </w:rPr>
              <w:t>Цена Товара без учета</w:t>
            </w:r>
            <w:r w:rsidRPr="00CF748B">
              <w:rPr>
                <w:sz w:val="20"/>
                <w:szCs w:val="20"/>
              </w:rPr>
              <w:t xml:space="preserve"> НДС</w:t>
            </w:r>
          </w:p>
        </w:tc>
        <w:tc>
          <w:tcPr>
            <w:tcW w:w="791" w:type="pct"/>
            <w:vMerge w:val="restart"/>
            <w:tcBorders>
              <w:top w:val="single" w:sz="4" w:space="0" w:color="auto"/>
              <w:left w:val="single" w:sz="4" w:space="0" w:color="auto"/>
              <w:right w:val="single" w:sz="2" w:space="0" w:color="auto"/>
            </w:tcBorders>
            <w:vAlign w:val="center"/>
          </w:tcPr>
          <w:p w:rsidR="00841300" w:rsidRPr="00CF748B" w:rsidRDefault="00841300" w:rsidP="009670EF">
            <w:pPr>
              <w:jc w:val="center"/>
              <w:rPr>
                <w:sz w:val="20"/>
                <w:szCs w:val="20"/>
              </w:rPr>
            </w:pPr>
            <w:r w:rsidRPr="00CF748B">
              <w:rPr>
                <w:sz w:val="20"/>
                <w:szCs w:val="20"/>
              </w:rPr>
              <w:t>Условия и порядок расчетов за поставку товаров, работ, услуг</w:t>
            </w:r>
          </w:p>
        </w:tc>
        <w:tc>
          <w:tcPr>
            <w:tcW w:w="1654" w:type="pct"/>
            <w:gridSpan w:val="2"/>
            <w:tcBorders>
              <w:top w:val="single" w:sz="2" w:space="0" w:color="auto"/>
              <w:left w:val="single" w:sz="2" w:space="0" w:color="auto"/>
              <w:bottom w:val="single" w:sz="2" w:space="0" w:color="auto"/>
              <w:right w:val="single" w:sz="2" w:space="0" w:color="auto"/>
            </w:tcBorders>
            <w:vAlign w:val="center"/>
          </w:tcPr>
          <w:p w:rsidR="00841300" w:rsidRPr="00841300" w:rsidRDefault="00841300" w:rsidP="00841300">
            <w:pPr>
              <w:jc w:val="center"/>
              <w:rPr>
                <w:sz w:val="20"/>
                <w:szCs w:val="20"/>
              </w:rPr>
            </w:pPr>
            <w:r w:rsidRPr="00841300">
              <w:rPr>
                <w:sz w:val="20"/>
                <w:szCs w:val="20"/>
              </w:rPr>
              <w:t>Срок поставки товара/выполнения работ (в днях)</w:t>
            </w:r>
          </w:p>
        </w:tc>
        <w:tc>
          <w:tcPr>
            <w:tcW w:w="917" w:type="pct"/>
            <w:vMerge w:val="restart"/>
            <w:tcBorders>
              <w:top w:val="single" w:sz="4" w:space="0" w:color="auto"/>
              <w:left w:val="single" w:sz="2" w:space="0" w:color="auto"/>
              <w:right w:val="single" w:sz="4" w:space="0" w:color="auto"/>
            </w:tcBorders>
            <w:vAlign w:val="center"/>
          </w:tcPr>
          <w:p w:rsidR="00841300" w:rsidRPr="00CF748B" w:rsidRDefault="00841300" w:rsidP="009670EF">
            <w:pPr>
              <w:jc w:val="center"/>
              <w:rPr>
                <w:sz w:val="20"/>
                <w:szCs w:val="20"/>
              </w:rPr>
            </w:pPr>
            <w:r w:rsidRPr="00CF748B">
              <w:rPr>
                <w:sz w:val="20"/>
                <w:szCs w:val="20"/>
              </w:rPr>
              <w:t>Гарантийный срок</w:t>
            </w:r>
            <w:r>
              <w:rPr>
                <w:sz w:val="20"/>
                <w:szCs w:val="20"/>
              </w:rPr>
              <w:t>, мес.</w:t>
            </w:r>
          </w:p>
          <w:p w:rsidR="00841300" w:rsidRPr="00CF748B" w:rsidRDefault="00841300" w:rsidP="009670EF">
            <w:pPr>
              <w:jc w:val="center"/>
              <w:rPr>
                <w:sz w:val="20"/>
                <w:szCs w:val="20"/>
              </w:rPr>
            </w:pPr>
          </w:p>
        </w:tc>
      </w:tr>
      <w:tr w:rsidR="00841300" w:rsidRPr="00CF748B" w:rsidTr="00792722">
        <w:trPr>
          <w:trHeight w:val="1754"/>
        </w:trPr>
        <w:tc>
          <w:tcPr>
            <w:tcW w:w="271" w:type="pct"/>
            <w:vMerge/>
            <w:tcBorders>
              <w:left w:val="single" w:sz="4" w:space="0" w:color="auto"/>
              <w:bottom w:val="single" w:sz="4" w:space="0" w:color="auto"/>
              <w:right w:val="single" w:sz="4" w:space="0" w:color="auto"/>
            </w:tcBorders>
            <w:vAlign w:val="center"/>
          </w:tcPr>
          <w:p w:rsidR="00841300" w:rsidRPr="00CF748B" w:rsidRDefault="00841300" w:rsidP="009670EF">
            <w:pPr>
              <w:jc w:val="center"/>
              <w:rPr>
                <w:sz w:val="20"/>
                <w:szCs w:val="20"/>
              </w:rPr>
            </w:pPr>
          </w:p>
        </w:tc>
        <w:tc>
          <w:tcPr>
            <w:tcW w:w="791" w:type="pct"/>
            <w:vMerge/>
            <w:tcBorders>
              <w:left w:val="single" w:sz="4" w:space="0" w:color="auto"/>
              <w:bottom w:val="single" w:sz="4" w:space="0" w:color="auto"/>
              <w:right w:val="single" w:sz="4" w:space="0" w:color="auto"/>
            </w:tcBorders>
            <w:vAlign w:val="center"/>
          </w:tcPr>
          <w:p w:rsidR="00841300" w:rsidRPr="00CF748B" w:rsidRDefault="00841300" w:rsidP="009670EF">
            <w:pPr>
              <w:jc w:val="center"/>
              <w:rPr>
                <w:sz w:val="20"/>
                <w:szCs w:val="20"/>
              </w:rPr>
            </w:pPr>
          </w:p>
        </w:tc>
        <w:tc>
          <w:tcPr>
            <w:tcW w:w="576" w:type="pct"/>
            <w:vMerge/>
            <w:tcBorders>
              <w:left w:val="single" w:sz="4" w:space="0" w:color="auto"/>
              <w:bottom w:val="single" w:sz="4" w:space="0" w:color="auto"/>
              <w:right w:val="single" w:sz="4" w:space="0" w:color="auto"/>
            </w:tcBorders>
            <w:vAlign w:val="center"/>
          </w:tcPr>
          <w:p w:rsidR="00841300" w:rsidRDefault="00841300" w:rsidP="00841300">
            <w:pPr>
              <w:jc w:val="center"/>
              <w:rPr>
                <w:sz w:val="20"/>
                <w:szCs w:val="20"/>
              </w:rPr>
            </w:pPr>
          </w:p>
        </w:tc>
        <w:tc>
          <w:tcPr>
            <w:tcW w:w="791" w:type="pct"/>
            <w:vMerge/>
            <w:tcBorders>
              <w:left w:val="single" w:sz="4" w:space="0" w:color="auto"/>
              <w:bottom w:val="single" w:sz="4" w:space="0" w:color="auto"/>
              <w:right w:val="single" w:sz="2" w:space="0" w:color="auto"/>
            </w:tcBorders>
            <w:vAlign w:val="center"/>
          </w:tcPr>
          <w:p w:rsidR="00841300" w:rsidRPr="00CF748B" w:rsidRDefault="00841300" w:rsidP="009670EF">
            <w:pPr>
              <w:jc w:val="center"/>
              <w:rPr>
                <w:sz w:val="20"/>
                <w:szCs w:val="20"/>
              </w:rPr>
            </w:pPr>
          </w:p>
        </w:tc>
        <w:tc>
          <w:tcPr>
            <w:tcW w:w="863" w:type="pct"/>
            <w:tcBorders>
              <w:top w:val="single" w:sz="2" w:space="0" w:color="auto"/>
              <w:left w:val="single" w:sz="2" w:space="0" w:color="auto"/>
              <w:bottom w:val="single" w:sz="2" w:space="0" w:color="auto"/>
              <w:right w:val="single" w:sz="2" w:space="0" w:color="auto"/>
            </w:tcBorders>
            <w:vAlign w:val="center"/>
          </w:tcPr>
          <w:p w:rsidR="00841300" w:rsidRPr="00841300" w:rsidRDefault="00841300" w:rsidP="00841300">
            <w:pPr>
              <w:jc w:val="center"/>
              <w:rPr>
                <w:sz w:val="20"/>
                <w:szCs w:val="20"/>
              </w:rPr>
            </w:pPr>
            <w:r w:rsidRPr="00841300">
              <w:rPr>
                <w:sz w:val="20"/>
                <w:szCs w:val="20"/>
              </w:rPr>
              <w:t>Срок поставки товара (в календ. днях)</w:t>
            </w:r>
          </w:p>
        </w:tc>
        <w:tc>
          <w:tcPr>
            <w:tcW w:w="792" w:type="pct"/>
            <w:tcBorders>
              <w:top w:val="single" w:sz="2" w:space="0" w:color="auto"/>
              <w:left w:val="single" w:sz="2" w:space="0" w:color="auto"/>
              <w:bottom w:val="single" w:sz="2" w:space="0" w:color="auto"/>
              <w:right w:val="single" w:sz="2" w:space="0" w:color="auto"/>
            </w:tcBorders>
            <w:vAlign w:val="center"/>
          </w:tcPr>
          <w:p w:rsidR="00841300" w:rsidRPr="00841300" w:rsidRDefault="00841300" w:rsidP="00841300">
            <w:pPr>
              <w:jc w:val="center"/>
              <w:rPr>
                <w:sz w:val="20"/>
                <w:szCs w:val="20"/>
              </w:rPr>
            </w:pPr>
            <w:r w:rsidRPr="00841300">
              <w:rPr>
                <w:sz w:val="20"/>
                <w:szCs w:val="20"/>
              </w:rPr>
              <w:t>Срок выполнения работ по монтажу и пусконаладке (в рабочих днях)</w:t>
            </w:r>
          </w:p>
        </w:tc>
        <w:tc>
          <w:tcPr>
            <w:tcW w:w="917" w:type="pct"/>
            <w:vMerge/>
            <w:tcBorders>
              <w:left w:val="single" w:sz="2" w:space="0" w:color="auto"/>
              <w:bottom w:val="single" w:sz="4" w:space="0" w:color="auto"/>
              <w:right w:val="single" w:sz="4" w:space="0" w:color="auto"/>
            </w:tcBorders>
            <w:vAlign w:val="center"/>
          </w:tcPr>
          <w:p w:rsidR="00841300" w:rsidRPr="00CF748B" w:rsidRDefault="00841300" w:rsidP="009670EF">
            <w:pPr>
              <w:jc w:val="center"/>
              <w:rPr>
                <w:sz w:val="20"/>
                <w:szCs w:val="20"/>
              </w:rPr>
            </w:pPr>
          </w:p>
        </w:tc>
      </w:tr>
      <w:tr w:rsidR="00841300" w:rsidRPr="00CF748B" w:rsidTr="00792722">
        <w:trPr>
          <w:trHeight w:val="255"/>
        </w:trPr>
        <w:tc>
          <w:tcPr>
            <w:tcW w:w="271" w:type="pct"/>
            <w:tcBorders>
              <w:top w:val="nil"/>
              <w:left w:val="single" w:sz="4" w:space="0" w:color="auto"/>
              <w:bottom w:val="single" w:sz="4" w:space="0" w:color="auto"/>
              <w:right w:val="single" w:sz="4" w:space="0" w:color="auto"/>
            </w:tcBorders>
            <w:noWrap/>
            <w:vAlign w:val="bottom"/>
          </w:tcPr>
          <w:p w:rsidR="00841300" w:rsidRPr="00CF748B" w:rsidRDefault="00841300" w:rsidP="009670EF">
            <w:pPr>
              <w:jc w:val="center"/>
              <w:rPr>
                <w:sz w:val="20"/>
                <w:szCs w:val="20"/>
              </w:rPr>
            </w:pPr>
            <w:r w:rsidRPr="00CF748B">
              <w:rPr>
                <w:sz w:val="20"/>
                <w:szCs w:val="20"/>
              </w:rPr>
              <w:t>1</w:t>
            </w:r>
          </w:p>
        </w:tc>
        <w:tc>
          <w:tcPr>
            <w:tcW w:w="791" w:type="pct"/>
            <w:tcBorders>
              <w:top w:val="nil"/>
              <w:left w:val="nil"/>
              <w:bottom w:val="single" w:sz="4" w:space="0" w:color="auto"/>
              <w:right w:val="single" w:sz="4" w:space="0" w:color="auto"/>
            </w:tcBorders>
            <w:noWrap/>
            <w:vAlign w:val="bottom"/>
          </w:tcPr>
          <w:p w:rsidR="00841300" w:rsidRPr="00CF748B" w:rsidRDefault="00841300" w:rsidP="009670EF">
            <w:pPr>
              <w:jc w:val="center"/>
              <w:rPr>
                <w:sz w:val="20"/>
                <w:szCs w:val="20"/>
              </w:rPr>
            </w:pPr>
            <w:r w:rsidRPr="00CF748B">
              <w:rPr>
                <w:sz w:val="20"/>
                <w:szCs w:val="20"/>
              </w:rPr>
              <w:t>2</w:t>
            </w:r>
          </w:p>
        </w:tc>
        <w:tc>
          <w:tcPr>
            <w:tcW w:w="576" w:type="pct"/>
            <w:tcBorders>
              <w:top w:val="single" w:sz="4" w:space="0" w:color="auto"/>
              <w:left w:val="single" w:sz="4" w:space="0" w:color="auto"/>
              <w:bottom w:val="single" w:sz="4" w:space="0" w:color="auto"/>
              <w:right w:val="single" w:sz="4" w:space="0" w:color="auto"/>
            </w:tcBorders>
          </w:tcPr>
          <w:p w:rsidR="00841300" w:rsidRPr="00CF748B" w:rsidRDefault="00841300" w:rsidP="009670EF">
            <w:pPr>
              <w:jc w:val="center"/>
              <w:rPr>
                <w:sz w:val="20"/>
                <w:szCs w:val="20"/>
              </w:rPr>
            </w:pPr>
            <w:r w:rsidRPr="00CF748B">
              <w:rPr>
                <w:sz w:val="20"/>
                <w:szCs w:val="20"/>
              </w:rPr>
              <w:t>3</w:t>
            </w:r>
          </w:p>
        </w:tc>
        <w:tc>
          <w:tcPr>
            <w:tcW w:w="791" w:type="pct"/>
            <w:tcBorders>
              <w:top w:val="single" w:sz="4" w:space="0" w:color="auto"/>
              <w:left w:val="nil"/>
              <w:bottom w:val="single" w:sz="4" w:space="0" w:color="auto"/>
              <w:right w:val="single" w:sz="2" w:space="0" w:color="auto"/>
            </w:tcBorders>
          </w:tcPr>
          <w:p w:rsidR="00841300" w:rsidRPr="00CF748B" w:rsidRDefault="00841300" w:rsidP="009670EF">
            <w:pPr>
              <w:jc w:val="center"/>
              <w:rPr>
                <w:sz w:val="20"/>
                <w:szCs w:val="20"/>
              </w:rPr>
            </w:pPr>
            <w:r w:rsidRPr="00CF748B">
              <w:rPr>
                <w:sz w:val="20"/>
                <w:szCs w:val="20"/>
              </w:rPr>
              <w:t>5</w:t>
            </w:r>
          </w:p>
        </w:tc>
        <w:tc>
          <w:tcPr>
            <w:tcW w:w="863" w:type="pct"/>
            <w:tcBorders>
              <w:top w:val="single" w:sz="2" w:space="0" w:color="auto"/>
              <w:left w:val="single" w:sz="2" w:space="0" w:color="auto"/>
              <w:bottom w:val="single" w:sz="2" w:space="0" w:color="auto"/>
              <w:right w:val="single" w:sz="2" w:space="0" w:color="auto"/>
            </w:tcBorders>
          </w:tcPr>
          <w:p w:rsidR="00841300" w:rsidRPr="00CF748B" w:rsidRDefault="00841300" w:rsidP="009670EF">
            <w:pPr>
              <w:jc w:val="center"/>
              <w:rPr>
                <w:sz w:val="20"/>
                <w:szCs w:val="20"/>
              </w:rPr>
            </w:pPr>
            <w:r>
              <w:rPr>
                <w:sz w:val="20"/>
                <w:szCs w:val="20"/>
              </w:rPr>
              <w:t>6</w:t>
            </w:r>
          </w:p>
        </w:tc>
        <w:tc>
          <w:tcPr>
            <w:tcW w:w="792" w:type="pct"/>
            <w:tcBorders>
              <w:top w:val="single" w:sz="2" w:space="0" w:color="auto"/>
              <w:left w:val="single" w:sz="2" w:space="0" w:color="auto"/>
              <w:bottom w:val="single" w:sz="2" w:space="0" w:color="auto"/>
              <w:right w:val="single" w:sz="2" w:space="0" w:color="auto"/>
            </w:tcBorders>
          </w:tcPr>
          <w:p w:rsidR="00841300" w:rsidRPr="00CF748B" w:rsidRDefault="00841300" w:rsidP="00841300">
            <w:pPr>
              <w:jc w:val="center"/>
              <w:rPr>
                <w:sz w:val="20"/>
                <w:szCs w:val="20"/>
              </w:rPr>
            </w:pPr>
          </w:p>
        </w:tc>
        <w:tc>
          <w:tcPr>
            <w:tcW w:w="917" w:type="pct"/>
            <w:tcBorders>
              <w:top w:val="single" w:sz="4" w:space="0" w:color="auto"/>
              <w:left w:val="single" w:sz="2" w:space="0" w:color="auto"/>
              <w:bottom w:val="single" w:sz="2" w:space="0" w:color="auto"/>
              <w:right w:val="single" w:sz="4" w:space="0" w:color="auto"/>
            </w:tcBorders>
            <w:noWrap/>
            <w:vAlign w:val="bottom"/>
          </w:tcPr>
          <w:p w:rsidR="00841300" w:rsidRPr="00CF748B" w:rsidRDefault="00841300" w:rsidP="009670EF">
            <w:pPr>
              <w:jc w:val="center"/>
              <w:rPr>
                <w:sz w:val="20"/>
                <w:szCs w:val="20"/>
              </w:rPr>
            </w:pPr>
            <w:r w:rsidRPr="00CF748B">
              <w:rPr>
                <w:sz w:val="20"/>
                <w:szCs w:val="20"/>
              </w:rPr>
              <w:t>7</w:t>
            </w:r>
          </w:p>
        </w:tc>
      </w:tr>
      <w:tr w:rsidR="00841300" w:rsidRPr="00CF748B" w:rsidTr="00792722">
        <w:trPr>
          <w:trHeight w:val="2727"/>
        </w:trPr>
        <w:tc>
          <w:tcPr>
            <w:tcW w:w="271" w:type="pct"/>
            <w:tcBorders>
              <w:top w:val="nil"/>
              <w:left w:val="single" w:sz="4" w:space="0" w:color="auto"/>
              <w:bottom w:val="single" w:sz="4" w:space="0" w:color="auto"/>
              <w:right w:val="single" w:sz="4" w:space="0" w:color="auto"/>
            </w:tcBorders>
            <w:noWrap/>
            <w:vAlign w:val="center"/>
          </w:tcPr>
          <w:p w:rsidR="00841300" w:rsidRPr="00CF748B" w:rsidRDefault="00841300" w:rsidP="009670EF">
            <w:pPr>
              <w:rPr>
                <w:sz w:val="20"/>
                <w:szCs w:val="20"/>
              </w:rPr>
            </w:pPr>
            <w:r>
              <w:rPr>
                <w:sz w:val="20"/>
                <w:szCs w:val="20"/>
              </w:rPr>
              <w:t>1</w:t>
            </w:r>
          </w:p>
        </w:tc>
        <w:tc>
          <w:tcPr>
            <w:tcW w:w="791" w:type="pct"/>
            <w:tcBorders>
              <w:top w:val="nil"/>
              <w:left w:val="nil"/>
              <w:bottom w:val="single" w:sz="4" w:space="0" w:color="auto"/>
              <w:right w:val="single" w:sz="4" w:space="0" w:color="auto"/>
            </w:tcBorders>
            <w:noWrap/>
            <w:vAlign w:val="center"/>
          </w:tcPr>
          <w:p w:rsidR="00841300" w:rsidRPr="00841300" w:rsidRDefault="00841300" w:rsidP="00841300">
            <w:pPr>
              <w:jc w:val="center"/>
              <w:rPr>
                <w:sz w:val="20"/>
                <w:szCs w:val="20"/>
              </w:rPr>
            </w:pPr>
          </w:p>
        </w:tc>
        <w:tc>
          <w:tcPr>
            <w:tcW w:w="576" w:type="pct"/>
            <w:tcBorders>
              <w:top w:val="single" w:sz="4" w:space="0" w:color="auto"/>
              <w:left w:val="single" w:sz="4" w:space="0" w:color="auto"/>
              <w:bottom w:val="single" w:sz="4" w:space="0" w:color="auto"/>
              <w:right w:val="single" w:sz="4" w:space="0" w:color="auto"/>
            </w:tcBorders>
            <w:vAlign w:val="center"/>
          </w:tcPr>
          <w:p w:rsidR="00841300" w:rsidRPr="00CF748B" w:rsidRDefault="00841300" w:rsidP="009670EF">
            <w:pPr>
              <w:rPr>
                <w:sz w:val="20"/>
                <w:szCs w:val="20"/>
              </w:rPr>
            </w:pPr>
          </w:p>
        </w:tc>
        <w:tc>
          <w:tcPr>
            <w:tcW w:w="791" w:type="pct"/>
            <w:tcBorders>
              <w:top w:val="single" w:sz="4" w:space="0" w:color="auto"/>
              <w:left w:val="nil"/>
              <w:bottom w:val="single" w:sz="4" w:space="0" w:color="auto"/>
              <w:right w:val="single" w:sz="4" w:space="0" w:color="auto"/>
            </w:tcBorders>
            <w:vAlign w:val="center"/>
          </w:tcPr>
          <w:p w:rsidR="00841300" w:rsidRDefault="00841300" w:rsidP="00E7763D">
            <w:pPr>
              <w:jc w:val="center"/>
              <w:rPr>
                <w:sz w:val="28"/>
                <w:szCs w:val="28"/>
              </w:rPr>
            </w:pPr>
          </w:p>
          <w:p w:rsidR="00841300" w:rsidRPr="00CF748B" w:rsidRDefault="00841300" w:rsidP="00E7763D">
            <w:pPr>
              <w:widowControl w:val="0"/>
              <w:shd w:val="clear" w:color="auto" w:fill="FFFFFF"/>
              <w:autoSpaceDE w:val="0"/>
              <w:autoSpaceDN w:val="0"/>
              <w:adjustRightInd w:val="0"/>
              <w:jc w:val="center"/>
              <w:rPr>
                <w:sz w:val="20"/>
                <w:szCs w:val="20"/>
              </w:rPr>
            </w:pPr>
          </w:p>
          <w:p w:rsidR="00841300" w:rsidRPr="00CF748B" w:rsidRDefault="00841300" w:rsidP="00E7763D">
            <w:pPr>
              <w:shd w:val="clear" w:color="auto" w:fill="FFFFFF"/>
              <w:jc w:val="center"/>
              <w:rPr>
                <w:sz w:val="20"/>
                <w:szCs w:val="20"/>
              </w:rPr>
            </w:pPr>
          </w:p>
        </w:tc>
        <w:tc>
          <w:tcPr>
            <w:tcW w:w="863" w:type="pct"/>
            <w:tcBorders>
              <w:top w:val="single" w:sz="2" w:space="0" w:color="auto"/>
              <w:left w:val="nil"/>
              <w:bottom w:val="single" w:sz="4" w:space="0" w:color="auto"/>
              <w:right w:val="single" w:sz="2" w:space="0" w:color="auto"/>
            </w:tcBorders>
          </w:tcPr>
          <w:p w:rsidR="00841300" w:rsidRPr="00206874" w:rsidRDefault="00841300" w:rsidP="00E7763D">
            <w:pPr>
              <w:jc w:val="both"/>
              <w:rPr>
                <w:sz w:val="28"/>
                <w:szCs w:val="28"/>
              </w:rPr>
            </w:pPr>
          </w:p>
        </w:tc>
        <w:tc>
          <w:tcPr>
            <w:tcW w:w="792" w:type="pct"/>
            <w:tcBorders>
              <w:top w:val="single" w:sz="2" w:space="0" w:color="auto"/>
              <w:left w:val="nil"/>
              <w:bottom w:val="single" w:sz="4" w:space="0" w:color="auto"/>
              <w:right w:val="single" w:sz="2" w:space="0" w:color="auto"/>
            </w:tcBorders>
          </w:tcPr>
          <w:p w:rsidR="00841300" w:rsidRPr="00206874" w:rsidRDefault="00841300" w:rsidP="00E7763D">
            <w:pPr>
              <w:jc w:val="both"/>
              <w:rPr>
                <w:sz w:val="28"/>
                <w:szCs w:val="28"/>
              </w:rPr>
            </w:pPr>
          </w:p>
        </w:tc>
        <w:tc>
          <w:tcPr>
            <w:tcW w:w="917" w:type="pct"/>
            <w:tcBorders>
              <w:top w:val="single" w:sz="2" w:space="0" w:color="auto"/>
              <w:left w:val="single" w:sz="2" w:space="0" w:color="auto"/>
              <w:bottom w:val="single" w:sz="2" w:space="0" w:color="auto"/>
              <w:right w:val="single" w:sz="2" w:space="0" w:color="auto"/>
            </w:tcBorders>
            <w:noWrap/>
            <w:vAlign w:val="center"/>
          </w:tcPr>
          <w:p w:rsidR="00841300" w:rsidRPr="00CF748B" w:rsidRDefault="00841300" w:rsidP="00841300">
            <w:pPr>
              <w:jc w:val="both"/>
              <w:rPr>
                <w:sz w:val="20"/>
                <w:szCs w:val="20"/>
              </w:rPr>
            </w:pPr>
            <w:r w:rsidRPr="00206874">
              <w:rPr>
                <w:sz w:val="28"/>
                <w:szCs w:val="28"/>
              </w:rPr>
              <w:t xml:space="preserve"> </w:t>
            </w:r>
          </w:p>
        </w:tc>
      </w:tr>
    </w:tbl>
    <w:p w:rsidR="000954FB" w:rsidRPr="000379F8" w:rsidRDefault="000954FB" w:rsidP="000954FB">
      <w:pPr>
        <w:ind w:firstLine="567"/>
        <w:jc w:val="both"/>
        <w:rPr>
          <w:color w:val="BFBFBF"/>
          <w:sz w:val="28"/>
          <w:szCs w:val="28"/>
        </w:rPr>
      </w:pPr>
    </w:p>
    <w:p w:rsidR="00913C0C" w:rsidRPr="00C2799A" w:rsidRDefault="006A6E7D" w:rsidP="00913C0C">
      <w:pPr>
        <w:ind w:firstLine="709"/>
        <w:jc w:val="both"/>
        <w:rPr>
          <w:b/>
          <w:sz w:val="28"/>
          <w:szCs w:val="28"/>
        </w:rPr>
      </w:pPr>
      <w:r w:rsidRPr="00913C0C">
        <w:rPr>
          <w:sz w:val="28"/>
          <w:szCs w:val="28"/>
        </w:rPr>
        <w:t xml:space="preserve">1. Цена, указанная в настоящем финансово-коммерческом предложении по </w:t>
      </w:r>
      <w:r w:rsidRPr="00913C0C">
        <w:rPr>
          <w:i/>
          <w:sz w:val="28"/>
          <w:szCs w:val="28"/>
        </w:rPr>
        <w:t>(поставке товаров, выполнению работ,оказанием услуг)</w:t>
      </w:r>
      <w:r w:rsidRPr="00913C0C">
        <w:rPr>
          <w:sz w:val="28"/>
          <w:szCs w:val="28"/>
        </w:rPr>
        <w:t xml:space="preserve">, учитывает стоимость </w:t>
      </w:r>
      <w:r w:rsidR="00913C0C" w:rsidRPr="00913C0C">
        <w:rPr>
          <w:sz w:val="28"/>
          <w:szCs w:val="28"/>
        </w:rPr>
        <w:t>Товара, всех</w:t>
      </w:r>
      <w:r w:rsidR="00913C0C" w:rsidRPr="00FB7D3B">
        <w:rPr>
          <w:sz w:val="28"/>
          <w:szCs w:val="28"/>
        </w:rPr>
        <w:t xml:space="preserve"> расходов Исполнителя</w:t>
      </w:r>
      <w:r w:rsidR="00913C0C">
        <w:rPr>
          <w:sz w:val="28"/>
          <w:szCs w:val="28"/>
        </w:rPr>
        <w:t>,</w:t>
      </w:r>
      <w:r w:rsidR="00913C0C" w:rsidRPr="00FB7D3B">
        <w:rPr>
          <w:sz w:val="28"/>
          <w:szCs w:val="28"/>
        </w:rPr>
        <w:t xml:space="preserve"> в том числе </w:t>
      </w:r>
      <w:r w:rsidR="00913C0C">
        <w:rPr>
          <w:sz w:val="28"/>
          <w:szCs w:val="28"/>
        </w:rPr>
        <w:t xml:space="preserve">расходов связанных с </w:t>
      </w:r>
      <w:r w:rsidR="00913C0C" w:rsidRPr="00FB7D3B">
        <w:rPr>
          <w:sz w:val="28"/>
          <w:szCs w:val="28"/>
        </w:rPr>
        <w:t>хранением</w:t>
      </w:r>
      <w:r w:rsidR="00913C0C">
        <w:rPr>
          <w:sz w:val="28"/>
          <w:szCs w:val="28"/>
        </w:rPr>
        <w:t xml:space="preserve">, транспортировкой, доставкой, </w:t>
      </w:r>
      <w:r w:rsidR="00913C0C" w:rsidRPr="00FB7D3B">
        <w:rPr>
          <w:sz w:val="28"/>
          <w:szCs w:val="28"/>
        </w:rPr>
        <w:t>погрузочно-разгрузочными,</w:t>
      </w:r>
      <w:r w:rsidR="00913C0C">
        <w:rPr>
          <w:sz w:val="28"/>
          <w:szCs w:val="28"/>
        </w:rPr>
        <w:t xml:space="preserve"> монтажными, </w:t>
      </w:r>
      <w:r w:rsidR="00913C0C" w:rsidRPr="00D77AF7">
        <w:rPr>
          <w:sz w:val="28"/>
          <w:szCs w:val="28"/>
        </w:rPr>
        <w:t>пуско-наладочными работами</w:t>
      </w:r>
      <w:r w:rsidR="00913C0C">
        <w:rPr>
          <w:sz w:val="28"/>
          <w:szCs w:val="28"/>
        </w:rPr>
        <w:t>,</w:t>
      </w:r>
      <w:r w:rsidR="00913C0C" w:rsidRPr="00FB7D3B">
        <w:rPr>
          <w:sz w:val="28"/>
          <w:szCs w:val="28"/>
        </w:rPr>
        <w:t xml:space="preserve"> </w:t>
      </w:r>
      <w:r w:rsidR="00913C0C">
        <w:rPr>
          <w:sz w:val="28"/>
          <w:szCs w:val="28"/>
        </w:rPr>
        <w:t xml:space="preserve">расходов </w:t>
      </w:r>
      <w:r w:rsidR="00913C0C" w:rsidRPr="00FB7D3B">
        <w:rPr>
          <w:sz w:val="28"/>
          <w:szCs w:val="28"/>
        </w:rPr>
        <w:t xml:space="preserve">по выполнению всех установленных таможенных процедур, </w:t>
      </w:r>
      <w:r w:rsidR="00913C0C">
        <w:rPr>
          <w:sz w:val="28"/>
          <w:szCs w:val="28"/>
        </w:rPr>
        <w:t>уплатой налогов, сборов, а так же других обязательных платежей без учета НДС.</w:t>
      </w:r>
    </w:p>
    <w:p w:rsidR="00792722" w:rsidRDefault="006A6E7D" w:rsidP="00792722">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Pr="00792722" w:rsidRDefault="006A6E7D" w:rsidP="00792722">
      <w:pPr>
        <w:pStyle w:val="afd"/>
        <w:jc w:val="both"/>
        <w:rPr>
          <w:szCs w:val="28"/>
        </w:rP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7F1D44" w:rsidRPr="007F1D44">
        <w:rPr>
          <w:b/>
          <w:bCs/>
          <w:sz w:val="28"/>
          <w:szCs w:val="28"/>
        </w:rPr>
        <w:t>ОК-МСП/001/НКПОКТ/0017</w:t>
      </w:r>
      <w:r w:rsidRPr="007F1D44">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93"/>
        <w:gridCol w:w="5430"/>
        <w:gridCol w:w="2042"/>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E7763D">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9670EF" w:rsidRPr="0035653A" w:rsidRDefault="007F189B" w:rsidP="0035653A">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766AD2" w:rsidRPr="00766AD2" w:rsidRDefault="00766AD2" w:rsidP="00766AD2">
      <w:pPr>
        <w:jc w:val="center"/>
        <w:rPr>
          <w:b/>
          <w:bCs/>
        </w:rPr>
      </w:pPr>
      <w:r w:rsidRPr="00766AD2">
        <w:rPr>
          <w:b/>
          <w:bCs/>
        </w:rPr>
        <w:t>Договор  №___/__/__/__</w:t>
      </w:r>
    </w:p>
    <w:p w:rsidR="00766AD2" w:rsidRPr="00766AD2" w:rsidRDefault="00766AD2" w:rsidP="00766AD2">
      <w:pPr>
        <w:jc w:val="center"/>
      </w:pPr>
      <w:r w:rsidRPr="00766AD2">
        <w:rPr>
          <w:b/>
          <w:bCs/>
        </w:rPr>
        <w:t xml:space="preserve">поставки </w:t>
      </w:r>
    </w:p>
    <w:p w:rsidR="00766AD2" w:rsidRPr="00766AD2" w:rsidRDefault="00766AD2" w:rsidP="00766AD2">
      <w:pPr>
        <w:jc w:val="both"/>
      </w:pPr>
      <w:r w:rsidRPr="00766AD2">
        <w:t xml:space="preserve">г.Санкт-Петербург                                                                                        «__»_______20__г.  </w:t>
      </w:r>
    </w:p>
    <w:p w:rsidR="00766AD2" w:rsidRPr="00766AD2" w:rsidRDefault="00766AD2" w:rsidP="00766AD2">
      <w:pPr>
        <w:jc w:val="both"/>
      </w:pPr>
    </w:p>
    <w:p w:rsidR="00766AD2" w:rsidRPr="00766AD2" w:rsidRDefault="00766AD2" w:rsidP="00766AD2">
      <w:pPr>
        <w:ind w:right="-1" w:firstLine="720"/>
        <w:jc w:val="both"/>
      </w:pPr>
      <w:r w:rsidRPr="00766AD2">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Октябрьской железной дороге Веселова Романа Юрьевича, действующего на основании №Ц/2015/Н1-154г от 20.04.2015г</w:t>
      </w:r>
      <w:r w:rsidRPr="00766AD2">
        <w:rPr>
          <w:i/>
          <w:iCs/>
        </w:rPr>
        <w:t xml:space="preserve"> </w:t>
      </w:r>
      <w:r w:rsidRPr="00766AD2">
        <w:t xml:space="preserve">с одной стороны, и ____________________________________________________________,  </w:t>
      </w:r>
    </w:p>
    <w:p w:rsidR="00766AD2" w:rsidRPr="00766AD2" w:rsidRDefault="00766AD2" w:rsidP="00766AD2">
      <w:pPr>
        <w:ind w:right="-1"/>
        <w:jc w:val="both"/>
        <w:rPr>
          <w:i/>
          <w:vertAlign w:val="superscript"/>
        </w:rPr>
      </w:pPr>
      <w:r w:rsidRPr="00766AD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66AD2" w:rsidRPr="00766AD2" w:rsidRDefault="00766AD2" w:rsidP="00766AD2">
      <w:pPr>
        <w:ind w:right="-1"/>
        <w:jc w:val="both"/>
      </w:pPr>
      <w:r w:rsidRPr="00766AD2">
        <w:t xml:space="preserve">именуемое в дальнейшем «Поставщик», в лице __________________________________, </w:t>
      </w:r>
    </w:p>
    <w:p w:rsidR="00766AD2" w:rsidRPr="00766AD2" w:rsidRDefault="00766AD2" w:rsidP="00766AD2">
      <w:pPr>
        <w:ind w:right="-1"/>
        <w:jc w:val="both"/>
      </w:pPr>
      <w:r w:rsidRPr="00766AD2">
        <w:rPr>
          <w:i/>
          <w:vertAlign w:val="superscript"/>
        </w:rPr>
        <w:t xml:space="preserve">                                                                                                                        (должность, Ф.И.О. - полностью)</w:t>
      </w:r>
    </w:p>
    <w:p w:rsidR="00766AD2" w:rsidRPr="00766AD2" w:rsidRDefault="00766AD2" w:rsidP="00766AD2">
      <w:pPr>
        <w:ind w:right="-1"/>
        <w:jc w:val="both"/>
      </w:pPr>
      <w:r w:rsidRPr="00766AD2">
        <w:t>действующего  на основании ____________________________________________________,</w:t>
      </w:r>
    </w:p>
    <w:p w:rsidR="00766AD2" w:rsidRPr="00766AD2" w:rsidRDefault="00766AD2" w:rsidP="00766AD2">
      <w:pPr>
        <w:ind w:right="-1"/>
        <w:jc w:val="both"/>
        <w:rPr>
          <w:i/>
          <w:vertAlign w:val="superscript"/>
        </w:rPr>
      </w:pPr>
      <w:r w:rsidRPr="00766AD2">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766AD2" w:rsidRPr="00766AD2" w:rsidRDefault="00766AD2" w:rsidP="00766AD2">
      <w:pPr>
        <w:ind w:right="-1"/>
        <w:jc w:val="both"/>
      </w:pPr>
      <w:r w:rsidRPr="00766AD2">
        <w:t>с другой стороны, именуемые в дальнейшем «Стороны», заключили настоящий договор поставки (далее – «Договор») о нижеследующем:</w:t>
      </w:r>
    </w:p>
    <w:p w:rsidR="00766AD2" w:rsidRPr="00766AD2" w:rsidRDefault="00766AD2" w:rsidP="00766AD2">
      <w:pPr>
        <w:ind w:firstLine="567"/>
        <w:jc w:val="center"/>
        <w:rPr>
          <w:b/>
          <w:bCs/>
        </w:rPr>
      </w:pPr>
    </w:p>
    <w:p w:rsidR="00766AD2" w:rsidRPr="00766AD2" w:rsidRDefault="00766AD2" w:rsidP="00766AD2">
      <w:pPr>
        <w:numPr>
          <w:ilvl w:val="0"/>
          <w:numId w:val="39"/>
        </w:numPr>
        <w:suppressAutoHyphens w:val="0"/>
        <w:jc w:val="center"/>
        <w:rPr>
          <w:b/>
          <w:bCs/>
        </w:rPr>
      </w:pPr>
      <w:r w:rsidRPr="00766AD2">
        <w:rPr>
          <w:b/>
          <w:bCs/>
        </w:rPr>
        <w:t>Предмет Договора</w:t>
      </w:r>
    </w:p>
    <w:p w:rsidR="00766AD2" w:rsidRPr="00766AD2" w:rsidRDefault="00766AD2" w:rsidP="00766AD2">
      <w:pPr>
        <w:ind w:left="1407"/>
        <w:rPr>
          <w:b/>
          <w:bCs/>
        </w:rPr>
      </w:pPr>
    </w:p>
    <w:p w:rsidR="00766AD2" w:rsidRPr="00766AD2" w:rsidRDefault="00766AD2" w:rsidP="00766AD2">
      <w:pPr>
        <w:ind w:firstLine="567"/>
        <w:jc w:val="both"/>
      </w:pPr>
      <w:r w:rsidRPr="00766AD2">
        <w:t xml:space="preserve">1.1.  По настоящему Договору Поставщик обязуется поставить </w:t>
      </w:r>
      <w:r w:rsidRPr="00766AD2">
        <w:rPr>
          <w:b/>
        </w:rPr>
        <w:t>АЗС контейнерного типа</w:t>
      </w:r>
      <w:r w:rsidRPr="00766AD2">
        <w:t xml:space="preserve"> (далее – Товар) и выполнить работы по монтажу и пуско-наладочные работы (далее – Работы), а Покупатель обязуется принять и оплатить </w:t>
      </w:r>
      <w:r w:rsidRPr="00766AD2">
        <w:rPr>
          <w:rStyle w:val="afff3"/>
          <w:rFonts w:eastAsia="MS Mincho"/>
        </w:rPr>
        <w:t>поставленный</w:t>
      </w:r>
      <w:r w:rsidRPr="00766AD2">
        <w:t xml:space="preserve"> Товар и выполненные Работы для нужд контейнерного терминала Москва-Товарная филиала ПАО «ТрансКонтейнер» на Октябрьской железной дороге в 2015 году.</w:t>
      </w:r>
    </w:p>
    <w:p w:rsidR="00766AD2" w:rsidRPr="00766AD2" w:rsidRDefault="00766AD2" w:rsidP="00766AD2">
      <w:pPr>
        <w:tabs>
          <w:tab w:val="left" w:pos="22680"/>
        </w:tabs>
        <w:ind w:firstLine="567"/>
        <w:jc w:val="both"/>
      </w:pPr>
      <w:r w:rsidRPr="00766AD2">
        <w:t>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w:t>
      </w:r>
    </w:p>
    <w:p w:rsidR="00766AD2" w:rsidRPr="00766AD2" w:rsidRDefault="00766AD2" w:rsidP="00766AD2">
      <w:pPr>
        <w:ind w:firstLine="567"/>
        <w:jc w:val="both"/>
      </w:pPr>
      <w:r w:rsidRPr="00766AD2">
        <w:t>1.3. Поставка Товара и выполнение Работ по настоящему Договору осуществляются Поставщиком по адресу: 107140, Российская Федерация, г. Москва, Комсомольская пл. д. 1А., строение 101.</w:t>
      </w:r>
    </w:p>
    <w:p w:rsidR="00766AD2" w:rsidRPr="00766AD2" w:rsidRDefault="00766AD2" w:rsidP="00766AD2">
      <w:pPr>
        <w:ind w:firstLine="567"/>
        <w:jc w:val="both"/>
        <w:rPr>
          <w:color w:val="000000"/>
        </w:rPr>
      </w:pPr>
      <w:r w:rsidRPr="00766AD2">
        <w:t xml:space="preserve">1.4. </w:t>
      </w:r>
      <w:r w:rsidRPr="00766AD2">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66AD2" w:rsidRPr="00766AD2" w:rsidRDefault="00766AD2" w:rsidP="00766AD2">
      <w:pPr>
        <w:widowControl w:val="0"/>
        <w:autoSpaceDE w:val="0"/>
        <w:autoSpaceDN w:val="0"/>
        <w:adjustRightInd w:val="0"/>
        <w:ind w:firstLine="567"/>
        <w:jc w:val="both"/>
      </w:pPr>
      <w:r w:rsidRPr="00766AD2">
        <w:t>1.5. В случае обязательной сертификации Товар должен поставляться с сертификатом соответствия и качества.</w:t>
      </w:r>
    </w:p>
    <w:p w:rsidR="00766AD2" w:rsidRPr="00766AD2" w:rsidRDefault="00766AD2" w:rsidP="00766AD2">
      <w:pPr>
        <w:widowControl w:val="0"/>
        <w:autoSpaceDE w:val="0"/>
        <w:autoSpaceDN w:val="0"/>
        <w:adjustRightInd w:val="0"/>
        <w:ind w:firstLine="567"/>
        <w:jc w:val="both"/>
      </w:pPr>
      <w:r w:rsidRPr="00766AD2">
        <w:t>1.6. Вместе с поставляемым Товаром, Поставщик передает руководство по эксплуатации, в соответствии и с условиями которого Покупатель обязан эксплуатировать Товар и техническую документацию.</w:t>
      </w:r>
    </w:p>
    <w:p w:rsidR="00766AD2" w:rsidRPr="00766AD2" w:rsidRDefault="00766AD2" w:rsidP="00766AD2">
      <w:pPr>
        <w:widowControl w:val="0"/>
        <w:autoSpaceDE w:val="0"/>
        <w:autoSpaceDN w:val="0"/>
        <w:adjustRightInd w:val="0"/>
        <w:ind w:firstLine="567"/>
        <w:jc w:val="both"/>
      </w:pPr>
      <w:r w:rsidRPr="00766AD2">
        <w:t>1.7. Результатом Работ по настоящему Договору является смонтированный и введенный в эксплуатацию Товар.</w:t>
      </w:r>
    </w:p>
    <w:p w:rsidR="00766AD2" w:rsidRPr="00766AD2" w:rsidRDefault="00766AD2" w:rsidP="00766AD2">
      <w:pPr>
        <w:ind w:firstLine="567"/>
        <w:rPr>
          <w:b/>
          <w:bCs/>
        </w:rPr>
      </w:pPr>
    </w:p>
    <w:p w:rsidR="00766AD2" w:rsidRPr="00766AD2" w:rsidRDefault="00766AD2" w:rsidP="00766AD2">
      <w:pPr>
        <w:numPr>
          <w:ilvl w:val="0"/>
          <w:numId w:val="38"/>
        </w:numPr>
        <w:suppressAutoHyphens w:val="0"/>
        <w:ind w:left="0" w:firstLine="567"/>
        <w:jc w:val="center"/>
        <w:rPr>
          <w:b/>
          <w:bCs/>
        </w:rPr>
      </w:pPr>
      <w:r w:rsidRPr="00766AD2">
        <w:rPr>
          <w:b/>
          <w:bCs/>
        </w:rPr>
        <w:t>Цена Договора и порядок расчетов</w:t>
      </w:r>
    </w:p>
    <w:p w:rsidR="00766AD2" w:rsidRPr="00766AD2" w:rsidRDefault="00766AD2" w:rsidP="00766AD2">
      <w:pPr>
        <w:rPr>
          <w:b/>
          <w:bCs/>
        </w:rPr>
      </w:pPr>
    </w:p>
    <w:p w:rsidR="00766AD2" w:rsidRPr="00766AD2" w:rsidRDefault="00766AD2" w:rsidP="00766AD2">
      <w:pPr>
        <w:pStyle w:val="ConsNormal"/>
        <w:widowControl/>
        <w:numPr>
          <w:ilvl w:val="1"/>
          <w:numId w:val="38"/>
        </w:numPr>
        <w:tabs>
          <w:tab w:val="clear" w:pos="1146"/>
          <w:tab w:val="num" w:pos="142"/>
        </w:tabs>
        <w:suppressAutoHyphens w:val="0"/>
        <w:autoSpaceDE/>
        <w:ind w:left="0" w:firstLine="567"/>
        <w:jc w:val="both"/>
        <w:rPr>
          <w:rFonts w:ascii="Times New Roman" w:hAnsi="Times New Roman" w:cs="Times New Roman"/>
          <w:sz w:val="24"/>
          <w:szCs w:val="24"/>
        </w:rPr>
      </w:pPr>
      <w:r w:rsidRPr="00766AD2">
        <w:rPr>
          <w:rFonts w:ascii="Times New Roman" w:hAnsi="Times New Roman" w:cs="Times New Roman"/>
          <w:color w:val="000000"/>
          <w:spacing w:val="-1"/>
          <w:sz w:val="24"/>
          <w:szCs w:val="24"/>
        </w:rPr>
        <w:t xml:space="preserve">Общая цена настоящего Договора (стоимость поставки Товара и выполнения Работ по настоящему Договору) составляет </w:t>
      </w:r>
      <w:r w:rsidRPr="00766AD2">
        <w:rPr>
          <w:rFonts w:ascii="Times New Roman" w:hAnsi="Times New Roman" w:cs="Times New Roman"/>
          <w:sz w:val="24"/>
          <w:szCs w:val="24"/>
        </w:rPr>
        <w:t xml:space="preserve">_____________(____________________) рублей, в том числе </w:t>
      </w:r>
      <w:r w:rsidRPr="00766AD2">
        <w:rPr>
          <w:rFonts w:ascii="Times New Roman" w:hAnsi="Times New Roman" w:cs="Times New Roman"/>
          <w:sz w:val="24"/>
          <w:szCs w:val="24"/>
        </w:rPr>
        <w:br/>
        <w:t>НДС –______%_____________ (____________________) рублей.</w:t>
      </w:r>
    </w:p>
    <w:p w:rsidR="00766AD2" w:rsidRPr="00766AD2" w:rsidRDefault="00766AD2" w:rsidP="00766AD2">
      <w:pPr>
        <w:pStyle w:val="ConsNormal"/>
        <w:widowControl/>
        <w:numPr>
          <w:ilvl w:val="1"/>
          <w:numId w:val="38"/>
        </w:numPr>
        <w:tabs>
          <w:tab w:val="clear" w:pos="1146"/>
          <w:tab w:val="num" w:pos="142"/>
        </w:tabs>
        <w:suppressAutoHyphens w:val="0"/>
        <w:autoSpaceDE/>
        <w:ind w:left="0" w:firstLine="567"/>
        <w:jc w:val="both"/>
        <w:rPr>
          <w:rFonts w:ascii="Times New Roman" w:hAnsi="Times New Roman" w:cs="Times New Roman"/>
          <w:sz w:val="24"/>
          <w:szCs w:val="24"/>
        </w:rPr>
      </w:pPr>
      <w:r w:rsidRPr="00766AD2">
        <w:rPr>
          <w:rFonts w:ascii="Times New Roman" w:hAnsi="Times New Roman" w:cs="Times New Roman"/>
          <w:sz w:val="24"/>
          <w:szCs w:val="24"/>
        </w:rPr>
        <w:t>Оплата Товара по настоящему Договору производится Покупателем_в течение __(___________) календарных дней с даты подписания Сторонами товарной накладной (ТОРГ-12) (Приложение № 5), акта приёма – передачи установленного и подключённого оборудования, счета, счета-фактуры, акта-сдачи приемки выполненных Работ.</w:t>
      </w:r>
    </w:p>
    <w:p w:rsidR="00766AD2" w:rsidRPr="00766AD2" w:rsidRDefault="00766AD2" w:rsidP="00766AD2">
      <w:pPr>
        <w:tabs>
          <w:tab w:val="num" w:pos="0"/>
        </w:tabs>
        <w:jc w:val="both"/>
      </w:pPr>
      <w:r w:rsidRPr="00766AD2">
        <w:t>Авансирование не предусмотрено.</w:t>
      </w:r>
    </w:p>
    <w:p w:rsidR="00766AD2" w:rsidRPr="00766AD2" w:rsidRDefault="00766AD2" w:rsidP="00766AD2">
      <w:pPr>
        <w:ind w:firstLine="709"/>
        <w:jc w:val="both"/>
        <w:rPr>
          <w:b/>
        </w:rPr>
      </w:pPr>
      <w:r w:rsidRPr="00766AD2">
        <w:t>2.3.     В общую цену настоящего Договора входят стоимость Товара, все расходы Поставщика, в том числе расходы связанные с хранением, транспортировкой, доставкой, погрузочно-разгрузочными, монтажными и пуско-наладочными работами, расходы по выполнению всех установленных таможенных процедур, уплатой налогов, сборов, а так же других обязательных платежей.</w:t>
      </w:r>
    </w:p>
    <w:p w:rsidR="00766AD2" w:rsidRPr="00766AD2" w:rsidRDefault="00766AD2" w:rsidP="00766AD2">
      <w:pPr>
        <w:tabs>
          <w:tab w:val="left" w:pos="22680"/>
        </w:tabs>
        <w:ind w:firstLine="567"/>
        <w:jc w:val="center"/>
        <w:rPr>
          <w:b/>
        </w:rPr>
      </w:pPr>
    </w:p>
    <w:p w:rsidR="00766AD2" w:rsidRPr="00766AD2" w:rsidRDefault="00766AD2" w:rsidP="00766AD2">
      <w:pPr>
        <w:tabs>
          <w:tab w:val="left" w:pos="22680"/>
        </w:tabs>
        <w:ind w:firstLine="567"/>
        <w:jc w:val="center"/>
        <w:rPr>
          <w:b/>
        </w:rPr>
      </w:pPr>
      <w:r w:rsidRPr="00766AD2">
        <w:rPr>
          <w:b/>
        </w:rPr>
        <w:t>3. Обязанности Сторон</w:t>
      </w:r>
    </w:p>
    <w:p w:rsidR="00766AD2" w:rsidRPr="00766AD2" w:rsidRDefault="00766AD2" w:rsidP="00766AD2">
      <w:pPr>
        <w:tabs>
          <w:tab w:val="left" w:pos="22680"/>
        </w:tabs>
        <w:ind w:firstLine="567"/>
        <w:jc w:val="center"/>
        <w:rPr>
          <w:b/>
        </w:rPr>
      </w:pPr>
    </w:p>
    <w:p w:rsidR="00766AD2" w:rsidRPr="00766AD2" w:rsidRDefault="00766AD2" w:rsidP="00766AD2">
      <w:pPr>
        <w:tabs>
          <w:tab w:val="left" w:pos="22680"/>
        </w:tabs>
        <w:ind w:firstLine="567"/>
        <w:jc w:val="both"/>
      </w:pPr>
      <w:r w:rsidRPr="00766AD2">
        <w:t>3.1. Поставщик обязан:</w:t>
      </w:r>
    </w:p>
    <w:p w:rsidR="00766AD2" w:rsidRPr="00766AD2" w:rsidRDefault="00766AD2" w:rsidP="00766AD2">
      <w:pPr>
        <w:tabs>
          <w:tab w:val="left" w:pos="22680"/>
        </w:tabs>
        <w:ind w:firstLine="567"/>
        <w:jc w:val="both"/>
      </w:pPr>
      <w:r w:rsidRPr="00766AD2">
        <w:t xml:space="preserve">3.1.1. </w:t>
      </w:r>
      <w:r w:rsidRPr="00766AD2">
        <w:rPr>
          <w:bCs/>
        </w:rPr>
        <w:t xml:space="preserve">Осуществить поставку, монтаж и ввод Товара в эксплуатацию в количестве и сроки, предусмотренные Спецификацией </w:t>
      </w:r>
      <w:r w:rsidRPr="00766AD2">
        <w:t>(Приложение № 1 к настоящему Договору) и передать Покупателю Товар согласно условиям настоящего Договора.</w:t>
      </w:r>
    </w:p>
    <w:p w:rsidR="00766AD2" w:rsidRPr="00766AD2" w:rsidRDefault="00766AD2" w:rsidP="00766AD2">
      <w:pPr>
        <w:tabs>
          <w:tab w:val="left" w:pos="22680"/>
        </w:tabs>
        <w:ind w:firstLine="567"/>
        <w:jc w:val="both"/>
      </w:pPr>
      <w:r w:rsidRPr="00766AD2">
        <w:t xml:space="preserve">3.1.2. Осуществлять гарантийный ремонт поставленного Товара в течение </w:t>
      </w:r>
      <w:r w:rsidRPr="00766AD2">
        <w:rPr>
          <w:rStyle w:val="11"/>
          <w:rFonts w:cs="Times New Roman"/>
          <w:b w:val="0"/>
          <w:sz w:val="24"/>
          <w:szCs w:val="24"/>
        </w:rPr>
        <w:t xml:space="preserve">___ (_____) месяцев </w:t>
      </w:r>
      <w:r w:rsidRPr="00766AD2">
        <w:t>с даты подписания Сторонами Акта приема-передачи и акта сдачи-приемки выполненных работ.</w:t>
      </w:r>
    </w:p>
    <w:p w:rsidR="00766AD2" w:rsidRPr="00766AD2" w:rsidRDefault="00766AD2" w:rsidP="00766AD2">
      <w:pPr>
        <w:tabs>
          <w:tab w:val="left" w:pos="22680"/>
        </w:tabs>
        <w:ind w:firstLine="567"/>
        <w:jc w:val="both"/>
      </w:pPr>
      <w:r w:rsidRPr="00766AD2">
        <w:t>3.1.3. Оформлять счет-фактуры в течение 5 (пяти) календарных дней с даты поставки Товара филиалу Покупателя.</w:t>
      </w:r>
    </w:p>
    <w:p w:rsidR="00766AD2" w:rsidRPr="00766AD2" w:rsidRDefault="00766AD2" w:rsidP="00766AD2">
      <w:pPr>
        <w:tabs>
          <w:tab w:val="left" w:pos="22680"/>
        </w:tabs>
        <w:ind w:firstLine="567"/>
        <w:jc w:val="both"/>
      </w:pPr>
      <w:r w:rsidRPr="00766AD2">
        <w:t>3.1.4.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766AD2" w:rsidRPr="00766AD2" w:rsidRDefault="00766AD2" w:rsidP="00766AD2">
      <w:pPr>
        <w:pStyle w:val="afd"/>
        <w:ind w:firstLine="567"/>
        <w:jc w:val="both"/>
        <w:rPr>
          <w:sz w:val="24"/>
          <w:szCs w:val="24"/>
        </w:rPr>
      </w:pPr>
      <w:r w:rsidRPr="00766AD2">
        <w:rPr>
          <w:sz w:val="24"/>
          <w:szCs w:val="24"/>
        </w:rPr>
        <w:t>3.1.5. Предоставить Покупателю информацию о составе владельцев Поставщика по форме Приложения №4 к настоящему Договору.</w:t>
      </w:r>
    </w:p>
    <w:p w:rsidR="00766AD2" w:rsidRPr="00766AD2" w:rsidRDefault="00766AD2" w:rsidP="00766AD2">
      <w:pPr>
        <w:pStyle w:val="afd"/>
        <w:ind w:firstLine="567"/>
        <w:jc w:val="both"/>
        <w:rPr>
          <w:sz w:val="24"/>
          <w:szCs w:val="24"/>
        </w:rPr>
      </w:pPr>
      <w:r w:rsidRPr="00766AD2">
        <w:rPr>
          <w:sz w:val="24"/>
          <w:szCs w:val="24"/>
        </w:rPr>
        <w:t>3.1.6.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4 к настоящему Договору.</w:t>
      </w:r>
    </w:p>
    <w:p w:rsidR="00766AD2" w:rsidRPr="00766AD2" w:rsidRDefault="00766AD2" w:rsidP="00766AD2">
      <w:pPr>
        <w:pStyle w:val="afd"/>
        <w:ind w:firstLine="567"/>
        <w:jc w:val="both"/>
        <w:rPr>
          <w:sz w:val="24"/>
          <w:szCs w:val="24"/>
        </w:rPr>
      </w:pPr>
      <w:r w:rsidRPr="00766AD2">
        <w:rPr>
          <w:sz w:val="24"/>
          <w:szCs w:val="24"/>
        </w:rPr>
        <w:t>3.1.7. В случае непредоставления Поставщиком указанной в п.п..3.1.5.,3.1.6., информации, Заказчик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66AD2" w:rsidRPr="00766AD2" w:rsidRDefault="00766AD2" w:rsidP="00766AD2">
      <w:pPr>
        <w:tabs>
          <w:tab w:val="left" w:pos="22680"/>
        </w:tabs>
        <w:ind w:firstLine="567"/>
        <w:jc w:val="both"/>
      </w:pPr>
      <w:r w:rsidRPr="00766AD2">
        <w:t>3.2. Покупатель обязан:</w:t>
      </w:r>
    </w:p>
    <w:p w:rsidR="00766AD2" w:rsidRPr="00766AD2" w:rsidRDefault="00766AD2" w:rsidP="00766AD2">
      <w:pPr>
        <w:tabs>
          <w:tab w:val="left" w:pos="22680"/>
        </w:tabs>
        <w:ind w:firstLine="567"/>
        <w:jc w:val="both"/>
      </w:pPr>
      <w:r w:rsidRPr="00766AD2">
        <w:t>3.2.1. Оплатить Товар и Работы в размерах и в сроки, установленные настоящим Договором.</w:t>
      </w:r>
    </w:p>
    <w:p w:rsidR="00766AD2" w:rsidRPr="00766AD2" w:rsidRDefault="00766AD2" w:rsidP="00766AD2">
      <w:pPr>
        <w:tabs>
          <w:tab w:val="left" w:pos="22680"/>
        </w:tabs>
        <w:ind w:firstLine="567"/>
        <w:jc w:val="both"/>
      </w:pPr>
      <w:r w:rsidRPr="00766AD2">
        <w:t>3.2.2. Осуществлять проверку при приемке Товара по количеству, наличию явных дефектов внешнего вида и комплектности.</w:t>
      </w:r>
    </w:p>
    <w:p w:rsidR="00766AD2" w:rsidRPr="00766AD2" w:rsidRDefault="00766AD2" w:rsidP="00766AD2">
      <w:pPr>
        <w:shd w:val="clear" w:color="auto" w:fill="FFFFFF"/>
        <w:autoSpaceDE w:val="0"/>
        <w:autoSpaceDN w:val="0"/>
        <w:adjustRightInd w:val="0"/>
        <w:spacing w:before="32"/>
        <w:ind w:right="52"/>
        <w:jc w:val="both"/>
        <w:rPr>
          <w:spacing w:val="-9"/>
        </w:rPr>
      </w:pPr>
      <w:r w:rsidRPr="00766AD2">
        <w:t xml:space="preserve">         3.2.3. </w:t>
      </w:r>
      <w:r w:rsidRPr="00766AD2">
        <w:rPr>
          <w:spacing w:val="-9"/>
        </w:rPr>
        <w:t>Обеспечить явку своего представителя во время приемки Товара.</w:t>
      </w:r>
    </w:p>
    <w:p w:rsidR="00766AD2" w:rsidRPr="00766AD2" w:rsidRDefault="00766AD2" w:rsidP="00766AD2">
      <w:pPr>
        <w:tabs>
          <w:tab w:val="left" w:pos="22680"/>
        </w:tabs>
        <w:ind w:firstLine="567"/>
        <w:jc w:val="both"/>
      </w:pPr>
    </w:p>
    <w:p w:rsidR="00766AD2" w:rsidRPr="00766AD2" w:rsidRDefault="00766AD2" w:rsidP="00766AD2">
      <w:pPr>
        <w:tabs>
          <w:tab w:val="left" w:pos="22680"/>
        </w:tabs>
        <w:ind w:firstLine="567"/>
        <w:jc w:val="center"/>
        <w:rPr>
          <w:b/>
        </w:rPr>
      </w:pPr>
      <w:r w:rsidRPr="00766AD2">
        <w:rPr>
          <w:b/>
        </w:rPr>
        <w:t>4. Условия поставки и выполнения Работ</w:t>
      </w:r>
    </w:p>
    <w:p w:rsidR="00766AD2" w:rsidRPr="00766AD2" w:rsidRDefault="00766AD2" w:rsidP="00766AD2">
      <w:pPr>
        <w:tabs>
          <w:tab w:val="left" w:pos="22680"/>
        </w:tabs>
        <w:ind w:firstLine="567"/>
        <w:jc w:val="center"/>
        <w:rPr>
          <w:b/>
        </w:rPr>
      </w:pPr>
    </w:p>
    <w:p w:rsidR="00766AD2" w:rsidRPr="00766AD2" w:rsidRDefault="00766AD2" w:rsidP="00766AD2">
      <w:pPr>
        <w:ind w:firstLine="567"/>
        <w:jc w:val="both"/>
      </w:pPr>
      <w:r w:rsidRPr="00766AD2">
        <w:t>4.1. Поставка Товара Покупателю производится Поставщиком путем его отгрузки  по адресу: 107140, Российская Федерация, г. Москва, Комсомольская пл. д. 1А., строение 101.</w:t>
      </w:r>
    </w:p>
    <w:p w:rsidR="00766AD2" w:rsidRPr="00766AD2" w:rsidRDefault="00766AD2" w:rsidP="00766AD2">
      <w:pPr>
        <w:tabs>
          <w:tab w:val="left" w:pos="22680"/>
        </w:tabs>
        <w:ind w:firstLine="567"/>
        <w:jc w:val="both"/>
      </w:pPr>
      <w:r w:rsidRPr="00766AD2">
        <w:t>4.2. Поставщик заблаговременно за __ (___)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766AD2" w:rsidRPr="00766AD2" w:rsidRDefault="00766AD2" w:rsidP="00766AD2">
      <w:pPr>
        <w:widowControl w:val="0"/>
        <w:autoSpaceDE w:val="0"/>
        <w:autoSpaceDN w:val="0"/>
        <w:adjustRightInd w:val="0"/>
        <w:ind w:firstLine="567"/>
        <w:jc w:val="both"/>
      </w:pPr>
      <w:r w:rsidRPr="00766AD2">
        <w:t>4.3. Приемка Товара осуществляется представителями Поставщика и Покупателя с подписанием товарной накладной (ТОРГ-12) и акта приема-передачи Товара (по форме, утвержденной Сторонами в Приложении №2 к настоящему Договору) в месте приемки Товара указанному в пункте 4.1 настоящего Договора. Представитель Покупателя перед приемкой доставленного Товара предъявляет Поставщику следующие документы:</w:t>
      </w:r>
    </w:p>
    <w:p w:rsidR="00766AD2" w:rsidRPr="00766AD2" w:rsidRDefault="00766AD2" w:rsidP="00766AD2">
      <w:pPr>
        <w:widowControl w:val="0"/>
        <w:autoSpaceDE w:val="0"/>
        <w:autoSpaceDN w:val="0"/>
        <w:adjustRightInd w:val="0"/>
        <w:ind w:firstLine="567"/>
        <w:jc w:val="both"/>
      </w:pPr>
      <w:r w:rsidRPr="00766AD2">
        <w:t xml:space="preserve"> 1)  документ, удостоверяющий личность представителя Покупателя;  </w:t>
      </w:r>
    </w:p>
    <w:p w:rsidR="00766AD2" w:rsidRPr="00766AD2" w:rsidRDefault="00766AD2" w:rsidP="00766AD2">
      <w:pPr>
        <w:widowControl w:val="0"/>
        <w:autoSpaceDE w:val="0"/>
        <w:autoSpaceDN w:val="0"/>
        <w:adjustRightInd w:val="0"/>
        <w:ind w:firstLine="567"/>
        <w:jc w:val="both"/>
      </w:pPr>
      <w:r w:rsidRPr="00766AD2">
        <w:rPr>
          <w:i/>
        </w:rPr>
        <w:t xml:space="preserve"> 2) </w:t>
      </w:r>
      <w:r w:rsidRPr="00766AD2">
        <w:t xml:space="preserve">доверенность на представителя Покупателя, оформленную надлежащим образом. </w:t>
      </w:r>
    </w:p>
    <w:p w:rsidR="00766AD2" w:rsidRPr="00766AD2" w:rsidRDefault="00766AD2" w:rsidP="00766AD2">
      <w:pPr>
        <w:widowControl w:val="0"/>
        <w:autoSpaceDE w:val="0"/>
        <w:autoSpaceDN w:val="0"/>
        <w:adjustRightInd w:val="0"/>
        <w:ind w:firstLine="567"/>
        <w:jc w:val="both"/>
        <w:rPr>
          <w:bCs/>
        </w:rPr>
      </w:pPr>
      <w:r w:rsidRPr="00766AD2">
        <w:t xml:space="preserve">4.4. </w:t>
      </w:r>
      <w:r w:rsidRPr="00766AD2">
        <w:rPr>
          <w:bCs/>
        </w:rPr>
        <w:t xml:space="preserve">При приемке Товара представитель Покупателя осуществляет его проверку по количеству, </w:t>
      </w:r>
      <w:r w:rsidRPr="00766AD2">
        <w:t>наличию явных дефектов внешнего вида</w:t>
      </w:r>
      <w:r w:rsidRPr="00766AD2" w:rsidDel="007B0656">
        <w:rPr>
          <w:bCs/>
        </w:rPr>
        <w:t xml:space="preserve"> </w:t>
      </w:r>
      <w:r w:rsidRPr="00766AD2">
        <w:t>и комплектности</w:t>
      </w:r>
      <w:r w:rsidRPr="00766AD2">
        <w:rPr>
          <w:bCs/>
        </w:rPr>
        <w:t xml:space="preserve"> в соответствии с согласованной Сторонами Спецификацией. </w:t>
      </w:r>
    </w:p>
    <w:p w:rsidR="00766AD2" w:rsidRPr="00766AD2" w:rsidRDefault="00766AD2" w:rsidP="00766AD2">
      <w:pPr>
        <w:ind w:firstLine="567"/>
        <w:jc w:val="both"/>
      </w:pPr>
      <w:r w:rsidRPr="00766AD2">
        <w:rPr>
          <w:bCs/>
        </w:rPr>
        <w:t>4.5.</w:t>
      </w:r>
      <w:r w:rsidRPr="00766AD2">
        <w:t xml:space="preserve"> В случае выявления в ходе осуществления приемки Товара несоответствия: (целостность оборудования, наличие сопровождающих документов (сертификатов качества, технической документации, товарной накладной, акта-приема передачи), Сторонами составляется акт с перечнем недостатков и со сроками их устранения за счет Поставщика. В случае отсутствия претензий Заказчик подписывает товарную накладную и акт приема-передачи Товара.</w:t>
      </w:r>
    </w:p>
    <w:p w:rsidR="00766AD2" w:rsidRPr="00766AD2" w:rsidRDefault="00766AD2" w:rsidP="00766AD2">
      <w:pPr>
        <w:tabs>
          <w:tab w:val="left" w:pos="22680"/>
        </w:tabs>
        <w:ind w:firstLine="567"/>
        <w:jc w:val="both"/>
      </w:pPr>
      <w:r w:rsidRPr="00766AD2">
        <w:t>4.6.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№2 к настоящему Договору) в месте приемки Товара.</w:t>
      </w:r>
    </w:p>
    <w:p w:rsidR="00766AD2" w:rsidRPr="00766AD2" w:rsidRDefault="00766AD2" w:rsidP="00766AD2">
      <w:pPr>
        <w:tabs>
          <w:tab w:val="left" w:pos="22680"/>
        </w:tabs>
        <w:ind w:firstLine="567"/>
        <w:jc w:val="both"/>
      </w:pPr>
      <w:r w:rsidRPr="00766AD2">
        <w:t>4.7.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766AD2" w:rsidRPr="00766AD2" w:rsidRDefault="00766AD2" w:rsidP="00766AD2">
      <w:pPr>
        <w:tabs>
          <w:tab w:val="left" w:pos="22680"/>
        </w:tabs>
        <w:ind w:firstLine="567"/>
        <w:jc w:val="both"/>
      </w:pPr>
      <w:r w:rsidRPr="00766AD2">
        <w:t>4.8. Работы по монтажу и пусконаладочные работы производятся Поставщиком, имеющим необходимые разрешения, допуски для монтажа и ввода поставленного Товара в эксплуатацию, в течение ____ (____) календарных дней с даты подписания Сторонами товарной накладной (ТОРГ-12) и Акта приемки-передачи Товара.</w:t>
      </w:r>
    </w:p>
    <w:p w:rsidR="00766AD2" w:rsidRPr="00766AD2" w:rsidRDefault="00766AD2" w:rsidP="00766AD2">
      <w:pPr>
        <w:tabs>
          <w:tab w:val="left" w:pos="22680"/>
        </w:tabs>
        <w:ind w:firstLine="567"/>
        <w:jc w:val="both"/>
      </w:pPr>
      <w:r w:rsidRPr="00766AD2">
        <w:t>4.9. Датой ввода поставленного Товара в эксплуатацию считается дата подписания Сторонами Акта сдачи-приемки выполненных Работ (Приложение №3) в ___ (___) экземплярах, по одному для каждой из Сторон.</w:t>
      </w:r>
      <w:r w:rsidRPr="00766AD2" w:rsidDel="00B738DA">
        <w:t xml:space="preserve"> </w:t>
      </w:r>
    </w:p>
    <w:p w:rsidR="00766AD2" w:rsidRPr="00766AD2" w:rsidRDefault="00766AD2" w:rsidP="00766AD2">
      <w:pPr>
        <w:tabs>
          <w:tab w:val="left" w:pos="22680"/>
        </w:tabs>
        <w:ind w:firstLine="567"/>
        <w:jc w:val="center"/>
        <w:rPr>
          <w:b/>
        </w:rPr>
      </w:pPr>
    </w:p>
    <w:p w:rsidR="00766AD2" w:rsidRPr="00766AD2" w:rsidRDefault="00766AD2" w:rsidP="00766AD2">
      <w:pPr>
        <w:tabs>
          <w:tab w:val="left" w:pos="22680"/>
        </w:tabs>
        <w:ind w:firstLine="567"/>
        <w:jc w:val="center"/>
        <w:rPr>
          <w:b/>
        </w:rPr>
      </w:pPr>
      <w:r w:rsidRPr="00766AD2">
        <w:rPr>
          <w:b/>
        </w:rPr>
        <w:t>5. Качество, комплектность, гарантийные обязательства</w:t>
      </w:r>
    </w:p>
    <w:p w:rsidR="00766AD2" w:rsidRPr="00766AD2" w:rsidRDefault="00766AD2" w:rsidP="00766AD2">
      <w:pPr>
        <w:tabs>
          <w:tab w:val="left" w:pos="22680"/>
        </w:tabs>
        <w:ind w:firstLine="567"/>
        <w:jc w:val="center"/>
        <w:rPr>
          <w:b/>
        </w:rPr>
      </w:pPr>
    </w:p>
    <w:p w:rsidR="00766AD2" w:rsidRPr="00766AD2" w:rsidRDefault="00766AD2" w:rsidP="00766AD2">
      <w:pPr>
        <w:tabs>
          <w:tab w:val="left" w:pos="22680"/>
        </w:tabs>
        <w:ind w:firstLine="567"/>
        <w:jc w:val="both"/>
      </w:pPr>
      <w:r w:rsidRPr="00766AD2">
        <w:t>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66AD2" w:rsidRPr="00766AD2" w:rsidRDefault="00766AD2" w:rsidP="00766AD2">
      <w:pPr>
        <w:pStyle w:val="ConsNormal"/>
        <w:ind w:firstLine="567"/>
        <w:jc w:val="both"/>
        <w:rPr>
          <w:rFonts w:ascii="Times New Roman" w:hAnsi="Times New Roman" w:cs="Times New Roman"/>
          <w:sz w:val="24"/>
          <w:szCs w:val="24"/>
        </w:rPr>
      </w:pPr>
      <w:r w:rsidRPr="00766AD2">
        <w:rPr>
          <w:rFonts w:ascii="Times New Roman" w:hAnsi="Times New Roman" w:cs="Times New Roman"/>
          <w:sz w:val="24"/>
          <w:szCs w:val="24"/>
        </w:rPr>
        <w:t xml:space="preserve">5.2. </w:t>
      </w:r>
      <w:r w:rsidRPr="00766AD2">
        <w:rPr>
          <w:rFonts w:ascii="Times New Roman" w:hAnsi="Times New Roman" w:cs="Times New Roman"/>
          <w:bCs/>
          <w:sz w:val="24"/>
          <w:szCs w:val="24"/>
        </w:rPr>
        <w:t xml:space="preserve">Срок гарантии нормального функционирования Товара устанавливается сроком на (_________________) месяцев с даты подписания Сторонами </w:t>
      </w:r>
      <w:r w:rsidRPr="00766AD2">
        <w:rPr>
          <w:rFonts w:ascii="Times New Roman" w:hAnsi="Times New Roman" w:cs="Times New Roman"/>
          <w:sz w:val="24"/>
          <w:szCs w:val="24"/>
        </w:rPr>
        <w:t>Акта сдачи-приемки выполненных Работ</w:t>
      </w:r>
      <w:r w:rsidRPr="00766AD2">
        <w:rPr>
          <w:rFonts w:ascii="Times New Roman" w:hAnsi="Times New Roman" w:cs="Times New Roman"/>
          <w:bCs/>
          <w:sz w:val="24"/>
          <w:szCs w:val="24"/>
        </w:rPr>
        <w:t>.</w:t>
      </w:r>
      <w:r w:rsidRPr="00766AD2">
        <w:rPr>
          <w:rFonts w:ascii="Times New Roman" w:hAnsi="Times New Roman" w:cs="Times New Roman"/>
          <w:bCs/>
          <w:i/>
          <w:iCs/>
          <w:sz w:val="24"/>
          <w:szCs w:val="24"/>
          <w:vertAlign w:val="superscript"/>
        </w:rPr>
        <w:t xml:space="preserve"> </w:t>
      </w:r>
    </w:p>
    <w:p w:rsidR="00766AD2" w:rsidRPr="00766AD2" w:rsidRDefault="00766AD2" w:rsidP="00766AD2">
      <w:pPr>
        <w:pStyle w:val="ConsNormal"/>
        <w:ind w:firstLine="567"/>
        <w:jc w:val="both"/>
        <w:rPr>
          <w:rFonts w:ascii="Times New Roman" w:hAnsi="Times New Roman" w:cs="Times New Roman"/>
          <w:sz w:val="24"/>
          <w:szCs w:val="24"/>
        </w:rPr>
      </w:pPr>
      <w:r w:rsidRPr="00766AD2">
        <w:rPr>
          <w:rFonts w:ascii="Times New Roman" w:hAnsi="Times New Roman" w:cs="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66AD2" w:rsidRPr="00766AD2" w:rsidRDefault="00766AD2" w:rsidP="00766AD2">
      <w:pPr>
        <w:ind w:firstLine="567"/>
        <w:jc w:val="both"/>
      </w:pPr>
      <w:r w:rsidRPr="00766AD2">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766AD2" w:rsidRPr="00766AD2" w:rsidRDefault="00766AD2" w:rsidP="00766AD2">
      <w:pPr>
        <w:shd w:val="clear" w:color="auto" w:fill="FFFFFF"/>
        <w:tabs>
          <w:tab w:val="left" w:pos="1272"/>
        </w:tabs>
        <w:ind w:firstLine="567"/>
        <w:jc w:val="both"/>
      </w:pPr>
      <w:r w:rsidRPr="00766AD2">
        <w:t>5.5. Поставщик обязан провести гарантийный ремонт Товара в течение</w:t>
      </w:r>
      <w:r w:rsidRPr="00766AD2">
        <w:br/>
        <w:t>____  (__________) календарных дней с даты получения уведомления Покупателя.</w:t>
      </w:r>
    </w:p>
    <w:p w:rsidR="00766AD2" w:rsidRPr="00766AD2" w:rsidRDefault="00766AD2" w:rsidP="00766AD2">
      <w:pPr>
        <w:shd w:val="clear" w:color="auto" w:fill="FFFFFF"/>
        <w:ind w:firstLine="567"/>
        <w:jc w:val="both"/>
      </w:pPr>
      <w:r w:rsidRPr="00766AD2">
        <w:t>Транспортные и иные расходы Поставщика, связанные с проведением гарантийного ремонта Товара, Покупателем не возмещаются.</w:t>
      </w:r>
    </w:p>
    <w:p w:rsidR="00766AD2" w:rsidRPr="00766AD2" w:rsidRDefault="00766AD2" w:rsidP="00766AD2">
      <w:pPr>
        <w:pStyle w:val="aff4"/>
        <w:ind w:firstLine="567"/>
        <w:jc w:val="both"/>
        <w:rPr>
          <w:sz w:val="24"/>
          <w:szCs w:val="24"/>
        </w:rPr>
      </w:pPr>
      <w:r w:rsidRPr="00766AD2">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66AD2" w:rsidRPr="00766AD2" w:rsidRDefault="00766AD2" w:rsidP="00766AD2">
      <w:pPr>
        <w:jc w:val="center"/>
        <w:rPr>
          <w:b/>
          <w:bCs/>
        </w:rPr>
      </w:pPr>
    </w:p>
    <w:p w:rsidR="00766AD2" w:rsidRPr="00766AD2" w:rsidRDefault="00766AD2" w:rsidP="00766AD2">
      <w:pPr>
        <w:jc w:val="center"/>
        <w:rPr>
          <w:b/>
          <w:bCs/>
        </w:rPr>
      </w:pPr>
      <w:r w:rsidRPr="00766AD2">
        <w:rPr>
          <w:b/>
          <w:bCs/>
        </w:rPr>
        <w:t>6. Ответственность Сторон</w:t>
      </w:r>
    </w:p>
    <w:p w:rsidR="00766AD2" w:rsidRPr="00766AD2" w:rsidRDefault="00766AD2" w:rsidP="00766AD2">
      <w:pPr>
        <w:jc w:val="center"/>
        <w:rPr>
          <w:b/>
          <w:bCs/>
        </w:rPr>
      </w:pPr>
    </w:p>
    <w:p w:rsidR="00766AD2" w:rsidRPr="00766AD2" w:rsidRDefault="00766AD2" w:rsidP="00766AD2">
      <w:pPr>
        <w:ind w:firstLine="567"/>
        <w:jc w:val="both"/>
      </w:pPr>
      <w:r w:rsidRPr="00766AD2">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66AD2" w:rsidRPr="00766AD2" w:rsidRDefault="00766AD2" w:rsidP="00766AD2">
      <w:pPr>
        <w:pStyle w:val="affa"/>
        <w:ind w:firstLine="567"/>
        <w:jc w:val="both"/>
        <w:rPr>
          <w:rFonts w:ascii="Times New Roman" w:hAnsi="Times New Roman"/>
          <w:sz w:val="24"/>
          <w:szCs w:val="24"/>
        </w:rPr>
      </w:pPr>
      <w:r w:rsidRPr="00766AD2">
        <w:rPr>
          <w:rFonts w:ascii="Times New Roman" w:hAnsi="Times New Roman"/>
          <w:sz w:val="24"/>
          <w:szCs w:val="24"/>
        </w:rPr>
        <w:t>6.2.</w:t>
      </w:r>
      <w:r w:rsidRPr="00766AD2">
        <w:rPr>
          <w:rFonts w:ascii="Times New Roman" w:hAnsi="Times New Roman"/>
          <w:b/>
          <w:sz w:val="24"/>
          <w:szCs w:val="24"/>
        </w:rPr>
        <w:t xml:space="preserve">  </w:t>
      </w:r>
      <w:r w:rsidRPr="00766AD2">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 но не более 10% (десяти) процентов от цены несвоевременно поставленного Товара.</w:t>
      </w:r>
    </w:p>
    <w:p w:rsidR="00766AD2" w:rsidRPr="00766AD2" w:rsidRDefault="00766AD2" w:rsidP="00766AD2">
      <w:pPr>
        <w:pStyle w:val="affa"/>
        <w:ind w:firstLine="567"/>
        <w:jc w:val="both"/>
        <w:rPr>
          <w:rFonts w:ascii="Times New Roman" w:hAnsi="Times New Roman"/>
          <w:sz w:val="24"/>
          <w:szCs w:val="24"/>
        </w:rPr>
      </w:pPr>
      <w:r w:rsidRPr="00766AD2">
        <w:rPr>
          <w:rFonts w:ascii="Times New Roman" w:hAnsi="Times New Roman"/>
          <w:sz w:val="24"/>
          <w:szCs w:val="24"/>
        </w:rPr>
        <w:t>6.3. В случае несоблюдения сроков монтажа и ввода в эксплуатацию Товара Покупатель вправе потребовать от Поставщика уплаты неустойки в виде пени в размере 0,1% (ноль целых одна десятая) процента от цены несвоевременно смонтированного и введенного в эксплуатацию Товара за каждый день просрочки, но не более 10% (десяти) процентов от цены несвоевременно смонтированного и введенного в эксплуатацию Товара.</w:t>
      </w:r>
    </w:p>
    <w:p w:rsidR="00766AD2" w:rsidRPr="00766AD2" w:rsidRDefault="00766AD2" w:rsidP="00766AD2">
      <w:pPr>
        <w:widowControl w:val="0"/>
        <w:autoSpaceDE w:val="0"/>
        <w:autoSpaceDN w:val="0"/>
        <w:adjustRightInd w:val="0"/>
        <w:spacing w:after="60"/>
        <w:ind w:left="360"/>
        <w:jc w:val="center"/>
        <w:rPr>
          <w:b/>
        </w:rPr>
      </w:pPr>
      <w:r w:rsidRPr="00766AD2">
        <w:rPr>
          <w:b/>
        </w:rPr>
        <w:t>7. Обстоятельства непреодолимой силы</w:t>
      </w:r>
    </w:p>
    <w:p w:rsidR="00766AD2" w:rsidRPr="00766AD2" w:rsidRDefault="00766AD2" w:rsidP="00766AD2">
      <w:pPr>
        <w:widowControl w:val="0"/>
        <w:autoSpaceDE w:val="0"/>
        <w:autoSpaceDN w:val="0"/>
        <w:adjustRightInd w:val="0"/>
        <w:spacing w:after="60"/>
        <w:ind w:left="360"/>
        <w:jc w:val="center"/>
        <w:rPr>
          <w:b/>
        </w:rPr>
      </w:pPr>
    </w:p>
    <w:p w:rsidR="00766AD2" w:rsidRPr="00766AD2" w:rsidRDefault="00766AD2" w:rsidP="00766AD2">
      <w:pPr>
        <w:pStyle w:val="ConsNormal"/>
        <w:ind w:firstLine="709"/>
        <w:jc w:val="both"/>
        <w:rPr>
          <w:rFonts w:ascii="Times New Roman" w:hAnsi="Times New Roman" w:cs="Times New Roman"/>
          <w:sz w:val="24"/>
          <w:szCs w:val="24"/>
        </w:rPr>
      </w:pPr>
      <w:r w:rsidRPr="00766AD2">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66AD2" w:rsidRPr="00766AD2" w:rsidRDefault="00766AD2" w:rsidP="00766AD2">
      <w:pPr>
        <w:pStyle w:val="ConsNormal"/>
        <w:ind w:firstLine="709"/>
        <w:jc w:val="both"/>
        <w:rPr>
          <w:rFonts w:ascii="Times New Roman" w:hAnsi="Times New Roman" w:cs="Times New Roman"/>
          <w:sz w:val="24"/>
          <w:szCs w:val="24"/>
        </w:rPr>
      </w:pPr>
      <w:r w:rsidRPr="00766AD2">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6AD2" w:rsidRPr="00766AD2" w:rsidRDefault="00766AD2" w:rsidP="00766AD2">
      <w:pPr>
        <w:pStyle w:val="ConsNormal"/>
        <w:ind w:firstLine="709"/>
        <w:jc w:val="both"/>
        <w:rPr>
          <w:rFonts w:ascii="Times New Roman" w:hAnsi="Times New Roman" w:cs="Times New Roman"/>
          <w:sz w:val="24"/>
          <w:szCs w:val="24"/>
        </w:rPr>
      </w:pPr>
      <w:r w:rsidRPr="00766AD2">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6AD2" w:rsidRPr="00766AD2" w:rsidRDefault="00766AD2" w:rsidP="00766AD2">
      <w:pPr>
        <w:pStyle w:val="ConsNormal"/>
        <w:ind w:firstLine="709"/>
        <w:jc w:val="both"/>
        <w:rPr>
          <w:rFonts w:ascii="Times New Roman" w:hAnsi="Times New Roman" w:cs="Times New Roman"/>
          <w:sz w:val="24"/>
          <w:szCs w:val="24"/>
        </w:rPr>
      </w:pPr>
      <w:r w:rsidRPr="00766AD2">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66AD2" w:rsidRPr="00766AD2" w:rsidRDefault="00766AD2" w:rsidP="00766AD2">
      <w:pPr>
        <w:pStyle w:val="ConsNormal"/>
        <w:ind w:firstLine="709"/>
        <w:jc w:val="both"/>
        <w:rPr>
          <w:rFonts w:ascii="Times New Roman" w:hAnsi="Times New Roman" w:cs="Times New Roman"/>
          <w:sz w:val="24"/>
          <w:szCs w:val="24"/>
        </w:rPr>
      </w:pPr>
    </w:p>
    <w:p w:rsidR="00766AD2" w:rsidRPr="00766AD2" w:rsidRDefault="00766AD2" w:rsidP="00766AD2">
      <w:pPr>
        <w:pStyle w:val="aff7"/>
        <w:widowControl w:val="0"/>
        <w:autoSpaceDE w:val="0"/>
        <w:autoSpaceDN w:val="0"/>
        <w:adjustRightInd w:val="0"/>
        <w:ind w:left="0"/>
        <w:jc w:val="center"/>
        <w:rPr>
          <w:b/>
        </w:rPr>
      </w:pPr>
      <w:r w:rsidRPr="00766AD2">
        <w:rPr>
          <w:b/>
        </w:rPr>
        <w:t>8. Разрешение споров</w:t>
      </w:r>
    </w:p>
    <w:p w:rsidR="00766AD2" w:rsidRPr="00766AD2" w:rsidRDefault="00766AD2" w:rsidP="00766AD2">
      <w:pPr>
        <w:pStyle w:val="aff7"/>
        <w:widowControl w:val="0"/>
        <w:autoSpaceDE w:val="0"/>
        <w:autoSpaceDN w:val="0"/>
        <w:adjustRightInd w:val="0"/>
        <w:ind w:left="0"/>
        <w:jc w:val="center"/>
      </w:pPr>
    </w:p>
    <w:p w:rsidR="00766AD2" w:rsidRPr="00766AD2" w:rsidRDefault="00766AD2" w:rsidP="00766AD2">
      <w:pPr>
        <w:widowControl w:val="0"/>
        <w:autoSpaceDE w:val="0"/>
        <w:autoSpaceDN w:val="0"/>
        <w:adjustRightInd w:val="0"/>
        <w:ind w:firstLine="567"/>
        <w:jc w:val="both"/>
      </w:pPr>
      <w:r w:rsidRPr="00766AD2">
        <w:t>8.1.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66AD2" w:rsidRPr="00766AD2" w:rsidRDefault="00766AD2" w:rsidP="00766AD2">
      <w:pPr>
        <w:widowControl w:val="0"/>
        <w:autoSpaceDE w:val="0"/>
        <w:autoSpaceDN w:val="0"/>
        <w:adjustRightInd w:val="0"/>
        <w:ind w:firstLine="567"/>
        <w:jc w:val="both"/>
      </w:pPr>
      <w:r w:rsidRPr="00766AD2">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766AD2" w:rsidRDefault="00766AD2" w:rsidP="00766AD2">
      <w:pPr>
        <w:pStyle w:val="ConsNormal"/>
        <w:ind w:firstLine="0"/>
        <w:jc w:val="both"/>
        <w:rPr>
          <w:rFonts w:ascii="Times New Roman" w:hAnsi="Times New Roman" w:cs="Times New Roman"/>
          <w:sz w:val="24"/>
          <w:szCs w:val="24"/>
        </w:rPr>
      </w:pPr>
      <w:r w:rsidRPr="00766AD2">
        <w:rPr>
          <w:rFonts w:ascii="Times New Roman" w:hAnsi="Times New Roman" w:cs="Times New Roman"/>
          <w:sz w:val="24"/>
          <w:szCs w:val="24"/>
        </w:rPr>
        <w:t xml:space="preserve">        8.3. В случае, если споры не урегулированы Сторонами с помощью переговоров в претензионном порядке, то они передаются заинтересованной Стороной в Арбитражный суд Санкт-Петербурга и Ленинградской области.</w:t>
      </w:r>
    </w:p>
    <w:p w:rsidR="002C241C" w:rsidRDefault="002C241C" w:rsidP="00766AD2">
      <w:pPr>
        <w:pStyle w:val="ConsNormal"/>
        <w:ind w:firstLine="0"/>
        <w:jc w:val="both"/>
        <w:rPr>
          <w:rFonts w:ascii="Times New Roman" w:hAnsi="Times New Roman" w:cs="Times New Roman"/>
          <w:sz w:val="24"/>
          <w:szCs w:val="24"/>
        </w:rPr>
      </w:pPr>
    </w:p>
    <w:p w:rsidR="002C241C" w:rsidRPr="00766AD2" w:rsidRDefault="002C241C" w:rsidP="00766AD2">
      <w:pPr>
        <w:pStyle w:val="ConsNormal"/>
        <w:ind w:firstLine="0"/>
        <w:jc w:val="both"/>
        <w:rPr>
          <w:rFonts w:ascii="Times New Roman" w:hAnsi="Times New Roman" w:cs="Times New Roman"/>
          <w:sz w:val="24"/>
          <w:szCs w:val="24"/>
        </w:rPr>
      </w:pPr>
    </w:p>
    <w:p w:rsidR="00766AD2" w:rsidRPr="00766AD2" w:rsidRDefault="00766AD2" w:rsidP="00766AD2">
      <w:pPr>
        <w:pStyle w:val="ConsNormal"/>
        <w:ind w:firstLine="567"/>
        <w:jc w:val="center"/>
        <w:rPr>
          <w:rFonts w:ascii="Times New Roman" w:hAnsi="Times New Roman" w:cs="Times New Roman"/>
          <w:b/>
          <w:sz w:val="24"/>
          <w:szCs w:val="24"/>
        </w:rPr>
      </w:pPr>
      <w:r w:rsidRPr="00766AD2">
        <w:rPr>
          <w:rFonts w:ascii="Times New Roman" w:hAnsi="Times New Roman" w:cs="Times New Roman"/>
          <w:b/>
          <w:sz w:val="24"/>
          <w:szCs w:val="24"/>
        </w:rPr>
        <w:t>9. Порядок внесения</w:t>
      </w:r>
    </w:p>
    <w:p w:rsidR="00766AD2" w:rsidRPr="00766AD2" w:rsidRDefault="00766AD2" w:rsidP="00766AD2">
      <w:pPr>
        <w:pStyle w:val="ConsNormal"/>
        <w:ind w:firstLine="567"/>
        <w:jc w:val="center"/>
        <w:rPr>
          <w:rFonts w:ascii="Times New Roman" w:hAnsi="Times New Roman" w:cs="Times New Roman"/>
          <w:b/>
          <w:sz w:val="24"/>
          <w:szCs w:val="24"/>
        </w:rPr>
      </w:pPr>
      <w:r w:rsidRPr="00766AD2">
        <w:rPr>
          <w:rFonts w:ascii="Times New Roman" w:hAnsi="Times New Roman" w:cs="Times New Roman"/>
          <w:b/>
          <w:sz w:val="24"/>
          <w:szCs w:val="24"/>
        </w:rPr>
        <w:t>изменений, дополнений в Договор и его расторжения</w:t>
      </w:r>
    </w:p>
    <w:p w:rsidR="00766AD2" w:rsidRPr="00766AD2" w:rsidRDefault="00766AD2" w:rsidP="00766AD2">
      <w:pPr>
        <w:pStyle w:val="ConsNormal"/>
        <w:ind w:firstLine="567"/>
        <w:jc w:val="center"/>
        <w:rPr>
          <w:rFonts w:ascii="Times New Roman" w:hAnsi="Times New Roman" w:cs="Times New Roman"/>
          <w:b/>
          <w:sz w:val="24"/>
          <w:szCs w:val="24"/>
        </w:rPr>
      </w:pPr>
    </w:p>
    <w:p w:rsidR="00766AD2" w:rsidRPr="00766AD2" w:rsidRDefault="00766AD2" w:rsidP="00766AD2">
      <w:pPr>
        <w:pStyle w:val="ConsNormal"/>
        <w:ind w:firstLine="567"/>
        <w:jc w:val="both"/>
        <w:rPr>
          <w:rFonts w:ascii="Times New Roman" w:hAnsi="Times New Roman" w:cs="Times New Roman"/>
          <w:sz w:val="24"/>
          <w:szCs w:val="24"/>
        </w:rPr>
      </w:pPr>
      <w:r w:rsidRPr="00766AD2">
        <w:rPr>
          <w:rFonts w:ascii="Times New Roman" w:hAnsi="Times New Roman" w:cs="Times New Roman"/>
          <w:sz w:val="24"/>
          <w:szCs w:val="24"/>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766AD2" w:rsidRPr="00766AD2" w:rsidRDefault="00766AD2" w:rsidP="00766AD2">
      <w:pPr>
        <w:pStyle w:val="ConsNormal"/>
        <w:ind w:firstLine="567"/>
        <w:jc w:val="both"/>
        <w:rPr>
          <w:rFonts w:ascii="Times New Roman" w:hAnsi="Times New Roman" w:cs="Times New Roman"/>
          <w:sz w:val="24"/>
          <w:szCs w:val="24"/>
        </w:rPr>
      </w:pPr>
      <w:r w:rsidRPr="00766AD2">
        <w:rPr>
          <w:rFonts w:ascii="Times New Roman" w:hAnsi="Times New Roman" w:cs="Times New Roman"/>
          <w:sz w:val="24"/>
          <w:szCs w:val="24"/>
        </w:rPr>
        <w:t xml:space="preserve">9.2.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66AD2" w:rsidRPr="00766AD2" w:rsidRDefault="00766AD2" w:rsidP="00766AD2">
      <w:pPr>
        <w:tabs>
          <w:tab w:val="left" w:pos="0"/>
        </w:tabs>
        <w:jc w:val="center"/>
        <w:rPr>
          <w:b/>
        </w:rPr>
      </w:pPr>
      <w:r w:rsidRPr="00766AD2">
        <w:rPr>
          <w:b/>
        </w:rPr>
        <w:t>10. Срок действия Договора</w:t>
      </w:r>
    </w:p>
    <w:p w:rsidR="00766AD2" w:rsidRPr="00766AD2" w:rsidRDefault="00766AD2" w:rsidP="00766AD2">
      <w:pPr>
        <w:tabs>
          <w:tab w:val="left" w:pos="0"/>
        </w:tabs>
        <w:jc w:val="center"/>
        <w:rPr>
          <w:b/>
        </w:rPr>
      </w:pPr>
    </w:p>
    <w:p w:rsidR="00766AD2" w:rsidRPr="00766AD2" w:rsidRDefault="00766AD2" w:rsidP="00766AD2">
      <w:pPr>
        <w:pStyle w:val="ConsNormal"/>
        <w:ind w:firstLine="709"/>
        <w:jc w:val="both"/>
        <w:rPr>
          <w:rFonts w:ascii="Times New Roman" w:hAnsi="Times New Roman" w:cs="Times New Roman"/>
          <w:sz w:val="24"/>
          <w:szCs w:val="24"/>
        </w:rPr>
      </w:pPr>
      <w:r w:rsidRPr="00766AD2">
        <w:rPr>
          <w:rFonts w:ascii="Times New Roman" w:hAnsi="Times New Roman" w:cs="Times New Roman"/>
          <w:sz w:val="24"/>
          <w:szCs w:val="24"/>
        </w:rPr>
        <w:t xml:space="preserve">10.1. Настоящий Договор вступает в силу с даты его подписания Сторонами и действует до 31.12.2015г., а в части оплат по Договору до полного исполнения Сторонами своих обязательств. </w:t>
      </w:r>
    </w:p>
    <w:p w:rsidR="00766AD2" w:rsidRPr="00766AD2" w:rsidRDefault="00766AD2" w:rsidP="00766AD2">
      <w:pPr>
        <w:pStyle w:val="ConsNormal"/>
        <w:ind w:firstLine="0"/>
        <w:rPr>
          <w:rFonts w:ascii="Times New Roman" w:hAnsi="Times New Roman" w:cs="Times New Roman"/>
          <w:b/>
          <w:bCs/>
          <w:sz w:val="24"/>
          <w:szCs w:val="24"/>
        </w:rPr>
      </w:pPr>
    </w:p>
    <w:p w:rsidR="00766AD2" w:rsidRPr="00766AD2" w:rsidRDefault="00766AD2" w:rsidP="00766AD2">
      <w:pPr>
        <w:pStyle w:val="ConsNormal"/>
        <w:ind w:firstLine="567"/>
        <w:jc w:val="center"/>
        <w:rPr>
          <w:rFonts w:ascii="Times New Roman" w:hAnsi="Times New Roman" w:cs="Times New Roman"/>
          <w:b/>
          <w:bCs/>
          <w:sz w:val="24"/>
          <w:szCs w:val="24"/>
        </w:rPr>
      </w:pPr>
      <w:r w:rsidRPr="00766AD2">
        <w:rPr>
          <w:rFonts w:ascii="Times New Roman" w:hAnsi="Times New Roman" w:cs="Times New Roman"/>
          <w:b/>
          <w:bCs/>
          <w:sz w:val="24"/>
          <w:szCs w:val="24"/>
        </w:rPr>
        <w:t>11. Прочие условия</w:t>
      </w:r>
    </w:p>
    <w:p w:rsidR="00766AD2" w:rsidRPr="00766AD2" w:rsidRDefault="00766AD2" w:rsidP="00766AD2">
      <w:pPr>
        <w:pStyle w:val="ConsNormal"/>
        <w:ind w:firstLine="567"/>
        <w:jc w:val="center"/>
        <w:rPr>
          <w:rFonts w:ascii="Times New Roman" w:hAnsi="Times New Roman" w:cs="Times New Roman"/>
          <w:b/>
          <w:bCs/>
          <w:sz w:val="24"/>
          <w:szCs w:val="24"/>
        </w:rPr>
      </w:pP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11.2. Передача прав и обязанностей Поставщика третьим лицам не допускается без письменного согласия Покупателя.</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11.3. Все приложения к настоящему Договору являются его неотъемлемыми частями.</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11.4. Все вопросы, не предусмотренные настоящим Договором, регулируются законодательством Российской Федерации.</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11.5. Настоящий Договор составлен в двух экземплярах, имеющих одинаковую силу, по одному для каждой из Сторон.</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11.6. К настоящему Договору прилагается:</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11.6.1. Спецификация №1 (Приложение № 1);</w:t>
      </w:r>
    </w:p>
    <w:p w:rsidR="00766AD2" w:rsidRPr="00766AD2" w:rsidRDefault="00766AD2" w:rsidP="00766AD2">
      <w:pPr>
        <w:ind w:firstLine="540"/>
        <w:rPr>
          <w:b/>
        </w:rPr>
      </w:pPr>
      <w:r w:rsidRPr="00766AD2">
        <w:t>11.6.2. Форма Акта приемки-передачи Товара (Приложение № 2);</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11.6.3. Форма Акта сдачи-приемки выполненных Работ (Приложение №3);</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11.6.4. Форма(Приложение №4);</w:t>
      </w:r>
    </w:p>
    <w:p w:rsidR="00766AD2" w:rsidRPr="00766AD2" w:rsidRDefault="00766AD2" w:rsidP="00766AD2">
      <w:pPr>
        <w:pStyle w:val="ConsNormal"/>
        <w:ind w:firstLine="540"/>
        <w:jc w:val="both"/>
        <w:rPr>
          <w:rFonts w:ascii="Times New Roman" w:hAnsi="Times New Roman" w:cs="Times New Roman"/>
          <w:sz w:val="24"/>
          <w:szCs w:val="24"/>
        </w:rPr>
      </w:pPr>
      <w:r w:rsidRPr="00766AD2">
        <w:rPr>
          <w:rFonts w:ascii="Times New Roman" w:hAnsi="Times New Roman" w:cs="Times New Roman"/>
          <w:sz w:val="24"/>
          <w:szCs w:val="24"/>
        </w:rPr>
        <w:t>11.6.5. Форма ТОРГ-12 (Приложение № 5).</w:t>
      </w:r>
    </w:p>
    <w:p w:rsidR="00766AD2" w:rsidRPr="00766AD2" w:rsidRDefault="00766AD2" w:rsidP="00766AD2">
      <w:pPr>
        <w:rPr>
          <w:b/>
          <w:bCs/>
        </w:rPr>
      </w:pPr>
    </w:p>
    <w:p w:rsidR="00766AD2" w:rsidRPr="00766AD2" w:rsidRDefault="00766AD2" w:rsidP="00766AD2">
      <w:pPr>
        <w:pStyle w:val="ConsNormal"/>
        <w:ind w:left="1050" w:firstLine="0"/>
        <w:rPr>
          <w:rFonts w:ascii="Times New Roman" w:hAnsi="Times New Roman" w:cs="Times New Roman"/>
          <w:b/>
          <w:sz w:val="24"/>
          <w:szCs w:val="24"/>
        </w:rPr>
      </w:pPr>
      <w:r w:rsidRPr="00766AD2">
        <w:rPr>
          <w:rFonts w:ascii="Times New Roman" w:hAnsi="Times New Roman" w:cs="Times New Roman"/>
          <w:b/>
          <w:bCs/>
          <w:sz w:val="24"/>
          <w:szCs w:val="24"/>
        </w:rPr>
        <w:t xml:space="preserve">13. </w:t>
      </w:r>
      <w:r w:rsidRPr="00766AD2">
        <w:rPr>
          <w:rFonts w:ascii="Times New Roman" w:hAnsi="Times New Roman" w:cs="Times New Roman"/>
          <w:b/>
          <w:sz w:val="24"/>
          <w:szCs w:val="24"/>
        </w:rPr>
        <w:t>Юридические адреса и платежные реквизиты Сторон</w:t>
      </w:r>
    </w:p>
    <w:p w:rsidR="00766AD2" w:rsidRPr="00766AD2" w:rsidRDefault="00766AD2" w:rsidP="00766AD2">
      <w:pPr>
        <w:pStyle w:val="ConsNormal"/>
        <w:ind w:left="1050" w:firstLine="0"/>
        <w:rPr>
          <w:rFonts w:ascii="Times New Roman" w:hAnsi="Times New Roman" w:cs="Times New Roman"/>
          <w:b/>
          <w:sz w:val="24"/>
          <w:szCs w:val="24"/>
        </w:rPr>
      </w:pPr>
    </w:p>
    <w:tbl>
      <w:tblPr>
        <w:tblW w:w="0" w:type="auto"/>
        <w:tblInd w:w="137" w:type="dxa"/>
        <w:tblLook w:val="0000"/>
      </w:tblPr>
      <w:tblGrid>
        <w:gridCol w:w="4843"/>
        <w:gridCol w:w="4591"/>
      </w:tblGrid>
      <w:tr w:rsidR="00766AD2" w:rsidRPr="00766AD2" w:rsidTr="00A57C69">
        <w:trPr>
          <w:trHeight w:val="1510"/>
        </w:trPr>
        <w:tc>
          <w:tcPr>
            <w:tcW w:w="4933" w:type="dxa"/>
          </w:tcPr>
          <w:p w:rsidR="00766AD2" w:rsidRPr="00766AD2" w:rsidRDefault="00766AD2" w:rsidP="00A57C69">
            <w:pPr>
              <w:pStyle w:val="afd"/>
              <w:rPr>
                <w:sz w:val="24"/>
                <w:szCs w:val="24"/>
                <w:lang w:eastAsia="ru-RU"/>
              </w:rPr>
            </w:pPr>
            <w:r w:rsidRPr="00766AD2">
              <w:rPr>
                <w:b/>
                <w:sz w:val="24"/>
                <w:szCs w:val="24"/>
                <w:lang w:eastAsia="ru-RU"/>
              </w:rPr>
              <w:t xml:space="preserve">Покупатель: </w:t>
            </w:r>
            <w:r w:rsidRPr="00766AD2">
              <w:rPr>
                <w:sz w:val="24"/>
                <w:szCs w:val="24"/>
                <w:lang w:eastAsia="ru-RU"/>
              </w:rPr>
              <w:t xml:space="preserve"> Публичное акционерное общество «Центр по перевозке грузов в контейнерах «ТрансКонтейнер»</w:t>
            </w:r>
          </w:p>
          <w:p w:rsidR="00766AD2" w:rsidRPr="00766AD2" w:rsidRDefault="00766AD2" w:rsidP="00A57C69">
            <w:pPr>
              <w:shd w:val="clear" w:color="auto" w:fill="FFFFFF"/>
              <w:jc w:val="both"/>
              <w:rPr>
                <w:color w:val="000000"/>
                <w:spacing w:val="5"/>
              </w:rPr>
            </w:pPr>
            <w:r w:rsidRPr="00766AD2">
              <w:rPr>
                <w:b/>
                <w:color w:val="000000"/>
                <w:spacing w:val="5"/>
              </w:rPr>
              <w:t>Место нахождения</w:t>
            </w:r>
            <w:r w:rsidRPr="00766AD2">
              <w:rPr>
                <w:color w:val="000000"/>
                <w:spacing w:val="5"/>
              </w:rPr>
              <w:t>: Российская Федерация, 125047, г. Москва, Оружейный пер., д.19</w:t>
            </w:r>
          </w:p>
          <w:p w:rsidR="00766AD2" w:rsidRPr="00766AD2" w:rsidRDefault="00766AD2" w:rsidP="00A57C69">
            <w:pPr>
              <w:shd w:val="clear" w:color="auto" w:fill="FFFFFF"/>
              <w:jc w:val="both"/>
            </w:pPr>
            <w:r w:rsidRPr="00766AD2">
              <w:rPr>
                <w:color w:val="000000"/>
                <w:spacing w:val="5"/>
              </w:rPr>
              <w:t xml:space="preserve">Фактический адрес: </w:t>
            </w:r>
            <w:r w:rsidRPr="00766AD2">
              <w:t>125047, г. Москва, Оружейный переулок д.19</w:t>
            </w:r>
          </w:p>
          <w:p w:rsidR="00766AD2" w:rsidRPr="00766AD2" w:rsidRDefault="00766AD2" w:rsidP="00A57C69">
            <w:pPr>
              <w:jc w:val="both"/>
            </w:pPr>
            <w:r w:rsidRPr="00766AD2">
              <w:t xml:space="preserve">Почтовый адрес: </w:t>
            </w:r>
            <w:r w:rsidRPr="00766AD2">
              <w:rPr>
                <w:color w:val="000000"/>
                <w:spacing w:val="5"/>
              </w:rPr>
              <w:t>125047, г. Москва, Оружейный пер., д.19</w:t>
            </w:r>
          </w:p>
          <w:p w:rsidR="00766AD2" w:rsidRPr="00766AD2" w:rsidRDefault="00766AD2" w:rsidP="00A57C69">
            <w:pPr>
              <w:jc w:val="both"/>
              <w:rPr>
                <w:color w:val="000000"/>
                <w:spacing w:val="5"/>
              </w:rPr>
            </w:pPr>
            <w:r w:rsidRPr="00766AD2">
              <w:rPr>
                <w:color w:val="000000"/>
                <w:spacing w:val="5"/>
              </w:rPr>
              <w:t xml:space="preserve">ИНН 7708591995, ОКПО 94421386, </w:t>
            </w:r>
          </w:p>
          <w:p w:rsidR="00766AD2" w:rsidRPr="00766AD2" w:rsidRDefault="00766AD2" w:rsidP="00A57C69">
            <w:pPr>
              <w:jc w:val="both"/>
            </w:pPr>
            <w:r w:rsidRPr="00766AD2">
              <w:t>КПП 997650001</w:t>
            </w:r>
          </w:p>
          <w:p w:rsidR="00766AD2" w:rsidRPr="00766AD2" w:rsidRDefault="00766AD2" w:rsidP="00A57C69">
            <w:pPr>
              <w:jc w:val="both"/>
              <w:rPr>
                <w:b/>
              </w:rPr>
            </w:pPr>
            <w:r w:rsidRPr="00766AD2">
              <w:rPr>
                <w:b/>
              </w:rPr>
              <w:t>Филиал ПАО "ТрансКонтейнер" на Октябрьской железной дороге</w:t>
            </w:r>
          </w:p>
          <w:p w:rsidR="00766AD2" w:rsidRPr="00766AD2" w:rsidRDefault="00766AD2" w:rsidP="00A57C69">
            <w:pPr>
              <w:jc w:val="both"/>
              <w:rPr>
                <w:color w:val="000000"/>
                <w:spacing w:val="5"/>
              </w:rPr>
            </w:pPr>
            <w:r w:rsidRPr="00766AD2">
              <w:rPr>
                <w:b/>
                <w:color w:val="000000"/>
                <w:spacing w:val="5"/>
              </w:rPr>
              <w:t>Место нахождения</w:t>
            </w:r>
            <w:r w:rsidRPr="00766AD2">
              <w:rPr>
                <w:color w:val="000000"/>
                <w:spacing w:val="5"/>
              </w:rPr>
              <w:t>: Российская Федерация, 192007, г.Санкт-Петербург</w:t>
            </w:r>
          </w:p>
          <w:p w:rsidR="00766AD2" w:rsidRPr="00766AD2" w:rsidRDefault="00766AD2" w:rsidP="00A57C69">
            <w:pPr>
              <w:jc w:val="both"/>
              <w:rPr>
                <w:b/>
              </w:rPr>
            </w:pPr>
            <w:r w:rsidRPr="00766AD2">
              <w:rPr>
                <w:color w:val="000000"/>
                <w:spacing w:val="5"/>
              </w:rPr>
              <w:t>Лиговский пр., д.240 литер А</w:t>
            </w:r>
          </w:p>
          <w:p w:rsidR="00766AD2" w:rsidRPr="00766AD2" w:rsidRDefault="00766AD2" w:rsidP="00A57C69">
            <w:pPr>
              <w:jc w:val="both"/>
            </w:pPr>
            <w:r w:rsidRPr="00766AD2">
              <w:t>ИНН 7708591995, КПП 781643001</w:t>
            </w:r>
          </w:p>
          <w:p w:rsidR="00766AD2" w:rsidRPr="00766AD2" w:rsidRDefault="00766AD2" w:rsidP="00A57C69">
            <w:pPr>
              <w:jc w:val="both"/>
            </w:pPr>
            <w:r w:rsidRPr="00766AD2">
              <w:t>р/сч.40702810637000006238 в ф-ле ОПЕРУ-4 ПАО Банк ВТБ в г. Санкт-Петербурге</w:t>
            </w:r>
          </w:p>
          <w:p w:rsidR="00766AD2" w:rsidRPr="00766AD2" w:rsidRDefault="00766AD2" w:rsidP="00A57C69">
            <w:pPr>
              <w:jc w:val="both"/>
            </w:pPr>
            <w:r w:rsidRPr="00766AD2">
              <w:t>БИК 044525187</w:t>
            </w:r>
          </w:p>
          <w:p w:rsidR="00766AD2" w:rsidRPr="00766AD2" w:rsidRDefault="00766AD2" w:rsidP="00A57C69">
            <w:pPr>
              <w:pStyle w:val="afd"/>
              <w:rPr>
                <w:sz w:val="24"/>
                <w:szCs w:val="24"/>
                <w:lang w:eastAsia="ru-RU"/>
              </w:rPr>
            </w:pPr>
            <w:r w:rsidRPr="00766AD2">
              <w:rPr>
                <w:sz w:val="24"/>
                <w:szCs w:val="24"/>
                <w:lang w:eastAsia="ru-RU"/>
              </w:rPr>
              <w:t xml:space="preserve">к/с 30101810200000000704 </w:t>
            </w:r>
          </w:p>
          <w:p w:rsidR="00766AD2" w:rsidRPr="00766AD2" w:rsidRDefault="00766AD2" w:rsidP="00A57C69">
            <w:pPr>
              <w:pStyle w:val="afd"/>
              <w:rPr>
                <w:sz w:val="24"/>
                <w:szCs w:val="24"/>
                <w:lang w:eastAsia="ru-RU"/>
              </w:rPr>
            </w:pPr>
            <w:r w:rsidRPr="00766AD2">
              <w:rPr>
                <w:sz w:val="24"/>
                <w:szCs w:val="24"/>
                <w:lang w:eastAsia="ru-RU"/>
              </w:rPr>
              <w:t>БИК 044030704</w:t>
            </w:r>
          </w:p>
          <w:p w:rsidR="00766AD2" w:rsidRPr="00766AD2" w:rsidRDefault="00766AD2" w:rsidP="00A57C69">
            <w:pPr>
              <w:shd w:val="clear" w:color="auto" w:fill="FFFFFF"/>
              <w:jc w:val="both"/>
              <w:rPr>
                <w:color w:val="000000"/>
                <w:spacing w:val="5"/>
              </w:rPr>
            </w:pPr>
            <w:r w:rsidRPr="00766AD2">
              <w:rPr>
                <w:color w:val="000000"/>
                <w:spacing w:val="5"/>
              </w:rPr>
              <w:t>тел. (812) 458-68-00, факс (812) 458-68-01</w:t>
            </w:r>
          </w:p>
          <w:p w:rsidR="00766AD2" w:rsidRDefault="00766AD2" w:rsidP="00A57C69"/>
          <w:p w:rsidR="00766AD2" w:rsidRPr="00766AD2" w:rsidRDefault="00766AD2" w:rsidP="00A57C69">
            <w:pPr>
              <w:rPr>
                <w:b/>
              </w:rPr>
            </w:pPr>
            <w:r w:rsidRPr="00766AD2">
              <w:rPr>
                <w:b/>
              </w:rPr>
              <w:t xml:space="preserve">Покупатель: </w:t>
            </w:r>
          </w:p>
          <w:p w:rsidR="00766AD2" w:rsidRPr="00766AD2" w:rsidRDefault="00766AD2" w:rsidP="00A57C69">
            <w:r>
              <w:t>Директор филиала ПАО «ТрансКонтейнер»</w:t>
            </w:r>
            <w:r w:rsidRPr="00766AD2">
              <w:t xml:space="preserve"> на Октябрьской железной дороге</w:t>
            </w:r>
          </w:p>
          <w:p w:rsidR="00766AD2" w:rsidRPr="00766AD2" w:rsidRDefault="00766AD2" w:rsidP="00A57C69">
            <w:r w:rsidRPr="00766AD2">
              <w:t>_____________/</w:t>
            </w:r>
            <w:r w:rsidRPr="00766AD2">
              <w:rPr>
                <w:u w:val="single"/>
              </w:rPr>
              <w:t>Веселов Р.Ю./</w:t>
            </w:r>
          </w:p>
          <w:p w:rsidR="00766AD2" w:rsidRPr="00766AD2" w:rsidRDefault="00766AD2" w:rsidP="00A57C69">
            <w:pPr>
              <w:rPr>
                <w:b/>
              </w:rPr>
            </w:pPr>
            <w:r>
              <w:rPr>
                <w:vertAlign w:val="superscript"/>
              </w:rPr>
              <w:t xml:space="preserve"> (  </w:t>
            </w:r>
            <w:r w:rsidRPr="00766AD2">
              <w:rPr>
                <w:vertAlign w:val="superscript"/>
              </w:rPr>
              <w:t xml:space="preserve">подпись)                            (Ф.И.О.)                                     </w:t>
            </w:r>
          </w:p>
        </w:tc>
        <w:tc>
          <w:tcPr>
            <w:tcW w:w="4553" w:type="dxa"/>
          </w:tcPr>
          <w:p w:rsidR="00766AD2" w:rsidRPr="00766AD2" w:rsidRDefault="00766AD2" w:rsidP="00A57C69">
            <w:pPr>
              <w:pStyle w:val="ConsNormal"/>
              <w:ind w:firstLine="0"/>
              <w:rPr>
                <w:rFonts w:ascii="Times New Roman" w:hAnsi="Times New Roman" w:cs="Times New Roman"/>
                <w:b/>
                <w:sz w:val="24"/>
                <w:szCs w:val="24"/>
              </w:rPr>
            </w:pPr>
            <w:r w:rsidRPr="00766AD2">
              <w:rPr>
                <w:rFonts w:ascii="Times New Roman" w:hAnsi="Times New Roman" w:cs="Times New Roman"/>
                <w:b/>
                <w:sz w:val="24"/>
                <w:szCs w:val="24"/>
              </w:rPr>
              <w:t xml:space="preserve">Поставщик: </w:t>
            </w:r>
            <w:r w:rsidRPr="00766AD2">
              <w:rPr>
                <w:rFonts w:ascii="Times New Roman" w:hAnsi="Times New Roman" w:cs="Times New Roman"/>
                <w:sz w:val="24"/>
                <w:szCs w:val="24"/>
              </w:rPr>
              <w:t>(полное наименование)</w:t>
            </w:r>
          </w:p>
          <w:p w:rsidR="00766AD2" w:rsidRPr="00766AD2" w:rsidRDefault="00766AD2" w:rsidP="00A57C69"/>
          <w:p w:rsidR="00766AD2" w:rsidRPr="00766AD2" w:rsidRDefault="00766AD2" w:rsidP="00A57C69">
            <w:pPr>
              <w:pStyle w:val="afd"/>
              <w:rPr>
                <w:sz w:val="24"/>
                <w:szCs w:val="24"/>
                <w:lang w:eastAsia="ru-RU"/>
              </w:rPr>
            </w:pPr>
            <w:r w:rsidRPr="00766AD2">
              <w:rPr>
                <w:color w:val="000000"/>
                <w:spacing w:val="5"/>
                <w:sz w:val="24"/>
                <w:szCs w:val="24"/>
                <w:lang w:eastAsia="ru-RU"/>
              </w:rPr>
              <w:t>Место нахождения</w:t>
            </w:r>
            <w:r w:rsidRPr="00766AD2">
              <w:rPr>
                <w:sz w:val="24"/>
                <w:szCs w:val="24"/>
                <w:lang w:eastAsia="ru-RU"/>
              </w:rPr>
              <w:t>: ____________________</w:t>
            </w:r>
          </w:p>
          <w:p w:rsidR="00766AD2" w:rsidRPr="00766AD2" w:rsidRDefault="00766AD2" w:rsidP="00A57C69">
            <w:pPr>
              <w:pStyle w:val="afd"/>
              <w:rPr>
                <w:sz w:val="24"/>
                <w:szCs w:val="24"/>
                <w:lang w:eastAsia="ru-RU"/>
              </w:rPr>
            </w:pPr>
            <w:r w:rsidRPr="00766AD2">
              <w:rPr>
                <w:sz w:val="24"/>
                <w:szCs w:val="24"/>
                <w:lang w:eastAsia="ru-RU"/>
              </w:rPr>
              <w:t>Почтовый адрес: _______________________</w:t>
            </w:r>
          </w:p>
          <w:p w:rsidR="00766AD2" w:rsidRPr="00766AD2" w:rsidRDefault="00766AD2" w:rsidP="00A57C69">
            <w:pPr>
              <w:pStyle w:val="afd"/>
              <w:ind w:right="-5"/>
              <w:rPr>
                <w:sz w:val="24"/>
                <w:szCs w:val="24"/>
                <w:lang w:eastAsia="ru-RU"/>
              </w:rPr>
            </w:pPr>
            <w:r w:rsidRPr="00766AD2">
              <w:rPr>
                <w:sz w:val="24"/>
                <w:szCs w:val="24"/>
                <w:lang w:eastAsia="ru-RU"/>
              </w:rPr>
              <w:t>ОГРН_______________ИНН ______________, ОКПО_____________ ______________, КПП ___________________</w:t>
            </w:r>
          </w:p>
          <w:p w:rsidR="00766AD2" w:rsidRPr="00766AD2" w:rsidRDefault="00766AD2" w:rsidP="00A57C69">
            <w:pPr>
              <w:pStyle w:val="afd"/>
              <w:ind w:right="-5"/>
              <w:rPr>
                <w:sz w:val="24"/>
                <w:szCs w:val="24"/>
                <w:lang w:eastAsia="ru-RU"/>
              </w:rPr>
            </w:pPr>
            <w:r w:rsidRPr="00766AD2">
              <w:rPr>
                <w:sz w:val="24"/>
                <w:szCs w:val="24"/>
                <w:lang w:eastAsia="ru-RU"/>
              </w:rPr>
              <w:t xml:space="preserve">р/счет  ________________________________ </w:t>
            </w:r>
          </w:p>
          <w:p w:rsidR="00766AD2" w:rsidRPr="00766AD2" w:rsidRDefault="00766AD2" w:rsidP="00A57C69">
            <w:pPr>
              <w:pStyle w:val="afd"/>
              <w:ind w:right="-5"/>
              <w:rPr>
                <w:sz w:val="24"/>
                <w:szCs w:val="24"/>
                <w:lang w:eastAsia="ru-RU"/>
              </w:rPr>
            </w:pPr>
            <w:r w:rsidRPr="00766AD2">
              <w:rPr>
                <w:sz w:val="24"/>
                <w:szCs w:val="24"/>
                <w:lang w:eastAsia="ru-RU"/>
              </w:rPr>
              <w:t xml:space="preserve">в  ____________________________________, </w:t>
            </w:r>
          </w:p>
          <w:p w:rsidR="00766AD2" w:rsidRPr="00766AD2" w:rsidRDefault="00766AD2" w:rsidP="00A57C69">
            <w:pPr>
              <w:pStyle w:val="afa"/>
              <w:ind w:right="-5"/>
              <w:rPr>
                <w:sz w:val="24"/>
                <w:lang w:eastAsia="ru-RU"/>
              </w:rPr>
            </w:pPr>
            <w:r w:rsidRPr="00766AD2">
              <w:rPr>
                <w:sz w:val="24"/>
                <w:lang w:eastAsia="ru-RU"/>
              </w:rPr>
              <w:t>к/счет _________________________________</w:t>
            </w:r>
          </w:p>
          <w:p w:rsidR="00766AD2" w:rsidRPr="00766AD2" w:rsidRDefault="00766AD2" w:rsidP="00A57C69">
            <w:pPr>
              <w:pStyle w:val="afa"/>
              <w:ind w:right="-5"/>
              <w:rPr>
                <w:sz w:val="24"/>
                <w:lang w:eastAsia="ru-RU"/>
              </w:rPr>
            </w:pPr>
            <w:r w:rsidRPr="00766AD2">
              <w:rPr>
                <w:sz w:val="24"/>
                <w:lang w:eastAsia="ru-RU"/>
              </w:rPr>
              <w:t xml:space="preserve"> в  ____________________________________, </w:t>
            </w:r>
          </w:p>
          <w:p w:rsidR="00766AD2" w:rsidRPr="00766AD2" w:rsidRDefault="00766AD2" w:rsidP="00A57C69">
            <w:pPr>
              <w:pStyle w:val="afa"/>
              <w:ind w:right="-5"/>
              <w:rPr>
                <w:sz w:val="24"/>
                <w:lang w:eastAsia="ru-RU"/>
              </w:rPr>
            </w:pPr>
            <w:r w:rsidRPr="00766AD2">
              <w:rPr>
                <w:sz w:val="24"/>
                <w:lang w:eastAsia="ru-RU"/>
              </w:rPr>
              <w:t xml:space="preserve">БИК _______________,  </w:t>
            </w:r>
          </w:p>
          <w:p w:rsidR="00766AD2" w:rsidRPr="00766AD2" w:rsidRDefault="00766AD2" w:rsidP="00A57C69">
            <w:pPr>
              <w:pStyle w:val="afa"/>
              <w:ind w:right="-5"/>
              <w:rPr>
                <w:sz w:val="24"/>
                <w:lang w:eastAsia="ru-RU"/>
              </w:rPr>
            </w:pPr>
            <w:r w:rsidRPr="00766AD2">
              <w:rPr>
                <w:sz w:val="24"/>
                <w:lang w:eastAsia="ru-RU"/>
              </w:rPr>
              <w:t>тел. ________, факс__________</w:t>
            </w:r>
          </w:p>
          <w:p w:rsidR="00766AD2" w:rsidRPr="00766AD2" w:rsidRDefault="00766AD2" w:rsidP="00A57C69"/>
          <w:p w:rsidR="00766AD2" w:rsidRPr="00766AD2" w:rsidRDefault="00766AD2" w:rsidP="00A57C69"/>
          <w:p w:rsidR="00766AD2" w:rsidRPr="00766AD2" w:rsidRDefault="00766AD2" w:rsidP="00A57C69"/>
          <w:p w:rsidR="00766AD2" w:rsidRPr="00766AD2" w:rsidRDefault="00766AD2" w:rsidP="00A57C69"/>
          <w:p w:rsidR="00766AD2" w:rsidRPr="00766AD2" w:rsidRDefault="00766AD2" w:rsidP="00A57C69"/>
          <w:p w:rsidR="00766AD2" w:rsidRPr="00766AD2" w:rsidRDefault="00766AD2" w:rsidP="00A57C69">
            <w:pPr>
              <w:rPr>
                <w:b/>
              </w:rPr>
            </w:pPr>
            <w:r w:rsidRPr="00766AD2">
              <w:rPr>
                <w:b/>
              </w:rPr>
              <w:t>Поставщик:</w:t>
            </w:r>
          </w:p>
          <w:p w:rsidR="00766AD2" w:rsidRPr="00766AD2" w:rsidRDefault="00766AD2" w:rsidP="00A57C69"/>
          <w:p w:rsidR="00766AD2" w:rsidRPr="00766AD2" w:rsidRDefault="00766AD2" w:rsidP="00A57C69"/>
          <w:p w:rsidR="00766AD2" w:rsidRPr="00766AD2" w:rsidRDefault="00766AD2" w:rsidP="00A57C69">
            <w:r w:rsidRPr="00766AD2">
              <w:t>________       ______________</w:t>
            </w:r>
          </w:p>
          <w:p w:rsidR="00766AD2" w:rsidRPr="00766AD2" w:rsidRDefault="00766AD2" w:rsidP="00A57C69">
            <w:r w:rsidRPr="00766AD2">
              <w:rPr>
                <w:vertAlign w:val="superscript"/>
              </w:rPr>
              <w:t xml:space="preserve">(подпись)                            (Ф.И.О.)                                     </w:t>
            </w:r>
          </w:p>
        </w:tc>
      </w:tr>
    </w:tbl>
    <w:p w:rsidR="00766AD2" w:rsidRPr="00766AD2" w:rsidRDefault="00766AD2" w:rsidP="00766AD2">
      <w:pPr>
        <w:ind w:firstLine="567"/>
        <w:jc w:val="right"/>
      </w:pPr>
    </w:p>
    <w:p w:rsidR="00766AD2" w:rsidRPr="00766AD2" w:rsidRDefault="00766AD2" w:rsidP="00766AD2">
      <w:pPr>
        <w:ind w:firstLine="567"/>
        <w:jc w:val="right"/>
      </w:pPr>
    </w:p>
    <w:p w:rsidR="00766AD2" w:rsidRPr="00766AD2" w:rsidRDefault="00766AD2" w:rsidP="00766AD2">
      <w:pPr>
        <w:ind w:firstLine="567"/>
        <w:jc w:val="right"/>
      </w:pPr>
    </w:p>
    <w:p w:rsidR="00CE0EA4" w:rsidRDefault="00CE0EA4" w:rsidP="009670EF">
      <w:pPr>
        <w:jc w:val="right"/>
      </w:pPr>
    </w:p>
    <w:p w:rsidR="00841AA4" w:rsidRDefault="00841AA4" w:rsidP="009670EF">
      <w:pPr>
        <w:jc w:val="right"/>
      </w:pPr>
    </w:p>
    <w:p w:rsidR="00841AA4" w:rsidRDefault="00841AA4" w:rsidP="009670EF">
      <w:pPr>
        <w:jc w:val="right"/>
      </w:pPr>
    </w:p>
    <w:p w:rsidR="00841AA4" w:rsidRDefault="00841AA4" w:rsidP="009670EF">
      <w:pPr>
        <w:jc w:val="right"/>
      </w:pPr>
    </w:p>
    <w:p w:rsidR="00841AA4" w:rsidRDefault="00841AA4" w:rsidP="009670EF">
      <w:pPr>
        <w:jc w:val="right"/>
      </w:pPr>
    </w:p>
    <w:p w:rsidR="00841AA4" w:rsidRDefault="00841AA4" w:rsidP="009670EF">
      <w:pPr>
        <w:jc w:val="right"/>
      </w:pPr>
    </w:p>
    <w:p w:rsidR="00841AA4" w:rsidRDefault="00841AA4" w:rsidP="009670EF">
      <w:pPr>
        <w:jc w:val="right"/>
      </w:pPr>
    </w:p>
    <w:p w:rsidR="00841AA4" w:rsidRDefault="00841AA4"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Default="00766AD2" w:rsidP="009670EF">
      <w:pPr>
        <w:jc w:val="right"/>
      </w:pPr>
    </w:p>
    <w:p w:rsidR="00766AD2" w:rsidRPr="00FA52D4" w:rsidRDefault="00766AD2" w:rsidP="00766AD2">
      <w:pPr>
        <w:ind w:firstLine="567"/>
        <w:jc w:val="right"/>
      </w:pPr>
      <w:r w:rsidRPr="00FA52D4">
        <w:t xml:space="preserve">Приложение №1 </w:t>
      </w:r>
    </w:p>
    <w:p w:rsidR="00766AD2" w:rsidRPr="00FA52D4" w:rsidRDefault="00766AD2" w:rsidP="00766AD2">
      <w:pPr>
        <w:ind w:firstLine="567"/>
        <w:jc w:val="right"/>
      </w:pPr>
      <w:r w:rsidRPr="00FA52D4">
        <w:t>к договору поставки №_____</w:t>
      </w:r>
    </w:p>
    <w:p w:rsidR="00766AD2" w:rsidRPr="00FA52D4" w:rsidRDefault="00766AD2" w:rsidP="00766AD2">
      <w:pPr>
        <w:ind w:firstLine="567"/>
        <w:jc w:val="right"/>
      </w:pPr>
      <w:r w:rsidRPr="00FA52D4">
        <w:t>от «___»_______201__ г.</w:t>
      </w:r>
    </w:p>
    <w:p w:rsidR="00766AD2" w:rsidRPr="00FA52D4" w:rsidRDefault="00766AD2" w:rsidP="00766AD2">
      <w:pPr>
        <w:ind w:firstLine="567"/>
        <w:jc w:val="right"/>
      </w:pPr>
    </w:p>
    <w:p w:rsidR="00766AD2" w:rsidRPr="00FA52D4" w:rsidRDefault="00766AD2" w:rsidP="00766AD2">
      <w:pPr>
        <w:ind w:firstLine="567"/>
        <w:rPr>
          <w:b/>
        </w:rPr>
      </w:pPr>
    </w:p>
    <w:p w:rsidR="00766AD2" w:rsidRPr="00FA52D4" w:rsidRDefault="00766AD2" w:rsidP="00766AD2">
      <w:pPr>
        <w:ind w:firstLine="567"/>
        <w:jc w:val="center"/>
        <w:rPr>
          <w:b/>
        </w:rPr>
      </w:pPr>
      <w:r w:rsidRPr="00FA52D4">
        <w:rPr>
          <w:b/>
        </w:rPr>
        <w:t>Спецификация №___</w:t>
      </w:r>
    </w:p>
    <w:p w:rsidR="00766AD2" w:rsidRPr="00FA52D4" w:rsidRDefault="00766AD2" w:rsidP="00766AD2">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766AD2" w:rsidRPr="00FA52D4" w:rsidTr="00A57C69">
        <w:trPr>
          <w:trHeight w:val="563"/>
        </w:trPr>
        <w:tc>
          <w:tcPr>
            <w:tcW w:w="910" w:type="dxa"/>
          </w:tcPr>
          <w:p w:rsidR="00766AD2" w:rsidRPr="00FA52D4" w:rsidRDefault="00766AD2" w:rsidP="00A57C69">
            <w:pPr>
              <w:tabs>
                <w:tab w:val="left" w:pos="0"/>
              </w:tabs>
              <w:ind w:firstLine="6"/>
              <w:jc w:val="center"/>
            </w:pPr>
            <w:r w:rsidRPr="00FA52D4">
              <w:t>№№ п/п</w:t>
            </w:r>
          </w:p>
          <w:p w:rsidR="00766AD2" w:rsidRPr="00FA52D4" w:rsidRDefault="00766AD2" w:rsidP="00A57C69">
            <w:pPr>
              <w:tabs>
                <w:tab w:val="left" w:pos="798"/>
              </w:tabs>
              <w:ind w:left="-21"/>
              <w:jc w:val="center"/>
            </w:pPr>
          </w:p>
        </w:tc>
        <w:tc>
          <w:tcPr>
            <w:tcW w:w="2884" w:type="dxa"/>
          </w:tcPr>
          <w:p w:rsidR="00766AD2" w:rsidRPr="00FA52D4" w:rsidRDefault="00766AD2" w:rsidP="00A57C69">
            <w:pPr>
              <w:tabs>
                <w:tab w:val="left" w:pos="798"/>
              </w:tabs>
              <w:jc w:val="center"/>
            </w:pPr>
            <w:r w:rsidRPr="00FA52D4">
              <w:t>Наименование Товара</w:t>
            </w:r>
          </w:p>
        </w:tc>
        <w:tc>
          <w:tcPr>
            <w:tcW w:w="1042" w:type="dxa"/>
          </w:tcPr>
          <w:p w:rsidR="00766AD2" w:rsidRPr="00FA52D4" w:rsidRDefault="00766AD2" w:rsidP="00A57C69">
            <w:pPr>
              <w:tabs>
                <w:tab w:val="left" w:pos="798"/>
              </w:tabs>
              <w:jc w:val="center"/>
            </w:pPr>
            <w:r w:rsidRPr="00FA52D4">
              <w:t>Кол-во</w:t>
            </w:r>
          </w:p>
        </w:tc>
        <w:tc>
          <w:tcPr>
            <w:tcW w:w="1236" w:type="dxa"/>
          </w:tcPr>
          <w:p w:rsidR="00766AD2" w:rsidRPr="00FA52D4" w:rsidRDefault="00766AD2" w:rsidP="00A57C69">
            <w:pPr>
              <w:tabs>
                <w:tab w:val="left" w:pos="798"/>
              </w:tabs>
              <w:jc w:val="center"/>
            </w:pPr>
            <w:r w:rsidRPr="00FA52D4">
              <w:t>Ед. измер.</w:t>
            </w:r>
          </w:p>
        </w:tc>
        <w:tc>
          <w:tcPr>
            <w:tcW w:w="1619" w:type="dxa"/>
          </w:tcPr>
          <w:p w:rsidR="00766AD2" w:rsidRPr="00FA52D4" w:rsidRDefault="00766AD2" w:rsidP="00A57C69">
            <w:pPr>
              <w:tabs>
                <w:tab w:val="left" w:pos="798"/>
              </w:tabs>
              <w:jc w:val="center"/>
            </w:pPr>
            <w:r w:rsidRPr="00FA52D4">
              <w:t>Цена за ед., руб, с НДС 18%</w:t>
            </w:r>
          </w:p>
        </w:tc>
        <w:tc>
          <w:tcPr>
            <w:tcW w:w="1773" w:type="dxa"/>
          </w:tcPr>
          <w:p w:rsidR="00766AD2" w:rsidRPr="00FA52D4" w:rsidRDefault="00766AD2" w:rsidP="00A57C69">
            <w:pPr>
              <w:tabs>
                <w:tab w:val="left" w:pos="798"/>
              </w:tabs>
              <w:jc w:val="center"/>
            </w:pPr>
            <w:r w:rsidRPr="00FA52D4">
              <w:t>Стоимость, руб, с НДС 18%</w:t>
            </w:r>
          </w:p>
        </w:tc>
      </w:tr>
      <w:tr w:rsidR="00766AD2" w:rsidRPr="00FA52D4" w:rsidTr="00A57C69">
        <w:trPr>
          <w:trHeight w:val="563"/>
        </w:trPr>
        <w:tc>
          <w:tcPr>
            <w:tcW w:w="910" w:type="dxa"/>
          </w:tcPr>
          <w:p w:rsidR="00766AD2" w:rsidRPr="00FA52D4" w:rsidRDefault="00766AD2" w:rsidP="00A57C69">
            <w:pPr>
              <w:tabs>
                <w:tab w:val="left" w:pos="0"/>
              </w:tabs>
              <w:ind w:firstLine="6"/>
              <w:jc w:val="center"/>
            </w:pPr>
            <w:r w:rsidRPr="00FA52D4">
              <w:t>1</w:t>
            </w:r>
          </w:p>
        </w:tc>
        <w:tc>
          <w:tcPr>
            <w:tcW w:w="2884" w:type="dxa"/>
          </w:tcPr>
          <w:p w:rsidR="00766AD2" w:rsidRPr="00FA52D4" w:rsidRDefault="00766AD2" w:rsidP="00A57C69">
            <w:pPr>
              <w:tabs>
                <w:tab w:val="left" w:pos="798"/>
              </w:tabs>
              <w:rPr>
                <w:sz w:val="28"/>
                <w:szCs w:val="28"/>
              </w:rPr>
            </w:pPr>
          </w:p>
        </w:tc>
        <w:tc>
          <w:tcPr>
            <w:tcW w:w="1042" w:type="dxa"/>
          </w:tcPr>
          <w:p w:rsidR="00766AD2" w:rsidRPr="00FA52D4" w:rsidRDefault="00766AD2" w:rsidP="00A57C69">
            <w:pPr>
              <w:tabs>
                <w:tab w:val="left" w:pos="798"/>
              </w:tabs>
              <w:jc w:val="center"/>
              <w:rPr>
                <w:sz w:val="28"/>
                <w:szCs w:val="28"/>
              </w:rPr>
            </w:pPr>
          </w:p>
        </w:tc>
        <w:tc>
          <w:tcPr>
            <w:tcW w:w="1236" w:type="dxa"/>
          </w:tcPr>
          <w:p w:rsidR="00766AD2" w:rsidRPr="00FA52D4" w:rsidRDefault="00766AD2" w:rsidP="00A57C69">
            <w:pPr>
              <w:tabs>
                <w:tab w:val="left" w:pos="798"/>
              </w:tabs>
              <w:jc w:val="center"/>
              <w:rPr>
                <w:sz w:val="28"/>
                <w:szCs w:val="28"/>
              </w:rPr>
            </w:pPr>
          </w:p>
        </w:tc>
        <w:tc>
          <w:tcPr>
            <w:tcW w:w="1619" w:type="dxa"/>
          </w:tcPr>
          <w:p w:rsidR="00766AD2" w:rsidRPr="00FA52D4" w:rsidRDefault="00766AD2" w:rsidP="00A57C69">
            <w:pPr>
              <w:tabs>
                <w:tab w:val="left" w:pos="798"/>
              </w:tabs>
              <w:jc w:val="center"/>
              <w:rPr>
                <w:sz w:val="28"/>
                <w:szCs w:val="28"/>
              </w:rPr>
            </w:pPr>
          </w:p>
        </w:tc>
        <w:tc>
          <w:tcPr>
            <w:tcW w:w="1773" w:type="dxa"/>
          </w:tcPr>
          <w:p w:rsidR="00766AD2" w:rsidRPr="00FA52D4" w:rsidRDefault="00766AD2" w:rsidP="00A57C69">
            <w:pPr>
              <w:tabs>
                <w:tab w:val="left" w:pos="798"/>
              </w:tabs>
              <w:jc w:val="center"/>
              <w:rPr>
                <w:sz w:val="28"/>
                <w:szCs w:val="28"/>
              </w:rPr>
            </w:pPr>
          </w:p>
        </w:tc>
      </w:tr>
      <w:tr w:rsidR="00766AD2" w:rsidRPr="00FA52D4" w:rsidTr="00A57C69">
        <w:trPr>
          <w:trHeight w:val="563"/>
        </w:trPr>
        <w:tc>
          <w:tcPr>
            <w:tcW w:w="910" w:type="dxa"/>
          </w:tcPr>
          <w:p w:rsidR="00766AD2" w:rsidRPr="00FA52D4" w:rsidRDefault="00766AD2" w:rsidP="00A57C69">
            <w:pPr>
              <w:tabs>
                <w:tab w:val="left" w:pos="0"/>
              </w:tabs>
              <w:ind w:firstLine="6"/>
              <w:jc w:val="center"/>
            </w:pPr>
            <w:r w:rsidRPr="00FA52D4">
              <w:t>2</w:t>
            </w:r>
          </w:p>
        </w:tc>
        <w:tc>
          <w:tcPr>
            <w:tcW w:w="2884" w:type="dxa"/>
          </w:tcPr>
          <w:p w:rsidR="00766AD2" w:rsidRPr="00FA52D4" w:rsidRDefault="00766AD2" w:rsidP="00A57C69">
            <w:pPr>
              <w:tabs>
                <w:tab w:val="left" w:pos="798"/>
              </w:tabs>
              <w:rPr>
                <w:sz w:val="28"/>
                <w:szCs w:val="28"/>
              </w:rPr>
            </w:pPr>
          </w:p>
        </w:tc>
        <w:tc>
          <w:tcPr>
            <w:tcW w:w="1042" w:type="dxa"/>
          </w:tcPr>
          <w:p w:rsidR="00766AD2" w:rsidRPr="00FA52D4" w:rsidRDefault="00766AD2" w:rsidP="00A57C69">
            <w:pPr>
              <w:tabs>
                <w:tab w:val="left" w:pos="798"/>
              </w:tabs>
              <w:jc w:val="center"/>
              <w:rPr>
                <w:sz w:val="28"/>
                <w:szCs w:val="28"/>
              </w:rPr>
            </w:pPr>
          </w:p>
        </w:tc>
        <w:tc>
          <w:tcPr>
            <w:tcW w:w="1236" w:type="dxa"/>
          </w:tcPr>
          <w:p w:rsidR="00766AD2" w:rsidRPr="00FA52D4" w:rsidRDefault="00766AD2" w:rsidP="00A57C69">
            <w:pPr>
              <w:tabs>
                <w:tab w:val="left" w:pos="798"/>
              </w:tabs>
              <w:jc w:val="center"/>
              <w:rPr>
                <w:sz w:val="28"/>
                <w:szCs w:val="28"/>
              </w:rPr>
            </w:pPr>
          </w:p>
        </w:tc>
        <w:tc>
          <w:tcPr>
            <w:tcW w:w="1619" w:type="dxa"/>
          </w:tcPr>
          <w:p w:rsidR="00766AD2" w:rsidRPr="00FA52D4" w:rsidRDefault="00766AD2" w:rsidP="00A57C69">
            <w:pPr>
              <w:tabs>
                <w:tab w:val="left" w:pos="798"/>
              </w:tabs>
              <w:jc w:val="center"/>
              <w:rPr>
                <w:sz w:val="28"/>
                <w:szCs w:val="28"/>
              </w:rPr>
            </w:pPr>
          </w:p>
        </w:tc>
        <w:tc>
          <w:tcPr>
            <w:tcW w:w="1773" w:type="dxa"/>
          </w:tcPr>
          <w:p w:rsidR="00766AD2" w:rsidRPr="00FA52D4" w:rsidRDefault="00766AD2" w:rsidP="00A57C69">
            <w:pPr>
              <w:tabs>
                <w:tab w:val="left" w:pos="798"/>
              </w:tabs>
              <w:jc w:val="center"/>
              <w:rPr>
                <w:sz w:val="28"/>
                <w:szCs w:val="28"/>
              </w:rPr>
            </w:pPr>
          </w:p>
        </w:tc>
      </w:tr>
      <w:tr w:rsidR="00766AD2" w:rsidRPr="00FA52D4" w:rsidTr="00A57C69">
        <w:trPr>
          <w:trHeight w:val="563"/>
        </w:trPr>
        <w:tc>
          <w:tcPr>
            <w:tcW w:w="7691" w:type="dxa"/>
            <w:gridSpan w:val="5"/>
          </w:tcPr>
          <w:p w:rsidR="00766AD2" w:rsidRPr="00721783" w:rsidRDefault="00766AD2" w:rsidP="00A57C69">
            <w:pPr>
              <w:tabs>
                <w:tab w:val="left" w:pos="798"/>
              </w:tabs>
            </w:pPr>
            <w:r w:rsidRPr="00721783">
              <w:t>ИТОГО</w:t>
            </w:r>
          </w:p>
          <w:p w:rsidR="00766AD2" w:rsidRPr="00FA52D4" w:rsidRDefault="00766AD2" w:rsidP="00A57C69">
            <w:pPr>
              <w:tabs>
                <w:tab w:val="left" w:pos="798"/>
              </w:tabs>
              <w:rPr>
                <w:sz w:val="28"/>
                <w:szCs w:val="28"/>
              </w:rPr>
            </w:pPr>
            <w:r w:rsidRPr="00721783">
              <w:t>в т.ч. НДС (18%)</w:t>
            </w:r>
          </w:p>
        </w:tc>
        <w:tc>
          <w:tcPr>
            <w:tcW w:w="1773" w:type="dxa"/>
          </w:tcPr>
          <w:p w:rsidR="00766AD2" w:rsidRPr="00FA52D4" w:rsidRDefault="00766AD2" w:rsidP="00A57C69">
            <w:pPr>
              <w:tabs>
                <w:tab w:val="left" w:pos="798"/>
              </w:tabs>
              <w:jc w:val="center"/>
              <w:rPr>
                <w:sz w:val="28"/>
                <w:szCs w:val="28"/>
              </w:rPr>
            </w:pPr>
            <w:r w:rsidRPr="00FA52D4">
              <w:rPr>
                <w:sz w:val="28"/>
                <w:szCs w:val="28"/>
              </w:rPr>
              <w:t>*****</w:t>
            </w:r>
          </w:p>
          <w:p w:rsidR="00766AD2" w:rsidRPr="00FA52D4" w:rsidRDefault="00766AD2" w:rsidP="00A57C69">
            <w:pPr>
              <w:tabs>
                <w:tab w:val="left" w:pos="798"/>
              </w:tabs>
              <w:jc w:val="center"/>
              <w:rPr>
                <w:sz w:val="28"/>
                <w:szCs w:val="28"/>
              </w:rPr>
            </w:pPr>
            <w:r w:rsidRPr="00FA52D4">
              <w:rPr>
                <w:sz w:val="28"/>
                <w:szCs w:val="28"/>
              </w:rPr>
              <w:t>*****</w:t>
            </w:r>
          </w:p>
        </w:tc>
      </w:tr>
    </w:tbl>
    <w:p w:rsidR="00766AD2" w:rsidRPr="00FA52D4" w:rsidRDefault="00766AD2" w:rsidP="00766AD2">
      <w:pPr>
        <w:ind w:firstLine="567"/>
        <w:jc w:val="center"/>
        <w:rPr>
          <w:b/>
        </w:rPr>
      </w:pPr>
    </w:p>
    <w:p w:rsidR="00766AD2" w:rsidRPr="00FA52D4" w:rsidRDefault="00766AD2" w:rsidP="00766AD2">
      <w:pPr>
        <w:ind w:firstLine="567"/>
        <w:jc w:val="both"/>
      </w:pPr>
      <w:r w:rsidRPr="00FA52D4">
        <w:t>Дополнительные требования к поставляемому Товару: _________________________</w:t>
      </w:r>
    </w:p>
    <w:p w:rsidR="00766AD2" w:rsidRPr="00FA52D4" w:rsidRDefault="00766AD2" w:rsidP="00766AD2">
      <w:pPr>
        <w:ind w:firstLine="567"/>
        <w:jc w:val="both"/>
      </w:pPr>
      <w:r w:rsidRPr="00FA52D4">
        <w:t>Общая стоимость Товара составляет: ________________________________________</w:t>
      </w:r>
    </w:p>
    <w:p w:rsidR="00766AD2" w:rsidRPr="00FA52D4" w:rsidRDefault="00766AD2" w:rsidP="00766AD2">
      <w:pPr>
        <w:ind w:firstLine="567"/>
        <w:jc w:val="both"/>
      </w:pPr>
      <w:r w:rsidRPr="00FA52D4">
        <w:t>В том числе НДС 18%: ____________________________________________________</w:t>
      </w:r>
    </w:p>
    <w:p w:rsidR="00766AD2" w:rsidRPr="00FA52D4" w:rsidRDefault="00766AD2" w:rsidP="00766AD2">
      <w:pPr>
        <w:ind w:firstLine="567"/>
        <w:jc w:val="both"/>
      </w:pPr>
      <w:r w:rsidRPr="00FA52D4">
        <w:t>Срок поставки:__________________</w:t>
      </w:r>
      <w:r w:rsidRPr="00F751C2">
        <w:rPr>
          <w:i/>
          <w:vertAlign w:val="superscript"/>
        </w:rPr>
        <w:t xml:space="preserve"> </w:t>
      </w:r>
    </w:p>
    <w:p w:rsidR="00766AD2" w:rsidRPr="00FA52D4" w:rsidRDefault="00766AD2" w:rsidP="00766AD2">
      <w:pPr>
        <w:ind w:firstLine="567"/>
        <w:jc w:val="both"/>
      </w:pPr>
      <w:r w:rsidRPr="00FA52D4">
        <w:t>Срок монтажа и ввода Товара в эксплуатацию:__________________</w:t>
      </w:r>
    </w:p>
    <w:p w:rsidR="00766AD2" w:rsidRPr="00FA52D4" w:rsidRDefault="00766AD2" w:rsidP="00766AD2">
      <w:pPr>
        <w:ind w:firstLine="567"/>
        <w:jc w:val="both"/>
      </w:pPr>
    </w:p>
    <w:p w:rsidR="00766AD2" w:rsidRPr="00FA52D4" w:rsidRDefault="00766AD2" w:rsidP="00766AD2">
      <w:pPr>
        <w:ind w:left="567"/>
      </w:pPr>
    </w:p>
    <w:p w:rsidR="00766AD2" w:rsidRPr="00FA52D4" w:rsidRDefault="00766AD2" w:rsidP="00766AD2">
      <w:pPr>
        <w:ind w:left="567"/>
      </w:pPr>
    </w:p>
    <w:p w:rsidR="00766AD2" w:rsidRPr="00FA52D4" w:rsidRDefault="00766AD2" w:rsidP="00766AD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66AD2" w:rsidRPr="00FA52D4" w:rsidTr="00A57C69">
        <w:trPr>
          <w:trHeight w:val="2074"/>
        </w:trPr>
        <w:tc>
          <w:tcPr>
            <w:tcW w:w="4705" w:type="dxa"/>
            <w:tcBorders>
              <w:top w:val="nil"/>
              <w:left w:val="nil"/>
              <w:bottom w:val="nil"/>
              <w:right w:val="nil"/>
            </w:tcBorders>
          </w:tcPr>
          <w:p w:rsidR="00766AD2" w:rsidRPr="00FA52D4" w:rsidRDefault="00766AD2" w:rsidP="00A57C69">
            <w:r w:rsidRPr="00FA52D4">
              <w:t>Покупатель:</w:t>
            </w:r>
          </w:p>
          <w:p w:rsidR="00766AD2" w:rsidRPr="00FA52D4" w:rsidRDefault="00766AD2" w:rsidP="00A57C69"/>
          <w:p w:rsidR="00766AD2" w:rsidRPr="00FA52D4" w:rsidRDefault="00766AD2" w:rsidP="00A57C69">
            <w:r w:rsidRPr="00FA52D4">
              <w:t>________    ______________</w:t>
            </w:r>
          </w:p>
          <w:p w:rsidR="00766AD2" w:rsidRPr="00FA52D4" w:rsidRDefault="00766AD2" w:rsidP="00A57C69">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766AD2" w:rsidRPr="00FA52D4" w:rsidRDefault="00766AD2" w:rsidP="00A57C69">
            <w:r w:rsidRPr="00FA52D4">
              <w:t>Поставщик:</w:t>
            </w:r>
          </w:p>
          <w:p w:rsidR="00766AD2" w:rsidRPr="00FA52D4" w:rsidRDefault="00766AD2" w:rsidP="00A57C69"/>
          <w:p w:rsidR="00766AD2" w:rsidRPr="00FA52D4" w:rsidRDefault="00766AD2" w:rsidP="00A57C69">
            <w:r w:rsidRPr="00FA52D4">
              <w:t>________    ______________</w:t>
            </w:r>
          </w:p>
          <w:p w:rsidR="00766AD2" w:rsidRPr="00FA52D4" w:rsidRDefault="00766AD2" w:rsidP="00A57C69">
            <w:r w:rsidRPr="00FA52D4">
              <w:rPr>
                <w:vertAlign w:val="superscript"/>
              </w:rPr>
              <w:t xml:space="preserve">(подпись)                    (Ф.И.О.)                                     </w:t>
            </w:r>
          </w:p>
        </w:tc>
      </w:tr>
    </w:tbl>
    <w:p w:rsidR="00766AD2" w:rsidRPr="00FA52D4" w:rsidRDefault="00766AD2" w:rsidP="00766AD2">
      <w:pPr>
        <w:ind w:firstLine="567"/>
        <w:jc w:val="right"/>
      </w:pPr>
    </w:p>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Pr="00FA52D4" w:rsidRDefault="00766AD2" w:rsidP="00766AD2"/>
    <w:p w:rsidR="00766AD2" w:rsidRDefault="00766AD2" w:rsidP="00766AD2"/>
    <w:p w:rsidR="00766AD2" w:rsidRDefault="00766AD2" w:rsidP="00766AD2"/>
    <w:p w:rsidR="00766AD2" w:rsidRPr="00FA52D4" w:rsidRDefault="00766AD2" w:rsidP="00766AD2"/>
    <w:p w:rsidR="00766AD2" w:rsidRPr="00FA52D4" w:rsidRDefault="00766AD2" w:rsidP="00766AD2"/>
    <w:p w:rsidR="00766AD2" w:rsidRPr="00766AD2" w:rsidRDefault="00766AD2" w:rsidP="00766AD2">
      <w:pPr>
        <w:ind w:firstLine="567"/>
        <w:jc w:val="right"/>
      </w:pPr>
      <w:r w:rsidRPr="00766AD2">
        <w:t xml:space="preserve">Приложение №2 </w:t>
      </w:r>
    </w:p>
    <w:p w:rsidR="00766AD2" w:rsidRPr="00766AD2" w:rsidRDefault="00766AD2" w:rsidP="00766AD2">
      <w:pPr>
        <w:ind w:firstLine="567"/>
        <w:jc w:val="right"/>
      </w:pPr>
      <w:r w:rsidRPr="00766AD2">
        <w:t>к договору поставки №_____</w:t>
      </w:r>
    </w:p>
    <w:p w:rsidR="00766AD2" w:rsidRPr="00766AD2" w:rsidRDefault="00766AD2" w:rsidP="00766AD2">
      <w:pPr>
        <w:ind w:firstLine="567"/>
        <w:jc w:val="right"/>
      </w:pPr>
      <w:r w:rsidRPr="00766AD2">
        <w:t>от «___»_______201__ г.</w:t>
      </w:r>
    </w:p>
    <w:p w:rsidR="00766AD2" w:rsidRPr="003E1BFA" w:rsidRDefault="00766AD2" w:rsidP="00766AD2">
      <w:pPr>
        <w:rPr>
          <w:b/>
          <w:sz w:val="22"/>
          <w:szCs w:val="22"/>
        </w:rPr>
      </w:pPr>
      <w:r w:rsidRPr="003E1BFA">
        <w:rPr>
          <w:b/>
          <w:sz w:val="22"/>
          <w:szCs w:val="22"/>
        </w:rPr>
        <w:t>Форма</w:t>
      </w:r>
    </w:p>
    <w:p w:rsidR="00766AD2" w:rsidRPr="003E1BFA" w:rsidRDefault="00766AD2" w:rsidP="00766AD2">
      <w:pPr>
        <w:jc w:val="center"/>
        <w:rPr>
          <w:b/>
          <w:sz w:val="22"/>
          <w:szCs w:val="22"/>
        </w:rPr>
      </w:pPr>
      <w:r w:rsidRPr="003E1BFA">
        <w:rPr>
          <w:b/>
          <w:sz w:val="22"/>
          <w:szCs w:val="22"/>
        </w:rPr>
        <w:t>Акт приемки-передачи Товара</w:t>
      </w:r>
    </w:p>
    <w:p w:rsidR="00766AD2" w:rsidRPr="003E1BFA" w:rsidRDefault="00766AD2" w:rsidP="00766AD2">
      <w:pPr>
        <w:shd w:val="clear" w:color="auto" w:fill="FFFFFF"/>
        <w:rPr>
          <w:sz w:val="22"/>
          <w:szCs w:val="22"/>
        </w:rPr>
      </w:pPr>
      <w:r w:rsidRPr="003E1BFA">
        <w:rPr>
          <w:sz w:val="22"/>
          <w:szCs w:val="22"/>
        </w:rPr>
        <w:t>Санкт-Петербург                                                                                 «___» __________ 201_г.</w:t>
      </w:r>
    </w:p>
    <w:p w:rsidR="00766AD2" w:rsidRPr="003E1BFA" w:rsidRDefault="00766AD2" w:rsidP="00766AD2">
      <w:pPr>
        <w:shd w:val="clear" w:color="auto" w:fill="FFFFFF"/>
        <w:jc w:val="both"/>
        <w:rPr>
          <w:sz w:val="22"/>
          <w:szCs w:val="22"/>
        </w:rPr>
      </w:pPr>
    </w:p>
    <w:p w:rsidR="00766AD2" w:rsidRPr="003E1BFA" w:rsidRDefault="00766AD2" w:rsidP="00766AD2">
      <w:pPr>
        <w:ind w:firstLine="720"/>
        <w:jc w:val="both"/>
        <w:rPr>
          <w:sz w:val="22"/>
          <w:szCs w:val="22"/>
        </w:rPr>
      </w:pPr>
      <w:r w:rsidRPr="003E1BFA">
        <w:rPr>
          <w:sz w:val="22"/>
          <w:szCs w:val="22"/>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Веселова Романа Юрьевича, действующего на основании доверенности № Ц/2015/Н1-</w:t>
      </w:r>
      <w:r w:rsidRPr="003E1BFA">
        <w:rPr>
          <w:sz w:val="22"/>
          <w:szCs w:val="22"/>
        </w:rPr>
        <w:br/>
        <w:t xml:space="preserve">154г от 20.04.2015г., с одной стороны, и _____________________________________________________________________________,  </w:t>
      </w:r>
    </w:p>
    <w:p w:rsidR="00766AD2" w:rsidRPr="003E1BFA" w:rsidRDefault="00766AD2" w:rsidP="00766AD2">
      <w:pPr>
        <w:jc w:val="both"/>
        <w:rPr>
          <w:i/>
          <w:sz w:val="22"/>
          <w:szCs w:val="22"/>
          <w:vertAlign w:val="superscript"/>
        </w:rPr>
      </w:pPr>
      <w:r w:rsidRPr="003E1BFA">
        <w:rPr>
          <w:i/>
          <w:sz w:val="22"/>
          <w:szCs w:val="22"/>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766AD2" w:rsidRPr="003E1BFA" w:rsidRDefault="00766AD2" w:rsidP="00766AD2">
      <w:pPr>
        <w:jc w:val="both"/>
        <w:rPr>
          <w:sz w:val="22"/>
          <w:szCs w:val="22"/>
        </w:rPr>
      </w:pPr>
      <w:r w:rsidRPr="003E1BFA">
        <w:rPr>
          <w:sz w:val="22"/>
          <w:szCs w:val="22"/>
        </w:rPr>
        <w:t xml:space="preserve">именуемое в дальнейшем «Поставщик», в лице ____________________________________, </w:t>
      </w:r>
    </w:p>
    <w:p w:rsidR="00766AD2" w:rsidRPr="003E1BFA" w:rsidRDefault="00766AD2" w:rsidP="00766AD2">
      <w:pPr>
        <w:jc w:val="both"/>
        <w:rPr>
          <w:sz w:val="22"/>
          <w:szCs w:val="22"/>
        </w:rPr>
      </w:pPr>
      <w:r w:rsidRPr="003E1BFA">
        <w:rPr>
          <w:i/>
          <w:sz w:val="22"/>
          <w:szCs w:val="22"/>
          <w:vertAlign w:val="superscript"/>
        </w:rPr>
        <w:t xml:space="preserve">                                                                                                                                                  (должность, Ф.И.О. - полностью)</w:t>
      </w:r>
    </w:p>
    <w:p w:rsidR="00766AD2" w:rsidRPr="003E1BFA" w:rsidRDefault="00766AD2" w:rsidP="00766AD2">
      <w:pPr>
        <w:jc w:val="both"/>
        <w:rPr>
          <w:sz w:val="22"/>
          <w:szCs w:val="22"/>
        </w:rPr>
      </w:pPr>
      <w:r w:rsidRPr="003E1BFA">
        <w:rPr>
          <w:sz w:val="22"/>
          <w:szCs w:val="22"/>
        </w:rPr>
        <w:t>действующего  на основании ____________________________________________________,</w:t>
      </w:r>
    </w:p>
    <w:p w:rsidR="00766AD2" w:rsidRPr="003E1BFA" w:rsidRDefault="00766AD2" w:rsidP="00766AD2">
      <w:pPr>
        <w:jc w:val="both"/>
        <w:rPr>
          <w:i/>
          <w:sz w:val="22"/>
          <w:szCs w:val="22"/>
          <w:vertAlign w:val="superscript"/>
        </w:rPr>
      </w:pPr>
      <w:r w:rsidRPr="003E1BFA">
        <w:rPr>
          <w:i/>
          <w:sz w:val="22"/>
          <w:szCs w:val="22"/>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766AD2" w:rsidRPr="003E1BFA" w:rsidRDefault="00766AD2" w:rsidP="00766AD2">
      <w:pPr>
        <w:shd w:val="clear" w:color="auto" w:fill="FFFFFF"/>
        <w:jc w:val="both"/>
        <w:rPr>
          <w:sz w:val="22"/>
          <w:szCs w:val="22"/>
        </w:rPr>
      </w:pPr>
      <w:r w:rsidRPr="003E1BFA">
        <w:rPr>
          <w:sz w:val="22"/>
          <w:szCs w:val="22"/>
        </w:rPr>
        <w:t>с другой стороны, именуемые в дальнейшем «Стороны», составили Акт приема-передачи Товара.</w:t>
      </w:r>
    </w:p>
    <w:p w:rsidR="00766AD2" w:rsidRPr="003E1BFA" w:rsidRDefault="00766AD2" w:rsidP="00766AD2">
      <w:pPr>
        <w:shd w:val="clear" w:color="auto" w:fill="FFFFFF"/>
        <w:ind w:firstLine="708"/>
        <w:jc w:val="both"/>
        <w:rPr>
          <w:sz w:val="22"/>
          <w:szCs w:val="22"/>
        </w:rPr>
      </w:pPr>
      <w:r w:rsidRPr="003E1BFA">
        <w:rPr>
          <w:sz w:val="22"/>
          <w:szCs w:val="22"/>
        </w:rPr>
        <w:t>На основании Договора поставки №____ от «_____» __________ 201_г., Поставщик передает Покупателю в собственность следующей Товар:</w:t>
      </w:r>
    </w:p>
    <w:p w:rsidR="00766AD2" w:rsidRPr="003E1BFA" w:rsidRDefault="00766AD2" w:rsidP="00766AD2">
      <w:pPr>
        <w:shd w:val="clear" w:color="auto" w:fill="FFFFFF"/>
        <w:jc w:val="both"/>
        <w:rPr>
          <w:sz w:val="22"/>
          <w:szCs w:val="22"/>
        </w:rPr>
      </w:pPr>
      <w:r w:rsidRPr="003E1BFA">
        <w:rPr>
          <w:sz w:val="22"/>
          <w:szCs w:val="22"/>
        </w:rPr>
        <w:t>1.</w:t>
      </w:r>
      <w:r w:rsidRPr="003E1BFA">
        <w:rPr>
          <w:sz w:val="22"/>
          <w:szCs w:val="22"/>
        </w:rPr>
        <w:tab/>
        <w:t>_________________________.</w:t>
      </w:r>
    </w:p>
    <w:p w:rsidR="00766AD2" w:rsidRPr="003E1BFA" w:rsidRDefault="00766AD2" w:rsidP="00766AD2">
      <w:pPr>
        <w:shd w:val="clear" w:color="auto" w:fill="FFFFFF"/>
        <w:ind w:firstLine="708"/>
        <w:jc w:val="both"/>
        <w:rPr>
          <w:sz w:val="22"/>
          <w:szCs w:val="22"/>
        </w:rPr>
      </w:pPr>
      <w:r w:rsidRPr="003E1BFA">
        <w:rPr>
          <w:sz w:val="22"/>
          <w:szCs w:val="22"/>
        </w:rPr>
        <w:t>Техническое состояние вышеуказанного Товара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766AD2" w:rsidRPr="003E1BFA" w:rsidRDefault="00766AD2" w:rsidP="00766AD2">
      <w:pPr>
        <w:shd w:val="clear" w:color="auto" w:fill="FFFFFF"/>
        <w:ind w:firstLine="708"/>
        <w:jc w:val="both"/>
        <w:rPr>
          <w:sz w:val="22"/>
          <w:szCs w:val="22"/>
        </w:rPr>
      </w:pPr>
      <w:r w:rsidRPr="003E1BFA">
        <w:rPr>
          <w:sz w:val="22"/>
          <w:szCs w:val="22"/>
        </w:rPr>
        <w:t xml:space="preserve">До передачи, Товар не </w:t>
      </w:r>
      <w:r w:rsidRPr="003E1BFA">
        <w:rPr>
          <w:color w:val="000000"/>
          <w:sz w:val="22"/>
          <w:szCs w:val="22"/>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3E1BFA">
        <w:rPr>
          <w:sz w:val="22"/>
          <w:szCs w:val="22"/>
        </w:rPr>
        <w:t>.</w:t>
      </w:r>
    </w:p>
    <w:p w:rsidR="00766AD2" w:rsidRPr="003E1BFA" w:rsidRDefault="00766AD2" w:rsidP="00766AD2">
      <w:pPr>
        <w:shd w:val="clear" w:color="auto" w:fill="FFFFFF"/>
        <w:ind w:firstLine="708"/>
        <w:jc w:val="both"/>
        <w:rPr>
          <w:sz w:val="22"/>
          <w:szCs w:val="22"/>
        </w:rPr>
      </w:pPr>
    </w:p>
    <w:tbl>
      <w:tblPr>
        <w:tblW w:w="0" w:type="auto"/>
        <w:tblInd w:w="137" w:type="dxa"/>
        <w:tblLayout w:type="fixed"/>
        <w:tblLook w:val="0000"/>
      </w:tblPr>
      <w:tblGrid>
        <w:gridCol w:w="74"/>
        <w:gridCol w:w="5284"/>
        <w:gridCol w:w="142"/>
        <w:gridCol w:w="2988"/>
        <w:gridCol w:w="538"/>
      </w:tblGrid>
      <w:tr w:rsidR="00766AD2" w:rsidRPr="003E1BFA" w:rsidTr="003E1BFA">
        <w:trPr>
          <w:trHeight w:val="1329"/>
        </w:trPr>
        <w:tc>
          <w:tcPr>
            <w:tcW w:w="5358" w:type="dxa"/>
            <w:gridSpan w:val="2"/>
          </w:tcPr>
          <w:p w:rsidR="00766AD2" w:rsidRPr="003E1BFA" w:rsidRDefault="00766AD2" w:rsidP="00766AD2">
            <w:pPr>
              <w:pStyle w:val="afd"/>
              <w:ind w:firstLine="0"/>
              <w:rPr>
                <w:sz w:val="22"/>
                <w:szCs w:val="22"/>
                <w:lang w:eastAsia="ru-RU"/>
              </w:rPr>
            </w:pPr>
            <w:r w:rsidRPr="003E1BFA">
              <w:rPr>
                <w:b/>
                <w:sz w:val="22"/>
                <w:szCs w:val="22"/>
                <w:lang w:eastAsia="ru-RU"/>
              </w:rPr>
              <w:t xml:space="preserve">Получил: </w:t>
            </w:r>
            <w:r w:rsidRPr="003E1BFA">
              <w:rPr>
                <w:sz w:val="22"/>
                <w:szCs w:val="22"/>
                <w:lang w:eastAsia="ru-RU"/>
              </w:rPr>
              <w:t xml:space="preserve"> Публичное акционерное общество «Центр по перевозке грузов в контейнерах «ТрансКонтейнер» (ПАО «ТрансКонтейнер»)</w:t>
            </w:r>
          </w:p>
          <w:p w:rsidR="00766AD2" w:rsidRPr="003E1BFA" w:rsidRDefault="00766AD2" w:rsidP="00766AD2">
            <w:pPr>
              <w:shd w:val="clear" w:color="auto" w:fill="FFFFFF"/>
              <w:jc w:val="both"/>
              <w:rPr>
                <w:color w:val="000000"/>
                <w:spacing w:val="5"/>
                <w:sz w:val="22"/>
                <w:szCs w:val="22"/>
              </w:rPr>
            </w:pPr>
            <w:r w:rsidRPr="003E1BFA">
              <w:rPr>
                <w:b/>
                <w:color w:val="000000"/>
                <w:spacing w:val="5"/>
                <w:sz w:val="22"/>
                <w:szCs w:val="22"/>
              </w:rPr>
              <w:t>Место нахождения</w:t>
            </w:r>
            <w:r w:rsidRPr="003E1BFA">
              <w:rPr>
                <w:color w:val="000000"/>
                <w:spacing w:val="5"/>
                <w:sz w:val="22"/>
                <w:szCs w:val="22"/>
              </w:rPr>
              <w:t>: Р</w:t>
            </w:r>
            <w:r w:rsidR="00A57C69" w:rsidRPr="003E1BFA">
              <w:rPr>
                <w:color w:val="000000"/>
                <w:spacing w:val="5"/>
                <w:sz w:val="22"/>
                <w:szCs w:val="22"/>
              </w:rPr>
              <w:t>оссийская Федерация, 125047, г. </w:t>
            </w:r>
            <w:r w:rsidRPr="003E1BFA">
              <w:rPr>
                <w:color w:val="000000"/>
                <w:spacing w:val="5"/>
                <w:sz w:val="22"/>
                <w:szCs w:val="22"/>
              </w:rPr>
              <w:t>Москва, Оружейный пер., д.19</w:t>
            </w:r>
          </w:p>
          <w:p w:rsidR="00766AD2" w:rsidRPr="003E1BFA" w:rsidRDefault="00766AD2" w:rsidP="00766AD2">
            <w:pPr>
              <w:shd w:val="clear" w:color="auto" w:fill="FFFFFF"/>
              <w:jc w:val="both"/>
              <w:rPr>
                <w:sz w:val="22"/>
                <w:szCs w:val="22"/>
              </w:rPr>
            </w:pPr>
            <w:r w:rsidRPr="003E1BFA">
              <w:rPr>
                <w:color w:val="000000"/>
                <w:spacing w:val="5"/>
                <w:sz w:val="22"/>
                <w:szCs w:val="22"/>
              </w:rPr>
              <w:t xml:space="preserve">Фактический адрес: </w:t>
            </w:r>
            <w:r w:rsidRPr="003E1BFA">
              <w:rPr>
                <w:sz w:val="22"/>
                <w:szCs w:val="22"/>
              </w:rPr>
              <w:t>125047, г. Москва, Оружейный переулок д.19</w:t>
            </w:r>
          </w:p>
          <w:p w:rsidR="00766AD2" w:rsidRPr="003E1BFA" w:rsidRDefault="00766AD2" w:rsidP="00766AD2">
            <w:pPr>
              <w:jc w:val="both"/>
              <w:rPr>
                <w:sz w:val="22"/>
                <w:szCs w:val="22"/>
              </w:rPr>
            </w:pPr>
            <w:r w:rsidRPr="003E1BFA">
              <w:rPr>
                <w:sz w:val="22"/>
                <w:szCs w:val="22"/>
              </w:rPr>
              <w:t xml:space="preserve">Почтовый адрес: </w:t>
            </w:r>
            <w:r w:rsidRPr="003E1BFA">
              <w:rPr>
                <w:color w:val="000000"/>
                <w:spacing w:val="5"/>
                <w:sz w:val="22"/>
                <w:szCs w:val="22"/>
              </w:rPr>
              <w:t>125047, г. Москва, Оружейный пер., д.19</w:t>
            </w:r>
          </w:p>
          <w:p w:rsidR="00766AD2" w:rsidRPr="003E1BFA" w:rsidRDefault="00766AD2" w:rsidP="00766AD2">
            <w:pPr>
              <w:jc w:val="both"/>
              <w:rPr>
                <w:color w:val="000000"/>
                <w:spacing w:val="5"/>
                <w:sz w:val="22"/>
                <w:szCs w:val="22"/>
              </w:rPr>
            </w:pPr>
            <w:r w:rsidRPr="003E1BFA">
              <w:rPr>
                <w:color w:val="000000"/>
                <w:spacing w:val="5"/>
                <w:sz w:val="22"/>
                <w:szCs w:val="22"/>
              </w:rPr>
              <w:t xml:space="preserve">ИНН 7708591995, ОКПО 94421386, </w:t>
            </w:r>
            <w:r w:rsidRPr="003E1BFA">
              <w:rPr>
                <w:sz w:val="22"/>
                <w:szCs w:val="22"/>
              </w:rPr>
              <w:t>КПП 997650001</w:t>
            </w:r>
          </w:p>
          <w:p w:rsidR="00766AD2" w:rsidRPr="003E1BFA" w:rsidRDefault="00A57C69" w:rsidP="00766AD2">
            <w:pPr>
              <w:jc w:val="both"/>
              <w:rPr>
                <w:b/>
                <w:sz w:val="22"/>
                <w:szCs w:val="22"/>
              </w:rPr>
            </w:pPr>
            <w:r w:rsidRPr="003E1BFA">
              <w:rPr>
                <w:b/>
                <w:sz w:val="22"/>
                <w:szCs w:val="22"/>
              </w:rPr>
              <w:t>Филиал ПАО «</w:t>
            </w:r>
            <w:r w:rsidR="00766AD2" w:rsidRPr="003E1BFA">
              <w:rPr>
                <w:b/>
                <w:sz w:val="22"/>
                <w:szCs w:val="22"/>
              </w:rPr>
              <w:t>Тра</w:t>
            </w:r>
            <w:r w:rsidRPr="003E1BFA">
              <w:rPr>
                <w:b/>
                <w:sz w:val="22"/>
                <w:szCs w:val="22"/>
              </w:rPr>
              <w:t>нсКонтейнер»</w:t>
            </w:r>
            <w:r w:rsidR="00766AD2" w:rsidRPr="003E1BFA">
              <w:rPr>
                <w:b/>
                <w:sz w:val="22"/>
                <w:szCs w:val="22"/>
              </w:rPr>
              <w:t xml:space="preserve"> на Октябрьской железной дороге</w:t>
            </w:r>
          </w:p>
          <w:p w:rsidR="00766AD2" w:rsidRPr="003E1BFA" w:rsidRDefault="00766AD2" w:rsidP="00766AD2">
            <w:pPr>
              <w:jc w:val="both"/>
              <w:rPr>
                <w:color w:val="000000"/>
                <w:spacing w:val="5"/>
                <w:sz w:val="22"/>
                <w:szCs w:val="22"/>
              </w:rPr>
            </w:pPr>
            <w:r w:rsidRPr="003E1BFA">
              <w:rPr>
                <w:b/>
                <w:color w:val="000000"/>
                <w:spacing w:val="5"/>
                <w:sz w:val="22"/>
                <w:szCs w:val="22"/>
              </w:rPr>
              <w:t>Место нахождения</w:t>
            </w:r>
            <w:r w:rsidRPr="003E1BFA">
              <w:rPr>
                <w:color w:val="000000"/>
                <w:spacing w:val="5"/>
                <w:sz w:val="22"/>
                <w:szCs w:val="22"/>
              </w:rPr>
              <w:t>: Российская Федерация, 192007, г.Санкт-Петербург</w:t>
            </w:r>
            <w:r w:rsidR="00A57C69" w:rsidRPr="003E1BFA">
              <w:rPr>
                <w:color w:val="000000"/>
                <w:spacing w:val="5"/>
                <w:sz w:val="22"/>
                <w:szCs w:val="22"/>
              </w:rPr>
              <w:t xml:space="preserve">, </w:t>
            </w:r>
            <w:r w:rsidRPr="003E1BFA">
              <w:rPr>
                <w:color w:val="000000"/>
                <w:spacing w:val="5"/>
                <w:sz w:val="22"/>
                <w:szCs w:val="22"/>
              </w:rPr>
              <w:t>Лиговский пр., д.240 литер А</w:t>
            </w:r>
          </w:p>
          <w:p w:rsidR="00766AD2" w:rsidRPr="003E1BFA" w:rsidRDefault="00766AD2" w:rsidP="00766AD2">
            <w:pPr>
              <w:jc w:val="both"/>
              <w:rPr>
                <w:sz w:val="22"/>
                <w:szCs w:val="22"/>
              </w:rPr>
            </w:pPr>
            <w:r w:rsidRPr="003E1BFA">
              <w:rPr>
                <w:sz w:val="22"/>
                <w:szCs w:val="22"/>
              </w:rPr>
              <w:t>ИНН 7708591995, КПП 781643001</w:t>
            </w:r>
          </w:p>
          <w:p w:rsidR="00766AD2" w:rsidRPr="003E1BFA" w:rsidRDefault="00766AD2" w:rsidP="00766AD2">
            <w:pPr>
              <w:jc w:val="both"/>
              <w:rPr>
                <w:sz w:val="22"/>
                <w:szCs w:val="22"/>
              </w:rPr>
            </w:pPr>
            <w:r w:rsidRPr="003E1BFA">
              <w:rPr>
                <w:sz w:val="22"/>
                <w:szCs w:val="22"/>
              </w:rPr>
              <w:t>р/сч.40702810637000006238 в ф-ле ОПЕРУ-4 ПАО Банк ВТБ в г. Санкт-Петербурге</w:t>
            </w:r>
          </w:p>
          <w:p w:rsidR="00766AD2" w:rsidRPr="003E1BFA" w:rsidRDefault="00766AD2" w:rsidP="00766AD2">
            <w:pPr>
              <w:pStyle w:val="afd"/>
              <w:ind w:firstLine="0"/>
              <w:rPr>
                <w:sz w:val="22"/>
                <w:szCs w:val="22"/>
                <w:lang w:eastAsia="ru-RU"/>
              </w:rPr>
            </w:pPr>
            <w:r w:rsidRPr="003E1BFA">
              <w:rPr>
                <w:sz w:val="22"/>
                <w:szCs w:val="22"/>
                <w:lang w:eastAsia="ru-RU"/>
              </w:rPr>
              <w:t xml:space="preserve">к/с 30101810200000000704 </w:t>
            </w:r>
          </w:p>
          <w:p w:rsidR="00766AD2" w:rsidRPr="003E1BFA" w:rsidRDefault="00766AD2" w:rsidP="00766AD2">
            <w:pPr>
              <w:pStyle w:val="afd"/>
              <w:ind w:firstLine="0"/>
              <w:rPr>
                <w:sz w:val="22"/>
                <w:szCs w:val="22"/>
                <w:lang w:eastAsia="ru-RU"/>
              </w:rPr>
            </w:pPr>
            <w:r w:rsidRPr="003E1BFA">
              <w:rPr>
                <w:sz w:val="22"/>
                <w:szCs w:val="22"/>
                <w:lang w:eastAsia="ru-RU"/>
              </w:rPr>
              <w:t>БИК 044030704</w:t>
            </w:r>
          </w:p>
          <w:p w:rsidR="00766AD2" w:rsidRDefault="00766AD2" w:rsidP="00766AD2">
            <w:pPr>
              <w:shd w:val="clear" w:color="auto" w:fill="FFFFFF"/>
              <w:jc w:val="both"/>
              <w:rPr>
                <w:sz w:val="22"/>
                <w:szCs w:val="22"/>
                <w:vertAlign w:val="superscript"/>
              </w:rPr>
            </w:pPr>
            <w:r w:rsidRPr="003E1BFA">
              <w:rPr>
                <w:color w:val="000000"/>
                <w:spacing w:val="5"/>
                <w:sz w:val="22"/>
                <w:szCs w:val="22"/>
              </w:rPr>
              <w:t>тел. (812) 458-68-00, факс (812) 458-68-01</w:t>
            </w:r>
            <w:r w:rsidRPr="003E1BFA">
              <w:rPr>
                <w:sz w:val="22"/>
                <w:szCs w:val="22"/>
                <w:vertAlign w:val="superscript"/>
              </w:rPr>
              <w:t xml:space="preserve"> </w:t>
            </w:r>
          </w:p>
          <w:p w:rsidR="003E1BFA" w:rsidRPr="003E1BFA" w:rsidRDefault="003E1BFA" w:rsidP="00766AD2">
            <w:pPr>
              <w:shd w:val="clear" w:color="auto" w:fill="FFFFFF"/>
              <w:jc w:val="both"/>
              <w:rPr>
                <w:color w:val="000000"/>
                <w:spacing w:val="5"/>
                <w:sz w:val="22"/>
                <w:szCs w:val="22"/>
              </w:rPr>
            </w:pPr>
          </w:p>
        </w:tc>
        <w:tc>
          <w:tcPr>
            <w:tcW w:w="3668" w:type="dxa"/>
            <w:gridSpan w:val="3"/>
          </w:tcPr>
          <w:p w:rsidR="00766AD2" w:rsidRPr="003E1BFA" w:rsidRDefault="00766AD2" w:rsidP="00766AD2">
            <w:pPr>
              <w:pStyle w:val="ConsNormal"/>
              <w:ind w:firstLine="0"/>
              <w:rPr>
                <w:rFonts w:ascii="Times New Roman" w:hAnsi="Times New Roman" w:cs="Times New Roman"/>
                <w:b/>
                <w:sz w:val="22"/>
                <w:szCs w:val="22"/>
              </w:rPr>
            </w:pPr>
            <w:r w:rsidRPr="003E1BFA">
              <w:rPr>
                <w:rFonts w:ascii="Times New Roman" w:hAnsi="Times New Roman" w:cs="Times New Roman"/>
                <w:b/>
                <w:sz w:val="22"/>
                <w:szCs w:val="22"/>
              </w:rPr>
              <w:t xml:space="preserve">Передал: </w:t>
            </w:r>
            <w:r w:rsidRPr="003E1BFA">
              <w:rPr>
                <w:rFonts w:ascii="Times New Roman" w:hAnsi="Times New Roman" w:cs="Times New Roman"/>
                <w:sz w:val="22"/>
                <w:szCs w:val="22"/>
              </w:rPr>
              <w:t>(полное наименование)</w:t>
            </w:r>
          </w:p>
          <w:p w:rsidR="00766AD2" w:rsidRPr="003E1BFA" w:rsidRDefault="00766AD2" w:rsidP="00766AD2">
            <w:pPr>
              <w:rPr>
                <w:sz w:val="22"/>
                <w:szCs w:val="22"/>
              </w:rPr>
            </w:pPr>
          </w:p>
          <w:p w:rsidR="00766AD2" w:rsidRPr="003E1BFA" w:rsidRDefault="00766AD2" w:rsidP="00766AD2">
            <w:pPr>
              <w:pStyle w:val="afd"/>
              <w:ind w:firstLine="0"/>
              <w:rPr>
                <w:sz w:val="22"/>
                <w:szCs w:val="22"/>
                <w:lang w:eastAsia="ru-RU"/>
              </w:rPr>
            </w:pPr>
            <w:r w:rsidRPr="003E1BFA">
              <w:rPr>
                <w:color w:val="000000"/>
                <w:spacing w:val="5"/>
                <w:sz w:val="22"/>
                <w:szCs w:val="22"/>
                <w:lang w:eastAsia="ru-RU"/>
              </w:rPr>
              <w:t>Место нахождения</w:t>
            </w:r>
            <w:r w:rsidRPr="003E1BFA">
              <w:rPr>
                <w:sz w:val="22"/>
                <w:szCs w:val="22"/>
                <w:lang w:eastAsia="ru-RU"/>
              </w:rPr>
              <w:t>: ____________________</w:t>
            </w:r>
          </w:p>
          <w:p w:rsidR="00766AD2" w:rsidRPr="003E1BFA" w:rsidRDefault="00766AD2" w:rsidP="00766AD2">
            <w:pPr>
              <w:pStyle w:val="afd"/>
              <w:ind w:firstLine="0"/>
              <w:rPr>
                <w:sz w:val="22"/>
                <w:szCs w:val="22"/>
                <w:lang w:eastAsia="ru-RU"/>
              </w:rPr>
            </w:pPr>
            <w:r w:rsidRPr="003E1BFA">
              <w:rPr>
                <w:sz w:val="22"/>
                <w:szCs w:val="22"/>
                <w:lang w:eastAsia="ru-RU"/>
              </w:rPr>
              <w:t>Почтовый адрес: _____________________</w:t>
            </w:r>
          </w:p>
          <w:p w:rsidR="00766AD2" w:rsidRPr="003E1BFA" w:rsidRDefault="00766AD2" w:rsidP="00766AD2">
            <w:pPr>
              <w:pStyle w:val="afd"/>
              <w:ind w:firstLine="0"/>
              <w:rPr>
                <w:sz w:val="22"/>
                <w:szCs w:val="22"/>
                <w:lang w:eastAsia="ru-RU"/>
              </w:rPr>
            </w:pPr>
            <w:r w:rsidRPr="003E1BFA">
              <w:rPr>
                <w:sz w:val="22"/>
                <w:szCs w:val="22"/>
                <w:lang w:eastAsia="ru-RU"/>
              </w:rPr>
              <w:t>ОГРН________________</w:t>
            </w:r>
          </w:p>
          <w:p w:rsidR="00766AD2" w:rsidRPr="003E1BFA" w:rsidRDefault="00766AD2" w:rsidP="00766AD2">
            <w:pPr>
              <w:pStyle w:val="afd"/>
              <w:ind w:firstLine="0"/>
              <w:rPr>
                <w:sz w:val="22"/>
                <w:szCs w:val="22"/>
                <w:lang w:eastAsia="ru-RU"/>
              </w:rPr>
            </w:pPr>
            <w:r w:rsidRPr="003E1BFA">
              <w:rPr>
                <w:sz w:val="22"/>
                <w:szCs w:val="22"/>
                <w:lang w:eastAsia="ru-RU"/>
              </w:rPr>
              <w:t>ИНН ________________, ОКПО_______________ КПП_________________</w:t>
            </w:r>
          </w:p>
          <w:p w:rsidR="00766AD2" w:rsidRPr="003E1BFA" w:rsidRDefault="00766AD2" w:rsidP="00766AD2">
            <w:pPr>
              <w:pStyle w:val="afd"/>
              <w:ind w:firstLine="0"/>
              <w:rPr>
                <w:sz w:val="22"/>
                <w:szCs w:val="22"/>
                <w:lang w:eastAsia="ru-RU"/>
              </w:rPr>
            </w:pPr>
            <w:r w:rsidRPr="003E1BFA">
              <w:rPr>
                <w:sz w:val="22"/>
                <w:szCs w:val="22"/>
                <w:lang w:eastAsia="ru-RU"/>
              </w:rPr>
              <w:t xml:space="preserve">р/счет _______________ </w:t>
            </w:r>
          </w:p>
          <w:p w:rsidR="00766AD2" w:rsidRPr="003E1BFA" w:rsidRDefault="00766AD2" w:rsidP="00766AD2">
            <w:pPr>
              <w:pStyle w:val="afd"/>
              <w:ind w:firstLine="0"/>
              <w:rPr>
                <w:sz w:val="22"/>
                <w:szCs w:val="22"/>
                <w:lang w:eastAsia="ru-RU"/>
              </w:rPr>
            </w:pPr>
            <w:r w:rsidRPr="003E1BFA">
              <w:rPr>
                <w:sz w:val="22"/>
                <w:szCs w:val="22"/>
                <w:lang w:eastAsia="ru-RU"/>
              </w:rPr>
              <w:t xml:space="preserve">в____________________, </w:t>
            </w:r>
          </w:p>
          <w:p w:rsidR="00766AD2" w:rsidRPr="003E1BFA" w:rsidRDefault="00766AD2" w:rsidP="00766AD2">
            <w:pPr>
              <w:pStyle w:val="afa"/>
              <w:ind w:firstLine="0"/>
              <w:rPr>
                <w:sz w:val="22"/>
                <w:szCs w:val="22"/>
                <w:lang w:eastAsia="ru-RU"/>
              </w:rPr>
            </w:pPr>
            <w:r w:rsidRPr="003E1BFA">
              <w:rPr>
                <w:sz w:val="22"/>
                <w:szCs w:val="22"/>
                <w:lang w:eastAsia="ru-RU"/>
              </w:rPr>
              <w:t>к/счет________________</w:t>
            </w:r>
          </w:p>
          <w:p w:rsidR="00766AD2" w:rsidRPr="003E1BFA" w:rsidRDefault="00766AD2" w:rsidP="00766AD2">
            <w:pPr>
              <w:pStyle w:val="afa"/>
              <w:ind w:firstLine="0"/>
              <w:rPr>
                <w:sz w:val="22"/>
                <w:szCs w:val="22"/>
                <w:lang w:eastAsia="ru-RU"/>
              </w:rPr>
            </w:pPr>
            <w:r w:rsidRPr="003E1BFA">
              <w:rPr>
                <w:sz w:val="22"/>
                <w:szCs w:val="22"/>
                <w:lang w:eastAsia="ru-RU"/>
              </w:rPr>
              <w:t xml:space="preserve">в____________________, </w:t>
            </w:r>
          </w:p>
          <w:p w:rsidR="00766AD2" w:rsidRPr="003E1BFA" w:rsidRDefault="00766AD2" w:rsidP="00766AD2">
            <w:pPr>
              <w:pStyle w:val="afa"/>
              <w:ind w:firstLine="0"/>
              <w:rPr>
                <w:sz w:val="22"/>
                <w:szCs w:val="22"/>
                <w:lang w:eastAsia="ru-RU"/>
              </w:rPr>
            </w:pPr>
            <w:r w:rsidRPr="003E1BFA">
              <w:rPr>
                <w:sz w:val="22"/>
                <w:szCs w:val="22"/>
                <w:lang w:eastAsia="ru-RU"/>
              </w:rPr>
              <w:t xml:space="preserve">БИК ________________, </w:t>
            </w:r>
          </w:p>
          <w:p w:rsidR="00766AD2" w:rsidRPr="003E1BFA" w:rsidRDefault="00766AD2" w:rsidP="00766AD2">
            <w:pPr>
              <w:pStyle w:val="afa"/>
              <w:ind w:firstLine="0"/>
              <w:rPr>
                <w:sz w:val="22"/>
                <w:szCs w:val="22"/>
                <w:lang w:eastAsia="ru-RU"/>
              </w:rPr>
            </w:pPr>
            <w:r w:rsidRPr="003E1BFA">
              <w:rPr>
                <w:sz w:val="22"/>
                <w:szCs w:val="22"/>
                <w:lang w:eastAsia="ru-RU"/>
              </w:rPr>
              <w:t>тел. _________________, факс_________________</w:t>
            </w:r>
          </w:p>
          <w:p w:rsidR="00766AD2" w:rsidRPr="003E1BFA" w:rsidRDefault="00766AD2" w:rsidP="00766AD2">
            <w:pPr>
              <w:rPr>
                <w:sz w:val="22"/>
                <w:szCs w:val="22"/>
              </w:rPr>
            </w:pPr>
          </w:p>
          <w:p w:rsidR="00766AD2" w:rsidRPr="003E1BFA" w:rsidRDefault="00766AD2" w:rsidP="00766AD2">
            <w:pPr>
              <w:rPr>
                <w:sz w:val="22"/>
                <w:szCs w:val="22"/>
              </w:rPr>
            </w:pPr>
          </w:p>
        </w:tc>
      </w:tr>
      <w:tr w:rsidR="00766AD2" w:rsidRPr="003E1BFA" w:rsidTr="003E1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538" w:type="dxa"/>
          <w:trHeight w:val="1314"/>
        </w:trPr>
        <w:tc>
          <w:tcPr>
            <w:tcW w:w="5426" w:type="dxa"/>
            <w:gridSpan w:val="2"/>
            <w:tcBorders>
              <w:top w:val="nil"/>
              <w:left w:val="nil"/>
              <w:bottom w:val="nil"/>
              <w:right w:val="nil"/>
            </w:tcBorders>
          </w:tcPr>
          <w:p w:rsidR="00766AD2" w:rsidRPr="003E1BFA" w:rsidRDefault="00766AD2" w:rsidP="00766AD2">
            <w:pPr>
              <w:rPr>
                <w:sz w:val="22"/>
                <w:szCs w:val="22"/>
              </w:rPr>
            </w:pPr>
            <w:r w:rsidRPr="003E1BFA">
              <w:rPr>
                <w:sz w:val="22"/>
                <w:szCs w:val="22"/>
              </w:rPr>
              <w:t>Покупатель:</w:t>
            </w:r>
          </w:p>
          <w:p w:rsidR="00766AD2" w:rsidRPr="003E1BFA" w:rsidRDefault="00766AD2" w:rsidP="00766AD2">
            <w:pPr>
              <w:rPr>
                <w:sz w:val="22"/>
                <w:szCs w:val="22"/>
              </w:rPr>
            </w:pPr>
          </w:p>
          <w:p w:rsidR="00766AD2" w:rsidRPr="003E1BFA" w:rsidRDefault="00766AD2" w:rsidP="00766AD2">
            <w:pPr>
              <w:rPr>
                <w:sz w:val="22"/>
                <w:szCs w:val="22"/>
              </w:rPr>
            </w:pPr>
            <w:r w:rsidRPr="003E1BFA">
              <w:rPr>
                <w:sz w:val="22"/>
                <w:szCs w:val="22"/>
              </w:rPr>
              <w:t>________    ______________</w:t>
            </w:r>
          </w:p>
          <w:p w:rsidR="00766AD2" w:rsidRPr="003E1BFA" w:rsidRDefault="00766AD2" w:rsidP="00766AD2">
            <w:pPr>
              <w:rPr>
                <w:sz w:val="22"/>
                <w:szCs w:val="22"/>
                <w:vertAlign w:val="superscript"/>
              </w:rPr>
            </w:pPr>
            <w:r w:rsidRPr="003E1BFA">
              <w:rPr>
                <w:sz w:val="22"/>
                <w:szCs w:val="22"/>
                <w:vertAlign w:val="superscript"/>
              </w:rPr>
              <w:t xml:space="preserve">(подпись)                    (Ф.И.О.)                                     </w:t>
            </w:r>
          </w:p>
        </w:tc>
        <w:tc>
          <w:tcPr>
            <w:tcW w:w="2988" w:type="dxa"/>
            <w:tcBorders>
              <w:top w:val="nil"/>
              <w:left w:val="nil"/>
              <w:bottom w:val="nil"/>
              <w:right w:val="nil"/>
            </w:tcBorders>
          </w:tcPr>
          <w:p w:rsidR="00766AD2" w:rsidRPr="003E1BFA" w:rsidRDefault="00766AD2" w:rsidP="00766AD2">
            <w:pPr>
              <w:rPr>
                <w:sz w:val="22"/>
                <w:szCs w:val="22"/>
              </w:rPr>
            </w:pPr>
            <w:r w:rsidRPr="003E1BFA">
              <w:rPr>
                <w:sz w:val="22"/>
                <w:szCs w:val="22"/>
              </w:rPr>
              <w:t>Поставщик:</w:t>
            </w:r>
          </w:p>
          <w:p w:rsidR="00766AD2" w:rsidRPr="003E1BFA" w:rsidRDefault="00766AD2" w:rsidP="00766AD2">
            <w:pPr>
              <w:rPr>
                <w:sz w:val="22"/>
                <w:szCs w:val="22"/>
              </w:rPr>
            </w:pPr>
          </w:p>
          <w:p w:rsidR="00766AD2" w:rsidRPr="003E1BFA" w:rsidRDefault="00766AD2" w:rsidP="00766AD2">
            <w:pPr>
              <w:rPr>
                <w:sz w:val="22"/>
                <w:szCs w:val="22"/>
              </w:rPr>
            </w:pPr>
            <w:r w:rsidRPr="003E1BFA">
              <w:rPr>
                <w:sz w:val="22"/>
                <w:szCs w:val="22"/>
              </w:rPr>
              <w:t>________    ______________</w:t>
            </w:r>
          </w:p>
          <w:p w:rsidR="00766AD2" w:rsidRPr="003E1BFA" w:rsidRDefault="00766AD2" w:rsidP="00766AD2">
            <w:pPr>
              <w:rPr>
                <w:sz w:val="22"/>
                <w:szCs w:val="22"/>
              </w:rPr>
            </w:pPr>
            <w:r w:rsidRPr="003E1BFA">
              <w:rPr>
                <w:sz w:val="22"/>
                <w:szCs w:val="22"/>
                <w:vertAlign w:val="superscript"/>
              </w:rPr>
              <w:t xml:space="preserve">(подпись)                    (Ф.И.О.)                                     </w:t>
            </w:r>
          </w:p>
        </w:tc>
      </w:tr>
    </w:tbl>
    <w:p w:rsidR="00766AD2" w:rsidRPr="00FA52D4" w:rsidRDefault="00766AD2" w:rsidP="00766AD2">
      <w:pPr>
        <w:ind w:firstLine="567"/>
        <w:jc w:val="right"/>
      </w:pPr>
      <w:r w:rsidRPr="00FA52D4">
        <w:br w:type="page"/>
        <w:t>Прило</w:t>
      </w:r>
      <w:r>
        <w:t>жение №3</w:t>
      </w:r>
      <w:r w:rsidRPr="00FA52D4">
        <w:t xml:space="preserve"> </w:t>
      </w:r>
    </w:p>
    <w:p w:rsidR="00766AD2" w:rsidRPr="00FA52D4" w:rsidRDefault="00766AD2" w:rsidP="00766AD2">
      <w:pPr>
        <w:ind w:firstLine="567"/>
        <w:jc w:val="right"/>
      </w:pPr>
      <w:r w:rsidRPr="00FA52D4">
        <w:t>к договору поставки №_____</w:t>
      </w:r>
    </w:p>
    <w:p w:rsidR="00766AD2" w:rsidRPr="00FA52D4" w:rsidRDefault="00766AD2" w:rsidP="00766AD2">
      <w:pPr>
        <w:ind w:firstLine="567"/>
        <w:jc w:val="right"/>
      </w:pPr>
      <w:r w:rsidRPr="00FA52D4">
        <w:t>от «___»_______201__ г.</w:t>
      </w:r>
    </w:p>
    <w:p w:rsidR="00766AD2" w:rsidRPr="006052E6" w:rsidRDefault="00766AD2" w:rsidP="00766AD2">
      <w:pPr>
        <w:rPr>
          <w:b/>
        </w:rPr>
      </w:pPr>
      <w:r w:rsidRPr="00FA52D4">
        <w:rPr>
          <w:b/>
        </w:rPr>
        <w:t>Форма</w:t>
      </w:r>
      <w:r w:rsidR="00056006">
        <w:rPr>
          <w:b/>
        </w:rPr>
        <w:t xml:space="preserve"> документа:</w:t>
      </w:r>
    </w:p>
    <w:p w:rsidR="00766AD2" w:rsidRPr="00FA52D4" w:rsidRDefault="00766AD2" w:rsidP="00766AD2">
      <w:pPr>
        <w:rPr>
          <w:i/>
        </w:rPr>
      </w:pPr>
    </w:p>
    <w:p w:rsidR="00766AD2" w:rsidRPr="003E1BFA" w:rsidRDefault="00766AD2" w:rsidP="003E1BFA">
      <w:pPr>
        <w:shd w:val="clear" w:color="auto" w:fill="FFFFFF"/>
        <w:jc w:val="center"/>
        <w:rPr>
          <w:b/>
          <w:sz w:val="22"/>
          <w:szCs w:val="22"/>
        </w:rPr>
      </w:pPr>
      <w:r w:rsidRPr="003E1BFA">
        <w:rPr>
          <w:b/>
          <w:sz w:val="22"/>
          <w:szCs w:val="22"/>
        </w:rPr>
        <w:t>Акта сдачи-приемки выполненных Работ</w:t>
      </w:r>
    </w:p>
    <w:p w:rsidR="00766AD2" w:rsidRPr="003E1BFA" w:rsidRDefault="00766AD2" w:rsidP="003E1BFA">
      <w:pPr>
        <w:shd w:val="clear" w:color="auto" w:fill="FFFFFF"/>
        <w:rPr>
          <w:sz w:val="22"/>
          <w:szCs w:val="22"/>
        </w:rPr>
      </w:pPr>
      <w:r w:rsidRPr="003E1BFA">
        <w:rPr>
          <w:sz w:val="22"/>
          <w:szCs w:val="22"/>
        </w:rPr>
        <w:t>г. _______                                                                                                                            «___» __________ 201_г.</w:t>
      </w:r>
    </w:p>
    <w:p w:rsidR="00766AD2" w:rsidRPr="003E1BFA" w:rsidRDefault="00766AD2" w:rsidP="003E1BFA">
      <w:pPr>
        <w:shd w:val="clear" w:color="auto" w:fill="FFFFFF"/>
        <w:jc w:val="both"/>
        <w:rPr>
          <w:sz w:val="22"/>
          <w:szCs w:val="22"/>
        </w:rPr>
      </w:pPr>
      <w:r w:rsidRPr="003E1BFA">
        <w:rPr>
          <w:sz w:val="22"/>
          <w:szCs w:val="22"/>
        </w:rPr>
        <w:t xml:space="preserve"> </w:t>
      </w:r>
      <w:r w:rsidRPr="003E1BFA">
        <w:rPr>
          <w:sz w:val="22"/>
          <w:szCs w:val="22"/>
        </w:rPr>
        <w:tab/>
      </w:r>
    </w:p>
    <w:p w:rsidR="00766AD2" w:rsidRPr="003E1BFA" w:rsidRDefault="00766AD2" w:rsidP="003E1BFA">
      <w:pPr>
        <w:ind w:firstLine="720"/>
        <w:jc w:val="both"/>
        <w:rPr>
          <w:sz w:val="22"/>
          <w:szCs w:val="22"/>
        </w:rPr>
      </w:pPr>
      <w:r w:rsidRPr="003E1BFA">
        <w:rPr>
          <w:sz w:val="22"/>
          <w:szCs w:val="22"/>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Веселова Романа Юрьевича, действующего на основании доверенности № Ц/2015/Н1-</w:t>
      </w:r>
      <w:r w:rsidRPr="003E1BFA">
        <w:rPr>
          <w:sz w:val="22"/>
          <w:szCs w:val="22"/>
        </w:rPr>
        <w:br/>
        <w:t>154г от 20.04.2015г.,с одной стороны, и _________________________________________________________________________</w:t>
      </w:r>
      <w:r w:rsidR="003E1BFA">
        <w:rPr>
          <w:sz w:val="22"/>
          <w:szCs w:val="22"/>
        </w:rPr>
        <w:t>______</w:t>
      </w:r>
      <w:r w:rsidRPr="003E1BFA">
        <w:rPr>
          <w:sz w:val="22"/>
          <w:szCs w:val="22"/>
        </w:rPr>
        <w:t xml:space="preserve">,  </w:t>
      </w:r>
    </w:p>
    <w:p w:rsidR="00766AD2" w:rsidRPr="003E1BFA" w:rsidRDefault="00766AD2" w:rsidP="003E1BFA">
      <w:pPr>
        <w:jc w:val="both"/>
        <w:rPr>
          <w:i/>
          <w:sz w:val="22"/>
          <w:szCs w:val="22"/>
          <w:vertAlign w:val="superscript"/>
        </w:rPr>
      </w:pPr>
      <w:r w:rsidRPr="003E1BFA">
        <w:rPr>
          <w:i/>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66AD2" w:rsidRPr="003E1BFA" w:rsidRDefault="00766AD2" w:rsidP="003E1BFA">
      <w:pPr>
        <w:jc w:val="both"/>
        <w:rPr>
          <w:sz w:val="22"/>
          <w:szCs w:val="22"/>
        </w:rPr>
      </w:pPr>
      <w:r w:rsidRPr="003E1BFA">
        <w:rPr>
          <w:sz w:val="22"/>
          <w:szCs w:val="22"/>
        </w:rPr>
        <w:t>именуемое в дальнейшем «Пост</w:t>
      </w:r>
      <w:r w:rsidR="003E1BFA">
        <w:rPr>
          <w:sz w:val="22"/>
          <w:szCs w:val="22"/>
        </w:rPr>
        <w:t>авщик»</w:t>
      </w:r>
      <w:r w:rsidRPr="003E1BFA">
        <w:rPr>
          <w:sz w:val="22"/>
          <w:szCs w:val="22"/>
        </w:rPr>
        <w:t xml:space="preserve">__________________________________________________, </w:t>
      </w:r>
    </w:p>
    <w:p w:rsidR="00766AD2" w:rsidRPr="003E1BFA" w:rsidRDefault="00766AD2" w:rsidP="003E1BFA">
      <w:pPr>
        <w:jc w:val="both"/>
        <w:rPr>
          <w:sz w:val="22"/>
          <w:szCs w:val="22"/>
        </w:rPr>
      </w:pPr>
      <w:r w:rsidRPr="003E1BFA">
        <w:rPr>
          <w:i/>
          <w:sz w:val="22"/>
          <w:szCs w:val="22"/>
          <w:vertAlign w:val="superscript"/>
        </w:rPr>
        <w:t xml:space="preserve">                                                                                                                        (должность, Ф.И.О. - полностью)</w:t>
      </w:r>
    </w:p>
    <w:p w:rsidR="00766AD2" w:rsidRPr="003E1BFA" w:rsidRDefault="003E1BFA" w:rsidP="003E1BFA">
      <w:pPr>
        <w:jc w:val="both"/>
        <w:rPr>
          <w:sz w:val="22"/>
          <w:szCs w:val="22"/>
        </w:rPr>
      </w:pPr>
      <w:r>
        <w:rPr>
          <w:sz w:val="22"/>
          <w:szCs w:val="22"/>
        </w:rPr>
        <w:t xml:space="preserve">действующего  на основании </w:t>
      </w:r>
      <w:r w:rsidR="00766AD2" w:rsidRPr="003E1BFA">
        <w:rPr>
          <w:sz w:val="22"/>
          <w:szCs w:val="22"/>
        </w:rPr>
        <w:t>_________________________________</w:t>
      </w:r>
      <w:r>
        <w:rPr>
          <w:sz w:val="22"/>
          <w:szCs w:val="22"/>
        </w:rPr>
        <w:t>_________________________</w:t>
      </w:r>
      <w:r w:rsidR="00766AD2" w:rsidRPr="003E1BFA">
        <w:rPr>
          <w:sz w:val="22"/>
          <w:szCs w:val="22"/>
        </w:rPr>
        <w:t>,</w:t>
      </w:r>
    </w:p>
    <w:p w:rsidR="00766AD2" w:rsidRPr="003E1BFA" w:rsidRDefault="003E1BFA" w:rsidP="003E1BFA">
      <w:pPr>
        <w:jc w:val="both"/>
        <w:rPr>
          <w:i/>
          <w:sz w:val="22"/>
          <w:szCs w:val="22"/>
          <w:vertAlign w:val="superscript"/>
        </w:rPr>
      </w:pPr>
      <w:r>
        <w:rPr>
          <w:i/>
          <w:sz w:val="22"/>
          <w:szCs w:val="22"/>
          <w:vertAlign w:val="superscript"/>
        </w:rPr>
        <w:t xml:space="preserve">   </w:t>
      </w:r>
      <w:r w:rsidR="00766AD2" w:rsidRPr="003E1BFA">
        <w:rPr>
          <w:i/>
          <w:sz w:val="22"/>
          <w:szCs w:val="22"/>
          <w:vertAlign w:val="superscript"/>
        </w:rPr>
        <w:t>(указывается документ,  уполномочивающий  лицо на заключение настоящего  Договора, например: устав/, доверенность от «__»_______№ __ и т.д)</w:t>
      </w:r>
    </w:p>
    <w:p w:rsidR="00766AD2" w:rsidRPr="003E1BFA" w:rsidRDefault="00766AD2" w:rsidP="003E1BFA">
      <w:pPr>
        <w:shd w:val="clear" w:color="auto" w:fill="FFFFFF"/>
        <w:jc w:val="both"/>
        <w:rPr>
          <w:sz w:val="22"/>
          <w:szCs w:val="22"/>
        </w:rPr>
      </w:pPr>
      <w:r w:rsidRPr="003E1BFA">
        <w:rPr>
          <w:sz w:val="22"/>
          <w:szCs w:val="22"/>
        </w:rP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766AD2" w:rsidRPr="003E1BFA" w:rsidRDefault="00766AD2" w:rsidP="003E1BFA">
      <w:pPr>
        <w:shd w:val="clear" w:color="auto" w:fill="FFFFFF"/>
        <w:jc w:val="both"/>
        <w:rPr>
          <w:sz w:val="22"/>
          <w:szCs w:val="22"/>
        </w:rPr>
      </w:pPr>
      <w:r w:rsidRPr="003E1BFA">
        <w:rPr>
          <w:sz w:val="22"/>
          <w:szCs w:val="22"/>
        </w:rPr>
        <w:t>1.</w:t>
      </w:r>
      <w:r w:rsidRPr="003E1BFA">
        <w:rPr>
          <w:sz w:val="22"/>
          <w:szCs w:val="22"/>
        </w:rPr>
        <w:tab/>
        <w:t>_________________________.</w:t>
      </w:r>
    </w:p>
    <w:p w:rsidR="00766AD2" w:rsidRPr="003E1BFA" w:rsidRDefault="00766AD2" w:rsidP="003E1BFA">
      <w:pPr>
        <w:shd w:val="clear" w:color="auto" w:fill="FFFFFF"/>
        <w:ind w:firstLine="708"/>
        <w:jc w:val="both"/>
        <w:rPr>
          <w:sz w:val="22"/>
          <w:szCs w:val="22"/>
        </w:rPr>
      </w:pPr>
      <w:r w:rsidRPr="003E1BFA">
        <w:rPr>
          <w:sz w:val="22"/>
          <w:szCs w:val="22"/>
        </w:rPr>
        <w:t>Работы выполнены полностью, с надлежащим качеством, претензий со стороны Покупателя нет.</w:t>
      </w:r>
    </w:p>
    <w:p w:rsidR="00766AD2" w:rsidRPr="003E1BFA" w:rsidRDefault="00766AD2" w:rsidP="003E1BFA">
      <w:pPr>
        <w:shd w:val="clear" w:color="auto" w:fill="FFFFFF"/>
        <w:ind w:firstLine="708"/>
        <w:jc w:val="both"/>
        <w:rPr>
          <w:sz w:val="22"/>
          <w:szCs w:val="22"/>
        </w:rPr>
      </w:pPr>
    </w:p>
    <w:tbl>
      <w:tblPr>
        <w:tblW w:w="0" w:type="auto"/>
        <w:tblInd w:w="137" w:type="dxa"/>
        <w:tblLayout w:type="fixed"/>
        <w:tblLook w:val="0000"/>
      </w:tblPr>
      <w:tblGrid>
        <w:gridCol w:w="74"/>
        <w:gridCol w:w="4067"/>
        <w:gridCol w:w="650"/>
        <w:gridCol w:w="3359"/>
        <w:gridCol w:w="495"/>
      </w:tblGrid>
      <w:tr w:rsidR="00766AD2" w:rsidRPr="003E1BFA" w:rsidTr="003E1BFA">
        <w:trPr>
          <w:trHeight w:val="1329"/>
        </w:trPr>
        <w:tc>
          <w:tcPr>
            <w:tcW w:w="4791" w:type="dxa"/>
            <w:gridSpan w:val="3"/>
          </w:tcPr>
          <w:p w:rsidR="00766AD2" w:rsidRPr="003E1BFA" w:rsidRDefault="00766AD2" w:rsidP="003E1BFA">
            <w:pPr>
              <w:pStyle w:val="afd"/>
              <w:ind w:firstLine="0"/>
              <w:rPr>
                <w:sz w:val="22"/>
                <w:szCs w:val="22"/>
                <w:lang w:eastAsia="ru-RU"/>
              </w:rPr>
            </w:pPr>
            <w:r w:rsidRPr="003E1BFA">
              <w:rPr>
                <w:b/>
                <w:sz w:val="22"/>
                <w:szCs w:val="22"/>
                <w:lang w:eastAsia="ru-RU"/>
              </w:rPr>
              <w:t xml:space="preserve">Покупатель: </w:t>
            </w:r>
            <w:r w:rsidRPr="003E1BFA">
              <w:rPr>
                <w:sz w:val="22"/>
                <w:szCs w:val="22"/>
                <w:lang w:eastAsia="ru-RU"/>
              </w:rPr>
              <w:t xml:space="preserve"> Публичное акционерное общество «Центр по перевозке грузов в контейнерах «ТрансКонтейнер» </w:t>
            </w:r>
          </w:p>
          <w:p w:rsidR="00766AD2" w:rsidRPr="003E1BFA" w:rsidRDefault="00766AD2" w:rsidP="003E1BFA">
            <w:pPr>
              <w:pStyle w:val="afd"/>
              <w:ind w:firstLine="0"/>
              <w:rPr>
                <w:sz w:val="22"/>
                <w:szCs w:val="22"/>
                <w:lang w:eastAsia="ru-RU"/>
              </w:rPr>
            </w:pPr>
            <w:r w:rsidRPr="003E1BFA">
              <w:rPr>
                <w:sz w:val="22"/>
                <w:szCs w:val="22"/>
                <w:lang w:eastAsia="ru-RU"/>
              </w:rPr>
              <w:t>(ПАО "ТрансКонтейнер")</w:t>
            </w:r>
          </w:p>
          <w:p w:rsidR="00766AD2" w:rsidRPr="003E1BFA" w:rsidRDefault="00766AD2" w:rsidP="003E1BFA">
            <w:pPr>
              <w:shd w:val="clear" w:color="auto" w:fill="FFFFFF"/>
              <w:jc w:val="both"/>
              <w:rPr>
                <w:color w:val="000000"/>
                <w:spacing w:val="5"/>
                <w:sz w:val="22"/>
                <w:szCs w:val="22"/>
              </w:rPr>
            </w:pPr>
            <w:r w:rsidRPr="003E1BFA">
              <w:rPr>
                <w:sz w:val="22"/>
                <w:szCs w:val="22"/>
                <w:vertAlign w:val="superscript"/>
              </w:rPr>
              <w:t xml:space="preserve"> </w:t>
            </w:r>
            <w:r w:rsidRPr="003E1BFA">
              <w:rPr>
                <w:b/>
                <w:color w:val="000000"/>
                <w:spacing w:val="5"/>
                <w:sz w:val="22"/>
                <w:szCs w:val="22"/>
              </w:rPr>
              <w:t>Место нахождения</w:t>
            </w:r>
            <w:r w:rsidRPr="003E1BFA">
              <w:rPr>
                <w:color w:val="000000"/>
                <w:spacing w:val="5"/>
                <w:sz w:val="22"/>
                <w:szCs w:val="22"/>
              </w:rPr>
              <w:t>: Российская Федерация, 125047, г. Москва, Оружейный пер., д.19</w:t>
            </w:r>
          </w:p>
          <w:p w:rsidR="00766AD2" w:rsidRPr="003E1BFA" w:rsidRDefault="00766AD2" w:rsidP="003E1BFA">
            <w:pPr>
              <w:shd w:val="clear" w:color="auto" w:fill="FFFFFF"/>
              <w:jc w:val="both"/>
              <w:rPr>
                <w:sz w:val="22"/>
                <w:szCs w:val="22"/>
              </w:rPr>
            </w:pPr>
            <w:r w:rsidRPr="003E1BFA">
              <w:rPr>
                <w:color w:val="000000"/>
                <w:spacing w:val="5"/>
                <w:sz w:val="22"/>
                <w:szCs w:val="22"/>
              </w:rPr>
              <w:t xml:space="preserve">Фактический адрес: </w:t>
            </w:r>
            <w:r w:rsidRPr="003E1BFA">
              <w:rPr>
                <w:sz w:val="22"/>
                <w:szCs w:val="22"/>
              </w:rPr>
              <w:t>125047, г. Москва, Оружейный переулок д.19</w:t>
            </w:r>
          </w:p>
          <w:p w:rsidR="00766AD2" w:rsidRPr="003E1BFA" w:rsidRDefault="00766AD2" w:rsidP="003E1BFA">
            <w:pPr>
              <w:jc w:val="both"/>
              <w:rPr>
                <w:sz w:val="22"/>
                <w:szCs w:val="22"/>
              </w:rPr>
            </w:pPr>
            <w:r w:rsidRPr="003E1BFA">
              <w:rPr>
                <w:sz w:val="22"/>
                <w:szCs w:val="22"/>
              </w:rPr>
              <w:t xml:space="preserve">Почтовый адрес: </w:t>
            </w:r>
            <w:r w:rsidRPr="003E1BFA">
              <w:rPr>
                <w:color w:val="000000"/>
                <w:spacing w:val="5"/>
                <w:sz w:val="22"/>
                <w:szCs w:val="22"/>
              </w:rPr>
              <w:t>125047, г. Москва, Оружейный пер., д.19</w:t>
            </w:r>
          </w:p>
          <w:p w:rsidR="00766AD2" w:rsidRPr="003E1BFA" w:rsidRDefault="00766AD2" w:rsidP="003E1BFA">
            <w:pPr>
              <w:jc w:val="both"/>
              <w:rPr>
                <w:color w:val="000000"/>
                <w:spacing w:val="5"/>
                <w:sz w:val="22"/>
                <w:szCs w:val="22"/>
              </w:rPr>
            </w:pPr>
            <w:r w:rsidRPr="003E1BFA">
              <w:rPr>
                <w:color w:val="000000"/>
                <w:spacing w:val="5"/>
                <w:sz w:val="22"/>
                <w:szCs w:val="22"/>
              </w:rPr>
              <w:t xml:space="preserve">ИНН 7708591995, ОКПО 94421386, </w:t>
            </w:r>
          </w:p>
          <w:p w:rsidR="00766AD2" w:rsidRPr="003E1BFA" w:rsidRDefault="00766AD2" w:rsidP="003E1BFA">
            <w:pPr>
              <w:jc w:val="both"/>
              <w:rPr>
                <w:sz w:val="22"/>
                <w:szCs w:val="22"/>
              </w:rPr>
            </w:pPr>
            <w:r w:rsidRPr="003E1BFA">
              <w:rPr>
                <w:sz w:val="22"/>
                <w:szCs w:val="22"/>
              </w:rPr>
              <w:t>КПП 997650001</w:t>
            </w:r>
          </w:p>
          <w:p w:rsidR="00766AD2" w:rsidRPr="003E1BFA" w:rsidRDefault="00766AD2" w:rsidP="003E1BFA">
            <w:pPr>
              <w:jc w:val="both"/>
              <w:rPr>
                <w:b/>
                <w:sz w:val="22"/>
                <w:szCs w:val="22"/>
              </w:rPr>
            </w:pPr>
            <w:r w:rsidRPr="003E1BFA">
              <w:rPr>
                <w:b/>
                <w:sz w:val="22"/>
                <w:szCs w:val="22"/>
              </w:rPr>
              <w:t>Филиал ПАО "ТрансКонтейнер" на Октябрьской железной дороге</w:t>
            </w:r>
          </w:p>
          <w:p w:rsidR="00766AD2" w:rsidRPr="003E1BFA" w:rsidRDefault="00766AD2" w:rsidP="003E1BFA">
            <w:pPr>
              <w:jc w:val="both"/>
              <w:rPr>
                <w:color w:val="000000"/>
                <w:spacing w:val="5"/>
                <w:sz w:val="22"/>
                <w:szCs w:val="22"/>
              </w:rPr>
            </w:pPr>
            <w:r w:rsidRPr="003E1BFA">
              <w:rPr>
                <w:b/>
                <w:color w:val="000000"/>
                <w:spacing w:val="5"/>
                <w:sz w:val="22"/>
                <w:szCs w:val="22"/>
              </w:rPr>
              <w:t>Место нахождения</w:t>
            </w:r>
            <w:r w:rsidRPr="003E1BFA">
              <w:rPr>
                <w:color w:val="000000"/>
                <w:spacing w:val="5"/>
                <w:sz w:val="22"/>
                <w:szCs w:val="22"/>
              </w:rPr>
              <w:t>: Российская Федерация, 192007, г.Санкт-Петербург</w:t>
            </w:r>
          </w:p>
          <w:p w:rsidR="00766AD2" w:rsidRPr="003E1BFA" w:rsidRDefault="00766AD2" w:rsidP="003E1BFA">
            <w:pPr>
              <w:jc w:val="both"/>
              <w:rPr>
                <w:b/>
                <w:sz w:val="22"/>
                <w:szCs w:val="22"/>
              </w:rPr>
            </w:pPr>
            <w:r w:rsidRPr="003E1BFA">
              <w:rPr>
                <w:color w:val="000000"/>
                <w:spacing w:val="5"/>
                <w:sz w:val="22"/>
                <w:szCs w:val="22"/>
              </w:rPr>
              <w:t>Лиговский пр., д.240 литер А</w:t>
            </w:r>
          </w:p>
          <w:p w:rsidR="00766AD2" w:rsidRPr="003E1BFA" w:rsidRDefault="00766AD2" w:rsidP="003E1BFA">
            <w:pPr>
              <w:jc w:val="both"/>
              <w:rPr>
                <w:sz w:val="22"/>
                <w:szCs w:val="22"/>
              </w:rPr>
            </w:pPr>
            <w:r w:rsidRPr="003E1BFA">
              <w:rPr>
                <w:sz w:val="22"/>
                <w:szCs w:val="22"/>
              </w:rPr>
              <w:t>ИНН 7708591995, КПП 781643001</w:t>
            </w:r>
          </w:p>
          <w:p w:rsidR="00766AD2" w:rsidRPr="003E1BFA" w:rsidRDefault="00766AD2" w:rsidP="003E1BFA">
            <w:pPr>
              <w:jc w:val="both"/>
              <w:rPr>
                <w:sz w:val="22"/>
                <w:szCs w:val="22"/>
              </w:rPr>
            </w:pPr>
            <w:r w:rsidRPr="003E1BFA">
              <w:rPr>
                <w:sz w:val="22"/>
                <w:szCs w:val="22"/>
              </w:rPr>
              <w:t>р/сч.40702810637000006238 в ф-ле ОПЕРУ-4 ПАО Банк ВТБ в г. Санкт-Петербурге</w:t>
            </w:r>
          </w:p>
          <w:p w:rsidR="00766AD2" w:rsidRPr="003E1BFA" w:rsidRDefault="00766AD2" w:rsidP="003E1BFA">
            <w:pPr>
              <w:pStyle w:val="afd"/>
              <w:ind w:firstLine="0"/>
              <w:rPr>
                <w:sz w:val="22"/>
                <w:szCs w:val="22"/>
                <w:lang w:eastAsia="ru-RU"/>
              </w:rPr>
            </w:pPr>
            <w:r w:rsidRPr="003E1BFA">
              <w:rPr>
                <w:sz w:val="22"/>
                <w:szCs w:val="22"/>
                <w:lang w:eastAsia="ru-RU"/>
              </w:rPr>
              <w:t xml:space="preserve">к/с 30101810200000000704 </w:t>
            </w:r>
          </w:p>
          <w:p w:rsidR="00766AD2" w:rsidRPr="003E1BFA" w:rsidRDefault="00766AD2" w:rsidP="003E1BFA">
            <w:pPr>
              <w:pStyle w:val="afd"/>
              <w:ind w:firstLine="0"/>
              <w:rPr>
                <w:sz w:val="22"/>
                <w:szCs w:val="22"/>
                <w:lang w:eastAsia="ru-RU"/>
              </w:rPr>
            </w:pPr>
            <w:r w:rsidRPr="003E1BFA">
              <w:rPr>
                <w:sz w:val="22"/>
                <w:szCs w:val="22"/>
                <w:lang w:eastAsia="ru-RU"/>
              </w:rPr>
              <w:t>БИК 044030704</w:t>
            </w:r>
          </w:p>
          <w:p w:rsidR="00766AD2" w:rsidRPr="003E1BFA" w:rsidRDefault="00766AD2" w:rsidP="003E1BFA">
            <w:pPr>
              <w:shd w:val="clear" w:color="auto" w:fill="FFFFFF"/>
              <w:jc w:val="both"/>
              <w:rPr>
                <w:color w:val="000000"/>
                <w:spacing w:val="5"/>
                <w:sz w:val="22"/>
                <w:szCs w:val="22"/>
              </w:rPr>
            </w:pPr>
            <w:r w:rsidRPr="003E1BFA">
              <w:rPr>
                <w:color w:val="000000"/>
                <w:spacing w:val="5"/>
                <w:sz w:val="22"/>
                <w:szCs w:val="22"/>
              </w:rPr>
              <w:t>тел. (812) 458-68-00, факс (812) 458-68-01</w:t>
            </w:r>
          </w:p>
          <w:p w:rsidR="00766AD2" w:rsidRPr="003E1BFA" w:rsidRDefault="00766AD2" w:rsidP="003E1BFA">
            <w:pPr>
              <w:pStyle w:val="ConsNormal"/>
              <w:ind w:firstLine="0"/>
              <w:rPr>
                <w:rFonts w:ascii="Times New Roman" w:hAnsi="Times New Roman" w:cs="Times New Roman"/>
                <w:b/>
                <w:sz w:val="22"/>
                <w:szCs w:val="22"/>
              </w:rPr>
            </w:pPr>
          </w:p>
        </w:tc>
        <w:tc>
          <w:tcPr>
            <w:tcW w:w="3854" w:type="dxa"/>
            <w:gridSpan w:val="2"/>
          </w:tcPr>
          <w:p w:rsidR="00766AD2" w:rsidRPr="003E1BFA" w:rsidRDefault="00766AD2" w:rsidP="003E1BFA">
            <w:pPr>
              <w:pStyle w:val="ConsNormal"/>
              <w:ind w:firstLine="0"/>
              <w:rPr>
                <w:rFonts w:ascii="Times New Roman" w:hAnsi="Times New Roman" w:cs="Times New Roman"/>
                <w:b/>
                <w:sz w:val="22"/>
                <w:szCs w:val="22"/>
              </w:rPr>
            </w:pPr>
            <w:r w:rsidRPr="003E1BFA">
              <w:rPr>
                <w:rFonts w:ascii="Times New Roman" w:hAnsi="Times New Roman" w:cs="Times New Roman"/>
                <w:b/>
                <w:sz w:val="22"/>
                <w:szCs w:val="22"/>
              </w:rPr>
              <w:t xml:space="preserve">Поставщик: </w:t>
            </w:r>
            <w:r w:rsidRPr="003E1BFA">
              <w:rPr>
                <w:rFonts w:ascii="Times New Roman" w:hAnsi="Times New Roman" w:cs="Times New Roman"/>
                <w:sz w:val="22"/>
                <w:szCs w:val="22"/>
              </w:rPr>
              <w:t>(полное наименование)</w:t>
            </w:r>
          </w:p>
          <w:p w:rsidR="00766AD2" w:rsidRPr="003E1BFA" w:rsidRDefault="00766AD2" w:rsidP="003E1BFA">
            <w:pPr>
              <w:rPr>
                <w:sz w:val="22"/>
                <w:szCs w:val="22"/>
              </w:rPr>
            </w:pPr>
          </w:p>
          <w:p w:rsidR="00766AD2" w:rsidRPr="003E1BFA" w:rsidRDefault="00766AD2" w:rsidP="003E1BFA">
            <w:pPr>
              <w:pStyle w:val="afd"/>
              <w:ind w:firstLine="0"/>
              <w:rPr>
                <w:sz w:val="22"/>
                <w:szCs w:val="22"/>
                <w:lang w:eastAsia="ru-RU"/>
              </w:rPr>
            </w:pPr>
            <w:r w:rsidRPr="003E1BFA">
              <w:rPr>
                <w:color w:val="000000"/>
                <w:spacing w:val="5"/>
                <w:sz w:val="22"/>
                <w:szCs w:val="22"/>
                <w:lang w:eastAsia="ru-RU"/>
              </w:rPr>
              <w:t>Место нахождения</w:t>
            </w:r>
            <w:r w:rsidRPr="003E1BFA">
              <w:rPr>
                <w:sz w:val="22"/>
                <w:szCs w:val="22"/>
                <w:lang w:eastAsia="ru-RU"/>
              </w:rPr>
              <w:t>: ____________________</w:t>
            </w:r>
            <w:r w:rsidR="003E1BFA">
              <w:rPr>
                <w:sz w:val="22"/>
                <w:szCs w:val="22"/>
                <w:lang w:eastAsia="ru-RU"/>
              </w:rPr>
              <w:t>_____________</w:t>
            </w:r>
          </w:p>
          <w:p w:rsidR="00766AD2" w:rsidRPr="003E1BFA" w:rsidRDefault="00766AD2" w:rsidP="003E1BFA">
            <w:pPr>
              <w:pStyle w:val="afd"/>
              <w:ind w:firstLine="0"/>
              <w:rPr>
                <w:sz w:val="22"/>
                <w:szCs w:val="22"/>
                <w:lang w:eastAsia="ru-RU"/>
              </w:rPr>
            </w:pPr>
            <w:r w:rsidRPr="003E1BFA">
              <w:rPr>
                <w:sz w:val="22"/>
                <w:szCs w:val="22"/>
                <w:lang w:eastAsia="ru-RU"/>
              </w:rPr>
              <w:t>Почтовый адрес: _______________________</w:t>
            </w:r>
            <w:r w:rsidR="003E1BFA">
              <w:rPr>
                <w:sz w:val="22"/>
                <w:szCs w:val="22"/>
                <w:lang w:eastAsia="ru-RU"/>
              </w:rPr>
              <w:t>__________</w:t>
            </w:r>
          </w:p>
          <w:p w:rsidR="00766AD2" w:rsidRPr="003E1BFA" w:rsidRDefault="003E1BFA" w:rsidP="003E1BFA">
            <w:pPr>
              <w:pStyle w:val="afd"/>
              <w:ind w:firstLine="0"/>
              <w:rPr>
                <w:sz w:val="22"/>
                <w:szCs w:val="22"/>
                <w:lang w:eastAsia="ru-RU"/>
              </w:rPr>
            </w:pPr>
            <w:r>
              <w:rPr>
                <w:sz w:val="22"/>
                <w:szCs w:val="22"/>
                <w:lang w:eastAsia="ru-RU"/>
              </w:rPr>
              <w:t>ОГРН___________________________</w:t>
            </w:r>
            <w:r w:rsidR="00766AD2" w:rsidRPr="003E1BFA">
              <w:rPr>
                <w:sz w:val="22"/>
                <w:szCs w:val="22"/>
                <w:lang w:eastAsia="ru-RU"/>
              </w:rPr>
              <w:t>ИНН ______________</w:t>
            </w:r>
            <w:r>
              <w:rPr>
                <w:sz w:val="22"/>
                <w:szCs w:val="22"/>
                <w:lang w:eastAsia="ru-RU"/>
              </w:rPr>
              <w:t>_____________</w:t>
            </w:r>
            <w:r w:rsidR="00766AD2" w:rsidRPr="003E1BFA">
              <w:rPr>
                <w:sz w:val="22"/>
                <w:szCs w:val="22"/>
                <w:lang w:eastAsia="ru-RU"/>
              </w:rPr>
              <w:t>, ОКПО_____________</w:t>
            </w:r>
            <w:r>
              <w:rPr>
                <w:sz w:val="22"/>
                <w:szCs w:val="22"/>
                <w:lang w:eastAsia="ru-RU"/>
              </w:rPr>
              <w:t>______________</w:t>
            </w:r>
            <w:r w:rsidR="00766AD2" w:rsidRPr="003E1BFA">
              <w:rPr>
                <w:sz w:val="22"/>
                <w:szCs w:val="22"/>
                <w:lang w:eastAsia="ru-RU"/>
              </w:rPr>
              <w:t xml:space="preserve"> КПП___________________</w:t>
            </w:r>
            <w:r>
              <w:rPr>
                <w:sz w:val="22"/>
                <w:szCs w:val="22"/>
                <w:lang w:eastAsia="ru-RU"/>
              </w:rPr>
              <w:t>_________</w:t>
            </w:r>
          </w:p>
          <w:p w:rsidR="00766AD2" w:rsidRPr="003E1BFA" w:rsidRDefault="00766AD2" w:rsidP="003E1BFA">
            <w:pPr>
              <w:pStyle w:val="afd"/>
              <w:ind w:firstLine="0"/>
              <w:rPr>
                <w:sz w:val="22"/>
                <w:szCs w:val="22"/>
                <w:lang w:eastAsia="ru-RU"/>
              </w:rPr>
            </w:pPr>
            <w:r w:rsidRPr="003E1BFA">
              <w:rPr>
                <w:sz w:val="22"/>
                <w:szCs w:val="22"/>
                <w:lang w:eastAsia="ru-RU"/>
              </w:rPr>
              <w:t>р/счет ___________________________</w:t>
            </w:r>
          </w:p>
          <w:p w:rsidR="00766AD2" w:rsidRPr="003E1BFA" w:rsidRDefault="00766AD2" w:rsidP="003E1BFA">
            <w:pPr>
              <w:pStyle w:val="afd"/>
              <w:ind w:firstLine="0"/>
              <w:rPr>
                <w:sz w:val="22"/>
                <w:szCs w:val="22"/>
                <w:lang w:eastAsia="ru-RU"/>
              </w:rPr>
            </w:pPr>
            <w:r w:rsidRPr="003E1BFA">
              <w:rPr>
                <w:sz w:val="22"/>
                <w:szCs w:val="22"/>
                <w:lang w:eastAsia="ru-RU"/>
              </w:rPr>
              <w:t>в____</w:t>
            </w:r>
            <w:r w:rsidR="003E1BFA">
              <w:rPr>
                <w:sz w:val="22"/>
                <w:szCs w:val="22"/>
                <w:lang w:eastAsia="ru-RU"/>
              </w:rPr>
              <w:t>___________________________</w:t>
            </w:r>
            <w:r w:rsidRPr="003E1BFA">
              <w:rPr>
                <w:sz w:val="22"/>
                <w:szCs w:val="22"/>
                <w:lang w:eastAsia="ru-RU"/>
              </w:rPr>
              <w:t xml:space="preserve">, </w:t>
            </w:r>
          </w:p>
          <w:p w:rsidR="00766AD2" w:rsidRPr="003E1BFA" w:rsidRDefault="00766AD2" w:rsidP="003E1BFA">
            <w:pPr>
              <w:pStyle w:val="afa"/>
              <w:ind w:firstLine="0"/>
              <w:rPr>
                <w:sz w:val="22"/>
                <w:szCs w:val="22"/>
                <w:lang w:eastAsia="ru-RU"/>
              </w:rPr>
            </w:pPr>
            <w:r w:rsidRPr="003E1BFA">
              <w:rPr>
                <w:sz w:val="22"/>
                <w:szCs w:val="22"/>
                <w:lang w:eastAsia="ru-RU"/>
              </w:rPr>
              <w:t>к/счет_</w:t>
            </w:r>
            <w:r w:rsidR="003E1BFA">
              <w:rPr>
                <w:sz w:val="22"/>
                <w:szCs w:val="22"/>
                <w:lang w:eastAsia="ru-RU"/>
              </w:rPr>
              <w:t>__________________________</w:t>
            </w:r>
          </w:p>
          <w:p w:rsidR="00766AD2" w:rsidRPr="003E1BFA" w:rsidRDefault="00766AD2" w:rsidP="003E1BFA">
            <w:pPr>
              <w:pStyle w:val="afa"/>
              <w:ind w:firstLine="0"/>
              <w:rPr>
                <w:sz w:val="22"/>
                <w:szCs w:val="22"/>
                <w:lang w:eastAsia="ru-RU"/>
              </w:rPr>
            </w:pPr>
            <w:r w:rsidRPr="003E1BFA">
              <w:rPr>
                <w:sz w:val="22"/>
                <w:szCs w:val="22"/>
                <w:lang w:eastAsia="ru-RU"/>
              </w:rPr>
              <w:t>в____</w:t>
            </w:r>
            <w:r w:rsidR="003E1BFA">
              <w:rPr>
                <w:sz w:val="22"/>
                <w:szCs w:val="22"/>
                <w:lang w:eastAsia="ru-RU"/>
              </w:rPr>
              <w:t>___________________________</w:t>
            </w:r>
            <w:r w:rsidRPr="003E1BFA">
              <w:rPr>
                <w:sz w:val="22"/>
                <w:szCs w:val="22"/>
                <w:lang w:eastAsia="ru-RU"/>
              </w:rPr>
              <w:t xml:space="preserve">, </w:t>
            </w:r>
          </w:p>
          <w:p w:rsidR="00766AD2" w:rsidRPr="003E1BFA" w:rsidRDefault="00766AD2" w:rsidP="003E1BFA">
            <w:pPr>
              <w:pStyle w:val="afa"/>
              <w:ind w:firstLine="0"/>
              <w:rPr>
                <w:sz w:val="22"/>
                <w:szCs w:val="22"/>
                <w:lang w:eastAsia="ru-RU"/>
              </w:rPr>
            </w:pPr>
            <w:r w:rsidRPr="003E1BFA">
              <w:rPr>
                <w:sz w:val="22"/>
                <w:szCs w:val="22"/>
                <w:lang w:eastAsia="ru-RU"/>
              </w:rPr>
              <w:t>БИК _______________</w:t>
            </w:r>
            <w:r w:rsidR="003E1BFA">
              <w:rPr>
                <w:sz w:val="22"/>
                <w:szCs w:val="22"/>
                <w:lang w:eastAsia="ru-RU"/>
              </w:rPr>
              <w:t>___________</w:t>
            </w:r>
            <w:r w:rsidRPr="003E1BFA">
              <w:rPr>
                <w:sz w:val="22"/>
                <w:szCs w:val="22"/>
                <w:lang w:eastAsia="ru-RU"/>
              </w:rPr>
              <w:t xml:space="preserve">,  </w:t>
            </w:r>
          </w:p>
          <w:p w:rsidR="00766AD2" w:rsidRPr="003E1BFA" w:rsidRDefault="00766AD2" w:rsidP="003E1BFA">
            <w:pPr>
              <w:pStyle w:val="afa"/>
              <w:ind w:firstLine="0"/>
              <w:rPr>
                <w:sz w:val="22"/>
                <w:szCs w:val="22"/>
                <w:lang w:eastAsia="ru-RU"/>
              </w:rPr>
            </w:pPr>
            <w:r w:rsidRPr="003E1BFA">
              <w:rPr>
                <w:sz w:val="22"/>
                <w:szCs w:val="22"/>
                <w:lang w:eastAsia="ru-RU"/>
              </w:rPr>
              <w:t>тел. ________, факс__________</w:t>
            </w:r>
          </w:p>
          <w:p w:rsidR="00766AD2" w:rsidRPr="003E1BFA" w:rsidRDefault="00766AD2" w:rsidP="003E1BFA">
            <w:pPr>
              <w:rPr>
                <w:sz w:val="22"/>
                <w:szCs w:val="22"/>
              </w:rPr>
            </w:pPr>
          </w:p>
          <w:p w:rsidR="00766AD2" w:rsidRPr="003E1BFA" w:rsidRDefault="00766AD2" w:rsidP="003E1BFA">
            <w:pPr>
              <w:rPr>
                <w:sz w:val="22"/>
                <w:szCs w:val="22"/>
              </w:rPr>
            </w:pPr>
          </w:p>
          <w:p w:rsidR="00766AD2" w:rsidRPr="003E1BFA" w:rsidRDefault="00766AD2" w:rsidP="003E1BFA">
            <w:pPr>
              <w:rPr>
                <w:sz w:val="22"/>
                <w:szCs w:val="22"/>
              </w:rPr>
            </w:pPr>
          </w:p>
          <w:p w:rsidR="00766AD2" w:rsidRPr="003E1BFA" w:rsidRDefault="00766AD2" w:rsidP="003E1BFA">
            <w:pPr>
              <w:rPr>
                <w:sz w:val="22"/>
                <w:szCs w:val="22"/>
              </w:rPr>
            </w:pPr>
          </w:p>
          <w:p w:rsidR="00766AD2" w:rsidRPr="003E1BFA" w:rsidRDefault="00766AD2" w:rsidP="003E1BFA">
            <w:pPr>
              <w:rPr>
                <w:sz w:val="22"/>
                <w:szCs w:val="22"/>
              </w:rPr>
            </w:pPr>
          </w:p>
          <w:p w:rsidR="00766AD2" w:rsidRPr="003E1BFA" w:rsidRDefault="00766AD2" w:rsidP="003E1BFA">
            <w:pPr>
              <w:rPr>
                <w:sz w:val="22"/>
                <w:szCs w:val="22"/>
              </w:rPr>
            </w:pPr>
            <w:r w:rsidRPr="003E1BFA">
              <w:rPr>
                <w:sz w:val="22"/>
                <w:szCs w:val="22"/>
                <w:vertAlign w:val="superscript"/>
              </w:rPr>
              <w:t xml:space="preserve"> </w:t>
            </w:r>
          </w:p>
        </w:tc>
      </w:tr>
      <w:tr w:rsidR="00766AD2" w:rsidRPr="003E1BFA" w:rsidTr="003E1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95" w:type="dxa"/>
          <w:trHeight w:val="1314"/>
        </w:trPr>
        <w:tc>
          <w:tcPr>
            <w:tcW w:w="4067" w:type="dxa"/>
            <w:tcBorders>
              <w:top w:val="nil"/>
              <w:left w:val="nil"/>
              <w:bottom w:val="nil"/>
              <w:right w:val="nil"/>
            </w:tcBorders>
          </w:tcPr>
          <w:p w:rsidR="00766AD2" w:rsidRPr="003E1BFA" w:rsidRDefault="00766AD2" w:rsidP="003E1BFA">
            <w:pPr>
              <w:rPr>
                <w:sz w:val="22"/>
                <w:szCs w:val="22"/>
              </w:rPr>
            </w:pPr>
          </w:p>
          <w:p w:rsidR="00766AD2" w:rsidRPr="003E1BFA" w:rsidRDefault="00766AD2" w:rsidP="003E1BFA">
            <w:pPr>
              <w:rPr>
                <w:sz w:val="22"/>
                <w:szCs w:val="22"/>
              </w:rPr>
            </w:pPr>
            <w:r w:rsidRPr="003E1BFA">
              <w:rPr>
                <w:sz w:val="22"/>
                <w:szCs w:val="22"/>
              </w:rPr>
              <w:t>Покупатель:</w:t>
            </w:r>
          </w:p>
          <w:p w:rsidR="00766AD2" w:rsidRPr="003E1BFA" w:rsidRDefault="00766AD2" w:rsidP="003E1BFA">
            <w:pPr>
              <w:rPr>
                <w:sz w:val="22"/>
                <w:szCs w:val="22"/>
              </w:rPr>
            </w:pPr>
          </w:p>
          <w:p w:rsidR="00766AD2" w:rsidRPr="003E1BFA" w:rsidRDefault="00766AD2" w:rsidP="003E1BFA">
            <w:pPr>
              <w:rPr>
                <w:sz w:val="22"/>
                <w:szCs w:val="22"/>
              </w:rPr>
            </w:pPr>
            <w:r w:rsidRPr="003E1BFA">
              <w:rPr>
                <w:sz w:val="22"/>
                <w:szCs w:val="22"/>
              </w:rPr>
              <w:t>________    ______________</w:t>
            </w:r>
          </w:p>
          <w:p w:rsidR="00766AD2" w:rsidRPr="003E1BFA" w:rsidRDefault="00766AD2" w:rsidP="003E1BFA">
            <w:pPr>
              <w:rPr>
                <w:sz w:val="22"/>
                <w:szCs w:val="22"/>
                <w:vertAlign w:val="superscript"/>
              </w:rPr>
            </w:pPr>
            <w:r w:rsidRPr="003E1BFA">
              <w:rPr>
                <w:sz w:val="22"/>
                <w:szCs w:val="22"/>
                <w:vertAlign w:val="superscript"/>
              </w:rPr>
              <w:t xml:space="preserve">(подпись)                    (Ф.И.О.)                                     </w:t>
            </w:r>
          </w:p>
        </w:tc>
        <w:tc>
          <w:tcPr>
            <w:tcW w:w="4009" w:type="dxa"/>
            <w:gridSpan w:val="2"/>
            <w:tcBorders>
              <w:top w:val="nil"/>
              <w:left w:val="nil"/>
              <w:bottom w:val="nil"/>
              <w:right w:val="nil"/>
            </w:tcBorders>
          </w:tcPr>
          <w:p w:rsidR="00766AD2" w:rsidRPr="003E1BFA" w:rsidRDefault="00766AD2" w:rsidP="003E1BFA">
            <w:pPr>
              <w:rPr>
                <w:sz w:val="22"/>
                <w:szCs w:val="22"/>
              </w:rPr>
            </w:pPr>
          </w:p>
          <w:p w:rsidR="00766AD2" w:rsidRPr="003E1BFA" w:rsidRDefault="00766AD2" w:rsidP="003E1BFA">
            <w:pPr>
              <w:rPr>
                <w:sz w:val="22"/>
                <w:szCs w:val="22"/>
              </w:rPr>
            </w:pPr>
            <w:r w:rsidRPr="003E1BFA">
              <w:rPr>
                <w:sz w:val="22"/>
                <w:szCs w:val="22"/>
              </w:rPr>
              <w:t>Поставщик:</w:t>
            </w:r>
          </w:p>
          <w:p w:rsidR="00766AD2" w:rsidRPr="003E1BFA" w:rsidRDefault="00766AD2" w:rsidP="003E1BFA">
            <w:pPr>
              <w:rPr>
                <w:sz w:val="22"/>
                <w:szCs w:val="22"/>
              </w:rPr>
            </w:pPr>
          </w:p>
          <w:p w:rsidR="00766AD2" w:rsidRPr="003E1BFA" w:rsidRDefault="00766AD2" w:rsidP="003E1BFA">
            <w:pPr>
              <w:rPr>
                <w:sz w:val="22"/>
                <w:szCs w:val="22"/>
              </w:rPr>
            </w:pPr>
            <w:r w:rsidRPr="003E1BFA">
              <w:rPr>
                <w:sz w:val="22"/>
                <w:szCs w:val="22"/>
              </w:rPr>
              <w:t>________    ______________</w:t>
            </w:r>
          </w:p>
          <w:p w:rsidR="00766AD2" w:rsidRPr="003E1BFA" w:rsidRDefault="00766AD2" w:rsidP="003E1BFA">
            <w:pPr>
              <w:rPr>
                <w:sz w:val="22"/>
                <w:szCs w:val="22"/>
              </w:rPr>
            </w:pPr>
            <w:r w:rsidRPr="003E1BFA">
              <w:rPr>
                <w:sz w:val="22"/>
                <w:szCs w:val="22"/>
                <w:vertAlign w:val="superscript"/>
              </w:rPr>
              <w:t xml:space="preserve">(подпись)                    (Ф.И.О.)                                     </w:t>
            </w:r>
          </w:p>
        </w:tc>
      </w:tr>
    </w:tbl>
    <w:p w:rsidR="00766AD2" w:rsidRDefault="00766AD2" w:rsidP="00766AD2">
      <w:pPr>
        <w:sectPr w:rsidR="00766AD2" w:rsidSect="00A57C69">
          <w:pgSz w:w="11906" w:h="16838"/>
          <w:pgMar w:top="1134" w:right="850" w:bottom="1134" w:left="1701" w:header="708" w:footer="708" w:gutter="0"/>
          <w:cols w:space="708"/>
          <w:docGrid w:linePitch="360"/>
        </w:sectPr>
      </w:pPr>
    </w:p>
    <w:p w:rsidR="00766AD2" w:rsidRPr="0083173D" w:rsidRDefault="00766AD2" w:rsidP="00766AD2">
      <w:pPr>
        <w:pStyle w:val="ConsNormal"/>
        <w:widowControl/>
        <w:ind w:firstLine="0"/>
        <w:jc w:val="right"/>
        <w:rPr>
          <w:rFonts w:ascii="Times New Roman" w:hAnsi="Times New Roman"/>
          <w:sz w:val="22"/>
          <w:szCs w:val="22"/>
        </w:rPr>
      </w:pPr>
      <w:r>
        <w:rPr>
          <w:sz w:val="24"/>
        </w:rPr>
        <w:tab/>
      </w:r>
      <w:r>
        <w:rPr>
          <w:rFonts w:ascii="Times New Roman" w:hAnsi="Times New Roman"/>
          <w:sz w:val="22"/>
          <w:szCs w:val="22"/>
        </w:rPr>
        <w:t>Приложение № 4</w:t>
      </w:r>
      <w:r w:rsidRPr="0083173D">
        <w:rPr>
          <w:rFonts w:ascii="Times New Roman" w:hAnsi="Times New Roman"/>
          <w:sz w:val="22"/>
          <w:szCs w:val="22"/>
        </w:rPr>
        <w:t xml:space="preserve"> </w:t>
      </w:r>
    </w:p>
    <w:p w:rsidR="00766AD2" w:rsidRDefault="00766AD2" w:rsidP="00766AD2">
      <w:pPr>
        <w:pStyle w:val="ConsNormal"/>
        <w:widowControl/>
        <w:ind w:firstLine="0"/>
        <w:jc w:val="right"/>
        <w:rPr>
          <w:rFonts w:ascii="Times New Roman" w:hAnsi="Times New Roman"/>
          <w:sz w:val="22"/>
          <w:szCs w:val="22"/>
        </w:rPr>
      </w:pPr>
      <w:r w:rsidRPr="0083173D">
        <w:rPr>
          <w:rFonts w:ascii="Times New Roman" w:hAnsi="Times New Roman"/>
          <w:sz w:val="22"/>
          <w:szCs w:val="22"/>
        </w:rPr>
        <w:t xml:space="preserve">к Договору </w:t>
      </w:r>
      <w:r>
        <w:rPr>
          <w:rFonts w:ascii="Times New Roman" w:hAnsi="Times New Roman"/>
          <w:sz w:val="22"/>
          <w:szCs w:val="22"/>
        </w:rPr>
        <w:t xml:space="preserve">поставки Товара  </w:t>
      </w:r>
    </w:p>
    <w:p w:rsidR="00766AD2" w:rsidRPr="009A28A3" w:rsidRDefault="00766AD2" w:rsidP="00766AD2">
      <w:pPr>
        <w:pStyle w:val="ConsNormal"/>
        <w:widowControl/>
        <w:tabs>
          <w:tab w:val="left" w:pos="1935"/>
          <w:tab w:val="right" w:pos="14570"/>
        </w:tabs>
        <w:ind w:firstLine="0"/>
        <w:jc w:val="right"/>
        <w:rPr>
          <w:rFonts w:ascii="Times New Roman" w:hAnsi="Times New Roman"/>
          <w:sz w:val="22"/>
          <w:szCs w:val="22"/>
        </w:rPr>
      </w:pPr>
      <w:r>
        <w:rPr>
          <w:rFonts w:ascii="Times New Roman" w:hAnsi="Times New Roman"/>
          <w:sz w:val="22"/>
          <w:szCs w:val="22"/>
        </w:rPr>
        <w:tab/>
        <w:t xml:space="preserve"> №__/____/__ от                    2015г.</w:t>
      </w:r>
    </w:p>
    <w:p w:rsidR="00766AD2" w:rsidRDefault="00766AD2" w:rsidP="00766AD2">
      <w:pPr>
        <w:jc w:val="right"/>
        <w:rPr>
          <w:sz w:val="15"/>
          <w:szCs w:val="15"/>
        </w:rPr>
      </w:pPr>
    </w:p>
    <w:p w:rsidR="00766AD2" w:rsidRDefault="00766AD2" w:rsidP="00766AD2">
      <w:pPr>
        <w:jc w:val="right"/>
        <w:rPr>
          <w:sz w:val="15"/>
          <w:szCs w:val="15"/>
        </w:rPr>
      </w:pPr>
    </w:p>
    <w:p w:rsidR="00766AD2" w:rsidRDefault="00766AD2" w:rsidP="00766AD2">
      <w:pPr>
        <w:jc w:val="right"/>
        <w:rPr>
          <w:sz w:val="15"/>
          <w:szCs w:val="15"/>
        </w:rPr>
      </w:pPr>
    </w:p>
    <w:tbl>
      <w:tblPr>
        <w:tblpPr w:leftFromText="180" w:rightFromText="180" w:vertAnchor="page" w:horzAnchor="margin" w:tblpXSpec="center" w:tblpY="2201"/>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304B17" w:rsidRPr="00304B17" w:rsidTr="00304B17">
        <w:trPr>
          <w:trHeight w:val="213"/>
        </w:trPr>
        <w:tc>
          <w:tcPr>
            <w:tcW w:w="4294" w:type="dxa"/>
            <w:gridSpan w:val="8"/>
            <w:tcBorders>
              <w:top w:val="single" w:sz="2" w:space="0" w:color="000000"/>
              <w:left w:val="single" w:sz="2" w:space="0" w:color="000000"/>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r w:rsidRPr="00304B17">
              <w:rPr>
                <w:rFonts w:eastAsia="Calibri"/>
                <w:b/>
                <w:bCs/>
                <w:color w:val="000000"/>
                <w:sz w:val="20"/>
                <w:szCs w:val="20"/>
              </w:rPr>
              <w:t>Сведения о составе владельцевь</w:t>
            </w:r>
          </w:p>
        </w:tc>
        <w:tc>
          <w:tcPr>
            <w:tcW w:w="95"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304B17" w:rsidRPr="00304B17" w:rsidRDefault="00304B17" w:rsidP="00304B17">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b/>
                <w:bCs/>
                <w:color w:val="000000"/>
                <w:sz w:val="20"/>
                <w:szCs w:val="20"/>
              </w:rPr>
            </w:pPr>
          </w:p>
        </w:tc>
      </w:tr>
      <w:tr w:rsidR="00304B17" w:rsidRPr="00304B17" w:rsidTr="00304B17">
        <w:trPr>
          <w:trHeight w:val="152"/>
        </w:trPr>
        <w:tc>
          <w:tcPr>
            <w:tcW w:w="1023"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r>
      <w:tr w:rsidR="00304B17" w:rsidRPr="00304B17" w:rsidTr="00304B17">
        <w:trPr>
          <w:trHeight w:val="204"/>
        </w:trPr>
        <w:tc>
          <w:tcPr>
            <w:tcW w:w="5552" w:type="dxa"/>
            <w:gridSpan w:val="11"/>
            <w:tcBorders>
              <w:top w:val="single" w:sz="6" w:space="0" w:color="auto"/>
              <w:left w:val="single" w:sz="6" w:space="0" w:color="auto"/>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r w:rsidRPr="00304B17">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304B17" w:rsidRPr="00304B17" w:rsidRDefault="00304B17" w:rsidP="00304B17">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i/>
                <w:iCs/>
                <w:color w:val="000000"/>
                <w:sz w:val="20"/>
                <w:szCs w:val="20"/>
              </w:rPr>
            </w:pPr>
          </w:p>
        </w:tc>
      </w:tr>
      <w:tr w:rsidR="00304B17" w:rsidRPr="00304B17" w:rsidTr="00304B17">
        <w:trPr>
          <w:trHeight w:val="482"/>
        </w:trPr>
        <w:tc>
          <w:tcPr>
            <w:tcW w:w="1023" w:type="dxa"/>
            <w:tcBorders>
              <w:top w:val="single" w:sz="6" w:space="0" w:color="auto"/>
              <w:left w:val="single" w:sz="6" w:space="0" w:color="auto"/>
              <w:bottom w:val="nil"/>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 xml:space="preserve"> * </w:t>
            </w:r>
          </w:p>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 xml:space="preserve">Информация о цепочке собственников контрагента, включая бенефициаров </w:t>
            </w:r>
          </w:p>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(в том числе, конечных)</w:t>
            </w:r>
          </w:p>
        </w:tc>
      </w:tr>
      <w:tr w:rsidR="00304B17" w:rsidRPr="00304B17" w:rsidTr="00304B17">
        <w:trPr>
          <w:trHeight w:val="1086"/>
        </w:trPr>
        <w:tc>
          <w:tcPr>
            <w:tcW w:w="1023" w:type="dxa"/>
            <w:tcBorders>
              <w:top w:val="nil"/>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Информация о подтверждающих документах (наименование, реквизиты и т.д.)</w:t>
            </w:r>
          </w:p>
        </w:tc>
      </w:tr>
      <w:tr w:rsidR="00304B17" w:rsidRPr="00304B17" w:rsidTr="00304B17">
        <w:trPr>
          <w:trHeight w:val="152"/>
        </w:trPr>
        <w:tc>
          <w:tcPr>
            <w:tcW w:w="102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r>
      <w:tr w:rsidR="00304B17" w:rsidRPr="00304B17" w:rsidTr="00304B17">
        <w:trPr>
          <w:trHeight w:val="152"/>
        </w:trPr>
        <w:tc>
          <w:tcPr>
            <w:tcW w:w="102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r>
      <w:tr w:rsidR="00304B17" w:rsidRPr="00304B17" w:rsidTr="00304B17">
        <w:trPr>
          <w:trHeight w:val="152"/>
        </w:trPr>
        <w:tc>
          <w:tcPr>
            <w:tcW w:w="102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304B17" w:rsidRPr="00304B17" w:rsidRDefault="00304B17" w:rsidP="00304B17">
            <w:pPr>
              <w:autoSpaceDE w:val="0"/>
              <w:autoSpaceDN w:val="0"/>
              <w:adjustRightInd w:val="0"/>
              <w:jc w:val="right"/>
              <w:rPr>
                <w:rFonts w:eastAsia="Calibri"/>
                <w:color w:val="000000"/>
                <w:sz w:val="20"/>
                <w:szCs w:val="20"/>
              </w:rPr>
            </w:pPr>
          </w:p>
        </w:tc>
      </w:tr>
      <w:tr w:rsidR="00304B17" w:rsidRPr="00304B17" w:rsidTr="00304B17">
        <w:trPr>
          <w:trHeight w:val="170"/>
        </w:trPr>
        <w:tc>
          <w:tcPr>
            <w:tcW w:w="1023"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rPr>
                <w:rFonts w:eastAsia="Calibri"/>
                <w:color w:val="000000"/>
                <w:sz w:val="20"/>
                <w:szCs w:val="20"/>
              </w:rPr>
            </w:pPr>
            <w:r w:rsidRPr="00304B17">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1.1, 1.2 и т.д. - собственники контрагента по договору (собственники первого уровня)</w:t>
            </w:r>
          </w:p>
        </w:tc>
      </w:tr>
      <w:tr w:rsidR="00304B17" w:rsidRPr="00304B17" w:rsidTr="00304B17">
        <w:trPr>
          <w:trHeight w:val="170"/>
        </w:trPr>
        <w:tc>
          <w:tcPr>
            <w:tcW w:w="1023"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1.1.2, 1.2.1, 1.2.2 и т.д. - собственники организации 1.1 (собственники второго уровня)</w:t>
            </w:r>
          </w:p>
        </w:tc>
      </w:tr>
      <w:tr w:rsidR="00304B17" w:rsidRPr="00304B17" w:rsidTr="00304B17">
        <w:trPr>
          <w:trHeight w:val="170"/>
        </w:trPr>
        <w:tc>
          <w:tcPr>
            <w:tcW w:w="1023"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и далее - по аналогичной схеме до конечного бенефициарного собственника (пример: 1.1.3.1)</w:t>
            </w:r>
          </w:p>
        </w:tc>
      </w:tr>
      <w:tr w:rsidR="00304B17" w:rsidRPr="00304B17" w:rsidTr="00304B17">
        <w:trPr>
          <w:trHeight w:val="170"/>
        </w:trPr>
        <w:tc>
          <w:tcPr>
            <w:tcW w:w="1023"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r>
      <w:tr w:rsidR="00304B17" w:rsidRPr="00304B17" w:rsidTr="00304B17">
        <w:trPr>
          <w:trHeight w:val="170"/>
        </w:trPr>
        <w:tc>
          <w:tcPr>
            <w:tcW w:w="1023" w:type="dxa"/>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304B17" w:rsidRPr="00304B17" w:rsidRDefault="00304B17" w:rsidP="00304B17">
            <w:pPr>
              <w:autoSpaceDE w:val="0"/>
              <w:autoSpaceDN w:val="0"/>
              <w:adjustRightInd w:val="0"/>
              <w:jc w:val="center"/>
              <w:rPr>
                <w:rFonts w:eastAsia="Calibri"/>
                <w:color w:val="000000"/>
                <w:sz w:val="20"/>
                <w:szCs w:val="20"/>
              </w:rPr>
            </w:pPr>
            <w:r w:rsidRPr="00304B17">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766AD2" w:rsidRPr="0047391E" w:rsidRDefault="00766AD2" w:rsidP="00766AD2">
      <w:pPr>
        <w:tabs>
          <w:tab w:val="left" w:pos="657"/>
        </w:tabs>
      </w:pPr>
      <w:r w:rsidRPr="0047391E">
        <w:t>ФОРМА</w:t>
      </w:r>
      <w:r w:rsidR="00056006">
        <w:t xml:space="preserve"> ДОКУМЕНТА:                                                                     Сведения о составе владельцев</w:t>
      </w:r>
    </w:p>
    <w:tbl>
      <w:tblPr>
        <w:tblW w:w="15194"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5"/>
        <w:gridCol w:w="7119"/>
      </w:tblGrid>
      <w:tr w:rsidR="00766AD2" w:rsidRPr="003E04A0" w:rsidTr="00A57C69">
        <w:trPr>
          <w:trHeight w:val="908"/>
        </w:trPr>
        <w:tc>
          <w:tcPr>
            <w:tcW w:w="7685" w:type="dxa"/>
            <w:tcBorders>
              <w:top w:val="nil"/>
              <w:left w:val="nil"/>
              <w:bottom w:val="nil"/>
              <w:right w:val="nil"/>
            </w:tcBorders>
            <w:vAlign w:val="bottom"/>
          </w:tcPr>
          <w:p w:rsidR="00766AD2" w:rsidRPr="003E04A0" w:rsidRDefault="00766AD2" w:rsidP="00A57C69">
            <w:r>
              <w:t xml:space="preserve">                                     </w:t>
            </w:r>
            <w:r w:rsidRPr="003E04A0">
              <w:t>Покупатель:</w:t>
            </w:r>
          </w:p>
          <w:p w:rsidR="00766AD2" w:rsidRPr="003E04A0" w:rsidRDefault="00766AD2" w:rsidP="00A57C69"/>
          <w:p w:rsidR="00766AD2" w:rsidRPr="003E04A0" w:rsidRDefault="00766AD2" w:rsidP="00A57C69">
            <w:r>
              <w:t xml:space="preserve">                                    </w:t>
            </w:r>
            <w:r w:rsidRPr="003E04A0">
              <w:t>________    ______________</w:t>
            </w:r>
          </w:p>
          <w:p w:rsidR="00766AD2" w:rsidRPr="003E04A0" w:rsidRDefault="00766AD2" w:rsidP="00A57C69">
            <w:pPr>
              <w:rPr>
                <w:vertAlign w:val="superscript"/>
              </w:rPr>
            </w:pPr>
            <w:r>
              <w:rPr>
                <w:vertAlign w:val="superscript"/>
              </w:rPr>
              <w:t xml:space="preserve">                                                         </w:t>
            </w:r>
            <w:r w:rsidRPr="003E04A0">
              <w:rPr>
                <w:vertAlign w:val="superscript"/>
              </w:rPr>
              <w:t>(подпись)                    (Ф.И.О.)</w:t>
            </w:r>
          </w:p>
        </w:tc>
        <w:tc>
          <w:tcPr>
            <w:tcW w:w="6775" w:type="dxa"/>
            <w:tcBorders>
              <w:top w:val="nil"/>
              <w:left w:val="nil"/>
              <w:bottom w:val="nil"/>
              <w:right w:val="nil"/>
            </w:tcBorders>
            <w:vAlign w:val="bottom"/>
          </w:tcPr>
          <w:p w:rsidR="00766AD2" w:rsidRPr="003E04A0" w:rsidRDefault="00766AD2" w:rsidP="00A57C69">
            <w:r w:rsidRPr="003E04A0">
              <w:t>Поставщик:</w:t>
            </w:r>
          </w:p>
          <w:p w:rsidR="00766AD2" w:rsidRPr="003E04A0" w:rsidRDefault="00766AD2" w:rsidP="00A57C69"/>
          <w:p w:rsidR="00766AD2" w:rsidRPr="003E04A0" w:rsidRDefault="00766AD2" w:rsidP="00A57C69">
            <w:r w:rsidRPr="003E04A0">
              <w:t>________    ______________</w:t>
            </w:r>
          </w:p>
          <w:p w:rsidR="00766AD2" w:rsidRPr="003E04A0" w:rsidRDefault="00766AD2" w:rsidP="00A57C69">
            <w:r w:rsidRPr="003E04A0">
              <w:rPr>
                <w:vertAlign w:val="superscript"/>
              </w:rPr>
              <w:t>(подпись)                    (Ф.И.О.)</w:t>
            </w:r>
          </w:p>
        </w:tc>
      </w:tr>
    </w:tbl>
    <w:p w:rsidR="00766AD2" w:rsidRDefault="00766AD2" w:rsidP="00766AD2">
      <w:pPr>
        <w:jc w:val="right"/>
        <w:rPr>
          <w:sz w:val="15"/>
          <w:szCs w:val="15"/>
        </w:rPr>
      </w:pPr>
    </w:p>
    <w:p w:rsidR="00766AD2" w:rsidRDefault="00766AD2" w:rsidP="00766AD2">
      <w:pPr>
        <w:jc w:val="right"/>
        <w:rPr>
          <w:sz w:val="15"/>
          <w:szCs w:val="15"/>
        </w:rPr>
      </w:pPr>
    </w:p>
    <w:p w:rsidR="00056006" w:rsidRDefault="00056006" w:rsidP="00766AD2">
      <w:pPr>
        <w:jc w:val="right"/>
        <w:rPr>
          <w:sz w:val="15"/>
          <w:szCs w:val="15"/>
        </w:rPr>
      </w:pPr>
    </w:p>
    <w:p w:rsidR="00056006" w:rsidRDefault="00056006" w:rsidP="00766AD2">
      <w:pPr>
        <w:jc w:val="right"/>
        <w:rPr>
          <w:sz w:val="15"/>
          <w:szCs w:val="15"/>
        </w:rPr>
      </w:pPr>
    </w:p>
    <w:p w:rsidR="00766AD2" w:rsidRDefault="00766AD2" w:rsidP="00766AD2">
      <w:pPr>
        <w:jc w:val="right"/>
        <w:rPr>
          <w:sz w:val="15"/>
          <w:szCs w:val="15"/>
        </w:rPr>
      </w:pPr>
    </w:p>
    <w:p w:rsidR="00766AD2" w:rsidRPr="00941414" w:rsidRDefault="00766AD2" w:rsidP="00766AD2">
      <w:pPr>
        <w:ind w:firstLine="567"/>
        <w:jc w:val="right"/>
      </w:pPr>
      <w:r>
        <w:t>Приложение №5</w:t>
      </w:r>
      <w:r w:rsidRPr="00941414">
        <w:t xml:space="preserve"> </w:t>
      </w:r>
    </w:p>
    <w:p w:rsidR="00766AD2" w:rsidRPr="00941414" w:rsidRDefault="00766AD2" w:rsidP="00766AD2">
      <w:pPr>
        <w:ind w:firstLine="567"/>
        <w:jc w:val="right"/>
      </w:pPr>
      <w:r w:rsidRPr="00941414">
        <w:t>к договору поставки</w:t>
      </w:r>
      <w:r>
        <w:t xml:space="preserve"> Товара</w:t>
      </w:r>
      <w:r w:rsidRPr="00941414">
        <w:t xml:space="preserve"> №_____</w:t>
      </w:r>
    </w:p>
    <w:p w:rsidR="00766AD2" w:rsidRPr="00941414" w:rsidRDefault="00766AD2" w:rsidP="00766AD2">
      <w:pPr>
        <w:ind w:firstLine="567"/>
        <w:jc w:val="right"/>
      </w:pPr>
      <w:r w:rsidRPr="00941414">
        <w:t>от «___»_______201__ г.</w:t>
      </w:r>
    </w:p>
    <w:p w:rsidR="00766AD2" w:rsidRPr="00056006" w:rsidRDefault="00056006" w:rsidP="00056006">
      <w:r w:rsidRPr="00056006">
        <w:t>ФОРМА ДОКУМЕНТА:</w:t>
      </w:r>
    </w:p>
    <w:p w:rsidR="00766AD2" w:rsidRDefault="00766AD2" w:rsidP="00766AD2">
      <w:pPr>
        <w:jc w:val="right"/>
        <w:rPr>
          <w:sz w:val="15"/>
          <w:szCs w:val="15"/>
        </w:rPr>
      </w:pPr>
    </w:p>
    <w:p w:rsidR="00766AD2" w:rsidRPr="00C46A31" w:rsidRDefault="00766AD2" w:rsidP="00766AD2">
      <w:pPr>
        <w:jc w:val="right"/>
        <w:rPr>
          <w:sz w:val="15"/>
          <w:szCs w:val="15"/>
        </w:rPr>
      </w:pPr>
      <w:r w:rsidRPr="00C46A31">
        <w:rPr>
          <w:sz w:val="15"/>
          <w:szCs w:val="15"/>
        </w:rPr>
        <w:t>Унифицированная форма № ТОРГ-12</w:t>
      </w:r>
    </w:p>
    <w:p w:rsidR="00766AD2" w:rsidRPr="00C46A31" w:rsidRDefault="00766AD2" w:rsidP="00766AD2">
      <w:pPr>
        <w:jc w:val="right"/>
        <w:rPr>
          <w:sz w:val="15"/>
          <w:szCs w:val="15"/>
        </w:rPr>
      </w:pPr>
      <w:r w:rsidRPr="00C46A31">
        <w:rPr>
          <w:sz w:val="15"/>
          <w:szCs w:val="15"/>
        </w:rPr>
        <w:t>Утверждена постановлением Госкомстата России</w:t>
      </w:r>
    </w:p>
    <w:p w:rsidR="00766AD2" w:rsidRPr="00C46A31" w:rsidRDefault="00766AD2" w:rsidP="00766AD2">
      <w:pPr>
        <w:jc w:val="right"/>
        <w:rPr>
          <w:sz w:val="15"/>
          <w:szCs w:val="15"/>
        </w:rPr>
      </w:pPr>
      <w:r w:rsidRPr="00C46A31">
        <w:rPr>
          <w:sz w:val="15"/>
          <w:szCs w:val="15"/>
        </w:rPr>
        <w:t>от 25.12.98 № 132</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134"/>
      </w:tblGrid>
      <w:tr w:rsidR="00766AD2" w:rsidRPr="00B957A9" w:rsidTr="00A57C69">
        <w:trPr>
          <w:cantSplit/>
        </w:trPr>
        <w:tc>
          <w:tcPr>
            <w:tcW w:w="13750" w:type="dxa"/>
            <w:gridSpan w:val="6"/>
            <w:tcBorders>
              <w:top w:val="nil"/>
              <w:left w:val="nil"/>
              <w:bottom w:val="nil"/>
            </w:tcBorders>
          </w:tcPr>
          <w:p w:rsidR="00766AD2" w:rsidRPr="00B957A9" w:rsidRDefault="00766AD2" w:rsidP="00A57C69">
            <w:pPr>
              <w:jc w:val="center"/>
              <w:rPr>
                <w:sz w:val="14"/>
                <w:szCs w:val="14"/>
              </w:rPr>
            </w:pPr>
          </w:p>
        </w:tc>
        <w:tc>
          <w:tcPr>
            <w:tcW w:w="1134" w:type="dxa"/>
            <w:tcBorders>
              <w:bottom w:val="single" w:sz="12" w:space="0" w:color="auto"/>
            </w:tcBorders>
          </w:tcPr>
          <w:p w:rsidR="00766AD2" w:rsidRPr="00B957A9" w:rsidRDefault="00766AD2" w:rsidP="00A57C69">
            <w:pPr>
              <w:jc w:val="center"/>
              <w:rPr>
                <w:sz w:val="14"/>
                <w:szCs w:val="14"/>
              </w:rPr>
            </w:pPr>
            <w:r w:rsidRPr="00B957A9">
              <w:rPr>
                <w:sz w:val="14"/>
                <w:szCs w:val="14"/>
              </w:rPr>
              <w:t>Код</w:t>
            </w:r>
          </w:p>
        </w:tc>
      </w:tr>
      <w:tr w:rsidR="00766AD2" w:rsidRPr="00B957A9" w:rsidTr="00A57C69">
        <w:trPr>
          <w:cantSplit/>
          <w:trHeight w:val="284"/>
        </w:trPr>
        <w:tc>
          <w:tcPr>
            <w:tcW w:w="13750" w:type="dxa"/>
            <w:gridSpan w:val="6"/>
            <w:tcBorders>
              <w:top w:val="nil"/>
              <w:left w:val="nil"/>
              <w:bottom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Форма по ОКУД</w:t>
            </w:r>
          </w:p>
        </w:tc>
        <w:tc>
          <w:tcPr>
            <w:tcW w:w="1134" w:type="dxa"/>
            <w:tcBorders>
              <w:top w:val="single" w:sz="12" w:space="0" w:color="auto"/>
              <w:left w:val="nil"/>
              <w:right w:val="single" w:sz="12" w:space="0" w:color="auto"/>
            </w:tcBorders>
            <w:vAlign w:val="bottom"/>
          </w:tcPr>
          <w:p w:rsidR="00766AD2" w:rsidRPr="00B957A9" w:rsidRDefault="00766AD2" w:rsidP="00A57C69">
            <w:pPr>
              <w:jc w:val="center"/>
              <w:rPr>
                <w:sz w:val="14"/>
                <w:szCs w:val="14"/>
              </w:rPr>
            </w:pPr>
            <w:r w:rsidRPr="00B957A9">
              <w:rPr>
                <w:sz w:val="14"/>
                <w:szCs w:val="14"/>
              </w:rPr>
              <w:t>0330212</w:t>
            </w:r>
          </w:p>
        </w:tc>
      </w:tr>
      <w:tr w:rsidR="00766AD2" w:rsidRPr="00B957A9" w:rsidTr="00A57C69">
        <w:trPr>
          <w:trHeight w:val="284"/>
        </w:trPr>
        <w:tc>
          <w:tcPr>
            <w:tcW w:w="12616" w:type="dxa"/>
            <w:gridSpan w:val="4"/>
            <w:tcBorders>
              <w:top w:val="nil"/>
              <w:left w:val="nil"/>
              <w:right w:val="nil"/>
            </w:tcBorders>
            <w:vAlign w:val="bottom"/>
          </w:tcPr>
          <w:p w:rsidR="00766AD2" w:rsidRPr="00B957A9" w:rsidRDefault="00766AD2" w:rsidP="00A57C69">
            <w:pPr>
              <w:jc w:val="center"/>
              <w:rPr>
                <w:sz w:val="14"/>
                <w:szCs w:val="14"/>
              </w:rPr>
            </w:pPr>
          </w:p>
        </w:tc>
        <w:tc>
          <w:tcPr>
            <w:tcW w:w="1134" w:type="dxa"/>
            <w:gridSpan w:val="2"/>
            <w:tcBorders>
              <w:top w:val="nil"/>
              <w:left w:val="nil"/>
              <w:bottom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по ОКПО</w:t>
            </w:r>
          </w:p>
        </w:tc>
        <w:tc>
          <w:tcPr>
            <w:tcW w:w="1134" w:type="dxa"/>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616" w:type="dxa"/>
            <w:gridSpan w:val="4"/>
            <w:tcBorders>
              <w:top w:val="nil"/>
              <w:left w:val="nil"/>
              <w:bottom w:val="nil"/>
              <w:right w:val="nil"/>
            </w:tcBorders>
          </w:tcPr>
          <w:p w:rsidR="00766AD2" w:rsidRPr="00B957A9" w:rsidRDefault="00766AD2" w:rsidP="00A57C69">
            <w:pPr>
              <w:jc w:val="center"/>
              <w:rPr>
                <w:sz w:val="14"/>
                <w:szCs w:val="14"/>
              </w:rPr>
            </w:pPr>
            <w:r w:rsidRPr="00B957A9">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766AD2" w:rsidRPr="00B957A9" w:rsidRDefault="00766AD2" w:rsidP="00A57C69">
            <w:pPr>
              <w:jc w:val="center"/>
              <w:rPr>
                <w:sz w:val="14"/>
                <w:szCs w:val="14"/>
              </w:rPr>
            </w:pPr>
          </w:p>
        </w:tc>
        <w:tc>
          <w:tcPr>
            <w:tcW w:w="1134" w:type="dxa"/>
            <w:vMerge w:val="restart"/>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3750" w:type="dxa"/>
            <w:gridSpan w:val="6"/>
            <w:tcBorders>
              <w:top w:val="nil"/>
              <w:left w:val="nil"/>
              <w:right w:val="single" w:sz="12" w:space="0" w:color="auto"/>
            </w:tcBorders>
            <w:vAlign w:val="bottom"/>
          </w:tcPr>
          <w:p w:rsidR="00766AD2" w:rsidRPr="00B957A9" w:rsidRDefault="00766AD2" w:rsidP="00A57C69">
            <w:pPr>
              <w:jc w:val="center"/>
              <w:rPr>
                <w:sz w:val="14"/>
                <w:szCs w:val="14"/>
              </w:rPr>
            </w:pPr>
          </w:p>
        </w:tc>
        <w:tc>
          <w:tcPr>
            <w:tcW w:w="1134" w:type="dxa"/>
            <w:vMerge/>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7230" w:type="dxa"/>
            <w:gridSpan w:val="3"/>
            <w:tcBorders>
              <w:top w:val="nil"/>
              <w:left w:val="nil"/>
              <w:bottom w:val="nil"/>
              <w:right w:val="nil"/>
            </w:tcBorders>
          </w:tcPr>
          <w:p w:rsidR="00766AD2" w:rsidRPr="00B957A9" w:rsidRDefault="00766AD2" w:rsidP="00A57C69">
            <w:pPr>
              <w:jc w:val="right"/>
              <w:rPr>
                <w:sz w:val="14"/>
                <w:szCs w:val="14"/>
              </w:rPr>
            </w:pPr>
            <w:r w:rsidRPr="00B957A9">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Вид деятельности по ОКДП</w:t>
            </w:r>
          </w:p>
        </w:tc>
        <w:tc>
          <w:tcPr>
            <w:tcW w:w="1134" w:type="dxa"/>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764" w:type="dxa"/>
            <w:gridSpan w:val="2"/>
            <w:tcBorders>
              <w:top w:val="nil"/>
              <w:left w:val="nil"/>
              <w:bottom w:val="nil"/>
              <w:right w:val="nil"/>
            </w:tcBorders>
            <w:vAlign w:val="bottom"/>
          </w:tcPr>
          <w:p w:rsidR="00766AD2" w:rsidRPr="00B957A9" w:rsidRDefault="00766AD2" w:rsidP="00A57C69">
            <w:pPr>
              <w:ind w:right="57"/>
              <w:rPr>
                <w:sz w:val="14"/>
                <w:szCs w:val="14"/>
              </w:rPr>
            </w:pPr>
            <w:r w:rsidRPr="00B957A9">
              <w:rPr>
                <w:sz w:val="14"/>
                <w:szCs w:val="14"/>
              </w:rPr>
              <w:t>Грузополучатель</w:t>
            </w:r>
          </w:p>
        </w:tc>
        <w:tc>
          <w:tcPr>
            <w:tcW w:w="10904" w:type="dxa"/>
            <w:gridSpan w:val="3"/>
            <w:tcBorders>
              <w:top w:val="nil"/>
              <w:left w:val="nil"/>
              <w:right w:val="nil"/>
            </w:tcBorders>
            <w:vAlign w:val="bottom"/>
          </w:tcPr>
          <w:p w:rsidR="00766AD2" w:rsidRPr="00B957A9" w:rsidRDefault="00766AD2" w:rsidP="00A57C69">
            <w:pPr>
              <w:ind w:right="57"/>
              <w:jc w:val="center"/>
              <w:rPr>
                <w:sz w:val="14"/>
                <w:szCs w:val="14"/>
              </w:rPr>
            </w:pPr>
          </w:p>
        </w:tc>
        <w:tc>
          <w:tcPr>
            <w:tcW w:w="1082" w:type="dxa"/>
            <w:tcBorders>
              <w:top w:val="nil"/>
              <w:left w:val="nil"/>
              <w:bottom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по ОКПО</w:t>
            </w:r>
          </w:p>
        </w:tc>
        <w:tc>
          <w:tcPr>
            <w:tcW w:w="1134" w:type="dxa"/>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764" w:type="dxa"/>
            <w:gridSpan w:val="2"/>
            <w:tcBorders>
              <w:top w:val="nil"/>
              <w:left w:val="nil"/>
              <w:bottom w:val="nil"/>
              <w:right w:val="nil"/>
            </w:tcBorders>
          </w:tcPr>
          <w:p w:rsidR="00766AD2" w:rsidRPr="00B957A9" w:rsidRDefault="00766AD2" w:rsidP="00A57C69">
            <w:pPr>
              <w:ind w:right="57"/>
              <w:jc w:val="right"/>
              <w:rPr>
                <w:sz w:val="14"/>
                <w:szCs w:val="14"/>
              </w:rPr>
            </w:pPr>
          </w:p>
        </w:tc>
        <w:tc>
          <w:tcPr>
            <w:tcW w:w="10904" w:type="dxa"/>
            <w:gridSpan w:val="3"/>
            <w:tcBorders>
              <w:left w:val="nil"/>
              <w:bottom w:val="nil"/>
              <w:right w:val="nil"/>
            </w:tcBorders>
          </w:tcPr>
          <w:p w:rsidR="00766AD2" w:rsidRPr="00B957A9" w:rsidRDefault="00766AD2" w:rsidP="00A57C69">
            <w:pPr>
              <w:ind w:right="57"/>
              <w:jc w:val="center"/>
              <w:rPr>
                <w:sz w:val="14"/>
                <w:szCs w:val="14"/>
              </w:rPr>
            </w:pPr>
            <w:r w:rsidRPr="00B957A9">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766AD2" w:rsidRPr="00B957A9" w:rsidRDefault="00766AD2" w:rsidP="00A57C69">
            <w:pPr>
              <w:ind w:right="57"/>
              <w:jc w:val="right"/>
              <w:rPr>
                <w:sz w:val="14"/>
                <w:szCs w:val="14"/>
              </w:rPr>
            </w:pPr>
          </w:p>
        </w:tc>
        <w:tc>
          <w:tcPr>
            <w:tcW w:w="1134" w:type="dxa"/>
            <w:vMerge w:val="restart"/>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r w:rsidRPr="00B957A9">
              <w:rPr>
                <w:sz w:val="14"/>
                <w:szCs w:val="14"/>
              </w:rPr>
              <w:t>Поставщик</w:t>
            </w:r>
          </w:p>
        </w:tc>
        <w:tc>
          <w:tcPr>
            <w:tcW w:w="11392" w:type="dxa"/>
            <w:gridSpan w:val="4"/>
            <w:tcBorders>
              <w:top w:val="nil"/>
              <w:left w:val="nil"/>
              <w:right w:val="nil"/>
            </w:tcBorders>
            <w:vAlign w:val="bottom"/>
          </w:tcPr>
          <w:p w:rsidR="00766AD2" w:rsidRPr="00B957A9" w:rsidRDefault="00766AD2" w:rsidP="00A57C69">
            <w:pPr>
              <w:ind w:right="57"/>
              <w:jc w:val="center"/>
              <w:rPr>
                <w:sz w:val="14"/>
                <w:szCs w:val="14"/>
              </w:rPr>
            </w:pPr>
          </w:p>
        </w:tc>
        <w:tc>
          <w:tcPr>
            <w:tcW w:w="1082" w:type="dxa"/>
            <w:tcBorders>
              <w:top w:val="nil"/>
              <w:left w:val="nil"/>
              <w:bottom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по ОКПО</w:t>
            </w:r>
          </w:p>
        </w:tc>
        <w:tc>
          <w:tcPr>
            <w:tcW w:w="1134" w:type="dxa"/>
            <w:vMerge/>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tcPr>
          <w:p w:rsidR="00766AD2" w:rsidRPr="00B957A9" w:rsidRDefault="00766AD2" w:rsidP="00A57C69">
            <w:pPr>
              <w:ind w:right="57"/>
              <w:jc w:val="right"/>
              <w:rPr>
                <w:sz w:val="14"/>
                <w:szCs w:val="14"/>
              </w:rPr>
            </w:pPr>
          </w:p>
        </w:tc>
        <w:tc>
          <w:tcPr>
            <w:tcW w:w="11392" w:type="dxa"/>
            <w:gridSpan w:val="4"/>
            <w:tcBorders>
              <w:left w:val="nil"/>
              <w:bottom w:val="nil"/>
              <w:right w:val="nil"/>
            </w:tcBorders>
          </w:tcPr>
          <w:p w:rsidR="00766AD2" w:rsidRPr="00B957A9" w:rsidRDefault="00766AD2" w:rsidP="00A57C69">
            <w:pPr>
              <w:ind w:right="57"/>
              <w:jc w:val="center"/>
              <w:rPr>
                <w:sz w:val="14"/>
                <w:szCs w:val="14"/>
              </w:rPr>
            </w:pPr>
            <w:r w:rsidRPr="00B957A9">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766AD2" w:rsidRPr="00B957A9" w:rsidRDefault="00766AD2" w:rsidP="00A57C69">
            <w:pPr>
              <w:ind w:right="57"/>
              <w:jc w:val="right"/>
              <w:rPr>
                <w:sz w:val="14"/>
                <w:szCs w:val="14"/>
              </w:rPr>
            </w:pPr>
          </w:p>
        </w:tc>
        <w:tc>
          <w:tcPr>
            <w:tcW w:w="1134" w:type="dxa"/>
            <w:vMerge w:val="restart"/>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r w:rsidRPr="00B957A9">
              <w:rPr>
                <w:sz w:val="14"/>
                <w:szCs w:val="14"/>
              </w:rPr>
              <w:t>Плательщик</w:t>
            </w:r>
          </w:p>
        </w:tc>
        <w:tc>
          <w:tcPr>
            <w:tcW w:w="11392" w:type="dxa"/>
            <w:gridSpan w:val="4"/>
            <w:tcBorders>
              <w:top w:val="nil"/>
              <w:left w:val="nil"/>
              <w:right w:val="nil"/>
            </w:tcBorders>
            <w:vAlign w:val="bottom"/>
          </w:tcPr>
          <w:p w:rsidR="00766AD2" w:rsidRPr="00B957A9" w:rsidRDefault="00766AD2" w:rsidP="00A57C69">
            <w:pPr>
              <w:ind w:right="57"/>
              <w:jc w:val="center"/>
              <w:rPr>
                <w:sz w:val="14"/>
                <w:szCs w:val="14"/>
              </w:rPr>
            </w:pPr>
          </w:p>
        </w:tc>
        <w:tc>
          <w:tcPr>
            <w:tcW w:w="1082" w:type="dxa"/>
            <w:tcBorders>
              <w:top w:val="nil"/>
              <w:left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по ОКПО</w:t>
            </w:r>
          </w:p>
        </w:tc>
        <w:tc>
          <w:tcPr>
            <w:tcW w:w="1134" w:type="dxa"/>
            <w:vMerge/>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tcPr>
          <w:p w:rsidR="00766AD2" w:rsidRPr="00B957A9" w:rsidRDefault="00766AD2" w:rsidP="00A57C69">
            <w:pPr>
              <w:ind w:right="57"/>
              <w:jc w:val="right"/>
              <w:rPr>
                <w:sz w:val="14"/>
                <w:szCs w:val="14"/>
              </w:rPr>
            </w:pPr>
          </w:p>
        </w:tc>
        <w:tc>
          <w:tcPr>
            <w:tcW w:w="11392" w:type="dxa"/>
            <w:gridSpan w:val="4"/>
            <w:tcBorders>
              <w:left w:val="nil"/>
              <w:bottom w:val="nil"/>
            </w:tcBorders>
          </w:tcPr>
          <w:p w:rsidR="00766AD2" w:rsidRPr="00B957A9" w:rsidRDefault="00766AD2" w:rsidP="00A57C69">
            <w:pPr>
              <w:ind w:right="57"/>
              <w:jc w:val="center"/>
              <w:rPr>
                <w:sz w:val="14"/>
                <w:szCs w:val="14"/>
              </w:rPr>
            </w:pPr>
            <w:r w:rsidRPr="00B957A9">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номер</w:t>
            </w:r>
          </w:p>
        </w:tc>
        <w:tc>
          <w:tcPr>
            <w:tcW w:w="1134" w:type="dxa"/>
            <w:vMerge w:val="restart"/>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r w:rsidRPr="00B957A9">
              <w:rPr>
                <w:sz w:val="14"/>
                <w:szCs w:val="14"/>
              </w:rPr>
              <w:t>Основание</w:t>
            </w:r>
          </w:p>
        </w:tc>
        <w:tc>
          <w:tcPr>
            <w:tcW w:w="11392" w:type="dxa"/>
            <w:gridSpan w:val="4"/>
            <w:tcBorders>
              <w:top w:val="nil"/>
              <w:left w:val="nil"/>
            </w:tcBorders>
            <w:vAlign w:val="bottom"/>
          </w:tcPr>
          <w:p w:rsidR="00766AD2" w:rsidRPr="00B957A9" w:rsidRDefault="00766AD2" w:rsidP="00A57C69">
            <w:pPr>
              <w:ind w:right="57"/>
              <w:jc w:val="center"/>
              <w:rPr>
                <w:sz w:val="14"/>
                <w:szCs w:val="14"/>
              </w:rPr>
            </w:pPr>
          </w:p>
        </w:tc>
        <w:tc>
          <w:tcPr>
            <w:tcW w:w="1082" w:type="dxa"/>
            <w:vMerge/>
            <w:tcBorders>
              <w:right w:val="single" w:sz="12" w:space="0" w:color="auto"/>
            </w:tcBorders>
            <w:vAlign w:val="bottom"/>
          </w:tcPr>
          <w:p w:rsidR="00766AD2" w:rsidRPr="00B957A9" w:rsidRDefault="00766AD2" w:rsidP="00A57C69">
            <w:pPr>
              <w:ind w:right="57"/>
              <w:jc w:val="right"/>
              <w:rPr>
                <w:sz w:val="14"/>
                <w:szCs w:val="14"/>
              </w:rPr>
            </w:pPr>
          </w:p>
        </w:tc>
        <w:tc>
          <w:tcPr>
            <w:tcW w:w="1134" w:type="dxa"/>
            <w:vMerge/>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p>
        </w:tc>
        <w:tc>
          <w:tcPr>
            <w:tcW w:w="11392" w:type="dxa"/>
            <w:gridSpan w:val="4"/>
            <w:tcBorders>
              <w:left w:val="nil"/>
              <w:bottom w:val="nil"/>
            </w:tcBorders>
          </w:tcPr>
          <w:p w:rsidR="00766AD2" w:rsidRPr="00B957A9" w:rsidRDefault="00766AD2" w:rsidP="00A57C69">
            <w:pPr>
              <w:ind w:right="57"/>
              <w:jc w:val="center"/>
              <w:rPr>
                <w:sz w:val="14"/>
                <w:szCs w:val="14"/>
              </w:rPr>
            </w:pPr>
            <w:r w:rsidRPr="00B957A9">
              <w:rPr>
                <w:sz w:val="14"/>
                <w:szCs w:val="14"/>
              </w:rPr>
              <w:t>договор, заказ-наряд</w:t>
            </w:r>
          </w:p>
        </w:tc>
        <w:tc>
          <w:tcPr>
            <w:tcW w:w="1082" w:type="dxa"/>
            <w:tcBorders>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дата</w:t>
            </w:r>
          </w:p>
        </w:tc>
        <w:tc>
          <w:tcPr>
            <w:tcW w:w="1134" w:type="dxa"/>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p>
        </w:tc>
        <w:tc>
          <w:tcPr>
            <w:tcW w:w="11392" w:type="dxa"/>
            <w:gridSpan w:val="4"/>
            <w:tcBorders>
              <w:top w:val="nil"/>
              <w:left w:val="nil"/>
              <w:bottom w:val="nil"/>
            </w:tcBorders>
            <w:vAlign w:val="bottom"/>
          </w:tcPr>
          <w:p w:rsidR="00766AD2" w:rsidRPr="00B957A9" w:rsidRDefault="00766AD2" w:rsidP="00A57C69">
            <w:pPr>
              <w:ind w:right="57"/>
              <w:jc w:val="right"/>
              <w:rPr>
                <w:sz w:val="14"/>
                <w:szCs w:val="14"/>
              </w:rPr>
            </w:pPr>
            <w:r w:rsidRPr="00B957A9">
              <w:rPr>
                <w:sz w:val="14"/>
                <w:szCs w:val="14"/>
              </w:rPr>
              <w:t>Транспортная накладная</w:t>
            </w:r>
          </w:p>
        </w:tc>
        <w:tc>
          <w:tcPr>
            <w:tcW w:w="1082" w:type="dxa"/>
            <w:tcBorders>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номер</w:t>
            </w:r>
          </w:p>
        </w:tc>
        <w:tc>
          <w:tcPr>
            <w:tcW w:w="1134" w:type="dxa"/>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p>
        </w:tc>
        <w:tc>
          <w:tcPr>
            <w:tcW w:w="11392" w:type="dxa"/>
            <w:gridSpan w:val="4"/>
            <w:tcBorders>
              <w:top w:val="nil"/>
              <w:left w:val="nil"/>
              <w:bottom w:val="nil"/>
            </w:tcBorders>
            <w:vAlign w:val="bottom"/>
          </w:tcPr>
          <w:p w:rsidR="00766AD2" w:rsidRPr="00B957A9" w:rsidRDefault="00766AD2" w:rsidP="00A57C69">
            <w:pPr>
              <w:ind w:right="57"/>
              <w:jc w:val="center"/>
              <w:rPr>
                <w:sz w:val="14"/>
                <w:szCs w:val="14"/>
              </w:rPr>
            </w:pPr>
          </w:p>
        </w:tc>
        <w:tc>
          <w:tcPr>
            <w:tcW w:w="1082" w:type="dxa"/>
            <w:tcBorders>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дата</w:t>
            </w:r>
          </w:p>
        </w:tc>
        <w:tc>
          <w:tcPr>
            <w:tcW w:w="1134" w:type="dxa"/>
            <w:tcBorders>
              <w:left w:val="nil"/>
              <w:right w:val="single" w:sz="12" w:space="0" w:color="auto"/>
            </w:tcBorders>
            <w:vAlign w:val="bottom"/>
          </w:tcPr>
          <w:p w:rsidR="00766AD2" w:rsidRPr="00B957A9" w:rsidRDefault="00766AD2" w:rsidP="00A57C69">
            <w:pPr>
              <w:jc w:val="center"/>
              <w:rPr>
                <w:sz w:val="14"/>
                <w:szCs w:val="14"/>
              </w:rPr>
            </w:pPr>
          </w:p>
        </w:tc>
      </w:tr>
      <w:tr w:rsidR="00766AD2" w:rsidRPr="00B957A9" w:rsidTr="00A57C69">
        <w:trPr>
          <w:cantSplit/>
        </w:trPr>
        <w:tc>
          <w:tcPr>
            <w:tcW w:w="1276" w:type="dxa"/>
            <w:tcBorders>
              <w:top w:val="nil"/>
              <w:left w:val="nil"/>
              <w:bottom w:val="nil"/>
              <w:right w:val="nil"/>
            </w:tcBorders>
            <w:vAlign w:val="bottom"/>
          </w:tcPr>
          <w:p w:rsidR="00766AD2" w:rsidRPr="00B957A9" w:rsidRDefault="00766AD2" w:rsidP="00A57C69">
            <w:pPr>
              <w:ind w:right="57"/>
              <w:rPr>
                <w:sz w:val="14"/>
                <w:szCs w:val="14"/>
              </w:rPr>
            </w:pPr>
          </w:p>
        </w:tc>
        <w:tc>
          <w:tcPr>
            <w:tcW w:w="12474" w:type="dxa"/>
            <w:gridSpan w:val="5"/>
            <w:tcBorders>
              <w:top w:val="nil"/>
              <w:left w:val="nil"/>
              <w:bottom w:val="nil"/>
              <w:right w:val="single" w:sz="12" w:space="0" w:color="auto"/>
            </w:tcBorders>
            <w:vAlign w:val="bottom"/>
          </w:tcPr>
          <w:p w:rsidR="00766AD2" w:rsidRPr="00B957A9" w:rsidRDefault="00766AD2" w:rsidP="00A57C69">
            <w:pPr>
              <w:ind w:right="57"/>
              <w:jc w:val="right"/>
              <w:rPr>
                <w:sz w:val="14"/>
                <w:szCs w:val="14"/>
              </w:rPr>
            </w:pPr>
            <w:r w:rsidRPr="00B957A9">
              <w:rPr>
                <w:sz w:val="14"/>
                <w:szCs w:val="14"/>
              </w:rPr>
              <w:t>Вид операции</w:t>
            </w:r>
          </w:p>
        </w:tc>
        <w:tc>
          <w:tcPr>
            <w:tcW w:w="1134" w:type="dxa"/>
            <w:tcBorders>
              <w:left w:val="nil"/>
              <w:bottom w:val="single" w:sz="12" w:space="0" w:color="auto"/>
              <w:right w:val="single" w:sz="12" w:space="0" w:color="auto"/>
            </w:tcBorders>
            <w:vAlign w:val="bottom"/>
          </w:tcPr>
          <w:p w:rsidR="00766AD2" w:rsidRPr="00B957A9" w:rsidRDefault="00766AD2" w:rsidP="00A57C69">
            <w:pPr>
              <w:jc w:val="center"/>
              <w:rPr>
                <w:sz w:val="14"/>
                <w:szCs w:val="14"/>
              </w:rPr>
            </w:pPr>
          </w:p>
        </w:tc>
      </w:tr>
    </w:tbl>
    <w:p w:rsidR="00766AD2" w:rsidRPr="00C46A31" w:rsidRDefault="00766AD2" w:rsidP="00766AD2">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766AD2" w:rsidRPr="00C46A31" w:rsidTr="00A57C69">
        <w:trPr>
          <w:cantSplit/>
          <w:trHeight w:val="284"/>
          <w:jc w:val="center"/>
        </w:trPr>
        <w:tc>
          <w:tcPr>
            <w:tcW w:w="3289" w:type="dxa"/>
            <w:tcBorders>
              <w:top w:val="nil"/>
              <w:left w:val="nil"/>
              <w:bottom w:val="nil"/>
            </w:tcBorders>
            <w:vAlign w:val="center"/>
          </w:tcPr>
          <w:p w:rsidR="00766AD2" w:rsidRPr="00476324" w:rsidRDefault="00766AD2" w:rsidP="00A57C69">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766AD2" w:rsidRPr="00C46A31" w:rsidRDefault="00766AD2" w:rsidP="00A57C69">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766AD2" w:rsidRPr="00C46A31" w:rsidRDefault="00766AD2" w:rsidP="00A57C69">
            <w:pPr>
              <w:ind w:right="57"/>
              <w:jc w:val="center"/>
              <w:rPr>
                <w:sz w:val="15"/>
                <w:szCs w:val="15"/>
              </w:rPr>
            </w:pPr>
            <w:r w:rsidRPr="00C46A31">
              <w:rPr>
                <w:sz w:val="15"/>
                <w:szCs w:val="15"/>
              </w:rPr>
              <w:t>Дата составления</w:t>
            </w:r>
          </w:p>
        </w:tc>
      </w:tr>
      <w:tr w:rsidR="00766AD2" w:rsidRPr="00C46A31" w:rsidTr="00A57C69">
        <w:trPr>
          <w:cantSplit/>
          <w:trHeight w:val="284"/>
          <w:jc w:val="center"/>
        </w:trPr>
        <w:tc>
          <w:tcPr>
            <w:tcW w:w="3289" w:type="dxa"/>
            <w:tcBorders>
              <w:top w:val="nil"/>
              <w:left w:val="nil"/>
              <w:bottom w:val="nil"/>
              <w:right w:val="single" w:sz="12" w:space="0" w:color="auto"/>
            </w:tcBorders>
            <w:vAlign w:val="center"/>
          </w:tcPr>
          <w:p w:rsidR="00766AD2" w:rsidRPr="00C46A31" w:rsidRDefault="00766AD2" w:rsidP="00A57C69">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766AD2" w:rsidRPr="00C46A31" w:rsidRDefault="00766AD2" w:rsidP="00A57C69">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766AD2" w:rsidRPr="00C46A31" w:rsidRDefault="00766AD2" w:rsidP="00A57C69">
            <w:pPr>
              <w:jc w:val="center"/>
              <w:rPr>
                <w:sz w:val="15"/>
                <w:szCs w:val="15"/>
              </w:rPr>
            </w:pPr>
          </w:p>
        </w:tc>
      </w:tr>
    </w:tbl>
    <w:p w:rsidR="00766AD2" w:rsidRPr="00C46A31" w:rsidRDefault="00766AD2" w:rsidP="00766AD2">
      <w:pPr>
        <w:rPr>
          <w:sz w:val="15"/>
          <w:szCs w:val="15"/>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405"/>
        <w:gridCol w:w="992"/>
        <w:gridCol w:w="1139"/>
        <w:gridCol w:w="783"/>
        <w:gridCol w:w="929"/>
        <w:gridCol w:w="1017"/>
        <w:gridCol w:w="826"/>
        <w:gridCol w:w="896"/>
        <w:gridCol w:w="1072"/>
        <w:gridCol w:w="993"/>
        <w:gridCol w:w="1028"/>
        <w:gridCol w:w="814"/>
        <w:gridCol w:w="851"/>
        <w:gridCol w:w="425"/>
      </w:tblGrid>
      <w:tr w:rsidR="00766AD2" w:rsidRPr="00C46A31" w:rsidTr="00A57C69">
        <w:tc>
          <w:tcPr>
            <w:tcW w:w="719" w:type="dxa"/>
            <w:vMerge w:val="restart"/>
          </w:tcPr>
          <w:p w:rsidR="00766AD2" w:rsidRPr="00C46A31" w:rsidRDefault="00766AD2" w:rsidP="00A57C69">
            <w:pPr>
              <w:tabs>
                <w:tab w:val="left" w:pos="720"/>
              </w:tabs>
              <w:jc w:val="center"/>
              <w:rPr>
                <w:sz w:val="15"/>
                <w:szCs w:val="15"/>
              </w:rPr>
            </w:pPr>
            <w:r w:rsidRPr="00C46A31">
              <w:rPr>
                <w:sz w:val="15"/>
                <w:szCs w:val="15"/>
              </w:rPr>
              <w:t>Номер по по-</w:t>
            </w:r>
            <w:r w:rsidRPr="00C46A31">
              <w:rPr>
                <w:sz w:val="15"/>
                <w:szCs w:val="15"/>
              </w:rPr>
              <w:br/>
              <w:t>рядку</w:t>
            </w:r>
          </w:p>
        </w:tc>
        <w:tc>
          <w:tcPr>
            <w:tcW w:w="3397" w:type="dxa"/>
            <w:gridSpan w:val="2"/>
          </w:tcPr>
          <w:p w:rsidR="00766AD2" w:rsidRPr="00C46A31" w:rsidRDefault="00766AD2" w:rsidP="00A57C69">
            <w:pPr>
              <w:jc w:val="center"/>
              <w:rPr>
                <w:sz w:val="15"/>
                <w:szCs w:val="15"/>
              </w:rPr>
            </w:pPr>
            <w:r w:rsidRPr="00C46A31">
              <w:rPr>
                <w:sz w:val="15"/>
                <w:szCs w:val="15"/>
              </w:rPr>
              <w:t>Товар</w:t>
            </w:r>
          </w:p>
        </w:tc>
        <w:tc>
          <w:tcPr>
            <w:tcW w:w="1922" w:type="dxa"/>
            <w:gridSpan w:val="2"/>
          </w:tcPr>
          <w:p w:rsidR="00766AD2" w:rsidRPr="00C46A31" w:rsidRDefault="00766AD2" w:rsidP="00A57C69">
            <w:pPr>
              <w:jc w:val="center"/>
              <w:rPr>
                <w:sz w:val="15"/>
                <w:szCs w:val="15"/>
              </w:rPr>
            </w:pPr>
            <w:r w:rsidRPr="00C46A31">
              <w:rPr>
                <w:sz w:val="15"/>
                <w:szCs w:val="15"/>
              </w:rPr>
              <w:t>Единица измерения</w:t>
            </w:r>
          </w:p>
        </w:tc>
        <w:tc>
          <w:tcPr>
            <w:tcW w:w="929" w:type="dxa"/>
            <w:vMerge w:val="restart"/>
          </w:tcPr>
          <w:p w:rsidR="00766AD2" w:rsidRPr="00C46A31" w:rsidRDefault="00766AD2" w:rsidP="00A57C69">
            <w:pPr>
              <w:jc w:val="center"/>
              <w:rPr>
                <w:sz w:val="15"/>
                <w:szCs w:val="15"/>
              </w:rPr>
            </w:pPr>
            <w:r w:rsidRPr="00C46A31">
              <w:rPr>
                <w:sz w:val="15"/>
                <w:szCs w:val="15"/>
              </w:rPr>
              <w:t>Вид упаковки</w:t>
            </w:r>
          </w:p>
        </w:tc>
        <w:tc>
          <w:tcPr>
            <w:tcW w:w="1843" w:type="dxa"/>
            <w:gridSpan w:val="2"/>
          </w:tcPr>
          <w:p w:rsidR="00766AD2" w:rsidRPr="00C46A31" w:rsidRDefault="00766AD2" w:rsidP="00A57C69">
            <w:pPr>
              <w:jc w:val="center"/>
              <w:rPr>
                <w:sz w:val="15"/>
                <w:szCs w:val="15"/>
              </w:rPr>
            </w:pPr>
            <w:r w:rsidRPr="00C46A31">
              <w:rPr>
                <w:sz w:val="15"/>
                <w:szCs w:val="15"/>
              </w:rPr>
              <w:t>Количество</w:t>
            </w:r>
          </w:p>
        </w:tc>
        <w:tc>
          <w:tcPr>
            <w:tcW w:w="896" w:type="dxa"/>
            <w:vMerge w:val="restart"/>
          </w:tcPr>
          <w:p w:rsidR="00766AD2" w:rsidRPr="00C46A31" w:rsidRDefault="00766AD2" w:rsidP="00A57C69">
            <w:pPr>
              <w:jc w:val="center"/>
              <w:rPr>
                <w:sz w:val="15"/>
                <w:szCs w:val="15"/>
              </w:rPr>
            </w:pPr>
            <w:r w:rsidRPr="00C46A31">
              <w:rPr>
                <w:sz w:val="15"/>
                <w:szCs w:val="15"/>
              </w:rPr>
              <w:t>Масса брутто</w:t>
            </w:r>
          </w:p>
        </w:tc>
        <w:tc>
          <w:tcPr>
            <w:tcW w:w="1072" w:type="dxa"/>
            <w:vMerge w:val="restart"/>
          </w:tcPr>
          <w:p w:rsidR="00766AD2" w:rsidRPr="00C46A31" w:rsidRDefault="00766AD2" w:rsidP="00A57C69">
            <w:pPr>
              <w:jc w:val="center"/>
              <w:rPr>
                <w:sz w:val="15"/>
                <w:szCs w:val="15"/>
              </w:rPr>
            </w:pPr>
            <w:r w:rsidRPr="00C46A31">
              <w:rPr>
                <w:sz w:val="15"/>
                <w:szCs w:val="15"/>
              </w:rPr>
              <w:t>Количество (масса нетто)</w:t>
            </w:r>
          </w:p>
        </w:tc>
        <w:tc>
          <w:tcPr>
            <w:tcW w:w="993" w:type="dxa"/>
            <w:vMerge w:val="restart"/>
          </w:tcPr>
          <w:p w:rsidR="00766AD2" w:rsidRPr="00C46A31" w:rsidRDefault="00766AD2" w:rsidP="00A57C69">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766AD2" w:rsidRPr="00C46A31" w:rsidRDefault="00766AD2" w:rsidP="00A57C69">
            <w:pPr>
              <w:jc w:val="center"/>
              <w:rPr>
                <w:sz w:val="15"/>
                <w:szCs w:val="15"/>
              </w:rPr>
            </w:pPr>
            <w:r w:rsidRPr="00C46A31">
              <w:rPr>
                <w:sz w:val="15"/>
                <w:szCs w:val="15"/>
              </w:rPr>
              <w:t>Сумма без учета НДС, руб. коп.</w:t>
            </w:r>
          </w:p>
        </w:tc>
        <w:tc>
          <w:tcPr>
            <w:tcW w:w="1665" w:type="dxa"/>
            <w:gridSpan w:val="2"/>
          </w:tcPr>
          <w:p w:rsidR="00766AD2" w:rsidRPr="00C46A31" w:rsidRDefault="00766AD2" w:rsidP="00A57C69">
            <w:pPr>
              <w:jc w:val="center"/>
              <w:rPr>
                <w:sz w:val="15"/>
                <w:szCs w:val="15"/>
              </w:rPr>
            </w:pPr>
            <w:r w:rsidRPr="00C46A31">
              <w:rPr>
                <w:sz w:val="15"/>
                <w:szCs w:val="15"/>
              </w:rPr>
              <w:t>НДС</w:t>
            </w:r>
          </w:p>
        </w:tc>
        <w:tc>
          <w:tcPr>
            <w:tcW w:w="425" w:type="dxa"/>
            <w:vMerge w:val="restart"/>
          </w:tcPr>
          <w:p w:rsidR="00766AD2" w:rsidRPr="00C46A31" w:rsidRDefault="00766AD2" w:rsidP="00A57C69">
            <w:pPr>
              <w:jc w:val="center"/>
              <w:rPr>
                <w:sz w:val="15"/>
                <w:szCs w:val="15"/>
              </w:rPr>
            </w:pPr>
            <w:r w:rsidRPr="00C46A31">
              <w:rPr>
                <w:sz w:val="15"/>
                <w:szCs w:val="15"/>
              </w:rPr>
              <w:t>Сумма с учетом НДС,</w:t>
            </w:r>
            <w:r w:rsidRPr="00C46A31">
              <w:rPr>
                <w:sz w:val="15"/>
                <w:szCs w:val="15"/>
              </w:rPr>
              <w:br/>
              <w:t>руб. коп.</w:t>
            </w:r>
          </w:p>
        </w:tc>
      </w:tr>
      <w:tr w:rsidR="00766AD2" w:rsidRPr="00C46A31" w:rsidTr="00A57C69">
        <w:tc>
          <w:tcPr>
            <w:tcW w:w="719" w:type="dxa"/>
            <w:vMerge/>
          </w:tcPr>
          <w:p w:rsidR="00766AD2" w:rsidRPr="00C46A31" w:rsidRDefault="00766AD2" w:rsidP="00A57C69">
            <w:pPr>
              <w:tabs>
                <w:tab w:val="left" w:pos="720"/>
              </w:tabs>
              <w:jc w:val="center"/>
              <w:rPr>
                <w:sz w:val="15"/>
                <w:szCs w:val="15"/>
              </w:rPr>
            </w:pPr>
          </w:p>
        </w:tc>
        <w:tc>
          <w:tcPr>
            <w:tcW w:w="2405" w:type="dxa"/>
          </w:tcPr>
          <w:p w:rsidR="00766AD2" w:rsidRPr="00C46A31" w:rsidRDefault="00766AD2" w:rsidP="00A57C69">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992" w:type="dxa"/>
          </w:tcPr>
          <w:p w:rsidR="00766AD2" w:rsidRPr="00C46A31" w:rsidRDefault="00766AD2" w:rsidP="00A57C69">
            <w:pPr>
              <w:jc w:val="center"/>
              <w:rPr>
                <w:sz w:val="15"/>
                <w:szCs w:val="15"/>
              </w:rPr>
            </w:pPr>
            <w:r w:rsidRPr="00C46A31">
              <w:rPr>
                <w:sz w:val="15"/>
                <w:szCs w:val="15"/>
              </w:rPr>
              <w:t>код</w:t>
            </w:r>
          </w:p>
        </w:tc>
        <w:tc>
          <w:tcPr>
            <w:tcW w:w="1139" w:type="dxa"/>
          </w:tcPr>
          <w:p w:rsidR="00766AD2" w:rsidRPr="00C46A31" w:rsidRDefault="00766AD2" w:rsidP="00A57C69">
            <w:pPr>
              <w:jc w:val="center"/>
              <w:rPr>
                <w:sz w:val="15"/>
                <w:szCs w:val="15"/>
              </w:rPr>
            </w:pPr>
            <w:r w:rsidRPr="00C46A31">
              <w:rPr>
                <w:sz w:val="15"/>
                <w:szCs w:val="15"/>
              </w:rPr>
              <w:t>наимено-</w:t>
            </w:r>
            <w:r w:rsidRPr="00C46A31">
              <w:rPr>
                <w:sz w:val="15"/>
                <w:szCs w:val="15"/>
              </w:rPr>
              <w:br/>
              <w:t>вание</w:t>
            </w:r>
          </w:p>
        </w:tc>
        <w:tc>
          <w:tcPr>
            <w:tcW w:w="783" w:type="dxa"/>
          </w:tcPr>
          <w:p w:rsidR="00766AD2" w:rsidRPr="00C46A31" w:rsidRDefault="00766AD2" w:rsidP="00A57C69">
            <w:pPr>
              <w:jc w:val="center"/>
              <w:rPr>
                <w:sz w:val="15"/>
                <w:szCs w:val="15"/>
              </w:rPr>
            </w:pPr>
            <w:r w:rsidRPr="00C46A31">
              <w:rPr>
                <w:sz w:val="15"/>
                <w:szCs w:val="15"/>
              </w:rPr>
              <w:t>код по ОКЕИ</w:t>
            </w:r>
          </w:p>
        </w:tc>
        <w:tc>
          <w:tcPr>
            <w:tcW w:w="929" w:type="dxa"/>
            <w:vMerge/>
          </w:tcPr>
          <w:p w:rsidR="00766AD2" w:rsidRPr="00C46A31" w:rsidRDefault="00766AD2" w:rsidP="00A57C69">
            <w:pPr>
              <w:jc w:val="center"/>
              <w:rPr>
                <w:sz w:val="15"/>
                <w:szCs w:val="15"/>
              </w:rPr>
            </w:pPr>
          </w:p>
        </w:tc>
        <w:tc>
          <w:tcPr>
            <w:tcW w:w="1017" w:type="dxa"/>
          </w:tcPr>
          <w:p w:rsidR="00766AD2" w:rsidRPr="00C46A31" w:rsidRDefault="00766AD2" w:rsidP="00A57C69">
            <w:pPr>
              <w:jc w:val="center"/>
              <w:rPr>
                <w:sz w:val="15"/>
                <w:szCs w:val="15"/>
              </w:rPr>
            </w:pPr>
            <w:r w:rsidRPr="00C46A31">
              <w:rPr>
                <w:sz w:val="15"/>
                <w:szCs w:val="15"/>
              </w:rPr>
              <w:t>в одном месте</w:t>
            </w:r>
          </w:p>
        </w:tc>
        <w:tc>
          <w:tcPr>
            <w:tcW w:w="826" w:type="dxa"/>
          </w:tcPr>
          <w:p w:rsidR="00766AD2" w:rsidRPr="00C46A31" w:rsidRDefault="00766AD2" w:rsidP="00A57C69">
            <w:pPr>
              <w:jc w:val="center"/>
              <w:rPr>
                <w:sz w:val="15"/>
                <w:szCs w:val="15"/>
              </w:rPr>
            </w:pPr>
            <w:r w:rsidRPr="00C46A31">
              <w:rPr>
                <w:sz w:val="15"/>
                <w:szCs w:val="15"/>
              </w:rPr>
              <w:t>мест,</w:t>
            </w:r>
            <w:r w:rsidRPr="00C46A31">
              <w:rPr>
                <w:sz w:val="15"/>
                <w:szCs w:val="15"/>
              </w:rPr>
              <w:br/>
              <w:t>штук</w:t>
            </w:r>
          </w:p>
        </w:tc>
        <w:tc>
          <w:tcPr>
            <w:tcW w:w="896" w:type="dxa"/>
            <w:vMerge/>
          </w:tcPr>
          <w:p w:rsidR="00766AD2" w:rsidRPr="00C46A31" w:rsidRDefault="00766AD2" w:rsidP="00A57C69">
            <w:pPr>
              <w:jc w:val="center"/>
              <w:rPr>
                <w:sz w:val="15"/>
                <w:szCs w:val="15"/>
              </w:rPr>
            </w:pPr>
          </w:p>
        </w:tc>
        <w:tc>
          <w:tcPr>
            <w:tcW w:w="1072" w:type="dxa"/>
            <w:vMerge/>
          </w:tcPr>
          <w:p w:rsidR="00766AD2" w:rsidRPr="00C46A31" w:rsidRDefault="00766AD2" w:rsidP="00A57C69">
            <w:pPr>
              <w:jc w:val="center"/>
              <w:rPr>
                <w:sz w:val="15"/>
                <w:szCs w:val="15"/>
              </w:rPr>
            </w:pPr>
          </w:p>
        </w:tc>
        <w:tc>
          <w:tcPr>
            <w:tcW w:w="993" w:type="dxa"/>
            <w:vMerge/>
          </w:tcPr>
          <w:p w:rsidR="00766AD2" w:rsidRPr="00C46A31" w:rsidRDefault="00766AD2" w:rsidP="00A57C69">
            <w:pPr>
              <w:jc w:val="center"/>
              <w:rPr>
                <w:sz w:val="15"/>
                <w:szCs w:val="15"/>
              </w:rPr>
            </w:pPr>
          </w:p>
        </w:tc>
        <w:tc>
          <w:tcPr>
            <w:tcW w:w="1028" w:type="dxa"/>
            <w:vMerge/>
          </w:tcPr>
          <w:p w:rsidR="00766AD2" w:rsidRPr="00C46A31" w:rsidRDefault="00766AD2" w:rsidP="00A57C69">
            <w:pPr>
              <w:jc w:val="center"/>
              <w:rPr>
                <w:sz w:val="15"/>
                <w:szCs w:val="15"/>
              </w:rPr>
            </w:pPr>
          </w:p>
        </w:tc>
        <w:tc>
          <w:tcPr>
            <w:tcW w:w="814" w:type="dxa"/>
          </w:tcPr>
          <w:p w:rsidR="00766AD2" w:rsidRPr="00C46A31" w:rsidRDefault="00766AD2" w:rsidP="00A57C69">
            <w:pPr>
              <w:jc w:val="center"/>
              <w:rPr>
                <w:sz w:val="15"/>
                <w:szCs w:val="15"/>
              </w:rPr>
            </w:pPr>
            <w:r w:rsidRPr="00C46A31">
              <w:rPr>
                <w:sz w:val="15"/>
                <w:szCs w:val="15"/>
              </w:rPr>
              <w:t>ставка, %</w:t>
            </w:r>
          </w:p>
        </w:tc>
        <w:tc>
          <w:tcPr>
            <w:tcW w:w="851" w:type="dxa"/>
          </w:tcPr>
          <w:p w:rsidR="00766AD2" w:rsidRPr="00C46A31" w:rsidRDefault="00766AD2" w:rsidP="00A57C69">
            <w:pPr>
              <w:jc w:val="center"/>
              <w:rPr>
                <w:sz w:val="15"/>
                <w:szCs w:val="15"/>
              </w:rPr>
            </w:pPr>
            <w:r w:rsidRPr="00C46A31">
              <w:rPr>
                <w:sz w:val="15"/>
                <w:szCs w:val="15"/>
              </w:rPr>
              <w:t>сумма, руб. коп.</w:t>
            </w:r>
          </w:p>
        </w:tc>
        <w:tc>
          <w:tcPr>
            <w:tcW w:w="425" w:type="dxa"/>
            <w:vMerge/>
          </w:tcPr>
          <w:p w:rsidR="00766AD2" w:rsidRPr="00C46A31" w:rsidRDefault="00766AD2" w:rsidP="00A57C69">
            <w:pPr>
              <w:jc w:val="center"/>
              <w:rPr>
                <w:sz w:val="15"/>
                <w:szCs w:val="15"/>
              </w:rPr>
            </w:pPr>
          </w:p>
        </w:tc>
      </w:tr>
      <w:tr w:rsidR="00766AD2" w:rsidRPr="00C46A31" w:rsidTr="00A57C69">
        <w:tc>
          <w:tcPr>
            <w:tcW w:w="719" w:type="dxa"/>
            <w:vAlign w:val="center"/>
          </w:tcPr>
          <w:p w:rsidR="00766AD2" w:rsidRPr="00C46A31" w:rsidRDefault="00766AD2" w:rsidP="00A57C69">
            <w:pPr>
              <w:tabs>
                <w:tab w:val="left" w:pos="720"/>
              </w:tabs>
              <w:jc w:val="center"/>
              <w:rPr>
                <w:sz w:val="15"/>
                <w:szCs w:val="15"/>
              </w:rPr>
            </w:pPr>
            <w:r w:rsidRPr="00C46A31">
              <w:rPr>
                <w:sz w:val="15"/>
                <w:szCs w:val="15"/>
              </w:rPr>
              <w:t>1</w:t>
            </w:r>
          </w:p>
        </w:tc>
        <w:tc>
          <w:tcPr>
            <w:tcW w:w="2405" w:type="dxa"/>
            <w:vAlign w:val="center"/>
          </w:tcPr>
          <w:p w:rsidR="00766AD2" w:rsidRPr="00C46A31" w:rsidRDefault="00766AD2" w:rsidP="00A57C69">
            <w:pPr>
              <w:jc w:val="center"/>
              <w:rPr>
                <w:sz w:val="15"/>
                <w:szCs w:val="15"/>
              </w:rPr>
            </w:pPr>
            <w:r w:rsidRPr="00C46A31">
              <w:rPr>
                <w:sz w:val="15"/>
                <w:szCs w:val="15"/>
              </w:rPr>
              <w:t>2</w:t>
            </w:r>
          </w:p>
        </w:tc>
        <w:tc>
          <w:tcPr>
            <w:tcW w:w="992"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3</w:t>
            </w:r>
          </w:p>
        </w:tc>
        <w:tc>
          <w:tcPr>
            <w:tcW w:w="1139" w:type="dxa"/>
            <w:vAlign w:val="center"/>
          </w:tcPr>
          <w:p w:rsidR="00766AD2" w:rsidRPr="00C46A31" w:rsidRDefault="00766AD2" w:rsidP="00A57C69">
            <w:pPr>
              <w:jc w:val="center"/>
              <w:rPr>
                <w:sz w:val="15"/>
                <w:szCs w:val="15"/>
              </w:rPr>
            </w:pPr>
            <w:r w:rsidRPr="00C46A31">
              <w:rPr>
                <w:sz w:val="15"/>
                <w:szCs w:val="15"/>
              </w:rPr>
              <w:t>4</w:t>
            </w:r>
          </w:p>
        </w:tc>
        <w:tc>
          <w:tcPr>
            <w:tcW w:w="783"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5</w:t>
            </w:r>
          </w:p>
        </w:tc>
        <w:tc>
          <w:tcPr>
            <w:tcW w:w="929"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6</w:t>
            </w:r>
          </w:p>
        </w:tc>
        <w:tc>
          <w:tcPr>
            <w:tcW w:w="1017"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7</w:t>
            </w:r>
          </w:p>
        </w:tc>
        <w:tc>
          <w:tcPr>
            <w:tcW w:w="826"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8</w:t>
            </w:r>
          </w:p>
        </w:tc>
        <w:tc>
          <w:tcPr>
            <w:tcW w:w="896"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9</w:t>
            </w:r>
          </w:p>
        </w:tc>
        <w:tc>
          <w:tcPr>
            <w:tcW w:w="1072"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10</w:t>
            </w:r>
          </w:p>
        </w:tc>
        <w:tc>
          <w:tcPr>
            <w:tcW w:w="993"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11</w:t>
            </w:r>
          </w:p>
        </w:tc>
        <w:tc>
          <w:tcPr>
            <w:tcW w:w="1028"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12</w:t>
            </w:r>
          </w:p>
        </w:tc>
        <w:tc>
          <w:tcPr>
            <w:tcW w:w="814" w:type="dxa"/>
            <w:vAlign w:val="center"/>
          </w:tcPr>
          <w:p w:rsidR="00766AD2" w:rsidRPr="00C46A31" w:rsidRDefault="00766AD2" w:rsidP="00A57C69">
            <w:pPr>
              <w:jc w:val="center"/>
              <w:rPr>
                <w:sz w:val="15"/>
                <w:szCs w:val="15"/>
              </w:rPr>
            </w:pPr>
            <w:r w:rsidRPr="00C46A31">
              <w:rPr>
                <w:sz w:val="15"/>
                <w:szCs w:val="15"/>
              </w:rPr>
              <w:t>13</w:t>
            </w:r>
          </w:p>
        </w:tc>
        <w:tc>
          <w:tcPr>
            <w:tcW w:w="851"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14</w:t>
            </w:r>
          </w:p>
        </w:tc>
        <w:tc>
          <w:tcPr>
            <w:tcW w:w="425" w:type="dxa"/>
            <w:tcBorders>
              <w:bottom w:val="single" w:sz="12" w:space="0" w:color="auto"/>
            </w:tcBorders>
            <w:vAlign w:val="center"/>
          </w:tcPr>
          <w:p w:rsidR="00766AD2" w:rsidRPr="00C46A31" w:rsidRDefault="00766AD2" w:rsidP="00A57C69">
            <w:pPr>
              <w:jc w:val="center"/>
              <w:rPr>
                <w:sz w:val="15"/>
                <w:szCs w:val="15"/>
              </w:rPr>
            </w:pPr>
            <w:r w:rsidRPr="00C46A31">
              <w:rPr>
                <w:sz w:val="15"/>
                <w:szCs w:val="15"/>
              </w:rPr>
              <w:t>15</w:t>
            </w: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top w:val="single" w:sz="12" w:space="0" w:color="auto"/>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top w:val="single" w:sz="12" w:space="0" w:color="auto"/>
              <w:left w:val="single" w:sz="12" w:space="0" w:color="auto"/>
            </w:tcBorders>
            <w:vAlign w:val="bottom"/>
          </w:tcPr>
          <w:p w:rsidR="00766AD2" w:rsidRPr="00C46A31" w:rsidRDefault="00766AD2" w:rsidP="00A57C69">
            <w:pPr>
              <w:jc w:val="center"/>
              <w:rPr>
                <w:sz w:val="15"/>
                <w:szCs w:val="15"/>
              </w:rPr>
            </w:pPr>
          </w:p>
        </w:tc>
        <w:tc>
          <w:tcPr>
            <w:tcW w:w="929" w:type="dxa"/>
            <w:tcBorders>
              <w:top w:val="single" w:sz="12" w:space="0" w:color="auto"/>
            </w:tcBorders>
            <w:vAlign w:val="bottom"/>
          </w:tcPr>
          <w:p w:rsidR="00766AD2" w:rsidRPr="00C46A31" w:rsidRDefault="00766AD2" w:rsidP="00A57C69">
            <w:pPr>
              <w:jc w:val="center"/>
              <w:rPr>
                <w:sz w:val="15"/>
                <w:szCs w:val="15"/>
              </w:rPr>
            </w:pPr>
          </w:p>
        </w:tc>
        <w:tc>
          <w:tcPr>
            <w:tcW w:w="1017" w:type="dxa"/>
            <w:tcBorders>
              <w:top w:val="single" w:sz="12" w:space="0" w:color="auto"/>
            </w:tcBorders>
            <w:vAlign w:val="bottom"/>
          </w:tcPr>
          <w:p w:rsidR="00766AD2" w:rsidRPr="00C46A31" w:rsidRDefault="00766AD2" w:rsidP="00A57C69">
            <w:pPr>
              <w:jc w:val="center"/>
              <w:rPr>
                <w:sz w:val="15"/>
                <w:szCs w:val="15"/>
              </w:rPr>
            </w:pPr>
          </w:p>
        </w:tc>
        <w:tc>
          <w:tcPr>
            <w:tcW w:w="826" w:type="dxa"/>
            <w:tcBorders>
              <w:top w:val="single" w:sz="12" w:space="0" w:color="auto"/>
            </w:tcBorders>
            <w:vAlign w:val="bottom"/>
          </w:tcPr>
          <w:p w:rsidR="00766AD2" w:rsidRPr="00C46A31" w:rsidRDefault="00766AD2" w:rsidP="00A57C69">
            <w:pPr>
              <w:jc w:val="center"/>
              <w:rPr>
                <w:sz w:val="15"/>
                <w:szCs w:val="15"/>
              </w:rPr>
            </w:pPr>
          </w:p>
        </w:tc>
        <w:tc>
          <w:tcPr>
            <w:tcW w:w="896" w:type="dxa"/>
            <w:tcBorders>
              <w:top w:val="single" w:sz="12" w:space="0" w:color="auto"/>
            </w:tcBorders>
            <w:vAlign w:val="bottom"/>
          </w:tcPr>
          <w:p w:rsidR="00766AD2" w:rsidRPr="00C46A31" w:rsidRDefault="00766AD2" w:rsidP="00A57C69">
            <w:pPr>
              <w:jc w:val="center"/>
              <w:rPr>
                <w:sz w:val="15"/>
                <w:szCs w:val="15"/>
              </w:rPr>
            </w:pPr>
          </w:p>
        </w:tc>
        <w:tc>
          <w:tcPr>
            <w:tcW w:w="1072" w:type="dxa"/>
            <w:tcBorders>
              <w:top w:val="single" w:sz="12" w:space="0" w:color="auto"/>
            </w:tcBorders>
            <w:vAlign w:val="bottom"/>
          </w:tcPr>
          <w:p w:rsidR="00766AD2" w:rsidRPr="00C46A31" w:rsidRDefault="00766AD2" w:rsidP="00A57C69">
            <w:pPr>
              <w:jc w:val="center"/>
              <w:rPr>
                <w:sz w:val="15"/>
                <w:szCs w:val="15"/>
              </w:rPr>
            </w:pPr>
          </w:p>
        </w:tc>
        <w:tc>
          <w:tcPr>
            <w:tcW w:w="993" w:type="dxa"/>
            <w:tcBorders>
              <w:top w:val="single" w:sz="12" w:space="0" w:color="auto"/>
            </w:tcBorders>
            <w:vAlign w:val="bottom"/>
          </w:tcPr>
          <w:p w:rsidR="00766AD2" w:rsidRPr="00C46A31" w:rsidRDefault="00766AD2" w:rsidP="00A57C69">
            <w:pPr>
              <w:jc w:val="center"/>
              <w:rPr>
                <w:sz w:val="15"/>
                <w:szCs w:val="15"/>
              </w:rPr>
            </w:pPr>
          </w:p>
        </w:tc>
        <w:tc>
          <w:tcPr>
            <w:tcW w:w="1028" w:type="dxa"/>
            <w:tcBorders>
              <w:top w:val="single" w:sz="12" w:space="0" w:color="auto"/>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top w:val="single" w:sz="12" w:space="0" w:color="auto"/>
              <w:left w:val="single" w:sz="12" w:space="0" w:color="auto"/>
            </w:tcBorders>
            <w:vAlign w:val="bottom"/>
          </w:tcPr>
          <w:p w:rsidR="00766AD2" w:rsidRPr="00C46A31" w:rsidRDefault="00766AD2" w:rsidP="00A57C69">
            <w:pPr>
              <w:jc w:val="center"/>
              <w:rPr>
                <w:sz w:val="15"/>
                <w:szCs w:val="15"/>
              </w:rPr>
            </w:pPr>
          </w:p>
        </w:tc>
        <w:tc>
          <w:tcPr>
            <w:tcW w:w="425" w:type="dxa"/>
            <w:tcBorders>
              <w:top w:val="single" w:sz="12" w:space="0" w:color="auto"/>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tcBorders>
            <w:vAlign w:val="bottom"/>
          </w:tcPr>
          <w:p w:rsidR="00766AD2" w:rsidRPr="00C46A31" w:rsidRDefault="00766AD2" w:rsidP="00A57C69">
            <w:pPr>
              <w:jc w:val="center"/>
              <w:rPr>
                <w:sz w:val="15"/>
                <w:szCs w:val="15"/>
              </w:rPr>
            </w:pPr>
          </w:p>
        </w:tc>
        <w:tc>
          <w:tcPr>
            <w:tcW w:w="929" w:type="dxa"/>
            <w:vAlign w:val="bottom"/>
          </w:tcPr>
          <w:p w:rsidR="00766AD2" w:rsidRPr="00C46A31" w:rsidRDefault="00766AD2" w:rsidP="00A57C69">
            <w:pPr>
              <w:jc w:val="center"/>
              <w:rPr>
                <w:sz w:val="15"/>
                <w:szCs w:val="15"/>
              </w:rPr>
            </w:pPr>
          </w:p>
        </w:tc>
        <w:tc>
          <w:tcPr>
            <w:tcW w:w="1017" w:type="dxa"/>
            <w:vAlign w:val="bottom"/>
          </w:tcPr>
          <w:p w:rsidR="00766AD2" w:rsidRPr="00C46A31" w:rsidRDefault="00766AD2" w:rsidP="00A57C69">
            <w:pPr>
              <w:jc w:val="center"/>
              <w:rPr>
                <w:sz w:val="15"/>
                <w:szCs w:val="15"/>
              </w:rPr>
            </w:pPr>
          </w:p>
        </w:tc>
        <w:tc>
          <w:tcPr>
            <w:tcW w:w="826" w:type="dxa"/>
            <w:vAlign w:val="bottom"/>
          </w:tcPr>
          <w:p w:rsidR="00766AD2" w:rsidRPr="00C46A31" w:rsidRDefault="00766AD2" w:rsidP="00A57C69">
            <w:pPr>
              <w:jc w:val="center"/>
              <w:rPr>
                <w:sz w:val="15"/>
                <w:szCs w:val="15"/>
              </w:rPr>
            </w:pPr>
          </w:p>
        </w:tc>
        <w:tc>
          <w:tcPr>
            <w:tcW w:w="896" w:type="dxa"/>
            <w:vAlign w:val="bottom"/>
          </w:tcPr>
          <w:p w:rsidR="00766AD2" w:rsidRPr="00C46A31" w:rsidRDefault="00766AD2" w:rsidP="00A57C69">
            <w:pPr>
              <w:jc w:val="center"/>
              <w:rPr>
                <w:sz w:val="15"/>
                <w:szCs w:val="15"/>
              </w:rPr>
            </w:pPr>
          </w:p>
        </w:tc>
        <w:tc>
          <w:tcPr>
            <w:tcW w:w="1072" w:type="dxa"/>
            <w:vAlign w:val="bottom"/>
          </w:tcPr>
          <w:p w:rsidR="00766AD2" w:rsidRPr="00C46A31" w:rsidRDefault="00766AD2" w:rsidP="00A57C69">
            <w:pPr>
              <w:jc w:val="center"/>
              <w:rPr>
                <w:sz w:val="15"/>
                <w:szCs w:val="15"/>
              </w:rPr>
            </w:pPr>
          </w:p>
        </w:tc>
        <w:tc>
          <w:tcPr>
            <w:tcW w:w="993" w:type="dxa"/>
            <w:vAlign w:val="bottom"/>
          </w:tcPr>
          <w:p w:rsidR="00766AD2" w:rsidRPr="00C46A31" w:rsidRDefault="00766AD2" w:rsidP="00A57C69">
            <w:pPr>
              <w:jc w:val="center"/>
              <w:rPr>
                <w:sz w:val="15"/>
                <w:szCs w:val="15"/>
              </w:rPr>
            </w:pPr>
          </w:p>
        </w:tc>
        <w:tc>
          <w:tcPr>
            <w:tcW w:w="1028" w:type="dxa"/>
            <w:tcBorders>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tcBorders>
            <w:vAlign w:val="bottom"/>
          </w:tcPr>
          <w:p w:rsidR="00766AD2" w:rsidRPr="00C46A31" w:rsidRDefault="00766AD2" w:rsidP="00A57C69">
            <w:pPr>
              <w:jc w:val="center"/>
              <w:rPr>
                <w:sz w:val="15"/>
                <w:szCs w:val="15"/>
              </w:rPr>
            </w:pPr>
          </w:p>
        </w:tc>
        <w:tc>
          <w:tcPr>
            <w:tcW w:w="425" w:type="dxa"/>
            <w:tcBorders>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vAlign w:val="bottom"/>
          </w:tcPr>
          <w:p w:rsidR="00766AD2" w:rsidRPr="00C46A31" w:rsidRDefault="00766AD2" w:rsidP="00A57C69">
            <w:pPr>
              <w:jc w:val="center"/>
              <w:rPr>
                <w:sz w:val="15"/>
                <w:szCs w:val="15"/>
              </w:rPr>
            </w:pPr>
          </w:p>
        </w:tc>
        <w:tc>
          <w:tcPr>
            <w:tcW w:w="2405" w:type="dxa"/>
            <w:tcBorders>
              <w:right w:val="single" w:sz="12" w:space="0" w:color="auto"/>
            </w:tcBorders>
            <w:vAlign w:val="bottom"/>
          </w:tcPr>
          <w:p w:rsidR="00766AD2" w:rsidRPr="00C46A31" w:rsidRDefault="00766AD2" w:rsidP="00A57C69">
            <w:pPr>
              <w:jc w:val="center"/>
              <w:rPr>
                <w:sz w:val="15"/>
                <w:szCs w:val="15"/>
              </w:rPr>
            </w:pPr>
          </w:p>
        </w:tc>
        <w:tc>
          <w:tcPr>
            <w:tcW w:w="992" w:type="dxa"/>
            <w:tcBorders>
              <w:left w:val="single" w:sz="12" w:space="0" w:color="auto"/>
              <w:bottom w:val="single" w:sz="12" w:space="0" w:color="auto"/>
              <w:right w:val="single" w:sz="12" w:space="0" w:color="auto"/>
            </w:tcBorders>
            <w:vAlign w:val="bottom"/>
          </w:tcPr>
          <w:p w:rsidR="00766AD2" w:rsidRPr="00C46A31" w:rsidRDefault="00766AD2" w:rsidP="00A57C69">
            <w:pPr>
              <w:jc w:val="center"/>
              <w:rPr>
                <w:sz w:val="15"/>
                <w:szCs w:val="15"/>
              </w:rPr>
            </w:pPr>
          </w:p>
        </w:tc>
        <w:tc>
          <w:tcPr>
            <w:tcW w:w="1139"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783" w:type="dxa"/>
            <w:tcBorders>
              <w:left w:val="single" w:sz="12" w:space="0" w:color="auto"/>
              <w:bottom w:val="single" w:sz="12" w:space="0" w:color="auto"/>
            </w:tcBorders>
            <w:vAlign w:val="bottom"/>
          </w:tcPr>
          <w:p w:rsidR="00766AD2" w:rsidRPr="00C46A31" w:rsidRDefault="00766AD2" w:rsidP="00A57C69">
            <w:pPr>
              <w:jc w:val="center"/>
              <w:rPr>
                <w:sz w:val="15"/>
                <w:szCs w:val="15"/>
              </w:rPr>
            </w:pPr>
          </w:p>
        </w:tc>
        <w:tc>
          <w:tcPr>
            <w:tcW w:w="929" w:type="dxa"/>
            <w:tcBorders>
              <w:bottom w:val="single" w:sz="12" w:space="0" w:color="auto"/>
            </w:tcBorders>
            <w:vAlign w:val="bottom"/>
          </w:tcPr>
          <w:p w:rsidR="00766AD2" w:rsidRPr="00C46A31" w:rsidRDefault="00766AD2" w:rsidP="00A57C69">
            <w:pPr>
              <w:jc w:val="center"/>
              <w:rPr>
                <w:sz w:val="15"/>
                <w:szCs w:val="15"/>
              </w:rPr>
            </w:pPr>
          </w:p>
        </w:tc>
        <w:tc>
          <w:tcPr>
            <w:tcW w:w="1017" w:type="dxa"/>
            <w:tcBorders>
              <w:bottom w:val="single" w:sz="12" w:space="0" w:color="auto"/>
            </w:tcBorders>
            <w:vAlign w:val="bottom"/>
          </w:tcPr>
          <w:p w:rsidR="00766AD2" w:rsidRPr="00C46A31" w:rsidRDefault="00766AD2" w:rsidP="00A57C69">
            <w:pPr>
              <w:jc w:val="center"/>
              <w:rPr>
                <w:sz w:val="15"/>
                <w:szCs w:val="15"/>
              </w:rPr>
            </w:pPr>
          </w:p>
        </w:tc>
        <w:tc>
          <w:tcPr>
            <w:tcW w:w="826" w:type="dxa"/>
            <w:tcBorders>
              <w:bottom w:val="single" w:sz="12" w:space="0" w:color="auto"/>
            </w:tcBorders>
            <w:vAlign w:val="bottom"/>
          </w:tcPr>
          <w:p w:rsidR="00766AD2" w:rsidRPr="00C46A31" w:rsidRDefault="00766AD2" w:rsidP="00A57C69">
            <w:pPr>
              <w:jc w:val="center"/>
              <w:rPr>
                <w:sz w:val="15"/>
                <w:szCs w:val="15"/>
              </w:rPr>
            </w:pPr>
          </w:p>
        </w:tc>
        <w:tc>
          <w:tcPr>
            <w:tcW w:w="896" w:type="dxa"/>
            <w:tcBorders>
              <w:bottom w:val="single" w:sz="12" w:space="0" w:color="auto"/>
            </w:tcBorders>
            <w:vAlign w:val="bottom"/>
          </w:tcPr>
          <w:p w:rsidR="00766AD2" w:rsidRPr="00C46A31" w:rsidRDefault="00766AD2" w:rsidP="00A57C69">
            <w:pPr>
              <w:jc w:val="center"/>
              <w:rPr>
                <w:sz w:val="15"/>
                <w:szCs w:val="15"/>
              </w:rPr>
            </w:pPr>
          </w:p>
        </w:tc>
        <w:tc>
          <w:tcPr>
            <w:tcW w:w="1072" w:type="dxa"/>
            <w:tcBorders>
              <w:bottom w:val="single" w:sz="12" w:space="0" w:color="auto"/>
            </w:tcBorders>
            <w:vAlign w:val="bottom"/>
          </w:tcPr>
          <w:p w:rsidR="00766AD2" w:rsidRPr="00C46A31" w:rsidRDefault="00766AD2" w:rsidP="00A57C69">
            <w:pPr>
              <w:jc w:val="center"/>
              <w:rPr>
                <w:sz w:val="15"/>
                <w:szCs w:val="15"/>
              </w:rPr>
            </w:pPr>
          </w:p>
        </w:tc>
        <w:tc>
          <w:tcPr>
            <w:tcW w:w="993" w:type="dxa"/>
            <w:tcBorders>
              <w:bottom w:val="single" w:sz="12" w:space="0" w:color="auto"/>
            </w:tcBorders>
            <w:vAlign w:val="bottom"/>
          </w:tcPr>
          <w:p w:rsidR="00766AD2" w:rsidRPr="00C46A31" w:rsidRDefault="00766AD2" w:rsidP="00A57C69">
            <w:pPr>
              <w:jc w:val="center"/>
              <w:rPr>
                <w:sz w:val="15"/>
                <w:szCs w:val="15"/>
              </w:rPr>
            </w:pPr>
          </w:p>
        </w:tc>
        <w:tc>
          <w:tcPr>
            <w:tcW w:w="1028" w:type="dxa"/>
            <w:tcBorders>
              <w:bottom w:val="single" w:sz="12" w:space="0" w:color="auto"/>
              <w:right w:val="single" w:sz="12" w:space="0" w:color="auto"/>
            </w:tcBorders>
            <w:vAlign w:val="bottom"/>
          </w:tcPr>
          <w:p w:rsidR="00766AD2" w:rsidRPr="00C46A31" w:rsidRDefault="00766AD2" w:rsidP="00A57C69">
            <w:pPr>
              <w:jc w:val="center"/>
              <w:rPr>
                <w:sz w:val="15"/>
                <w:szCs w:val="15"/>
              </w:rPr>
            </w:pPr>
          </w:p>
        </w:tc>
        <w:tc>
          <w:tcPr>
            <w:tcW w:w="814" w:type="dxa"/>
            <w:tcBorders>
              <w:left w:val="single" w:sz="12" w:space="0" w:color="auto"/>
              <w:right w:val="single" w:sz="12" w:space="0" w:color="auto"/>
            </w:tcBorders>
            <w:vAlign w:val="bottom"/>
          </w:tcPr>
          <w:p w:rsidR="00766AD2" w:rsidRPr="00C46A31" w:rsidRDefault="00766AD2" w:rsidP="00A57C69">
            <w:pPr>
              <w:jc w:val="center"/>
              <w:rPr>
                <w:sz w:val="15"/>
                <w:szCs w:val="15"/>
              </w:rPr>
            </w:pPr>
          </w:p>
        </w:tc>
        <w:tc>
          <w:tcPr>
            <w:tcW w:w="851" w:type="dxa"/>
            <w:tcBorders>
              <w:left w:val="single" w:sz="12" w:space="0" w:color="auto"/>
              <w:bottom w:val="single" w:sz="12" w:space="0" w:color="auto"/>
            </w:tcBorders>
            <w:vAlign w:val="bottom"/>
          </w:tcPr>
          <w:p w:rsidR="00766AD2" w:rsidRPr="00C46A31" w:rsidRDefault="00766AD2" w:rsidP="00A57C69">
            <w:pPr>
              <w:jc w:val="center"/>
              <w:rPr>
                <w:sz w:val="15"/>
                <w:szCs w:val="15"/>
              </w:rPr>
            </w:pPr>
          </w:p>
        </w:tc>
        <w:tc>
          <w:tcPr>
            <w:tcW w:w="425" w:type="dxa"/>
            <w:tcBorders>
              <w:bottom w:val="single" w:sz="12" w:space="0" w:color="auto"/>
              <w:right w:val="single" w:sz="12" w:space="0" w:color="auto"/>
            </w:tcBorders>
            <w:vAlign w:val="bottom"/>
          </w:tcPr>
          <w:p w:rsidR="00766AD2" w:rsidRPr="00C46A31" w:rsidRDefault="00766AD2" w:rsidP="00A57C69">
            <w:pPr>
              <w:jc w:val="center"/>
              <w:rPr>
                <w:sz w:val="15"/>
                <w:szCs w:val="15"/>
              </w:rPr>
            </w:pPr>
          </w:p>
        </w:tc>
      </w:tr>
      <w:tr w:rsidR="00766AD2" w:rsidRPr="00C46A31" w:rsidTr="00A57C69">
        <w:trPr>
          <w:trHeight w:val="284"/>
        </w:trPr>
        <w:tc>
          <w:tcPr>
            <w:tcW w:w="719" w:type="dxa"/>
            <w:tcBorders>
              <w:left w:val="nil"/>
              <w:bottom w:val="nil"/>
              <w:right w:val="nil"/>
            </w:tcBorders>
            <w:vAlign w:val="bottom"/>
          </w:tcPr>
          <w:p w:rsidR="00766AD2" w:rsidRPr="00C46A31" w:rsidRDefault="00766AD2" w:rsidP="00A57C69">
            <w:pPr>
              <w:jc w:val="center"/>
              <w:rPr>
                <w:sz w:val="15"/>
                <w:szCs w:val="15"/>
              </w:rPr>
            </w:pPr>
          </w:p>
        </w:tc>
        <w:tc>
          <w:tcPr>
            <w:tcW w:w="2405" w:type="dxa"/>
            <w:tcBorders>
              <w:left w:val="nil"/>
              <w:bottom w:val="nil"/>
              <w:right w:val="nil"/>
            </w:tcBorders>
            <w:vAlign w:val="bottom"/>
          </w:tcPr>
          <w:p w:rsidR="00766AD2" w:rsidRPr="00C46A31" w:rsidRDefault="00766AD2" w:rsidP="00A57C69">
            <w:pPr>
              <w:jc w:val="center"/>
              <w:rPr>
                <w:sz w:val="15"/>
                <w:szCs w:val="15"/>
              </w:rPr>
            </w:pPr>
          </w:p>
        </w:tc>
        <w:tc>
          <w:tcPr>
            <w:tcW w:w="992" w:type="dxa"/>
            <w:tcBorders>
              <w:top w:val="single" w:sz="12" w:space="0" w:color="auto"/>
              <w:left w:val="nil"/>
              <w:bottom w:val="nil"/>
              <w:right w:val="nil"/>
            </w:tcBorders>
            <w:vAlign w:val="bottom"/>
          </w:tcPr>
          <w:p w:rsidR="00766AD2" w:rsidRPr="00C46A31" w:rsidRDefault="00766AD2" w:rsidP="00A57C69">
            <w:pPr>
              <w:jc w:val="center"/>
              <w:rPr>
                <w:sz w:val="15"/>
                <w:szCs w:val="15"/>
              </w:rPr>
            </w:pPr>
          </w:p>
        </w:tc>
        <w:tc>
          <w:tcPr>
            <w:tcW w:w="1139" w:type="dxa"/>
            <w:tcBorders>
              <w:left w:val="nil"/>
              <w:bottom w:val="nil"/>
              <w:right w:val="nil"/>
            </w:tcBorders>
            <w:vAlign w:val="bottom"/>
          </w:tcPr>
          <w:p w:rsidR="00766AD2" w:rsidRPr="00C46A31" w:rsidRDefault="00766AD2" w:rsidP="00A57C69">
            <w:pPr>
              <w:jc w:val="center"/>
              <w:rPr>
                <w:sz w:val="15"/>
                <w:szCs w:val="15"/>
              </w:rPr>
            </w:pPr>
          </w:p>
        </w:tc>
        <w:tc>
          <w:tcPr>
            <w:tcW w:w="783" w:type="dxa"/>
            <w:tcBorders>
              <w:top w:val="single" w:sz="12" w:space="0" w:color="auto"/>
              <w:left w:val="nil"/>
              <w:bottom w:val="nil"/>
              <w:right w:val="nil"/>
            </w:tcBorders>
            <w:vAlign w:val="bottom"/>
          </w:tcPr>
          <w:p w:rsidR="00766AD2" w:rsidRPr="00C46A31" w:rsidRDefault="00766AD2" w:rsidP="00A57C69">
            <w:pPr>
              <w:jc w:val="center"/>
              <w:rPr>
                <w:sz w:val="15"/>
                <w:szCs w:val="15"/>
              </w:rPr>
            </w:pPr>
          </w:p>
        </w:tc>
        <w:tc>
          <w:tcPr>
            <w:tcW w:w="929" w:type="dxa"/>
            <w:tcBorders>
              <w:top w:val="single" w:sz="12" w:space="0" w:color="auto"/>
              <w:left w:val="nil"/>
              <w:bottom w:val="nil"/>
              <w:right w:val="nil"/>
            </w:tcBorders>
            <w:vAlign w:val="bottom"/>
          </w:tcPr>
          <w:p w:rsidR="00766AD2" w:rsidRPr="00C46A31" w:rsidRDefault="00766AD2" w:rsidP="00A57C69">
            <w:pPr>
              <w:jc w:val="center"/>
              <w:rPr>
                <w:sz w:val="15"/>
                <w:szCs w:val="15"/>
              </w:rPr>
            </w:pPr>
          </w:p>
        </w:tc>
        <w:tc>
          <w:tcPr>
            <w:tcW w:w="1017" w:type="dxa"/>
            <w:tcBorders>
              <w:top w:val="single" w:sz="12" w:space="0" w:color="auto"/>
              <w:left w:val="nil"/>
              <w:bottom w:val="nil"/>
            </w:tcBorders>
            <w:vAlign w:val="bottom"/>
          </w:tcPr>
          <w:p w:rsidR="00766AD2" w:rsidRPr="00C46A31" w:rsidRDefault="00766AD2" w:rsidP="00A57C69">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766AD2" w:rsidRPr="00C46A31" w:rsidRDefault="00766AD2" w:rsidP="00A57C69">
            <w:pPr>
              <w:jc w:val="center"/>
              <w:rPr>
                <w:sz w:val="15"/>
                <w:szCs w:val="15"/>
              </w:rPr>
            </w:pPr>
          </w:p>
        </w:tc>
        <w:tc>
          <w:tcPr>
            <w:tcW w:w="896" w:type="dxa"/>
            <w:tcBorders>
              <w:top w:val="single" w:sz="12" w:space="0" w:color="auto"/>
            </w:tcBorders>
            <w:vAlign w:val="bottom"/>
          </w:tcPr>
          <w:p w:rsidR="00766AD2" w:rsidRPr="00C46A31" w:rsidRDefault="00766AD2" w:rsidP="00A57C69">
            <w:pPr>
              <w:jc w:val="center"/>
              <w:rPr>
                <w:sz w:val="15"/>
                <w:szCs w:val="15"/>
              </w:rPr>
            </w:pPr>
          </w:p>
        </w:tc>
        <w:tc>
          <w:tcPr>
            <w:tcW w:w="1072" w:type="dxa"/>
            <w:tcBorders>
              <w:top w:val="single" w:sz="12" w:space="0" w:color="auto"/>
            </w:tcBorders>
            <w:vAlign w:val="bottom"/>
          </w:tcPr>
          <w:p w:rsidR="00766AD2" w:rsidRPr="00C46A31" w:rsidRDefault="00766AD2" w:rsidP="00A57C69">
            <w:pPr>
              <w:jc w:val="center"/>
              <w:rPr>
                <w:sz w:val="15"/>
                <w:szCs w:val="15"/>
              </w:rPr>
            </w:pPr>
          </w:p>
        </w:tc>
        <w:tc>
          <w:tcPr>
            <w:tcW w:w="993" w:type="dxa"/>
            <w:tcBorders>
              <w:top w:val="single" w:sz="12" w:space="0" w:color="auto"/>
            </w:tcBorders>
            <w:vAlign w:val="bottom"/>
          </w:tcPr>
          <w:p w:rsidR="00766AD2" w:rsidRPr="00C46A31" w:rsidRDefault="00766AD2" w:rsidP="00A57C69">
            <w:pPr>
              <w:jc w:val="center"/>
              <w:rPr>
                <w:sz w:val="15"/>
                <w:szCs w:val="15"/>
              </w:rPr>
            </w:pPr>
            <w:r w:rsidRPr="00C46A31">
              <w:rPr>
                <w:sz w:val="15"/>
                <w:szCs w:val="15"/>
              </w:rPr>
              <w:t>х</w:t>
            </w:r>
          </w:p>
        </w:tc>
        <w:tc>
          <w:tcPr>
            <w:tcW w:w="1028" w:type="dxa"/>
            <w:tcBorders>
              <w:top w:val="single" w:sz="12" w:space="0" w:color="auto"/>
            </w:tcBorders>
            <w:vAlign w:val="bottom"/>
          </w:tcPr>
          <w:p w:rsidR="00766AD2" w:rsidRPr="00C46A31" w:rsidRDefault="00766AD2" w:rsidP="00A57C69">
            <w:pPr>
              <w:jc w:val="center"/>
              <w:rPr>
                <w:sz w:val="15"/>
                <w:szCs w:val="15"/>
              </w:rPr>
            </w:pPr>
          </w:p>
        </w:tc>
        <w:tc>
          <w:tcPr>
            <w:tcW w:w="814" w:type="dxa"/>
            <w:vAlign w:val="bottom"/>
          </w:tcPr>
          <w:p w:rsidR="00766AD2" w:rsidRPr="00C46A31" w:rsidRDefault="00766AD2" w:rsidP="00A57C69">
            <w:pPr>
              <w:jc w:val="center"/>
              <w:rPr>
                <w:sz w:val="15"/>
                <w:szCs w:val="15"/>
              </w:rPr>
            </w:pPr>
            <w:r w:rsidRPr="00C46A31">
              <w:rPr>
                <w:sz w:val="15"/>
                <w:szCs w:val="15"/>
              </w:rPr>
              <w:t>х</w:t>
            </w:r>
          </w:p>
        </w:tc>
        <w:tc>
          <w:tcPr>
            <w:tcW w:w="851" w:type="dxa"/>
            <w:tcBorders>
              <w:top w:val="single" w:sz="12" w:space="0" w:color="auto"/>
            </w:tcBorders>
            <w:vAlign w:val="bottom"/>
          </w:tcPr>
          <w:p w:rsidR="00766AD2" w:rsidRPr="00C46A31" w:rsidRDefault="00766AD2" w:rsidP="00A57C69">
            <w:pPr>
              <w:jc w:val="center"/>
              <w:rPr>
                <w:sz w:val="15"/>
                <w:szCs w:val="15"/>
              </w:rPr>
            </w:pPr>
          </w:p>
        </w:tc>
        <w:tc>
          <w:tcPr>
            <w:tcW w:w="425" w:type="dxa"/>
            <w:tcBorders>
              <w:top w:val="single" w:sz="12" w:space="0" w:color="auto"/>
            </w:tcBorders>
            <w:vAlign w:val="bottom"/>
          </w:tcPr>
          <w:p w:rsidR="00766AD2" w:rsidRPr="00C46A31" w:rsidRDefault="00766AD2" w:rsidP="00A57C69">
            <w:pPr>
              <w:jc w:val="center"/>
              <w:rPr>
                <w:sz w:val="15"/>
                <w:szCs w:val="15"/>
              </w:rPr>
            </w:pPr>
          </w:p>
        </w:tc>
      </w:tr>
    </w:tbl>
    <w:p w:rsidR="00766AD2" w:rsidRDefault="00766AD2" w:rsidP="00766AD2">
      <w:pPr>
        <w:spacing w:after="40"/>
        <w:jc w:val="right"/>
        <w:rPr>
          <w:sz w:val="15"/>
          <w:szCs w:val="15"/>
        </w:rPr>
        <w:sectPr w:rsidR="00766AD2" w:rsidSect="00A57C69">
          <w:pgSz w:w="16840" w:h="11907" w:orient="landscape" w:code="9"/>
          <w:pgMar w:top="426" w:right="1134" w:bottom="568" w:left="1134" w:header="794" w:footer="794" w:gutter="0"/>
          <w:cols w:space="720"/>
          <w:titlePg/>
          <w:docGrid w:linePitch="326"/>
        </w:sectPr>
      </w:pPr>
    </w:p>
    <w:p w:rsidR="00766AD2" w:rsidRPr="00763161" w:rsidRDefault="00766AD2" w:rsidP="00766AD2">
      <w:pPr>
        <w:spacing w:after="40"/>
        <w:jc w:val="right"/>
        <w:rPr>
          <w:sz w:val="16"/>
          <w:szCs w:val="16"/>
        </w:rPr>
      </w:pPr>
      <w:r w:rsidRPr="00763161">
        <w:rPr>
          <w:sz w:val="16"/>
          <w:szCs w:val="16"/>
        </w:rPr>
        <w:t>Оборотная сторона формы № ТОРГ-12</w:t>
      </w:r>
    </w:p>
    <w:tbl>
      <w:tblPr>
        <w:tblW w:w="15219" w:type="dxa"/>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405"/>
        <w:gridCol w:w="992"/>
        <w:gridCol w:w="1139"/>
        <w:gridCol w:w="783"/>
        <w:gridCol w:w="929"/>
        <w:gridCol w:w="1017"/>
        <w:gridCol w:w="826"/>
        <w:gridCol w:w="896"/>
        <w:gridCol w:w="1072"/>
        <w:gridCol w:w="993"/>
        <w:gridCol w:w="1028"/>
        <w:gridCol w:w="814"/>
        <w:gridCol w:w="426"/>
        <w:gridCol w:w="1180"/>
      </w:tblGrid>
      <w:tr w:rsidR="00766AD2" w:rsidRPr="00C925E8" w:rsidTr="00EE63FE">
        <w:tc>
          <w:tcPr>
            <w:tcW w:w="719" w:type="dxa"/>
            <w:vMerge w:val="restart"/>
          </w:tcPr>
          <w:p w:rsidR="00766AD2" w:rsidRPr="00C925E8" w:rsidRDefault="00766AD2" w:rsidP="00A57C69">
            <w:pPr>
              <w:tabs>
                <w:tab w:val="left" w:pos="720"/>
              </w:tabs>
              <w:jc w:val="center"/>
              <w:rPr>
                <w:sz w:val="16"/>
                <w:szCs w:val="16"/>
              </w:rPr>
            </w:pPr>
            <w:r w:rsidRPr="00C925E8">
              <w:rPr>
                <w:sz w:val="16"/>
                <w:szCs w:val="16"/>
              </w:rPr>
              <w:t>Номер по по-</w:t>
            </w:r>
            <w:r w:rsidRPr="00C925E8">
              <w:rPr>
                <w:sz w:val="16"/>
                <w:szCs w:val="16"/>
              </w:rPr>
              <w:br/>
              <w:t>рядку</w:t>
            </w:r>
          </w:p>
        </w:tc>
        <w:tc>
          <w:tcPr>
            <w:tcW w:w="3397" w:type="dxa"/>
            <w:gridSpan w:val="2"/>
          </w:tcPr>
          <w:p w:rsidR="00766AD2" w:rsidRPr="00C925E8" w:rsidRDefault="00766AD2" w:rsidP="00A57C69">
            <w:pPr>
              <w:jc w:val="center"/>
              <w:rPr>
                <w:sz w:val="16"/>
                <w:szCs w:val="16"/>
              </w:rPr>
            </w:pPr>
            <w:r w:rsidRPr="00C925E8">
              <w:rPr>
                <w:sz w:val="16"/>
                <w:szCs w:val="16"/>
              </w:rPr>
              <w:t>Товар</w:t>
            </w:r>
          </w:p>
        </w:tc>
        <w:tc>
          <w:tcPr>
            <w:tcW w:w="1922" w:type="dxa"/>
            <w:gridSpan w:val="2"/>
          </w:tcPr>
          <w:p w:rsidR="00766AD2" w:rsidRPr="00C925E8" w:rsidRDefault="00766AD2" w:rsidP="00A57C69">
            <w:pPr>
              <w:jc w:val="center"/>
              <w:rPr>
                <w:sz w:val="16"/>
                <w:szCs w:val="16"/>
              </w:rPr>
            </w:pPr>
            <w:r w:rsidRPr="00C925E8">
              <w:rPr>
                <w:sz w:val="16"/>
                <w:szCs w:val="16"/>
              </w:rPr>
              <w:t>Единица измерения</w:t>
            </w:r>
          </w:p>
        </w:tc>
        <w:tc>
          <w:tcPr>
            <w:tcW w:w="929" w:type="dxa"/>
            <w:vMerge w:val="restart"/>
          </w:tcPr>
          <w:p w:rsidR="00766AD2" w:rsidRPr="00C925E8" w:rsidRDefault="00766AD2" w:rsidP="00A57C69">
            <w:pPr>
              <w:jc w:val="center"/>
              <w:rPr>
                <w:sz w:val="16"/>
                <w:szCs w:val="16"/>
              </w:rPr>
            </w:pPr>
            <w:r w:rsidRPr="00C925E8">
              <w:rPr>
                <w:sz w:val="16"/>
                <w:szCs w:val="16"/>
              </w:rPr>
              <w:t>Вид упаковки</w:t>
            </w:r>
          </w:p>
        </w:tc>
        <w:tc>
          <w:tcPr>
            <w:tcW w:w="1843" w:type="dxa"/>
            <w:gridSpan w:val="2"/>
          </w:tcPr>
          <w:p w:rsidR="00766AD2" w:rsidRPr="00C925E8" w:rsidRDefault="00766AD2" w:rsidP="00A57C69">
            <w:pPr>
              <w:jc w:val="center"/>
              <w:rPr>
                <w:sz w:val="16"/>
                <w:szCs w:val="16"/>
              </w:rPr>
            </w:pPr>
            <w:r w:rsidRPr="00C925E8">
              <w:rPr>
                <w:sz w:val="16"/>
                <w:szCs w:val="16"/>
              </w:rPr>
              <w:t>Количество</w:t>
            </w:r>
          </w:p>
        </w:tc>
        <w:tc>
          <w:tcPr>
            <w:tcW w:w="896" w:type="dxa"/>
            <w:vMerge w:val="restart"/>
          </w:tcPr>
          <w:p w:rsidR="00766AD2" w:rsidRPr="00C925E8" w:rsidRDefault="00766AD2" w:rsidP="00A57C69">
            <w:pPr>
              <w:jc w:val="center"/>
              <w:rPr>
                <w:sz w:val="16"/>
                <w:szCs w:val="16"/>
              </w:rPr>
            </w:pPr>
            <w:r w:rsidRPr="00C925E8">
              <w:rPr>
                <w:sz w:val="16"/>
                <w:szCs w:val="16"/>
              </w:rPr>
              <w:t>Масса брутто</w:t>
            </w:r>
          </w:p>
        </w:tc>
        <w:tc>
          <w:tcPr>
            <w:tcW w:w="1072" w:type="dxa"/>
            <w:vMerge w:val="restart"/>
          </w:tcPr>
          <w:p w:rsidR="00766AD2" w:rsidRPr="00C925E8" w:rsidRDefault="00766AD2" w:rsidP="00A57C69">
            <w:pPr>
              <w:jc w:val="center"/>
              <w:rPr>
                <w:sz w:val="16"/>
                <w:szCs w:val="16"/>
              </w:rPr>
            </w:pPr>
            <w:r w:rsidRPr="00C925E8">
              <w:rPr>
                <w:sz w:val="16"/>
                <w:szCs w:val="16"/>
              </w:rPr>
              <w:t>Количество (масса нетто)</w:t>
            </w:r>
          </w:p>
        </w:tc>
        <w:tc>
          <w:tcPr>
            <w:tcW w:w="993" w:type="dxa"/>
            <w:vMerge w:val="restart"/>
          </w:tcPr>
          <w:p w:rsidR="00766AD2" w:rsidRPr="00C925E8" w:rsidRDefault="00766AD2" w:rsidP="00A57C69">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766AD2" w:rsidRPr="00C925E8" w:rsidRDefault="00766AD2" w:rsidP="00A57C69">
            <w:pPr>
              <w:jc w:val="center"/>
              <w:rPr>
                <w:sz w:val="16"/>
                <w:szCs w:val="16"/>
              </w:rPr>
            </w:pPr>
            <w:r w:rsidRPr="00C925E8">
              <w:rPr>
                <w:sz w:val="16"/>
                <w:szCs w:val="16"/>
              </w:rPr>
              <w:t>Сумма без учета НДС, руб. коп.</w:t>
            </w:r>
          </w:p>
        </w:tc>
        <w:tc>
          <w:tcPr>
            <w:tcW w:w="1240" w:type="dxa"/>
            <w:gridSpan w:val="2"/>
          </w:tcPr>
          <w:p w:rsidR="00766AD2" w:rsidRPr="00C925E8" w:rsidRDefault="00766AD2" w:rsidP="00A57C69">
            <w:pPr>
              <w:jc w:val="center"/>
              <w:rPr>
                <w:sz w:val="16"/>
                <w:szCs w:val="16"/>
              </w:rPr>
            </w:pPr>
            <w:r w:rsidRPr="00C925E8">
              <w:rPr>
                <w:sz w:val="16"/>
                <w:szCs w:val="16"/>
              </w:rPr>
              <w:t>НДС</w:t>
            </w:r>
          </w:p>
        </w:tc>
        <w:tc>
          <w:tcPr>
            <w:tcW w:w="1180" w:type="dxa"/>
            <w:vMerge w:val="restart"/>
          </w:tcPr>
          <w:p w:rsidR="00766AD2" w:rsidRPr="00C925E8" w:rsidRDefault="00766AD2" w:rsidP="00A57C69">
            <w:pPr>
              <w:jc w:val="center"/>
              <w:rPr>
                <w:sz w:val="16"/>
                <w:szCs w:val="16"/>
              </w:rPr>
            </w:pPr>
            <w:r w:rsidRPr="00C925E8">
              <w:rPr>
                <w:sz w:val="16"/>
                <w:szCs w:val="16"/>
              </w:rPr>
              <w:t>Сумма с учетом НДС,</w:t>
            </w:r>
            <w:r w:rsidRPr="00C925E8">
              <w:rPr>
                <w:sz w:val="16"/>
                <w:szCs w:val="16"/>
              </w:rPr>
              <w:br/>
              <w:t>руб. коп.</w:t>
            </w:r>
          </w:p>
        </w:tc>
      </w:tr>
      <w:tr w:rsidR="00766AD2" w:rsidRPr="00C925E8" w:rsidTr="00EE63FE">
        <w:trPr>
          <w:trHeight w:val="849"/>
        </w:trPr>
        <w:tc>
          <w:tcPr>
            <w:tcW w:w="719" w:type="dxa"/>
            <w:vMerge/>
          </w:tcPr>
          <w:p w:rsidR="00766AD2" w:rsidRPr="00C925E8" w:rsidRDefault="00766AD2" w:rsidP="00A57C69">
            <w:pPr>
              <w:tabs>
                <w:tab w:val="left" w:pos="720"/>
              </w:tabs>
              <w:jc w:val="center"/>
              <w:rPr>
                <w:sz w:val="16"/>
                <w:szCs w:val="16"/>
              </w:rPr>
            </w:pPr>
          </w:p>
        </w:tc>
        <w:tc>
          <w:tcPr>
            <w:tcW w:w="2405" w:type="dxa"/>
          </w:tcPr>
          <w:p w:rsidR="00766AD2" w:rsidRPr="00C925E8" w:rsidRDefault="00766AD2" w:rsidP="00A57C69">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992" w:type="dxa"/>
          </w:tcPr>
          <w:p w:rsidR="00766AD2" w:rsidRPr="00C925E8" w:rsidRDefault="00766AD2" w:rsidP="00A57C69">
            <w:pPr>
              <w:jc w:val="center"/>
              <w:rPr>
                <w:sz w:val="16"/>
                <w:szCs w:val="16"/>
              </w:rPr>
            </w:pPr>
            <w:r w:rsidRPr="00C925E8">
              <w:rPr>
                <w:sz w:val="16"/>
                <w:szCs w:val="16"/>
              </w:rPr>
              <w:t>код</w:t>
            </w:r>
          </w:p>
        </w:tc>
        <w:tc>
          <w:tcPr>
            <w:tcW w:w="1139" w:type="dxa"/>
          </w:tcPr>
          <w:p w:rsidR="00766AD2" w:rsidRPr="00C925E8" w:rsidRDefault="00766AD2" w:rsidP="00A57C69">
            <w:pPr>
              <w:jc w:val="center"/>
              <w:rPr>
                <w:sz w:val="16"/>
                <w:szCs w:val="16"/>
              </w:rPr>
            </w:pPr>
            <w:r w:rsidRPr="00C925E8">
              <w:rPr>
                <w:sz w:val="16"/>
                <w:szCs w:val="16"/>
              </w:rPr>
              <w:t>наимено-</w:t>
            </w:r>
            <w:r w:rsidRPr="00C925E8">
              <w:rPr>
                <w:sz w:val="16"/>
                <w:szCs w:val="16"/>
              </w:rPr>
              <w:br/>
              <w:t>вание</w:t>
            </w:r>
          </w:p>
        </w:tc>
        <w:tc>
          <w:tcPr>
            <w:tcW w:w="783" w:type="dxa"/>
          </w:tcPr>
          <w:p w:rsidR="00766AD2" w:rsidRPr="00C925E8" w:rsidRDefault="00766AD2" w:rsidP="00A57C69">
            <w:pPr>
              <w:jc w:val="center"/>
              <w:rPr>
                <w:sz w:val="16"/>
                <w:szCs w:val="16"/>
              </w:rPr>
            </w:pPr>
            <w:r w:rsidRPr="00C925E8">
              <w:rPr>
                <w:sz w:val="16"/>
                <w:szCs w:val="16"/>
              </w:rPr>
              <w:t>код по ОКЕИ</w:t>
            </w:r>
          </w:p>
        </w:tc>
        <w:tc>
          <w:tcPr>
            <w:tcW w:w="929" w:type="dxa"/>
            <w:vMerge/>
          </w:tcPr>
          <w:p w:rsidR="00766AD2" w:rsidRPr="00C925E8" w:rsidRDefault="00766AD2" w:rsidP="00A57C69">
            <w:pPr>
              <w:jc w:val="center"/>
              <w:rPr>
                <w:sz w:val="16"/>
                <w:szCs w:val="16"/>
              </w:rPr>
            </w:pPr>
          </w:p>
        </w:tc>
        <w:tc>
          <w:tcPr>
            <w:tcW w:w="1017" w:type="dxa"/>
          </w:tcPr>
          <w:p w:rsidR="00766AD2" w:rsidRPr="00C925E8" w:rsidRDefault="00766AD2" w:rsidP="00A57C69">
            <w:pPr>
              <w:jc w:val="center"/>
              <w:rPr>
                <w:sz w:val="16"/>
                <w:szCs w:val="16"/>
              </w:rPr>
            </w:pPr>
            <w:r w:rsidRPr="00C925E8">
              <w:rPr>
                <w:sz w:val="16"/>
                <w:szCs w:val="16"/>
              </w:rPr>
              <w:t>в одном месте</w:t>
            </w:r>
          </w:p>
        </w:tc>
        <w:tc>
          <w:tcPr>
            <w:tcW w:w="826" w:type="dxa"/>
          </w:tcPr>
          <w:p w:rsidR="00766AD2" w:rsidRPr="00C925E8" w:rsidRDefault="00766AD2" w:rsidP="00A57C69">
            <w:pPr>
              <w:jc w:val="center"/>
              <w:rPr>
                <w:sz w:val="16"/>
                <w:szCs w:val="16"/>
              </w:rPr>
            </w:pPr>
            <w:r w:rsidRPr="00C925E8">
              <w:rPr>
                <w:sz w:val="16"/>
                <w:szCs w:val="16"/>
              </w:rPr>
              <w:t>мест,</w:t>
            </w:r>
            <w:r w:rsidRPr="00C925E8">
              <w:rPr>
                <w:sz w:val="16"/>
                <w:szCs w:val="16"/>
              </w:rPr>
              <w:br/>
              <w:t>штук</w:t>
            </w:r>
          </w:p>
        </w:tc>
        <w:tc>
          <w:tcPr>
            <w:tcW w:w="896" w:type="dxa"/>
            <w:vMerge/>
          </w:tcPr>
          <w:p w:rsidR="00766AD2" w:rsidRPr="00C925E8" w:rsidRDefault="00766AD2" w:rsidP="00A57C69">
            <w:pPr>
              <w:jc w:val="center"/>
              <w:rPr>
                <w:sz w:val="16"/>
                <w:szCs w:val="16"/>
              </w:rPr>
            </w:pPr>
          </w:p>
        </w:tc>
        <w:tc>
          <w:tcPr>
            <w:tcW w:w="1072" w:type="dxa"/>
            <w:vMerge/>
          </w:tcPr>
          <w:p w:rsidR="00766AD2" w:rsidRPr="00C925E8" w:rsidRDefault="00766AD2" w:rsidP="00A57C69">
            <w:pPr>
              <w:jc w:val="center"/>
              <w:rPr>
                <w:sz w:val="16"/>
                <w:szCs w:val="16"/>
              </w:rPr>
            </w:pPr>
          </w:p>
        </w:tc>
        <w:tc>
          <w:tcPr>
            <w:tcW w:w="993" w:type="dxa"/>
            <w:vMerge/>
          </w:tcPr>
          <w:p w:rsidR="00766AD2" w:rsidRPr="00C925E8" w:rsidRDefault="00766AD2" w:rsidP="00A57C69">
            <w:pPr>
              <w:jc w:val="center"/>
              <w:rPr>
                <w:sz w:val="16"/>
                <w:szCs w:val="16"/>
              </w:rPr>
            </w:pPr>
          </w:p>
        </w:tc>
        <w:tc>
          <w:tcPr>
            <w:tcW w:w="1028" w:type="dxa"/>
            <w:vMerge/>
          </w:tcPr>
          <w:p w:rsidR="00766AD2" w:rsidRPr="00C925E8" w:rsidRDefault="00766AD2" w:rsidP="00A57C69">
            <w:pPr>
              <w:jc w:val="center"/>
              <w:rPr>
                <w:sz w:val="16"/>
                <w:szCs w:val="16"/>
              </w:rPr>
            </w:pPr>
          </w:p>
        </w:tc>
        <w:tc>
          <w:tcPr>
            <w:tcW w:w="814" w:type="dxa"/>
          </w:tcPr>
          <w:p w:rsidR="00766AD2" w:rsidRPr="00C925E8" w:rsidRDefault="00766AD2" w:rsidP="00A57C69">
            <w:pPr>
              <w:jc w:val="center"/>
              <w:rPr>
                <w:sz w:val="16"/>
                <w:szCs w:val="16"/>
              </w:rPr>
            </w:pPr>
            <w:r w:rsidRPr="00C925E8">
              <w:rPr>
                <w:sz w:val="16"/>
                <w:szCs w:val="16"/>
              </w:rPr>
              <w:t>ставка, %</w:t>
            </w:r>
          </w:p>
        </w:tc>
        <w:tc>
          <w:tcPr>
            <w:tcW w:w="426" w:type="dxa"/>
          </w:tcPr>
          <w:p w:rsidR="00766AD2" w:rsidRPr="00C925E8" w:rsidRDefault="00766AD2" w:rsidP="00A57C69">
            <w:pPr>
              <w:jc w:val="center"/>
              <w:rPr>
                <w:sz w:val="16"/>
                <w:szCs w:val="16"/>
              </w:rPr>
            </w:pPr>
            <w:r w:rsidRPr="00C925E8">
              <w:rPr>
                <w:sz w:val="16"/>
                <w:szCs w:val="16"/>
              </w:rPr>
              <w:t>сумма, руб. коп.</w:t>
            </w:r>
          </w:p>
        </w:tc>
        <w:tc>
          <w:tcPr>
            <w:tcW w:w="1180" w:type="dxa"/>
            <w:vMerge/>
          </w:tcPr>
          <w:p w:rsidR="00766AD2" w:rsidRPr="00C925E8" w:rsidRDefault="00766AD2" w:rsidP="00A57C69">
            <w:pPr>
              <w:jc w:val="center"/>
              <w:rPr>
                <w:sz w:val="16"/>
                <w:szCs w:val="16"/>
              </w:rPr>
            </w:pPr>
          </w:p>
        </w:tc>
      </w:tr>
      <w:tr w:rsidR="00766AD2" w:rsidRPr="00C925E8" w:rsidTr="00EE63FE">
        <w:tc>
          <w:tcPr>
            <w:tcW w:w="719" w:type="dxa"/>
            <w:vAlign w:val="center"/>
          </w:tcPr>
          <w:p w:rsidR="00766AD2" w:rsidRPr="00C925E8" w:rsidRDefault="00766AD2" w:rsidP="00A57C69">
            <w:pPr>
              <w:tabs>
                <w:tab w:val="left" w:pos="720"/>
              </w:tabs>
              <w:jc w:val="center"/>
              <w:rPr>
                <w:sz w:val="16"/>
                <w:szCs w:val="16"/>
              </w:rPr>
            </w:pPr>
            <w:r w:rsidRPr="00C925E8">
              <w:rPr>
                <w:sz w:val="16"/>
                <w:szCs w:val="16"/>
              </w:rPr>
              <w:t>1</w:t>
            </w:r>
          </w:p>
        </w:tc>
        <w:tc>
          <w:tcPr>
            <w:tcW w:w="2405" w:type="dxa"/>
            <w:vAlign w:val="center"/>
          </w:tcPr>
          <w:p w:rsidR="00766AD2" w:rsidRPr="00C925E8" w:rsidRDefault="00766AD2" w:rsidP="00A57C69">
            <w:pPr>
              <w:jc w:val="center"/>
              <w:rPr>
                <w:sz w:val="16"/>
                <w:szCs w:val="16"/>
              </w:rPr>
            </w:pPr>
            <w:r w:rsidRPr="00C925E8">
              <w:rPr>
                <w:sz w:val="16"/>
                <w:szCs w:val="16"/>
              </w:rPr>
              <w:t>2</w:t>
            </w:r>
          </w:p>
        </w:tc>
        <w:tc>
          <w:tcPr>
            <w:tcW w:w="992"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3</w:t>
            </w:r>
          </w:p>
        </w:tc>
        <w:tc>
          <w:tcPr>
            <w:tcW w:w="1139" w:type="dxa"/>
            <w:vAlign w:val="center"/>
          </w:tcPr>
          <w:p w:rsidR="00766AD2" w:rsidRPr="00C925E8" w:rsidRDefault="00766AD2" w:rsidP="00A57C69">
            <w:pPr>
              <w:jc w:val="center"/>
              <w:rPr>
                <w:sz w:val="16"/>
                <w:szCs w:val="16"/>
              </w:rPr>
            </w:pPr>
            <w:r w:rsidRPr="00C925E8">
              <w:rPr>
                <w:sz w:val="16"/>
                <w:szCs w:val="16"/>
              </w:rPr>
              <w:t>4</w:t>
            </w:r>
          </w:p>
        </w:tc>
        <w:tc>
          <w:tcPr>
            <w:tcW w:w="783"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5</w:t>
            </w:r>
          </w:p>
        </w:tc>
        <w:tc>
          <w:tcPr>
            <w:tcW w:w="929"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6</w:t>
            </w:r>
          </w:p>
        </w:tc>
        <w:tc>
          <w:tcPr>
            <w:tcW w:w="1017"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7</w:t>
            </w:r>
          </w:p>
        </w:tc>
        <w:tc>
          <w:tcPr>
            <w:tcW w:w="826"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8</w:t>
            </w:r>
          </w:p>
        </w:tc>
        <w:tc>
          <w:tcPr>
            <w:tcW w:w="896"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9</w:t>
            </w:r>
          </w:p>
        </w:tc>
        <w:tc>
          <w:tcPr>
            <w:tcW w:w="1072"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10</w:t>
            </w:r>
          </w:p>
        </w:tc>
        <w:tc>
          <w:tcPr>
            <w:tcW w:w="993"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11</w:t>
            </w:r>
          </w:p>
        </w:tc>
        <w:tc>
          <w:tcPr>
            <w:tcW w:w="1028"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12</w:t>
            </w:r>
          </w:p>
        </w:tc>
        <w:tc>
          <w:tcPr>
            <w:tcW w:w="814" w:type="dxa"/>
            <w:vAlign w:val="center"/>
          </w:tcPr>
          <w:p w:rsidR="00766AD2" w:rsidRPr="00C925E8" w:rsidRDefault="00766AD2" w:rsidP="00A57C69">
            <w:pPr>
              <w:jc w:val="center"/>
              <w:rPr>
                <w:sz w:val="16"/>
                <w:szCs w:val="16"/>
              </w:rPr>
            </w:pPr>
            <w:r w:rsidRPr="00C925E8">
              <w:rPr>
                <w:sz w:val="16"/>
                <w:szCs w:val="16"/>
              </w:rPr>
              <w:t>13</w:t>
            </w:r>
          </w:p>
        </w:tc>
        <w:tc>
          <w:tcPr>
            <w:tcW w:w="426"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14</w:t>
            </w:r>
          </w:p>
        </w:tc>
        <w:tc>
          <w:tcPr>
            <w:tcW w:w="1180" w:type="dxa"/>
            <w:tcBorders>
              <w:bottom w:val="single" w:sz="12" w:space="0" w:color="auto"/>
            </w:tcBorders>
            <w:vAlign w:val="center"/>
          </w:tcPr>
          <w:p w:rsidR="00766AD2" w:rsidRPr="00C925E8" w:rsidRDefault="00766AD2" w:rsidP="00A57C69">
            <w:pPr>
              <w:jc w:val="center"/>
              <w:rPr>
                <w:sz w:val="16"/>
                <w:szCs w:val="16"/>
              </w:rPr>
            </w:pPr>
            <w:r w:rsidRPr="00C925E8">
              <w:rPr>
                <w:sz w:val="16"/>
                <w:szCs w:val="16"/>
              </w:rPr>
              <w:t>15</w:t>
            </w:r>
          </w:p>
        </w:tc>
      </w:tr>
      <w:tr w:rsidR="00766AD2" w:rsidRPr="00C925E8" w:rsidTr="00EE63FE">
        <w:trPr>
          <w:trHeight w:val="85"/>
        </w:trPr>
        <w:tc>
          <w:tcPr>
            <w:tcW w:w="719" w:type="dxa"/>
            <w:vAlign w:val="bottom"/>
          </w:tcPr>
          <w:p w:rsidR="00766AD2" w:rsidRPr="00C925E8" w:rsidRDefault="00766AD2" w:rsidP="00A57C69">
            <w:pPr>
              <w:jc w:val="center"/>
              <w:rPr>
                <w:sz w:val="16"/>
                <w:szCs w:val="16"/>
              </w:rPr>
            </w:pPr>
          </w:p>
        </w:tc>
        <w:tc>
          <w:tcPr>
            <w:tcW w:w="2405" w:type="dxa"/>
            <w:tcBorders>
              <w:right w:val="single" w:sz="12" w:space="0" w:color="auto"/>
            </w:tcBorders>
            <w:vAlign w:val="bottom"/>
          </w:tcPr>
          <w:p w:rsidR="00766AD2" w:rsidRPr="00C925E8" w:rsidRDefault="00766AD2" w:rsidP="00A57C69">
            <w:pPr>
              <w:jc w:val="center"/>
              <w:rPr>
                <w:sz w:val="16"/>
                <w:szCs w:val="16"/>
              </w:rPr>
            </w:pPr>
          </w:p>
        </w:tc>
        <w:tc>
          <w:tcPr>
            <w:tcW w:w="992" w:type="dxa"/>
            <w:tcBorders>
              <w:top w:val="single" w:sz="12" w:space="0" w:color="auto"/>
              <w:left w:val="single" w:sz="12" w:space="0" w:color="auto"/>
              <w:right w:val="single" w:sz="12" w:space="0" w:color="auto"/>
            </w:tcBorders>
            <w:vAlign w:val="bottom"/>
          </w:tcPr>
          <w:p w:rsidR="00766AD2" w:rsidRPr="00C925E8" w:rsidRDefault="00766AD2" w:rsidP="00A57C69">
            <w:pPr>
              <w:jc w:val="center"/>
              <w:rPr>
                <w:sz w:val="16"/>
                <w:szCs w:val="16"/>
              </w:rPr>
            </w:pPr>
          </w:p>
        </w:tc>
        <w:tc>
          <w:tcPr>
            <w:tcW w:w="1139"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783" w:type="dxa"/>
            <w:tcBorders>
              <w:top w:val="single" w:sz="12" w:space="0" w:color="auto"/>
              <w:left w:val="single" w:sz="12" w:space="0" w:color="auto"/>
            </w:tcBorders>
            <w:vAlign w:val="bottom"/>
          </w:tcPr>
          <w:p w:rsidR="00766AD2" w:rsidRPr="00C925E8" w:rsidRDefault="00766AD2" w:rsidP="00A57C69">
            <w:pPr>
              <w:jc w:val="center"/>
              <w:rPr>
                <w:sz w:val="16"/>
                <w:szCs w:val="16"/>
              </w:rPr>
            </w:pPr>
          </w:p>
        </w:tc>
        <w:tc>
          <w:tcPr>
            <w:tcW w:w="929" w:type="dxa"/>
            <w:tcBorders>
              <w:top w:val="single" w:sz="12" w:space="0" w:color="auto"/>
            </w:tcBorders>
            <w:vAlign w:val="bottom"/>
          </w:tcPr>
          <w:p w:rsidR="00766AD2" w:rsidRPr="00C925E8" w:rsidRDefault="00766AD2" w:rsidP="00A57C69">
            <w:pPr>
              <w:jc w:val="center"/>
              <w:rPr>
                <w:sz w:val="16"/>
                <w:szCs w:val="16"/>
              </w:rPr>
            </w:pPr>
          </w:p>
        </w:tc>
        <w:tc>
          <w:tcPr>
            <w:tcW w:w="1017" w:type="dxa"/>
            <w:tcBorders>
              <w:top w:val="single" w:sz="12" w:space="0" w:color="auto"/>
            </w:tcBorders>
            <w:vAlign w:val="bottom"/>
          </w:tcPr>
          <w:p w:rsidR="00766AD2" w:rsidRPr="00C925E8" w:rsidRDefault="00766AD2" w:rsidP="00A57C69">
            <w:pPr>
              <w:jc w:val="center"/>
              <w:rPr>
                <w:sz w:val="16"/>
                <w:szCs w:val="16"/>
              </w:rPr>
            </w:pPr>
          </w:p>
        </w:tc>
        <w:tc>
          <w:tcPr>
            <w:tcW w:w="826" w:type="dxa"/>
            <w:tcBorders>
              <w:top w:val="single" w:sz="12" w:space="0" w:color="auto"/>
            </w:tcBorders>
            <w:vAlign w:val="bottom"/>
          </w:tcPr>
          <w:p w:rsidR="00766AD2" w:rsidRPr="00C925E8" w:rsidRDefault="00766AD2" w:rsidP="00A57C69">
            <w:pPr>
              <w:jc w:val="center"/>
              <w:rPr>
                <w:sz w:val="16"/>
                <w:szCs w:val="16"/>
              </w:rPr>
            </w:pPr>
          </w:p>
        </w:tc>
        <w:tc>
          <w:tcPr>
            <w:tcW w:w="896" w:type="dxa"/>
            <w:tcBorders>
              <w:top w:val="single" w:sz="12" w:space="0" w:color="auto"/>
            </w:tcBorders>
            <w:vAlign w:val="bottom"/>
          </w:tcPr>
          <w:p w:rsidR="00766AD2" w:rsidRPr="00C925E8" w:rsidRDefault="00766AD2" w:rsidP="00A57C69">
            <w:pPr>
              <w:jc w:val="center"/>
              <w:rPr>
                <w:sz w:val="16"/>
                <w:szCs w:val="16"/>
              </w:rPr>
            </w:pPr>
          </w:p>
        </w:tc>
        <w:tc>
          <w:tcPr>
            <w:tcW w:w="1072" w:type="dxa"/>
            <w:tcBorders>
              <w:top w:val="single" w:sz="12" w:space="0" w:color="auto"/>
            </w:tcBorders>
            <w:vAlign w:val="bottom"/>
          </w:tcPr>
          <w:p w:rsidR="00766AD2" w:rsidRPr="00C925E8" w:rsidRDefault="00766AD2" w:rsidP="00A57C69">
            <w:pPr>
              <w:jc w:val="center"/>
              <w:rPr>
                <w:sz w:val="16"/>
                <w:szCs w:val="16"/>
              </w:rPr>
            </w:pPr>
          </w:p>
        </w:tc>
        <w:tc>
          <w:tcPr>
            <w:tcW w:w="993" w:type="dxa"/>
            <w:tcBorders>
              <w:top w:val="single" w:sz="12" w:space="0" w:color="auto"/>
            </w:tcBorders>
            <w:vAlign w:val="bottom"/>
          </w:tcPr>
          <w:p w:rsidR="00766AD2" w:rsidRPr="00C925E8" w:rsidRDefault="00766AD2" w:rsidP="00A57C69">
            <w:pPr>
              <w:jc w:val="center"/>
              <w:rPr>
                <w:sz w:val="16"/>
                <w:szCs w:val="16"/>
              </w:rPr>
            </w:pPr>
          </w:p>
        </w:tc>
        <w:tc>
          <w:tcPr>
            <w:tcW w:w="1028" w:type="dxa"/>
            <w:tcBorders>
              <w:top w:val="single" w:sz="12" w:space="0" w:color="auto"/>
              <w:right w:val="single" w:sz="12" w:space="0" w:color="auto"/>
            </w:tcBorders>
            <w:vAlign w:val="bottom"/>
          </w:tcPr>
          <w:p w:rsidR="00766AD2" w:rsidRPr="00C925E8" w:rsidRDefault="00766AD2" w:rsidP="00A57C69">
            <w:pPr>
              <w:jc w:val="center"/>
              <w:rPr>
                <w:sz w:val="16"/>
                <w:szCs w:val="16"/>
              </w:rPr>
            </w:pPr>
          </w:p>
        </w:tc>
        <w:tc>
          <w:tcPr>
            <w:tcW w:w="814"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426" w:type="dxa"/>
            <w:tcBorders>
              <w:top w:val="single" w:sz="12" w:space="0" w:color="auto"/>
              <w:left w:val="single" w:sz="12" w:space="0" w:color="auto"/>
            </w:tcBorders>
            <w:vAlign w:val="bottom"/>
          </w:tcPr>
          <w:p w:rsidR="00766AD2" w:rsidRPr="00C925E8" w:rsidRDefault="00766AD2" w:rsidP="00A57C69">
            <w:pPr>
              <w:jc w:val="center"/>
              <w:rPr>
                <w:sz w:val="16"/>
                <w:szCs w:val="16"/>
              </w:rPr>
            </w:pPr>
          </w:p>
        </w:tc>
        <w:tc>
          <w:tcPr>
            <w:tcW w:w="1180" w:type="dxa"/>
            <w:tcBorders>
              <w:top w:val="single" w:sz="12" w:space="0" w:color="auto"/>
              <w:right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220"/>
        </w:trPr>
        <w:tc>
          <w:tcPr>
            <w:tcW w:w="719" w:type="dxa"/>
            <w:vAlign w:val="bottom"/>
          </w:tcPr>
          <w:p w:rsidR="00766AD2" w:rsidRPr="00C925E8" w:rsidRDefault="00766AD2" w:rsidP="00A57C69">
            <w:pPr>
              <w:jc w:val="center"/>
              <w:rPr>
                <w:sz w:val="16"/>
                <w:szCs w:val="16"/>
              </w:rPr>
            </w:pPr>
          </w:p>
        </w:tc>
        <w:tc>
          <w:tcPr>
            <w:tcW w:w="2405" w:type="dxa"/>
            <w:tcBorders>
              <w:right w:val="single" w:sz="12" w:space="0" w:color="auto"/>
            </w:tcBorders>
            <w:vAlign w:val="bottom"/>
          </w:tcPr>
          <w:p w:rsidR="00766AD2" w:rsidRPr="00C925E8" w:rsidRDefault="00766AD2" w:rsidP="00A57C69">
            <w:pPr>
              <w:jc w:val="center"/>
              <w:rPr>
                <w:sz w:val="16"/>
                <w:szCs w:val="16"/>
              </w:rPr>
            </w:pPr>
          </w:p>
        </w:tc>
        <w:tc>
          <w:tcPr>
            <w:tcW w:w="992"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1139"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783" w:type="dxa"/>
            <w:tcBorders>
              <w:left w:val="single" w:sz="12" w:space="0" w:color="auto"/>
            </w:tcBorders>
            <w:vAlign w:val="bottom"/>
          </w:tcPr>
          <w:p w:rsidR="00766AD2" w:rsidRPr="00C925E8" w:rsidRDefault="00766AD2" w:rsidP="00A57C69">
            <w:pPr>
              <w:jc w:val="center"/>
              <w:rPr>
                <w:sz w:val="16"/>
                <w:szCs w:val="16"/>
              </w:rPr>
            </w:pPr>
          </w:p>
        </w:tc>
        <w:tc>
          <w:tcPr>
            <w:tcW w:w="929" w:type="dxa"/>
            <w:vAlign w:val="bottom"/>
          </w:tcPr>
          <w:p w:rsidR="00766AD2" w:rsidRPr="00C925E8" w:rsidRDefault="00766AD2" w:rsidP="00A57C69">
            <w:pPr>
              <w:jc w:val="center"/>
              <w:rPr>
                <w:sz w:val="16"/>
                <w:szCs w:val="16"/>
              </w:rPr>
            </w:pPr>
          </w:p>
        </w:tc>
        <w:tc>
          <w:tcPr>
            <w:tcW w:w="1017" w:type="dxa"/>
            <w:vAlign w:val="bottom"/>
          </w:tcPr>
          <w:p w:rsidR="00766AD2" w:rsidRPr="00C925E8" w:rsidRDefault="00766AD2" w:rsidP="00A57C69">
            <w:pPr>
              <w:jc w:val="center"/>
              <w:rPr>
                <w:sz w:val="16"/>
                <w:szCs w:val="16"/>
              </w:rPr>
            </w:pPr>
          </w:p>
        </w:tc>
        <w:tc>
          <w:tcPr>
            <w:tcW w:w="826" w:type="dxa"/>
            <w:vAlign w:val="bottom"/>
          </w:tcPr>
          <w:p w:rsidR="00766AD2" w:rsidRPr="00C925E8" w:rsidRDefault="00766AD2" w:rsidP="00A57C69">
            <w:pPr>
              <w:jc w:val="center"/>
              <w:rPr>
                <w:sz w:val="16"/>
                <w:szCs w:val="16"/>
              </w:rPr>
            </w:pPr>
          </w:p>
        </w:tc>
        <w:tc>
          <w:tcPr>
            <w:tcW w:w="896" w:type="dxa"/>
            <w:vAlign w:val="bottom"/>
          </w:tcPr>
          <w:p w:rsidR="00766AD2" w:rsidRPr="00C925E8" w:rsidRDefault="00766AD2" w:rsidP="00A57C69">
            <w:pPr>
              <w:jc w:val="center"/>
              <w:rPr>
                <w:sz w:val="16"/>
                <w:szCs w:val="16"/>
              </w:rPr>
            </w:pPr>
          </w:p>
        </w:tc>
        <w:tc>
          <w:tcPr>
            <w:tcW w:w="1072" w:type="dxa"/>
            <w:vAlign w:val="bottom"/>
          </w:tcPr>
          <w:p w:rsidR="00766AD2" w:rsidRPr="00C925E8" w:rsidRDefault="00766AD2" w:rsidP="00A57C69">
            <w:pPr>
              <w:jc w:val="center"/>
              <w:rPr>
                <w:sz w:val="16"/>
                <w:szCs w:val="16"/>
              </w:rPr>
            </w:pPr>
          </w:p>
        </w:tc>
        <w:tc>
          <w:tcPr>
            <w:tcW w:w="993" w:type="dxa"/>
            <w:vAlign w:val="bottom"/>
          </w:tcPr>
          <w:p w:rsidR="00766AD2" w:rsidRPr="00C925E8" w:rsidRDefault="00766AD2" w:rsidP="00A57C69">
            <w:pPr>
              <w:jc w:val="center"/>
              <w:rPr>
                <w:sz w:val="16"/>
                <w:szCs w:val="16"/>
              </w:rPr>
            </w:pPr>
          </w:p>
        </w:tc>
        <w:tc>
          <w:tcPr>
            <w:tcW w:w="1028" w:type="dxa"/>
            <w:tcBorders>
              <w:right w:val="single" w:sz="12" w:space="0" w:color="auto"/>
            </w:tcBorders>
            <w:vAlign w:val="bottom"/>
          </w:tcPr>
          <w:p w:rsidR="00766AD2" w:rsidRPr="00C925E8" w:rsidRDefault="00766AD2" w:rsidP="00A57C69">
            <w:pPr>
              <w:jc w:val="center"/>
              <w:rPr>
                <w:sz w:val="16"/>
                <w:szCs w:val="16"/>
              </w:rPr>
            </w:pPr>
          </w:p>
        </w:tc>
        <w:tc>
          <w:tcPr>
            <w:tcW w:w="814"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426" w:type="dxa"/>
            <w:tcBorders>
              <w:left w:val="single" w:sz="12" w:space="0" w:color="auto"/>
            </w:tcBorders>
            <w:vAlign w:val="bottom"/>
          </w:tcPr>
          <w:p w:rsidR="00766AD2" w:rsidRPr="00C925E8" w:rsidRDefault="00766AD2" w:rsidP="00A57C69">
            <w:pPr>
              <w:jc w:val="center"/>
              <w:rPr>
                <w:sz w:val="16"/>
                <w:szCs w:val="16"/>
              </w:rPr>
            </w:pPr>
          </w:p>
        </w:tc>
        <w:tc>
          <w:tcPr>
            <w:tcW w:w="1180" w:type="dxa"/>
            <w:tcBorders>
              <w:right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140"/>
        </w:trPr>
        <w:tc>
          <w:tcPr>
            <w:tcW w:w="719" w:type="dxa"/>
            <w:vAlign w:val="bottom"/>
          </w:tcPr>
          <w:p w:rsidR="00766AD2" w:rsidRPr="00C925E8" w:rsidRDefault="00766AD2" w:rsidP="00A57C69">
            <w:pPr>
              <w:jc w:val="center"/>
              <w:rPr>
                <w:sz w:val="16"/>
                <w:szCs w:val="16"/>
              </w:rPr>
            </w:pPr>
          </w:p>
        </w:tc>
        <w:tc>
          <w:tcPr>
            <w:tcW w:w="2405" w:type="dxa"/>
            <w:tcBorders>
              <w:right w:val="single" w:sz="12" w:space="0" w:color="auto"/>
            </w:tcBorders>
            <w:vAlign w:val="bottom"/>
          </w:tcPr>
          <w:p w:rsidR="00766AD2" w:rsidRPr="00C925E8" w:rsidRDefault="00766AD2" w:rsidP="00A57C69">
            <w:pPr>
              <w:jc w:val="center"/>
              <w:rPr>
                <w:sz w:val="16"/>
                <w:szCs w:val="16"/>
              </w:rPr>
            </w:pPr>
          </w:p>
        </w:tc>
        <w:tc>
          <w:tcPr>
            <w:tcW w:w="992"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1139"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783" w:type="dxa"/>
            <w:tcBorders>
              <w:left w:val="single" w:sz="12" w:space="0" w:color="auto"/>
            </w:tcBorders>
            <w:vAlign w:val="bottom"/>
          </w:tcPr>
          <w:p w:rsidR="00766AD2" w:rsidRPr="00C925E8" w:rsidRDefault="00766AD2" w:rsidP="00A57C69">
            <w:pPr>
              <w:jc w:val="center"/>
              <w:rPr>
                <w:sz w:val="16"/>
                <w:szCs w:val="16"/>
              </w:rPr>
            </w:pPr>
          </w:p>
        </w:tc>
        <w:tc>
          <w:tcPr>
            <w:tcW w:w="929" w:type="dxa"/>
            <w:vAlign w:val="bottom"/>
          </w:tcPr>
          <w:p w:rsidR="00766AD2" w:rsidRPr="00C925E8" w:rsidRDefault="00766AD2" w:rsidP="00A57C69">
            <w:pPr>
              <w:jc w:val="center"/>
              <w:rPr>
                <w:sz w:val="16"/>
                <w:szCs w:val="16"/>
              </w:rPr>
            </w:pPr>
          </w:p>
        </w:tc>
        <w:tc>
          <w:tcPr>
            <w:tcW w:w="1017" w:type="dxa"/>
            <w:vAlign w:val="bottom"/>
          </w:tcPr>
          <w:p w:rsidR="00766AD2" w:rsidRPr="00C925E8" w:rsidRDefault="00766AD2" w:rsidP="00A57C69">
            <w:pPr>
              <w:jc w:val="center"/>
              <w:rPr>
                <w:sz w:val="16"/>
                <w:szCs w:val="16"/>
              </w:rPr>
            </w:pPr>
          </w:p>
        </w:tc>
        <w:tc>
          <w:tcPr>
            <w:tcW w:w="826" w:type="dxa"/>
            <w:vAlign w:val="bottom"/>
          </w:tcPr>
          <w:p w:rsidR="00766AD2" w:rsidRPr="00C925E8" w:rsidRDefault="00766AD2" w:rsidP="00A57C69">
            <w:pPr>
              <w:jc w:val="center"/>
              <w:rPr>
                <w:sz w:val="16"/>
                <w:szCs w:val="16"/>
              </w:rPr>
            </w:pPr>
          </w:p>
        </w:tc>
        <w:tc>
          <w:tcPr>
            <w:tcW w:w="896" w:type="dxa"/>
            <w:vAlign w:val="bottom"/>
          </w:tcPr>
          <w:p w:rsidR="00766AD2" w:rsidRPr="00C925E8" w:rsidRDefault="00766AD2" w:rsidP="00A57C69">
            <w:pPr>
              <w:jc w:val="center"/>
              <w:rPr>
                <w:sz w:val="16"/>
                <w:szCs w:val="16"/>
              </w:rPr>
            </w:pPr>
          </w:p>
        </w:tc>
        <w:tc>
          <w:tcPr>
            <w:tcW w:w="1072" w:type="dxa"/>
            <w:vAlign w:val="bottom"/>
          </w:tcPr>
          <w:p w:rsidR="00766AD2" w:rsidRPr="00C925E8" w:rsidRDefault="00766AD2" w:rsidP="00A57C69">
            <w:pPr>
              <w:jc w:val="center"/>
              <w:rPr>
                <w:sz w:val="16"/>
                <w:szCs w:val="16"/>
              </w:rPr>
            </w:pPr>
          </w:p>
        </w:tc>
        <w:tc>
          <w:tcPr>
            <w:tcW w:w="993" w:type="dxa"/>
            <w:vAlign w:val="bottom"/>
          </w:tcPr>
          <w:p w:rsidR="00766AD2" w:rsidRPr="00C925E8" w:rsidRDefault="00766AD2" w:rsidP="00A57C69">
            <w:pPr>
              <w:jc w:val="center"/>
              <w:rPr>
                <w:sz w:val="16"/>
                <w:szCs w:val="16"/>
              </w:rPr>
            </w:pPr>
          </w:p>
        </w:tc>
        <w:tc>
          <w:tcPr>
            <w:tcW w:w="1028" w:type="dxa"/>
            <w:tcBorders>
              <w:right w:val="single" w:sz="12" w:space="0" w:color="auto"/>
            </w:tcBorders>
            <w:vAlign w:val="bottom"/>
          </w:tcPr>
          <w:p w:rsidR="00766AD2" w:rsidRPr="00C925E8" w:rsidRDefault="00766AD2" w:rsidP="00A57C69">
            <w:pPr>
              <w:jc w:val="center"/>
              <w:rPr>
                <w:sz w:val="16"/>
                <w:szCs w:val="16"/>
              </w:rPr>
            </w:pPr>
          </w:p>
        </w:tc>
        <w:tc>
          <w:tcPr>
            <w:tcW w:w="814"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426" w:type="dxa"/>
            <w:tcBorders>
              <w:left w:val="single" w:sz="12" w:space="0" w:color="auto"/>
            </w:tcBorders>
            <w:vAlign w:val="bottom"/>
          </w:tcPr>
          <w:p w:rsidR="00766AD2" w:rsidRPr="00C925E8" w:rsidRDefault="00766AD2" w:rsidP="00A57C69">
            <w:pPr>
              <w:jc w:val="center"/>
              <w:rPr>
                <w:sz w:val="16"/>
                <w:szCs w:val="16"/>
              </w:rPr>
            </w:pPr>
          </w:p>
        </w:tc>
        <w:tc>
          <w:tcPr>
            <w:tcW w:w="1180" w:type="dxa"/>
            <w:tcBorders>
              <w:right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214"/>
        </w:trPr>
        <w:tc>
          <w:tcPr>
            <w:tcW w:w="719" w:type="dxa"/>
            <w:vAlign w:val="bottom"/>
          </w:tcPr>
          <w:p w:rsidR="00766AD2" w:rsidRPr="00C925E8" w:rsidRDefault="00766AD2" w:rsidP="00A57C69">
            <w:pPr>
              <w:jc w:val="center"/>
              <w:rPr>
                <w:sz w:val="16"/>
                <w:szCs w:val="16"/>
              </w:rPr>
            </w:pPr>
          </w:p>
        </w:tc>
        <w:tc>
          <w:tcPr>
            <w:tcW w:w="2405" w:type="dxa"/>
            <w:tcBorders>
              <w:right w:val="single" w:sz="12" w:space="0" w:color="auto"/>
            </w:tcBorders>
            <w:vAlign w:val="bottom"/>
          </w:tcPr>
          <w:p w:rsidR="00766AD2" w:rsidRPr="00C925E8" w:rsidRDefault="00766AD2" w:rsidP="00A57C69">
            <w:pPr>
              <w:jc w:val="center"/>
              <w:rPr>
                <w:sz w:val="16"/>
                <w:szCs w:val="16"/>
              </w:rPr>
            </w:pPr>
          </w:p>
        </w:tc>
        <w:tc>
          <w:tcPr>
            <w:tcW w:w="992"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1139"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783" w:type="dxa"/>
            <w:tcBorders>
              <w:left w:val="single" w:sz="12" w:space="0" w:color="auto"/>
            </w:tcBorders>
            <w:vAlign w:val="bottom"/>
          </w:tcPr>
          <w:p w:rsidR="00766AD2" w:rsidRPr="00C925E8" w:rsidRDefault="00766AD2" w:rsidP="00A57C69">
            <w:pPr>
              <w:jc w:val="center"/>
              <w:rPr>
                <w:sz w:val="16"/>
                <w:szCs w:val="16"/>
              </w:rPr>
            </w:pPr>
          </w:p>
        </w:tc>
        <w:tc>
          <w:tcPr>
            <w:tcW w:w="929" w:type="dxa"/>
            <w:vAlign w:val="bottom"/>
          </w:tcPr>
          <w:p w:rsidR="00766AD2" w:rsidRPr="00C925E8" w:rsidRDefault="00766AD2" w:rsidP="00A57C69">
            <w:pPr>
              <w:jc w:val="center"/>
              <w:rPr>
                <w:sz w:val="16"/>
                <w:szCs w:val="16"/>
              </w:rPr>
            </w:pPr>
          </w:p>
        </w:tc>
        <w:tc>
          <w:tcPr>
            <w:tcW w:w="1017" w:type="dxa"/>
            <w:vAlign w:val="bottom"/>
          </w:tcPr>
          <w:p w:rsidR="00766AD2" w:rsidRPr="00C925E8" w:rsidRDefault="00766AD2" w:rsidP="00A57C69">
            <w:pPr>
              <w:jc w:val="center"/>
              <w:rPr>
                <w:sz w:val="16"/>
                <w:szCs w:val="16"/>
              </w:rPr>
            </w:pPr>
          </w:p>
        </w:tc>
        <w:tc>
          <w:tcPr>
            <w:tcW w:w="826" w:type="dxa"/>
            <w:vAlign w:val="bottom"/>
          </w:tcPr>
          <w:p w:rsidR="00766AD2" w:rsidRPr="00C925E8" w:rsidRDefault="00766AD2" w:rsidP="00A57C69">
            <w:pPr>
              <w:jc w:val="center"/>
              <w:rPr>
                <w:sz w:val="16"/>
                <w:szCs w:val="16"/>
              </w:rPr>
            </w:pPr>
          </w:p>
        </w:tc>
        <w:tc>
          <w:tcPr>
            <w:tcW w:w="896" w:type="dxa"/>
            <w:vAlign w:val="bottom"/>
          </w:tcPr>
          <w:p w:rsidR="00766AD2" w:rsidRPr="00C925E8" w:rsidRDefault="00766AD2" w:rsidP="00A57C69">
            <w:pPr>
              <w:jc w:val="center"/>
              <w:rPr>
                <w:sz w:val="16"/>
                <w:szCs w:val="16"/>
              </w:rPr>
            </w:pPr>
          </w:p>
        </w:tc>
        <w:tc>
          <w:tcPr>
            <w:tcW w:w="1072" w:type="dxa"/>
            <w:vAlign w:val="bottom"/>
          </w:tcPr>
          <w:p w:rsidR="00766AD2" w:rsidRPr="00C925E8" w:rsidRDefault="00766AD2" w:rsidP="00A57C69">
            <w:pPr>
              <w:jc w:val="center"/>
              <w:rPr>
                <w:sz w:val="16"/>
                <w:szCs w:val="16"/>
              </w:rPr>
            </w:pPr>
          </w:p>
        </w:tc>
        <w:tc>
          <w:tcPr>
            <w:tcW w:w="993" w:type="dxa"/>
            <w:vAlign w:val="bottom"/>
          </w:tcPr>
          <w:p w:rsidR="00766AD2" w:rsidRPr="00C925E8" w:rsidRDefault="00766AD2" w:rsidP="00A57C69">
            <w:pPr>
              <w:jc w:val="center"/>
              <w:rPr>
                <w:sz w:val="16"/>
                <w:szCs w:val="16"/>
              </w:rPr>
            </w:pPr>
          </w:p>
        </w:tc>
        <w:tc>
          <w:tcPr>
            <w:tcW w:w="1028" w:type="dxa"/>
            <w:tcBorders>
              <w:right w:val="single" w:sz="12" w:space="0" w:color="auto"/>
            </w:tcBorders>
            <w:vAlign w:val="bottom"/>
          </w:tcPr>
          <w:p w:rsidR="00766AD2" w:rsidRPr="00C925E8" w:rsidRDefault="00766AD2" w:rsidP="00A57C69">
            <w:pPr>
              <w:jc w:val="center"/>
              <w:rPr>
                <w:sz w:val="16"/>
                <w:szCs w:val="16"/>
              </w:rPr>
            </w:pPr>
          </w:p>
        </w:tc>
        <w:tc>
          <w:tcPr>
            <w:tcW w:w="814"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426" w:type="dxa"/>
            <w:tcBorders>
              <w:left w:val="single" w:sz="12" w:space="0" w:color="auto"/>
            </w:tcBorders>
            <w:vAlign w:val="bottom"/>
          </w:tcPr>
          <w:p w:rsidR="00766AD2" w:rsidRPr="00C925E8" w:rsidRDefault="00766AD2" w:rsidP="00A57C69">
            <w:pPr>
              <w:jc w:val="center"/>
              <w:rPr>
                <w:sz w:val="16"/>
                <w:szCs w:val="16"/>
              </w:rPr>
            </w:pPr>
          </w:p>
        </w:tc>
        <w:tc>
          <w:tcPr>
            <w:tcW w:w="1180" w:type="dxa"/>
            <w:tcBorders>
              <w:right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189"/>
        </w:trPr>
        <w:tc>
          <w:tcPr>
            <w:tcW w:w="719" w:type="dxa"/>
            <w:vAlign w:val="bottom"/>
          </w:tcPr>
          <w:p w:rsidR="00766AD2" w:rsidRPr="00C925E8" w:rsidRDefault="00766AD2" w:rsidP="00A57C69">
            <w:pPr>
              <w:jc w:val="center"/>
              <w:rPr>
                <w:sz w:val="16"/>
                <w:szCs w:val="16"/>
              </w:rPr>
            </w:pPr>
          </w:p>
        </w:tc>
        <w:tc>
          <w:tcPr>
            <w:tcW w:w="2405" w:type="dxa"/>
            <w:tcBorders>
              <w:right w:val="single" w:sz="12" w:space="0" w:color="auto"/>
            </w:tcBorders>
            <w:vAlign w:val="bottom"/>
          </w:tcPr>
          <w:p w:rsidR="00766AD2" w:rsidRPr="00C925E8" w:rsidRDefault="00766AD2" w:rsidP="00A57C69">
            <w:pPr>
              <w:jc w:val="center"/>
              <w:rPr>
                <w:sz w:val="16"/>
                <w:szCs w:val="16"/>
              </w:rPr>
            </w:pPr>
          </w:p>
        </w:tc>
        <w:tc>
          <w:tcPr>
            <w:tcW w:w="992"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1139"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783" w:type="dxa"/>
            <w:tcBorders>
              <w:left w:val="single" w:sz="12" w:space="0" w:color="auto"/>
            </w:tcBorders>
            <w:vAlign w:val="bottom"/>
          </w:tcPr>
          <w:p w:rsidR="00766AD2" w:rsidRPr="00C925E8" w:rsidRDefault="00766AD2" w:rsidP="00A57C69">
            <w:pPr>
              <w:jc w:val="center"/>
              <w:rPr>
                <w:sz w:val="16"/>
                <w:szCs w:val="16"/>
              </w:rPr>
            </w:pPr>
          </w:p>
        </w:tc>
        <w:tc>
          <w:tcPr>
            <w:tcW w:w="929" w:type="dxa"/>
            <w:vAlign w:val="bottom"/>
          </w:tcPr>
          <w:p w:rsidR="00766AD2" w:rsidRPr="00C925E8" w:rsidRDefault="00766AD2" w:rsidP="00A57C69">
            <w:pPr>
              <w:jc w:val="center"/>
              <w:rPr>
                <w:sz w:val="16"/>
                <w:szCs w:val="16"/>
              </w:rPr>
            </w:pPr>
          </w:p>
        </w:tc>
        <w:tc>
          <w:tcPr>
            <w:tcW w:w="1017" w:type="dxa"/>
            <w:vAlign w:val="bottom"/>
          </w:tcPr>
          <w:p w:rsidR="00766AD2" w:rsidRPr="00C925E8" w:rsidRDefault="00766AD2" w:rsidP="00A57C69">
            <w:pPr>
              <w:jc w:val="center"/>
              <w:rPr>
                <w:sz w:val="16"/>
                <w:szCs w:val="16"/>
              </w:rPr>
            </w:pPr>
          </w:p>
        </w:tc>
        <w:tc>
          <w:tcPr>
            <w:tcW w:w="826" w:type="dxa"/>
            <w:vAlign w:val="bottom"/>
          </w:tcPr>
          <w:p w:rsidR="00766AD2" w:rsidRPr="00C925E8" w:rsidRDefault="00766AD2" w:rsidP="00A57C69">
            <w:pPr>
              <w:jc w:val="center"/>
              <w:rPr>
                <w:sz w:val="16"/>
                <w:szCs w:val="16"/>
              </w:rPr>
            </w:pPr>
          </w:p>
        </w:tc>
        <w:tc>
          <w:tcPr>
            <w:tcW w:w="896" w:type="dxa"/>
            <w:vAlign w:val="bottom"/>
          </w:tcPr>
          <w:p w:rsidR="00766AD2" w:rsidRPr="00C925E8" w:rsidRDefault="00766AD2" w:rsidP="00A57C69">
            <w:pPr>
              <w:jc w:val="center"/>
              <w:rPr>
                <w:sz w:val="16"/>
                <w:szCs w:val="16"/>
              </w:rPr>
            </w:pPr>
          </w:p>
        </w:tc>
        <w:tc>
          <w:tcPr>
            <w:tcW w:w="1072" w:type="dxa"/>
            <w:vAlign w:val="bottom"/>
          </w:tcPr>
          <w:p w:rsidR="00766AD2" w:rsidRPr="00C925E8" w:rsidRDefault="00766AD2" w:rsidP="00A57C69">
            <w:pPr>
              <w:jc w:val="center"/>
              <w:rPr>
                <w:sz w:val="16"/>
                <w:szCs w:val="16"/>
              </w:rPr>
            </w:pPr>
          </w:p>
        </w:tc>
        <w:tc>
          <w:tcPr>
            <w:tcW w:w="993" w:type="dxa"/>
            <w:vAlign w:val="bottom"/>
          </w:tcPr>
          <w:p w:rsidR="00766AD2" w:rsidRPr="00C925E8" w:rsidRDefault="00766AD2" w:rsidP="00A57C69">
            <w:pPr>
              <w:jc w:val="center"/>
              <w:rPr>
                <w:sz w:val="16"/>
                <w:szCs w:val="16"/>
              </w:rPr>
            </w:pPr>
          </w:p>
        </w:tc>
        <w:tc>
          <w:tcPr>
            <w:tcW w:w="1028" w:type="dxa"/>
            <w:tcBorders>
              <w:right w:val="single" w:sz="12" w:space="0" w:color="auto"/>
            </w:tcBorders>
            <w:vAlign w:val="bottom"/>
          </w:tcPr>
          <w:p w:rsidR="00766AD2" w:rsidRPr="00C925E8" w:rsidRDefault="00766AD2" w:rsidP="00A57C69">
            <w:pPr>
              <w:jc w:val="center"/>
              <w:rPr>
                <w:sz w:val="16"/>
                <w:szCs w:val="16"/>
              </w:rPr>
            </w:pPr>
          </w:p>
        </w:tc>
        <w:tc>
          <w:tcPr>
            <w:tcW w:w="814" w:type="dxa"/>
            <w:tcBorders>
              <w:left w:val="single" w:sz="12" w:space="0" w:color="auto"/>
              <w:right w:val="single" w:sz="12" w:space="0" w:color="auto"/>
            </w:tcBorders>
            <w:vAlign w:val="bottom"/>
          </w:tcPr>
          <w:p w:rsidR="00766AD2" w:rsidRPr="00C925E8" w:rsidRDefault="00766AD2" w:rsidP="00A57C69">
            <w:pPr>
              <w:jc w:val="center"/>
              <w:rPr>
                <w:sz w:val="16"/>
                <w:szCs w:val="16"/>
              </w:rPr>
            </w:pPr>
          </w:p>
        </w:tc>
        <w:tc>
          <w:tcPr>
            <w:tcW w:w="426" w:type="dxa"/>
            <w:tcBorders>
              <w:left w:val="single" w:sz="12" w:space="0" w:color="auto"/>
            </w:tcBorders>
            <w:vAlign w:val="bottom"/>
          </w:tcPr>
          <w:p w:rsidR="00766AD2" w:rsidRPr="00C925E8" w:rsidRDefault="00766AD2" w:rsidP="00A57C69">
            <w:pPr>
              <w:jc w:val="center"/>
              <w:rPr>
                <w:sz w:val="16"/>
                <w:szCs w:val="16"/>
              </w:rPr>
            </w:pPr>
          </w:p>
        </w:tc>
        <w:tc>
          <w:tcPr>
            <w:tcW w:w="1180" w:type="dxa"/>
            <w:tcBorders>
              <w:right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284"/>
        </w:trPr>
        <w:tc>
          <w:tcPr>
            <w:tcW w:w="719" w:type="dxa"/>
            <w:tcBorders>
              <w:left w:val="nil"/>
              <w:bottom w:val="nil"/>
              <w:right w:val="nil"/>
            </w:tcBorders>
            <w:vAlign w:val="bottom"/>
          </w:tcPr>
          <w:p w:rsidR="00766AD2" w:rsidRPr="00C925E8" w:rsidRDefault="00766AD2" w:rsidP="00A57C69">
            <w:pPr>
              <w:jc w:val="center"/>
              <w:rPr>
                <w:sz w:val="16"/>
                <w:szCs w:val="16"/>
              </w:rPr>
            </w:pPr>
          </w:p>
        </w:tc>
        <w:tc>
          <w:tcPr>
            <w:tcW w:w="2405" w:type="dxa"/>
            <w:tcBorders>
              <w:left w:val="nil"/>
              <w:bottom w:val="nil"/>
              <w:right w:val="nil"/>
            </w:tcBorders>
            <w:vAlign w:val="bottom"/>
          </w:tcPr>
          <w:p w:rsidR="00766AD2" w:rsidRPr="00C925E8" w:rsidRDefault="00766AD2" w:rsidP="00A57C69">
            <w:pPr>
              <w:jc w:val="center"/>
              <w:rPr>
                <w:sz w:val="16"/>
                <w:szCs w:val="16"/>
              </w:rPr>
            </w:pPr>
          </w:p>
        </w:tc>
        <w:tc>
          <w:tcPr>
            <w:tcW w:w="992" w:type="dxa"/>
            <w:tcBorders>
              <w:top w:val="single" w:sz="12" w:space="0" w:color="auto"/>
              <w:left w:val="nil"/>
              <w:bottom w:val="nil"/>
              <w:right w:val="nil"/>
            </w:tcBorders>
            <w:vAlign w:val="bottom"/>
          </w:tcPr>
          <w:p w:rsidR="00766AD2" w:rsidRPr="00C925E8" w:rsidRDefault="00766AD2" w:rsidP="00A57C69">
            <w:pPr>
              <w:jc w:val="center"/>
              <w:rPr>
                <w:sz w:val="16"/>
                <w:szCs w:val="16"/>
              </w:rPr>
            </w:pPr>
          </w:p>
        </w:tc>
        <w:tc>
          <w:tcPr>
            <w:tcW w:w="1139" w:type="dxa"/>
            <w:tcBorders>
              <w:left w:val="nil"/>
              <w:bottom w:val="nil"/>
              <w:right w:val="nil"/>
            </w:tcBorders>
            <w:vAlign w:val="bottom"/>
          </w:tcPr>
          <w:p w:rsidR="00766AD2" w:rsidRPr="00C925E8" w:rsidRDefault="00766AD2" w:rsidP="00A57C69">
            <w:pPr>
              <w:jc w:val="center"/>
              <w:rPr>
                <w:sz w:val="16"/>
                <w:szCs w:val="16"/>
              </w:rPr>
            </w:pPr>
          </w:p>
        </w:tc>
        <w:tc>
          <w:tcPr>
            <w:tcW w:w="783" w:type="dxa"/>
            <w:tcBorders>
              <w:top w:val="single" w:sz="12" w:space="0" w:color="auto"/>
              <w:left w:val="nil"/>
              <w:bottom w:val="nil"/>
              <w:right w:val="nil"/>
            </w:tcBorders>
            <w:vAlign w:val="bottom"/>
          </w:tcPr>
          <w:p w:rsidR="00766AD2" w:rsidRPr="00C925E8" w:rsidRDefault="00766AD2" w:rsidP="00A57C69">
            <w:pPr>
              <w:jc w:val="center"/>
              <w:rPr>
                <w:sz w:val="16"/>
                <w:szCs w:val="16"/>
              </w:rPr>
            </w:pPr>
          </w:p>
        </w:tc>
        <w:tc>
          <w:tcPr>
            <w:tcW w:w="929" w:type="dxa"/>
            <w:tcBorders>
              <w:top w:val="single" w:sz="12" w:space="0" w:color="auto"/>
              <w:left w:val="nil"/>
              <w:bottom w:val="nil"/>
              <w:right w:val="nil"/>
            </w:tcBorders>
            <w:vAlign w:val="bottom"/>
          </w:tcPr>
          <w:p w:rsidR="00766AD2" w:rsidRPr="00C925E8" w:rsidRDefault="00766AD2" w:rsidP="00A57C69">
            <w:pPr>
              <w:jc w:val="center"/>
              <w:rPr>
                <w:sz w:val="16"/>
                <w:szCs w:val="16"/>
              </w:rPr>
            </w:pPr>
          </w:p>
        </w:tc>
        <w:tc>
          <w:tcPr>
            <w:tcW w:w="1017" w:type="dxa"/>
            <w:tcBorders>
              <w:top w:val="single" w:sz="12" w:space="0" w:color="auto"/>
              <w:left w:val="nil"/>
              <w:bottom w:val="nil"/>
            </w:tcBorders>
            <w:vAlign w:val="bottom"/>
          </w:tcPr>
          <w:p w:rsidR="00766AD2" w:rsidRPr="00C925E8" w:rsidRDefault="00766AD2" w:rsidP="00A57C69">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766AD2" w:rsidRPr="00C925E8" w:rsidRDefault="00766AD2" w:rsidP="00A57C69">
            <w:pPr>
              <w:jc w:val="center"/>
              <w:rPr>
                <w:sz w:val="16"/>
                <w:szCs w:val="16"/>
              </w:rPr>
            </w:pPr>
          </w:p>
        </w:tc>
        <w:tc>
          <w:tcPr>
            <w:tcW w:w="896" w:type="dxa"/>
            <w:tcBorders>
              <w:top w:val="single" w:sz="12" w:space="0" w:color="auto"/>
            </w:tcBorders>
            <w:vAlign w:val="bottom"/>
          </w:tcPr>
          <w:p w:rsidR="00766AD2" w:rsidRPr="00C925E8" w:rsidRDefault="00766AD2" w:rsidP="00A57C69">
            <w:pPr>
              <w:jc w:val="center"/>
              <w:rPr>
                <w:sz w:val="16"/>
                <w:szCs w:val="16"/>
              </w:rPr>
            </w:pPr>
          </w:p>
        </w:tc>
        <w:tc>
          <w:tcPr>
            <w:tcW w:w="1072" w:type="dxa"/>
            <w:tcBorders>
              <w:top w:val="single" w:sz="12" w:space="0" w:color="auto"/>
            </w:tcBorders>
            <w:vAlign w:val="bottom"/>
          </w:tcPr>
          <w:p w:rsidR="00766AD2" w:rsidRPr="00C925E8" w:rsidRDefault="00766AD2" w:rsidP="00A57C69">
            <w:pPr>
              <w:jc w:val="center"/>
              <w:rPr>
                <w:sz w:val="16"/>
                <w:szCs w:val="16"/>
              </w:rPr>
            </w:pPr>
          </w:p>
        </w:tc>
        <w:tc>
          <w:tcPr>
            <w:tcW w:w="993" w:type="dxa"/>
            <w:tcBorders>
              <w:top w:val="single" w:sz="12" w:space="0" w:color="auto"/>
            </w:tcBorders>
            <w:vAlign w:val="bottom"/>
          </w:tcPr>
          <w:p w:rsidR="00766AD2" w:rsidRPr="00C925E8" w:rsidRDefault="00766AD2" w:rsidP="00A57C69">
            <w:pPr>
              <w:jc w:val="center"/>
              <w:rPr>
                <w:sz w:val="16"/>
                <w:szCs w:val="16"/>
              </w:rPr>
            </w:pPr>
            <w:r w:rsidRPr="00C925E8">
              <w:rPr>
                <w:sz w:val="16"/>
                <w:szCs w:val="16"/>
              </w:rPr>
              <w:t>х</w:t>
            </w:r>
          </w:p>
        </w:tc>
        <w:tc>
          <w:tcPr>
            <w:tcW w:w="1028" w:type="dxa"/>
            <w:tcBorders>
              <w:top w:val="single" w:sz="12" w:space="0" w:color="auto"/>
            </w:tcBorders>
            <w:vAlign w:val="bottom"/>
          </w:tcPr>
          <w:p w:rsidR="00766AD2" w:rsidRPr="00C925E8" w:rsidRDefault="00766AD2" w:rsidP="00A57C69">
            <w:pPr>
              <w:jc w:val="center"/>
              <w:rPr>
                <w:sz w:val="16"/>
                <w:szCs w:val="16"/>
              </w:rPr>
            </w:pPr>
          </w:p>
        </w:tc>
        <w:tc>
          <w:tcPr>
            <w:tcW w:w="814" w:type="dxa"/>
            <w:vAlign w:val="bottom"/>
          </w:tcPr>
          <w:p w:rsidR="00766AD2" w:rsidRPr="00C925E8" w:rsidRDefault="00766AD2" w:rsidP="00A57C69">
            <w:pPr>
              <w:jc w:val="center"/>
              <w:rPr>
                <w:sz w:val="16"/>
                <w:szCs w:val="16"/>
              </w:rPr>
            </w:pPr>
            <w:r w:rsidRPr="00C925E8">
              <w:rPr>
                <w:sz w:val="16"/>
                <w:szCs w:val="16"/>
              </w:rPr>
              <w:t>х</w:t>
            </w:r>
          </w:p>
        </w:tc>
        <w:tc>
          <w:tcPr>
            <w:tcW w:w="426" w:type="dxa"/>
            <w:tcBorders>
              <w:top w:val="single" w:sz="12" w:space="0" w:color="auto"/>
            </w:tcBorders>
            <w:vAlign w:val="bottom"/>
          </w:tcPr>
          <w:p w:rsidR="00766AD2" w:rsidRPr="00C925E8" w:rsidRDefault="00766AD2" w:rsidP="00A57C69">
            <w:pPr>
              <w:jc w:val="center"/>
              <w:rPr>
                <w:sz w:val="16"/>
                <w:szCs w:val="16"/>
              </w:rPr>
            </w:pPr>
          </w:p>
        </w:tc>
        <w:tc>
          <w:tcPr>
            <w:tcW w:w="1180" w:type="dxa"/>
            <w:tcBorders>
              <w:top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284"/>
        </w:trPr>
        <w:tc>
          <w:tcPr>
            <w:tcW w:w="719" w:type="dxa"/>
            <w:tcBorders>
              <w:top w:val="nil"/>
              <w:left w:val="nil"/>
              <w:bottom w:val="nil"/>
              <w:right w:val="nil"/>
            </w:tcBorders>
            <w:vAlign w:val="bottom"/>
          </w:tcPr>
          <w:p w:rsidR="00766AD2" w:rsidRPr="00C925E8" w:rsidRDefault="00766AD2" w:rsidP="00A57C69">
            <w:pPr>
              <w:jc w:val="center"/>
              <w:rPr>
                <w:sz w:val="16"/>
                <w:szCs w:val="16"/>
              </w:rPr>
            </w:pPr>
          </w:p>
        </w:tc>
        <w:tc>
          <w:tcPr>
            <w:tcW w:w="2405" w:type="dxa"/>
            <w:tcBorders>
              <w:top w:val="nil"/>
              <w:left w:val="nil"/>
              <w:bottom w:val="nil"/>
              <w:right w:val="nil"/>
            </w:tcBorders>
            <w:vAlign w:val="bottom"/>
          </w:tcPr>
          <w:p w:rsidR="00766AD2" w:rsidRPr="00C925E8" w:rsidRDefault="00766AD2" w:rsidP="00A57C69">
            <w:pPr>
              <w:jc w:val="center"/>
              <w:rPr>
                <w:sz w:val="16"/>
                <w:szCs w:val="16"/>
              </w:rPr>
            </w:pPr>
          </w:p>
        </w:tc>
        <w:tc>
          <w:tcPr>
            <w:tcW w:w="992" w:type="dxa"/>
            <w:tcBorders>
              <w:top w:val="nil"/>
              <w:left w:val="nil"/>
              <w:bottom w:val="nil"/>
              <w:right w:val="nil"/>
            </w:tcBorders>
            <w:vAlign w:val="bottom"/>
          </w:tcPr>
          <w:p w:rsidR="00766AD2" w:rsidRPr="00C925E8" w:rsidRDefault="00766AD2" w:rsidP="00A57C69">
            <w:pPr>
              <w:jc w:val="center"/>
              <w:rPr>
                <w:sz w:val="16"/>
                <w:szCs w:val="16"/>
              </w:rPr>
            </w:pPr>
          </w:p>
        </w:tc>
        <w:tc>
          <w:tcPr>
            <w:tcW w:w="1139" w:type="dxa"/>
            <w:tcBorders>
              <w:top w:val="nil"/>
              <w:left w:val="nil"/>
              <w:bottom w:val="nil"/>
              <w:right w:val="nil"/>
            </w:tcBorders>
            <w:vAlign w:val="bottom"/>
          </w:tcPr>
          <w:p w:rsidR="00766AD2" w:rsidRPr="00C925E8" w:rsidRDefault="00766AD2" w:rsidP="00A57C69">
            <w:pPr>
              <w:jc w:val="center"/>
              <w:rPr>
                <w:sz w:val="16"/>
                <w:szCs w:val="16"/>
              </w:rPr>
            </w:pPr>
          </w:p>
        </w:tc>
        <w:tc>
          <w:tcPr>
            <w:tcW w:w="783" w:type="dxa"/>
            <w:tcBorders>
              <w:top w:val="nil"/>
              <w:left w:val="nil"/>
              <w:bottom w:val="nil"/>
              <w:right w:val="nil"/>
            </w:tcBorders>
            <w:vAlign w:val="bottom"/>
          </w:tcPr>
          <w:p w:rsidR="00766AD2" w:rsidRPr="00C925E8" w:rsidRDefault="00766AD2" w:rsidP="00A57C69">
            <w:pPr>
              <w:jc w:val="center"/>
              <w:rPr>
                <w:sz w:val="16"/>
                <w:szCs w:val="16"/>
              </w:rPr>
            </w:pPr>
          </w:p>
        </w:tc>
        <w:tc>
          <w:tcPr>
            <w:tcW w:w="1946" w:type="dxa"/>
            <w:gridSpan w:val="2"/>
            <w:tcBorders>
              <w:top w:val="nil"/>
              <w:left w:val="nil"/>
              <w:bottom w:val="nil"/>
            </w:tcBorders>
            <w:vAlign w:val="bottom"/>
          </w:tcPr>
          <w:p w:rsidR="00766AD2" w:rsidRPr="00C925E8" w:rsidRDefault="00766AD2" w:rsidP="00A57C69">
            <w:pPr>
              <w:ind w:right="57"/>
              <w:jc w:val="right"/>
              <w:rPr>
                <w:sz w:val="16"/>
                <w:szCs w:val="16"/>
              </w:rPr>
            </w:pPr>
            <w:r w:rsidRPr="00C925E8">
              <w:rPr>
                <w:sz w:val="16"/>
                <w:szCs w:val="16"/>
              </w:rPr>
              <w:t>Всего по накладной</w:t>
            </w:r>
          </w:p>
        </w:tc>
        <w:tc>
          <w:tcPr>
            <w:tcW w:w="826" w:type="dxa"/>
            <w:vAlign w:val="bottom"/>
          </w:tcPr>
          <w:p w:rsidR="00766AD2" w:rsidRPr="00C925E8" w:rsidRDefault="00766AD2" w:rsidP="00A57C69">
            <w:pPr>
              <w:jc w:val="center"/>
              <w:rPr>
                <w:sz w:val="16"/>
                <w:szCs w:val="16"/>
              </w:rPr>
            </w:pPr>
          </w:p>
        </w:tc>
        <w:tc>
          <w:tcPr>
            <w:tcW w:w="896" w:type="dxa"/>
            <w:vAlign w:val="bottom"/>
          </w:tcPr>
          <w:p w:rsidR="00766AD2" w:rsidRPr="00C925E8" w:rsidRDefault="00766AD2" w:rsidP="00A57C69">
            <w:pPr>
              <w:jc w:val="center"/>
              <w:rPr>
                <w:sz w:val="16"/>
                <w:szCs w:val="16"/>
              </w:rPr>
            </w:pPr>
          </w:p>
        </w:tc>
        <w:tc>
          <w:tcPr>
            <w:tcW w:w="1072" w:type="dxa"/>
            <w:vAlign w:val="bottom"/>
          </w:tcPr>
          <w:p w:rsidR="00766AD2" w:rsidRPr="00C925E8" w:rsidRDefault="00766AD2" w:rsidP="00A57C69">
            <w:pPr>
              <w:jc w:val="center"/>
              <w:rPr>
                <w:sz w:val="16"/>
                <w:szCs w:val="16"/>
              </w:rPr>
            </w:pPr>
          </w:p>
        </w:tc>
        <w:tc>
          <w:tcPr>
            <w:tcW w:w="993" w:type="dxa"/>
            <w:vAlign w:val="bottom"/>
          </w:tcPr>
          <w:p w:rsidR="00766AD2" w:rsidRPr="00C925E8" w:rsidRDefault="00766AD2" w:rsidP="00A57C69">
            <w:pPr>
              <w:jc w:val="center"/>
              <w:rPr>
                <w:sz w:val="16"/>
                <w:szCs w:val="16"/>
              </w:rPr>
            </w:pPr>
            <w:r w:rsidRPr="00C925E8">
              <w:rPr>
                <w:sz w:val="16"/>
                <w:szCs w:val="16"/>
              </w:rPr>
              <w:t>х</w:t>
            </w:r>
          </w:p>
        </w:tc>
        <w:tc>
          <w:tcPr>
            <w:tcW w:w="1028" w:type="dxa"/>
            <w:vAlign w:val="bottom"/>
          </w:tcPr>
          <w:p w:rsidR="00766AD2" w:rsidRPr="00C925E8" w:rsidRDefault="00766AD2" w:rsidP="00A57C69">
            <w:pPr>
              <w:jc w:val="center"/>
              <w:rPr>
                <w:sz w:val="16"/>
                <w:szCs w:val="16"/>
              </w:rPr>
            </w:pPr>
          </w:p>
        </w:tc>
        <w:tc>
          <w:tcPr>
            <w:tcW w:w="814" w:type="dxa"/>
            <w:vAlign w:val="bottom"/>
          </w:tcPr>
          <w:p w:rsidR="00766AD2" w:rsidRPr="00C925E8" w:rsidRDefault="00766AD2" w:rsidP="00A57C69">
            <w:pPr>
              <w:jc w:val="center"/>
              <w:rPr>
                <w:sz w:val="16"/>
                <w:szCs w:val="16"/>
              </w:rPr>
            </w:pPr>
            <w:r w:rsidRPr="00C925E8">
              <w:rPr>
                <w:sz w:val="16"/>
                <w:szCs w:val="16"/>
              </w:rPr>
              <w:t>х</w:t>
            </w:r>
          </w:p>
        </w:tc>
        <w:tc>
          <w:tcPr>
            <w:tcW w:w="426" w:type="dxa"/>
            <w:vAlign w:val="bottom"/>
          </w:tcPr>
          <w:p w:rsidR="00766AD2" w:rsidRPr="00C925E8" w:rsidRDefault="00766AD2" w:rsidP="00A57C69">
            <w:pPr>
              <w:jc w:val="center"/>
              <w:rPr>
                <w:sz w:val="16"/>
                <w:szCs w:val="16"/>
              </w:rPr>
            </w:pPr>
          </w:p>
        </w:tc>
        <w:tc>
          <w:tcPr>
            <w:tcW w:w="1180" w:type="dxa"/>
            <w:vAlign w:val="bottom"/>
          </w:tcPr>
          <w:p w:rsidR="00766AD2" w:rsidRPr="00C925E8" w:rsidRDefault="00766AD2" w:rsidP="00A57C69">
            <w:pPr>
              <w:jc w:val="center"/>
              <w:rPr>
                <w:sz w:val="16"/>
                <w:szCs w:val="16"/>
              </w:rPr>
            </w:pPr>
          </w:p>
        </w:tc>
      </w:tr>
    </w:tbl>
    <w:p w:rsidR="00766AD2" w:rsidRPr="00B957A9" w:rsidRDefault="00766AD2" w:rsidP="00766AD2">
      <w:pPr>
        <w:rPr>
          <w:sz w:val="14"/>
          <w:szCs w:val="14"/>
        </w:rPr>
      </w:pPr>
    </w:p>
    <w:tbl>
      <w:tblPr>
        <w:tblW w:w="1135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2"/>
        <w:gridCol w:w="2336"/>
        <w:gridCol w:w="5725"/>
        <w:gridCol w:w="2347"/>
      </w:tblGrid>
      <w:tr w:rsidR="00766AD2" w:rsidRPr="00C925E8" w:rsidTr="00EE63FE">
        <w:trPr>
          <w:trHeight w:val="298"/>
        </w:trPr>
        <w:tc>
          <w:tcPr>
            <w:tcW w:w="3278" w:type="dxa"/>
            <w:gridSpan w:val="2"/>
            <w:tcBorders>
              <w:top w:val="nil"/>
              <w:left w:val="nil"/>
              <w:bottom w:val="nil"/>
              <w:right w:val="nil"/>
            </w:tcBorders>
            <w:vAlign w:val="bottom"/>
          </w:tcPr>
          <w:p w:rsidR="00766AD2" w:rsidRPr="00C925E8" w:rsidRDefault="00766AD2" w:rsidP="00A57C69">
            <w:pPr>
              <w:rPr>
                <w:sz w:val="16"/>
                <w:szCs w:val="16"/>
              </w:rPr>
            </w:pPr>
            <w:r w:rsidRPr="00C925E8">
              <w:rPr>
                <w:sz w:val="16"/>
                <w:szCs w:val="16"/>
              </w:rPr>
              <w:t>Товарная накладная имеет приложение на</w:t>
            </w:r>
          </w:p>
        </w:tc>
        <w:tc>
          <w:tcPr>
            <w:tcW w:w="5725" w:type="dxa"/>
            <w:tcBorders>
              <w:top w:val="nil"/>
              <w:left w:val="nil"/>
              <w:right w:val="nil"/>
            </w:tcBorders>
            <w:vAlign w:val="bottom"/>
          </w:tcPr>
          <w:p w:rsidR="00766AD2" w:rsidRPr="00C925E8" w:rsidRDefault="00766AD2" w:rsidP="00A57C69">
            <w:pPr>
              <w:jc w:val="center"/>
              <w:rPr>
                <w:sz w:val="16"/>
                <w:szCs w:val="16"/>
              </w:rPr>
            </w:pPr>
          </w:p>
        </w:tc>
        <w:tc>
          <w:tcPr>
            <w:tcW w:w="2347" w:type="dxa"/>
            <w:tcBorders>
              <w:top w:val="nil"/>
              <w:left w:val="nil"/>
              <w:bottom w:val="nil"/>
              <w:right w:val="nil"/>
            </w:tcBorders>
            <w:vAlign w:val="bottom"/>
          </w:tcPr>
          <w:p w:rsidR="00766AD2" w:rsidRPr="00C925E8" w:rsidRDefault="00766AD2" w:rsidP="00A57C69">
            <w:pPr>
              <w:ind w:left="57"/>
              <w:rPr>
                <w:sz w:val="16"/>
                <w:szCs w:val="16"/>
              </w:rPr>
            </w:pPr>
            <w:r w:rsidRPr="00C925E8">
              <w:rPr>
                <w:sz w:val="16"/>
                <w:szCs w:val="16"/>
              </w:rPr>
              <w:t>листах</w:t>
            </w:r>
          </w:p>
        </w:tc>
      </w:tr>
      <w:tr w:rsidR="00766AD2" w:rsidRPr="00C925E8" w:rsidTr="00EE63FE">
        <w:trPr>
          <w:trHeight w:val="298"/>
        </w:trPr>
        <w:tc>
          <w:tcPr>
            <w:tcW w:w="942"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и содержит</w:t>
            </w:r>
          </w:p>
        </w:tc>
        <w:tc>
          <w:tcPr>
            <w:tcW w:w="8061" w:type="dxa"/>
            <w:gridSpan w:val="2"/>
            <w:tcBorders>
              <w:top w:val="nil"/>
              <w:left w:val="nil"/>
              <w:right w:val="nil"/>
            </w:tcBorders>
            <w:vAlign w:val="bottom"/>
          </w:tcPr>
          <w:p w:rsidR="00766AD2" w:rsidRPr="00C925E8" w:rsidRDefault="00766AD2" w:rsidP="00A57C69">
            <w:pPr>
              <w:jc w:val="center"/>
              <w:rPr>
                <w:sz w:val="16"/>
                <w:szCs w:val="16"/>
              </w:rPr>
            </w:pPr>
          </w:p>
        </w:tc>
        <w:tc>
          <w:tcPr>
            <w:tcW w:w="2347" w:type="dxa"/>
            <w:tcBorders>
              <w:top w:val="nil"/>
              <w:left w:val="nil"/>
              <w:bottom w:val="nil"/>
              <w:right w:val="nil"/>
            </w:tcBorders>
            <w:vAlign w:val="bottom"/>
          </w:tcPr>
          <w:p w:rsidR="00766AD2" w:rsidRPr="00C925E8" w:rsidRDefault="00766AD2" w:rsidP="00A57C69">
            <w:pPr>
              <w:ind w:left="57"/>
              <w:rPr>
                <w:spacing w:val="-2"/>
                <w:sz w:val="16"/>
                <w:szCs w:val="16"/>
              </w:rPr>
            </w:pPr>
            <w:r w:rsidRPr="00C925E8">
              <w:rPr>
                <w:spacing w:val="-2"/>
                <w:sz w:val="16"/>
                <w:szCs w:val="16"/>
              </w:rPr>
              <w:t>порядковых номеров записей</w:t>
            </w:r>
          </w:p>
        </w:tc>
      </w:tr>
      <w:tr w:rsidR="00766AD2" w:rsidRPr="00C925E8" w:rsidTr="00EE63FE">
        <w:trPr>
          <w:trHeight w:val="192"/>
        </w:trPr>
        <w:tc>
          <w:tcPr>
            <w:tcW w:w="942" w:type="dxa"/>
            <w:tcBorders>
              <w:top w:val="nil"/>
              <w:left w:val="nil"/>
              <w:bottom w:val="nil"/>
              <w:right w:val="nil"/>
            </w:tcBorders>
            <w:vAlign w:val="bottom"/>
          </w:tcPr>
          <w:p w:rsidR="00766AD2" w:rsidRPr="00C925E8" w:rsidRDefault="00766AD2" w:rsidP="00A57C69">
            <w:pPr>
              <w:rPr>
                <w:sz w:val="16"/>
                <w:szCs w:val="16"/>
              </w:rPr>
            </w:pPr>
          </w:p>
        </w:tc>
        <w:tc>
          <w:tcPr>
            <w:tcW w:w="8061" w:type="dxa"/>
            <w:gridSpan w:val="2"/>
            <w:tcBorders>
              <w:left w:val="nil"/>
              <w:bottom w:val="nil"/>
              <w:right w:val="nil"/>
            </w:tcBorders>
            <w:vAlign w:val="bottom"/>
          </w:tcPr>
          <w:p w:rsidR="00766AD2" w:rsidRPr="00C925E8" w:rsidRDefault="00766AD2" w:rsidP="00A57C69">
            <w:pPr>
              <w:jc w:val="center"/>
              <w:rPr>
                <w:sz w:val="16"/>
                <w:szCs w:val="16"/>
              </w:rPr>
            </w:pPr>
            <w:r w:rsidRPr="00C925E8">
              <w:rPr>
                <w:sz w:val="16"/>
                <w:szCs w:val="16"/>
              </w:rPr>
              <w:t>прописью</w:t>
            </w:r>
          </w:p>
        </w:tc>
        <w:tc>
          <w:tcPr>
            <w:tcW w:w="2347" w:type="dxa"/>
            <w:tcBorders>
              <w:top w:val="nil"/>
              <w:left w:val="nil"/>
              <w:bottom w:val="nil"/>
              <w:right w:val="nil"/>
            </w:tcBorders>
            <w:vAlign w:val="bottom"/>
          </w:tcPr>
          <w:p w:rsidR="00766AD2" w:rsidRPr="00C925E8" w:rsidRDefault="00766AD2" w:rsidP="00A57C69">
            <w:pPr>
              <w:rPr>
                <w:sz w:val="16"/>
                <w:szCs w:val="16"/>
              </w:rPr>
            </w:pPr>
          </w:p>
        </w:tc>
      </w:tr>
    </w:tbl>
    <w:p w:rsidR="00766AD2" w:rsidRPr="00B957A9" w:rsidRDefault="00766AD2" w:rsidP="00766AD2">
      <w:pPr>
        <w:rPr>
          <w:sz w:val="14"/>
          <w:szCs w:val="14"/>
        </w:rPr>
      </w:pPr>
    </w:p>
    <w:tbl>
      <w:tblPr>
        <w:tblW w:w="14884"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1602"/>
      </w:tblGrid>
      <w:tr w:rsidR="00766AD2" w:rsidRPr="00C925E8" w:rsidTr="00EE63FE">
        <w:trPr>
          <w:trHeight w:val="284"/>
        </w:trPr>
        <w:tc>
          <w:tcPr>
            <w:tcW w:w="5683" w:type="dxa"/>
            <w:gridSpan w:val="2"/>
            <w:tcBorders>
              <w:top w:val="nil"/>
              <w:left w:val="nil"/>
              <w:bottom w:val="nil"/>
              <w:right w:val="nil"/>
            </w:tcBorders>
            <w:vAlign w:val="bottom"/>
          </w:tcPr>
          <w:p w:rsidR="00766AD2" w:rsidRPr="00C925E8" w:rsidRDefault="00766AD2" w:rsidP="00A57C69">
            <w:pPr>
              <w:jc w:val="center"/>
              <w:rPr>
                <w:sz w:val="16"/>
                <w:szCs w:val="16"/>
              </w:rPr>
            </w:pPr>
          </w:p>
        </w:tc>
        <w:tc>
          <w:tcPr>
            <w:tcW w:w="1946" w:type="dxa"/>
            <w:tcBorders>
              <w:top w:val="nil"/>
              <w:left w:val="nil"/>
              <w:bottom w:val="nil"/>
              <w:right w:val="nil"/>
            </w:tcBorders>
            <w:vAlign w:val="bottom"/>
          </w:tcPr>
          <w:p w:rsidR="00766AD2" w:rsidRPr="00C925E8" w:rsidRDefault="00766AD2" w:rsidP="00A57C69">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766AD2" w:rsidRPr="00C925E8" w:rsidRDefault="00766AD2" w:rsidP="00A57C69">
            <w:pPr>
              <w:jc w:val="center"/>
              <w:rPr>
                <w:sz w:val="16"/>
                <w:szCs w:val="16"/>
              </w:rPr>
            </w:pPr>
          </w:p>
        </w:tc>
        <w:tc>
          <w:tcPr>
            <w:tcW w:w="1602" w:type="dxa"/>
            <w:tcBorders>
              <w:top w:val="single" w:sz="12" w:space="0" w:color="auto"/>
              <w:left w:val="single" w:sz="12" w:space="0" w:color="auto"/>
              <w:right w:val="single" w:sz="12" w:space="0" w:color="auto"/>
            </w:tcBorders>
            <w:vAlign w:val="bottom"/>
          </w:tcPr>
          <w:p w:rsidR="00766AD2" w:rsidRPr="00C925E8" w:rsidRDefault="00766AD2" w:rsidP="00A57C69">
            <w:pPr>
              <w:jc w:val="center"/>
              <w:rPr>
                <w:sz w:val="16"/>
                <w:szCs w:val="16"/>
              </w:rPr>
            </w:pPr>
          </w:p>
        </w:tc>
      </w:tr>
      <w:tr w:rsidR="00766AD2" w:rsidRPr="00C925E8" w:rsidTr="00EE63FE">
        <w:tc>
          <w:tcPr>
            <w:tcW w:w="5683" w:type="dxa"/>
            <w:gridSpan w:val="2"/>
            <w:tcBorders>
              <w:top w:val="nil"/>
              <w:left w:val="nil"/>
              <w:bottom w:val="nil"/>
              <w:right w:val="nil"/>
            </w:tcBorders>
          </w:tcPr>
          <w:p w:rsidR="00766AD2" w:rsidRPr="00C925E8" w:rsidRDefault="00766AD2" w:rsidP="00A57C69">
            <w:pPr>
              <w:jc w:val="center"/>
              <w:rPr>
                <w:sz w:val="16"/>
                <w:szCs w:val="16"/>
              </w:rPr>
            </w:pPr>
          </w:p>
        </w:tc>
        <w:tc>
          <w:tcPr>
            <w:tcW w:w="1946" w:type="dxa"/>
            <w:tcBorders>
              <w:top w:val="nil"/>
              <w:left w:val="nil"/>
              <w:bottom w:val="nil"/>
              <w:right w:val="nil"/>
            </w:tcBorders>
          </w:tcPr>
          <w:p w:rsidR="00766AD2" w:rsidRPr="00C925E8" w:rsidRDefault="00766AD2" w:rsidP="00A57C69">
            <w:pPr>
              <w:ind w:left="57"/>
              <w:rPr>
                <w:sz w:val="16"/>
                <w:szCs w:val="16"/>
              </w:rPr>
            </w:pPr>
          </w:p>
        </w:tc>
        <w:tc>
          <w:tcPr>
            <w:tcW w:w="5653" w:type="dxa"/>
            <w:tcBorders>
              <w:left w:val="nil"/>
              <w:bottom w:val="nil"/>
              <w:right w:val="single" w:sz="12" w:space="0" w:color="auto"/>
            </w:tcBorders>
          </w:tcPr>
          <w:p w:rsidR="00766AD2" w:rsidRPr="00C925E8" w:rsidRDefault="00766AD2" w:rsidP="00A57C69">
            <w:pPr>
              <w:jc w:val="center"/>
              <w:rPr>
                <w:sz w:val="16"/>
                <w:szCs w:val="16"/>
              </w:rPr>
            </w:pPr>
            <w:r w:rsidRPr="00C925E8">
              <w:rPr>
                <w:sz w:val="16"/>
                <w:szCs w:val="16"/>
              </w:rPr>
              <w:t>прописью</w:t>
            </w:r>
          </w:p>
        </w:tc>
        <w:tc>
          <w:tcPr>
            <w:tcW w:w="1602" w:type="dxa"/>
            <w:vMerge w:val="restart"/>
            <w:tcBorders>
              <w:left w:val="single" w:sz="12" w:space="0" w:color="auto"/>
              <w:bottom w:val="single" w:sz="12" w:space="0" w:color="auto"/>
              <w:right w:val="single" w:sz="12" w:space="0" w:color="auto"/>
            </w:tcBorders>
            <w:vAlign w:val="bottom"/>
          </w:tcPr>
          <w:p w:rsidR="00766AD2" w:rsidRPr="00C925E8" w:rsidRDefault="00766AD2" w:rsidP="00A57C69">
            <w:pPr>
              <w:jc w:val="center"/>
              <w:rPr>
                <w:sz w:val="16"/>
                <w:szCs w:val="16"/>
              </w:rPr>
            </w:pPr>
          </w:p>
        </w:tc>
      </w:tr>
      <w:tr w:rsidR="00766AD2" w:rsidRPr="00C925E8" w:rsidTr="00EE63FE">
        <w:trPr>
          <w:trHeight w:val="64"/>
        </w:trPr>
        <w:tc>
          <w:tcPr>
            <w:tcW w:w="1064"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Всего мест</w:t>
            </w:r>
          </w:p>
        </w:tc>
        <w:tc>
          <w:tcPr>
            <w:tcW w:w="4619" w:type="dxa"/>
            <w:tcBorders>
              <w:top w:val="nil"/>
              <w:left w:val="nil"/>
              <w:right w:val="nil"/>
            </w:tcBorders>
            <w:vAlign w:val="bottom"/>
          </w:tcPr>
          <w:p w:rsidR="00766AD2" w:rsidRPr="00C925E8" w:rsidRDefault="00766AD2" w:rsidP="00A57C69">
            <w:pPr>
              <w:jc w:val="center"/>
              <w:rPr>
                <w:sz w:val="16"/>
                <w:szCs w:val="16"/>
              </w:rPr>
            </w:pPr>
          </w:p>
        </w:tc>
        <w:tc>
          <w:tcPr>
            <w:tcW w:w="1946" w:type="dxa"/>
            <w:tcBorders>
              <w:top w:val="nil"/>
              <w:left w:val="nil"/>
              <w:bottom w:val="nil"/>
              <w:right w:val="nil"/>
            </w:tcBorders>
            <w:vAlign w:val="bottom"/>
          </w:tcPr>
          <w:p w:rsidR="00766AD2" w:rsidRPr="00C925E8" w:rsidRDefault="00766AD2" w:rsidP="00A57C69">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766AD2" w:rsidRPr="00C925E8" w:rsidRDefault="00766AD2" w:rsidP="00A57C69">
            <w:pPr>
              <w:jc w:val="center"/>
              <w:rPr>
                <w:sz w:val="16"/>
                <w:szCs w:val="16"/>
              </w:rPr>
            </w:pPr>
          </w:p>
        </w:tc>
        <w:tc>
          <w:tcPr>
            <w:tcW w:w="1602" w:type="dxa"/>
            <w:vMerge/>
            <w:tcBorders>
              <w:top w:val="nil"/>
              <w:left w:val="single" w:sz="12" w:space="0" w:color="auto"/>
              <w:bottom w:val="single" w:sz="12" w:space="0" w:color="auto"/>
              <w:right w:val="single" w:sz="12" w:space="0" w:color="auto"/>
            </w:tcBorders>
            <w:vAlign w:val="bottom"/>
          </w:tcPr>
          <w:p w:rsidR="00766AD2" w:rsidRPr="00C925E8" w:rsidRDefault="00766AD2" w:rsidP="00A57C69">
            <w:pPr>
              <w:jc w:val="center"/>
              <w:rPr>
                <w:sz w:val="16"/>
                <w:szCs w:val="16"/>
              </w:rPr>
            </w:pPr>
          </w:p>
        </w:tc>
      </w:tr>
      <w:tr w:rsidR="00766AD2" w:rsidRPr="00C925E8" w:rsidTr="00EE63FE">
        <w:tc>
          <w:tcPr>
            <w:tcW w:w="1064" w:type="dxa"/>
            <w:tcBorders>
              <w:top w:val="nil"/>
              <w:left w:val="nil"/>
              <w:bottom w:val="nil"/>
              <w:right w:val="nil"/>
            </w:tcBorders>
          </w:tcPr>
          <w:p w:rsidR="00766AD2" w:rsidRPr="00C925E8" w:rsidRDefault="00766AD2" w:rsidP="00A57C69">
            <w:pPr>
              <w:rPr>
                <w:sz w:val="16"/>
                <w:szCs w:val="16"/>
              </w:rPr>
            </w:pPr>
          </w:p>
        </w:tc>
        <w:tc>
          <w:tcPr>
            <w:tcW w:w="4619" w:type="dxa"/>
            <w:tcBorders>
              <w:left w:val="nil"/>
              <w:bottom w:val="nil"/>
              <w:right w:val="nil"/>
            </w:tcBorders>
          </w:tcPr>
          <w:p w:rsidR="00766AD2" w:rsidRPr="00C925E8" w:rsidRDefault="00766AD2" w:rsidP="00A57C69">
            <w:pPr>
              <w:jc w:val="center"/>
              <w:rPr>
                <w:sz w:val="16"/>
                <w:szCs w:val="16"/>
              </w:rPr>
            </w:pPr>
            <w:r w:rsidRPr="00C925E8">
              <w:rPr>
                <w:sz w:val="16"/>
                <w:szCs w:val="16"/>
              </w:rPr>
              <w:t>прописью</w:t>
            </w:r>
          </w:p>
        </w:tc>
        <w:tc>
          <w:tcPr>
            <w:tcW w:w="1946" w:type="dxa"/>
            <w:tcBorders>
              <w:top w:val="nil"/>
              <w:left w:val="nil"/>
              <w:bottom w:val="nil"/>
              <w:right w:val="nil"/>
            </w:tcBorders>
          </w:tcPr>
          <w:p w:rsidR="00766AD2" w:rsidRPr="00C925E8" w:rsidRDefault="00766AD2" w:rsidP="00A57C69">
            <w:pPr>
              <w:jc w:val="center"/>
              <w:rPr>
                <w:sz w:val="16"/>
                <w:szCs w:val="16"/>
              </w:rPr>
            </w:pPr>
          </w:p>
        </w:tc>
        <w:tc>
          <w:tcPr>
            <w:tcW w:w="5653" w:type="dxa"/>
            <w:tcBorders>
              <w:left w:val="nil"/>
              <w:bottom w:val="nil"/>
              <w:right w:val="nil"/>
            </w:tcBorders>
          </w:tcPr>
          <w:p w:rsidR="00766AD2" w:rsidRPr="00C925E8" w:rsidRDefault="00766AD2" w:rsidP="00A57C69">
            <w:pPr>
              <w:jc w:val="center"/>
              <w:rPr>
                <w:sz w:val="16"/>
                <w:szCs w:val="16"/>
              </w:rPr>
            </w:pPr>
            <w:r w:rsidRPr="00C925E8">
              <w:rPr>
                <w:sz w:val="16"/>
                <w:szCs w:val="16"/>
              </w:rPr>
              <w:t>прописью</w:t>
            </w:r>
          </w:p>
        </w:tc>
        <w:tc>
          <w:tcPr>
            <w:tcW w:w="1602" w:type="dxa"/>
            <w:tcBorders>
              <w:top w:val="single" w:sz="12" w:space="0" w:color="auto"/>
              <w:left w:val="nil"/>
              <w:bottom w:val="nil"/>
              <w:right w:val="nil"/>
            </w:tcBorders>
          </w:tcPr>
          <w:p w:rsidR="00766AD2" w:rsidRPr="00C925E8" w:rsidRDefault="00766AD2" w:rsidP="00A57C69">
            <w:pPr>
              <w:jc w:val="center"/>
              <w:rPr>
                <w:sz w:val="16"/>
                <w:szCs w:val="16"/>
              </w:rPr>
            </w:pPr>
          </w:p>
        </w:tc>
      </w:tr>
    </w:tbl>
    <w:p w:rsidR="00766AD2" w:rsidRPr="00B957A9" w:rsidRDefault="00766AD2" w:rsidP="00766AD2">
      <w:pPr>
        <w:rPr>
          <w:sz w:val="14"/>
          <w:szCs w:val="14"/>
        </w:rPr>
      </w:pPr>
    </w:p>
    <w:tbl>
      <w:tblPr>
        <w:tblW w:w="15856"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77"/>
        <w:gridCol w:w="1999"/>
        <w:gridCol w:w="252"/>
        <w:gridCol w:w="378"/>
        <w:gridCol w:w="266"/>
        <w:gridCol w:w="826"/>
        <w:gridCol w:w="126"/>
        <w:gridCol w:w="112"/>
        <w:gridCol w:w="1470"/>
        <w:gridCol w:w="139"/>
        <w:gridCol w:w="196"/>
        <w:gridCol w:w="574"/>
        <w:gridCol w:w="546"/>
        <w:gridCol w:w="210"/>
        <w:gridCol w:w="546"/>
        <w:gridCol w:w="45"/>
        <w:gridCol w:w="53"/>
        <w:gridCol w:w="98"/>
        <w:gridCol w:w="938"/>
        <w:gridCol w:w="826"/>
        <w:gridCol w:w="84"/>
        <w:gridCol w:w="630"/>
        <w:gridCol w:w="266"/>
        <w:gridCol w:w="1091"/>
        <w:gridCol w:w="126"/>
        <w:gridCol w:w="84"/>
        <w:gridCol w:w="420"/>
        <w:gridCol w:w="448"/>
        <w:gridCol w:w="294"/>
        <w:gridCol w:w="336"/>
        <w:gridCol w:w="140"/>
        <w:gridCol w:w="941"/>
        <w:gridCol w:w="73"/>
        <w:gridCol w:w="236"/>
        <w:gridCol w:w="310"/>
      </w:tblGrid>
      <w:tr w:rsidR="00766AD2" w:rsidRPr="00C925E8" w:rsidTr="00EE63FE">
        <w:trPr>
          <w:trHeight w:val="311"/>
        </w:trPr>
        <w:tc>
          <w:tcPr>
            <w:tcW w:w="4736" w:type="dxa"/>
            <w:gridSpan w:val="8"/>
            <w:tcBorders>
              <w:top w:val="nil"/>
              <w:left w:val="nil"/>
              <w:bottom w:val="nil"/>
              <w:right w:val="nil"/>
            </w:tcBorders>
            <w:vAlign w:val="bottom"/>
          </w:tcPr>
          <w:p w:rsidR="00766AD2" w:rsidRPr="00C925E8" w:rsidRDefault="00766AD2" w:rsidP="00A57C69">
            <w:pPr>
              <w:rPr>
                <w:sz w:val="16"/>
                <w:szCs w:val="16"/>
              </w:rPr>
            </w:pPr>
            <w:r>
              <w:rPr>
                <w:sz w:val="16"/>
                <w:szCs w:val="16"/>
              </w:rPr>
              <w:t xml:space="preserve">Приложение </w:t>
            </w:r>
            <w:r w:rsidRPr="00C925E8">
              <w:rPr>
                <w:sz w:val="16"/>
                <w:szCs w:val="16"/>
              </w:rPr>
              <w:t>(паспорта, сертификаты и т.п.) на</w:t>
            </w:r>
          </w:p>
        </w:tc>
        <w:tc>
          <w:tcPr>
            <w:tcW w:w="2925" w:type="dxa"/>
            <w:gridSpan w:val="5"/>
            <w:tcBorders>
              <w:top w:val="nil"/>
              <w:left w:val="nil"/>
              <w:right w:val="nil"/>
            </w:tcBorders>
            <w:vAlign w:val="bottom"/>
          </w:tcPr>
          <w:p w:rsidR="00766AD2" w:rsidRPr="00C925E8" w:rsidRDefault="00766AD2" w:rsidP="00A57C69">
            <w:pPr>
              <w:jc w:val="center"/>
              <w:rPr>
                <w:sz w:val="16"/>
                <w:szCs w:val="16"/>
              </w:rPr>
            </w:pPr>
          </w:p>
        </w:tc>
        <w:tc>
          <w:tcPr>
            <w:tcW w:w="756" w:type="dxa"/>
            <w:gridSpan w:val="2"/>
            <w:tcBorders>
              <w:top w:val="nil"/>
              <w:left w:val="nil"/>
              <w:bottom w:val="nil"/>
              <w:right w:val="nil"/>
            </w:tcBorders>
            <w:vAlign w:val="bottom"/>
          </w:tcPr>
          <w:p w:rsidR="00766AD2" w:rsidRPr="00C925E8" w:rsidRDefault="00766AD2" w:rsidP="00A57C69">
            <w:pPr>
              <w:rPr>
                <w:sz w:val="16"/>
                <w:szCs w:val="16"/>
              </w:rPr>
            </w:pPr>
            <w:r w:rsidRPr="00C925E8">
              <w:rPr>
                <w:sz w:val="16"/>
                <w:szCs w:val="16"/>
              </w:rPr>
              <w:t xml:space="preserve"> листах</w:t>
            </w: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1764" w:type="dxa"/>
            <w:gridSpan w:val="2"/>
            <w:tcBorders>
              <w:top w:val="nil"/>
              <w:left w:val="nil"/>
              <w:bottom w:val="nil"/>
              <w:right w:val="nil"/>
            </w:tcBorders>
            <w:vAlign w:val="bottom"/>
          </w:tcPr>
          <w:p w:rsidR="00766AD2" w:rsidRPr="00C925E8" w:rsidRDefault="00766AD2" w:rsidP="00A57C69">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766AD2" w:rsidRPr="00C925E8" w:rsidRDefault="00766AD2" w:rsidP="00A57C69">
            <w:pPr>
              <w:jc w:val="center"/>
              <w:rPr>
                <w:sz w:val="16"/>
                <w:szCs w:val="16"/>
              </w:rPr>
            </w:pPr>
          </w:p>
        </w:tc>
        <w:tc>
          <w:tcPr>
            <w:tcW w:w="420" w:type="dxa"/>
            <w:tcBorders>
              <w:top w:val="nil"/>
              <w:left w:val="nil"/>
              <w:bottom w:val="nil"/>
              <w:right w:val="nil"/>
            </w:tcBorders>
            <w:vAlign w:val="bottom"/>
          </w:tcPr>
          <w:p w:rsidR="00766AD2" w:rsidRPr="00C925E8" w:rsidRDefault="00766AD2" w:rsidP="00A57C69">
            <w:pPr>
              <w:jc w:val="right"/>
              <w:rPr>
                <w:sz w:val="16"/>
                <w:szCs w:val="16"/>
              </w:rPr>
            </w:pPr>
            <w:r w:rsidRPr="00C925E8">
              <w:rPr>
                <w:sz w:val="16"/>
                <w:szCs w:val="16"/>
              </w:rPr>
              <w:t>от «</w:t>
            </w:r>
          </w:p>
        </w:tc>
        <w:tc>
          <w:tcPr>
            <w:tcW w:w="448" w:type="dxa"/>
            <w:tcBorders>
              <w:top w:val="nil"/>
              <w:left w:val="nil"/>
              <w:right w:val="nil"/>
            </w:tcBorders>
            <w:vAlign w:val="bottom"/>
          </w:tcPr>
          <w:p w:rsidR="00766AD2" w:rsidRPr="00C925E8" w:rsidRDefault="00766AD2" w:rsidP="00A57C69">
            <w:pPr>
              <w:jc w:val="center"/>
              <w:rPr>
                <w:sz w:val="16"/>
                <w:szCs w:val="16"/>
              </w:rPr>
            </w:pPr>
          </w:p>
        </w:tc>
        <w:tc>
          <w:tcPr>
            <w:tcW w:w="294"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w:t>
            </w:r>
          </w:p>
        </w:tc>
        <w:tc>
          <w:tcPr>
            <w:tcW w:w="1490" w:type="dxa"/>
            <w:gridSpan w:val="4"/>
            <w:tcBorders>
              <w:top w:val="nil"/>
              <w:left w:val="nil"/>
              <w:right w:val="nil"/>
            </w:tcBorders>
            <w:vAlign w:val="bottom"/>
          </w:tcPr>
          <w:p w:rsidR="00766AD2" w:rsidRPr="00C925E8" w:rsidRDefault="00766AD2" w:rsidP="00A57C69">
            <w:pPr>
              <w:jc w:val="center"/>
              <w:rPr>
                <w:sz w:val="16"/>
                <w:szCs w:val="16"/>
              </w:rPr>
            </w:pPr>
          </w:p>
        </w:tc>
        <w:tc>
          <w:tcPr>
            <w:tcW w:w="546" w:type="dxa"/>
            <w:gridSpan w:val="2"/>
            <w:tcBorders>
              <w:top w:val="nil"/>
              <w:left w:val="nil"/>
              <w:bottom w:val="nil"/>
              <w:right w:val="nil"/>
            </w:tcBorders>
            <w:vAlign w:val="bottom"/>
          </w:tcPr>
          <w:p w:rsidR="00766AD2" w:rsidRPr="00C925E8" w:rsidRDefault="00766AD2" w:rsidP="00A57C69">
            <w:pPr>
              <w:rPr>
                <w:sz w:val="16"/>
                <w:szCs w:val="16"/>
              </w:rPr>
            </w:pPr>
            <w:r w:rsidRPr="00C925E8">
              <w:rPr>
                <w:sz w:val="16"/>
                <w:szCs w:val="16"/>
              </w:rPr>
              <w:t xml:space="preserve"> года,</w:t>
            </w:r>
          </w:p>
        </w:tc>
      </w:tr>
      <w:tr w:rsidR="00766AD2" w:rsidRPr="00C925E8" w:rsidTr="00EE63FE">
        <w:trPr>
          <w:gridAfter w:val="1"/>
          <w:wAfter w:w="310" w:type="dxa"/>
        </w:trPr>
        <w:tc>
          <w:tcPr>
            <w:tcW w:w="4736" w:type="dxa"/>
            <w:gridSpan w:val="8"/>
            <w:tcBorders>
              <w:top w:val="nil"/>
              <w:left w:val="nil"/>
              <w:bottom w:val="nil"/>
              <w:right w:val="nil"/>
            </w:tcBorders>
          </w:tcPr>
          <w:p w:rsidR="00766AD2" w:rsidRPr="00C925E8" w:rsidRDefault="00766AD2" w:rsidP="00A57C69">
            <w:pPr>
              <w:jc w:val="center"/>
              <w:rPr>
                <w:sz w:val="16"/>
                <w:szCs w:val="16"/>
              </w:rPr>
            </w:pPr>
          </w:p>
        </w:tc>
        <w:tc>
          <w:tcPr>
            <w:tcW w:w="2925" w:type="dxa"/>
            <w:gridSpan w:val="5"/>
            <w:tcBorders>
              <w:left w:val="nil"/>
              <w:bottom w:val="nil"/>
              <w:right w:val="nil"/>
            </w:tcBorders>
          </w:tcPr>
          <w:p w:rsidR="00766AD2" w:rsidRPr="00C925E8" w:rsidRDefault="00766AD2" w:rsidP="00A57C69">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766AD2" w:rsidRPr="00C925E8" w:rsidRDefault="00766AD2" w:rsidP="00A57C69">
            <w:pPr>
              <w:jc w:val="center"/>
              <w:rPr>
                <w:sz w:val="16"/>
                <w:szCs w:val="16"/>
              </w:rPr>
            </w:pPr>
          </w:p>
        </w:tc>
        <w:tc>
          <w:tcPr>
            <w:tcW w:w="98" w:type="dxa"/>
            <w:gridSpan w:val="2"/>
            <w:tcBorders>
              <w:top w:val="nil"/>
              <w:left w:val="nil"/>
              <w:bottom w:val="nil"/>
            </w:tcBorders>
          </w:tcPr>
          <w:p w:rsidR="00766AD2" w:rsidRPr="00C925E8" w:rsidRDefault="00766AD2" w:rsidP="00A57C69">
            <w:pPr>
              <w:jc w:val="center"/>
              <w:rPr>
                <w:sz w:val="16"/>
                <w:szCs w:val="16"/>
              </w:rPr>
            </w:pPr>
          </w:p>
        </w:tc>
        <w:tc>
          <w:tcPr>
            <w:tcW w:w="98" w:type="dxa"/>
            <w:tcBorders>
              <w:top w:val="nil"/>
              <w:bottom w:val="nil"/>
              <w:right w:val="nil"/>
            </w:tcBorders>
          </w:tcPr>
          <w:p w:rsidR="00766AD2" w:rsidRPr="00C925E8" w:rsidRDefault="00766AD2" w:rsidP="00A57C69">
            <w:pPr>
              <w:jc w:val="center"/>
              <w:rPr>
                <w:sz w:val="16"/>
                <w:szCs w:val="16"/>
              </w:rPr>
            </w:pPr>
          </w:p>
        </w:tc>
        <w:tc>
          <w:tcPr>
            <w:tcW w:w="6933" w:type="dxa"/>
            <w:gridSpan w:val="16"/>
            <w:tcBorders>
              <w:top w:val="nil"/>
              <w:left w:val="nil"/>
              <w:bottom w:val="nil"/>
              <w:right w:val="nil"/>
            </w:tcBorders>
          </w:tcPr>
          <w:p w:rsidR="00766AD2" w:rsidRPr="00C925E8" w:rsidRDefault="00766AD2" w:rsidP="00A57C69">
            <w:pPr>
              <w:jc w:val="center"/>
              <w:rPr>
                <w:sz w:val="16"/>
                <w:szCs w:val="16"/>
              </w:rPr>
            </w:pPr>
          </w:p>
        </w:tc>
      </w:tr>
      <w:tr w:rsidR="00766AD2" w:rsidRPr="00C925E8" w:rsidTr="00EE63FE">
        <w:trPr>
          <w:gridAfter w:val="1"/>
          <w:wAfter w:w="310" w:type="dxa"/>
          <w:trHeight w:val="284"/>
        </w:trPr>
        <w:tc>
          <w:tcPr>
            <w:tcW w:w="3028" w:type="dxa"/>
            <w:gridSpan w:val="3"/>
            <w:tcBorders>
              <w:top w:val="nil"/>
              <w:left w:val="nil"/>
              <w:bottom w:val="nil"/>
              <w:right w:val="nil"/>
            </w:tcBorders>
            <w:vAlign w:val="bottom"/>
          </w:tcPr>
          <w:p w:rsidR="00766AD2" w:rsidRPr="00C925E8" w:rsidRDefault="00766AD2" w:rsidP="00A57C69">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766AD2" w:rsidRPr="00C925E8" w:rsidRDefault="00766AD2" w:rsidP="00A57C69">
            <w:pPr>
              <w:jc w:val="center"/>
              <w:rPr>
                <w:sz w:val="16"/>
                <w:szCs w:val="16"/>
              </w:rPr>
            </w:pP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938"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выданной</w:t>
            </w:r>
          </w:p>
        </w:tc>
        <w:tc>
          <w:tcPr>
            <w:tcW w:w="5995" w:type="dxa"/>
            <w:gridSpan w:val="15"/>
            <w:tcBorders>
              <w:top w:val="nil"/>
              <w:left w:val="nil"/>
              <w:right w:val="nil"/>
            </w:tcBorders>
            <w:vAlign w:val="bottom"/>
          </w:tcPr>
          <w:p w:rsidR="00766AD2" w:rsidRPr="00C925E8" w:rsidRDefault="00766AD2" w:rsidP="00A57C69">
            <w:pPr>
              <w:jc w:val="center"/>
              <w:rPr>
                <w:sz w:val="16"/>
                <w:szCs w:val="16"/>
              </w:rPr>
            </w:pPr>
          </w:p>
        </w:tc>
      </w:tr>
      <w:tr w:rsidR="00766AD2" w:rsidRPr="00C925E8" w:rsidTr="00EE63FE">
        <w:trPr>
          <w:gridAfter w:val="1"/>
          <w:wAfter w:w="310" w:type="dxa"/>
          <w:trHeight w:val="62"/>
        </w:trPr>
        <w:tc>
          <w:tcPr>
            <w:tcW w:w="3028" w:type="dxa"/>
            <w:gridSpan w:val="3"/>
            <w:tcBorders>
              <w:top w:val="nil"/>
              <w:left w:val="nil"/>
              <w:bottom w:val="nil"/>
              <w:right w:val="nil"/>
            </w:tcBorders>
          </w:tcPr>
          <w:p w:rsidR="00766AD2" w:rsidRPr="00C925E8" w:rsidRDefault="00766AD2" w:rsidP="00A57C69">
            <w:pPr>
              <w:jc w:val="center"/>
              <w:rPr>
                <w:sz w:val="16"/>
                <w:szCs w:val="16"/>
              </w:rPr>
            </w:pPr>
          </w:p>
        </w:tc>
        <w:tc>
          <w:tcPr>
            <w:tcW w:w="5389" w:type="dxa"/>
            <w:gridSpan w:val="12"/>
            <w:tcBorders>
              <w:left w:val="nil"/>
              <w:bottom w:val="nil"/>
              <w:right w:val="nil"/>
            </w:tcBorders>
          </w:tcPr>
          <w:p w:rsidR="00766AD2" w:rsidRPr="00C925E8" w:rsidRDefault="00766AD2" w:rsidP="00A57C69">
            <w:pPr>
              <w:jc w:val="center"/>
              <w:rPr>
                <w:sz w:val="16"/>
                <w:szCs w:val="16"/>
              </w:rPr>
            </w:pPr>
            <w:r w:rsidRPr="00C925E8">
              <w:rPr>
                <w:sz w:val="16"/>
                <w:szCs w:val="16"/>
              </w:rPr>
              <w:t>прописью</w:t>
            </w:r>
          </w:p>
        </w:tc>
        <w:tc>
          <w:tcPr>
            <w:tcW w:w="98" w:type="dxa"/>
            <w:gridSpan w:val="2"/>
            <w:tcBorders>
              <w:top w:val="nil"/>
              <w:left w:val="nil"/>
              <w:bottom w:val="nil"/>
            </w:tcBorders>
          </w:tcPr>
          <w:p w:rsidR="00766AD2" w:rsidRPr="00C925E8" w:rsidRDefault="00766AD2" w:rsidP="00A57C69">
            <w:pPr>
              <w:jc w:val="center"/>
              <w:rPr>
                <w:sz w:val="16"/>
                <w:szCs w:val="16"/>
              </w:rPr>
            </w:pPr>
          </w:p>
        </w:tc>
        <w:tc>
          <w:tcPr>
            <w:tcW w:w="98" w:type="dxa"/>
            <w:tcBorders>
              <w:top w:val="nil"/>
              <w:bottom w:val="nil"/>
              <w:right w:val="nil"/>
            </w:tcBorders>
          </w:tcPr>
          <w:p w:rsidR="00766AD2" w:rsidRPr="00C925E8" w:rsidRDefault="00766AD2" w:rsidP="00A57C69">
            <w:pPr>
              <w:jc w:val="center"/>
              <w:rPr>
                <w:sz w:val="16"/>
                <w:szCs w:val="16"/>
              </w:rPr>
            </w:pPr>
          </w:p>
        </w:tc>
        <w:tc>
          <w:tcPr>
            <w:tcW w:w="938" w:type="dxa"/>
            <w:tcBorders>
              <w:top w:val="nil"/>
              <w:left w:val="nil"/>
              <w:bottom w:val="nil"/>
              <w:right w:val="nil"/>
            </w:tcBorders>
          </w:tcPr>
          <w:p w:rsidR="00766AD2" w:rsidRPr="00C925E8" w:rsidRDefault="00766AD2" w:rsidP="00A57C69">
            <w:pPr>
              <w:jc w:val="center"/>
              <w:rPr>
                <w:sz w:val="16"/>
                <w:szCs w:val="16"/>
              </w:rPr>
            </w:pPr>
          </w:p>
        </w:tc>
        <w:tc>
          <w:tcPr>
            <w:tcW w:w="5995" w:type="dxa"/>
            <w:gridSpan w:val="15"/>
            <w:tcBorders>
              <w:left w:val="nil"/>
              <w:bottom w:val="nil"/>
              <w:right w:val="nil"/>
            </w:tcBorders>
          </w:tcPr>
          <w:p w:rsidR="00766AD2" w:rsidRPr="00C925E8" w:rsidRDefault="00766AD2" w:rsidP="00A57C69">
            <w:pPr>
              <w:jc w:val="center"/>
              <w:rPr>
                <w:sz w:val="16"/>
                <w:szCs w:val="16"/>
              </w:rPr>
            </w:pPr>
            <w:r w:rsidRPr="00C925E8">
              <w:rPr>
                <w:sz w:val="16"/>
                <w:szCs w:val="16"/>
              </w:rPr>
              <w:t xml:space="preserve">кем, кому (организация, должность, фамилия, и., о.) </w:t>
            </w:r>
          </w:p>
        </w:tc>
      </w:tr>
      <w:tr w:rsidR="00766AD2" w:rsidRPr="00C925E8" w:rsidTr="00EE63FE">
        <w:trPr>
          <w:gridAfter w:val="1"/>
          <w:wAfter w:w="310" w:type="dxa"/>
          <w:trHeight w:val="284"/>
        </w:trPr>
        <w:tc>
          <w:tcPr>
            <w:tcW w:w="6541" w:type="dxa"/>
            <w:gridSpan w:val="11"/>
            <w:tcBorders>
              <w:top w:val="nil"/>
              <w:left w:val="nil"/>
              <w:right w:val="nil"/>
            </w:tcBorders>
            <w:vAlign w:val="bottom"/>
          </w:tcPr>
          <w:p w:rsidR="00766AD2" w:rsidRPr="00C925E8" w:rsidRDefault="00766AD2" w:rsidP="00A57C69">
            <w:pPr>
              <w:jc w:val="center"/>
              <w:rPr>
                <w:sz w:val="16"/>
                <w:szCs w:val="16"/>
              </w:rPr>
            </w:pPr>
          </w:p>
        </w:tc>
        <w:tc>
          <w:tcPr>
            <w:tcW w:w="574"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766AD2" w:rsidRPr="00C925E8" w:rsidRDefault="00766AD2" w:rsidP="00A57C69">
            <w:pPr>
              <w:jc w:val="center"/>
              <w:rPr>
                <w:sz w:val="16"/>
                <w:szCs w:val="16"/>
              </w:rPr>
            </w:pPr>
          </w:p>
        </w:tc>
        <w:tc>
          <w:tcPr>
            <w:tcW w:w="546"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 xml:space="preserve"> коп.</w:t>
            </w: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6933" w:type="dxa"/>
            <w:gridSpan w:val="16"/>
            <w:tcBorders>
              <w:top w:val="nil"/>
              <w:left w:val="nil"/>
              <w:right w:val="nil"/>
            </w:tcBorders>
            <w:vAlign w:val="bottom"/>
          </w:tcPr>
          <w:p w:rsidR="00766AD2" w:rsidRPr="00C925E8" w:rsidRDefault="00766AD2" w:rsidP="00A57C69">
            <w:pPr>
              <w:jc w:val="center"/>
              <w:rPr>
                <w:sz w:val="16"/>
                <w:szCs w:val="16"/>
              </w:rPr>
            </w:pPr>
          </w:p>
        </w:tc>
      </w:tr>
      <w:tr w:rsidR="00766AD2" w:rsidRPr="00C925E8" w:rsidTr="00EE63FE">
        <w:trPr>
          <w:gridAfter w:val="1"/>
          <w:wAfter w:w="310" w:type="dxa"/>
          <w:trHeight w:val="284"/>
        </w:trPr>
        <w:tc>
          <w:tcPr>
            <w:tcW w:w="2776" w:type="dxa"/>
            <w:gridSpan w:val="2"/>
            <w:tcBorders>
              <w:top w:val="nil"/>
              <w:left w:val="nil"/>
              <w:bottom w:val="nil"/>
              <w:right w:val="nil"/>
            </w:tcBorders>
            <w:vAlign w:val="bottom"/>
          </w:tcPr>
          <w:p w:rsidR="00766AD2" w:rsidRPr="00C925E8" w:rsidRDefault="00766AD2" w:rsidP="00A57C69">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766AD2" w:rsidRPr="00C925E8" w:rsidRDefault="00766AD2" w:rsidP="00A57C69">
            <w:pPr>
              <w:jc w:val="center"/>
              <w:rPr>
                <w:sz w:val="16"/>
                <w:szCs w:val="16"/>
              </w:rPr>
            </w:pPr>
          </w:p>
        </w:tc>
        <w:tc>
          <w:tcPr>
            <w:tcW w:w="126" w:type="dxa"/>
            <w:tcBorders>
              <w:top w:val="nil"/>
              <w:left w:val="nil"/>
              <w:bottom w:val="nil"/>
              <w:right w:val="nil"/>
            </w:tcBorders>
            <w:vAlign w:val="bottom"/>
          </w:tcPr>
          <w:p w:rsidR="00766AD2" w:rsidRPr="00C925E8" w:rsidRDefault="00766AD2" w:rsidP="00A57C69">
            <w:pPr>
              <w:jc w:val="center"/>
              <w:rPr>
                <w:sz w:val="16"/>
                <w:szCs w:val="16"/>
              </w:rPr>
            </w:pPr>
          </w:p>
        </w:tc>
        <w:tc>
          <w:tcPr>
            <w:tcW w:w="1582" w:type="dxa"/>
            <w:gridSpan w:val="2"/>
            <w:tcBorders>
              <w:top w:val="nil"/>
              <w:left w:val="nil"/>
              <w:right w:val="nil"/>
            </w:tcBorders>
            <w:vAlign w:val="bottom"/>
          </w:tcPr>
          <w:p w:rsidR="00766AD2" w:rsidRPr="00C925E8" w:rsidRDefault="00766AD2" w:rsidP="00A57C69">
            <w:pPr>
              <w:jc w:val="center"/>
              <w:rPr>
                <w:sz w:val="16"/>
                <w:szCs w:val="16"/>
              </w:rPr>
            </w:pPr>
          </w:p>
        </w:tc>
        <w:tc>
          <w:tcPr>
            <w:tcW w:w="139" w:type="dxa"/>
            <w:tcBorders>
              <w:top w:val="nil"/>
              <w:left w:val="nil"/>
              <w:bottom w:val="nil"/>
              <w:right w:val="nil"/>
            </w:tcBorders>
            <w:vAlign w:val="bottom"/>
          </w:tcPr>
          <w:p w:rsidR="00766AD2" w:rsidRPr="00C925E8" w:rsidRDefault="00766AD2" w:rsidP="00A57C69">
            <w:pPr>
              <w:jc w:val="center"/>
              <w:rPr>
                <w:sz w:val="16"/>
                <w:szCs w:val="16"/>
              </w:rPr>
            </w:pPr>
          </w:p>
        </w:tc>
        <w:tc>
          <w:tcPr>
            <w:tcW w:w="2072" w:type="dxa"/>
            <w:gridSpan w:val="5"/>
            <w:tcBorders>
              <w:top w:val="nil"/>
              <w:left w:val="nil"/>
              <w:right w:val="nil"/>
            </w:tcBorders>
            <w:vAlign w:val="bottom"/>
          </w:tcPr>
          <w:p w:rsidR="00766AD2" w:rsidRPr="00C925E8" w:rsidRDefault="00766AD2" w:rsidP="00A57C69">
            <w:pPr>
              <w:jc w:val="center"/>
              <w:rPr>
                <w:sz w:val="16"/>
                <w:szCs w:val="16"/>
              </w:rPr>
            </w:pP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6933" w:type="dxa"/>
            <w:gridSpan w:val="16"/>
            <w:tcBorders>
              <w:left w:val="nil"/>
              <w:right w:val="nil"/>
            </w:tcBorders>
            <w:vAlign w:val="bottom"/>
          </w:tcPr>
          <w:p w:rsidR="00766AD2" w:rsidRPr="00C925E8" w:rsidRDefault="00766AD2" w:rsidP="00A57C69">
            <w:pPr>
              <w:jc w:val="center"/>
              <w:rPr>
                <w:sz w:val="16"/>
                <w:szCs w:val="16"/>
              </w:rPr>
            </w:pPr>
          </w:p>
        </w:tc>
      </w:tr>
      <w:tr w:rsidR="00766AD2" w:rsidRPr="00C925E8" w:rsidTr="00EE63FE">
        <w:trPr>
          <w:gridAfter w:val="1"/>
          <w:wAfter w:w="310" w:type="dxa"/>
        </w:trPr>
        <w:tc>
          <w:tcPr>
            <w:tcW w:w="2776" w:type="dxa"/>
            <w:gridSpan w:val="2"/>
            <w:tcBorders>
              <w:top w:val="nil"/>
              <w:left w:val="nil"/>
              <w:bottom w:val="nil"/>
              <w:right w:val="nil"/>
            </w:tcBorders>
            <w:vAlign w:val="bottom"/>
          </w:tcPr>
          <w:p w:rsidR="00766AD2" w:rsidRPr="00C925E8" w:rsidRDefault="00766AD2" w:rsidP="00A57C69">
            <w:pPr>
              <w:jc w:val="center"/>
              <w:rPr>
                <w:sz w:val="16"/>
                <w:szCs w:val="16"/>
              </w:rPr>
            </w:pPr>
          </w:p>
        </w:tc>
        <w:tc>
          <w:tcPr>
            <w:tcW w:w="1722" w:type="dxa"/>
            <w:gridSpan w:val="4"/>
            <w:tcBorders>
              <w:left w:val="nil"/>
              <w:bottom w:val="nil"/>
              <w:right w:val="nil"/>
            </w:tcBorders>
            <w:vAlign w:val="bottom"/>
          </w:tcPr>
          <w:p w:rsidR="00766AD2" w:rsidRPr="00C925E8" w:rsidRDefault="00766AD2" w:rsidP="00A57C69">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766AD2" w:rsidRPr="00C925E8" w:rsidRDefault="00766AD2" w:rsidP="00A57C69">
            <w:pPr>
              <w:jc w:val="center"/>
              <w:rPr>
                <w:sz w:val="16"/>
                <w:szCs w:val="16"/>
              </w:rPr>
            </w:pPr>
          </w:p>
        </w:tc>
        <w:tc>
          <w:tcPr>
            <w:tcW w:w="1582" w:type="dxa"/>
            <w:gridSpan w:val="2"/>
            <w:tcBorders>
              <w:left w:val="nil"/>
              <w:bottom w:val="nil"/>
              <w:right w:val="nil"/>
            </w:tcBorders>
            <w:vAlign w:val="bottom"/>
          </w:tcPr>
          <w:p w:rsidR="00766AD2" w:rsidRPr="00C925E8" w:rsidRDefault="00766AD2" w:rsidP="00A57C69">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766AD2" w:rsidRPr="00C925E8" w:rsidRDefault="00766AD2" w:rsidP="00A57C69">
            <w:pPr>
              <w:jc w:val="center"/>
              <w:rPr>
                <w:sz w:val="16"/>
                <w:szCs w:val="16"/>
              </w:rPr>
            </w:pPr>
          </w:p>
        </w:tc>
        <w:tc>
          <w:tcPr>
            <w:tcW w:w="2072" w:type="dxa"/>
            <w:gridSpan w:val="5"/>
            <w:tcBorders>
              <w:left w:val="nil"/>
              <w:bottom w:val="nil"/>
              <w:right w:val="nil"/>
            </w:tcBorders>
            <w:vAlign w:val="bottom"/>
          </w:tcPr>
          <w:p w:rsidR="00766AD2" w:rsidRPr="00C925E8" w:rsidRDefault="00766AD2" w:rsidP="00A57C69">
            <w:pPr>
              <w:jc w:val="center"/>
              <w:rPr>
                <w:sz w:val="16"/>
                <w:szCs w:val="16"/>
              </w:rPr>
            </w:pPr>
            <w:r w:rsidRPr="00C925E8">
              <w:rPr>
                <w:sz w:val="16"/>
                <w:szCs w:val="16"/>
              </w:rPr>
              <w:t>расшифровка подписи</w:t>
            </w: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6933" w:type="dxa"/>
            <w:gridSpan w:val="16"/>
            <w:tcBorders>
              <w:left w:val="nil"/>
              <w:bottom w:val="nil"/>
              <w:right w:val="nil"/>
            </w:tcBorders>
            <w:vAlign w:val="bottom"/>
          </w:tcPr>
          <w:p w:rsidR="00766AD2" w:rsidRPr="00C925E8" w:rsidRDefault="00766AD2" w:rsidP="00A57C69">
            <w:pPr>
              <w:jc w:val="center"/>
              <w:rPr>
                <w:sz w:val="16"/>
                <w:szCs w:val="16"/>
              </w:rPr>
            </w:pPr>
          </w:p>
        </w:tc>
      </w:tr>
      <w:tr w:rsidR="00766AD2" w:rsidRPr="00C925E8" w:rsidTr="00EE63FE">
        <w:trPr>
          <w:gridAfter w:val="1"/>
          <w:wAfter w:w="310" w:type="dxa"/>
          <w:trHeight w:val="284"/>
        </w:trPr>
        <w:tc>
          <w:tcPr>
            <w:tcW w:w="4498" w:type="dxa"/>
            <w:gridSpan w:val="6"/>
            <w:tcBorders>
              <w:top w:val="nil"/>
              <w:left w:val="nil"/>
              <w:bottom w:val="nil"/>
              <w:right w:val="nil"/>
            </w:tcBorders>
            <w:vAlign w:val="bottom"/>
          </w:tcPr>
          <w:p w:rsidR="00766AD2" w:rsidRPr="00C925E8" w:rsidRDefault="00766AD2" w:rsidP="00A57C69">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766AD2" w:rsidRPr="00C925E8" w:rsidRDefault="00766AD2" w:rsidP="00A57C69">
            <w:pPr>
              <w:jc w:val="center"/>
              <w:rPr>
                <w:sz w:val="16"/>
                <w:szCs w:val="16"/>
              </w:rPr>
            </w:pPr>
          </w:p>
        </w:tc>
        <w:tc>
          <w:tcPr>
            <w:tcW w:w="1582" w:type="dxa"/>
            <w:gridSpan w:val="2"/>
            <w:tcBorders>
              <w:top w:val="nil"/>
              <w:left w:val="nil"/>
              <w:right w:val="nil"/>
            </w:tcBorders>
            <w:vAlign w:val="bottom"/>
          </w:tcPr>
          <w:p w:rsidR="00766AD2" w:rsidRPr="00C925E8" w:rsidRDefault="00766AD2" w:rsidP="00A57C69">
            <w:pPr>
              <w:jc w:val="center"/>
              <w:rPr>
                <w:sz w:val="16"/>
                <w:szCs w:val="16"/>
              </w:rPr>
            </w:pPr>
          </w:p>
        </w:tc>
        <w:tc>
          <w:tcPr>
            <w:tcW w:w="139" w:type="dxa"/>
            <w:tcBorders>
              <w:top w:val="nil"/>
              <w:left w:val="nil"/>
              <w:bottom w:val="nil"/>
              <w:right w:val="nil"/>
            </w:tcBorders>
            <w:vAlign w:val="bottom"/>
          </w:tcPr>
          <w:p w:rsidR="00766AD2" w:rsidRPr="00C925E8" w:rsidRDefault="00766AD2" w:rsidP="00A57C69">
            <w:pPr>
              <w:jc w:val="center"/>
              <w:rPr>
                <w:sz w:val="16"/>
                <w:szCs w:val="16"/>
              </w:rPr>
            </w:pPr>
          </w:p>
        </w:tc>
        <w:tc>
          <w:tcPr>
            <w:tcW w:w="2072" w:type="dxa"/>
            <w:gridSpan w:val="5"/>
            <w:tcBorders>
              <w:top w:val="nil"/>
              <w:left w:val="nil"/>
              <w:right w:val="nil"/>
            </w:tcBorders>
            <w:vAlign w:val="bottom"/>
          </w:tcPr>
          <w:p w:rsidR="00766AD2" w:rsidRPr="00C925E8" w:rsidRDefault="00766AD2" w:rsidP="00A57C69">
            <w:pPr>
              <w:jc w:val="center"/>
              <w:rPr>
                <w:sz w:val="16"/>
                <w:szCs w:val="16"/>
              </w:rPr>
            </w:pP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1848" w:type="dxa"/>
            <w:gridSpan w:val="3"/>
            <w:tcBorders>
              <w:top w:val="nil"/>
              <w:left w:val="nil"/>
              <w:bottom w:val="nil"/>
              <w:right w:val="nil"/>
            </w:tcBorders>
            <w:vAlign w:val="bottom"/>
          </w:tcPr>
          <w:p w:rsidR="00766AD2" w:rsidRPr="00C925E8" w:rsidRDefault="00766AD2" w:rsidP="00A57C69">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766AD2" w:rsidRPr="00C925E8" w:rsidRDefault="00766AD2" w:rsidP="00A57C69">
            <w:pPr>
              <w:jc w:val="center"/>
              <w:rPr>
                <w:sz w:val="16"/>
                <w:szCs w:val="16"/>
              </w:rPr>
            </w:pPr>
          </w:p>
        </w:tc>
        <w:tc>
          <w:tcPr>
            <w:tcW w:w="126" w:type="dxa"/>
            <w:tcBorders>
              <w:top w:val="nil"/>
              <w:left w:val="nil"/>
              <w:bottom w:val="nil"/>
              <w:right w:val="nil"/>
            </w:tcBorders>
            <w:vAlign w:val="bottom"/>
          </w:tcPr>
          <w:p w:rsidR="00766AD2" w:rsidRPr="00C925E8" w:rsidRDefault="00766AD2" w:rsidP="00A57C69">
            <w:pPr>
              <w:jc w:val="center"/>
              <w:rPr>
                <w:sz w:val="16"/>
                <w:szCs w:val="16"/>
              </w:rPr>
            </w:pPr>
          </w:p>
        </w:tc>
        <w:tc>
          <w:tcPr>
            <w:tcW w:w="1582" w:type="dxa"/>
            <w:gridSpan w:val="5"/>
            <w:tcBorders>
              <w:top w:val="nil"/>
              <w:left w:val="nil"/>
              <w:right w:val="nil"/>
            </w:tcBorders>
            <w:vAlign w:val="bottom"/>
          </w:tcPr>
          <w:p w:rsidR="00766AD2" w:rsidRPr="00C925E8" w:rsidRDefault="00766AD2" w:rsidP="00A57C69">
            <w:pPr>
              <w:jc w:val="center"/>
              <w:rPr>
                <w:sz w:val="16"/>
                <w:szCs w:val="16"/>
              </w:rPr>
            </w:pPr>
          </w:p>
        </w:tc>
        <w:tc>
          <w:tcPr>
            <w:tcW w:w="140" w:type="dxa"/>
            <w:tcBorders>
              <w:top w:val="nil"/>
              <w:left w:val="nil"/>
              <w:bottom w:val="nil"/>
              <w:right w:val="nil"/>
            </w:tcBorders>
            <w:vAlign w:val="bottom"/>
          </w:tcPr>
          <w:p w:rsidR="00766AD2" w:rsidRPr="00C925E8" w:rsidRDefault="00766AD2" w:rsidP="00A57C69">
            <w:pPr>
              <w:jc w:val="center"/>
              <w:rPr>
                <w:sz w:val="16"/>
                <w:szCs w:val="16"/>
              </w:rPr>
            </w:pPr>
          </w:p>
        </w:tc>
        <w:tc>
          <w:tcPr>
            <w:tcW w:w="1250" w:type="dxa"/>
            <w:gridSpan w:val="3"/>
            <w:tcBorders>
              <w:top w:val="nil"/>
              <w:left w:val="nil"/>
              <w:right w:val="nil"/>
            </w:tcBorders>
            <w:vAlign w:val="bottom"/>
          </w:tcPr>
          <w:p w:rsidR="00766AD2" w:rsidRPr="00C925E8" w:rsidRDefault="00766AD2" w:rsidP="00A57C69">
            <w:pPr>
              <w:jc w:val="center"/>
              <w:rPr>
                <w:sz w:val="16"/>
                <w:szCs w:val="16"/>
              </w:rPr>
            </w:pPr>
          </w:p>
        </w:tc>
      </w:tr>
      <w:tr w:rsidR="00766AD2" w:rsidRPr="00C925E8" w:rsidTr="00EE63FE">
        <w:trPr>
          <w:gridAfter w:val="1"/>
          <w:wAfter w:w="310" w:type="dxa"/>
        </w:trPr>
        <w:tc>
          <w:tcPr>
            <w:tcW w:w="2776" w:type="dxa"/>
            <w:gridSpan w:val="2"/>
            <w:tcBorders>
              <w:top w:val="nil"/>
              <w:left w:val="nil"/>
              <w:bottom w:val="nil"/>
              <w:right w:val="nil"/>
            </w:tcBorders>
          </w:tcPr>
          <w:p w:rsidR="00766AD2" w:rsidRPr="00C925E8" w:rsidRDefault="00766AD2" w:rsidP="00A57C69">
            <w:pPr>
              <w:jc w:val="center"/>
              <w:rPr>
                <w:sz w:val="16"/>
                <w:szCs w:val="16"/>
              </w:rPr>
            </w:pPr>
          </w:p>
        </w:tc>
        <w:tc>
          <w:tcPr>
            <w:tcW w:w="1722" w:type="dxa"/>
            <w:gridSpan w:val="4"/>
            <w:tcBorders>
              <w:top w:val="nil"/>
              <w:left w:val="nil"/>
              <w:bottom w:val="nil"/>
              <w:right w:val="nil"/>
            </w:tcBorders>
          </w:tcPr>
          <w:p w:rsidR="00766AD2" w:rsidRPr="00C925E8" w:rsidRDefault="00766AD2" w:rsidP="00A57C69">
            <w:pPr>
              <w:jc w:val="center"/>
              <w:rPr>
                <w:sz w:val="16"/>
                <w:szCs w:val="16"/>
              </w:rPr>
            </w:pPr>
          </w:p>
        </w:tc>
        <w:tc>
          <w:tcPr>
            <w:tcW w:w="126" w:type="dxa"/>
            <w:tcBorders>
              <w:left w:val="nil"/>
              <w:bottom w:val="nil"/>
              <w:right w:val="nil"/>
            </w:tcBorders>
          </w:tcPr>
          <w:p w:rsidR="00766AD2" w:rsidRPr="00C925E8" w:rsidRDefault="00766AD2" w:rsidP="00A57C69">
            <w:pPr>
              <w:jc w:val="center"/>
              <w:rPr>
                <w:sz w:val="16"/>
                <w:szCs w:val="16"/>
              </w:rPr>
            </w:pPr>
          </w:p>
        </w:tc>
        <w:tc>
          <w:tcPr>
            <w:tcW w:w="1582" w:type="dxa"/>
            <w:gridSpan w:val="2"/>
            <w:tcBorders>
              <w:left w:val="nil"/>
              <w:bottom w:val="nil"/>
              <w:right w:val="nil"/>
            </w:tcBorders>
          </w:tcPr>
          <w:p w:rsidR="00766AD2" w:rsidRPr="00C925E8" w:rsidRDefault="00766AD2" w:rsidP="00A57C69">
            <w:pPr>
              <w:jc w:val="center"/>
              <w:rPr>
                <w:sz w:val="16"/>
                <w:szCs w:val="16"/>
              </w:rPr>
            </w:pPr>
            <w:r w:rsidRPr="00C925E8">
              <w:rPr>
                <w:sz w:val="16"/>
                <w:szCs w:val="16"/>
              </w:rPr>
              <w:t>подпись</w:t>
            </w:r>
          </w:p>
        </w:tc>
        <w:tc>
          <w:tcPr>
            <w:tcW w:w="139" w:type="dxa"/>
            <w:tcBorders>
              <w:left w:val="nil"/>
              <w:bottom w:val="nil"/>
              <w:right w:val="nil"/>
            </w:tcBorders>
          </w:tcPr>
          <w:p w:rsidR="00766AD2" w:rsidRPr="00C925E8" w:rsidRDefault="00766AD2" w:rsidP="00A57C69">
            <w:pPr>
              <w:jc w:val="center"/>
              <w:rPr>
                <w:sz w:val="16"/>
                <w:szCs w:val="16"/>
              </w:rPr>
            </w:pPr>
          </w:p>
        </w:tc>
        <w:tc>
          <w:tcPr>
            <w:tcW w:w="2072" w:type="dxa"/>
            <w:gridSpan w:val="5"/>
            <w:tcBorders>
              <w:left w:val="nil"/>
              <w:bottom w:val="nil"/>
              <w:right w:val="nil"/>
            </w:tcBorders>
          </w:tcPr>
          <w:p w:rsidR="00766AD2" w:rsidRPr="00C925E8" w:rsidRDefault="00766AD2" w:rsidP="00A57C69">
            <w:pPr>
              <w:jc w:val="center"/>
              <w:rPr>
                <w:sz w:val="16"/>
                <w:szCs w:val="16"/>
              </w:rPr>
            </w:pPr>
            <w:r w:rsidRPr="00C925E8">
              <w:rPr>
                <w:sz w:val="16"/>
                <w:szCs w:val="16"/>
              </w:rPr>
              <w:t>расшифровка подписи</w:t>
            </w:r>
          </w:p>
        </w:tc>
        <w:tc>
          <w:tcPr>
            <w:tcW w:w="98" w:type="dxa"/>
            <w:gridSpan w:val="2"/>
            <w:tcBorders>
              <w:top w:val="nil"/>
              <w:left w:val="nil"/>
              <w:bottom w:val="nil"/>
            </w:tcBorders>
          </w:tcPr>
          <w:p w:rsidR="00766AD2" w:rsidRPr="00C925E8" w:rsidRDefault="00766AD2" w:rsidP="00A57C69">
            <w:pPr>
              <w:jc w:val="center"/>
              <w:rPr>
                <w:sz w:val="16"/>
                <w:szCs w:val="16"/>
              </w:rPr>
            </w:pPr>
          </w:p>
        </w:tc>
        <w:tc>
          <w:tcPr>
            <w:tcW w:w="98" w:type="dxa"/>
            <w:tcBorders>
              <w:top w:val="nil"/>
              <w:bottom w:val="nil"/>
              <w:right w:val="nil"/>
            </w:tcBorders>
          </w:tcPr>
          <w:p w:rsidR="00766AD2" w:rsidRPr="00C925E8" w:rsidRDefault="00766AD2" w:rsidP="00A57C69">
            <w:pPr>
              <w:jc w:val="center"/>
              <w:rPr>
                <w:sz w:val="16"/>
                <w:szCs w:val="16"/>
              </w:rPr>
            </w:pPr>
          </w:p>
        </w:tc>
        <w:tc>
          <w:tcPr>
            <w:tcW w:w="1848" w:type="dxa"/>
            <w:gridSpan w:val="3"/>
            <w:tcBorders>
              <w:top w:val="nil"/>
              <w:left w:val="nil"/>
              <w:bottom w:val="nil"/>
              <w:right w:val="nil"/>
            </w:tcBorders>
          </w:tcPr>
          <w:p w:rsidR="00766AD2" w:rsidRPr="00C925E8" w:rsidRDefault="00766AD2" w:rsidP="00A57C69">
            <w:pPr>
              <w:jc w:val="center"/>
              <w:rPr>
                <w:sz w:val="16"/>
                <w:szCs w:val="16"/>
              </w:rPr>
            </w:pPr>
          </w:p>
        </w:tc>
        <w:tc>
          <w:tcPr>
            <w:tcW w:w="1987" w:type="dxa"/>
            <w:gridSpan w:val="3"/>
            <w:tcBorders>
              <w:left w:val="nil"/>
              <w:bottom w:val="nil"/>
              <w:right w:val="nil"/>
            </w:tcBorders>
          </w:tcPr>
          <w:p w:rsidR="00766AD2" w:rsidRPr="00C925E8" w:rsidRDefault="00766AD2" w:rsidP="00A57C69">
            <w:pPr>
              <w:jc w:val="center"/>
              <w:rPr>
                <w:sz w:val="16"/>
                <w:szCs w:val="16"/>
              </w:rPr>
            </w:pPr>
            <w:r w:rsidRPr="00C925E8">
              <w:rPr>
                <w:sz w:val="16"/>
                <w:szCs w:val="16"/>
              </w:rPr>
              <w:t>должность</w:t>
            </w:r>
          </w:p>
        </w:tc>
        <w:tc>
          <w:tcPr>
            <w:tcW w:w="126" w:type="dxa"/>
            <w:tcBorders>
              <w:top w:val="nil"/>
              <w:left w:val="nil"/>
              <w:bottom w:val="nil"/>
              <w:right w:val="nil"/>
            </w:tcBorders>
          </w:tcPr>
          <w:p w:rsidR="00766AD2" w:rsidRPr="00C925E8" w:rsidRDefault="00766AD2" w:rsidP="00A57C69">
            <w:pPr>
              <w:jc w:val="center"/>
              <w:rPr>
                <w:sz w:val="16"/>
                <w:szCs w:val="16"/>
              </w:rPr>
            </w:pPr>
          </w:p>
        </w:tc>
        <w:tc>
          <w:tcPr>
            <w:tcW w:w="1582" w:type="dxa"/>
            <w:gridSpan w:val="5"/>
            <w:tcBorders>
              <w:left w:val="nil"/>
              <w:bottom w:val="nil"/>
              <w:right w:val="nil"/>
            </w:tcBorders>
          </w:tcPr>
          <w:p w:rsidR="00766AD2" w:rsidRPr="00C925E8" w:rsidRDefault="00766AD2" w:rsidP="00A57C69">
            <w:pPr>
              <w:jc w:val="center"/>
              <w:rPr>
                <w:sz w:val="16"/>
                <w:szCs w:val="16"/>
              </w:rPr>
            </w:pPr>
            <w:r w:rsidRPr="00C925E8">
              <w:rPr>
                <w:sz w:val="16"/>
                <w:szCs w:val="16"/>
              </w:rPr>
              <w:t>подпись</w:t>
            </w:r>
          </w:p>
        </w:tc>
        <w:tc>
          <w:tcPr>
            <w:tcW w:w="140" w:type="dxa"/>
            <w:tcBorders>
              <w:top w:val="nil"/>
              <w:left w:val="nil"/>
              <w:bottom w:val="nil"/>
              <w:right w:val="nil"/>
            </w:tcBorders>
          </w:tcPr>
          <w:p w:rsidR="00766AD2" w:rsidRPr="00C925E8" w:rsidRDefault="00766AD2" w:rsidP="00A57C69">
            <w:pPr>
              <w:jc w:val="center"/>
              <w:rPr>
                <w:sz w:val="16"/>
                <w:szCs w:val="16"/>
              </w:rPr>
            </w:pPr>
          </w:p>
        </w:tc>
        <w:tc>
          <w:tcPr>
            <w:tcW w:w="1250" w:type="dxa"/>
            <w:gridSpan w:val="3"/>
            <w:tcBorders>
              <w:left w:val="nil"/>
              <w:bottom w:val="nil"/>
              <w:right w:val="nil"/>
            </w:tcBorders>
          </w:tcPr>
          <w:p w:rsidR="00766AD2" w:rsidRPr="00C925E8" w:rsidRDefault="00766AD2" w:rsidP="00A57C69">
            <w:pPr>
              <w:jc w:val="center"/>
              <w:rPr>
                <w:sz w:val="16"/>
                <w:szCs w:val="16"/>
              </w:rPr>
            </w:pPr>
            <w:r w:rsidRPr="00C925E8">
              <w:rPr>
                <w:sz w:val="16"/>
                <w:szCs w:val="16"/>
              </w:rPr>
              <w:t>расшифровка подписи</w:t>
            </w:r>
          </w:p>
        </w:tc>
      </w:tr>
      <w:tr w:rsidR="00766AD2" w:rsidRPr="00C925E8" w:rsidTr="00EE63FE">
        <w:trPr>
          <w:gridAfter w:val="1"/>
          <w:wAfter w:w="310" w:type="dxa"/>
          <w:trHeight w:val="284"/>
        </w:trPr>
        <w:tc>
          <w:tcPr>
            <w:tcW w:w="2776" w:type="dxa"/>
            <w:gridSpan w:val="2"/>
            <w:tcBorders>
              <w:top w:val="nil"/>
              <w:left w:val="nil"/>
              <w:bottom w:val="nil"/>
              <w:right w:val="nil"/>
            </w:tcBorders>
            <w:vAlign w:val="bottom"/>
          </w:tcPr>
          <w:p w:rsidR="00766AD2" w:rsidRPr="00C925E8" w:rsidRDefault="00766AD2" w:rsidP="00A57C69">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766AD2" w:rsidRPr="00C925E8" w:rsidRDefault="00766AD2" w:rsidP="00A57C69">
            <w:pPr>
              <w:jc w:val="center"/>
              <w:rPr>
                <w:sz w:val="16"/>
                <w:szCs w:val="16"/>
              </w:rPr>
            </w:pPr>
          </w:p>
        </w:tc>
        <w:tc>
          <w:tcPr>
            <w:tcW w:w="126" w:type="dxa"/>
            <w:tcBorders>
              <w:top w:val="nil"/>
              <w:left w:val="nil"/>
              <w:bottom w:val="nil"/>
              <w:right w:val="nil"/>
            </w:tcBorders>
            <w:vAlign w:val="bottom"/>
          </w:tcPr>
          <w:p w:rsidR="00766AD2" w:rsidRPr="00C925E8" w:rsidRDefault="00766AD2" w:rsidP="00A57C69">
            <w:pPr>
              <w:jc w:val="center"/>
              <w:rPr>
                <w:sz w:val="16"/>
                <w:szCs w:val="16"/>
              </w:rPr>
            </w:pPr>
          </w:p>
        </w:tc>
        <w:tc>
          <w:tcPr>
            <w:tcW w:w="1582" w:type="dxa"/>
            <w:gridSpan w:val="2"/>
            <w:tcBorders>
              <w:top w:val="nil"/>
              <w:left w:val="nil"/>
              <w:right w:val="nil"/>
            </w:tcBorders>
            <w:vAlign w:val="bottom"/>
          </w:tcPr>
          <w:p w:rsidR="00766AD2" w:rsidRPr="00C925E8" w:rsidRDefault="00766AD2" w:rsidP="00A57C69">
            <w:pPr>
              <w:jc w:val="center"/>
              <w:rPr>
                <w:sz w:val="16"/>
                <w:szCs w:val="16"/>
              </w:rPr>
            </w:pPr>
          </w:p>
        </w:tc>
        <w:tc>
          <w:tcPr>
            <w:tcW w:w="139" w:type="dxa"/>
            <w:tcBorders>
              <w:top w:val="nil"/>
              <w:left w:val="nil"/>
              <w:bottom w:val="nil"/>
              <w:right w:val="nil"/>
            </w:tcBorders>
            <w:vAlign w:val="bottom"/>
          </w:tcPr>
          <w:p w:rsidR="00766AD2" w:rsidRPr="00C925E8" w:rsidRDefault="00766AD2" w:rsidP="00A57C69">
            <w:pPr>
              <w:jc w:val="center"/>
              <w:rPr>
                <w:sz w:val="16"/>
                <w:szCs w:val="16"/>
              </w:rPr>
            </w:pPr>
          </w:p>
        </w:tc>
        <w:tc>
          <w:tcPr>
            <w:tcW w:w="2072" w:type="dxa"/>
            <w:gridSpan w:val="5"/>
            <w:tcBorders>
              <w:top w:val="nil"/>
              <w:left w:val="nil"/>
              <w:right w:val="nil"/>
            </w:tcBorders>
            <w:vAlign w:val="bottom"/>
          </w:tcPr>
          <w:p w:rsidR="00766AD2" w:rsidRPr="00C925E8" w:rsidRDefault="00766AD2" w:rsidP="00A57C69">
            <w:pPr>
              <w:jc w:val="center"/>
              <w:rPr>
                <w:sz w:val="16"/>
                <w:szCs w:val="16"/>
              </w:rPr>
            </w:pP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1848" w:type="dxa"/>
            <w:gridSpan w:val="3"/>
            <w:tcBorders>
              <w:top w:val="nil"/>
              <w:left w:val="nil"/>
              <w:bottom w:val="nil"/>
              <w:right w:val="nil"/>
            </w:tcBorders>
            <w:vAlign w:val="bottom"/>
          </w:tcPr>
          <w:p w:rsidR="00766AD2" w:rsidRPr="00C925E8" w:rsidRDefault="00766AD2" w:rsidP="00A57C69">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766AD2" w:rsidRPr="00C925E8" w:rsidRDefault="00766AD2" w:rsidP="00A57C69">
            <w:pPr>
              <w:jc w:val="center"/>
              <w:rPr>
                <w:sz w:val="16"/>
                <w:szCs w:val="16"/>
              </w:rPr>
            </w:pPr>
          </w:p>
        </w:tc>
        <w:tc>
          <w:tcPr>
            <w:tcW w:w="126" w:type="dxa"/>
            <w:tcBorders>
              <w:top w:val="nil"/>
              <w:left w:val="nil"/>
              <w:bottom w:val="nil"/>
              <w:right w:val="nil"/>
            </w:tcBorders>
            <w:vAlign w:val="bottom"/>
          </w:tcPr>
          <w:p w:rsidR="00766AD2" w:rsidRPr="00C925E8" w:rsidRDefault="00766AD2" w:rsidP="00A57C69">
            <w:pPr>
              <w:jc w:val="center"/>
              <w:rPr>
                <w:sz w:val="16"/>
                <w:szCs w:val="16"/>
              </w:rPr>
            </w:pPr>
          </w:p>
        </w:tc>
        <w:tc>
          <w:tcPr>
            <w:tcW w:w="1582" w:type="dxa"/>
            <w:gridSpan w:val="5"/>
            <w:tcBorders>
              <w:top w:val="nil"/>
              <w:left w:val="nil"/>
              <w:right w:val="nil"/>
            </w:tcBorders>
            <w:vAlign w:val="bottom"/>
          </w:tcPr>
          <w:p w:rsidR="00766AD2" w:rsidRPr="00C925E8" w:rsidRDefault="00766AD2" w:rsidP="00A57C69">
            <w:pPr>
              <w:jc w:val="center"/>
              <w:rPr>
                <w:sz w:val="16"/>
                <w:szCs w:val="16"/>
              </w:rPr>
            </w:pPr>
          </w:p>
        </w:tc>
        <w:tc>
          <w:tcPr>
            <w:tcW w:w="140" w:type="dxa"/>
            <w:tcBorders>
              <w:top w:val="nil"/>
              <w:left w:val="nil"/>
              <w:bottom w:val="nil"/>
              <w:right w:val="nil"/>
            </w:tcBorders>
            <w:vAlign w:val="bottom"/>
          </w:tcPr>
          <w:p w:rsidR="00766AD2" w:rsidRPr="00C925E8" w:rsidRDefault="00766AD2" w:rsidP="00A57C69">
            <w:pPr>
              <w:jc w:val="center"/>
              <w:rPr>
                <w:sz w:val="16"/>
                <w:szCs w:val="16"/>
              </w:rPr>
            </w:pPr>
          </w:p>
        </w:tc>
        <w:tc>
          <w:tcPr>
            <w:tcW w:w="1250" w:type="dxa"/>
            <w:gridSpan w:val="3"/>
            <w:tcBorders>
              <w:top w:val="nil"/>
              <w:left w:val="nil"/>
              <w:right w:val="nil"/>
            </w:tcBorders>
            <w:vAlign w:val="bottom"/>
          </w:tcPr>
          <w:p w:rsidR="00766AD2" w:rsidRPr="00C925E8" w:rsidRDefault="00766AD2" w:rsidP="00A57C69">
            <w:pPr>
              <w:jc w:val="center"/>
              <w:rPr>
                <w:sz w:val="16"/>
                <w:szCs w:val="16"/>
              </w:rPr>
            </w:pPr>
          </w:p>
        </w:tc>
      </w:tr>
      <w:tr w:rsidR="00766AD2" w:rsidRPr="00C925E8" w:rsidTr="00EE63FE">
        <w:trPr>
          <w:gridAfter w:val="1"/>
          <w:wAfter w:w="310" w:type="dxa"/>
        </w:trPr>
        <w:tc>
          <w:tcPr>
            <w:tcW w:w="2776" w:type="dxa"/>
            <w:gridSpan w:val="2"/>
            <w:tcBorders>
              <w:top w:val="nil"/>
              <w:left w:val="nil"/>
              <w:bottom w:val="nil"/>
              <w:right w:val="nil"/>
            </w:tcBorders>
          </w:tcPr>
          <w:p w:rsidR="00766AD2" w:rsidRPr="00C925E8" w:rsidRDefault="00766AD2" w:rsidP="00A57C69">
            <w:pPr>
              <w:jc w:val="center"/>
              <w:rPr>
                <w:sz w:val="16"/>
                <w:szCs w:val="16"/>
              </w:rPr>
            </w:pPr>
          </w:p>
        </w:tc>
        <w:tc>
          <w:tcPr>
            <w:tcW w:w="1722" w:type="dxa"/>
            <w:gridSpan w:val="4"/>
            <w:tcBorders>
              <w:left w:val="nil"/>
              <w:bottom w:val="nil"/>
              <w:right w:val="nil"/>
            </w:tcBorders>
          </w:tcPr>
          <w:p w:rsidR="00766AD2" w:rsidRPr="00C925E8" w:rsidRDefault="00766AD2" w:rsidP="00A57C69">
            <w:pPr>
              <w:jc w:val="center"/>
              <w:rPr>
                <w:sz w:val="16"/>
                <w:szCs w:val="16"/>
              </w:rPr>
            </w:pPr>
            <w:r w:rsidRPr="00C925E8">
              <w:rPr>
                <w:sz w:val="16"/>
                <w:szCs w:val="16"/>
              </w:rPr>
              <w:t>должность</w:t>
            </w:r>
          </w:p>
        </w:tc>
        <w:tc>
          <w:tcPr>
            <w:tcW w:w="126" w:type="dxa"/>
            <w:tcBorders>
              <w:top w:val="nil"/>
              <w:left w:val="nil"/>
              <w:bottom w:val="nil"/>
              <w:right w:val="nil"/>
            </w:tcBorders>
          </w:tcPr>
          <w:p w:rsidR="00766AD2" w:rsidRPr="00C925E8" w:rsidRDefault="00766AD2" w:rsidP="00A57C69">
            <w:pPr>
              <w:jc w:val="center"/>
              <w:rPr>
                <w:sz w:val="16"/>
                <w:szCs w:val="16"/>
              </w:rPr>
            </w:pPr>
          </w:p>
        </w:tc>
        <w:tc>
          <w:tcPr>
            <w:tcW w:w="1582" w:type="dxa"/>
            <w:gridSpan w:val="2"/>
            <w:tcBorders>
              <w:left w:val="nil"/>
              <w:bottom w:val="nil"/>
              <w:right w:val="nil"/>
            </w:tcBorders>
          </w:tcPr>
          <w:p w:rsidR="00766AD2" w:rsidRPr="00C925E8" w:rsidRDefault="00766AD2" w:rsidP="00A57C69">
            <w:pPr>
              <w:jc w:val="center"/>
              <w:rPr>
                <w:sz w:val="16"/>
                <w:szCs w:val="16"/>
              </w:rPr>
            </w:pPr>
            <w:r w:rsidRPr="00C925E8">
              <w:rPr>
                <w:sz w:val="16"/>
                <w:szCs w:val="16"/>
              </w:rPr>
              <w:t>подпись</w:t>
            </w:r>
          </w:p>
        </w:tc>
        <w:tc>
          <w:tcPr>
            <w:tcW w:w="139" w:type="dxa"/>
            <w:tcBorders>
              <w:top w:val="nil"/>
              <w:left w:val="nil"/>
              <w:bottom w:val="nil"/>
              <w:right w:val="nil"/>
            </w:tcBorders>
          </w:tcPr>
          <w:p w:rsidR="00766AD2" w:rsidRPr="00C925E8" w:rsidRDefault="00766AD2" w:rsidP="00A57C69">
            <w:pPr>
              <w:jc w:val="center"/>
              <w:rPr>
                <w:sz w:val="16"/>
                <w:szCs w:val="16"/>
              </w:rPr>
            </w:pPr>
          </w:p>
        </w:tc>
        <w:tc>
          <w:tcPr>
            <w:tcW w:w="2072" w:type="dxa"/>
            <w:gridSpan w:val="5"/>
            <w:tcBorders>
              <w:left w:val="nil"/>
              <w:bottom w:val="nil"/>
              <w:right w:val="nil"/>
            </w:tcBorders>
          </w:tcPr>
          <w:p w:rsidR="00766AD2" w:rsidRPr="00C925E8" w:rsidRDefault="00766AD2" w:rsidP="00A57C69">
            <w:pPr>
              <w:jc w:val="center"/>
              <w:rPr>
                <w:sz w:val="16"/>
                <w:szCs w:val="16"/>
              </w:rPr>
            </w:pPr>
            <w:r w:rsidRPr="00C925E8">
              <w:rPr>
                <w:sz w:val="16"/>
                <w:szCs w:val="16"/>
              </w:rPr>
              <w:t>расшифровка подписи</w:t>
            </w:r>
          </w:p>
        </w:tc>
        <w:tc>
          <w:tcPr>
            <w:tcW w:w="98" w:type="dxa"/>
            <w:gridSpan w:val="2"/>
            <w:tcBorders>
              <w:top w:val="nil"/>
              <w:left w:val="nil"/>
              <w:bottom w:val="nil"/>
            </w:tcBorders>
          </w:tcPr>
          <w:p w:rsidR="00766AD2" w:rsidRPr="00C925E8" w:rsidRDefault="00766AD2" w:rsidP="00A57C69">
            <w:pPr>
              <w:jc w:val="center"/>
              <w:rPr>
                <w:sz w:val="16"/>
                <w:szCs w:val="16"/>
              </w:rPr>
            </w:pPr>
          </w:p>
        </w:tc>
        <w:tc>
          <w:tcPr>
            <w:tcW w:w="98" w:type="dxa"/>
            <w:tcBorders>
              <w:top w:val="nil"/>
              <w:bottom w:val="nil"/>
              <w:right w:val="nil"/>
            </w:tcBorders>
          </w:tcPr>
          <w:p w:rsidR="00766AD2" w:rsidRPr="00C925E8" w:rsidRDefault="00766AD2" w:rsidP="00A57C69">
            <w:pPr>
              <w:jc w:val="center"/>
              <w:rPr>
                <w:sz w:val="16"/>
                <w:szCs w:val="16"/>
              </w:rPr>
            </w:pPr>
          </w:p>
        </w:tc>
        <w:tc>
          <w:tcPr>
            <w:tcW w:w="1848" w:type="dxa"/>
            <w:gridSpan w:val="3"/>
            <w:tcBorders>
              <w:top w:val="nil"/>
              <w:left w:val="nil"/>
              <w:bottom w:val="nil"/>
              <w:right w:val="nil"/>
            </w:tcBorders>
          </w:tcPr>
          <w:p w:rsidR="00766AD2" w:rsidRPr="00C925E8" w:rsidRDefault="00766AD2" w:rsidP="00A57C69">
            <w:pPr>
              <w:rPr>
                <w:sz w:val="16"/>
                <w:szCs w:val="16"/>
              </w:rPr>
            </w:pPr>
            <w:r w:rsidRPr="00C925E8">
              <w:rPr>
                <w:sz w:val="16"/>
                <w:szCs w:val="16"/>
              </w:rPr>
              <w:t>грузополучатель</w:t>
            </w:r>
          </w:p>
        </w:tc>
        <w:tc>
          <w:tcPr>
            <w:tcW w:w="1987" w:type="dxa"/>
            <w:gridSpan w:val="3"/>
            <w:tcBorders>
              <w:left w:val="nil"/>
              <w:bottom w:val="nil"/>
              <w:right w:val="nil"/>
            </w:tcBorders>
          </w:tcPr>
          <w:p w:rsidR="00766AD2" w:rsidRPr="00C925E8" w:rsidRDefault="00766AD2" w:rsidP="00A57C69">
            <w:pPr>
              <w:jc w:val="center"/>
              <w:rPr>
                <w:sz w:val="16"/>
                <w:szCs w:val="16"/>
              </w:rPr>
            </w:pPr>
            <w:r w:rsidRPr="00C925E8">
              <w:rPr>
                <w:sz w:val="16"/>
                <w:szCs w:val="16"/>
              </w:rPr>
              <w:t>должность</w:t>
            </w:r>
          </w:p>
        </w:tc>
        <w:tc>
          <w:tcPr>
            <w:tcW w:w="126" w:type="dxa"/>
            <w:tcBorders>
              <w:top w:val="nil"/>
              <w:left w:val="nil"/>
              <w:bottom w:val="nil"/>
              <w:right w:val="nil"/>
            </w:tcBorders>
          </w:tcPr>
          <w:p w:rsidR="00766AD2" w:rsidRPr="00C925E8" w:rsidRDefault="00766AD2" w:rsidP="00A57C69">
            <w:pPr>
              <w:jc w:val="center"/>
              <w:rPr>
                <w:sz w:val="16"/>
                <w:szCs w:val="16"/>
              </w:rPr>
            </w:pPr>
          </w:p>
        </w:tc>
        <w:tc>
          <w:tcPr>
            <w:tcW w:w="1582" w:type="dxa"/>
            <w:gridSpan w:val="5"/>
            <w:tcBorders>
              <w:left w:val="nil"/>
              <w:bottom w:val="nil"/>
              <w:right w:val="nil"/>
            </w:tcBorders>
          </w:tcPr>
          <w:p w:rsidR="00766AD2" w:rsidRPr="00C925E8" w:rsidRDefault="00766AD2" w:rsidP="00A57C69">
            <w:pPr>
              <w:jc w:val="center"/>
              <w:rPr>
                <w:sz w:val="16"/>
                <w:szCs w:val="16"/>
              </w:rPr>
            </w:pPr>
            <w:r w:rsidRPr="00C925E8">
              <w:rPr>
                <w:sz w:val="16"/>
                <w:szCs w:val="16"/>
              </w:rPr>
              <w:t>подпись</w:t>
            </w:r>
          </w:p>
        </w:tc>
        <w:tc>
          <w:tcPr>
            <w:tcW w:w="140" w:type="dxa"/>
            <w:tcBorders>
              <w:top w:val="nil"/>
              <w:left w:val="nil"/>
              <w:bottom w:val="nil"/>
              <w:right w:val="nil"/>
            </w:tcBorders>
          </w:tcPr>
          <w:p w:rsidR="00766AD2" w:rsidRPr="00C925E8" w:rsidRDefault="00766AD2" w:rsidP="00A57C69">
            <w:pPr>
              <w:jc w:val="center"/>
              <w:rPr>
                <w:sz w:val="16"/>
                <w:szCs w:val="16"/>
              </w:rPr>
            </w:pPr>
          </w:p>
        </w:tc>
        <w:tc>
          <w:tcPr>
            <w:tcW w:w="1250" w:type="dxa"/>
            <w:gridSpan w:val="3"/>
            <w:tcBorders>
              <w:left w:val="nil"/>
              <w:bottom w:val="nil"/>
              <w:right w:val="nil"/>
            </w:tcBorders>
          </w:tcPr>
          <w:p w:rsidR="00766AD2" w:rsidRPr="00C925E8" w:rsidRDefault="00766AD2" w:rsidP="00A57C69">
            <w:pPr>
              <w:jc w:val="center"/>
              <w:rPr>
                <w:sz w:val="16"/>
                <w:szCs w:val="16"/>
              </w:rPr>
            </w:pPr>
            <w:r w:rsidRPr="00C925E8">
              <w:rPr>
                <w:sz w:val="16"/>
                <w:szCs w:val="16"/>
              </w:rPr>
              <w:t>расшифровка подписи</w:t>
            </w:r>
          </w:p>
        </w:tc>
      </w:tr>
      <w:tr w:rsidR="00766AD2" w:rsidRPr="00C925E8" w:rsidTr="00EE63FE">
        <w:trPr>
          <w:gridAfter w:val="1"/>
          <w:wAfter w:w="310" w:type="dxa"/>
          <w:trHeight w:val="284"/>
        </w:trPr>
        <w:tc>
          <w:tcPr>
            <w:tcW w:w="2776" w:type="dxa"/>
            <w:gridSpan w:val="2"/>
            <w:tcBorders>
              <w:top w:val="nil"/>
              <w:left w:val="nil"/>
              <w:bottom w:val="nil"/>
              <w:right w:val="nil"/>
            </w:tcBorders>
            <w:vAlign w:val="bottom"/>
          </w:tcPr>
          <w:p w:rsidR="00766AD2" w:rsidRPr="00C925E8" w:rsidRDefault="00766AD2" w:rsidP="00A57C6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766AD2" w:rsidRPr="00C925E8" w:rsidRDefault="00766AD2" w:rsidP="00A57C69">
            <w:pPr>
              <w:jc w:val="center"/>
              <w:rPr>
                <w:sz w:val="16"/>
                <w:szCs w:val="16"/>
              </w:rPr>
            </w:pPr>
          </w:p>
        </w:tc>
        <w:tc>
          <w:tcPr>
            <w:tcW w:w="266"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w:t>
            </w:r>
          </w:p>
        </w:tc>
        <w:tc>
          <w:tcPr>
            <w:tcW w:w="2673" w:type="dxa"/>
            <w:gridSpan w:val="5"/>
            <w:tcBorders>
              <w:top w:val="nil"/>
              <w:left w:val="nil"/>
              <w:right w:val="nil"/>
            </w:tcBorders>
            <w:vAlign w:val="bottom"/>
          </w:tcPr>
          <w:p w:rsidR="00766AD2" w:rsidRPr="00C925E8" w:rsidRDefault="00766AD2" w:rsidP="00A57C69">
            <w:pPr>
              <w:jc w:val="center"/>
              <w:rPr>
                <w:sz w:val="16"/>
                <w:szCs w:val="16"/>
              </w:rPr>
            </w:pPr>
          </w:p>
        </w:tc>
        <w:tc>
          <w:tcPr>
            <w:tcW w:w="2072" w:type="dxa"/>
            <w:gridSpan w:val="5"/>
            <w:tcBorders>
              <w:top w:val="nil"/>
              <w:left w:val="nil"/>
              <w:bottom w:val="nil"/>
              <w:right w:val="nil"/>
            </w:tcBorders>
            <w:vAlign w:val="bottom"/>
          </w:tcPr>
          <w:p w:rsidR="00766AD2" w:rsidRPr="00C925E8" w:rsidRDefault="00766AD2" w:rsidP="00A57C69">
            <w:pPr>
              <w:rPr>
                <w:sz w:val="16"/>
                <w:szCs w:val="16"/>
              </w:rPr>
            </w:pPr>
            <w:r w:rsidRPr="00C925E8">
              <w:rPr>
                <w:sz w:val="16"/>
                <w:szCs w:val="16"/>
              </w:rPr>
              <w:t xml:space="preserve"> года</w:t>
            </w:r>
          </w:p>
        </w:tc>
        <w:tc>
          <w:tcPr>
            <w:tcW w:w="98" w:type="dxa"/>
            <w:gridSpan w:val="2"/>
            <w:tcBorders>
              <w:top w:val="nil"/>
              <w:left w:val="nil"/>
              <w:bottom w:val="nil"/>
            </w:tcBorders>
            <w:vAlign w:val="bottom"/>
          </w:tcPr>
          <w:p w:rsidR="00766AD2" w:rsidRPr="00C925E8" w:rsidRDefault="00766AD2" w:rsidP="00A57C69">
            <w:pPr>
              <w:jc w:val="center"/>
              <w:rPr>
                <w:sz w:val="16"/>
                <w:szCs w:val="16"/>
              </w:rPr>
            </w:pPr>
          </w:p>
        </w:tc>
        <w:tc>
          <w:tcPr>
            <w:tcW w:w="98" w:type="dxa"/>
            <w:tcBorders>
              <w:top w:val="nil"/>
              <w:bottom w:val="nil"/>
              <w:right w:val="nil"/>
            </w:tcBorders>
            <w:vAlign w:val="bottom"/>
          </w:tcPr>
          <w:p w:rsidR="00766AD2" w:rsidRPr="00C925E8" w:rsidRDefault="00766AD2" w:rsidP="00A57C69">
            <w:pPr>
              <w:jc w:val="center"/>
              <w:rPr>
                <w:sz w:val="16"/>
                <w:szCs w:val="16"/>
              </w:rPr>
            </w:pPr>
          </w:p>
        </w:tc>
        <w:tc>
          <w:tcPr>
            <w:tcW w:w="1848" w:type="dxa"/>
            <w:gridSpan w:val="3"/>
            <w:tcBorders>
              <w:top w:val="nil"/>
              <w:left w:val="nil"/>
              <w:bottom w:val="nil"/>
              <w:right w:val="nil"/>
            </w:tcBorders>
            <w:vAlign w:val="bottom"/>
          </w:tcPr>
          <w:p w:rsidR="00766AD2" w:rsidRPr="00C925E8" w:rsidRDefault="00766AD2" w:rsidP="00A57C6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766AD2" w:rsidRPr="00C925E8" w:rsidRDefault="00766AD2" w:rsidP="00A57C69">
            <w:pPr>
              <w:jc w:val="center"/>
              <w:rPr>
                <w:sz w:val="16"/>
                <w:szCs w:val="16"/>
              </w:rPr>
            </w:pPr>
          </w:p>
        </w:tc>
        <w:tc>
          <w:tcPr>
            <w:tcW w:w="266" w:type="dxa"/>
            <w:tcBorders>
              <w:top w:val="nil"/>
              <w:left w:val="nil"/>
              <w:bottom w:val="nil"/>
              <w:right w:val="nil"/>
            </w:tcBorders>
            <w:vAlign w:val="bottom"/>
          </w:tcPr>
          <w:p w:rsidR="00766AD2" w:rsidRPr="00C925E8" w:rsidRDefault="00766AD2" w:rsidP="00A57C69">
            <w:pPr>
              <w:rPr>
                <w:sz w:val="16"/>
                <w:szCs w:val="16"/>
              </w:rPr>
            </w:pPr>
            <w:r w:rsidRPr="00C925E8">
              <w:rPr>
                <w:sz w:val="16"/>
                <w:szCs w:val="16"/>
              </w:rPr>
              <w:t>»</w:t>
            </w:r>
          </w:p>
        </w:tc>
        <w:tc>
          <w:tcPr>
            <w:tcW w:w="2939" w:type="dxa"/>
            <w:gridSpan w:val="8"/>
            <w:tcBorders>
              <w:top w:val="nil"/>
              <w:left w:val="nil"/>
              <w:right w:val="nil"/>
            </w:tcBorders>
            <w:vAlign w:val="bottom"/>
          </w:tcPr>
          <w:p w:rsidR="00766AD2" w:rsidRPr="00C925E8" w:rsidRDefault="00766AD2" w:rsidP="00A57C69">
            <w:pPr>
              <w:jc w:val="center"/>
              <w:rPr>
                <w:sz w:val="16"/>
                <w:szCs w:val="16"/>
              </w:rPr>
            </w:pPr>
          </w:p>
        </w:tc>
        <w:tc>
          <w:tcPr>
            <w:tcW w:w="1250" w:type="dxa"/>
            <w:gridSpan w:val="3"/>
            <w:tcBorders>
              <w:top w:val="nil"/>
              <w:left w:val="nil"/>
              <w:bottom w:val="nil"/>
              <w:right w:val="nil"/>
            </w:tcBorders>
            <w:vAlign w:val="bottom"/>
          </w:tcPr>
          <w:p w:rsidR="00766AD2" w:rsidRPr="00C925E8" w:rsidRDefault="00766AD2" w:rsidP="00A57C69">
            <w:pPr>
              <w:rPr>
                <w:sz w:val="16"/>
                <w:szCs w:val="16"/>
              </w:rPr>
            </w:pPr>
            <w:r w:rsidRPr="00C925E8">
              <w:rPr>
                <w:sz w:val="16"/>
                <w:szCs w:val="16"/>
              </w:rPr>
              <w:t xml:space="preserve"> года</w:t>
            </w:r>
          </w:p>
        </w:tc>
      </w:tr>
      <w:tr w:rsidR="00766AD2" w:rsidRPr="003E04A0" w:rsidTr="00EE63FE">
        <w:tblPrEx>
          <w:tblCellMar>
            <w:left w:w="108" w:type="dxa"/>
            <w:right w:w="108" w:type="dxa"/>
          </w:tblCellMar>
          <w:tblLook w:val="0000"/>
        </w:tblPrEx>
        <w:trPr>
          <w:gridBefore w:val="1"/>
          <w:gridAfter w:val="3"/>
          <w:wBefore w:w="777" w:type="dxa"/>
          <w:wAfter w:w="619" w:type="dxa"/>
          <w:trHeight w:val="908"/>
        </w:trPr>
        <w:tc>
          <w:tcPr>
            <w:tcW w:w="7685" w:type="dxa"/>
            <w:gridSpan w:val="15"/>
            <w:tcBorders>
              <w:top w:val="nil"/>
              <w:left w:val="nil"/>
              <w:bottom w:val="nil"/>
              <w:right w:val="nil"/>
            </w:tcBorders>
            <w:vAlign w:val="bottom"/>
          </w:tcPr>
          <w:p w:rsidR="00766AD2" w:rsidRPr="003E04A0" w:rsidRDefault="00766AD2" w:rsidP="00A57C69">
            <w:r w:rsidRPr="003E04A0">
              <w:t>Покупатель:</w:t>
            </w:r>
          </w:p>
          <w:p w:rsidR="00766AD2" w:rsidRPr="003E04A0" w:rsidRDefault="00766AD2" w:rsidP="00A57C69"/>
          <w:p w:rsidR="00766AD2" w:rsidRPr="003E04A0" w:rsidRDefault="00766AD2" w:rsidP="00A57C69">
            <w:r w:rsidRPr="003E04A0">
              <w:t>________    ______________</w:t>
            </w:r>
          </w:p>
          <w:p w:rsidR="00766AD2" w:rsidRPr="003E04A0" w:rsidRDefault="00766AD2" w:rsidP="00A57C69">
            <w:pPr>
              <w:rPr>
                <w:vertAlign w:val="superscript"/>
              </w:rPr>
            </w:pPr>
            <w:r w:rsidRPr="003E04A0">
              <w:rPr>
                <w:vertAlign w:val="superscript"/>
              </w:rPr>
              <w:t>(подпись)                    (Ф.И.О.)</w:t>
            </w:r>
          </w:p>
        </w:tc>
        <w:tc>
          <w:tcPr>
            <w:tcW w:w="6775" w:type="dxa"/>
            <w:gridSpan w:val="16"/>
            <w:tcBorders>
              <w:top w:val="nil"/>
              <w:left w:val="nil"/>
              <w:bottom w:val="nil"/>
              <w:right w:val="nil"/>
            </w:tcBorders>
            <w:vAlign w:val="bottom"/>
          </w:tcPr>
          <w:p w:rsidR="00766AD2" w:rsidRPr="003E04A0" w:rsidRDefault="00766AD2" w:rsidP="00A57C69">
            <w:r w:rsidRPr="003E04A0">
              <w:t>Поставщик:</w:t>
            </w:r>
          </w:p>
          <w:p w:rsidR="00766AD2" w:rsidRPr="003E04A0" w:rsidRDefault="00766AD2" w:rsidP="00A57C69"/>
          <w:p w:rsidR="00766AD2" w:rsidRPr="003E04A0" w:rsidRDefault="00766AD2" w:rsidP="00A57C69">
            <w:r w:rsidRPr="003E04A0">
              <w:t>________    ______________</w:t>
            </w:r>
          </w:p>
          <w:p w:rsidR="00766AD2" w:rsidRPr="003E04A0" w:rsidRDefault="00766AD2" w:rsidP="00A57C69">
            <w:r w:rsidRPr="003E04A0">
              <w:rPr>
                <w:vertAlign w:val="superscript"/>
              </w:rPr>
              <w:t>(подпись)                    (Ф.И.О.)</w:t>
            </w:r>
          </w:p>
        </w:tc>
      </w:tr>
    </w:tbl>
    <w:p w:rsidR="00766AD2" w:rsidRDefault="00766AD2" w:rsidP="009670EF">
      <w:pPr>
        <w:jc w:val="right"/>
      </w:pPr>
    </w:p>
    <w:p w:rsidR="00766AD2" w:rsidRDefault="00766AD2" w:rsidP="009670EF">
      <w:pPr>
        <w:jc w:val="right"/>
      </w:pPr>
    </w:p>
    <w:p w:rsidR="00CE0EA4" w:rsidRDefault="00CE0EA4" w:rsidP="009670EF">
      <w:pPr>
        <w:jc w:val="right"/>
      </w:pPr>
    </w:p>
    <w:p w:rsidR="00304B17" w:rsidRDefault="00304B17" w:rsidP="00B00452">
      <w:pPr>
        <w:pStyle w:val="2"/>
        <w:spacing w:before="0" w:after="0"/>
        <w:jc w:val="right"/>
        <w:rPr>
          <w:rFonts w:cs="Times New Roman"/>
          <w:i w:val="0"/>
          <w:iCs w:val="0"/>
        </w:rPr>
        <w:sectPr w:rsidR="00304B17" w:rsidSect="00304B17">
          <w:headerReference w:type="default" r:id="rId19"/>
          <w:footerReference w:type="even" r:id="rId20"/>
          <w:footerReference w:type="default" r:id="rId21"/>
          <w:pgSz w:w="16840" w:h="11907" w:orient="landscape" w:code="9"/>
          <w:pgMar w:top="567" w:right="1134" w:bottom="425" w:left="2410" w:header="794" w:footer="794" w:gutter="0"/>
          <w:cols w:space="720"/>
          <w:titlePg/>
          <w:docGrid w:linePitch="326"/>
        </w:sectPr>
      </w:pPr>
    </w:p>
    <w:p w:rsidR="000954FB" w:rsidRPr="009670EF" w:rsidRDefault="000954FB" w:rsidP="00B00452">
      <w:pPr>
        <w:pStyle w:val="2"/>
        <w:spacing w:before="0" w:after="0"/>
        <w:jc w:val="right"/>
        <w:rPr>
          <w:rFonts w:cs="Times New Roman"/>
          <w:i w:val="0"/>
          <w:iCs w:val="0"/>
        </w:rPr>
      </w:pPr>
      <w:r w:rsidRPr="009670EF">
        <w:rPr>
          <w:rFonts w:cs="Times New Roman"/>
          <w:i w:val="0"/>
          <w:iCs w:val="0"/>
        </w:rPr>
        <w:t>Приложение № 6</w:t>
      </w:r>
    </w:p>
    <w:p w:rsidR="000954FB" w:rsidRPr="009670EF" w:rsidRDefault="000954FB" w:rsidP="001E086B">
      <w:pPr>
        <w:pStyle w:val="2"/>
        <w:spacing w:before="0" w:after="0"/>
        <w:jc w:val="right"/>
        <w:rPr>
          <w:rFonts w:cs="Times New Roman"/>
          <w:i w:val="0"/>
          <w:iCs w:val="0"/>
        </w:rPr>
      </w:pPr>
      <w:r w:rsidRPr="009670EF">
        <w:rPr>
          <w:rFonts w:cs="Times New Roman"/>
          <w:i w:val="0"/>
          <w:iCs w:val="0"/>
        </w:rPr>
        <w:t>к документации о закупке</w:t>
      </w:r>
    </w:p>
    <w:p w:rsidR="000954FB" w:rsidRPr="008D67F8" w:rsidRDefault="000954FB" w:rsidP="000954FB">
      <w:pPr>
        <w:pStyle w:val="afa"/>
        <w:jc w:val="left"/>
        <w:rPr>
          <w:b/>
          <w:i/>
          <w:sz w:val="28"/>
          <w:szCs w:val="28"/>
          <w:highlight w:val="cyan"/>
        </w:rPr>
      </w:pPr>
    </w:p>
    <w:p w:rsidR="000954FB" w:rsidRPr="009670EF" w:rsidRDefault="000954FB" w:rsidP="000954FB">
      <w:pPr>
        <w:pStyle w:val="afa"/>
        <w:jc w:val="left"/>
        <w:rPr>
          <w:b/>
          <w:i/>
          <w:sz w:val="28"/>
          <w:szCs w:val="28"/>
        </w:rPr>
      </w:pPr>
    </w:p>
    <w:p w:rsidR="000954FB" w:rsidRPr="009670EF" w:rsidRDefault="000954FB" w:rsidP="000954FB">
      <w:pPr>
        <w:jc w:val="center"/>
        <w:rPr>
          <w:b/>
          <w:bCs/>
          <w:sz w:val="28"/>
          <w:szCs w:val="28"/>
        </w:rPr>
      </w:pPr>
      <w:r w:rsidRPr="009670EF">
        <w:rPr>
          <w:b/>
          <w:bCs/>
          <w:sz w:val="28"/>
          <w:szCs w:val="28"/>
        </w:rPr>
        <w:t>СВЕДЕНИЯ ОБ АДМИНИСТРАТИВНОМ И ПРОИЗВОДСТВЕННОМ ПЕРСОНАЛЕ ПРЕТЕНДЕНТА</w:t>
      </w:r>
    </w:p>
    <w:p w:rsidR="000954FB" w:rsidRPr="009670EF" w:rsidRDefault="000954FB" w:rsidP="000954FB">
      <w:pPr>
        <w:jc w:val="center"/>
        <w:rPr>
          <w:sz w:val="28"/>
          <w:szCs w:val="28"/>
        </w:rPr>
      </w:pPr>
      <w:r w:rsidRPr="009670EF">
        <w:rPr>
          <w:sz w:val="28"/>
          <w:szCs w:val="28"/>
        </w:rPr>
        <w:t>(</w:t>
      </w:r>
      <w:r w:rsidRPr="009670EF">
        <w:rPr>
          <w:i/>
        </w:rPr>
        <w:t>указывается персонал, который необходим для выполнения работ, оказания услуг, поставки товара,</w:t>
      </w:r>
      <w:r w:rsidR="00010BE3" w:rsidRPr="009670EF">
        <w:rPr>
          <w:i/>
        </w:rPr>
        <w:t xml:space="preserve"> </w:t>
      </w:r>
      <w:r w:rsidRPr="009670EF">
        <w:rPr>
          <w:i/>
        </w:rPr>
        <w:t>являющихся предметом</w:t>
      </w:r>
      <w:r w:rsidR="00BC1922" w:rsidRPr="009670EF">
        <w:rPr>
          <w:i/>
        </w:rPr>
        <w:t xml:space="preserve"> </w:t>
      </w:r>
      <w:r w:rsidR="008C4183" w:rsidRPr="009670EF">
        <w:rPr>
          <w:i/>
        </w:rPr>
        <w:t>Открытого конкурса</w:t>
      </w:r>
      <w:r w:rsidRPr="009670EF">
        <w:rPr>
          <w:sz w:val="28"/>
          <w:szCs w:val="28"/>
        </w:rPr>
        <w:t>)</w:t>
      </w:r>
    </w:p>
    <w:p w:rsidR="000954FB" w:rsidRPr="009670EF" w:rsidRDefault="000954FB" w:rsidP="000954FB">
      <w:pPr>
        <w:jc w:val="center"/>
      </w:pPr>
    </w:p>
    <w:p w:rsidR="000954FB" w:rsidRPr="009670EF" w:rsidRDefault="000954FB" w:rsidP="000954FB">
      <w:pPr>
        <w:tabs>
          <w:tab w:val="left" w:pos="9639"/>
        </w:tabs>
        <w:jc w:val="center"/>
        <w:rPr>
          <w:b/>
          <w:bCs/>
          <w:sz w:val="28"/>
          <w:szCs w:val="28"/>
        </w:rPr>
      </w:pPr>
      <w:r w:rsidRPr="009670EF">
        <w:rPr>
          <w:b/>
          <w:bCs/>
          <w:sz w:val="28"/>
          <w:szCs w:val="28"/>
        </w:rPr>
        <w:t xml:space="preserve">Административный персонал </w:t>
      </w:r>
    </w:p>
    <w:p w:rsidR="000954FB" w:rsidRPr="009670EF" w:rsidRDefault="000954FB" w:rsidP="000954FB">
      <w:pPr>
        <w:tabs>
          <w:tab w:val="left" w:pos="9639"/>
        </w:tabs>
        <w:jc w:val="center"/>
        <w:rPr>
          <w:b/>
          <w:bCs/>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094"/>
      </w:tblGrid>
      <w:tr w:rsidR="000954FB" w:rsidRPr="009670EF" w:rsidTr="00DC6EC5">
        <w:trPr>
          <w:jc w:val="center"/>
        </w:trPr>
        <w:tc>
          <w:tcPr>
            <w:tcW w:w="761" w:type="dxa"/>
            <w:vAlign w:val="center"/>
          </w:tcPr>
          <w:p w:rsidR="000954FB" w:rsidRPr="009670EF" w:rsidRDefault="000954FB" w:rsidP="00BF6892">
            <w:pPr>
              <w:tabs>
                <w:tab w:val="left" w:pos="9639"/>
              </w:tabs>
              <w:jc w:val="center"/>
            </w:pPr>
            <w:r w:rsidRPr="009670EF">
              <w:t>№ п/п</w:t>
            </w:r>
          </w:p>
        </w:tc>
        <w:tc>
          <w:tcPr>
            <w:tcW w:w="2299" w:type="dxa"/>
            <w:vAlign w:val="center"/>
          </w:tcPr>
          <w:p w:rsidR="000954FB" w:rsidRPr="009670EF" w:rsidRDefault="000954FB" w:rsidP="00BF6892">
            <w:pPr>
              <w:tabs>
                <w:tab w:val="left" w:pos="9639"/>
              </w:tabs>
              <w:jc w:val="center"/>
            </w:pPr>
            <w:r w:rsidRPr="009670EF">
              <w:t>Занимаемая должность</w:t>
            </w:r>
          </w:p>
        </w:tc>
        <w:tc>
          <w:tcPr>
            <w:tcW w:w="2762" w:type="dxa"/>
            <w:vAlign w:val="center"/>
          </w:tcPr>
          <w:p w:rsidR="000954FB" w:rsidRPr="009670EF" w:rsidRDefault="000954FB" w:rsidP="00BF6892">
            <w:pPr>
              <w:tabs>
                <w:tab w:val="left" w:pos="9639"/>
              </w:tabs>
              <w:jc w:val="center"/>
            </w:pPr>
            <w:r w:rsidRPr="009670EF">
              <w:t>Ф.И.О.</w:t>
            </w:r>
          </w:p>
        </w:tc>
        <w:tc>
          <w:tcPr>
            <w:tcW w:w="2160" w:type="dxa"/>
            <w:vAlign w:val="center"/>
          </w:tcPr>
          <w:p w:rsidR="000954FB" w:rsidRPr="009670EF" w:rsidRDefault="000954FB" w:rsidP="00BF6892">
            <w:pPr>
              <w:tabs>
                <w:tab w:val="left" w:pos="9639"/>
              </w:tabs>
              <w:jc w:val="center"/>
            </w:pPr>
            <w:r w:rsidRPr="009670EF">
              <w:t>Образование и специальность</w:t>
            </w:r>
          </w:p>
        </w:tc>
        <w:tc>
          <w:tcPr>
            <w:tcW w:w="2094" w:type="dxa"/>
            <w:vAlign w:val="center"/>
          </w:tcPr>
          <w:p w:rsidR="000954FB" w:rsidRPr="009670EF" w:rsidRDefault="000954FB" w:rsidP="00BF6892">
            <w:pPr>
              <w:tabs>
                <w:tab w:val="left" w:pos="9639"/>
              </w:tabs>
              <w:jc w:val="center"/>
            </w:pPr>
            <w:r w:rsidRPr="009670EF">
              <w:t>Стаж работы по профилю занимаемой должности</w:t>
            </w:r>
          </w:p>
        </w:tc>
      </w:tr>
      <w:tr w:rsidR="000954FB" w:rsidRPr="009670EF" w:rsidTr="00DC6EC5">
        <w:trPr>
          <w:jc w:val="center"/>
        </w:trPr>
        <w:tc>
          <w:tcPr>
            <w:tcW w:w="761" w:type="dxa"/>
            <w:vAlign w:val="center"/>
          </w:tcPr>
          <w:p w:rsidR="000954FB" w:rsidRPr="009670EF" w:rsidRDefault="000954FB" w:rsidP="00BF6892">
            <w:pPr>
              <w:tabs>
                <w:tab w:val="left" w:pos="9639"/>
              </w:tabs>
              <w:jc w:val="center"/>
            </w:pPr>
            <w:r w:rsidRPr="009670EF">
              <w:t>1</w:t>
            </w:r>
          </w:p>
        </w:tc>
        <w:tc>
          <w:tcPr>
            <w:tcW w:w="2299" w:type="dxa"/>
            <w:vAlign w:val="center"/>
          </w:tcPr>
          <w:p w:rsidR="000954FB" w:rsidRPr="009670EF" w:rsidRDefault="000954FB" w:rsidP="00BF6892">
            <w:pPr>
              <w:tabs>
                <w:tab w:val="left" w:pos="9639"/>
              </w:tabs>
              <w:jc w:val="center"/>
            </w:pPr>
          </w:p>
        </w:tc>
        <w:tc>
          <w:tcPr>
            <w:tcW w:w="2762" w:type="dxa"/>
          </w:tcPr>
          <w:p w:rsidR="000954FB" w:rsidRPr="009670EF" w:rsidRDefault="000954FB" w:rsidP="00BF6892">
            <w:pPr>
              <w:tabs>
                <w:tab w:val="left" w:pos="9639"/>
              </w:tabs>
              <w:jc w:val="center"/>
            </w:pPr>
          </w:p>
        </w:tc>
        <w:tc>
          <w:tcPr>
            <w:tcW w:w="2160" w:type="dxa"/>
            <w:vAlign w:val="center"/>
          </w:tcPr>
          <w:p w:rsidR="000954FB" w:rsidRPr="009670EF" w:rsidRDefault="000954FB" w:rsidP="00BF6892">
            <w:pPr>
              <w:tabs>
                <w:tab w:val="left" w:pos="9639"/>
              </w:tabs>
              <w:jc w:val="center"/>
            </w:pPr>
          </w:p>
        </w:tc>
        <w:tc>
          <w:tcPr>
            <w:tcW w:w="2094" w:type="dxa"/>
            <w:vAlign w:val="center"/>
          </w:tcPr>
          <w:p w:rsidR="000954FB" w:rsidRPr="009670EF" w:rsidRDefault="000954FB" w:rsidP="00BF6892">
            <w:pPr>
              <w:tabs>
                <w:tab w:val="left" w:pos="9639"/>
              </w:tabs>
              <w:jc w:val="center"/>
            </w:pPr>
          </w:p>
        </w:tc>
      </w:tr>
      <w:tr w:rsidR="000954FB" w:rsidRPr="009670EF" w:rsidTr="00DC6EC5">
        <w:trPr>
          <w:jc w:val="center"/>
        </w:trPr>
        <w:tc>
          <w:tcPr>
            <w:tcW w:w="761" w:type="dxa"/>
            <w:vAlign w:val="center"/>
          </w:tcPr>
          <w:p w:rsidR="000954FB" w:rsidRPr="009670EF" w:rsidRDefault="000954FB" w:rsidP="00BF6892">
            <w:pPr>
              <w:tabs>
                <w:tab w:val="left" w:pos="9639"/>
              </w:tabs>
              <w:jc w:val="center"/>
            </w:pPr>
            <w:r w:rsidRPr="009670EF">
              <w:t>2</w:t>
            </w:r>
          </w:p>
        </w:tc>
        <w:tc>
          <w:tcPr>
            <w:tcW w:w="2299" w:type="dxa"/>
            <w:vAlign w:val="center"/>
          </w:tcPr>
          <w:p w:rsidR="000954FB" w:rsidRPr="009670EF" w:rsidRDefault="000954FB" w:rsidP="00BF6892">
            <w:pPr>
              <w:tabs>
                <w:tab w:val="left" w:pos="9639"/>
              </w:tabs>
              <w:jc w:val="center"/>
            </w:pPr>
          </w:p>
        </w:tc>
        <w:tc>
          <w:tcPr>
            <w:tcW w:w="2762" w:type="dxa"/>
          </w:tcPr>
          <w:p w:rsidR="000954FB" w:rsidRPr="009670EF" w:rsidRDefault="000954FB" w:rsidP="00BF6892">
            <w:pPr>
              <w:tabs>
                <w:tab w:val="left" w:pos="9639"/>
              </w:tabs>
              <w:jc w:val="center"/>
            </w:pPr>
          </w:p>
        </w:tc>
        <w:tc>
          <w:tcPr>
            <w:tcW w:w="2160" w:type="dxa"/>
            <w:vAlign w:val="center"/>
          </w:tcPr>
          <w:p w:rsidR="000954FB" w:rsidRPr="009670EF" w:rsidRDefault="000954FB" w:rsidP="00BF6892">
            <w:pPr>
              <w:tabs>
                <w:tab w:val="left" w:pos="9639"/>
              </w:tabs>
              <w:jc w:val="center"/>
            </w:pPr>
          </w:p>
        </w:tc>
        <w:tc>
          <w:tcPr>
            <w:tcW w:w="2094" w:type="dxa"/>
            <w:vAlign w:val="center"/>
          </w:tcPr>
          <w:p w:rsidR="000954FB" w:rsidRPr="009670EF" w:rsidRDefault="000954FB" w:rsidP="00BF6892">
            <w:pPr>
              <w:tabs>
                <w:tab w:val="left" w:pos="9639"/>
              </w:tabs>
              <w:jc w:val="center"/>
            </w:pPr>
          </w:p>
        </w:tc>
      </w:tr>
      <w:tr w:rsidR="000954FB" w:rsidRPr="009670EF" w:rsidTr="00DC6EC5">
        <w:trPr>
          <w:jc w:val="center"/>
        </w:trPr>
        <w:tc>
          <w:tcPr>
            <w:tcW w:w="761" w:type="dxa"/>
            <w:vAlign w:val="center"/>
          </w:tcPr>
          <w:p w:rsidR="000954FB" w:rsidRPr="009670EF" w:rsidRDefault="000954FB" w:rsidP="00BF6892">
            <w:pPr>
              <w:tabs>
                <w:tab w:val="left" w:pos="9639"/>
              </w:tabs>
              <w:jc w:val="center"/>
            </w:pPr>
            <w:r w:rsidRPr="009670EF">
              <w:t>…</w:t>
            </w:r>
          </w:p>
        </w:tc>
        <w:tc>
          <w:tcPr>
            <w:tcW w:w="2299" w:type="dxa"/>
            <w:vAlign w:val="center"/>
          </w:tcPr>
          <w:p w:rsidR="000954FB" w:rsidRPr="009670EF" w:rsidRDefault="000954FB" w:rsidP="00BF6892">
            <w:pPr>
              <w:tabs>
                <w:tab w:val="left" w:pos="9639"/>
              </w:tabs>
              <w:jc w:val="center"/>
            </w:pPr>
          </w:p>
        </w:tc>
        <w:tc>
          <w:tcPr>
            <w:tcW w:w="2762" w:type="dxa"/>
          </w:tcPr>
          <w:p w:rsidR="000954FB" w:rsidRPr="009670EF" w:rsidRDefault="000954FB" w:rsidP="00BF6892">
            <w:pPr>
              <w:tabs>
                <w:tab w:val="left" w:pos="9639"/>
              </w:tabs>
              <w:jc w:val="center"/>
            </w:pPr>
          </w:p>
        </w:tc>
        <w:tc>
          <w:tcPr>
            <w:tcW w:w="2160" w:type="dxa"/>
            <w:vAlign w:val="center"/>
          </w:tcPr>
          <w:p w:rsidR="000954FB" w:rsidRPr="009670EF" w:rsidRDefault="000954FB" w:rsidP="00BF6892">
            <w:pPr>
              <w:tabs>
                <w:tab w:val="left" w:pos="9639"/>
              </w:tabs>
              <w:jc w:val="center"/>
            </w:pPr>
          </w:p>
        </w:tc>
        <w:tc>
          <w:tcPr>
            <w:tcW w:w="2094" w:type="dxa"/>
            <w:vAlign w:val="center"/>
          </w:tcPr>
          <w:p w:rsidR="000954FB" w:rsidRPr="009670EF" w:rsidRDefault="000954FB" w:rsidP="00BF6892">
            <w:pPr>
              <w:tabs>
                <w:tab w:val="left" w:pos="9639"/>
              </w:tabs>
              <w:jc w:val="center"/>
            </w:pPr>
          </w:p>
        </w:tc>
      </w:tr>
    </w:tbl>
    <w:p w:rsidR="000954FB" w:rsidRPr="009670EF" w:rsidRDefault="000954FB" w:rsidP="000954FB">
      <w:pPr>
        <w:tabs>
          <w:tab w:val="left" w:pos="9639"/>
        </w:tabs>
      </w:pPr>
    </w:p>
    <w:p w:rsidR="000954FB" w:rsidRPr="009670EF" w:rsidRDefault="000954FB" w:rsidP="000954FB">
      <w:pPr>
        <w:tabs>
          <w:tab w:val="left" w:pos="9639"/>
        </w:tabs>
        <w:jc w:val="center"/>
        <w:rPr>
          <w:b/>
          <w:bCs/>
          <w:sz w:val="28"/>
          <w:szCs w:val="28"/>
        </w:rPr>
      </w:pPr>
      <w:r w:rsidRPr="009670EF">
        <w:rPr>
          <w:b/>
          <w:bCs/>
          <w:sz w:val="28"/>
          <w:szCs w:val="28"/>
        </w:rPr>
        <w:t>Производственный персонал (рабочие)</w:t>
      </w:r>
    </w:p>
    <w:p w:rsidR="000954FB" w:rsidRPr="009670E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9670EF" w:rsidTr="00BF6892">
        <w:trPr>
          <w:trHeight w:val="1000"/>
          <w:jc w:val="center"/>
        </w:trPr>
        <w:tc>
          <w:tcPr>
            <w:tcW w:w="669" w:type="dxa"/>
            <w:vAlign w:val="center"/>
          </w:tcPr>
          <w:p w:rsidR="000954FB" w:rsidRPr="009670EF" w:rsidRDefault="000954FB" w:rsidP="00BF6892">
            <w:pPr>
              <w:tabs>
                <w:tab w:val="left" w:pos="9639"/>
              </w:tabs>
              <w:jc w:val="center"/>
            </w:pPr>
            <w:r w:rsidRPr="009670EF">
              <w:t>№ п/п</w:t>
            </w:r>
          </w:p>
        </w:tc>
        <w:tc>
          <w:tcPr>
            <w:tcW w:w="3782" w:type="dxa"/>
            <w:vAlign w:val="center"/>
          </w:tcPr>
          <w:p w:rsidR="000954FB" w:rsidRPr="009670EF" w:rsidRDefault="000954FB" w:rsidP="00BF6892">
            <w:pPr>
              <w:tabs>
                <w:tab w:val="left" w:pos="9639"/>
              </w:tabs>
              <w:jc w:val="center"/>
            </w:pPr>
            <w:r w:rsidRPr="009670EF">
              <w:t>Специальность</w:t>
            </w:r>
          </w:p>
          <w:p w:rsidR="000954FB" w:rsidRPr="009670EF" w:rsidRDefault="000954FB" w:rsidP="00BF6892">
            <w:pPr>
              <w:tabs>
                <w:tab w:val="left" w:pos="9639"/>
              </w:tabs>
              <w:jc w:val="center"/>
            </w:pPr>
            <w:r w:rsidRPr="009670EF">
              <w:t>по каждому рабочему</w:t>
            </w:r>
          </w:p>
        </w:tc>
        <w:tc>
          <w:tcPr>
            <w:tcW w:w="1944" w:type="dxa"/>
            <w:vAlign w:val="center"/>
          </w:tcPr>
          <w:p w:rsidR="000954FB" w:rsidRPr="009670EF" w:rsidRDefault="000954FB" w:rsidP="00BF6892">
            <w:pPr>
              <w:tabs>
                <w:tab w:val="left" w:pos="9639"/>
              </w:tabs>
              <w:jc w:val="center"/>
            </w:pPr>
            <w:r w:rsidRPr="009670EF">
              <w:t>Разряд, квалификация</w:t>
            </w:r>
          </w:p>
        </w:tc>
        <w:tc>
          <w:tcPr>
            <w:tcW w:w="2685" w:type="dxa"/>
            <w:vAlign w:val="center"/>
          </w:tcPr>
          <w:p w:rsidR="000954FB" w:rsidRPr="009670EF" w:rsidRDefault="000954FB" w:rsidP="00BF6892">
            <w:pPr>
              <w:tabs>
                <w:tab w:val="left" w:pos="9639"/>
              </w:tabs>
              <w:jc w:val="center"/>
            </w:pPr>
            <w:r w:rsidRPr="009670EF">
              <w:t>Стаж работы по специальности</w:t>
            </w:r>
          </w:p>
        </w:tc>
      </w:tr>
      <w:tr w:rsidR="000954FB" w:rsidRPr="009670EF" w:rsidTr="00BF6892">
        <w:trPr>
          <w:jc w:val="center"/>
        </w:trPr>
        <w:tc>
          <w:tcPr>
            <w:tcW w:w="669" w:type="dxa"/>
            <w:vAlign w:val="center"/>
          </w:tcPr>
          <w:p w:rsidR="000954FB" w:rsidRPr="009670EF" w:rsidRDefault="000954FB" w:rsidP="00BF6892">
            <w:pPr>
              <w:tabs>
                <w:tab w:val="left" w:pos="9639"/>
              </w:tabs>
              <w:jc w:val="center"/>
            </w:pPr>
            <w:r w:rsidRPr="009670EF">
              <w:t>1</w:t>
            </w:r>
          </w:p>
        </w:tc>
        <w:tc>
          <w:tcPr>
            <w:tcW w:w="3782" w:type="dxa"/>
            <w:vAlign w:val="center"/>
          </w:tcPr>
          <w:p w:rsidR="000954FB" w:rsidRPr="009670EF" w:rsidRDefault="000954FB" w:rsidP="00BF6892">
            <w:pPr>
              <w:tabs>
                <w:tab w:val="left" w:pos="9639"/>
              </w:tabs>
              <w:jc w:val="center"/>
            </w:pPr>
          </w:p>
        </w:tc>
        <w:tc>
          <w:tcPr>
            <w:tcW w:w="1944" w:type="dxa"/>
          </w:tcPr>
          <w:p w:rsidR="000954FB" w:rsidRPr="009670EF" w:rsidRDefault="000954FB" w:rsidP="00BF6892">
            <w:pPr>
              <w:tabs>
                <w:tab w:val="left" w:pos="9639"/>
              </w:tabs>
              <w:jc w:val="center"/>
            </w:pPr>
          </w:p>
        </w:tc>
        <w:tc>
          <w:tcPr>
            <w:tcW w:w="2685" w:type="dxa"/>
            <w:vAlign w:val="center"/>
          </w:tcPr>
          <w:p w:rsidR="000954FB" w:rsidRPr="009670EF" w:rsidRDefault="000954FB" w:rsidP="00BF6892">
            <w:pPr>
              <w:tabs>
                <w:tab w:val="left" w:pos="9639"/>
              </w:tabs>
              <w:jc w:val="center"/>
            </w:pPr>
          </w:p>
        </w:tc>
      </w:tr>
      <w:tr w:rsidR="000954FB" w:rsidRPr="009670EF" w:rsidTr="00BF6892">
        <w:trPr>
          <w:jc w:val="center"/>
        </w:trPr>
        <w:tc>
          <w:tcPr>
            <w:tcW w:w="669" w:type="dxa"/>
            <w:vAlign w:val="center"/>
          </w:tcPr>
          <w:p w:rsidR="000954FB" w:rsidRPr="009670EF" w:rsidRDefault="000954FB" w:rsidP="00BF6892">
            <w:pPr>
              <w:tabs>
                <w:tab w:val="left" w:pos="9639"/>
              </w:tabs>
              <w:jc w:val="center"/>
            </w:pPr>
            <w:r w:rsidRPr="009670EF">
              <w:t>2</w:t>
            </w:r>
          </w:p>
        </w:tc>
        <w:tc>
          <w:tcPr>
            <w:tcW w:w="3782" w:type="dxa"/>
            <w:vAlign w:val="center"/>
          </w:tcPr>
          <w:p w:rsidR="000954FB" w:rsidRPr="009670EF" w:rsidRDefault="000954FB" w:rsidP="00BF6892">
            <w:pPr>
              <w:tabs>
                <w:tab w:val="left" w:pos="9639"/>
              </w:tabs>
              <w:jc w:val="center"/>
            </w:pPr>
          </w:p>
        </w:tc>
        <w:tc>
          <w:tcPr>
            <w:tcW w:w="1944" w:type="dxa"/>
          </w:tcPr>
          <w:p w:rsidR="000954FB" w:rsidRPr="009670EF" w:rsidRDefault="000954FB" w:rsidP="00BF6892">
            <w:pPr>
              <w:tabs>
                <w:tab w:val="left" w:pos="9639"/>
              </w:tabs>
              <w:jc w:val="center"/>
            </w:pPr>
          </w:p>
        </w:tc>
        <w:tc>
          <w:tcPr>
            <w:tcW w:w="2685" w:type="dxa"/>
            <w:vAlign w:val="center"/>
          </w:tcPr>
          <w:p w:rsidR="000954FB" w:rsidRPr="009670EF" w:rsidRDefault="000954FB" w:rsidP="00BF6892">
            <w:pPr>
              <w:tabs>
                <w:tab w:val="left" w:pos="9639"/>
              </w:tabs>
              <w:jc w:val="center"/>
            </w:pPr>
          </w:p>
        </w:tc>
      </w:tr>
      <w:tr w:rsidR="000954FB" w:rsidRPr="009670EF" w:rsidTr="00BF6892">
        <w:trPr>
          <w:jc w:val="center"/>
        </w:trPr>
        <w:tc>
          <w:tcPr>
            <w:tcW w:w="669" w:type="dxa"/>
            <w:vAlign w:val="center"/>
          </w:tcPr>
          <w:p w:rsidR="000954FB" w:rsidRPr="009670EF" w:rsidRDefault="000954FB" w:rsidP="00BF6892">
            <w:pPr>
              <w:tabs>
                <w:tab w:val="left" w:pos="9639"/>
              </w:tabs>
              <w:jc w:val="center"/>
            </w:pPr>
            <w:r w:rsidRPr="009670EF">
              <w:t>…</w:t>
            </w:r>
          </w:p>
        </w:tc>
        <w:tc>
          <w:tcPr>
            <w:tcW w:w="3782" w:type="dxa"/>
            <w:vAlign w:val="center"/>
          </w:tcPr>
          <w:p w:rsidR="000954FB" w:rsidRPr="009670EF" w:rsidRDefault="000954FB" w:rsidP="00BF6892">
            <w:pPr>
              <w:tabs>
                <w:tab w:val="left" w:pos="9639"/>
              </w:tabs>
              <w:jc w:val="center"/>
            </w:pPr>
          </w:p>
        </w:tc>
        <w:tc>
          <w:tcPr>
            <w:tcW w:w="1944" w:type="dxa"/>
          </w:tcPr>
          <w:p w:rsidR="000954FB" w:rsidRPr="009670EF" w:rsidRDefault="000954FB" w:rsidP="00BF6892">
            <w:pPr>
              <w:tabs>
                <w:tab w:val="left" w:pos="9639"/>
              </w:tabs>
              <w:jc w:val="center"/>
            </w:pPr>
          </w:p>
        </w:tc>
        <w:tc>
          <w:tcPr>
            <w:tcW w:w="2685" w:type="dxa"/>
            <w:vAlign w:val="center"/>
          </w:tcPr>
          <w:p w:rsidR="000954FB" w:rsidRPr="009670EF" w:rsidRDefault="000954FB" w:rsidP="00BF6892">
            <w:pPr>
              <w:tabs>
                <w:tab w:val="left" w:pos="9639"/>
              </w:tabs>
              <w:jc w:val="center"/>
            </w:pPr>
          </w:p>
        </w:tc>
      </w:tr>
    </w:tbl>
    <w:p w:rsidR="000954FB" w:rsidRPr="009670EF" w:rsidRDefault="000954FB" w:rsidP="000954FB">
      <w:pPr>
        <w:pStyle w:val="afa"/>
        <w:jc w:val="left"/>
        <w:rPr>
          <w:b/>
          <w:i/>
          <w:sz w:val="28"/>
          <w:szCs w:val="28"/>
        </w:rPr>
      </w:pPr>
    </w:p>
    <w:p w:rsidR="007F189B" w:rsidRPr="009670EF" w:rsidRDefault="007F189B" w:rsidP="00193D5D"/>
    <w:p w:rsidR="007F189B" w:rsidRPr="009670EF" w:rsidRDefault="007F189B" w:rsidP="00193D5D"/>
    <w:p w:rsidR="000954FB" w:rsidRPr="009670EF" w:rsidRDefault="000954FB" w:rsidP="000954FB">
      <w:pPr>
        <w:pStyle w:val="3"/>
        <w:spacing w:before="0" w:after="0"/>
        <w:rPr>
          <w:b w:val="0"/>
          <w:sz w:val="28"/>
          <w:szCs w:val="28"/>
        </w:rPr>
      </w:pPr>
      <w:r w:rsidRPr="009670EF">
        <w:rPr>
          <w:rFonts w:ascii="Times New Roman" w:hAnsi="Times New Roman"/>
          <w:sz w:val="28"/>
          <w:szCs w:val="28"/>
        </w:rPr>
        <w:t>Представитель</w:t>
      </w:r>
      <w:r w:rsidR="00BB306F" w:rsidRPr="009670EF">
        <w:rPr>
          <w:rFonts w:ascii="Times New Roman" w:hAnsi="Times New Roman"/>
          <w:sz w:val="28"/>
          <w:szCs w:val="28"/>
        </w:rPr>
        <w:t>, имеющий полномочия подписать З</w:t>
      </w:r>
      <w:r w:rsidRPr="009670EF">
        <w:rPr>
          <w:rFonts w:ascii="Times New Roman" w:hAnsi="Times New Roman"/>
          <w:sz w:val="28"/>
          <w:szCs w:val="28"/>
        </w:rPr>
        <w:t>аявку на участие от имени ______________________________________________________________</w:t>
      </w:r>
    </w:p>
    <w:p w:rsidR="000954FB" w:rsidRPr="009670EF" w:rsidRDefault="000954FB" w:rsidP="000954FB">
      <w:pPr>
        <w:tabs>
          <w:tab w:val="left" w:pos="8640"/>
        </w:tabs>
        <w:jc w:val="center"/>
        <w:rPr>
          <w:i/>
        </w:rPr>
      </w:pPr>
      <w:r w:rsidRPr="009670EF">
        <w:rPr>
          <w:i/>
        </w:rPr>
        <w:t>(наименование претендента)</w:t>
      </w:r>
    </w:p>
    <w:p w:rsidR="000954FB" w:rsidRPr="009670EF" w:rsidRDefault="000954FB" w:rsidP="000954FB">
      <w:pPr>
        <w:pStyle w:val="32"/>
        <w:suppressAutoHyphens/>
        <w:spacing w:after="0"/>
        <w:rPr>
          <w:sz w:val="28"/>
          <w:szCs w:val="28"/>
        </w:rPr>
      </w:pPr>
      <w:r w:rsidRPr="009670EF">
        <w:rPr>
          <w:sz w:val="28"/>
          <w:szCs w:val="28"/>
        </w:rPr>
        <w:t>____________________________________________________________________</w:t>
      </w:r>
    </w:p>
    <w:p w:rsidR="000954FB" w:rsidRPr="009670EF" w:rsidRDefault="000954FB" w:rsidP="000954FB">
      <w:pPr>
        <w:rPr>
          <w:i/>
        </w:rPr>
      </w:pPr>
      <w:r w:rsidRPr="009670EF">
        <w:rPr>
          <w:i/>
        </w:rPr>
        <w:t xml:space="preserve">       Печать</w:t>
      </w:r>
      <w:r w:rsidRPr="009670EF">
        <w:rPr>
          <w:i/>
        </w:rPr>
        <w:tab/>
      </w:r>
      <w:r w:rsidRPr="009670EF">
        <w:rPr>
          <w:i/>
        </w:rPr>
        <w:tab/>
      </w:r>
      <w:r w:rsidRPr="009670EF">
        <w:rPr>
          <w:i/>
        </w:rPr>
        <w:tab/>
        <w:t>(должность, подпись, ФИО)</w:t>
      </w:r>
    </w:p>
    <w:p w:rsidR="000954FB" w:rsidRPr="009670EF" w:rsidRDefault="000954FB" w:rsidP="000954FB">
      <w:pPr>
        <w:pStyle w:val="32"/>
        <w:suppressAutoHyphens/>
        <w:spacing w:after="0"/>
        <w:rPr>
          <w:sz w:val="28"/>
          <w:szCs w:val="28"/>
        </w:rPr>
      </w:pPr>
      <w:r w:rsidRPr="009670EF">
        <w:rPr>
          <w:sz w:val="28"/>
          <w:szCs w:val="28"/>
        </w:rPr>
        <w:t>"____" _________ 201__ г.</w:t>
      </w:r>
    </w:p>
    <w:p w:rsidR="000954FB" w:rsidRPr="009670EF" w:rsidRDefault="000954FB" w:rsidP="00B00452">
      <w:pPr>
        <w:pStyle w:val="2"/>
        <w:spacing w:before="0" w:after="0"/>
        <w:jc w:val="right"/>
        <w:rPr>
          <w:rFonts w:cs="Times New Roman"/>
          <w:i w:val="0"/>
          <w:iCs w:val="0"/>
        </w:rPr>
      </w:pPr>
      <w:r w:rsidRPr="008D67F8">
        <w:rPr>
          <w:b w:val="0"/>
          <w:i w:val="0"/>
          <w:highlight w:val="cyan"/>
        </w:rPr>
        <w:br w:type="page"/>
      </w:r>
      <w:r w:rsidRPr="009670EF">
        <w:rPr>
          <w:rFonts w:cs="Times New Roman"/>
          <w:i w:val="0"/>
          <w:iCs w:val="0"/>
        </w:rPr>
        <w:t>Приложение № 7</w:t>
      </w:r>
    </w:p>
    <w:p w:rsidR="000954FB" w:rsidRPr="009670EF" w:rsidRDefault="000954FB" w:rsidP="001E086B">
      <w:pPr>
        <w:pStyle w:val="2"/>
        <w:spacing w:before="0" w:after="0"/>
        <w:jc w:val="right"/>
        <w:rPr>
          <w:rFonts w:cs="Times New Roman"/>
          <w:i w:val="0"/>
          <w:iCs w:val="0"/>
        </w:rPr>
      </w:pPr>
      <w:r w:rsidRPr="009670EF">
        <w:rPr>
          <w:rFonts w:cs="Times New Roman"/>
          <w:i w:val="0"/>
          <w:iCs w:val="0"/>
        </w:rPr>
        <w:t>к документации о закупке</w:t>
      </w:r>
    </w:p>
    <w:p w:rsidR="000954FB" w:rsidRPr="009670EF" w:rsidRDefault="000954FB" w:rsidP="000954FB">
      <w:pPr>
        <w:rPr>
          <w:sz w:val="28"/>
          <w:szCs w:val="28"/>
        </w:rPr>
      </w:pPr>
    </w:p>
    <w:p w:rsidR="000954FB" w:rsidRPr="009670EF" w:rsidRDefault="000954FB" w:rsidP="000954FB">
      <w:pPr>
        <w:tabs>
          <w:tab w:val="left" w:pos="9639"/>
        </w:tabs>
        <w:ind w:firstLine="567"/>
        <w:jc w:val="center"/>
        <w:rPr>
          <w:b/>
          <w:szCs w:val="28"/>
        </w:rPr>
      </w:pPr>
      <w:r w:rsidRPr="009670EF">
        <w:rPr>
          <w:b/>
          <w:szCs w:val="28"/>
        </w:rPr>
        <w:t>СВЕДЕНИЯ О ПЛАНИРУЕМЫХ К ПРИВЛЕЧЕНИЮ СУБПОДРЯДНЫХ ОРГАНИЗАЦИЯХ</w:t>
      </w:r>
    </w:p>
    <w:p w:rsidR="000954FB" w:rsidRPr="009670EF" w:rsidRDefault="000954FB" w:rsidP="000954FB">
      <w:pPr>
        <w:tabs>
          <w:tab w:val="left" w:pos="9639"/>
        </w:tabs>
        <w:ind w:firstLine="567"/>
        <w:jc w:val="center"/>
        <w:rPr>
          <w:i/>
        </w:rPr>
      </w:pPr>
      <w:r w:rsidRPr="009670EF">
        <w:rPr>
          <w:i/>
        </w:rPr>
        <w:t>(отдельный лист по каждому субподрядчику)</w:t>
      </w:r>
    </w:p>
    <w:p w:rsidR="000954FB" w:rsidRPr="009670EF" w:rsidRDefault="000954FB" w:rsidP="000954FB">
      <w:pPr>
        <w:tabs>
          <w:tab w:val="left" w:pos="9639"/>
        </w:tabs>
        <w:ind w:firstLine="567"/>
        <w:jc w:val="center"/>
        <w:rPr>
          <w:sz w:val="22"/>
        </w:rPr>
      </w:pPr>
    </w:p>
    <w:p w:rsidR="000954FB" w:rsidRPr="009670EF" w:rsidRDefault="000954FB" w:rsidP="000954FB">
      <w:pPr>
        <w:tabs>
          <w:tab w:val="left" w:pos="9639"/>
        </w:tabs>
        <w:ind w:firstLine="567"/>
        <w:jc w:val="center"/>
        <w:rPr>
          <w:b/>
          <w:sz w:val="28"/>
          <w:szCs w:val="28"/>
        </w:rPr>
      </w:pPr>
      <w:r w:rsidRPr="009670EF">
        <w:rPr>
          <w:b/>
          <w:sz w:val="28"/>
          <w:szCs w:val="28"/>
        </w:rPr>
        <w:t>Наименование организации, фирмы:</w:t>
      </w:r>
    </w:p>
    <w:p w:rsidR="000954FB" w:rsidRPr="009670EF" w:rsidRDefault="000954FB" w:rsidP="000954FB">
      <w:pPr>
        <w:tabs>
          <w:tab w:val="left" w:pos="9639"/>
        </w:tabs>
        <w:ind w:firstLine="567"/>
        <w:rPr>
          <w:sz w:val="22"/>
        </w:rPr>
      </w:pPr>
      <w:r w:rsidRPr="009670EF">
        <w:rPr>
          <w:sz w:val="22"/>
        </w:rPr>
        <w:t>____________________________________________________________________________</w:t>
      </w:r>
    </w:p>
    <w:p w:rsidR="000954FB" w:rsidRPr="009670EF" w:rsidRDefault="000954FB" w:rsidP="000954FB">
      <w:pPr>
        <w:tabs>
          <w:tab w:val="left" w:pos="9639"/>
        </w:tabs>
        <w:ind w:firstLine="567"/>
        <w:rPr>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9670EF" w:rsidTr="00DC6EC5">
        <w:tc>
          <w:tcPr>
            <w:tcW w:w="3138" w:type="dxa"/>
          </w:tcPr>
          <w:p w:rsidR="000954FB" w:rsidRPr="009670EF" w:rsidRDefault="000954FB" w:rsidP="00BF6892">
            <w:pPr>
              <w:tabs>
                <w:tab w:val="left" w:pos="9639"/>
              </w:tabs>
              <w:rPr>
                <w:szCs w:val="28"/>
              </w:rPr>
            </w:pPr>
          </w:p>
        </w:tc>
        <w:tc>
          <w:tcPr>
            <w:tcW w:w="3426" w:type="dxa"/>
            <w:gridSpan w:val="2"/>
            <w:vAlign w:val="center"/>
          </w:tcPr>
          <w:p w:rsidR="000954FB" w:rsidRPr="009670EF" w:rsidRDefault="000954FB" w:rsidP="00BF6892">
            <w:pPr>
              <w:tabs>
                <w:tab w:val="left" w:pos="9639"/>
              </w:tabs>
              <w:jc w:val="center"/>
              <w:rPr>
                <w:szCs w:val="28"/>
              </w:rPr>
            </w:pPr>
            <w:r w:rsidRPr="009670EF">
              <w:rPr>
                <w:szCs w:val="28"/>
              </w:rPr>
              <w:t>Головная фирма</w:t>
            </w:r>
          </w:p>
        </w:tc>
        <w:tc>
          <w:tcPr>
            <w:tcW w:w="3156" w:type="dxa"/>
            <w:vAlign w:val="center"/>
          </w:tcPr>
          <w:p w:rsidR="000954FB" w:rsidRPr="009670EF" w:rsidRDefault="000954FB" w:rsidP="00BF6892">
            <w:pPr>
              <w:tabs>
                <w:tab w:val="left" w:pos="9639"/>
              </w:tabs>
              <w:jc w:val="center"/>
              <w:rPr>
                <w:szCs w:val="28"/>
              </w:rPr>
            </w:pPr>
            <w:r w:rsidRPr="009670EF">
              <w:rPr>
                <w:szCs w:val="28"/>
              </w:rPr>
              <w:t>Филиалы и дочерние предприятия</w:t>
            </w:r>
          </w:p>
        </w:tc>
      </w:tr>
      <w:tr w:rsidR="000954FB" w:rsidRPr="009670EF" w:rsidTr="00DC6EC5">
        <w:trPr>
          <w:trHeight w:val="391"/>
        </w:trPr>
        <w:tc>
          <w:tcPr>
            <w:tcW w:w="3138" w:type="dxa"/>
          </w:tcPr>
          <w:p w:rsidR="000954FB" w:rsidRPr="009670EF" w:rsidRDefault="000954FB" w:rsidP="00BF6892">
            <w:pPr>
              <w:tabs>
                <w:tab w:val="left" w:pos="9639"/>
              </w:tabs>
            </w:pPr>
            <w:r w:rsidRPr="009670EF">
              <w:t>Адрес</w:t>
            </w:r>
          </w:p>
        </w:tc>
        <w:tc>
          <w:tcPr>
            <w:tcW w:w="3426" w:type="dxa"/>
            <w:gridSpan w:val="2"/>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rPr>
          <w:trHeight w:val="346"/>
        </w:trPr>
        <w:tc>
          <w:tcPr>
            <w:tcW w:w="3138" w:type="dxa"/>
          </w:tcPr>
          <w:p w:rsidR="000954FB" w:rsidRPr="009670EF" w:rsidRDefault="000954FB" w:rsidP="00BF6892">
            <w:pPr>
              <w:tabs>
                <w:tab w:val="left" w:pos="9639"/>
              </w:tabs>
            </w:pPr>
            <w:r w:rsidRPr="009670EF">
              <w:t>Телефон</w:t>
            </w:r>
          </w:p>
        </w:tc>
        <w:tc>
          <w:tcPr>
            <w:tcW w:w="3426" w:type="dxa"/>
            <w:gridSpan w:val="2"/>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rPr>
          <w:trHeight w:val="355"/>
        </w:trPr>
        <w:tc>
          <w:tcPr>
            <w:tcW w:w="3138" w:type="dxa"/>
          </w:tcPr>
          <w:p w:rsidR="000954FB" w:rsidRPr="009670EF" w:rsidRDefault="000954FB" w:rsidP="00BF6892">
            <w:pPr>
              <w:tabs>
                <w:tab w:val="left" w:pos="9639"/>
              </w:tabs>
            </w:pPr>
            <w:r w:rsidRPr="009670EF">
              <w:t>Факс</w:t>
            </w:r>
          </w:p>
        </w:tc>
        <w:tc>
          <w:tcPr>
            <w:tcW w:w="3426" w:type="dxa"/>
            <w:gridSpan w:val="2"/>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rPr>
          <w:trHeight w:val="351"/>
        </w:trPr>
        <w:tc>
          <w:tcPr>
            <w:tcW w:w="3138" w:type="dxa"/>
          </w:tcPr>
          <w:p w:rsidR="000954FB" w:rsidRPr="009670EF" w:rsidRDefault="000954FB" w:rsidP="00BF6892">
            <w:pPr>
              <w:tabs>
                <w:tab w:val="left" w:pos="9639"/>
              </w:tabs>
            </w:pPr>
            <w:r w:rsidRPr="009670EF">
              <w:t>Ответственное лицо</w:t>
            </w:r>
          </w:p>
        </w:tc>
        <w:tc>
          <w:tcPr>
            <w:tcW w:w="3426" w:type="dxa"/>
            <w:gridSpan w:val="2"/>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rPr>
          <w:trHeight w:val="348"/>
        </w:trPr>
        <w:tc>
          <w:tcPr>
            <w:tcW w:w="3138" w:type="dxa"/>
          </w:tcPr>
          <w:p w:rsidR="000954FB" w:rsidRPr="009670EF" w:rsidRDefault="000954FB" w:rsidP="00BF6892">
            <w:pPr>
              <w:tabs>
                <w:tab w:val="left" w:pos="9639"/>
              </w:tabs>
            </w:pPr>
            <w:r w:rsidRPr="009670EF">
              <w:t>Форма (ООО, ЗАО и т.д.)</w:t>
            </w:r>
          </w:p>
        </w:tc>
        <w:tc>
          <w:tcPr>
            <w:tcW w:w="3426" w:type="dxa"/>
            <w:gridSpan w:val="2"/>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rPr>
          <w:trHeight w:val="343"/>
        </w:trPr>
        <w:tc>
          <w:tcPr>
            <w:tcW w:w="3138" w:type="dxa"/>
          </w:tcPr>
          <w:p w:rsidR="000954FB" w:rsidRPr="009670EF" w:rsidRDefault="000954FB" w:rsidP="00BF6892">
            <w:pPr>
              <w:tabs>
                <w:tab w:val="left" w:pos="9639"/>
              </w:tabs>
            </w:pPr>
            <w:r w:rsidRPr="009670EF">
              <w:t>Уставный капитал</w:t>
            </w:r>
          </w:p>
        </w:tc>
        <w:tc>
          <w:tcPr>
            <w:tcW w:w="3426" w:type="dxa"/>
            <w:gridSpan w:val="2"/>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rPr>
          <w:trHeight w:val="505"/>
        </w:trPr>
        <w:tc>
          <w:tcPr>
            <w:tcW w:w="3138" w:type="dxa"/>
            <w:tcBorders>
              <w:bottom w:val="nil"/>
            </w:tcBorders>
          </w:tcPr>
          <w:p w:rsidR="000954FB" w:rsidRPr="009670EF" w:rsidRDefault="000954FB" w:rsidP="00BF6892">
            <w:pPr>
              <w:tabs>
                <w:tab w:val="left" w:pos="9639"/>
              </w:tabs>
            </w:pPr>
            <w:r w:rsidRPr="009670EF">
              <w:t>Сфера деятельности</w:t>
            </w:r>
          </w:p>
        </w:tc>
        <w:tc>
          <w:tcPr>
            <w:tcW w:w="3426" w:type="dxa"/>
            <w:gridSpan w:val="2"/>
            <w:tcBorders>
              <w:bottom w:val="nil"/>
            </w:tcBorders>
          </w:tcPr>
          <w:p w:rsidR="000954FB" w:rsidRPr="009670EF" w:rsidRDefault="000954FB" w:rsidP="00BF6892">
            <w:pPr>
              <w:tabs>
                <w:tab w:val="left" w:pos="9639"/>
              </w:tabs>
              <w:jc w:val="center"/>
            </w:pPr>
          </w:p>
        </w:tc>
        <w:tc>
          <w:tcPr>
            <w:tcW w:w="3156" w:type="dxa"/>
            <w:tcBorders>
              <w:bottom w:val="nil"/>
            </w:tcBorders>
          </w:tcPr>
          <w:p w:rsidR="000954FB" w:rsidRPr="009670EF" w:rsidRDefault="000954FB" w:rsidP="00BF6892">
            <w:pPr>
              <w:tabs>
                <w:tab w:val="left" w:pos="9639"/>
              </w:tabs>
              <w:jc w:val="center"/>
            </w:pPr>
          </w:p>
        </w:tc>
      </w:tr>
      <w:tr w:rsidR="000954FB" w:rsidRPr="009670EF" w:rsidTr="00DC6EC5">
        <w:tc>
          <w:tcPr>
            <w:tcW w:w="3138" w:type="dxa"/>
            <w:tcBorders>
              <w:right w:val="nil"/>
            </w:tcBorders>
          </w:tcPr>
          <w:p w:rsidR="000954FB" w:rsidRPr="009670EF" w:rsidRDefault="000954FB" w:rsidP="00BF6892">
            <w:pPr>
              <w:tabs>
                <w:tab w:val="left" w:pos="9639"/>
              </w:tabs>
            </w:pPr>
            <w:r w:rsidRPr="009670EF">
              <w:t>Руководитель:</w:t>
            </w:r>
          </w:p>
        </w:tc>
        <w:tc>
          <w:tcPr>
            <w:tcW w:w="3426" w:type="dxa"/>
            <w:gridSpan w:val="2"/>
            <w:tcBorders>
              <w:left w:val="nil"/>
              <w:right w:val="nil"/>
            </w:tcBorders>
          </w:tcPr>
          <w:p w:rsidR="000954FB" w:rsidRPr="009670EF" w:rsidRDefault="000954FB" w:rsidP="00BF6892">
            <w:pPr>
              <w:tabs>
                <w:tab w:val="left" w:pos="9639"/>
              </w:tabs>
            </w:pPr>
            <w:r w:rsidRPr="009670EF">
              <w:t>Дата:</w:t>
            </w:r>
          </w:p>
        </w:tc>
        <w:tc>
          <w:tcPr>
            <w:tcW w:w="3156" w:type="dxa"/>
            <w:tcBorders>
              <w:left w:val="nil"/>
            </w:tcBorders>
          </w:tcPr>
          <w:p w:rsidR="000954FB" w:rsidRPr="009670EF" w:rsidRDefault="000954FB" w:rsidP="00BF6892">
            <w:pPr>
              <w:tabs>
                <w:tab w:val="left" w:pos="9639"/>
              </w:tabs>
            </w:pPr>
            <w:r w:rsidRPr="009670EF">
              <w:t>Печать/подпись (субподрядчика)</w:t>
            </w:r>
          </w:p>
        </w:tc>
      </w:tr>
      <w:tr w:rsidR="000954FB" w:rsidRPr="009670EF" w:rsidTr="00DC6EC5">
        <w:trPr>
          <w:cantSplit/>
        </w:trPr>
        <w:tc>
          <w:tcPr>
            <w:tcW w:w="9720" w:type="dxa"/>
            <w:gridSpan w:val="4"/>
          </w:tcPr>
          <w:p w:rsidR="000954FB" w:rsidRPr="009670EF" w:rsidRDefault="000954FB" w:rsidP="00BF6892">
            <w:pPr>
              <w:tabs>
                <w:tab w:val="left" w:pos="9639"/>
              </w:tabs>
              <w:jc w:val="center"/>
            </w:pPr>
          </w:p>
        </w:tc>
      </w:tr>
      <w:tr w:rsidR="000954FB" w:rsidRPr="009670EF" w:rsidTr="00DC6EC5">
        <w:trPr>
          <w:cantSplit/>
        </w:trPr>
        <w:tc>
          <w:tcPr>
            <w:tcW w:w="4782" w:type="dxa"/>
            <w:gridSpan w:val="2"/>
            <w:vMerge w:val="restart"/>
            <w:vAlign w:val="center"/>
          </w:tcPr>
          <w:p w:rsidR="000954FB" w:rsidRPr="009670EF" w:rsidRDefault="000954FB" w:rsidP="00BF6892">
            <w:pPr>
              <w:tabs>
                <w:tab w:val="left" w:pos="9639"/>
              </w:tabs>
            </w:pPr>
            <w:r w:rsidRPr="009670EF">
              <w:t>Виды работ, передаваемые субподрядчику по предмету конкурса</w:t>
            </w:r>
          </w:p>
        </w:tc>
        <w:tc>
          <w:tcPr>
            <w:tcW w:w="4938" w:type="dxa"/>
            <w:gridSpan w:val="2"/>
          </w:tcPr>
          <w:p w:rsidR="000954FB" w:rsidRPr="009670EF" w:rsidRDefault="000954FB" w:rsidP="00BF6892">
            <w:pPr>
              <w:tabs>
                <w:tab w:val="left" w:pos="9639"/>
              </w:tabs>
              <w:jc w:val="center"/>
            </w:pPr>
            <w:r w:rsidRPr="009670EF">
              <w:t>Передаваемые объемы работ</w:t>
            </w:r>
          </w:p>
        </w:tc>
      </w:tr>
      <w:tr w:rsidR="000954FB" w:rsidRPr="009670EF" w:rsidTr="00DC6EC5">
        <w:trPr>
          <w:cantSplit/>
        </w:trPr>
        <w:tc>
          <w:tcPr>
            <w:tcW w:w="4782" w:type="dxa"/>
            <w:gridSpan w:val="2"/>
            <w:vMerge/>
          </w:tcPr>
          <w:p w:rsidR="000954FB" w:rsidRPr="009670EF" w:rsidRDefault="000954FB" w:rsidP="00BF6892">
            <w:pPr>
              <w:tabs>
                <w:tab w:val="left" w:pos="9639"/>
              </w:tabs>
            </w:pPr>
          </w:p>
        </w:tc>
        <w:tc>
          <w:tcPr>
            <w:tcW w:w="1782" w:type="dxa"/>
          </w:tcPr>
          <w:p w:rsidR="000954FB" w:rsidRPr="009670EF" w:rsidRDefault="000954FB" w:rsidP="00BF6892">
            <w:pPr>
              <w:tabs>
                <w:tab w:val="left" w:pos="9639"/>
              </w:tabs>
              <w:jc w:val="center"/>
            </w:pPr>
            <w:r w:rsidRPr="009670EF">
              <w:t>В физических единицах</w:t>
            </w:r>
          </w:p>
        </w:tc>
        <w:tc>
          <w:tcPr>
            <w:tcW w:w="3156" w:type="dxa"/>
            <w:vAlign w:val="center"/>
          </w:tcPr>
          <w:p w:rsidR="000954FB" w:rsidRPr="009670EF" w:rsidRDefault="000954FB" w:rsidP="00BF6892">
            <w:pPr>
              <w:tabs>
                <w:tab w:val="left" w:pos="9639"/>
              </w:tabs>
              <w:jc w:val="center"/>
            </w:pPr>
            <w:r w:rsidRPr="009670EF">
              <w:t>В % к общему объему работ по предмету конкурса</w:t>
            </w:r>
          </w:p>
        </w:tc>
      </w:tr>
      <w:tr w:rsidR="000954FB" w:rsidRPr="009670EF" w:rsidTr="00DC6EC5">
        <w:tc>
          <w:tcPr>
            <w:tcW w:w="4782" w:type="dxa"/>
            <w:gridSpan w:val="2"/>
          </w:tcPr>
          <w:p w:rsidR="000954FB" w:rsidRPr="009670EF" w:rsidRDefault="000954FB" w:rsidP="00BF6892">
            <w:pPr>
              <w:tabs>
                <w:tab w:val="left" w:pos="9639"/>
              </w:tabs>
            </w:pPr>
          </w:p>
        </w:tc>
        <w:tc>
          <w:tcPr>
            <w:tcW w:w="1782" w:type="dxa"/>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c>
          <w:tcPr>
            <w:tcW w:w="4782" w:type="dxa"/>
            <w:gridSpan w:val="2"/>
          </w:tcPr>
          <w:p w:rsidR="000954FB" w:rsidRPr="009670EF" w:rsidRDefault="000954FB" w:rsidP="00BF6892">
            <w:pPr>
              <w:tabs>
                <w:tab w:val="left" w:pos="9639"/>
              </w:tabs>
            </w:pPr>
          </w:p>
        </w:tc>
        <w:tc>
          <w:tcPr>
            <w:tcW w:w="1782" w:type="dxa"/>
          </w:tcPr>
          <w:p w:rsidR="000954FB" w:rsidRPr="009670EF" w:rsidRDefault="000954FB" w:rsidP="00BF6892">
            <w:pPr>
              <w:tabs>
                <w:tab w:val="left" w:pos="9639"/>
              </w:tabs>
              <w:jc w:val="center"/>
            </w:pPr>
          </w:p>
        </w:tc>
        <w:tc>
          <w:tcPr>
            <w:tcW w:w="3156" w:type="dxa"/>
          </w:tcPr>
          <w:p w:rsidR="000954FB" w:rsidRPr="009670EF" w:rsidRDefault="000954FB" w:rsidP="00BF6892">
            <w:pPr>
              <w:tabs>
                <w:tab w:val="left" w:pos="9639"/>
              </w:tabs>
              <w:jc w:val="center"/>
            </w:pPr>
          </w:p>
        </w:tc>
      </w:tr>
      <w:tr w:rsidR="000954FB" w:rsidRPr="009670EF" w:rsidTr="00DC6EC5">
        <w:tc>
          <w:tcPr>
            <w:tcW w:w="6564" w:type="dxa"/>
            <w:gridSpan w:val="3"/>
          </w:tcPr>
          <w:p w:rsidR="000954FB" w:rsidRPr="009670EF" w:rsidRDefault="000954FB" w:rsidP="00BF6892">
            <w:pPr>
              <w:tabs>
                <w:tab w:val="left" w:pos="9639"/>
              </w:tabs>
            </w:pPr>
            <w:r w:rsidRPr="009670EF">
              <w:t>Итого % передаваемых субподрядчику объёмов работ к общему объёму работ по предмету конкурса</w:t>
            </w:r>
          </w:p>
        </w:tc>
        <w:tc>
          <w:tcPr>
            <w:tcW w:w="3156" w:type="dxa"/>
          </w:tcPr>
          <w:p w:rsidR="000954FB" w:rsidRPr="009670EF" w:rsidRDefault="000954FB" w:rsidP="00BF6892">
            <w:pPr>
              <w:tabs>
                <w:tab w:val="left" w:pos="9639"/>
              </w:tabs>
              <w:jc w:val="center"/>
            </w:pPr>
          </w:p>
        </w:tc>
      </w:tr>
    </w:tbl>
    <w:p w:rsidR="000954FB" w:rsidRPr="009670EF" w:rsidRDefault="000954FB" w:rsidP="000954FB">
      <w:pPr>
        <w:tabs>
          <w:tab w:val="left" w:pos="9639"/>
        </w:tabs>
        <w:ind w:firstLine="720"/>
        <w:jc w:val="both"/>
        <w:rPr>
          <w:szCs w:val="28"/>
        </w:rPr>
      </w:pPr>
      <w:r w:rsidRPr="009670EF">
        <w:rPr>
          <w:szCs w:val="28"/>
        </w:rPr>
        <w:t>Приложения:</w:t>
      </w:r>
    </w:p>
    <w:p w:rsidR="000954FB" w:rsidRPr="009670EF" w:rsidRDefault="000954FB" w:rsidP="000954FB">
      <w:pPr>
        <w:tabs>
          <w:tab w:val="left" w:pos="9639"/>
        </w:tabs>
        <w:ind w:firstLine="720"/>
        <w:jc w:val="both"/>
        <w:rPr>
          <w:szCs w:val="28"/>
        </w:rPr>
      </w:pPr>
      <w:r w:rsidRPr="009670E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9670EF" w:rsidRDefault="000954FB" w:rsidP="006A6E7D">
      <w:pPr>
        <w:tabs>
          <w:tab w:val="left" w:pos="9639"/>
        </w:tabs>
        <w:ind w:firstLine="720"/>
        <w:jc w:val="both"/>
        <w:rPr>
          <w:szCs w:val="28"/>
        </w:rPr>
      </w:pPr>
      <w:r w:rsidRPr="009670E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9670EF" w:rsidRDefault="007F189B" w:rsidP="006A6E7D">
      <w:pPr>
        <w:tabs>
          <w:tab w:val="left" w:pos="9639"/>
        </w:tabs>
        <w:ind w:firstLine="720"/>
        <w:jc w:val="both"/>
        <w:rPr>
          <w:szCs w:val="28"/>
        </w:rPr>
      </w:pPr>
    </w:p>
    <w:p w:rsidR="007F189B" w:rsidRPr="009670EF" w:rsidRDefault="007F189B" w:rsidP="007F189B">
      <w:pPr>
        <w:pStyle w:val="19"/>
        <w:ind w:firstLine="708"/>
        <w:rPr>
          <w:b/>
        </w:rPr>
      </w:pPr>
      <w:r w:rsidRPr="009670EF">
        <w:rPr>
          <w:b/>
        </w:rPr>
        <w:t>Представитель, имеющий полномочия подписать Заявку на участие от имени ____________________________________________________________</w:t>
      </w:r>
    </w:p>
    <w:p w:rsidR="007F189B" w:rsidRPr="009670EF" w:rsidRDefault="007F189B" w:rsidP="007F189B">
      <w:pPr>
        <w:pStyle w:val="19"/>
        <w:ind w:firstLine="708"/>
        <w:rPr>
          <w:i/>
        </w:rPr>
      </w:pPr>
      <w:r w:rsidRPr="009670EF">
        <w:rPr>
          <w:i/>
        </w:rPr>
        <w:t xml:space="preserve">             (наименование претендента)</w:t>
      </w:r>
    </w:p>
    <w:p w:rsidR="007F189B" w:rsidRPr="009670EF" w:rsidRDefault="007F189B" w:rsidP="007F189B">
      <w:pPr>
        <w:pStyle w:val="19"/>
        <w:ind w:firstLine="0"/>
      </w:pPr>
      <w:r w:rsidRPr="009670EF">
        <w:t>____________________________________________________________________</w:t>
      </w:r>
    </w:p>
    <w:p w:rsidR="007F189B" w:rsidRPr="009670EF" w:rsidRDefault="007F189B" w:rsidP="007F189B">
      <w:pPr>
        <w:pStyle w:val="19"/>
        <w:ind w:firstLine="708"/>
      </w:pPr>
      <w:r w:rsidRPr="009670EF">
        <w:t xml:space="preserve">       Печать</w:t>
      </w:r>
      <w:r w:rsidRPr="009670EF">
        <w:tab/>
      </w:r>
      <w:r w:rsidRPr="009670EF">
        <w:tab/>
      </w:r>
      <w:r w:rsidRPr="009670EF">
        <w:tab/>
        <w:t>(должность, подпись, ФИО)</w:t>
      </w:r>
    </w:p>
    <w:p w:rsidR="007F189B" w:rsidRPr="009670EF" w:rsidRDefault="007F189B" w:rsidP="007F189B">
      <w:pPr>
        <w:pStyle w:val="19"/>
        <w:ind w:firstLine="0"/>
      </w:pPr>
      <w:r w:rsidRPr="009670EF">
        <w:t>"____" _________ 201__ г.</w:t>
      </w:r>
    </w:p>
    <w:p w:rsidR="002B4A16" w:rsidRDefault="00981833" w:rsidP="002B4A16">
      <w:pPr>
        <w:pStyle w:val="2"/>
        <w:numPr>
          <w:ilvl w:val="0"/>
          <w:numId w:val="0"/>
        </w:numPr>
        <w:spacing w:before="0" w:after="0"/>
        <w:ind w:left="576"/>
        <w:jc w:val="right"/>
      </w:pPr>
      <w:r w:rsidRPr="001E086B">
        <w:rPr>
          <w:i w:val="0"/>
          <w:highlight w:val="cyan"/>
        </w:rPr>
        <w:t xml:space="preserve"> </w:t>
      </w:r>
    </w:p>
    <w:p w:rsidR="002B4A16" w:rsidRDefault="002B4A16" w:rsidP="002B4A16"/>
    <w:p w:rsidR="00B16DEB" w:rsidRPr="009670EF" w:rsidRDefault="00B16DEB" w:rsidP="00B16DEB">
      <w:pPr>
        <w:pStyle w:val="2"/>
        <w:spacing w:before="0" w:after="0"/>
        <w:jc w:val="right"/>
        <w:rPr>
          <w:rFonts w:cs="Times New Roman"/>
          <w:i w:val="0"/>
          <w:iCs w:val="0"/>
        </w:rPr>
      </w:pPr>
      <w:r>
        <w:rPr>
          <w:rFonts w:cs="Times New Roman"/>
          <w:i w:val="0"/>
          <w:iCs w:val="0"/>
        </w:rPr>
        <w:t>Приложение № 8</w:t>
      </w:r>
    </w:p>
    <w:p w:rsidR="00B16DEB" w:rsidRPr="009670EF" w:rsidRDefault="00B16DEB" w:rsidP="00B16DEB">
      <w:pPr>
        <w:pStyle w:val="2"/>
        <w:spacing w:before="0" w:after="0"/>
        <w:jc w:val="right"/>
        <w:rPr>
          <w:rFonts w:cs="Times New Roman"/>
          <w:i w:val="0"/>
          <w:iCs w:val="0"/>
        </w:rPr>
      </w:pPr>
      <w:r w:rsidRPr="009670EF">
        <w:rPr>
          <w:rFonts w:cs="Times New Roman"/>
          <w:i w:val="0"/>
          <w:iCs w:val="0"/>
        </w:rPr>
        <w:t>к документации о закупке</w:t>
      </w:r>
    </w:p>
    <w:p w:rsidR="00B16DEB" w:rsidRDefault="00B16DEB" w:rsidP="002B4A16"/>
    <w:p w:rsidR="00B16DEB" w:rsidRPr="00676C36" w:rsidRDefault="00B16DEB" w:rsidP="00B16DEB">
      <w:pPr>
        <w:pStyle w:val="afa"/>
        <w:ind w:firstLine="0"/>
        <w:jc w:val="center"/>
        <w:rPr>
          <w:b/>
          <w:sz w:val="24"/>
        </w:rPr>
      </w:pPr>
      <w:r w:rsidRPr="00676C36">
        <w:rPr>
          <w:b/>
          <w:sz w:val="24"/>
        </w:rPr>
        <w:t>ОПИСЬ ДОКУМЕНТОВ</w:t>
      </w:r>
    </w:p>
    <w:p w:rsidR="00595979" w:rsidRDefault="00B16DEB" w:rsidP="00595979">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B16DEB" w:rsidRPr="00676C36" w:rsidRDefault="00B16DEB" w:rsidP="00595979">
      <w:pPr>
        <w:pStyle w:val="afa"/>
        <w:ind w:firstLine="0"/>
        <w:jc w:val="center"/>
        <w:rPr>
          <w:b/>
          <w:sz w:val="24"/>
        </w:rPr>
      </w:pPr>
      <w:r>
        <w:rPr>
          <w:b/>
          <w:sz w:val="24"/>
        </w:rPr>
        <w:t xml:space="preserve">№ </w:t>
      </w:r>
      <w:r w:rsidRPr="00254F11">
        <w:rPr>
          <w:b/>
          <w:sz w:val="24"/>
        </w:rPr>
        <w:t>ОК</w:t>
      </w:r>
      <w:r>
        <w:rPr>
          <w:b/>
          <w:sz w:val="24"/>
        </w:rPr>
        <w:t>-МСП/001/НКПОКТ/0017</w:t>
      </w:r>
    </w:p>
    <w:p w:rsidR="00B16DEB" w:rsidRPr="00676C36" w:rsidRDefault="00B16DEB" w:rsidP="00B16DEB">
      <w:pPr>
        <w:pStyle w:val="afa"/>
        <w:ind w:firstLine="0"/>
        <w:jc w:val="center"/>
        <w:rPr>
          <w:sz w:val="24"/>
        </w:rPr>
      </w:pPr>
    </w:p>
    <w:p w:rsidR="00595979" w:rsidRDefault="00B16DEB" w:rsidP="00B16DEB">
      <w:pPr>
        <w:pStyle w:val="afa"/>
        <w:rPr>
          <w:sz w:val="24"/>
        </w:rPr>
      </w:pPr>
      <w:r>
        <w:rPr>
          <w:sz w:val="24"/>
        </w:rPr>
        <w:t>Настоящим_________________________</w:t>
      </w:r>
      <w:r w:rsidR="00595979">
        <w:rPr>
          <w:sz w:val="24"/>
        </w:rPr>
        <w:t>____________</w:t>
      </w:r>
      <w:r>
        <w:rPr>
          <w:sz w:val="24"/>
        </w:rPr>
        <w:t xml:space="preserve">подтверждает подлинность и </w:t>
      </w:r>
    </w:p>
    <w:p w:rsidR="00595979" w:rsidRPr="00676C36" w:rsidRDefault="00595979" w:rsidP="00595979">
      <w:pPr>
        <w:pStyle w:val="afa"/>
        <w:rPr>
          <w:sz w:val="24"/>
        </w:rPr>
      </w:pPr>
      <w:r>
        <w:rPr>
          <w:i/>
          <w:sz w:val="18"/>
          <w:szCs w:val="18"/>
        </w:rPr>
        <w:t xml:space="preserve">                         (наименование участника закупки)</w:t>
      </w:r>
    </w:p>
    <w:p w:rsidR="00595979" w:rsidRDefault="00B16DEB" w:rsidP="00595979">
      <w:pPr>
        <w:pStyle w:val="afa"/>
        <w:ind w:firstLine="0"/>
        <w:rPr>
          <w:sz w:val="24"/>
        </w:rPr>
      </w:pPr>
      <w:r>
        <w:rPr>
          <w:sz w:val="24"/>
        </w:rPr>
        <w:t>достоверность</w:t>
      </w:r>
      <w:r w:rsidR="00595979">
        <w:rPr>
          <w:sz w:val="24"/>
        </w:rPr>
        <w:t xml:space="preserve"> </w:t>
      </w:r>
      <w:r>
        <w:rPr>
          <w:sz w:val="24"/>
        </w:rPr>
        <w:t xml:space="preserve">представленных в состав заявки на участие в Открытом конкурсе </w:t>
      </w:r>
    </w:p>
    <w:p w:rsidR="00B16DEB" w:rsidRDefault="00B16DEB" w:rsidP="00595979">
      <w:pPr>
        <w:pStyle w:val="afa"/>
        <w:ind w:firstLine="0"/>
        <w:rPr>
          <w:sz w:val="24"/>
        </w:rPr>
      </w:pPr>
      <w:r w:rsidRPr="00254F11">
        <w:rPr>
          <w:sz w:val="24"/>
        </w:rPr>
        <w:t>№</w:t>
      </w:r>
      <w:r>
        <w:rPr>
          <w:sz w:val="24"/>
        </w:rPr>
        <w:t> </w:t>
      </w:r>
      <w:r w:rsidRPr="00B16DEB">
        <w:rPr>
          <w:sz w:val="24"/>
        </w:rPr>
        <w:t>ОК-МСП/001/НКПОКТ/0017</w:t>
      </w:r>
      <w:r>
        <w:rPr>
          <w:sz w:val="24"/>
        </w:rPr>
        <w:t xml:space="preserve"> следующих документов и сведений:</w:t>
      </w:r>
    </w:p>
    <w:p w:rsidR="00B16DEB" w:rsidRDefault="00B16DEB" w:rsidP="00B16DEB">
      <w:pPr>
        <w:pStyle w:val="afa"/>
        <w:ind w:firstLine="0"/>
        <w:jc w:val="left"/>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54"/>
        <w:gridCol w:w="1417"/>
        <w:gridCol w:w="1134"/>
      </w:tblGrid>
      <w:tr w:rsidR="00B16DEB" w:rsidRPr="00B872E5" w:rsidTr="00595979">
        <w:tc>
          <w:tcPr>
            <w:tcW w:w="534" w:type="dxa"/>
          </w:tcPr>
          <w:p w:rsidR="00B16DEB" w:rsidRPr="00B872E5" w:rsidRDefault="00B16DEB" w:rsidP="00EB4CF3">
            <w:pPr>
              <w:pStyle w:val="afa"/>
              <w:ind w:firstLine="0"/>
              <w:jc w:val="center"/>
              <w:rPr>
                <w:sz w:val="20"/>
                <w:szCs w:val="20"/>
              </w:rPr>
            </w:pPr>
            <w:r w:rsidRPr="00B872E5">
              <w:rPr>
                <w:sz w:val="20"/>
                <w:szCs w:val="20"/>
              </w:rPr>
              <w:t>№ п/п</w:t>
            </w:r>
          </w:p>
        </w:tc>
        <w:tc>
          <w:tcPr>
            <w:tcW w:w="6554" w:type="dxa"/>
            <w:vAlign w:val="center"/>
          </w:tcPr>
          <w:p w:rsidR="00B16DEB" w:rsidRPr="00B872E5" w:rsidRDefault="00B16DEB" w:rsidP="00EB4CF3">
            <w:pPr>
              <w:pStyle w:val="afa"/>
              <w:ind w:right="-108" w:firstLine="0"/>
              <w:jc w:val="center"/>
              <w:rPr>
                <w:sz w:val="20"/>
                <w:szCs w:val="20"/>
              </w:rPr>
            </w:pPr>
            <w:r w:rsidRPr="00B872E5">
              <w:rPr>
                <w:sz w:val="20"/>
                <w:szCs w:val="20"/>
              </w:rPr>
              <w:t>Наименование</w:t>
            </w:r>
          </w:p>
        </w:tc>
        <w:tc>
          <w:tcPr>
            <w:tcW w:w="1417" w:type="dxa"/>
          </w:tcPr>
          <w:p w:rsidR="00B16DEB" w:rsidRPr="00B872E5" w:rsidRDefault="00B16DEB" w:rsidP="00EB4CF3">
            <w:pPr>
              <w:pStyle w:val="afa"/>
              <w:ind w:firstLine="0"/>
              <w:jc w:val="center"/>
              <w:rPr>
                <w:sz w:val="20"/>
                <w:szCs w:val="20"/>
              </w:rPr>
            </w:pPr>
            <w:r w:rsidRPr="00B872E5">
              <w:rPr>
                <w:sz w:val="20"/>
                <w:szCs w:val="20"/>
              </w:rPr>
              <w:t>Количество листов</w:t>
            </w:r>
          </w:p>
        </w:tc>
        <w:tc>
          <w:tcPr>
            <w:tcW w:w="1134" w:type="dxa"/>
          </w:tcPr>
          <w:p w:rsidR="00B16DEB" w:rsidRPr="00B872E5" w:rsidRDefault="00B16DEB" w:rsidP="00EB4CF3">
            <w:pPr>
              <w:pStyle w:val="afa"/>
              <w:ind w:firstLine="0"/>
              <w:jc w:val="center"/>
              <w:rPr>
                <w:sz w:val="20"/>
                <w:szCs w:val="20"/>
              </w:rPr>
            </w:pPr>
            <w:r w:rsidRPr="00B872E5">
              <w:rPr>
                <w:sz w:val="20"/>
                <w:szCs w:val="20"/>
              </w:rPr>
              <w:t>Номер страницы</w:t>
            </w:r>
          </w:p>
        </w:tc>
      </w:tr>
      <w:tr w:rsidR="00B16DEB" w:rsidRPr="00B872E5" w:rsidTr="00595979">
        <w:tc>
          <w:tcPr>
            <w:tcW w:w="534" w:type="dxa"/>
          </w:tcPr>
          <w:p w:rsidR="00B16DEB" w:rsidRPr="00B872E5" w:rsidRDefault="00B16DEB" w:rsidP="00EB4CF3">
            <w:pPr>
              <w:pStyle w:val="Default"/>
              <w:rPr>
                <w:color w:val="auto"/>
                <w:sz w:val="18"/>
                <w:szCs w:val="18"/>
              </w:rPr>
            </w:pPr>
            <w:r>
              <w:rPr>
                <w:color w:val="auto"/>
                <w:sz w:val="18"/>
                <w:szCs w:val="18"/>
              </w:rPr>
              <w:t>1.</w:t>
            </w:r>
          </w:p>
        </w:tc>
        <w:tc>
          <w:tcPr>
            <w:tcW w:w="6554" w:type="dxa"/>
            <w:vAlign w:val="center"/>
          </w:tcPr>
          <w:p w:rsidR="00B16DEB" w:rsidRPr="00B872E5" w:rsidRDefault="00B16DEB" w:rsidP="00EB4CF3">
            <w:pPr>
              <w:pStyle w:val="Default"/>
              <w:rPr>
                <w:color w:val="auto"/>
                <w:sz w:val="18"/>
                <w:szCs w:val="18"/>
              </w:rPr>
            </w:pPr>
          </w:p>
        </w:tc>
        <w:tc>
          <w:tcPr>
            <w:tcW w:w="1417" w:type="dxa"/>
          </w:tcPr>
          <w:p w:rsidR="00B16DEB" w:rsidRPr="00B872E5" w:rsidRDefault="00B16DEB" w:rsidP="00EB4CF3">
            <w:pPr>
              <w:pStyle w:val="afa"/>
              <w:ind w:firstLine="0"/>
              <w:jc w:val="left"/>
              <w:rPr>
                <w:sz w:val="20"/>
                <w:szCs w:val="20"/>
              </w:rPr>
            </w:pPr>
          </w:p>
        </w:tc>
        <w:tc>
          <w:tcPr>
            <w:tcW w:w="1134" w:type="dxa"/>
          </w:tcPr>
          <w:p w:rsidR="00B16DEB" w:rsidRPr="00B872E5" w:rsidRDefault="00B16DEB" w:rsidP="00EB4CF3">
            <w:pPr>
              <w:pStyle w:val="afa"/>
              <w:ind w:firstLine="0"/>
              <w:jc w:val="left"/>
              <w:rPr>
                <w:sz w:val="20"/>
                <w:szCs w:val="20"/>
              </w:rPr>
            </w:pPr>
          </w:p>
        </w:tc>
      </w:tr>
      <w:tr w:rsidR="00B16DEB" w:rsidRPr="00B872E5" w:rsidTr="00595979">
        <w:tc>
          <w:tcPr>
            <w:tcW w:w="534" w:type="dxa"/>
          </w:tcPr>
          <w:p w:rsidR="00B16DEB" w:rsidRPr="00B872E5" w:rsidRDefault="00B16DEB" w:rsidP="00EB4CF3">
            <w:pPr>
              <w:pStyle w:val="Default"/>
              <w:rPr>
                <w:color w:val="auto"/>
                <w:sz w:val="18"/>
                <w:szCs w:val="18"/>
              </w:rPr>
            </w:pPr>
            <w:r>
              <w:rPr>
                <w:color w:val="auto"/>
                <w:sz w:val="18"/>
                <w:szCs w:val="18"/>
              </w:rPr>
              <w:t>2.</w:t>
            </w:r>
          </w:p>
        </w:tc>
        <w:tc>
          <w:tcPr>
            <w:tcW w:w="6554" w:type="dxa"/>
            <w:vAlign w:val="center"/>
          </w:tcPr>
          <w:p w:rsidR="00B16DEB" w:rsidRPr="00B872E5" w:rsidRDefault="00B16DEB" w:rsidP="00EB4CF3">
            <w:pPr>
              <w:pStyle w:val="Default"/>
              <w:rPr>
                <w:color w:val="auto"/>
                <w:sz w:val="18"/>
                <w:szCs w:val="18"/>
              </w:rPr>
            </w:pPr>
          </w:p>
        </w:tc>
        <w:tc>
          <w:tcPr>
            <w:tcW w:w="1417" w:type="dxa"/>
          </w:tcPr>
          <w:p w:rsidR="00B16DEB" w:rsidRPr="00B872E5" w:rsidRDefault="00B16DEB" w:rsidP="00EB4CF3">
            <w:pPr>
              <w:pStyle w:val="afa"/>
              <w:ind w:firstLine="0"/>
              <w:jc w:val="left"/>
              <w:rPr>
                <w:sz w:val="20"/>
                <w:szCs w:val="20"/>
              </w:rPr>
            </w:pPr>
          </w:p>
        </w:tc>
        <w:tc>
          <w:tcPr>
            <w:tcW w:w="1134" w:type="dxa"/>
          </w:tcPr>
          <w:p w:rsidR="00B16DEB" w:rsidRPr="00B872E5" w:rsidRDefault="00B16DEB" w:rsidP="00EB4CF3">
            <w:pPr>
              <w:pStyle w:val="afa"/>
              <w:ind w:firstLine="0"/>
              <w:jc w:val="left"/>
              <w:rPr>
                <w:sz w:val="20"/>
                <w:szCs w:val="20"/>
              </w:rPr>
            </w:pPr>
          </w:p>
        </w:tc>
      </w:tr>
      <w:tr w:rsidR="00B16DEB" w:rsidRPr="00B872E5" w:rsidTr="00595979">
        <w:tc>
          <w:tcPr>
            <w:tcW w:w="534" w:type="dxa"/>
          </w:tcPr>
          <w:p w:rsidR="00B16DEB" w:rsidRPr="00B872E5" w:rsidRDefault="00B16DEB" w:rsidP="00EB4CF3">
            <w:pPr>
              <w:pStyle w:val="Default"/>
              <w:rPr>
                <w:color w:val="auto"/>
                <w:sz w:val="18"/>
                <w:szCs w:val="18"/>
              </w:rPr>
            </w:pPr>
            <w:r>
              <w:rPr>
                <w:color w:val="auto"/>
                <w:sz w:val="18"/>
                <w:szCs w:val="18"/>
              </w:rPr>
              <w:t>...</w:t>
            </w:r>
          </w:p>
        </w:tc>
        <w:tc>
          <w:tcPr>
            <w:tcW w:w="6554" w:type="dxa"/>
            <w:vAlign w:val="center"/>
          </w:tcPr>
          <w:p w:rsidR="00B16DEB" w:rsidRPr="00B872E5" w:rsidRDefault="00B16DEB" w:rsidP="00EB4CF3">
            <w:pPr>
              <w:pStyle w:val="Default"/>
              <w:rPr>
                <w:color w:val="auto"/>
                <w:sz w:val="18"/>
                <w:szCs w:val="18"/>
              </w:rPr>
            </w:pPr>
          </w:p>
        </w:tc>
        <w:tc>
          <w:tcPr>
            <w:tcW w:w="1417" w:type="dxa"/>
          </w:tcPr>
          <w:p w:rsidR="00B16DEB" w:rsidRPr="00B872E5" w:rsidRDefault="00B16DEB" w:rsidP="00EB4CF3">
            <w:pPr>
              <w:pStyle w:val="afa"/>
              <w:ind w:firstLine="0"/>
              <w:jc w:val="left"/>
              <w:rPr>
                <w:sz w:val="20"/>
                <w:szCs w:val="20"/>
              </w:rPr>
            </w:pPr>
          </w:p>
        </w:tc>
        <w:tc>
          <w:tcPr>
            <w:tcW w:w="1134" w:type="dxa"/>
          </w:tcPr>
          <w:p w:rsidR="00B16DEB" w:rsidRPr="00B872E5" w:rsidRDefault="00B16DEB" w:rsidP="00EB4CF3">
            <w:pPr>
              <w:pStyle w:val="afa"/>
              <w:ind w:firstLine="0"/>
              <w:jc w:val="left"/>
              <w:rPr>
                <w:sz w:val="20"/>
                <w:szCs w:val="20"/>
              </w:rPr>
            </w:pPr>
          </w:p>
        </w:tc>
      </w:tr>
      <w:tr w:rsidR="00B16DEB" w:rsidRPr="00B872E5" w:rsidTr="00595979">
        <w:tc>
          <w:tcPr>
            <w:tcW w:w="534" w:type="dxa"/>
          </w:tcPr>
          <w:p w:rsidR="00B16DEB" w:rsidRPr="00B872E5" w:rsidRDefault="00B16DEB" w:rsidP="00EB4CF3">
            <w:pPr>
              <w:pStyle w:val="Default"/>
              <w:rPr>
                <w:color w:val="auto"/>
                <w:sz w:val="18"/>
                <w:szCs w:val="18"/>
              </w:rPr>
            </w:pPr>
          </w:p>
        </w:tc>
        <w:tc>
          <w:tcPr>
            <w:tcW w:w="6554" w:type="dxa"/>
            <w:vAlign w:val="center"/>
          </w:tcPr>
          <w:p w:rsidR="00B16DEB" w:rsidRPr="00B872E5" w:rsidRDefault="00B16DEB" w:rsidP="00EB4CF3">
            <w:pPr>
              <w:pStyle w:val="Default"/>
              <w:rPr>
                <w:color w:val="auto"/>
                <w:sz w:val="18"/>
                <w:szCs w:val="18"/>
              </w:rPr>
            </w:pPr>
            <w:r>
              <w:rPr>
                <w:color w:val="auto"/>
                <w:sz w:val="18"/>
                <w:szCs w:val="18"/>
              </w:rPr>
              <w:t>Электронный носитель информации</w:t>
            </w:r>
          </w:p>
        </w:tc>
        <w:tc>
          <w:tcPr>
            <w:tcW w:w="1417" w:type="dxa"/>
          </w:tcPr>
          <w:p w:rsidR="00B16DEB" w:rsidRPr="00B872E5" w:rsidRDefault="00B16DEB" w:rsidP="00EB4CF3">
            <w:pPr>
              <w:pStyle w:val="afa"/>
              <w:ind w:firstLine="0"/>
              <w:jc w:val="left"/>
              <w:rPr>
                <w:sz w:val="20"/>
                <w:szCs w:val="20"/>
              </w:rPr>
            </w:pPr>
          </w:p>
        </w:tc>
        <w:tc>
          <w:tcPr>
            <w:tcW w:w="1134" w:type="dxa"/>
          </w:tcPr>
          <w:p w:rsidR="00B16DEB" w:rsidRPr="00B872E5" w:rsidRDefault="00B16DEB" w:rsidP="00EB4CF3">
            <w:pPr>
              <w:pStyle w:val="afa"/>
              <w:ind w:firstLine="0"/>
              <w:jc w:val="left"/>
              <w:rPr>
                <w:sz w:val="20"/>
                <w:szCs w:val="20"/>
              </w:rPr>
            </w:pPr>
          </w:p>
        </w:tc>
      </w:tr>
    </w:tbl>
    <w:p w:rsidR="00B16DEB" w:rsidRDefault="00B16DEB" w:rsidP="00B16DEB">
      <w:pPr>
        <w:pStyle w:val="afa"/>
        <w:ind w:firstLine="0"/>
        <w:jc w:val="left"/>
        <w:rPr>
          <w:sz w:val="24"/>
        </w:rPr>
      </w:pPr>
    </w:p>
    <w:p w:rsidR="00B16DEB" w:rsidRPr="00676C36" w:rsidRDefault="00B16DEB" w:rsidP="00B16DEB">
      <w:pPr>
        <w:pStyle w:val="afa"/>
        <w:ind w:firstLine="0"/>
        <w:jc w:val="left"/>
        <w:rPr>
          <w:sz w:val="24"/>
        </w:rPr>
      </w:pPr>
    </w:p>
    <w:p w:rsidR="00B16DEB" w:rsidRPr="00136237" w:rsidRDefault="00B16DEB" w:rsidP="00B16DEB"/>
    <w:p w:rsidR="00B16DEB" w:rsidRPr="00C677ED" w:rsidRDefault="00B16DEB" w:rsidP="00B16DEB">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16DEB" w:rsidRPr="00C677ED" w:rsidRDefault="00B16DEB" w:rsidP="00B16DEB">
      <w:pPr>
        <w:tabs>
          <w:tab w:val="left" w:pos="8640"/>
        </w:tabs>
        <w:jc w:val="center"/>
        <w:rPr>
          <w:i/>
        </w:rPr>
      </w:pPr>
      <w:r w:rsidRPr="00C677ED">
        <w:rPr>
          <w:i/>
        </w:rPr>
        <w:t>(наименование претендента)</w:t>
      </w:r>
    </w:p>
    <w:p w:rsidR="00B16DEB" w:rsidRPr="00C677ED" w:rsidRDefault="00B16DEB" w:rsidP="00B16DEB">
      <w:pPr>
        <w:pStyle w:val="32"/>
        <w:suppressAutoHyphens/>
        <w:spacing w:after="0"/>
        <w:rPr>
          <w:sz w:val="28"/>
          <w:szCs w:val="28"/>
        </w:rPr>
      </w:pPr>
      <w:r w:rsidRPr="00C677ED">
        <w:rPr>
          <w:sz w:val="28"/>
          <w:szCs w:val="28"/>
        </w:rPr>
        <w:t>____________________________________________________________________</w:t>
      </w:r>
    </w:p>
    <w:p w:rsidR="00B16DEB" w:rsidRPr="00C677ED" w:rsidRDefault="00B16DEB" w:rsidP="00B16DEB">
      <w:pPr>
        <w:rPr>
          <w:i/>
        </w:rPr>
      </w:pPr>
      <w:r w:rsidRPr="00C677ED">
        <w:rPr>
          <w:i/>
        </w:rPr>
        <w:t xml:space="preserve">       Печать</w:t>
      </w:r>
      <w:r w:rsidRPr="00C677ED">
        <w:rPr>
          <w:i/>
        </w:rPr>
        <w:tab/>
      </w:r>
      <w:r w:rsidRPr="00C677ED">
        <w:rPr>
          <w:i/>
        </w:rPr>
        <w:tab/>
      </w:r>
      <w:r w:rsidRPr="00C677ED">
        <w:rPr>
          <w:i/>
        </w:rPr>
        <w:tab/>
        <w:t>(должность, подпись, ФИО)</w:t>
      </w:r>
    </w:p>
    <w:p w:rsidR="00B16DEB" w:rsidRDefault="00B16DEB" w:rsidP="00B16DEB">
      <w:pPr>
        <w:pStyle w:val="32"/>
        <w:suppressAutoHyphens/>
        <w:spacing w:after="0"/>
        <w:rPr>
          <w:sz w:val="28"/>
          <w:szCs w:val="28"/>
        </w:rPr>
      </w:pPr>
      <w:r>
        <w:rPr>
          <w:sz w:val="28"/>
          <w:szCs w:val="28"/>
        </w:rPr>
        <w:t>"____" _________ 201__ г.</w:t>
      </w:r>
    </w:p>
    <w:p w:rsidR="00B16DEB" w:rsidRDefault="00B16DEB" w:rsidP="00B16DEB">
      <w:pPr>
        <w:pStyle w:val="32"/>
        <w:suppressAutoHyphens/>
        <w:spacing w:after="0"/>
        <w:rPr>
          <w:sz w:val="28"/>
          <w:szCs w:val="28"/>
        </w:rPr>
      </w:pPr>
    </w:p>
    <w:p w:rsidR="00B16DEB" w:rsidRDefault="00B16DEB" w:rsidP="00B16DEB">
      <w:pPr>
        <w:pStyle w:val="32"/>
        <w:suppressAutoHyphens/>
        <w:spacing w:after="0"/>
        <w:rPr>
          <w:sz w:val="28"/>
          <w:szCs w:val="28"/>
        </w:rPr>
      </w:pPr>
    </w:p>
    <w:p w:rsidR="00B16DEB" w:rsidRPr="002B4A16" w:rsidRDefault="00B16DEB" w:rsidP="002B4A16"/>
    <w:p w:rsidR="006C00C0" w:rsidRPr="002B4A16" w:rsidRDefault="006C00C0"/>
    <w:sectPr w:rsidR="006C00C0" w:rsidRPr="002B4A16" w:rsidSect="006C00C0">
      <w:pgSz w:w="11907" w:h="16840" w:code="9"/>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F7A" w:rsidRDefault="00E12F7A">
      <w:r>
        <w:separator/>
      </w:r>
    </w:p>
  </w:endnote>
  <w:endnote w:type="continuationSeparator" w:id="1">
    <w:p w:rsidR="00E12F7A" w:rsidRDefault="00E1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69" w:rsidRDefault="00946F8C" w:rsidP="00BF6892">
    <w:pPr>
      <w:pStyle w:val="afe"/>
      <w:framePr w:wrap="around" w:vAnchor="text" w:hAnchor="margin" w:xAlign="right" w:y="1"/>
      <w:rPr>
        <w:rStyle w:val="a6"/>
      </w:rPr>
    </w:pPr>
    <w:r>
      <w:rPr>
        <w:rStyle w:val="a6"/>
      </w:rPr>
      <w:fldChar w:fldCharType="begin"/>
    </w:r>
    <w:r w:rsidR="00A57C69">
      <w:rPr>
        <w:rStyle w:val="a6"/>
      </w:rPr>
      <w:instrText xml:space="preserve">PAGE  </w:instrText>
    </w:r>
    <w:r>
      <w:rPr>
        <w:rStyle w:val="a6"/>
      </w:rPr>
      <w:fldChar w:fldCharType="separate"/>
    </w:r>
    <w:r w:rsidR="00A57C69">
      <w:rPr>
        <w:rStyle w:val="a6"/>
        <w:noProof/>
      </w:rPr>
      <w:t>28</w:t>
    </w:r>
    <w:r>
      <w:rPr>
        <w:rStyle w:val="a6"/>
      </w:rPr>
      <w:fldChar w:fldCharType="end"/>
    </w:r>
  </w:p>
  <w:p w:rsidR="00A57C69" w:rsidRDefault="00A57C6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69" w:rsidRDefault="00A57C69">
    <w:pPr>
      <w:pStyle w:val="afe"/>
      <w:jc w:val="center"/>
    </w:pPr>
  </w:p>
  <w:p w:rsidR="00A57C69" w:rsidRDefault="00A57C6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F7A" w:rsidRDefault="00E12F7A">
      <w:r>
        <w:separator/>
      </w:r>
    </w:p>
  </w:footnote>
  <w:footnote w:type="continuationSeparator" w:id="1">
    <w:p w:rsidR="00E12F7A" w:rsidRDefault="00E12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69" w:rsidRDefault="00946F8C" w:rsidP="00C177CB">
    <w:pPr>
      <w:pStyle w:val="afc"/>
      <w:jc w:val="center"/>
    </w:pPr>
    <w:fldSimple w:instr=" PAGE   \* MERGEFORMAT ">
      <w:r w:rsidR="00792722">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506975"/>
    <w:multiLevelType w:val="hybridMultilevel"/>
    <w:tmpl w:val="87FA1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DC36B23"/>
    <w:multiLevelType w:val="hybridMultilevel"/>
    <w:tmpl w:val="E38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53697"/>
    <w:multiLevelType w:val="hybridMultilevel"/>
    <w:tmpl w:val="0E264E88"/>
    <w:lvl w:ilvl="0" w:tplc="B23C2836">
      <w:start w:val="1"/>
      <w:numFmt w:val="decimal"/>
      <w:lvlText w:val="%1."/>
      <w:lvlJc w:val="left"/>
      <w:pPr>
        <w:ind w:left="729" w:hanging="360"/>
      </w:pPr>
      <w:rPr>
        <w:rFonts w:cs="Times New Roman" w:hint="default"/>
      </w:rPr>
    </w:lvl>
    <w:lvl w:ilvl="1" w:tplc="04190019" w:tentative="1">
      <w:start w:val="1"/>
      <w:numFmt w:val="lowerLetter"/>
      <w:lvlText w:val="%2."/>
      <w:lvlJc w:val="left"/>
      <w:pPr>
        <w:ind w:left="1449" w:hanging="360"/>
      </w:pPr>
      <w:rPr>
        <w:rFonts w:cs="Times New Roman"/>
      </w:rPr>
    </w:lvl>
    <w:lvl w:ilvl="2" w:tplc="0419001B" w:tentative="1">
      <w:start w:val="1"/>
      <w:numFmt w:val="lowerRoman"/>
      <w:lvlText w:val="%3."/>
      <w:lvlJc w:val="right"/>
      <w:pPr>
        <w:ind w:left="2169" w:hanging="180"/>
      </w:pPr>
      <w:rPr>
        <w:rFonts w:cs="Times New Roman"/>
      </w:rPr>
    </w:lvl>
    <w:lvl w:ilvl="3" w:tplc="0419000F" w:tentative="1">
      <w:start w:val="1"/>
      <w:numFmt w:val="decimal"/>
      <w:lvlText w:val="%4."/>
      <w:lvlJc w:val="left"/>
      <w:pPr>
        <w:ind w:left="2889" w:hanging="360"/>
      </w:pPr>
      <w:rPr>
        <w:rFonts w:cs="Times New Roman"/>
      </w:rPr>
    </w:lvl>
    <w:lvl w:ilvl="4" w:tplc="04190019" w:tentative="1">
      <w:start w:val="1"/>
      <w:numFmt w:val="lowerLetter"/>
      <w:lvlText w:val="%5."/>
      <w:lvlJc w:val="left"/>
      <w:pPr>
        <w:ind w:left="3609" w:hanging="360"/>
      </w:pPr>
      <w:rPr>
        <w:rFonts w:cs="Times New Roman"/>
      </w:rPr>
    </w:lvl>
    <w:lvl w:ilvl="5" w:tplc="0419001B" w:tentative="1">
      <w:start w:val="1"/>
      <w:numFmt w:val="lowerRoman"/>
      <w:lvlText w:val="%6."/>
      <w:lvlJc w:val="right"/>
      <w:pPr>
        <w:ind w:left="4329" w:hanging="180"/>
      </w:pPr>
      <w:rPr>
        <w:rFonts w:cs="Times New Roman"/>
      </w:rPr>
    </w:lvl>
    <w:lvl w:ilvl="6" w:tplc="0419000F" w:tentative="1">
      <w:start w:val="1"/>
      <w:numFmt w:val="decimal"/>
      <w:lvlText w:val="%7."/>
      <w:lvlJc w:val="left"/>
      <w:pPr>
        <w:ind w:left="5049" w:hanging="360"/>
      </w:pPr>
      <w:rPr>
        <w:rFonts w:cs="Times New Roman"/>
      </w:rPr>
    </w:lvl>
    <w:lvl w:ilvl="7" w:tplc="04190019" w:tentative="1">
      <w:start w:val="1"/>
      <w:numFmt w:val="lowerLetter"/>
      <w:lvlText w:val="%8."/>
      <w:lvlJc w:val="left"/>
      <w:pPr>
        <w:ind w:left="5769" w:hanging="360"/>
      </w:pPr>
      <w:rPr>
        <w:rFonts w:cs="Times New Roman"/>
      </w:rPr>
    </w:lvl>
    <w:lvl w:ilvl="8" w:tplc="0419001B" w:tentative="1">
      <w:start w:val="1"/>
      <w:numFmt w:val="lowerRoman"/>
      <w:lvlText w:val="%9."/>
      <w:lvlJc w:val="right"/>
      <w:pPr>
        <w:ind w:left="6489"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445770D"/>
    <w:multiLevelType w:val="hybridMultilevel"/>
    <w:tmpl w:val="11A418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6"/>
  </w:num>
  <w:num w:numId="11">
    <w:abstractNumId w:val="23"/>
  </w:num>
  <w:num w:numId="12">
    <w:abstractNumId w:val="31"/>
  </w:num>
  <w:num w:numId="13">
    <w:abstractNumId w:val="37"/>
  </w:num>
  <w:num w:numId="14">
    <w:abstractNumId w:val="39"/>
  </w:num>
  <w:num w:numId="15">
    <w:abstractNumId w:val="26"/>
  </w:num>
  <w:num w:numId="16">
    <w:abstractNumId w:val="28"/>
  </w:num>
  <w:num w:numId="17">
    <w:abstractNumId w:val="44"/>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8"/>
  </w:num>
  <w:num w:numId="34">
    <w:abstractNumId w:val="17"/>
  </w:num>
  <w:num w:numId="35">
    <w:abstractNumId w:val="33"/>
  </w:num>
  <w:num w:numId="36">
    <w:abstractNumId w:val="35"/>
  </w:num>
  <w:num w:numId="37">
    <w:abstractNumId w:val="34"/>
  </w:num>
  <w:num w:numId="38">
    <w:abstractNumId w:val="42"/>
  </w:num>
  <w:num w:numId="39">
    <w:abstractNumId w:val="4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17621"/>
    <w:rsid w:val="000224FB"/>
    <w:rsid w:val="000236C9"/>
    <w:rsid w:val="00032BDE"/>
    <w:rsid w:val="00034376"/>
    <w:rsid w:val="00034E6C"/>
    <w:rsid w:val="000362F0"/>
    <w:rsid w:val="000374AB"/>
    <w:rsid w:val="0004111A"/>
    <w:rsid w:val="00044B1C"/>
    <w:rsid w:val="000454C8"/>
    <w:rsid w:val="00047AB3"/>
    <w:rsid w:val="0005366B"/>
    <w:rsid w:val="000557B3"/>
    <w:rsid w:val="00056006"/>
    <w:rsid w:val="0006056A"/>
    <w:rsid w:val="00060D59"/>
    <w:rsid w:val="00066A62"/>
    <w:rsid w:val="00067DAA"/>
    <w:rsid w:val="000728C1"/>
    <w:rsid w:val="00074D09"/>
    <w:rsid w:val="000753BB"/>
    <w:rsid w:val="00075C0C"/>
    <w:rsid w:val="00075C69"/>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A75A2"/>
    <w:rsid w:val="000B5302"/>
    <w:rsid w:val="000C7CAF"/>
    <w:rsid w:val="000D5F3B"/>
    <w:rsid w:val="000E15C9"/>
    <w:rsid w:val="000E5B2C"/>
    <w:rsid w:val="000E5BB8"/>
    <w:rsid w:val="000F024D"/>
    <w:rsid w:val="000F1048"/>
    <w:rsid w:val="000F437C"/>
    <w:rsid w:val="000F6875"/>
    <w:rsid w:val="000F753A"/>
    <w:rsid w:val="00107C51"/>
    <w:rsid w:val="00110975"/>
    <w:rsid w:val="00112512"/>
    <w:rsid w:val="00116BFD"/>
    <w:rsid w:val="001174EB"/>
    <w:rsid w:val="0012029A"/>
    <w:rsid w:val="00120404"/>
    <w:rsid w:val="00120A5C"/>
    <w:rsid w:val="001242D3"/>
    <w:rsid w:val="0012610C"/>
    <w:rsid w:val="00126AA5"/>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2E0E"/>
    <w:rsid w:val="001867EC"/>
    <w:rsid w:val="0018682A"/>
    <w:rsid w:val="00193D5D"/>
    <w:rsid w:val="0019760E"/>
    <w:rsid w:val="001A364E"/>
    <w:rsid w:val="001A544E"/>
    <w:rsid w:val="001A61AB"/>
    <w:rsid w:val="001B150C"/>
    <w:rsid w:val="001B36FC"/>
    <w:rsid w:val="001B5653"/>
    <w:rsid w:val="001C08FD"/>
    <w:rsid w:val="001C09D8"/>
    <w:rsid w:val="001C186C"/>
    <w:rsid w:val="001C75ED"/>
    <w:rsid w:val="001D526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08CD"/>
    <w:rsid w:val="002326E3"/>
    <w:rsid w:val="002376E6"/>
    <w:rsid w:val="002378E3"/>
    <w:rsid w:val="002379A3"/>
    <w:rsid w:val="00237EE7"/>
    <w:rsid w:val="002410DF"/>
    <w:rsid w:val="00243F0F"/>
    <w:rsid w:val="00250548"/>
    <w:rsid w:val="00250A36"/>
    <w:rsid w:val="00251526"/>
    <w:rsid w:val="0025270E"/>
    <w:rsid w:val="002543D3"/>
    <w:rsid w:val="00254538"/>
    <w:rsid w:val="00254EFD"/>
    <w:rsid w:val="00257F85"/>
    <w:rsid w:val="00261326"/>
    <w:rsid w:val="00263D59"/>
    <w:rsid w:val="00265B2B"/>
    <w:rsid w:val="00267AAB"/>
    <w:rsid w:val="002810F4"/>
    <w:rsid w:val="0028168C"/>
    <w:rsid w:val="00282B03"/>
    <w:rsid w:val="002910EA"/>
    <w:rsid w:val="00291899"/>
    <w:rsid w:val="002A1180"/>
    <w:rsid w:val="002A2401"/>
    <w:rsid w:val="002A2796"/>
    <w:rsid w:val="002A4D3C"/>
    <w:rsid w:val="002A62A3"/>
    <w:rsid w:val="002A71D9"/>
    <w:rsid w:val="002B37B8"/>
    <w:rsid w:val="002B41FD"/>
    <w:rsid w:val="002B4A16"/>
    <w:rsid w:val="002B6325"/>
    <w:rsid w:val="002C241C"/>
    <w:rsid w:val="002C2ADC"/>
    <w:rsid w:val="002C3FF9"/>
    <w:rsid w:val="002C56A0"/>
    <w:rsid w:val="002C7848"/>
    <w:rsid w:val="002D5869"/>
    <w:rsid w:val="002E18D3"/>
    <w:rsid w:val="002E3B9C"/>
    <w:rsid w:val="002E3DBF"/>
    <w:rsid w:val="002E4853"/>
    <w:rsid w:val="002E66D4"/>
    <w:rsid w:val="002F1275"/>
    <w:rsid w:val="002F345D"/>
    <w:rsid w:val="002F40DE"/>
    <w:rsid w:val="002F543C"/>
    <w:rsid w:val="002F6A6B"/>
    <w:rsid w:val="0030151C"/>
    <w:rsid w:val="00304B17"/>
    <w:rsid w:val="003072B4"/>
    <w:rsid w:val="00311A92"/>
    <w:rsid w:val="00312C09"/>
    <w:rsid w:val="00313385"/>
    <w:rsid w:val="00313F83"/>
    <w:rsid w:val="00331930"/>
    <w:rsid w:val="00334292"/>
    <w:rsid w:val="00335079"/>
    <w:rsid w:val="00335F0B"/>
    <w:rsid w:val="0033715C"/>
    <w:rsid w:val="0034030F"/>
    <w:rsid w:val="00343C35"/>
    <w:rsid w:val="0035136E"/>
    <w:rsid w:val="00355B94"/>
    <w:rsid w:val="0035653A"/>
    <w:rsid w:val="003571CE"/>
    <w:rsid w:val="00357415"/>
    <w:rsid w:val="0036291B"/>
    <w:rsid w:val="003657D7"/>
    <w:rsid w:val="003663BC"/>
    <w:rsid w:val="00370C44"/>
    <w:rsid w:val="00371504"/>
    <w:rsid w:val="00386F7E"/>
    <w:rsid w:val="00387571"/>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1BFA"/>
    <w:rsid w:val="003E2C12"/>
    <w:rsid w:val="003E4A31"/>
    <w:rsid w:val="003E4FE0"/>
    <w:rsid w:val="003F06DE"/>
    <w:rsid w:val="003F31F2"/>
    <w:rsid w:val="003F5530"/>
    <w:rsid w:val="00400975"/>
    <w:rsid w:val="00410B56"/>
    <w:rsid w:val="00413DE4"/>
    <w:rsid w:val="004224C0"/>
    <w:rsid w:val="00423976"/>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3FCA"/>
    <w:rsid w:val="004A4DFE"/>
    <w:rsid w:val="004A66FA"/>
    <w:rsid w:val="004B0D75"/>
    <w:rsid w:val="004B3482"/>
    <w:rsid w:val="004B5F6B"/>
    <w:rsid w:val="004B6D94"/>
    <w:rsid w:val="004B70CA"/>
    <w:rsid w:val="004C0A7F"/>
    <w:rsid w:val="004C2235"/>
    <w:rsid w:val="004C7528"/>
    <w:rsid w:val="004D44D7"/>
    <w:rsid w:val="004D4FA2"/>
    <w:rsid w:val="004D5BA3"/>
    <w:rsid w:val="004D6625"/>
    <w:rsid w:val="004E13F0"/>
    <w:rsid w:val="004E1725"/>
    <w:rsid w:val="004E202E"/>
    <w:rsid w:val="004E3757"/>
    <w:rsid w:val="004E3AC2"/>
    <w:rsid w:val="004E5AC0"/>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F9A"/>
    <w:rsid w:val="00514555"/>
    <w:rsid w:val="00514DA3"/>
    <w:rsid w:val="0051529F"/>
    <w:rsid w:val="005171A2"/>
    <w:rsid w:val="00521353"/>
    <w:rsid w:val="00521F95"/>
    <w:rsid w:val="0052390C"/>
    <w:rsid w:val="005242ED"/>
    <w:rsid w:val="00527AB7"/>
    <w:rsid w:val="0053291E"/>
    <w:rsid w:val="00532C78"/>
    <w:rsid w:val="00534697"/>
    <w:rsid w:val="005373EF"/>
    <w:rsid w:val="00541F9F"/>
    <w:rsid w:val="0054236A"/>
    <w:rsid w:val="00544668"/>
    <w:rsid w:val="005508EC"/>
    <w:rsid w:val="005513FF"/>
    <w:rsid w:val="00551655"/>
    <w:rsid w:val="0055397B"/>
    <w:rsid w:val="0056027E"/>
    <w:rsid w:val="0056426C"/>
    <w:rsid w:val="00565202"/>
    <w:rsid w:val="00567173"/>
    <w:rsid w:val="005716FC"/>
    <w:rsid w:val="00571D62"/>
    <w:rsid w:val="00572316"/>
    <w:rsid w:val="00575E36"/>
    <w:rsid w:val="005834BA"/>
    <w:rsid w:val="00590A1B"/>
    <w:rsid w:val="00593786"/>
    <w:rsid w:val="00595979"/>
    <w:rsid w:val="00596F0C"/>
    <w:rsid w:val="005A0E3B"/>
    <w:rsid w:val="005A2B08"/>
    <w:rsid w:val="005A6CE9"/>
    <w:rsid w:val="005B12F9"/>
    <w:rsid w:val="005B3F20"/>
    <w:rsid w:val="005C6744"/>
    <w:rsid w:val="005D02E7"/>
    <w:rsid w:val="005D0613"/>
    <w:rsid w:val="005D2489"/>
    <w:rsid w:val="005D6190"/>
    <w:rsid w:val="005D64F1"/>
    <w:rsid w:val="005D6803"/>
    <w:rsid w:val="005D77E9"/>
    <w:rsid w:val="005D7DEA"/>
    <w:rsid w:val="005E0074"/>
    <w:rsid w:val="005E0B21"/>
    <w:rsid w:val="005E6CAE"/>
    <w:rsid w:val="005F2CC8"/>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4691C"/>
    <w:rsid w:val="0065657D"/>
    <w:rsid w:val="0065718C"/>
    <w:rsid w:val="006575DD"/>
    <w:rsid w:val="00662DFD"/>
    <w:rsid w:val="00664449"/>
    <w:rsid w:val="00670FD8"/>
    <w:rsid w:val="00674404"/>
    <w:rsid w:val="00677EA3"/>
    <w:rsid w:val="006801C2"/>
    <w:rsid w:val="00681C65"/>
    <w:rsid w:val="00690B2B"/>
    <w:rsid w:val="00693668"/>
    <w:rsid w:val="006A1CB3"/>
    <w:rsid w:val="006A6A23"/>
    <w:rsid w:val="006A6E08"/>
    <w:rsid w:val="006A6E7D"/>
    <w:rsid w:val="006A76EE"/>
    <w:rsid w:val="006B068C"/>
    <w:rsid w:val="006B3895"/>
    <w:rsid w:val="006B3974"/>
    <w:rsid w:val="006B3BD2"/>
    <w:rsid w:val="006C00C0"/>
    <w:rsid w:val="006C1555"/>
    <w:rsid w:val="006C32B9"/>
    <w:rsid w:val="006C3A69"/>
    <w:rsid w:val="006C4984"/>
    <w:rsid w:val="006C5D24"/>
    <w:rsid w:val="006C7DC1"/>
    <w:rsid w:val="006D150B"/>
    <w:rsid w:val="006D3659"/>
    <w:rsid w:val="006D47E3"/>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54C5"/>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385E"/>
    <w:rsid w:val="00754AD8"/>
    <w:rsid w:val="00754C45"/>
    <w:rsid w:val="00755B89"/>
    <w:rsid w:val="00760ECD"/>
    <w:rsid w:val="00763BD4"/>
    <w:rsid w:val="00763EDB"/>
    <w:rsid w:val="00765DAB"/>
    <w:rsid w:val="00766AD2"/>
    <w:rsid w:val="007700F9"/>
    <w:rsid w:val="0077096E"/>
    <w:rsid w:val="0077115E"/>
    <w:rsid w:val="007747B6"/>
    <w:rsid w:val="007768E4"/>
    <w:rsid w:val="00782E92"/>
    <w:rsid w:val="00783AD5"/>
    <w:rsid w:val="00786801"/>
    <w:rsid w:val="00787F44"/>
    <w:rsid w:val="00791462"/>
    <w:rsid w:val="007920EB"/>
    <w:rsid w:val="00792722"/>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446B"/>
    <w:rsid w:val="007B5E17"/>
    <w:rsid w:val="007C1052"/>
    <w:rsid w:val="007C1A7F"/>
    <w:rsid w:val="007C51E1"/>
    <w:rsid w:val="007C62FF"/>
    <w:rsid w:val="007D00C3"/>
    <w:rsid w:val="007D50EE"/>
    <w:rsid w:val="007D6548"/>
    <w:rsid w:val="007E34AB"/>
    <w:rsid w:val="007E48BC"/>
    <w:rsid w:val="007E5B43"/>
    <w:rsid w:val="007E72CC"/>
    <w:rsid w:val="007F189B"/>
    <w:rsid w:val="007F1D44"/>
    <w:rsid w:val="008035D3"/>
    <w:rsid w:val="00804946"/>
    <w:rsid w:val="00806AAF"/>
    <w:rsid w:val="008075B1"/>
    <w:rsid w:val="008102B0"/>
    <w:rsid w:val="00812285"/>
    <w:rsid w:val="008203A0"/>
    <w:rsid w:val="00821F81"/>
    <w:rsid w:val="008223A6"/>
    <w:rsid w:val="008314C4"/>
    <w:rsid w:val="00834551"/>
    <w:rsid w:val="00835CB1"/>
    <w:rsid w:val="008370AF"/>
    <w:rsid w:val="00837423"/>
    <w:rsid w:val="008377C6"/>
    <w:rsid w:val="00841300"/>
    <w:rsid w:val="00841AA4"/>
    <w:rsid w:val="008437AD"/>
    <w:rsid w:val="00847C9D"/>
    <w:rsid w:val="008528C0"/>
    <w:rsid w:val="00857A7B"/>
    <w:rsid w:val="00860529"/>
    <w:rsid w:val="008613BE"/>
    <w:rsid w:val="008614B4"/>
    <w:rsid w:val="00861659"/>
    <w:rsid w:val="00861B45"/>
    <w:rsid w:val="00861D29"/>
    <w:rsid w:val="0086287A"/>
    <w:rsid w:val="008643A6"/>
    <w:rsid w:val="00871048"/>
    <w:rsid w:val="00871748"/>
    <w:rsid w:val="0087611C"/>
    <w:rsid w:val="00880FE9"/>
    <w:rsid w:val="008825E9"/>
    <w:rsid w:val="00883286"/>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5FFE"/>
    <w:rsid w:val="008E60E5"/>
    <w:rsid w:val="00901E6E"/>
    <w:rsid w:val="00903FBC"/>
    <w:rsid w:val="009068D2"/>
    <w:rsid w:val="00910B09"/>
    <w:rsid w:val="00913C0C"/>
    <w:rsid w:val="00914122"/>
    <w:rsid w:val="009145A9"/>
    <w:rsid w:val="00914E3D"/>
    <w:rsid w:val="00920884"/>
    <w:rsid w:val="0092198F"/>
    <w:rsid w:val="0092359B"/>
    <w:rsid w:val="00924916"/>
    <w:rsid w:val="00926992"/>
    <w:rsid w:val="0093234E"/>
    <w:rsid w:val="00935236"/>
    <w:rsid w:val="009370AF"/>
    <w:rsid w:val="00940169"/>
    <w:rsid w:val="00940FA2"/>
    <w:rsid w:val="009411A9"/>
    <w:rsid w:val="009457AD"/>
    <w:rsid w:val="00945B21"/>
    <w:rsid w:val="0094610A"/>
    <w:rsid w:val="00946F8C"/>
    <w:rsid w:val="00956252"/>
    <w:rsid w:val="00956DC0"/>
    <w:rsid w:val="00960F11"/>
    <w:rsid w:val="00964188"/>
    <w:rsid w:val="009660FA"/>
    <w:rsid w:val="009670EF"/>
    <w:rsid w:val="009671BB"/>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C6C"/>
    <w:rsid w:val="009B0A27"/>
    <w:rsid w:val="009B3588"/>
    <w:rsid w:val="009B43DB"/>
    <w:rsid w:val="009B4984"/>
    <w:rsid w:val="009B734C"/>
    <w:rsid w:val="009C15AA"/>
    <w:rsid w:val="009C211A"/>
    <w:rsid w:val="009C4240"/>
    <w:rsid w:val="009D14A2"/>
    <w:rsid w:val="009D3A40"/>
    <w:rsid w:val="009D4112"/>
    <w:rsid w:val="009E64D8"/>
    <w:rsid w:val="009F3CFE"/>
    <w:rsid w:val="009F4371"/>
    <w:rsid w:val="009F4C89"/>
    <w:rsid w:val="009F4ED2"/>
    <w:rsid w:val="009F7E18"/>
    <w:rsid w:val="00A00A8B"/>
    <w:rsid w:val="00A023CD"/>
    <w:rsid w:val="00A07073"/>
    <w:rsid w:val="00A13F75"/>
    <w:rsid w:val="00A153F5"/>
    <w:rsid w:val="00A161F5"/>
    <w:rsid w:val="00A165E8"/>
    <w:rsid w:val="00A21456"/>
    <w:rsid w:val="00A2183E"/>
    <w:rsid w:val="00A223AB"/>
    <w:rsid w:val="00A23026"/>
    <w:rsid w:val="00A2358C"/>
    <w:rsid w:val="00A26820"/>
    <w:rsid w:val="00A271E4"/>
    <w:rsid w:val="00A2745B"/>
    <w:rsid w:val="00A33235"/>
    <w:rsid w:val="00A34231"/>
    <w:rsid w:val="00A34895"/>
    <w:rsid w:val="00A34D07"/>
    <w:rsid w:val="00A4055F"/>
    <w:rsid w:val="00A41050"/>
    <w:rsid w:val="00A43EF5"/>
    <w:rsid w:val="00A517C7"/>
    <w:rsid w:val="00A52127"/>
    <w:rsid w:val="00A543C0"/>
    <w:rsid w:val="00A572C1"/>
    <w:rsid w:val="00A57342"/>
    <w:rsid w:val="00A57C69"/>
    <w:rsid w:val="00A60D93"/>
    <w:rsid w:val="00A616F9"/>
    <w:rsid w:val="00A62751"/>
    <w:rsid w:val="00A647EF"/>
    <w:rsid w:val="00A65B10"/>
    <w:rsid w:val="00A65B59"/>
    <w:rsid w:val="00A67169"/>
    <w:rsid w:val="00A6781A"/>
    <w:rsid w:val="00A81242"/>
    <w:rsid w:val="00A81582"/>
    <w:rsid w:val="00A856EA"/>
    <w:rsid w:val="00A876EA"/>
    <w:rsid w:val="00A95C94"/>
    <w:rsid w:val="00AA17CE"/>
    <w:rsid w:val="00AA1DDF"/>
    <w:rsid w:val="00AA4048"/>
    <w:rsid w:val="00AA4A21"/>
    <w:rsid w:val="00AB0224"/>
    <w:rsid w:val="00AB066A"/>
    <w:rsid w:val="00AB265F"/>
    <w:rsid w:val="00AB5378"/>
    <w:rsid w:val="00AB67FE"/>
    <w:rsid w:val="00AB6F52"/>
    <w:rsid w:val="00AB727D"/>
    <w:rsid w:val="00AB7676"/>
    <w:rsid w:val="00AC0792"/>
    <w:rsid w:val="00AC0B4A"/>
    <w:rsid w:val="00AC2828"/>
    <w:rsid w:val="00AD18C4"/>
    <w:rsid w:val="00AD39CE"/>
    <w:rsid w:val="00AE2756"/>
    <w:rsid w:val="00AE44DB"/>
    <w:rsid w:val="00AE660B"/>
    <w:rsid w:val="00AF15A2"/>
    <w:rsid w:val="00AF4CAE"/>
    <w:rsid w:val="00AF6ABE"/>
    <w:rsid w:val="00B00452"/>
    <w:rsid w:val="00B02654"/>
    <w:rsid w:val="00B06434"/>
    <w:rsid w:val="00B129CC"/>
    <w:rsid w:val="00B152B6"/>
    <w:rsid w:val="00B16DEB"/>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4F4"/>
    <w:rsid w:val="00BA1508"/>
    <w:rsid w:val="00BA4BE3"/>
    <w:rsid w:val="00BB21E3"/>
    <w:rsid w:val="00BB306F"/>
    <w:rsid w:val="00BB3C30"/>
    <w:rsid w:val="00BB5B51"/>
    <w:rsid w:val="00BC1922"/>
    <w:rsid w:val="00BC3BE2"/>
    <w:rsid w:val="00BC3E20"/>
    <w:rsid w:val="00BC5FEA"/>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15BF"/>
    <w:rsid w:val="00C453A5"/>
    <w:rsid w:val="00C46EEA"/>
    <w:rsid w:val="00C4702F"/>
    <w:rsid w:val="00C50440"/>
    <w:rsid w:val="00C51709"/>
    <w:rsid w:val="00C530D8"/>
    <w:rsid w:val="00C53FE9"/>
    <w:rsid w:val="00C5583D"/>
    <w:rsid w:val="00C56383"/>
    <w:rsid w:val="00C574F0"/>
    <w:rsid w:val="00C57683"/>
    <w:rsid w:val="00C576D0"/>
    <w:rsid w:val="00C606C1"/>
    <w:rsid w:val="00C60714"/>
    <w:rsid w:val="00C6181A"/>
    <w:rsid w:val="00C61887"/>
    <w:rsid w:val="00C638FB"/>
    <w:rsid w:val="00C74777"/>
    <w:rsid w:val="00C802A0"/>
    <w:rsid w:val="00C80BCB"/>
    <w:rsid w:val="00C80FAD"/>
    <w:rsid w:val="00C82913"/>
    <w:rsid w:val="00C838FD"/>
    <w:rsid w:val="00C872F8"/>
    <w:rsid w:val="00C87B99"/>
    <w:rsid w:val="00CA673D"/>
    <w:rsid w:val="00CB0819"/>
    <w:rsid w:val="00CB0979"/>
    <w:rsid w:val="00CB3BBA"/>
    <w:rsid w:val="00CB5E99"/>
    <w:rsid w:val="00CC3790"/>
    <w:rsid w:val="00CD0F32"/>
    <w:rsid w:val="00CE0EA4"/>
    <w:rsid w:val="00CE7EB4"/>
    <w:rsid w:val="00CF1DCB"/>
    <w:rsid w:val="00CF401E"/>
    <w:rsid w:val="00D01C16"/>
    <w:rsid w:val="00D11463"/>
    <w:rsid w:val="00D11ED5"/>
    <w:rsid w:val="00D126A9"/>
    <w:rsid w:val="00D12DC8"/>
    <w:rsid w:val="00D13938"/>
    <w:rsid w:val="00D14028"/>
    <w:rsid w:val="00D17BAC"/>
    <w:rsid w:val="00D216C1"/>
    <w:rsid w:val="00D217C4"/>
    <w:rsid w:val="00D23409"/>
    <w:rsid w:val="00D272EA"/>
    <w:rsid w:val="00D32FFA"/>
    <w:rsid w:val="00D33BE3"/>
    <w:rsid w:val="00D412F3"/>
    <w:rsid w:val="00D42E30"/>
    <w:rsid w:val="00D4516A"/>
    <w:rsid w:val="00D46DAB"/>
    <w:rsid w:val="00D5038F"/>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B7E13"/>
    <w:rsid w:val="00DC0783"/>
    <w:rsid w:val="00DC16C5"/>
    <w:rsid w:val="00DC4097"/>
    <w:rsid w:val="00DC427E"/>
    <w:rsid w:val="00DC58D5"/>
    <w:rsid w:val="00DC5D58"/>
    <w:rsid w:val="00DC6D82"/>
    <w:rsid w:val="00DC6EC5"/>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2F7A"/>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0FD6"/>
    <w:rsid w:val="00E572A9"/>
    <w:rsid w:val="00E6258A"/>
    <w:rsid w:val="00E63C3D"/>
    <w:rsid w:val="00E674A6"/>
    <w:rsid w:val="00E7210E"/>
    <w:rsid w:val="00E751DF"/>
    <w:rsid w:val="00E7590F"/>
    <w:rsid w:val="00E7763D"/>
    <w:rsid w:val="00E8049E"/>
    <w:rsid w:val="00E80FEF"/>
    <w:rsid w:val="00E81704"/>
    <w:rsid w:val="00E83DBB"/>
    <w:rsid w:val="00E840A1"/>
    <w:rsid w:val="00E845C6"/>
    <w:rsid w:val="00E90BB5"/>
    <w:rsid w:val="00E91758"/>
    <w:rsid w:val="00E9210B"/>
    <w:rsid w:val="00E92117"/>
    <w:rsid w:val="00E92155"/>
    <w:rsid w:val="00E95D99"/>
    <w:rsid w:val="00E97EF6"/>
    <w:rsid w:val="00EB0EC3"/>
    <w:rsid w:val="00EB1B7D"/>
    <w:rsid w:val="00EB37F5"/>
    <w:rsid w:val="00EB4CF3"/>
    <w:rsid w:val="00EB75F0"/>
    <w:rsid w:val="00EC35CE"/>
    <w:rsid w:val="00EC4BDA"/>
    <w:rsid w:val="00ED09C7"/>
    <w:rsid w:val="00ED7B3B"/>
    <w:rsid w:val="00EE35FA"/>
    <w:rsid w:val="00EE3988"/>
    <w:rsid w:val="00EE42BF"/>
    <w:rsid w:val="00EE63FE"/>
    <w:rsid w:val="00EE6BE8"/>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2B24"/>
    <w:rsid w:val="00F2335B"/>
    <w:rsid w:val="00F23E06"/>
    <w:rsid w:val="00F253AD"/>
    <w:rsid w:val="00F2703E"/>
    <w:rsid w:val="00F31C55"/>
    <w:rsid w:val="00F34B34"/>
    <w:rsid w:val="00F3754B"/>
    <w:rsid w:val="00F4187B"/>
    <w:rsid w:val="00F41AE2"/>
    <w:rsid w:val="00F43070"/>
    <w:rsid w:val="00F440E4"/>
    <w:rsid w:val="00F45917"/>
    <w:rsid w:val="00F509D4"/>
    <w:rsid w:val="00F52EDC"/>
    <w:rsid w:val="00F5357D"/>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1ED0"/>
    <w:rsid w:val="00FA3C13"/>
    <w:rsid w:val="00FA40D7"/>
    <w:rsid w:val="00FA44EB"/>
    <w:rsid w:val="00FA6A0D"/>
    <w:rsid w:val="00FA6E5D"/>
    <w:rsid w:val="00FB06DC"/>
    <w:rsid w:val="00FB1D5C"/>
    <w:rsid w:val="00FB34CC"/>
    <w:rsid w:val="00FB3EF7"/>
    <w:rsid w:val="00FB75C5"/>
    <w:rsid w:val="00FC019E"/>
    <w:rsid w:val="00FC53A5"/>
    <w:rsid w:val="00FC5B98"/>
    <w:rsid w:val="00FC63B6"/>
    <w:rsid w:val="00FC79C9"/>
    <w:rsid w:val="00FD0C72"/>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532C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qFormat/>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semiHidden/>
    <w:rsid w:val="00532C78"/>
    <w:rPr>
      <w:rFonts w:asciiTheme="majorHAnsi" w:eastAsiaTheme="majorEastAsia" w:hAnsiTheme="majorHAnsi" w:cstheme="majorBidi"/>
      <w:color w:val="243F60" w:themeColor="accent1" w:themeShade="7F"/>
      <w:sz w:val="24"/>
      <w:szCs w:val="24"/>
      <w:lang w:eastAsia="ar-SA"/>
    </w:rPr>
  </w:style>
  <w:style w:type="paragraph" w:styleId="afff4">
    <w:name w:val="Block Text"/>
    <w:basedOn w:val="a0"/>
    <w:rsid w:val="00532C78"/>
    <w:pPr>
      <w:widowControl w:val="0"/>
      <w:suppressAutoHyphens w:val="0"/>
      <w:spacing w:line="240" w:lineRule="atLeast"/>
      <w:ind w:left="9" w:right="38" w:firstLine="561"/>
      <w:jc w:val="both"/>
    </w:pPr>
    <w:rPr>
      <w:rFonts w:eastAsia="Calibri"/>
      <w:sz w:val="22"/>
      <w:szCs w:val="20"/>
      <w:lang w:eastAsia="ru-RU"/>
    </w:rPr>
  </w:style>
  <w:style w:type="paragraph" w:customStyle="1" w:styleId="afff5">
    <w:name w:val="Таблицы (моноширинный)"/>
    <w:basedOn w:val="a0"/>
    <w:next w:val="a0"/>
    <w:rsid w:val="00532C78"/>
    <w:pPr>
      <w:suppressAutoHyphens w:val="0"/>
      <w:autoSpaceDE w:val="0"/>
      <w:autoSpaceDN w:val="0"/>
      <w:adjustRightInd w:val="0"/>
      <w:jc w:val="both"/>
    </w:pPr>
    <w:rPr>
      <w:rFonts w:ascii="Courier New" w:hAnsi="Courier New" w:cs="Courier New"/>
      <w:sz w:val="20"/>
      <w:szCs w:val="20"/>
      <w:lang w:eastAsia="ru-RU"/>
    </w:rPr>
  </w:style>
  <w:style w:type="character" w:customStyle="1" w:styleId="1b">
    <w:name w:val="Основной текст с отступом Знак1"/>
    <w:basedOn w:val="a1"/>
    <w:link w:val="afd"/>
    <w:rsid w:val="00CE0EA4"/>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____________@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olshakovA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87C2D-1E89-4560-B0B6-28BF93D0DED8}">
  <ds:schemaRefs>
    <ds:schemaRef ds:uri="http://schemas.openxmlformats.org/officeDocument/2006/bibliography"/>
  </ds:schemaRefs>
</ds:datastoreItem>
</file>

<file path=customXml/itemProps4.xml><?xml version="1.0" encoding="utf-8"?>
<ds:datastoreItem xmlns:ds="http://schemas.openxmlformats.org/officeDocument/2006/customXml" ds:itemID="{437F461C-672D-4F21-A074-742AD0A523BD}">
  <ds:schemaRefs>
    <ds:schemaRef ds:uri="http://schemas.openxmlformats.org/officeDocument/2006/bibliography"/>
  </ds:schemaRefs>
</ds:datastoreItem>
</file>

<file path=customXml/itemProps5.xml><?xml version="1.0" encoding="utf-8"?>
<ds:datastoreItem xmlns:ds="http://schemas.openxmlformats.org/officeDocument/2006/customXml" ds:itemID="{6562AE33-27AE-43F2-828A-C9AB37A2C8F2}">
  <ds:schemaRefs>
    <ds:schemaRef ds:uri="http://schemas.openxmlformats.org/officeDocument/2006/bibliography"/>
  </ds:schemaRefs>
</ds:datastoreItem>
</file>

<file path=customXml/itemProps6.xml><?xml version="1.0" encoding="utf-8"?>
<ds:datastoreItem xmlns:ds="http://schemas.openxmlformats.org/officeDocument/2006/customXml" ds:itemID="{1A994CE2-AEBF-4E14-973F-73C89338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15398</Words>
  <Characters>87769</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Приложение № 1</vt:lpstr>
      <vt:lpstr>    к документации о закупке</vt:lpstr>
      <vt:lpstr>    ЗАЯВКА ______________ (наименование претендента)</vt:lpstr>
      <vt:lpstr>    НА УЧАСТИЕ В ОТКРЫТОМ КОНКУРСЕ </vt:lpstr>
      <vt:lpstr>    № ОК-МСП/001/НКПОКТ/0017</vt:lpstr>
      <vt:lpstr>    Приложение № 2</vt:lpstr>
      <vt:lpstr>    к документации о закупке</vt:lpstr>
      <vt:lpstr>    Приложение № 3</vt:lpstr>
      <vt:lpstr>    к документации о закупке</vt:lpstr>
      <vt:lpstr>    </vt:lpstr>
      <vt:lpstr>    Финансово-коммерческое предложение</vt:lpstr>
      <vt:lpstr>    Приложение № 4</vt:lpstr>
      <vt:lpstr>    к документации о закупке</vt:lpstr>
      <vt:lpstr>    Приложение № 5</vt:lpstr>
      <vt:lpstr>    к документации о закупке</vt:lpstr>
    </vt:vector>
  </TitlesOfParts>
  <Company>ОАО "ТрансКонтейнер"</Company>
  <LinksUpToDate>false</LinksUpToDate>
  <CharactersWithSpaces>102962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56</cp:revision>
  <cp:lastPrinted>2015-10-27T12:56:00Z</cp:lastPrinted>
  <dcterms:created xsi:type="dcterms:W3CDTF">2015-10-19T07:55:00Z</dcterms:created>
  <dcterms:modified xsi:type="dcterms:W3CDTF">2015-10-30T11:24:00Z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