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CC1C63" w:rsidRDefault="000229CE" w:rsidP="007835DD">
      <w:pPr>
        <w:pStyle w:val="3"/>
        <w:suppressAutoHyphens/>
        <w:ind w:left="0" w:firstLine="720"/>
        <w:jc w:val="center"/>
        <w:rPr>
          <w:b/>
          <w:sz w:val="28"/>
          <w:szCs w:val="28"/>
        </w:rPr>
      </w:pPr>
      <w:r w:rsidRPr="00CC1C63">
        <w:rPr>
          <w:b/>
          <w:sz w:val="28"/>
          <w:szCs w:val="28"/>
        </w:rPr>
        <w:t>Публичное</w:t>
      </w:r>
      <w:r w:rsidR="00F87EB2" w:rsidRPr="00CC1C63">
        <w:rPr>
          <w:b/>
          <w:sz w:val="28"/>
          <w:szCs w:val="28"/>
        </w:rPr>
        <w:t xml:space="preserve"> акционерное общество «Центр по перевозке грузов в</w:t>
      </w:r>
      <w:r w:rsidRPr="00CC1C63">
        <w:rPr>
          <w:b/>
          <w:sz w:val="28"/>
          <w:szCs w:val="28"/>
        </w:rPr>
        <w:t xml:space="preserve"> контейнерах «ТрансКонтейнер» (П</w:t>
      </w:r>
      <w:r w:rsidR="00F87EB2" w:rsidRPr="00CC1C63">
        <w:rPr>
          <w:b/>
          <w:sz w:val="28"/>
          <w:szCs w:val="28"/>
        </w:rPr>
        <w:t>АО «ТрансКонтейнер»)</w:t>
      </w:r>
      <w:r w:rsidR="00A355C3" w:rsidRPr="00CC1C63">
        <w:rPr>
          <w:b/>
          <w:bCs/>
          <w:color w:val="000000"/>
          <w:sz w:val="28"/>
          <w:szCs w:val="28"/>
        </w:rPr>
        <w:t xml:space="preserve"> </w:t>
      </w:r>
      <w:r w:rsidR="007835DD" w:rsidRPr="00CC1C63">
        <w:rPr>
          <w:b/>
          <w:bCs/>
          <w:color w:val="000000"/>
          <w:sz w:val="28"/>
          <w:szCs w:val="28"/>
        </w:rPr>
        <w:t xml:space="preserve">проводит открытый </w:t>
      </w:r>
      <w:r w:rsidR="007835DD" w:rsidRPr="003F542C">
        <w:rPr>
          <w:b/>
          <w:sz w:val="28"/>
          <w:szCs w:val="28"/>
        </w:rPr>
        <w:t xml:space="preserve">конкурс </w:t>
      </w:r>
      <w:r w:rsidR="00AB370D" w:rsidRPr="003F542C">
        <w:rPr>
          <w:b/>
          <w:sz w:val="28"/>
          <w:szCs w:val="28"/>
        </w:rPr>
        <w:t>№</w:t>
      </w:r>
      <w:r w:rsidR="003F542C" w:rsidRPr="003F542C">
        <w:rPr>
          <w:b/>
          <w:sz w:val="28"/>
          <w:szCs w:val="28"/>
        </w:rPr>
        <w:t xml:space="preserve"> 8562</w:t>
      </w:r>
      <w:r w:rsidR="00AB370D" w:rsidRPr="003F542C">
        <w:rPr>
          <w:b/>
          <w:sz w:val="28"/>
          <w:szCs w:val="28"/>
        </w:rPr>
        <w:t>/ОК</w:t>
      </w:r>
      <w:r w:rsidR="00AB370D" w:rsidRPr="00CC1C63">
        <w:rPr>
          <w:b/>
          <w:bCs/>
          <w:sz w:val="28"/>
          <w:szCs w:val="28"/>
        </w:rPr>
        <w:t xml:space="preserve"> – ПАО «ТрансКонтейнер»/2015/М</w:t>
      </w:r>
      <w:r w:rsidR="00AB370D" w:rsidRPr="00CC1C63">
        <w:t xml:space="preserve"> </w:t>
      </w:r>
      <w:r w:rsidR="00F87EB2" w:rsidRPr="00CC1C63">
        <w:rPr>
          <w:b/>
          <w:sz w:val="28"/>
          <w:szCs w:val="28"/>
        </w:rPr>
        <w:t>(далее – открытый конкурс) на право заключения договоров на поставку, техническое обслуживание и текущий ремонт контейнерных перегружат</w:t>
      </w:r>
      <w:r w:rsidRPr="00CC1C63">
        <w:rPr>
          <w:b/>
          <w:sz w:val="28"/>
          <w:szCs w:val="28"/>
        </w:rPr>
        <w:t xml:space="preserve">елей типа «ричстакер» для нужд </w:t>
      </w:r>
      <w:r w:rsidR="00AB370D" w:rsidRPr="00CC1C63">
        <w:rPr>
          <w:b/>
          <w:sz w:val="28"/>
          <w:szCs w:val="28"/>
        </w:rPr>
        <w:t xml:space="preserve"> </w:t>
      </w:r>
      <w:r w:rsidRPr="00CC1C63">
        <w:rPr>
          <w:b/>
          <w:sz w:val="28"/>
          <w:szCs w:val="28"/>
        </w:rPr>
        <w:t>ПАО «ТрансКонтейнер»</w:t>
      </w:r>
      <w:r w:rsidR="00F87EB2" w:rsidRPr="00CC1C63">
        <w:rPr>
          <w:b/>
          <w:sz w:val="28"/>
          <w:szCs w:val="28"/>
        </w:rPr>
        <w:t>.</w:t>
      </w:r>
    </w:p>
    <w:p w:rsidR="00A355C3" w:rsidRPr="00CC1C63" w:rsidRDefault="00A355C3" w:rsidP="00A355C3">
      <w:pPr>
        <w:pStyle w:val="1"/>
        <w:rPr>
          <w:b/>
          <w:color w:val="000000"/>
          <w:szCs w:val="28"/>
        </w:rPr>
      </w:pPr>
    </w:p>
    <w:p w:rsidR="00A355C3" w:rsidRPr="00CC1C63" w:rsidRDefault="007835DD" w:rsidP="007835DD">
      <w:pPr>
        <w:numPr>
          <w:ilvl w:val="0"/>
          <w:numId w:val="1"/>
        </w:numPr>
        <w:tabs>
          <w:tab w:val="left" w:pos="1134"/>
        </w:tabs>
        <w:ind w:left="0" w:firstLine="720"/>
        <w:jc w:val="both"/>
        <w:rPr>
          <w:sz w:val="28"/>
          <w:szCs w:val="28"/>
        </w:rPr>
      </w:pPr>
      <w:proofErr w:type="gramStart"/>
      <w:r w:rsidRPr="00CC1C63">
        <w:rPr>
          <w:bCs/>
          <w:color w:val="000000"/>
          <w:sz w:val="28"/>
          <w:szCs w:val="28"/>
        </w:rPr>
        <w:t xml:space="preserve">Извещение о проведении открытого </w:t>
      </w:r>
      <w:r w:rsidRPr="003F542C">
        <w:rPr>
          <w:sz w:val="28"/>
          <w:szCs w:val="28"/>
        </w:rPr>
        <w:t xml:space="preserve">конкурса </w:t>
      </w:r>
      <w:r w:rsidR="00AB370D" w:rsidRPr="003F542C">
        <w:rPr>
          <w:sz w:val="28"/>
          <w:szCs w:val="28"/>
        </w:rPr>
        <w:t xml:space="preserve">№ </w:t>
      </w:r>
      <w:r w:rsidR="003F542C" w:rsidRPr="003F542C">
        <w:rPr>
          <w:sz w:val="28"/>
          <w:szCs w:val="28"/>
        </w:rPr>
        <w:t>8562</w:t>
      </w:r>
      <w:r w:rsidR="00AB370D" w:rsidRPr="00CC1C63">
        <w:rPr>
          <w:bCs/>
          <w:sz w:val="28"/>
          <w:szCs w:val="28"/>
        </w:rPr>
        <w:t>/ОК – ПАО «ТрансКонтейнер»/2015/М</w:t>
      </w:r>
      <w:r w:rsidR="00AB370D" w:rsidRPr="00CC1C63">
        <w:t xml:space="preserve"> </w:t>
      </w:r>
      <w:r w:rsidRPr="00CC1C63">
        <w:rPr>
          <w:sz w:val="28"/>
          <w:szCs w:val="28"/>
        </w:rPr>
        <w:t xml:space="preserve">размещено на официальном сайте Российской Федерации для размещения информации о размещении  заказов на закупку товаров, работ, услуг </w:t>
      </w:r>
      <w:hyperlink r:id="rId6" w:history="1">
        <w:r w:rsidRPr="00CC1C63">
          <w:rPr>
            <w:sz w:val="28"/>
            <w:szCs w:val="28"/>
          </w:rPr>
          <w:t>www.zakupki.gov.ru</w:t>
        </w:r>
      </w:hyperlink>
      <w:r w:rsidRPr="00CC1C63">
        <w:rPr>
          <w:sz w:val="28"/>
          <w:szCs w:val="28"/>
        </w:rPr>
        <w:t xml:space="preserve"> (далее – официальный сай</w:t>
      </w:r>
      <w:r w:rsidR="00AB370D" w:rsidRPr="00CC1C63">
        <w:rPr>
          <w:sz w:val="28"/>
          <w:szCs w:val="28"/>
        </w:rPr>
        <w:t>т), на сайте</w:t>
      </w:r>
      <w:r w:rsidR="000229CE" w:rsidRPr="00CC1C63">
        <w:rPr>
          <w:sz w:val="28"/>
          <w:szCs w:val="28"/>
        </w:rPr>
        <w:t xml:space="preserve"> П</w:t>
      </w:r>
      <w:r w:rsidRPr="00CC1C63">
        <w:rPr>
          <w:sz w:val="28"/>
          <w:szCs w:val="28"/>
        </w:rPr>
        <w:t xml:space="preserve">АО «ТрансКонтейнер» </w:t>
      </w:r>
      <w:hyperlink r:id="rId7" w:history="1">
        <w:r w:rsidRPr="00CC1C63">
          <w:rPr>
            <w:sz w:val="28"/>
            <w:szCs w:val="28"/>
          </w:rPr>
          <w:t>www.trcont.ru</w:t>
        </w:r>
      </w:hyperlink>
      <w:r w:rsidRPr="00CC1C63">
        <w:rPr>
          <w:sz w:val="28"/>
          <w:szCs w:val="28"/>
        </w:rPr>
        <w:t xml:space="preserve"> (раздел Компания/Закупки) и на сайте ОАО «РЖД» </w:t>
      </w:r>
      <w:hyperlink r:id="rId8" w:history="1">
        <w:r w:rsidRPr="00CC1C63">
          <w:rPr>
            <w:sz w:val="28"/>
            <w:szCs w:val="28"/>
            <w:u w:val="single"/>
          </w:rPr>
          <w:t>www.rzd.ru</w:t>
        </w:r>
      </w:hyperlink>
      <w:r w:rsidRPr="00CC1C63">
        <w:rPr>
          <w:sz w:val="28"/>
          <w:szCs w:val="28"/>
        </w:rPr>
        <w:t xml:space="preserve"> (раздел «Тендеры») «</w:t>
      </w:r>
      <w:r w:rsidR="00B62A42">
        <w:rPr>
          <w:sz w:val="28"/>
          <w:szCs w:val="28"/>
        </w:rPr>
        <w:t>13</w:t>
      </w:r>
      <w:r w:rsidRPr="00CC1C63">
        <w:rPr>
          <w:sz w:val="28"/>
          <w:szCs w:val="28"/>
        </w:rPr>
        <w:t>»</w:t>
      </w:r>
      <w:r w:rsidR="00B62A42">
        <w:rPr>
          <w:sz w:val="28"/>
          <w:szCs w:val="28"/>
        </w:rPr>
        <w:t xml:space="preserve"> ноября</w:t>
      </w:r>
      <w:r w:rsidRPr="00CC1C63">
        <w:rPr>
          <w:sz w:val="28"/>
          <w:szCs w:val="28"/>
        </w:rPr>
        <w:t xml:space="preserve"> 201</w:t>
      </w:r>
      <w:r w:rsidR="000229CE" w:rsidRPr="00CC1C63">
        <w:rPr>
          <w:sz w:val="28"/>
          <w:szCs w:val="28"/>
        </w:rPr>
        <w:t>5</w:t>
      </w:r>
      <w:r w:rsidRPr="00CC1C63">
        <w:rPr>
          <w:sz w:val="28"/>
          <w:szCs w:val="28"/>
        </w:rPr>
        <w:t xml:space="preserve"> г.</w:t>
      </w:r>
      <w:r w:rsidR="00114EB6" w:rsidRPr="00CC1C63">
        <w:rPr>
          <w:bCs/>
          <w:color w:val="000000"/>
          <w:sz w:val="28"/>
          <w:szCs w:val="28"/>
        </w:rPr>
        <w:t xml:space="preserve"> </w:t>
      </w:r>
      <w:r w:rsidR="00D63B10" w:rsidRPr="00CC1C63">
        <w:rPr>
          <w:bCs/>
          <w:color w:val="000000"/>
          <w:sz w:val="28"/>
          <w:szCs w:val="28"/>
        </w:rPr>
        <w:t xml:space="preserve">              </w:t>
      </w:r>
      <w:r w:rsidR="00114EB6" w:rsidRPr="00CC1C63">
        <w:rPr>
          <w:bCs/>
          <w:color w:val="000000"/>
          <w:sz w:val="28"/>
          <w:szCs w:val="28"/>
        </w:rPr>
        <w:t>Все</w:t>
      </w:r>
      <w:proofErr w:type="gramEnd"/>
      <w:r w:rsidR="00114EB6" w:rsidRPr="00CC1C63">
        <w:rPr>
          <w:bCs/>
          <w:color w:val="000000"/>
          <w:sz w:val="28"/>
          <w:szCs w:val="28"/>
        </w:rPr>
        <w:t xml:space="preserve"> необходимые документы по открытому конкурсу </w:t>
      </w:r>
      <w:r w:rsidR="003F542C" w:rsidRPr="003F542C">
        <w:rPr>
          <w:sz w:val="28"/>
          <w:szCs w:val="28"/>
        </w:rPr>
        <w:t>№ 8562</w:t>
      </w:r>
      <w:r w:rsidR="00AB370D" w:rsidRPr="00CC1C63">
        <w:rPr>
          <w:bCs/>
          <w:sz w:val="28"/>
          <w:szCs w:val="28"/>
        </w:rPr>
        <w:t>/ОК – ПАО «</w:t>
      </w:r>
      <w:proofErr w:type="spellStart"/>
      <w:r w:rsidR="00AB370D" w:rsidRPr="00CC1C63">
        <w:rPr>
          <w:bCs/>
          <w:sz w:val="28"/>
          <w:szCs w:val="28"/>
        </w:rPr>
        <w:t>ТрансКонтейнер</w:t>
      </w:r>
      <w:proofErr w:type="spellEnd"/>
      <w:r w:rsidR="00AB370D" w:rsidRPr="00CC1C63">
        <w:rPr>
          <w:bCs/>
          <w:sz w:val="28"/>
          <w:szCs w:val="28"/>
        </w:rPr>
        <w:t>»/2015/М</w:t>
      </w:r>
      <w:r w:rsidR="00114EB6" w:rsidRPr="00CC1C63">
        <w:rPr>
          <w:sz w:val="28"/>
          <w:szCs w:val="28"/>
        </w:rPr>
        <w:t xml:space="preserve"> </w:t>
      </w:r>
      <w:r w:rsidR="00114EB6" w:rsidRPr="00CC1C63">
        <w:rPr>
          <w:bCs/>
          <w:color w:val="000000"/>
          <w:sz w:val="28"/>
          <w:szCs w:val="28"/>
        </w:rPr>
        <w:t xml:space="preserve">на сайте </w:t>
      </w:r>
      <w:hyperlink r:id="rId9" w:history="1">
        <w:r w:rsidR="00114EB6" w:rsidRPr="00CC1C63">
          <w:rPr>
            <w:rStyle w:val="a3"/>
            <w:bCs/>
            <w:sz w:val="28"/>
            <w:szCs w:val="28"/>
            <w:lang w:val="en-US"/>
          </w:rPr>
          <w:t>www</w:t>
        </w:r>
        <w:r w:rsidR="00114EB6" w:rsidRPr="00CC1C63">
          <w:rPr>
            <w:rStyle w:val="a3"/>
            <w:bCs/>
            <w:sz w:val="28"/>
            <w:szCs w:val="28"/>
          </w:rPr>
          <w:t>.</w:t>
        </w:r>
        <w:r w:rsidR="00114EB6" w:rsidRPr="00CC1C63">
          <w:rPr>
            <w:rStyle w:val="a3"/>
            <w:bCs/>
            <w:sz w:val="28"/>
            <w:szCs w:val="28"/>
            <w:lang w:val="en-US"/>
          </w:rPr>
          <w:t>rzd</w:t>
        </w:r>
        <w:r w:rsidR="00114EB6" w:rsidRPr="00CC1C63">
          <w:rPr>
            <w:rStyle w:val="a3"/>
            <w:bCs/>
            <w:sz w:val="28"/>
            <w:szCs w:val="28"/>
          </w:rPr>
          <w:t>.</w:t>
        </w:r>
        <w:r w:rsidR="00114EB6" w:rsidRPr="00CC1C63">
          <w:rPr>
            <w:rStyle w:val="a3"/>
            <w:bCs/>
            <w:sz w:val="28"/>
            <w:szCs w:val="28"/>
            <w:lang w:val="en-US"/>
          </w:rPr>
          <w:t>ru</w:t>
        </w:r>
      </w:hyperlink>
      <w:r w:rsidR="00114EB6" w:rsidRPr="00CC1C63">
        <w:rPr>
          <w:bCs/>
          <w:color w:val="000000"/>
          <w:sz w:val="28"/>
          <w:szCs w:val="28"/>
        </w:rPr>
        <w:t xml:space="preserve"> размещены в разделе «Тендеры» - «Документация».</w:t>
      </w:r>
    </w:p>
    <w:p w:rsidR="002810B0" w:rsidRPr="00CC1C63" w:rsidRDefault="002810B0" w:rsidP="002810B0">
      <w:pPr>
        <w:ind w:firstLine="720"/>
        <w:jc w:val="both"/>
        <w:rPr>
          <w:sz w:val="28"/>
          <w:szCs w:val="28"/>
        </w:rPr>
      </w:pPr>
      <w:r w:rsidRPr="00CC1C63">
        <w:rPr>
          <w:sz w:val="28"/>
          <w:szCs w:val="28"/>
        </w:rPr>
        <w:t>Извещение о проведении открытого конкурса и изменения к извещению дополнительно публику</w:t>
      </w:r>
      <w:r w:rsidR="00F87EB2" w:rsidRPr="00CC1C63">
        <w:rPr>
          <w:sz w:val="28"/>
          <w:szCs w:val="28"/>
        </w:rPr>
        <w:t>ю</w:t>
      </w:r>
      <w:r w:rsidRPr="00CC1C63">
        <w:rPr>
          <w:sz w:val="28"/>
          <w:szCs w:val="28"/>
        </w:rPr>
        <w:t>тся в газете «Гудок».</w:t>
      </w:r>
    </w:p>
    <w:p w:rsidR="0038545C" w:rsidRPr="00CC1C63" w:rsidRDefault="00F87EB2" w:rsidP="00F87EB2">
      <w:pPr>
        <w:ind w:firstLine="709"/>
        <w:jc w:val="both"/>
        <w:rPr>
          <w:sz w:val="28"/>
          <w:szCs w:val="28"/>
        </w:rPr>
      </w:pPr>
      <w:proofErr w:type="gramStart"/>
      <w:r w:rsidRPr="00CC1C63">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CC1C63">
        <w:rPr>
          <w:sz w:val="28"/>
          <w:szCs w:val="28"/>
        </w:rPr>
        <w:t xml:space="preserve">сайтах </w:t>
      </w:r>
      <w:r w:rsidRPr="00CC1C63">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CC1C63">
        <w:rPr>
          <w:sz w:val="28"/>
        </w:rPr>
        <w:t xml:space="preserve"> в установленном порядке.</w:t>
      </w:r>
    </w:p>
    <w:p w:rsidR="003C5048" w:rsidRPr="00CC1C63" w:rsidRDefault="00A355C3" w:rsidP="00A05C85">
      <w:pPr>
        <w:numPr>
          <w:ilvl w:val="0"/>
          <w:numId w:val="1"/>
        </w:numPr>
        <w:tabs>
          <w:tab w:val="left" w:pos="1134"/>
        </w:tabs>
        <w:ind w:left="0" w:firstLine="720"/>
        <w:jc w:val="both"/>
        <w:rPr>
          <w:sz w:val="28"/>
          <w:szCs w:val="28"/>
        </w:rPr>
      </w:pPr>
      <w:r w:rsidRPr="00CC1C63">
        <w:rPr>
          <w:sz w:val="28"/>
          <w:szCs w:val="28"/>
        </w:rPr>
        <w:t>Заказчиком открытого конкурса</w:t>
      </w:r>
      <w:r w:rsidR="002810B0" w:rsidRPr="00CC1C63">
        <w:rPr>
          <w:sz w:val="28"/>
          <w:szCs w:val="28"/>
        </w:rPr>
        <w:t xml:space="preserve"> </w:t>
      </w:r>
      <w:r w:rsidR="003F542C" w:rsidRPr="003F542C">
        <w:rPr>
          <w:sz w:val="28"/>
          <w:szCs w:val="28"/>
        </w:rPr>
        <w:t>№ 8562</w:t>
      </w:r>
      <w:r w:rsidR="00AB370D" w:rsidRPr="00CC1C63">
        <w:rPr>
          <w:bCs/>
          <w:sz w:val="28"/>
          <w:szCs w:val="28"/>
        </w:rPr>
        <w:t>/ОК – ПАО «</w:t>
      </w:r>
      <w:proofErr w:type="spellStart"/>
      <w:r w:rsidR="00AB370D" w:rsidRPr="00CC1C63">
        <w:rPr>
          <w:bCs/>
          <w:sz w:val="28"/>
          <w:szCs w:val="28"/>
        </w:rPr>
        <w:t>ТрансКонтейнер</w:t>
      </w:r>
      <w:proofErr w:type="spellEnd"/>
      <w:r w:rsidR="00AB370D" w:rsidRPr="00CC1C63">
        <w:rPr>
          <w:bCs/>
          <w:sz w:val="28"/>
          <w:szCs w:val="28"/>
        </w:rPr>
        <w:t>»/2015/М</w:t>
      </w:r>
      <w:r w:rsidRPr="00CC1C63">
        <w:rPr>
          <w:sz w:val="28"/>
          <w:szCs w:val="28"/>
        </w:rPr>
        <w:t xml:space="preserve"> является</w:t>
      </w:r>
      <w:r w:rsidR="002810B0" w:rsidRPr="00CC1C63">
        <w:rPr>
          <w:sz w:val="28"/>
          <w:szCs w:val="28"/>
        </w:rPr>
        <w:t xml:space="preserve"> </w:t>
      </w:r>
      <w:r w:rsidR="000229CE" w:rsidRPr="00CC1C63">
        <w:rPr>
          <w:sz w:val="28"/>
          <w:szCs w:val="28"/>
        </w:rPr>
        <w:t>публичное акционерное</w:t>
      </w:r>
      <w:r w:rsidR="007835DD" w:rsidRPr="00CC1C63">
        <w:rPr>
          <w:sz w:val="28"/>
          <w:szCs w:val="28"/>
        </w:rPr>
        <w:t xml:space="preserve"> общество</w:t>
      </w:r>
      <w:r w:rsidR="002810B0" w:rsidRPr="00CC1C63">
        <w:rPr>
          <w:sz w:val="28"/>
          <w:szCs w:val="28"/>
        </w:rPr>
        <w:t xml:space="preserve"> «Центр по перевозке грузов в контейнерах «ТрансКонтейнер»</w:t>
      </w:r>
      <w:r w:rsidR="000229CE" w:rsidRPr="00CC1C63">
        <w:rPr>
          <w:sz w:val="28"/>
          <w:szCs w:val="28"/>
        </w:rPr>
        <w:t xml:space="preserve">  (П</w:t>
      </w:r>
      <w:r w:rsidR="007835DD" w:rsidRPr="00CC1C63">
        <w:rPr>
          <w:sz w:val="28"/>
          <w:szCs w:val="28"/>
        </w:rPr>
        <w:t>АО «ТрансКонтейнер»)</w:t>
      </w:r>
      <w:r w:rsidR="002B4466" w:rsidRPr="00CC1C63">
        <w:rPr>
          <w:sz w:val="28"/>
          <w:szCs w:val="28"/>
        </w:rPr>
        <w:t>,</w:t>
      </w:r>
      <w:r w:rsidR="000229CE" w:rsidRPr="00CC1C63">
        <w:rPr>
          <w:sz w:val="28"/>
          <w:szCs w:val="28"/>
        </w:rPr>
        <w:t xml:space="preserve"> </w:t>
      </w:r>
      <w:r w:rsidR="00A05C85" w:rsidRPr="00CC1C63">
        <w:rPr>
          <w:sz w:val="28"/>
          <w:szCs w:val="28"/>
        </w:rPr>
        <w:t>п</w:t>
      </w:r>
      <w:r w:rsidR="003C5048" w:rsidRPr="00CC1C63">
        <w:rPr>
          <w:sz w:val="28"/>
          <w:szCs w:val="28"/>
        </w:rPr>
        <w:t>очтовый адрес Заказчика Российская Федерация, г. Москва, 125047, Оружейный переулок, д.19.</w:t>
      </w:r>
    </w:p>
    <w:p w:rsidR="002B4466" w:rsidRPr="00CC1C63" w:rsidRDefault="002B4466" w:rsidP="002B4466">
      <w:pPr>
        <w:ind w:firstLine="709"/>
        <w:jc w:val="both"/>
        <w:rPr>
          <w:sz w:val="28"/>
          <w:szCs w:val="28"/>
        </w:rPr>
      </w:pPr>
      <w:r w:rsidRPr="00CC1C63">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Pr="00CC1C63" w:rsidRDefault="00A05C85" w:rsidP="00A355C3">
      <w:pPr>
        <w:ind w:firstLine="720"/>
        <w:jc w:val="both"/>
        <w:rPr>
          <w:sz w:val="28"/>
          <w:szCs w:val="28"/>
        </w:rPr>
      </w:pPr>
      <w:r w:rsidRPr="00CC1C63">
        <w:rPr>
          <w:sz w:val="28"/>
          <w:szCs w:val="28"/>
        </w:rPr>
        <w:t xml:space="preserve">Организатором открытого конкурса является ОАО «РЖД» в лице Центра организации </w:t>
      </w:r>
      <w:r w:rsidR="0051260E" w:rsidRPr="00CC1C63">
        <w:rPr>
          <w:sz w:val="28"/>
          <w:szCs w:val="28"/>
        </w:rPr>
        <w:t xml:space="preserve">закупочной деятельности </w:t>
      </w:r>
      <w:r w:rsidRPr="00CC1C63">
        <w:rPr>
          <w:sz w:val="28"/>
          <w:szCs w:val="28"/>
        </w:rPr>
        <w:t xml:space="preserve">- структурного подразделения </w:t>
      </w:r>
      <w:r w:rsidR="002B4466" w:rsidRPr="00CC1C63">
        <w:rPr>
          <w:sz w:val="28"/>
          <w:szCs w:val="28"/>
        </w:rPr>
        <w:t xml:space="preserve">    </w:t>
      </w:r>
      <w:r w:rsidRPr="00CC1C63">
        <w:rPr>
          <w:sz w:val="28"/>
          <w:szCs w:val="28"/>
        </w:rPr>
        <w:t xml:space="preserve">ОАО «РЖД» (далее – организатор). </w:t>
      </w:r>
    </w:p>
    <w:p w:rsidR="00A355C3" w:rsidRPr="00CC1C63" w:rsidRDefault="00A05C85" w:rsidP="00A355C3">
      <w:pPr>
        <w:ind w:firstLine="720"/>
        <w:jc w:val="both"/>
        <w:rPr>
          <w:bCs/>
          <w:color w:val="000000"/>
          <w:sz w:val="28"/>
          <w:szCs w:val="28"/>
        </w:rPr>
      </w:pPr>
      <w:r w:rsidRPr="00CC1C63">
        <w:rPr>
          <w:sz w:val="28"/>
          <w:szCs w:val="28"/>
        </w:rPr>
        <w:t>Представитель</w:t>
      </w:r>
      <w:r w:rsidR="002B4466" w:rsidRPr="00CC1C63">
        <w:rPr>
          <w:sz w:val="28"/>
          <w:szCs w:val="28"/>
        </w:rPr>
        <w:t>, участвующий в организации и проведении</w:t>
      </w:r>
      <w:r w:rsidRPr="00CC1C63">
        <w:rPr>
          <w:sz w:val="28"/>
          <w:szCs w:val="28"/>
        </w:rPr>
        <w:t xml:space="preserve"> открытого конкурса –  </w:t>
      </w:r>
      <w:r w:rsidR="00AB370D" w:rsidRPr="00CC1C63">
        <w:rPr>
          <w:sz w:val="28"/>
          <w:szCs w:val="28"/>
        </w:rPr>
        <w:t xml:space="preserve">Жильцова Алена Аркадьевна, </w:t>
      </w:r>
      <w:r w:rsidR="00614C32" w:rsidRPr="00CC1C63">
        <w:rPr>
          <w:sz w:val="28"/>
          <w:szCs w:val="28"/>
        </w:rPr>
        <w:t>главный</w:t>
      </w:r>
      <w:r w:rsidR="00AB370D" w:rsidRPr="00CC1C63">
        <w:rPr>
          <w:sz w:val="28"/>
          <w:szCs w:val="28"/>
        </w:rPr>
        <w:t xml:space="preserve"> специалист,                                    т. +7 (499) 260-53-98, адрес электронной почты: zhilcovaaa@center.rzd.ru.</w:t>
      </w:r>
    </w:p>
    <w:p w:rsidR="002810B0" w:rsidRPr="00CC1C63" w:rsidRDefault="00A355C3" w:rsidP="00726858">
      <w:pPr>
        <w:pStyle w:val="3"/>
        <w:suppressAutoHyphens/>
        <w:ind w:left="0" w:firstLine="720"/>
        <w:rPr>
          <w:b/>
          <w:sz w:val="28"/>
          <w:szCs w:val="28"/>
        </w:rPr>
      </w:pPr>
      <w:r w:rsidRPr="00CC1C63">
        <w:rPr>
          <w:sz w:val="28"/>
          <w:szCs w:val="28"/>
        </w:rPr>
        <w:t xml:space="preserve">Предметом открытого конкурса </w:t>
      </w:r>
      <w:r w:rsidR="003F542C" w:rsidRPr="003F542C">
        <w:rPr>
          <w:sz w:val="28"/>
          <w:szCs w:val="28"/>
        </w:rPr>
        <w:t>№ 8562</w:t>
      </w:r>
      <w:r w:rsidR="00AB370D" w:rsidRPr="00CC1C63">
        <w:rPr>
          <w:bCs/>
          <w:sz w:val="28"/>
          <w:szCs w:val="28"/>
        </w:rPr>
        <w:t>/ОК – ПАО «</w:t>
      </w:r>
      <w:proofErr w:type="spellStart"/>
      <w:r w:rsidR="00AB370D" w:rsidRPr="00CC1C63">
        <w:rPr>
          <w:bCs/>
          <w:sz w:val="28"/>
          <w:szCs w:val="28"/>
        </w:rPr>
        <w:t>ТрансКонтейнер</w:t>
      </w:r>
      <w:proofErr w:type="spellEnd"/>
      <w:r w:rsidR="00AB370D" w:rsidRPr="00CC1C63">
        <w:rPr>
          <w:bCs/>
          <w:sz w:val="28"/>
          <w:szCs w:val="28"/>
        </w:rPr>
        <w:t>»/2015/М</w:t>
      </w:r>
      <w:r w:rsidR="00AB370D" w:rsidRPr="00CC1C63">
        <w:rPr>
          <w:sz w:val="28"/>
          <w:szCs w:val="28"/>
        </w:rPr>
        <w:t xml:space="preserve">  </w:t>
      </w:r>
      <w:r w:rsidRPr="00CC1C63">
        <w:rPr>
          <w:sz w:val="28"/>
          <w:szCs w:val="28"/>
        </w:rPr>
        <w:t xml:space="preserve">является право заключения </w:t>
      </w:r>
      <w:r w:rsidR="002810B0" w:rsidRPr="00CC1C63">
        <w:rPr>
          <w:sz w:val="28"/>
          <w:szCs w:val="28"/>
        </w:rPr>
        <w:t>договор</w:t>
      </w:r>
      <w:r w:rsidR="00726858" w:rsidRPr="00CC1C63">
        <w:rPr>
          <w:sz w:val="28"/>
          <w:szCs w:val="28"/>
        </w:rPr>
        <w:t>ов</w:t>
      </w:r>
      <w:r w:rsidR="002810B0" w:rsidRPr="00CC1C63">
        <w:rPr>
          <w:sz w:val="28"/>
          <w:szCs w:val="28"/>
        </w:rPr>
        <w:t xml:space="preserve"> </w:t>
      </w:r>
      <w:r w:rsidR="00726858" w:rsidRPr="00CC1C63">
        <w:rPr>
          <w:sz w:val="28"/>
          <w:szCs w:val="28"/>
        </w:rPr>
        <w:t>на поставку, техническое обслуживание и текущий ремонт контейнерных перегружателей типа «ричстакер» для нужд</w:t>
      </w:r>
      <w:r w:rsidR="000229CE" w:rsidRPr="00CC1C63">
        <w:rPr>
          <w:sz w:val="28"/>
          <w:szCs w:val="28"/>
        </w:rPr>
        <w:t xml:space="preserve">  ПАО «ТрансКонтейнер»</w:t>
      </w:r>
      <w:r w:rsidR="00726858" w:rsidRPr="00CC1C63">
        <w:rPr>
          <w:sz w:val="28"/>
          <w:szCs w:val="28"/>
        </w:rPr>
        <w:t>.</w:t>
      </w:r>
    </w:p>
    <w:p w:rsidR="00607042" w:rsidRPr="00CC1C63" w:rsidRDefault="00716FCA" w:rsidP="00607042">
      <w:pPr>
        <w:pStyle w:val="a6"/>
        <w:numPr>
          <w:ilvl w:val="0"/>
          <w:numId w:val="1"/>
        </w:numPr>
        <w:ind w:left="0" w:firstLine="709"/>
        <w:jc w:val="both"/>
        <w:rPr>
          <w:sz w:val="28"/>
          <w:szCs w:val="28"/>
        </w:rPr>
      </w:pPr>
      <w:r w:rsidRPr="00CC1C63">
        <w:rPr>
          <w:sz w:val="28"/>
          <w:szCs w:val="28"/>
        </w:rPr>
        <w:t xml:space="preserve">Открытый конкурс </w:t>
      </w:r>
      <w:r w:rsidR="003F542C" w:rsidRPr="003F542C">
        <w:rPr>
          <w:sz w:val="28"/>
          <w:szCs w:val="28"/>
        </w:rPr>
        <w:t>№ 8562</w:t>
      </w:r>
      <w:r w:rsidR="00AB370D" w:rsidRPr="00CC1C63">
        <w:rPr>
          <w:bCs/>
          <w:sz w:val="28"/>
          <w:szCs w:val="28"/>
        </w:rPr>
        <w:t>/ОК – ПАО «</w:t>
      </w:r>
      <w:proofErr w:type="spellStart"/>
      <w:r w:rsidR="00AB370D" w:rsidRPr="00CC1C63">
        <w:rPr>
          <w:bCs/>
          <w:sz w:val="28"/>
          <w:szCs w:val="28"/>
        </w:rPr>
        <w:t>ТрансКонтейнер</w:t>
      </w:r>
      <w:proofErr w:type="spellEnd"/>
      <w:r w:rsidR="00AB370D" w:rsidRPr="00CC1C63">
        <w:rPr>
          <w:bCs/>
          <w:sz w:val="28"/>
          <w:szCs w:val="28"/>
        </w:rPr>
        <w:t>»/2015/М</w:t>
      </w:r>
      <w:r w:rsidR="00AB370D" w:rsidRPr="00CC1C63">
        <w:rPr>
          <w:sz w:val="28"/>
          <w:szCs w:val="28"/>
        </w:rPr>
        <w:t xml:space="preserve"> </w:t>
      </w:r>
      <w:r w:rsidRPr="00CC1C63">
        <w:rPr>
          <w:sz w:val="28"/>
          <w:szCs w:val="28"/>
        </w:rPr>
        <w:t xml:space="preserve">проводится </w:t>
      </w:r>
      <w:r w:rsidR="00D63B10" w:rsidRPr="00CC1C63">
        <w:rPr>
          <w:sz w:val="28"/>
          <w:szCs w:val="28"/>
        </w:rPr>
        <w:t xml:space="preserve">по </w:t>
      </w:r>
      <w:r w:rsidRPr="00CC1C63">
        <w:rPr>
          <w:sz w:val="28"/>
          <w:szCs w:val="28"/>
        </w:rPr>
        <w:t>лотам</w:t>
      </w:r>
      <w:r w:rsidR="000229CE" w:rsidRPr="00CC1C63">
        <w:rPr>
          <w:sz w:val="28"/>
          <w:szCs w:val="28"/>
        </w:rPr>
        <w:t>:</w:t>
      </w:r>
    </w:p>
    <w:p w:rsidR="00514485" w:rsidRPr="00CC1C63" w:rsidRDefault="00514485" w:rsidP="00514485">
      <w:pPr>
        <w:pStyle w:val="1"/>
        <w:widowControl w:val="0"/>
        <w:ind w:firstLine="709"/>
        <w:rPr>
          <w:sz w:val="24"/>
          <w:szCs w:val="24"/>
        </w:rPr>
      </w:pPr>
      <w:r w:rsidRPr="00CC1C63">
        <w:rPr>
          <w:szCs w:val="28"/>
        </w:rPr>
        <w:t>Начальная (м</w:t>
      </w:r>
      <w:r w:rsidR="0039526B" w:rsidRPr="00CC1C63">
        <w:rPr>
          <w:szCs w:val="28"/>
        </w:rPr>
        <w:t>аксимальная) цена Товара по лоту</w:t>
      </w:r>
      <w:r w:rsidRPr="00CC1C63">
        <w:rPr>
          <w:szCs w:val="28"/>
        </w:rPr>
        <w:t xml:space="preserve"> №1 составляет:</w:t>
      </w:r>
      <w:r w:rsidRPr="00CC1C63">
        <w:t xml:space="preserve"> </w:t>
      </w:r>
      <w:r w:rsidR="00244E56" w:rsidRPr="00CC1C63">
        <w:br/>
      </w:r>
      <w:r w:rsidR="00614C32" w:rsidRPr="00CC1C63">
        <w:rPr>
          <w:szCs w:val="28"/>
        </w:rPr>
        <w:lastRenderedPageBreak/>
        <w:t>435 483,87</w:t>
      </w:r>
      <w:r w:rsidR="0039526B" w:rsidRPr="00CC1C63">
        <w:rPr>
          <w:szCs w:val="28"/>
        </w:rPr>
        <w:t xml:space="preserve"> долларов США</w:t>
      </w:r>
      <w:r w:rsidRPr="00CC1C63">
        <w:rPr>
          <w:szCs w:val="28"/>
        </w:rPr>
        <w:t>, без учета НДС/</w:t>
      </w:r>
      <w:r w:rsidR="00614C32" w:rsidRPr="00CC1C63">
        <w:rPr>
          <w:szCs w:val="28"/>
        </w:rPr>
        <w:t>513 870,97</w:t>
      </w:r>
      <w:r w:rsidR="00607042" w:rsidRPr="00CC1C63">
        <w:rPr>
          <w:szCs w:val="28"/>
        </w:rPr>
        <w:t xml:space="preserve"> долларов США</w:t>
      </w:r>
      <w:r w:rsidRPr="00CC1C63">
        <w:rPr>
          <w:szCs w:val="28"/>
        </w:rPr>
        <w:t xml:space="preserve"> с учетом НДС;</w:t>
      </w:r>
    </w:p>
    <w:p w:rsidR="00514485" w:rsidRPr="00CC1C63" w:rsidRDefault="00453208" w:rsidP="000229CE">
      <w:pPr>
        <w:pStyle w:val="1"/>
        <w:widowControl w:val="0"/>
        <w:ind w:firstLine="0"/>
        <w:rPr>
          <w:szCs w:val="28"/>
        </w:rPr>
      </w:pPr>
      <w:r w:rsidRPr="00CC1C63">
        <w:rPr>
          <w:szCs w:val="28"/>
        </w:rPr>
        <w:tab/>
      </w:r>
      <w:r w:rsidR="00514485" w:rsidRPr="00CC1C63">
        <w:rPr>
          <w:szCs w:val="28"/>
        </w:rPr>
        <w:t>Начальная (максимальная) цена Товара по лоту №2 составляет:</w:t>
      </w:r>
      <w:r w:rsidR="00514485" w:rsidRPr="00CC1C63">
        <w:t xml:space="preserve"> </w:t>
      </w:r>
      <w:r w:rsidR="00244E56" w:rsidRPr="00CC1C63">
        <w:br/>
      </w:r>
      <w:r w:rsidR="00614C32" w:rsidRPr="00CC1C63">
        <w:rPr>
          <w:szCs w:val="28"/>
        </w:rPr>
        <w:t xml:space="preserve">435 483,87 </w:t>
      </w:r>
      <w:r w:rsidR="00607042" w:rsidRPr="00CC1C63">
        <w:rPr>
          <w:szCs w:val="28"/>
        </w:rPr>
        <w:t>долларов США</w:t>
      </w:r>
      <w:r w:rsidR="00514485" w:rsidRPr="00CC1C63">
        <w:rPr>
          <w:szCs w:val="28"/>
        </w:rPr>
        <w:t>, без учета НДС/</w:t>
      </w:r>
      <w:r w:rsidR="00614C32" w:rsidRPr="00CC1C63">
        <w:rPr>
          <w:szCs w:val="28"/>
        </w:rPr>
        <w:t xml:space="preserve">513 870,97 </w:t>
      </w:r>
      <w:r w:rsidR="00607042" w:rsidRPr="00CC1C63">
        <w:rPr>
          <w:szCs w:val="28"/>
        </w:rPr>
        <w:t>долларов США</w:t>
      </w:r>
      <w:r w:rsidR="00514485" w:rsidRPr="00CC1C63">
        <w:rPr>
          <w:szCs w:val="28"/>
        </w:rPr>
        <w:t>, с учетом НДС;</w:t>
      </w:r>
    </w:p>
    <w:p w:rsidR="00607042" w:rsidRPr="00CC1C63" w:rsidRDefault="00607042" w:rsidP="00607042">
      <w:pPr>
        <w:pStyle w:val="1"/>
        <w:widowControl w:val="0"/>
        <w:ind w:firstLine="0"/>
        <w:rPr>
          <w:szCs w:val="28"/>
        </w:rPr>
      </w:pPr>
      <w:r w:rsidRPr="00CC1C63">
        <w:rPr>
          <w:szCs w:val="28"/>
        </w:rPr>
        <w:tab/>
      </w:r>
      <w:r w:rsidR="00514485" w:rsidRPr="00CC1C63">
        <w:rPr>
          <w:szCs w:val="28"/>
        </w:rPr>
        <w:t>Начальная (максимальная) цена Товара по лоту №3 составляет:</w:t>
      </w:r>
      <w:r w:rsidR="00514485" w:rsidRPr="00CC1C63">
        <w:t xml:space="preserve"> </w:t>
      </w:r>
      <w:r w:rsidR="00244E56" w:rsidRPr="00CC1C63">
        <w:br/>
      </w:r>
      <w:r w:rsidR="00614C32" w:rsidRPr="00CC1C63">
        <w:rPr>
          <w:szCs w:val="28"/>
        </w:rPr>
        <w:t xml:space="preserve">435 483,87 </w:t>
      </w:r>
      <w:r w:rsidRPr="00CC1C63">
        <w:rPr>
          <w:szCs w:val="28"/>
        </w:rPr>
        <w:t>долларов США, без учета НДС/</w:t>
      </w:r>
      <w:r w:rsidR="00614C32" w:rsidRPr="00CC1C63">
        <w:rPr>
          <w:szCs w:val="28"/>
        </w:rPr>
        <w:t xml:space="preserve">513 870,97 </w:t>
      </w:r>
      <w:r w:rsidRPr="00CC1C63">
        <w:rPr>
          <w:szCs w:val="28"/>
        </w:rPr>
        <w:t>долларов США, с учетом НДС;</w:t>
      </w:r>
    </w:p>
    <w:p w:rsidR="00614C32" w:rsidRPr="00CC1C63" w:rsidRDefault="00614C32" w:rsidP="00607042">
      <w:pPr>
        <w:pStyle w:val="1"/>
        <w:widowControl w:val="0"/>
        <w:ind w:firstLine="0"/>
        <w:rPr>
          <w:szCs w:val="28"/>
        </w:rPr>
      </w:pPr>
      <w:r w:rsidRPr="00CC1C63">
        <w:rPr>
          <w:szCs w:val="28"/>
        </w:rPr>
        <w:tab/>
        <w:t>Начальная (максимальная) цена Товара по лоту №4 составляет:</w:t>
      </w:r>
      <w:r w:rsidRPr="00CC1C63">
        <w:t xml:space="preserve"> </w:t>
      </w:r>
      <w:r w:rsidRPr="00CC1C63">
        <w:br/>
      </w:r>
      <w:r w:rsidRPr="00CC1C63">
        <w:rPr>
          <w:szCs w:val="28"/>
        </w:rPr>
        <w:t>435 483,87 долларов США, без учета НДС/513 870,97 долларов США, с учетом НДС;</w:t>
      </w:r>
    </w:p>
    <w:p w:rsidR="002F0AF2" w:rsidRPr="00CC1C63" w:rsidRDefault="00514485" w:rsidP="00453208">
      <w:pPr>
        <w:pStyle w:val="1"/>
        <w:widowControl w:val="0"/>
        <w:ind w:firstLine="709"/>
        <w:rPr>
          <w:szCs w:val="28"/>
        </w:rPr>
      </w:pPr>
      <w:proofErr w:type="gramStart"/>
      <w:r w:rsidRPr="00CC1C63">
        <w:rPr>
          <w:szCs w:val="28"/>
        </w:rPr>
        <w:t>Начальная (максимальная) цена  Товара указана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w:t>
      </w:r>
      <w:proofErr w:type="gramEnd"/>
      <w:r w:rsidRPr="00CC1C63">
        <w:rPr>
          <w:szCs w:val="28"/>
        </w:rPr>
        <w:t xml:space="preserve"> работ и работ по пуско-наладке, проведение инструктажа персонала Заказчика по эксплуатации Товара на местах поставки, а также иных расходов Победителя</w:t>
      </w:r>
      <w:r w:rsidR="00244E56" w:rsidRPr="00CC1C63">
        <w:rPr>
          <w:szCs w:val="28"/>
        </w:rPr>
        <w:t>.</w:t>
      </w:r>
      <w:r w:rsidRPr="00CC1C63">
        <w:rPr>
          <w:szCs w:val="28"/>
        </w:rPr>
        <w:t xml:space="preserve">  </w:t>
      </w:r>
    </w:p>
    <w:p w:rsidR="004B1025" w:rsidRPr="00CC1C63" w:rsidRDefault="004B1025" w:rsidP="004B1025">
      <w:pPr>
        <w:pStyle w:val="1"/>
        <w:widowControl w:val="0"/>
        <w:ind w:firstLine="709"/>
        <w:rPr>
          <w:szCs w:val="28"/>
        </w:rPr>
      </w:pPr>
      <w:proofErr w:type="gramStart"/>
      <w:r w:rsidRPr="00CC1C63">
        <w:rPr>
          <w:szCs w:val="28"/>
        </w:rPr>
        <w:t>Предельный лимит затрат с учетом всех налогов (кроме НДС) для каждого из лотов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 составляет 10 500 000,00 (десять миллионов пятьсот тысяч) руб. 00</w:t>
      </w:r>
      <w:proofErr w:type="gramEnd"/>
      <w:r w:rsidRPr="00CC1C63">
        <w:rPr>
          <w:szCs w:val="28"/>
        </w:rPr>
        <w:t xml:space="preserve"> копеек.</w:t>
      </w:r>
    </w:p>
    <w:p w:rsidR="004B1025" w:rsidRPr="00CC1C63" w:rsidRDefault="004B1025" w:rsidP="004B1025">
      <w:pPr>
        <w:pStyle w:val="1"/>
        <w:widowControl w:val="0"/>
        <w:ind w:firstLine="709"/>
        <w:rPr>
          <w:szCs w:val="28"/>
        </w:rPr>
      </w:pPr>
      <w:proofErr w:type="gramStart"/>
      <w:r w:rsidRPr="00CC1C63">
        <w:rPr>
          <w:szCs w:val="28"/>
        </w:rPr>
        <w:t>Предельный лимит затрат Товара с учетом всех налогов (с учетом НДС) для каждого из лотов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12 390 000,00 (двенадцать миллионов триста девяносто тысяч) руб. 00 копеек.</w:t>
      </w:r>
      <w:proofErr w:type="gramEnd"/>
    </w:p>
    <w:p w:rsidR="00880483" w:rsidRPr="00CC1C63" w:rsidRDefault="00880483" w:rsidP="00880483">
      <w:pPr>
        <w:pStyle w:val="1"/>
        <w:widowControl w:val="0"/>
        <w:ind w:firstLine="709"/>
        <w:rPr>
          <w:szCs w:val="28"/>
        </w:rPr>
      </w:pPr>
      <w:r w:rsidRPr="00CC1C63">
        <w:rPr>
          <w:szCs w:val="28"/>
        </w:rPr>
        <w:t>Срок поставки товара для лот</w:t>
      </w:r>
      <w:r w:rsidR="009141D7" w:rsidRPr="00CC1C63">
        <w:rPr>
          <w:szCs w:val="28"/>
        </w:rPr>
        <w:t>а</w:t>
      </w:r>
      <w:r w:rsidRPr="00CC1C63">
        <w:rPr>
          <w:szCs w:val="28"/>
        </w:rPr>
        <w:t xml:space="preserve"> №1 не позднее </w:t>
      </w:r>
      <w:r w:rsidR="008A6369" w:rsidRPr="00CC1C63">
        <w:rPr>
          <w:szCs w:val="28"/>
        </w:rPr>
        <w:t xml:space="preserve">100 </w:t>
      </w:r>
      <w:r w:rsidRPr="00CC1C63">
        <w:rPr>
          <w:szCs w:val="28"/>
        </w:rPr>
        <w:t>(</w:t>
      </w:r>
      <w:r w:rsidR="008A6369" w:rsidRPr="00CC1C63">
        <w:rPr>
          <w:szCs w:val="28"/>
        </w:rPr>
        <w:t>ст</w:t>
      </w:r>
      <w:r w:rsidR="002E5420" w:rsidRPr="00CC1C63">
        <w:rPr>
          <w:szCs w:val="28"/>
        </w:rPr>
        <w:t>а</w:t>
      </w:r>
      <w:r w:rsidRPr="00CC1C63">
        <w:rPr>
          <w:szCs w:val="28"/>
        </w:rPr>
        <w:t xml:space="preserve">) календарных дней </w:t>
      </w:r>
      <w:proofErr w:type="gramStart"/>
      <w:r w:rsidRPr="00CC1C63">
        <w:rPr>
          <w:rFonts w:eastAsia="MS Mincho"/>
          <w:szCs w:val="28"/>
        </w:rPr>
        <w:t>с</w:t>
      </w:r>
      <w:r w:rsidRPr="00CC1C63">
        <w:rPr>
          <w:szCs w:val="28"/>
        </w:rPr>
        <w:t xml:space="preserve"> даты заключения</w:t>
      </w:r>
      <w:proofErr w:type="gramEnd"/>
      <w:r w:rsidRPr="00CC1C63">
        <w:rPr>
          <w:szCs w:val="28"/>
        </w:rPr>
        <w:t xml:space="preserve"> договора;</w:t>
      </w:r>
    </w:p>
    <w:p w:rsidR="009141D7" w:rsidRPr="00CC1C63" w:rsidRDefault="009141D7" w:rsidP="009141D7">
      <w:pPr>
        <w:pStyle w:val="1"/>
        <w:widowControl w:val="0"/>
        <w:ind w:firstLine="709"/>
        <w:rPr>
          <w:szCs w:val="28"/>
        </w:rPr>
      </w:pPr>
      <w:r w:rsidRPr="00CC1C63">
        <w:rPr>
          <w:szCs w:val="28"/>
        </w:rPr>
        <w:t xml:space="preserve">Срок поставки товара для лота №2 не позднее </w:t>
      </w:r>
      <w:r w:rsidR="00A862A1" w:rsidRPr="00CC1C63">
        <w:rPr>
          <w:szCs w:val="28"/>
        </w:rPr>
        <w:t xml:space="preserve">120 </w:t>
      </w:r>
      <w:r w:rsidR="008A6369" w:rsidRPr="00CC1C63">
        <w:rPr>
          <w:szCs w:val="28"/>
        </w:rPr>
        <w:t>(</w:t>
      </w:r>
      <w:r w:rsidR="00A862A1" w:rsidRPr="00CC1C63">
        <w:rPr>
          <w:szCs w:val="28"/>
        </w:rPr>
        <w:t>ст</w:t>
      </w:r>
      <w:r w:rsidR="002E5420" w:rsidRPr="00CC1C63">
        <w:rPr>
          <w:szCs w:val="28"/>
        </w:rPr>
        <w:t>а</w:t>
      </w:r>
      <w:r w:rsidR="00A862A1" w:rsidRPr="00CC1C63">
        <w:rPr>
          <w:szCs w:val="28"/>
        </w:rPr>
        <w:t xml:space="preserve"> двадцат</w:t>
      </w:r>
      <w:r w:rsidR="002E5420" w:rsidRPr="00CC1C63">
        <w:rPr>
          <w:szCs w:val="28"/>
        </w:rPr>
        <w:t>и</w:t>
      </w:r>
      <w:r w:rsidR="008A6369" w:rsidRPr="00CC1C63">
        <w:rPr>
          <w:szCs w:val="28"/>
        </w:rPr>
        <w:t xml:space="preserve">) </w:t>
      </w:r>
      <w:r w:rsidRPr="00CC1C63">
        <w:rPr>
          <w:szCs w:val="28"/>
        </w:rPr>
        <w:t xml:space="preserve">календарных дней </w:t>
      </w:r>
      <w:proofErr w:type="gramStart"/>
      <w:r w:rsidRPr="00CC1C63">
        <w:rPr>
          <w:rFonts w:eastAsia="MS Mincho"/>
          <w:szCs w:val="28"/>
        </w:rPr>
        <w:t>с</w:t>
      </w:r>
      <w:r w:rsidRPr="00CC1C63">
        <w:rPr>
          <w:szCs w:val="28"/>
        </w:rPr>
        <w:t xml:space="preserve"> даты заключения</w:t>
      </w:r>
      <w:proofErr w:type="gramEnd"/>
      <w:r w:rsidRPr="00CC1C63">
        <w:rPr>
          <w:szCs w:val="28"/>
        </w:rPr>
        <w:t xml:space="preserve"> договора;</w:t>
      </w:r>
    </w:p>
    <w:p w:rsidR="009141D7" w:rsidRPr="00CC1C63" w:rsidRDefault="009141D7" w:rsidP="009141D7">
      <w:pPr>
        <w:pStyle w:val="1"/>
        <w:widowControl w:val="0"/>
        <w:ind w:firstLine="709"/>
        <w:rPr>
          <w:szCs w:val="28"/>
        </w:rPr>
      </w:pPr>
      <w:r w:rsidRPr="00CC1C63">
        <w:rPr>
          <w:szCs w:val="28"/>
        </w:rPr>
        <w:t xml:space="preserve">Срок поставки товара для лота №3 не позднее </w:t>
      </w:r>
      <w:r w:rsidR="00D56F02" w:rsidRPr="00CC1C63">
        <w:rPr>
          <w:szCs w:val="28"/>
        </w:rPr>
        <w:t>110 (ст</w:t>
      </w:r>
      <w:r w:rsidR="00A862A1" w:rsidRPr="00CC1C63">
        <w:rPr>
          <w:szCs w:val="28"/>
        </w:rPr>
        <w:t>о</w:t>
      </w:r>
      <w:r w:rsidR="00D56F02" w:rsidRPr="00CC1C63">
        <w:rPr>
          <w:szCs w:val="28"/>
        </w:rPr>
        <w:t xml:space="preserve"> десят</w:t>
      </w:r>
      <w:r w:rsidR="002E5420" w:rsidRPr="00CC1C63">
        <w:rPr>
          <w:szCs w:val="28"/>
        </w:rPr>
        <w:t>и</w:t>
      </w:r>
      <w:r w:rsidR="00D56F02" w:rsidRPr="00CC1C63">
        <w:rPr>
          <w:szCs w:val="28"/>
        </w:rPr>
        <w:t>)</w:t>
      </w:r>
      <w:r w:rsidRPr="00CC1C63">
        <w:rPr>
          <w:szCs w:val="28"/>
        </w:rPr>
        <w:t xml:space="preserve"> календарных дней </w:t>
      </w:r>
      <w:proofErr w:type="gramStart"/>
      <w:r w:rsidRPr="00CC1C63">
        <w:rPr>
          <w:rFonts w:eastAsia="MS Mincho"/>
          <w:szCs w:val="28"/>
        </w:rPr>
        <w:t>с</w:t>
      </w:r>
      <w:r w:rsidR="00614C32" w:rsidRPr="00CC1C63">
        <w:rPr>
          <w:szCs w:val="28"/>
        </w:rPr>
        <w:t xml:space="preserve"> даты заключения</w:t>
      </w:r>
      <w:proofErr w:type="gramEnd"/>
      <w:r w:rsidR="00614C32" w:rsidRPr="00CC1C63">
        <w:rPr>
          <w:szCs w:val="28"/>
        </w:rPr>
        <w:t xml:space="preserve"> договора;</w:t>
      </w:r>
    </w:p>
    <w:p w:rsidR="00614C32" w:rsidRPr="00CC1C63" w:rsidRDefault="00614C32" w:rsidP="00614C32">
      <w:pPr>
        <w:pStyle w:val="1"/>
        <w:widowControl w:val="0"/>
        <w:ind w:firstLine="709"/>
        <w:rPr>
          <w:szCs w:val="28"/>
        </w:rPr>
      </w:pPr>
      <w:r w:rsidRPr="00CC1C63">
        <w:rPr>
          <w:szCs w:val="28"/>
        </w:rPr>
        <w:t xml:space="preserve">Срок поставки товара для лота №4 не позднее </w:t>
      </w:r>
      <w:r w:rsidR="00A862A1" w:rsidRPr="00CC1C63">
        <w:rPr>
          <w:szCs w:val="28"/>
        </w:rPr>
        <w:t>120 (ст</w:t>
      </w:r>
      <w:r w:rsidR="002E5420" w:rsidRPr="00CC1C63">
        <w:rPr>
          <w:szCs w:val="28"/>
        </w:rPr>
        <w:t>а</w:t>
      </w:r>
      <w:r w:rsidR="00A862A1" w:rsidRPr="00CC1C63">
        <w:rPr>
          <w:szCs w:val="28"/>
        </w:rPr>
        <w:t xml:space="preserve"> двадцат</w:t>
      </w:r>
      <w:r w:rsidR="002E5420" w:rsidRPr="00CC1C63">
        <w:rPr>
          <w:szCs w:val="28"/>
        </w:rPr>
        <w:t>и</w:t>
      </w:r>
      <w:r w:rsidR="00A862A1" w:rsidRPr="00CC1C63">
        <w:rPr>
          <w:szCs w:val="28"/>
        </w:rPr>
        <w:t>)</w:t>
      </w:r>
      <w:r w:rsidRPr="00CC1C63">
        <w:rPr>
          <w:szCs w:val="28"/>
        </w:rPr>
        <w:t xml:space="preserve"> календарных дней </w:t>
      </w:r>
      <w:proofErr w:type="gramStart"/>
      <w:r w:rsidRPr="00CC1C63">
        <w:rPr>
          <w:rFonts w:eastAsia="MS Mincho"/>
          <w:szCs w:val="28"/>
        </w:rPr>
        <w:t>с</w:t>
      </w:r>
      <w:r w:rsidRPr="00CC1C63">
        <w:rPr>
          <w:szCs w:val="28"/>
        </w:rPr>
        <w:t xml:space="preserve"> даты заключения</w:t>
      </w:r>
      <w:proofErr w:type="gramEnd"/>
      <w:r w:rsidRPr="00CC1C63">
        <w:rPr>
          <w:szCs w:val="28"/>
        </w:rPr>
        <w:t xml:space="preserve"> договора;</w:t>
      </w:r>
    </w:p>
    <w:p w:rsidR="00880483" w:rsidRPr="00CC1C63" w:rsidRDefault="00880483" w:rsidP="00880483">
      <w:pPr>
        <w:pStyle w:val="a4"/>
        <w:widowControl w:val="0"/>
        <w:tabs>
          <w:tab w:val="num" w:pos="360"/>
        </w:tabs>
        <w:rPr>
          <w:sz w:val="28"/>
          <w:szCs w:val="28"/>
        </w:rPr>
      </w:pPr>
      <w:r w:rsidRPr="00CC1C63">
        <w:rPr>
          <w:sz w:val="28"/>
          <w:szCs w:val="28"/>
        </w:rPr>
        <w:t xml:space="preserve">Период выполнения технического обслуживания и текущего ремонта контейнерных перегружателей типа «ричстакер»  - </w:t>
      </w:r>
      <w:proofErr w:type="gramStart"/>
      <w:r w:rsidRPr="00CC1C63">
        <w:rPr>
          <w:sz w:val="28"/>
          <w:szCs w:val="28"/>
        </w:rPr>
        <w:t>с даты заключения</w:t>
      </w:r>
      <w:proofErr w:type="gramEnd"/>
      <w:r w:rsidRPr="00CC1C63">
        <w:rPr>
          <w:sz w:val="28"/>
          <w:szCs w:val="28"/>
        </w:rPr>
        <w:t xml:space="preserve"> дог</w:t>
      </w:r>
      <w:r w:rsidR="007349B1" w:rsidRPr="00CC1C63">
        <w:rPr>
          <w:sz w:val="28"/>
          <w:szCs w:val="28"/>
        </w:rPr>
        <w:t>о</w:t>
      </w:r>
      <w:r w:rsidRPr="00CC1C63">
        <w:rPr>
          <w:sz w:val="28"/>
          <w:szCs w:val="28"/>
        </w:rPr>
        <w:t xml:space="preserve">вора </w:t>
      </w:r>
      <w:r w:rsidR="007349B1" w:rsidRPr="00CC1C63">
        <w:rPr>
          <w:sz w:val="28"/>
          <w:szCs w:val="28"/>
        </w:rPr>
        <w:t xml:space="preserve">и </w:t>
      </w:r>
      <w:r w:rsidRPr="00CC1C63">
        <w:rPr>
          <w:sz w:val="28"/>
          <w:szCs w:val="28"/>
        </w:rPr>
        <w:t xml:space="preserve">до 31 </w:t>
      </w:r>
      <w:r w:rsidR="008A6369" w:rsidRPr="00CC1C63">
        <w:rPr>
          <w:sz w:val="28"/>
          <w:szCs w:val="28"/>
        </w:rPr>
        <w:t xml:space="preserve">января </w:t>
      </w:r>
      <w:r w:rsidRPr="00CC1C63">
        <w:rPr>
          <w:sz w:val="28"/>
          <w:szCs w:val="28"/>
        </w:rPr>
        <w:t>202</w:t>
      </w:r>
      <w:r w:rsidR="008A6369" w:rsidRPr="00CC1C63">
        <w:rPr>
          <w:sz w:val="28"/>
          <w:szCs w:val="28"/>
        </w:rPr>
        <w:t>3</w:t>
      </w:r>
      <w:r w:rsidRPr="00CC1C63">
        <w:rPr>
          <w:sz w:val="28"/>
          <w:szCs w:val="28"/>
        </w:rPr>
        <w:t xml:space="preserve"> г.</w:t>
      </w:r>
    </w:p>
    <w:p w:rsidR="00914DB7" w:rsidRDefault="00880483" w:rsidP="00880483">
      <w:pPr>
        <w:pStyle w:val="1"/>
        <w:widowControl w:val="0"/>
        <w:ind w:firstLine="709"/>
        <w:rPr>
          <w:szCs w:val="28"/>
        </w:rPr>
      </w:pPr>
      <w:r w:rsidRPr="00CC1C63">
        <w:rPr>
          <w:szCs w:val="28"/>
        </w:rPr>
        <w:t>Место поставки товара:</w:t>
      </w:r>
    </w:p>
    <w:p w:rsidR="00880483" w:rsidRPr="00CC1C63" w:rsidRDefault="00880483" w:rsidP="00880483">
      <w:pPr>
        <w:pStyle w:val="1"/>
        <w:widowControl w:val="0"/>
        <w:ind w:firstLine="709"/>
        <w:rPr>
          <w:szCs w:val="28"/>
        </w:rPr>
      </w:pPr>
      <w:r w:rsidRPr="00CC1C63">
        <w:rPr>
          <w:szCs w:val="28"/>
        </w:rPr>
        <w:lastRenderedPageBreak/>
        <w:br/>
        <w:t xml:space="preserve">для лота №1: </w:t>
      </w:r>
      <w:r w:rsidR="009141D7" w:rsidRPr="00CC1C63">
        <w:rPr>
          <w:color w:val="000000"/>
          <w:szCs w:val="28"/>
        </w:rPr>
        <w:t>Агентство на станции Москва-товарная-Павелецкая филиала ПАО «ТрансКонтейнер» на Московской железной дороге, адрес:</w:t>
      </w:r>
      <w:r w:rsidR="00004F0F" w:rsidRPr="00CC1C63">
        <w:rPr>
          <w:color w:val="000000"/>
          <w:szCs w:val="28"/>
        </w:rPr>
        <w:t>127247</w:t>
      </w:r>
      <w:r w:rsidR="009141D7" w:rsidRPr="00CC1C63">
        <w:rPr>
          <w:color w:val="000000"/>
          <w:szCs w:val="28"/>
        </w:rPr>
        <w:t xml:space="preserve"> </w:t>
      </w:r>
      <w:r w:rsidR="009141D7" w:rsidRPr="00CC1C63">
        <w:rPr>
          <w:color w:val="000000"/>
          <w:szCs w:val="28"/>
        </w:rPr>
        <w:br/>
        <w:t>г. Москва, ул. Дубининская, 71А.</w:t>
      </w:r>
      <w:r w:rsidRPr="00CC1C63">
        <w:rPr>
          <w:szCs w:val="28"/>
        </w:rPr>
        <w:t>;</w:t>
      </w:r>
    </w:p>
    <w:p w:rsidR="008A6369" w:rsidRPr="00CC1C63" w:rsidRDefault="00880483" w:rsidP="008A6369">
      <w:pPr>
        <w:tabs>
          <w:tab w:val="left" w:pos="22680"/>
        </w:tabs>
        <w:ind w:firstLine="709"/>
        <w:jc w:val="both"/>
        <w:rPr>
          <w:color w:val="000000"/>
          <w:sz w:val="28"/>
          <w:szCs w:val="28"/>
          <w:lang w:eastAsia="en-US"/>
        </w:rPr>
      </w:pPr>
      <w:r w:rsidRPr="00CC1C63">
        <w:rPr>
          <w:sz w:val="28"/>
          <w:szCs w:val="28"/>
        </w:rPr>
        <w:t>для лота №2:</w:t>
      </w:r>
      <w:r w:rsidRPr="00CC1C63">
        <w:rPr>
          <w:color w:val="000000"/>
          <w:sz w:val="28"/>
          <w:szCs w:val="28"/>
        </w:rPr>
        <w:t xml:space="preserve"> </w:t>
      </w:r>
      <w:r w:rsidR="008A6369" w:rsidRPr="00CC1C63">
        <w:rPr>
          <w:sz w:val="28"/>
          <w:szCs w:val="28"/>
        </w:rPr>
        <w:t xml:space="preserve">Агентство на станции Клещиха филиала </w:t>
      </w:r>
      <w:r w:rsidR="008A6369" w:rsidRPr="00CC1C63">
        <w:rPr>
          <w:sz w:val="28"/>
          <w:szCs w:val="28"/>
        </w:rPr>
        <w:br/>
        <w:t>ПАО «ТрансКонтейнер» на Западно-Сибирской железной дороге;</w:t>
      </w:r>
      <w:r w:rsidR="008A6369" w:rsidRPr="00CC1C63">
        <w:rPr>
          <w:color w:val="000000"/>
          <w:sz w:val="28"/>
          <w:szCs w:val="28"/>
          <w:lang w:eastAsia="en-US"/>
        </w:rPr>
        <w:t xml:space="preserve"> 630052, </w:t>
      </w:r>
      <w:r w:rsidR="008A6369" w:rsidRPr="00CC1C63">
        <w:rPr>
          <w:color w:val="000000"/>
          <w:sz w:val="28"/>
          <w:szCs w:val="28"/>
          <w:lang w:eastAsia="en-US"/>
        </w:rPr>
        <w:br/>
        <w:t>г. Новосибирск, ул</w:t>
      </w:r>
      <w:proofErr w:type="gramStart"/>
      <w:r w:rsidR="008A6369" w:rsidRPr="00CC1C63">
        <w:rPr>
          <w:color w:val="000000"/>
          <w:sz w:val="28"/>
          <w:szCs w:val="28"/>
          <w:lang w:eastAsia="en-US"/>
        </w:rPr>
        <w:t>.Т</w:t>
      </w:r>
      <w:proofErr w:type="gramEnd"/>
      <w:r w:rsidR="008A6369" w:rsidRPr="00CC1C63">
        <w:rPr>
          <w:color w:val="000000"/>
          <w:sz w:val="28"/>
          <w:szCs w:val="28"/>
          <w:lang w:eastAsia="en-US"/>
        </w:rPr>
        <w:t>олмачевская,1;</w:t>
      </w:r>
    </w:p>
    <w:p w:rsidR="009141D7" w:rsidRPr="00CC1C63" w:rsidRDefault="00880483" w:rsidP="008A6369">
      <w:pPr>
        <w:tabs>
          <w:tab w:val="left" w:pos="22680"/>
        </w:tabs>
        <w:ind w:firstLine="709"/>
        <w:jc w:val="both"/>
        <w:rPr>
          <w:color w:val="000000"/>
          <w:sz w:val="28"/>
          <w:szCs w:val="28"/>
          <w:lang w:eastAsia="en-US"/>
        </w:rPr>
      </w:pPr>
      <w:r w:rsidRPr="00CC1C63">
        <w:rPr>
          <w:color w:val="000000"/>
          <w:sz w:val="28"/>
          <w:szCs w:val="28"/>
        </w:rPr>
        <w:t>для лота №3:</w:t>
      </w:r>
      <w:r w:rsidRPr="00CC1C63">
        <w:rPr>
          <w:color w:val="000000"/>
          <w:szCs w:val="28"/>
        </w:rPr>
        <w:t xml:space="preserve"> </w:t>
      </w:r>
      <w:r w:rsidR="00A90069" w:rsidRPr="00CC1C63">
        <w:rPr>
          <w:sz w:val="28"/>
          <w:szCs w:val="28"/>
        </w:rPr>
        <w:t xml:space="preserve">Контейнерный терминал </w:t>
      </w:r>
      <w:proofErr w:type="gramStart"/>
      <w:r w:rsidR="00A90069" w:rsidRPr="00CC1C63">
        <w:rPr>
          <w:sz w:val="28"/>
          <w:szCs w:val="28"/>
        </w:rPr>
        <w:t>Челябинск-Грузовой</w:t>
      </w:r>
      <w:proofErr w:type="gramEnd"/>
      <w:r w:rsidR="00A90069" w:rsidRPr="00CC1C63">
        <w:t xml:space="preserve"> </w:t>
      </w:r>
      <w:r w:rsidR="00A90069" w:rsidRPr="00CC1C63">
        <w:rPr>
          <w:sz w:val="28"/>
          <w:szCs w:val="28"/>
        </w:rPr>
        <w:t xml:space="preserve">филиала </w:t>
      </w:r>
      <w:r w:rsidR="00A90069" w:rsidRPr="00CC1C63">
        <w:rPr>
          <w:sz w:val="28"/>
          <w:szCs w:val="28"/>
        </w:rPr>
        <w:br/>
        <w:t>ПАО «ТрансКонтейнер» на Южно-Уральской железной дороге;</w:t>
      </w:r>
      <w:r w:rsidR="00A90069" w:rsidRPr="00CC1C63">
        <w:rPr>
          <w:color w:val="000000"/>
          <w:sz w:val="28"/>
          <w:szCs w:val="28"/>
          <w:lang w:eastAsia="en-US"/>
        </w:rPr>
        <w:t xml:space="preserve"> </w:t>
      </w:r>
      <w:r w:rsidR="00D56F02" w:rsidRPr="00CC1C63">
        <w:rPr>
          <w:sz w:val="28"/>
          <w:szCs w:val="28"/>
        </w:rPr>
        <w:t>454053</w:t>
      </w:r>
      <w:r w:rsidR="00D56F02" w:rsidRPr="00CC1C63">
        <w:rPr>
          <w:color w:val="000000"/>
          <w:sz w:val="28"/>
          <w:szCs w:val="28"/>
          <w:lang w:eastAsia="en-US"/>
        </w:rPr>
        <w:t>,</w:t>
      </w:r>
      <w:r w:rsidR="00A90069" w:rsidRPr="00CC1C63">
        <w:rPr>
          <w:color w:val="000000"/>
          <w:sz w:val="28"/>
          <w:szCs w:val="28"/>
          <w:lang w:eastAsia="en-US"/>
        </w:rPr>
        <w:t xml:space="preserve"> </w:t>
      </w:r>
      <w:r w:rsidR="00A90069" w:rsidRPr="00CC1C63">
        <w:rPr>
          <w:color w:val="000000"/>
          <w:sz w:val="28"/>
          <w:szCs w:val="28"/>
          <w:lang w:eastAsia="en-US"/>
        </w:rPr>
        <w:br/>
      </w:r>
      <w:r w:rsidR="00A90069" w:rsidRPr="00CC1C63">
        <w:rPr>
          <w:sz w:val="28"/>
          <w:szCs w:val="28"/>
        </w:rPr>
        <w:t>г. Челябинск, Троицкий тракт,4</w:t>
      </w:r>
      <w:r w:rsidR="00A90069" w:rsidRPr="00CC1C63">
        <w:t>.</w:t>
      </w:r>
      <w:r w:rsidR="00614C32" w:rsidRPr="00CC1C63">
        <w:rPr>
          <w:color w:val="000000"/>
          <w:sz w:val="28"/>
          <w:szCs w:val="28"/>
          <w:lang w:eastAsia="en-US"/>
        </w:rPr>
        <w:t>;</w:t>
      </w:r>
    </w:p>
    <w:p w:rsidR="00614C32" w:rsidRPr="00CC1C63" w:rsidRDefault="00614C32" w:rsidP="00614C32">
      <w:pPr>
        <w:autoSpaceDE w:val="0"/>
        <w:autoSpaceDN w:val="0"/>
        <w:adjustRightInd w:val="0"/>
        <w:ind w:firstLine="709"/>
        <w:jc w:val="both"/>
        <w:rPr>
          <w:color w:val="000000"/>
          <w:sz w:val="28"/>
          <w:szCs w:val="28"/>
          <w:lang w:eastAsia="en-US"/>
        </w:rPr>
      </w:pPr>
      <w:r w:rsidRPr="00CC1C63">
        <w:rPr>
          <w:color w:val="000000"/>
          <w:sz w:val="28"/>
          <w:szCs w:val="28"/>
        </w:rPr>
        <w:t>для лота №4:</w:t>
      </w:r>
      <w:r w:rsidRPr="00CC1C63">
        <w:rPr>
          <w:color w:val="000000"/>
          <w:szCs w:val="28"/>
        </w:rPr>
        <w:t xml:space="preserve"> </w:t>
      </w:r>
      <w:r w:rsidR="00D56F02" w:rsidRPr="00CC1C63">
        <w:rPr>
          <w:sz w:val="28"/>
          <w:szCs w:val="28"/>
        </w:rPr>
        <w:t>Агентство на станции Батарейная филиала ПАО «ТрансКонтейнер» на Восточно-Сибирской железной дороге; 664037,                            г. Иркутск, станция Батарейная, контейнерная площадка</w:t>
      </w:r>
      <w:r w:rsidR="00D56F02" w:rsidRPr="00CC1C63">
        <w:rPr>
          <w:color w:val="000000"/>
          <w:sz w:val="28"/>
          <w:szCs w:val="28"/>
          <w:lang w:eastAsia="en-US"/>
        </w:rPr>
        <w:t>.</w:t>
      </w:r>
    </w:p>
    <w:p w:rsidR="004B1025" w:rsidRPr="00CC1C63" w:rsidRDefault="00880483" w:rsidP="009141D7">
      <w:pPr>
        <w:pStyle w:val="1"/>
        <w:widowControl w:val="0"/>
        <w:ind w:firstLine="709"/>
        <w:rPr>
          <w:bCs/>
          <w:color w:val="000000"/>
          <w:szCs w:val="28"/>
        </w:rPr>
      </w:pPr>
      <w:proofErr w:type="gramStart"/>
      <w:r w:rsidRPr="00CC1C63">
        <w:rPr>
          <w:szCs w:val="28"/>
        </w:rPr>
        <w:t>Описание поставляемого товара, его объем</w:t>
      </w:r>
      <w:r w:rsidRPr="00CC1C63">
        <w:rPr>
          <w:bCs/>
          <w:color w:val="000000"/>
          <w:szCs w:val="28"/>
        </w:rPr>
        <w:t xml:space="preserve"> предусмотрены разделом IV «Техническое задание» конкурсной документации.</w:t>
      </w:r>
      <w:proofErr w:type="gramEnd"/>
    </w:p>
    <w:p w:rsidR="000B49A0" w:rsidRPr="00CC1C63" w:rsidRDefault="00A355C3" w:rsidP="00DE5C74">
      <w:pPr>
        <w:numPr>
          <w:ilvl w:val="0"/>
          <w:numId w:val="1"/>
        </w:numPr>
        <w:tabs>
          <w:tab w:val="left" w:pos="993"/>
        </w:tabs>
        <w:ind w:left="0" w:firstLine="720"/>
        <w:jc w:val="both"/>
        <w:rPr>
          <w:sz w:val="28"/>
          <w:szCs w:val="28"/>
        </w:rPr>
      </w:pPr>
      <w:r w:rsidRPr="00CC1C63">
        <w:rPr>
          <w:sz w:val="28"/>
          <w:szCs w:val="28"/>
        </w:rPr>
        <w:t>Документация размещена в свободном доступе</w:t>
      </w:r>
      <w:r w:rsidR="00294753" w:rsidRPr="00CC1C63">
        <w:rPr>
          <w:sz w:val="28"/>
          <w:szCs w:val="28"/>
        </w:rPr>
        <w:t>.</w:t>
      </w:r>
      <w:r w:rsidR="002B4466" w:rsidRPr="00CC1C63">
        <w:rPr>
          <w:szCs w:val="28"/>
        </w:rPr>
        <w:t xml:space="preserve"> </w:t>
      </w:r>
      <w:r w:rsidR="002B4466" w:rsidRPr="00CC1C63">
        <w:rPr>
          <w:sz w:val="28"/>
          <w:szCs w:val="28"/>
        </w:rPr>
        <w:t>Плата за предоставление документации не взимается.</w:t>
      </w:r>
    </w:p>
    <w:p w:rsidR="00244E56" w:rsidRPr="00A572C7" w:rsidRDefault="005106C9" w:rsidP="005106C9">
      <w:pPr>
        <w:pStyle w:val="1"/>
        <w:numPr>
          <w:ilvl w:val="0"/>
          <w:numId w:val="1"/>
        </w:numPr>
        <w:tabs>
          <w:tab w:val="left" w:pos="993"/>
        </w:tabs>
        <w:ind w:left="0" w:firstLine="709"/>
        <w:rPr>
          <w:b/>
          <w:bCs/>
          <w:i/>
          <w:color w:val="000000"/>
          <w:szCs w:val="28"/>
        </w:rPr>
      </w:pPr>
      <w:proofErr w:type="gramStart"/>
      <w:r w:rsidRPr="00A572C7">
        <w:t xml:space="preserve">Конкурсные заявки на участие в открытом конкурсе </w:t>
      </w:r>
      <w:r w:rsidR="003F542C" w:rsidRPr="003F542C">
        <w:rPr>
          <w:szCs w:val="28"/>
        </w:rPr>
        <w:t>№ 8562</w:t>
      </w:r>
      <w:r w:rsidR="00AB370D" w:rsidRPr="00A572C7">
        <w:rPr>
          <w:bCs/>
          <w:szCs w:val="28"/>
        </w:rPr>
        <w:t>/ОК – ПАО «</w:t>
      </w:r>
      <w:proofErr w:type="spellStart"/>
      <w:r w:rsidR="00AB370D" w:rsidRPr="00A572C7">
        <w:rPr>
          <w:bCs/>
          <w:szCs w:val="28"/>
        </w:rPr>
        <w:t>ТрансКонтейнер</w:t>
      </w:r>
      <w:proofErr w:type="spellEnd"/>
      <w:r w:rsidR="00AB370D" w:rsidRPr="00A572C7">
        <w:rPr>
          <w:bCs/>
          <w:szCs w:val="28"/>
        </w:rPr>
        <w:t>»/2015/М</w:t>
      </w:r>
      <w:r w:rsidRPr="00A572C7">
        <w:t xml:space="preserve"> предоставляются </w:t>
      </w:r>
      <w:r w:rsidRPr="00A572C7">
        <w:rPr>
          <w:bCs/>
        </w:rPr>
        <w:t>в запечатанных конвертах в соответствии с требованиями конкурсной документации</w:t>
      </w:r>
      <w:r w:rsidRPr="00A572C7">
        <w:t xml:space="preserve"> с момента размещения извещения о проведении открытого конкурса и конкурсной документации</w:t>
      </w:r>
      <w:r w:rsidRPr="00F311C4">
        <w:t xml:space="preserve">, </w:t>
      </w:r>
      <w:r w:rsidR="00F311C4">
        <w:t xml:space="preserve"> </w:t>
      </w:r>
      <w:r w:rsidR="00F54F78" w:rsidRPr="00F54F78">
        <w:t>и не позднее</w:t>
      </w:r>
      <w:r w:rsidR="00F54F78" w:rsidRPr="00F54F78">
        <w:rPr>
          <w:b/>
        </w:rPr>
        <w:t xml:space="preserve"> </w:t>
      </w:r>
      <w:r w:rsidR="00914DB7">
        <w:rPr>
          <w:b/>
        </w:rPr>
        <w:t>11-00</w:t>
      </w:r>
      <w:r w:rsidR="00F54F78" w:rsidRPr="00F54F78">
        <w:rPr>
          <w:b/>
        </w:rPr>
        <w:t xml:space="preserve"> часов московского времени  </w:t>
      </w:r>
      <w:r w:rsidR="00F311C4">
        <w:rPr>
          <w:b/>
        </w:rPr>
        <w:t xml:space="preserve">                            </w:t>
      </w:r>
      <w:r w:rsidR="00F54F78" w:rsidRPr="00F54F78">
        <w:rPr>
          <w:b/>
          <w:bCs/>
          <w:szCs w:val="28"/>
        </w:rPr>
        <w:t>«</w:t>
      </w:r>
      <w:r w:rsidR="006E086D">
        <w:rPr>
          <w:b/>
          <w:bCs/>
          <w:szCs w:val="28"/>
        </w:rPr>
        <w:t>04</w:t>
      </w:r>
      <w:r w:rsidR="00F54F78" w:rsidRPr="00F54F78">
        <w:rPr>
          <w:b/>
          <w:bCs/>
          <w:szCs w:val="28"/>
        </w:rPr>
        <w:t xml:space="preserve">» </w:t>
      </w:r>
      <w:r w:rsidR="00914DB7">
        <w:rPr>
          <w:b/>
          <w:bCs/>
          <w:szCs w:val="28"/>
        </w:rPr>
        <w:t>декабря</w:t>
      </w:r>
      <w:r w:rsidR="00F311C4">
        <w:rPr>
          <w:b/>
          <w:bCs/>
          <w:szCs w:val="28"/>
        </w:rPr>
        <w:t xml:space="preserve">  </w:t>
      </w:r>
      <w:r w:rsidR="00F54F78" w:rsidRPr="00F54F78">
        <w:rPr>
          <w:b/>
        </w:rPr>
        <w:t xml:space="preserve">2015 г. </w:t>
      </w:r>
      <w:r w:rsidR="00F54F78" w:rsidRPr="00F54F78">
        <w:t>по адресу</w:t>
      </w:r>
      <w:r w:rsidRPr="00F311C4">
        <w:rPr>
          <w:b/>
        </w:rPr>
        <w:t xml:space="preserve">: </w:t>
      </w:r>
      <w:r w:rsidR="00AB2F65" w:rsidRPr="00F311C4">
        <w:rPr>
          <w:szCs w:val="28"/>
        </w:rPr>
        <w:t>129090, г. Москва</w:t>
      </w:r>
      <w:r w:rsidR="00AB2F65" w:rsidRPr="00A572C7">
        <w:rPr>
          <w:szCs w:val="28"/>
        </w:rPr>
        <w:t>, улица Каланчевская, дом 16, строение 1, этаж 3</w:t>
      </w:r>
      <w:r w:rsidR="00BD7A90" w:rsidRPr="00A572C7">
        <w:t>, каб.</w:t>
      </w:r>
      <w:proofErr w:type="gramEnd"/>
      <w:r w:rsidR="00BD7A90" w:rsidRPr="00A572C7">
        <w:t xml:space="preserve"> А 304.2.</w:t>
      </w:r>
    </w:p>
    <w:p w:rsidR="009445EE" w:rsidRPr="00CC1C63" w:rsidRDefault="009445EE" w:rsidP="00244E56">
      <w:pPr>
        <w:pStyle w:val="1"/>
        <w:tabs>
          <w:tab w:val="left" w:pos="993"/>
        </w:tabs>
        <w:ind w:firstLine="709"/>
        <w:rPr>
          <w:b/>
          <w:bCs/>
          <w:i/>
          <w:color w:val="000000"/>
          <w:szCs w:val="28"/>
        </w:rPr>
      </w:pPr>
      <w:r w:rsidRPr="00CC1C63">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B72109" w:rsidRPr="00491812" w:rsidRDefault="00B72109" w:rsidP="00B72109">
      <w:pPr>
        <w:autoSpaceDE w:val="0"/>
        <w:autoSpaceDN w:val="0"/>
        <w:adjustRightInd w:val="0"/>
        <w:ind w:firstLine="709"/>
        <w:jc w:val="both"/>
        <w:rPr>
          <w:sz w:val="28"/>
          <w:szCs w:val="28"/>
        </w:rPr>
      </w:pPr>
      <w:r w:rsidRPr="00B72109">
        <w:rPr>
          <w:sz w:val="28"/>
          <w:szCs w:val="28"/>
        </w:rPr>
        <w:t>6</w:t>
      </w:r>
      <w:r w:rsidRPr="00F702DA">
        <w:rPr>
          <w:bCs/>
          <w:color w:val="000000" w:themeColor="text1"/>
          <w:sz w:val="28"/>
          <w:szCs w:val="28"/>
        </w:rPr>
        <w:t>.</w:t>
      </w:r>
      <w:r>
        <w:t> </w:t>
      </w:r>
      <w:r w:rsidRPr="00491812">
        <w:rPr>
          <w:sz w:val="28"/>
          <w:szCs w:val="28"/>
        </w:rPr>
        <w:t xml:space="preserve">Обеспечение конкурсной заявки </w:t>
      </w:r>
      <w:r>
        <w:rPr>
          <w:sz w:val="28"/>
          <w:szCs w:val="28"/>
        </w:rPr>
        <w:t xml:space="preserve">не предусмотрено. </w:t>
      </w:r>
    </w:p>
    <w:p w:rsidR="00B72109" w:rsidRPr="007163F3" w:rsidRDefault="00B72109" w:rsidP="00B72109">
      <w:pPr>
        <w:autoSpaceDE w:val="0"/>
        <w:autoSpaceDN w:val="0"/>
        <w:adjustRightInd w:val="0"/>
        <w:ind w:firstLine="720"/>
        <w:jc w:val="both"/>
        <w:rPr>
          <w:sz w:val="28"/>
          <w:szCs w:val="28"/>
        </w:rPr>
      </w:pPr>
      <w:r w:rsidRPr="00B72109">
        <w:rPr>
          <w:sz w:val="28"/>
          <w:szCs w:val="28"/>
        </w:rPr>
        <w:t>7.</w:t>
      </w:r>
      <w:r>
        <w:t xml:space="preserve"> </w:t>
      </w:r>
      <w:r w:rsidRPr="007163F3">
        <w:rPr>
          <w:sz w:val="28"/>
          <w:szCs w:val="28"/>
        </w:rPr>
        <w:t>Обеспечение надлежащего исполнения договора оформляется в виде банковской гарантии по форме указанной в конкурсной документации, выданной одним из банков, указанных в конкурсной документации.</w:t>
      </w:r>
    </w:p>
    <w:p w:rsidR="00B72109" w:rsidRDefault="00B72109" w:rsidP="00B72109">
      <w:pPr>
        <w:ind w:firstLine="709"/>
        <w:jc w:val="both"/>
        <w:rPr>
          <w:sz w:val="28"/>
          <w:szCs w:val="28"/>
        </w:rPr>
      </w:pPr>
      <w:r w:rsidRPr="007163F3">
        <w:rPr>
          <w:sz w:val="28"/>
          <w:szCs w:val="28"/>
        </w:rPr>
        <w:t xml:space="preserve">Банковская гарантия должна быть оформлена в пользу </w:t>
      </w:r>
      <w:r>
        <w:rPr>
          <w:sz w:val="28"/>
          <w:szCs w:val="28"/>
        </w:rPr>
        <w:t>П</w:t>
      </w:r>
      <w:r w:rsidRPr="007163F3">
        <w:rPr>
          <w:sz w:val="28"/>
          <w:szCs w:val="28"/>
        </w:rPr>
        <w:t>АО «</w:t>
      </w:r>
      <w:r>
        <w:rPr>
          <w:sz w:val="28"/>
          <w:szCs w:val="28"/>
        </w:rPr>
        <w:t>ТрансКонтейнер</w:t>
      </w:r>
      <w:r w:rsidRPr="007163F3">
        <w:rPr>
          <w:sz w:val="28"/>
          <w:szCs w:val="28"/>
        </w:rPr>
        <w:t>».</w:t>
      </w:r>
    </w:p>
    <w:p w:rsidR="00B72109" w:rsidRPr="00D90EFC" w:rsidRDefault="00B72109" w:rsidP="00B72109">
      <w:pPr>
        <w:ind w:firstLine="709"/>
        <w:jc w:val="both"/>
        <w:rPr>
          <w:sz w:val="28"/>
          <w:szCs w:val="28"/>
        </w:rPr>
      </w:pPr>
      <w:r>
        <w:rPr>
          <w:sz w:val="28"/>
        </w:rPr>
        <w:t xml:space="preserve">Обеспечение надлежащего исполнения договора предоставляется в размере, равном размеру авансового платежа, указанного в финансово-коммерческом предложении Победителя (приложение № 3 к конкурсной документации). В </w:t>
      </w:r>
      <w:proofErr w:type="gramStart"/>
      <w:r>
        <w:rPr>
          <w:sz w:val="28"/>
        </w:rPr>
        <w:t>случае</w:t>
      </w:r>
      <w:proofErr w:type="gramEnd"/>
      <w:r>
        <w:rPr>
          <w:sz w:val="28"/>
        </w:rPr>
        <w:t>, если Победитель готов организовать выполнение работ без получения авансового платежа, предоставление надлежащего обеспечения исполнения договора не требуется.</w:t>
      </w:r>
    </w:p>
    <w:p w:rsidR="000B49A0" w:rsidRPr="00CC1C63" w:rsidRDefault="00B72109" w:rsidP="00B72109">
      <w:pPr>
        <w:tabs>
          <w:tab w:val="left" w:pos="993"/>
        </w:tabs>
        <w:ind w:firstLine="709"/>
        <w:jc w:val="both"/>
        <w:rPr>
          <w:sz w:val="28"/>
          <w:szCs w:val="20"/>
        </w:rPr>
      </w:pPr>
      <w:r w:rsidRPr="00B72109">
        <w:rPr>
          <w:bCs/>
          <w:color w:val="000000"/>
          <w:sz w:val="28"/>
          <w:szCs w:val="28"/>
        </w:rPr>
        <w:t>8</w:t>
      </w:r>
      <w:r>
        <w:rPr>
          <w:b/>
          <w:bCs/>
          <w:i/>
          <w:color w:val="000000"/>
          <w:szCs w:val="28"/>
        </w:rPr>
        <w:t xml:space="preserve">. </w:t>
      </w:r>
      <w:r w:rsidR="005106C9" w:rsidRPr="00CC1C63">
        <w:rPr>
          <w:sz w:val="28"/>
          <w:szCs w:val="28"/>
        </w:rPr>
        <w:t>Вскрытие конкурсных заявок, представленных для участия в открытом конкурсе</w:t>
      </w:r>
      <w:r w:rsidR="003F542C">
        <w:rPr>
          <w:sz w:val="28"/>
          <w:szCs w:val="28"/>
        </w:rPr>
        <w:t xml:space="preserve"> </w:t>
      </w:r>
      <w:r w:rsidR="003F542C" w:rsidRPr="003F542C">
        <w:rPr>
          <w:sz w:val="28"/>
          <w:szCs w:val="28"/>
        </w:rPr>
        <w:t>№ 8562</w:t>
      </w:r>
      <w:r w:rsidR="00BD7A90" w:rsidRPr="00CC1C63">
        <w:rPr>
          <w:bCs/>
          <w:sz w:val="28"/>
          <w:szCs w:val="28"/>
        </w:rPr>
        <w:t>/ОК – ПАО «ТрансКонтейнер»/2015/М</w:t>
      </w:r>
      <w:r w:rsidR="00BD7A90" w:rsidRPr="00CC1C63">
        <w:rPr>
          <w:sz w:val="28"/>
          <w:szCs w:val="28"/>
        </w:rPr>
        <w:t xml:space="preserve"> </w:t>
      </w:r>
      <w:r w:rsidR="005106C9" w:rsidRPr="00CC1C63">
        <w:rPr>
          <w:sz w:val="28"/>
          <w:szCs w:val="28"/>
        </w:rPr>
        <w:t xml:space="preserve">состоится </w:t>
      </w:r>
      <w:r w:rsidR="005106C9" w:rsidRPr="00CC1C63">
        <w:rPr>
          <w:b/>
          <w:sz w:val="28"/>
          <w:szCs w:val="28"/>
        </w:rPr>
        <w:t xml:space="preserve">в </w:t>
      </w:r>
      <w:r w:rsidR="00914DB7">
        <w:rPr>
          <w:b/>
          <w:sz w:val="28"/>
          <w:szCs w:val="28"/>
        </w:rPr>
        <w:t>14-00</w:t>
      </w:r>
      <w:r w:rsidR="00F311C4">
        <w:rPr>
          <w:b/>
          <w:sz w:val="28"/>
          <w:szCs w:val="28"/>
        </w:rPr>
        <w:t xml:space="preserve"> часов московского времени </w:t>
      </w:r>
      <w:r w:rsidR="00F54F78" w:rsidRPr="00F54F78">
        <w:rPr>
          <w:b/>
          <w:bCs/>
          <w:sz w:val="28"/>
          <w:szCs w:val="28"/>
        </w:rPr>
        <w:t>«</w:t>
      </w:r>
      <w:r w:rsidR="006E086D">
        <w:rPr>
          <w:b/>
          <w:bCs/>
          <w:sz w:val="28"/>
          <w:szCs w:val="28"/>
        </w:rPr>
        <w:t>04</w:t>
      </w:r>
      <w:r w:rsidR="00F54F78" w:rsidRPr="00F54F78">
        <w:rPr>
          <w:b/>
          <w:bCs/>
          <w:sz w:val="28"/>
          <w:szCs w:val="28"/>
        </w:rPr>
        <w:t xml:space="preserve">» </w:t>
      </w:r>
      <w:r w:rsidR="00914DB7">
        <w:rPr>
          <w:b/>
          <w:bCs/>
          <w:sz w:val="28"/>
          <w:szCs w:val="28"/>
        </w:rPr>
        <w:t xml:space="preserve">декабря </w:t>
      </w:r>
      <w:r w:rsidR="00F54F78" w:rsidRPr="00F54F78">
        <w:rPr>
          <w:b/>
          <w:sz w:val="28"/>
          <w:szCs w:val="28"/>
        </w:rPr>
        <w:t>2015 г</w:t>
      </w:r>
      <w:r w:rsidR="00914DB7">
        <w:rPr>
          <w:b/>
          <w:sz w:val="28"/>
          <w:szCs w:val="28"/>
        </w:rPr>
        <w:t>.</w:t>
      </w:r>
      <w:r w:rsidR="00F54F78">
        <w:rPr>
          <w:b/>
          <w:sz w:val="28"/>
          <w:szCs w:val="28"/>
          <w:shd w:val="clear" w:color="auto" w:fill="FFFF00"/>
        </w:rPr>
        <w:t xml:space="preserve">                                                                                      </w:t>
      </w:r>
      <w:r w:rsidR="00F54F78">
        <w:rPr>
          <w:sz w:val="28"/>
          <w:szCs w:val="28"/>
        </w:rPr>
        <w:lastRenderedPageBreak/>
        <w:t>по</w:t>
      </w:r>
      <w:r w:rsidR="005106C9" w:rsidRPr="00CC1C63">
        <w:rPr>
          <w:sz w:val="28"/>
          <w:szCs w:val="28"/>
        </w:rPr>
        <w:t xml:space="preserve"> адресу: </w:t>
      </w:r>
      <w:r w:rsidR="00A356FB" w:rsidRPr="00CC1C63">
        <w:rPr>
          <w:sz w:val="28"/>
          <w:szCs w:val="28"/>
        </w:rPr>
        <w:t xml:space="preserve">129090, </w:t>
      </w:r>
      <w:r w:rsidR="00AB2F65" w:rsidRPr="00CC1C63">
        <w:rPr>
          <w:sz w:val="28"/>
          <w:szCs w:val="28"/>
        </w:rPr>
        <w:t>г. Москва, улица Каланчевская, дом 16, строение 1, этаж 3</w:t>
      </w:r>
      <w:r w:rsidR="00AB2F65" w:rsidRPr="00CC1C63">
        <w:rPr>
          <w:bCs/>
          <w:sz w:val="28"/>
          <w:szCs w:val="28"/>
        </w:rPr>
        <w:t>.</w:t>
      </w:r>
      <w:r w:rsidR="00BD7A90" w:rsidRPr="00CC1C63">
        <w:rPr>
          <w:bCs/>
          <w:sz w:val="28"/>
          <w:szCs w:val="28"/>
        </w:rPr>
        <w:t>, каб. А.303.9.</w:t>
      </w:r>
    </w:p>
    <w:p w:rsidR="00B72109" w:rsidRDefault="00B72109" w:rsidP="00B72109">
      <w:pPr>
        <w:jc w:val="both"/>
        <w:rPr>
          <w:sz w:val="28"/>
          <w:szCs w:val="28"/>
        </w:rPr>
      </w:pPr>
      <w:r>
        <w:rPr>
          <w:sz w:val="28"/>
        </w:rPr>
        <w:t xml:space="preserve">          9. </w:t>
      </w:r>
      <w:r w:rsidR="00244E56" w:rsidRPr="00B72109">
        <w:rPr>
          <w:sz w:val="28"/>
        </w:rPr>
        <w:t xml:space="preserve">Рассмотрение конкурсных заявок осуществляется Постоянной рабочей группой Конкурсной комиссии аппарата управления                    </w:t>
      </w:r>
      <w:r w:rsidR="00686F9E" w:rsidRPr="00B72109">
        <w:rPr>
          <w:sz w:val="28"/>
        </w:rPr>
        <w:t xml:space="preserve">          П</w:t>
      </w:r>
      <w:r w:rsidR="00244E56" w:rsidRPr="00B72109">
        <w:rPr>
          <w:sz w:val="28"/>
        </w:rPr>
        <w:t xml:space="preserve">АО «ТрансКонтейнер» совместно с организатором по адресу </w:t>
      </w:r>
      <w:r w:rsidR="00244E56" w:rsidRPr="00B72109">
        <w:rPr>
          <w:sz w:val="28"/>
          <w:szCs w:val="28"/>
        </w:rPr>
        <w:t>125047, г. Москва, Оружейный переулок, дом 19</w:t>
      </w:r>
      <w:r w:rsidR="00244E56" w:rsidRPr="00B72109">
        <w:rPr>
          <w:sz w:val="28"/>
        </w:rPr>
        <w:t xml:space="preserve">  </w:t>
      </w:r>
      <w:r w:rsidR="00F311C4" w:rsidRPr="00B72109">
        <w:rPr>
          <w:sz w:val="28"/>
        </w:rPr>
        <w:t>«</w:t>
      </w:r>
      <w:r w:rsidR="006E086D">
        <w:rPr>
          <w:sz w:val="28"/>
        </w:rPr>
        <w:t>16</w:t>
      </w:r>
      <w:r w:rsidR="00F311C4" w:rsidRPr="00B72109">
        <w:rPr>
          <w:sz w:val="28"/>
        </w:rPr>
        <w:t xml:space="preserve">» </w:t>
      </w:r>
      <w:r w:rsidR="00914DB7">
        <w:rPr>
          <w:sz w:val="28"/>
        </w:rPr>
        <w:t>декабря</w:t>
      </w:r>
      <w:r w:rsidR="00F311C4" w:rsidRPr="00B72109">
        <w:rPr>
          <w:sz w:val="28"/>
        </w:rPr>
        <w:t xml:space="preserve"> 2015 г.</w:t>
      </w:r>
    </w:p>
    <w:p w:rsidR="00FB3485" w:rsidRPr="00B72109" w:rsidRDefault="00B72109" w:rsidP="00B72109">
      <w:pPr>
        <w:jc w:val="both"/>
        <w:rPr>
          <w:sz w:val="28"/>
          <w:szCs w:val="28"/>
        </w:rPr>
      </w:pPr>
      <w:r w:rsidRPr="00B72109">
        <w:rPr>
          <w:sz w:val="28"/>
          <w:szCs w:val="28"/>
        </w:rPr>
        <w:t xml:space="preserve">     </w:t>
      </w:r>
      <w:r>
        <w:rPr>
          <w:sz w:val="28"/>
          <w:szCs w:val="28"/>
        </w:rPr>
        <w:t xml:space="preserve">    </w:t>
      </w:r>
      <w:r w:rsidRPr="00B72109">
        <w:rPr>
          <w:sz w:val="28"/>
          <w:szCs w:val="28"/>
        </w:rPr>
        <w:t xml:space="preserve">10. </w:t>
      </w:r>
      <w:r w:rsidR="00F311C4" w:rsidRPr="00B72109" w:rsidDel="00F311C4">
        <w:rPr>
          <w:rFonts w:eastAsia="MS Mincho"/>
          <w:sz w:val="28"/>
          <w:szCs w:val="28"/>
        </w:rPr>
        <w:t xml:space="preserve"> </w:t>
      </w:r>
      <w:r w:rsidR="00F54F78" w:rsidRPr="00B72109">
        <w:rPr>
          <w:sz w:val="28"/>
          <w:szCs w:val="28"/>
        </w:rPr>
        <w:t>Подведение итогов открытого конкурса проводится по адресу: 125047, Москва,  Оружейный переулок, д</w:t>
      </w:r>
      <w:r w:rsidR="00F311C4" w:rsidRPr="00B72109">
        <w:rPr>
          <w:sz w:val="28"/>
          <w:szCs w:val="28"/>
        </w:rPr>
        <w:t>ом</w:t>
      </w:r>
      <w:r w:rsidR="00F54F78" w:rsidRPr="00B72109">
        <w:rPr>
          <w:sz w:val="28"/>
          <w:szCs w:val="28"/>
        </w:rPr>
        <w:t xml:space="preserve"> 19 «</w:t>
      </w:r>
      <w:r w:rsidR="006E086D">
        <w:rPr>
          <w:sz w:val="28"/>
          <w:szCs w:val="28"/>
        </w:rPr>
        <w:t>17</w:t>
      </w:r>
      <w:r w:rsidR="00F54F78" w:rsidRPr="00B72109">
        <w:rPr>
          <w:sz w:val="28"/>
          <w:szCs w:val="28"/>
        </w:rPr>
        <w:t xml:space="preserve">» </w:t>
      </w:r>
      <w:r w:rsidR="00914DB7">
        <w:rPr>
          <w:sz w:val="28"/>
          <w:szCs w:val="28"/>
        </w:rPr>
        <w:t>декабря</w:t>
      </w:r>
      <w:r w:rsidR="00F54F78" w:rsidRPr="00B72109">
        <w:rPr>
          <w:sz w:val="28"/>
          <w:szCs w:val="28"/>
        </w:rPr>
        <w:t xml:space="preserve"> 2015 г.</w:t>
      </w:r>
    </w:p>
    <w:p w:rsidR="00A355C3" w:rsidRPr="00F311C4" w:rsidRDefault="00B72109" w:rsidP="00B72109">
      <w:pPr>
        <w:tabs>
          <w:tab w:val="left" w:pos="1134"/>
        </w:tabs>
        <w:ind w:firstLine="360"/>
        <w:jc w:val="both"/>
        <w:rPr>
          <w:sz w:val="28"/>
          <w:szCs w:val="28"/>
        </w:rPr>
      </w:pPr>
      <w:r>
        <w:rPr>
          <w:sz w:val="28"/>
          <w:szCs w:val="28"/>
        </w:rPr>
        <w:t xml:space="preserve">    11. </w:t>
      </w:r>
      <w:r w:rsidR="00F54F78">
        <w:rPr>
          <w:sz w:val="28"/>
          <w:szCs w:val="28"/>
        </w:rPr>
        <w:t>Победителем признается участник, предложивший лучшие условия. Конкурсная заявка, содержащая лучшие условия, оп</w:t>
      </w:r>
      <w:r w:rsidR="00F311C4">
        <w:rPr>
          <w:sz w:val="28"/>
          <w:szCs w:val="28"/>
        </w:rPr>
        <w:t>ределяется по итогам</w:t>
      </w:r>
      <w:r w:rsidR="00F54F78" w:rsidRPr="00F54F78">
        <w:rPr>
          <w:sz w:val="28"/>
          <w:szCs w:val="28"/>
          <w:shd w:val="clear" w:color="auto" w:fill="FFFF00"/>
        </w:rPr>
        <w:t xml:space="preserve"> </w:t>
      </w:r>
      <w:r w:rsidR="00F311C4">
        <w:rPr>
          <w:sz w:val="28"/>
          <w:szCs w:val="28"/>
        </w:rPr>
        <w:t xml:space="preserve">оценки и сопоставления </w:t>
      </w:r>
      <w:r w:rsidR="00F54F78">
        <w:rPr>
          <w:sz w:val="28"/>
          <w:szCs w:val="28"/>
        </w:rPr>
        <w:t>заявок в порядке, предусмотренном в конкурсной документации.</w:t>
      </w:r>
    </w:p>
    <w:p w:rsidR="00A355C3" w:rsidRPr="00CC1C63" w:rsidRDefault="00F54F78" w:rsidP="00A355C3">
      <w:pPr>
        <w:pStyle w:val="a6"/>
        <w:ind w:left="0" w:firstLine="720"/>
        <w:jc w:val="both"/>
        <w:rPr>
          <w:sz w:val="28"/>
          <w:szCs w:val="28"/>
        </w:rPr>
      </w:pPr>
      <w:proofErr w:type="gramStart"/>
      <w:r>
        <w:rPr>
          <w:sz w:val="28"/>
          <w:szCs w:val="28"/>
        </w:rPr>
        <w:t xml:space="preserve">Участник, признанный победителем открытого конкурса, должен подписать договор не позднее 5 (пяти)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(далее – официальный сайт), на сайте               ПАО «ТрансКонтейнер» </w:t>
      </w:r>
      <w:hyperlink r:id="rId10" w:history="1">
        <w:r>
          <w:rPr>
            <w:rStyle w:val="a3"/>
            <w:sz w:val="28"/>
            <w:szCs w:val="28"/>
          </w:rPr>
          <w:t>www.trcont.ru</w:t>
        </w:r>
      </w:hyperlink>
      <w:r w:rsidRPr="00F54F78">
        <w:rPr>
          <w:sz w:val="28"/>
          <w:szCs w:val="28"/>
        </w:rPr>
        <w:t xml:space="preserve"> (раздел Компания/Закупки), на сайте </w:t>
      </w:r>
      <w:hyperlink r:id="rId11" w:history="1">
        <w:r w:rsidRPr="00F54F78">
          <w:rPr>
            <w:sz w:val="28"/>
            <w:szCs w:val="28"/>
          </w:rPr>
          <w:t>www.rzd.ru</w:t>
        </w:r>
      </w:hyperlink>
      <w:r w:rsidRPr="00F54F78">
        <w:rPr>
          <w:sz w:val="28"/>
          <w:szCs w:val="28"/>
        </w:rPr>
        <w:t xml:space="preserve"> (раздел «Тендеры»).</w:t>
      </w:r>
      <w:proofErr w:type="gramEnd"/>
    </w:p>
    <w:p w:rsidR="00A355C3" w:rsidRPr="00CC1C63" w:rsidRDefault="00B72109" w:rsidP="00B72109">
      <w:pPr>
        <w:tabs>
          <w:tab w:val="left" w:pos="851"/>
        </w:tabs>
        <w:ind w:firstLine="426"/>
        <w:jc w:val="both"/>
        <w:rPr>
          <w:sz w:val="28"/>
          <w:szCs w:val="28"/>
        </w:rPr>
      </w:pPr>
      <w:r>
        <w:rPr>
          <w:sz w:val="28"/>
          <w:szCs w:val="28"/>
        </w:rPr>
        <w:t xml:space="preserve">   12. </w:t>
      </w:r>
      <w:r w:rsidR="00F54F78" w:rsidRPr="00F54F78">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CC1C63" w:rsidRDefault="00F54F78" w:rsidP="00A355C3">
      <w:pPr>
        <w:pStyle w:val="1"/>
        <w:rPr>
          <w:color w:val="000000"/>
          <w:szCs w:val="28"/>
        </w:rPr>
      </w:pPr>
      <w:r w:rsidRPr="00F54F78">
        <w:rPr>
          <w:color w:val="000000"/>
          <w:szCs w:val="28"/>
        </w:rPr>
        <w:t xml:space="preserve">Открытый конкурс </w:t>
      </w:r>
      <w:r w:rsidR="003F542C" w:rsidRPr="003F542C">
        <w:rPr>
          <w:szCs w:val="28"/>
        </w:rPr>
        <w:t>№ 8562</w:t>
      </w:r>
      <w:r w:rsidRPr="00F54F78">
        <w:rPr>
          <w:bCs/>
          <w:szCs w:val="28"/>
        </w:rPr>
        <w:t>/ОК – ПАО «</w:t>
      </w:r>
      <w:proofErr w:type="spellStart"/>
      <w:r w:rsidRPr="00F54F78">
        <w:rPr>
          <w:bCs/>
          <w:szCs w:val="28"/>
        </w:rPr>
        <w:t>ТрансКонтейнер</w:t>
      </w:r>
      <w:proofErr w:type="spellEnd"/>
      <w:r w:rsidRPr="00F54F78">
        <w:rPr>
          <w:bCs/>
          <w:szCs w:val="28"/>
        </w:rPr>
        <w:t>»/2015/М</w:t>
      </w:r>
      <w:r w:rsidRPr="00F54F78">
        <w:rPr>
          <w:szCs w:val="28"/>
        </w:rPr>
        <w:t xml:space="preserve"> </w:t>
      </w:r>
      <w:r w:rsidRPr="00F54F7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CC1C63" w:rsidRDefault="00F54F78" w:rsidP="00A355C3">
      <w:pPr>
        <w:pStyle w:val="1"/>
        <w:rPr>
          <w:rFonts w:eastAsia="Calibri"/>
          <w:szCs w:val="28"/>
          <w:lang w:eastAsia="en-US"/>
        </w:rPr>
      </w:pPr>
      <w:r w:rsidRPr="00F54F78">
        <w:rPr>
          <w:rFonts w:eastAsia="Calibri"/>
          <w:szCs w:val="28"/>
          <w:lang w:eastAsia="en-US"/>
        </w:rPr>
        <w:t>В настоящее извещение и конкурсную документацию могут быть внесены изменения и дополнения.</w:t>
      </w:r>
    </w:p>
    <w:p w:rsidR="00A355C3" w:rsidRPr="00CC1C63" w:rsidRDefault="00F54F78" w:rsidP="00A355C3">
      <w:pPr>
        <w:pStyle w:val="1"/>
        <w:rPr>
          <w:rFonts w:eastAsia="Calibri"/>
          <w:szCs w:val="28"/>
          <w:lang w:eastAsia="en-US"/>
        </w:rPr>
      </w:pPr>
      <w:r w:rsidRPr="00F54F7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F54F78">
        <w:rPr>
          <w:szCs w:val="28"/>
        </w:rPr>
        <w:t xml:space="preserve">на сайте </w:t>
      </w:r>
      <w:hyperlink r:id="rId12" w:history="1">
        <w:r w:rsidRPr="00F54F78">
          <w:rPr>
            <w:rStyle w:val="a3"/>
            <w:szCs w:val="28"/>
            <w:lang w:val="en-US"/>
          </w:rPr>
          <w:t>www</w:t>
        </w:r>
        <w:r w:rsidRPr="00F54F78">
          <w:rPr>
            <w:rStyle w:val="a3"/>
            <w:szCs w:val="28"/>
          </w:rPr>
          <w:t>.</w:t>
        </w:r>
        <w:r w:rsidRPr="00F54F78">
          <w:rPr>
            <w:rStyle w:val="a3"/>
            <w:szCs w:val="28"/>
            <w:lang w:val="en-US"/>
          </w:rPr>
          <w:t>zakupki</w:t>
        </w:r>
        <w:r w:rsidRPr="00F54F78">
          <w:rPr>
            <w:rStyle w:val="a3"/>
            <w:szCs w:val="28"/>
          </w:rPr>
          <w:t>.</w:t>
        </w:r>
        <w:r w:rsidRPr="00F54F78">
          <w:rPr>
            <w:rStyle w:val="a3"/>
            <w:szCs w:val="28"/>
            <w:lang w:val="en-US"/>
          </w:rPr>
          <w:t>gov</w:t>
        </w:r>
        <w:r w:rsidRPr="00F54F78">
          <w:rPr>
            <w:rStyle w:val="a3"/>
            <w:szCs w:val="28"/>
          </w:rPr>
          <w:t>.</w:t>
        </w:r>
        <w:r w:rsidRPr="00F54F78">
          <w:rPr>
            <w:rStyle w:val="a3"/>
            <w:szCs w:val="28"/>
            <w:lang w:val="en-US"/>
          </w:rPr>
          <w:t>ru</w:t>
        </w:r>
      </w:hyperlink>
      <w:r w:rsidRPr="00F54F78">
        <w:t xml:space="preserve">, </w:t>
      </w:r>
      <w:hyperlink r:id="rId13" w:history="1">
        <w:r w:rsidRPr="00F54F78">
          <w:rPr>
            <w:rStyle w:val="a3"/>
            <w:szCs w:val="28"/>
          </w:rPr>
          <w:t>www.trcont.ru</w:t>
        </w:r>
      </w:hyperlink>
      <w:r w:rsidRPr="00F54F78">
        <w:rPr>
          <w:szCs w:val="28"/>
        </w:rPr>
        <w:t xml:space="preserve"> (раздел Компания/Закупки), на сайте </w:t>
      </w:r>
      <w:hyperlink r:id="rId14" w:history="1">
        <w:r w:rsidRPr="00F54F78">
          <w:rPr>
            <w:szCs w:val="28"/>
            <w:u w:val="single"/>
          </w:rPr>
          <w:t>www.rzd.ru</w:t>
        </w:r>
      </w:hyperlink>
      <w:r w:rsidRPr="00F54F78">
        <w:rPr>
          <w:szCs w:val="28"/>
        </w:rPr>
        <w:t xml:space="preserve"> (раздел «Тендеры»)</w:t>
      </w:r>
      <w:r w:rsidRPr="00F54F78">
        <w:rPr>
          <w:rFonts w:eastAsia="Calibri"/>
          <w:szCs w:val="28"/>
          <w:lang w:eastAsia="en-US"/>
        </w:rPr>
        <w:t>.</w:t>
      </w:r>
    </w:p>
    <w:p w:rsidR="00D426EA" w:rsidRPr="00CC1C63" w:rsidRDefault="00F54F78" w:rsidP="00D426EA">
      <w:pPr>
        <w:ind w:firstLine="720"/>
        <w:jc w:val="both"/>
        <w:rPr>
          <w:sz w:val="28"/>
          <w:szCs w:val="28"/>
        </w:rPr>
      </w:pPr>
      <w:r w:rsidRPr="00F54F78">
        <w:rPr>
          <w:sz w:val="28"/>
          <w:szCs w:val="28"/>
        </w:rPr>
        <w:t>Изменения к извещению дополнительно публикуется в газете «Гудок».</w:t>
      </w:r>
    </w:p>
    <w:p w:rsidR="00BF4B43" w:rsidRPr="00CC1C63" w:rsidRDefault="00BF4B43"/>
    <w:p w:rsidR="006F6A56" w:rsidRPr="00CC1C63" w:rsidRDefault="006F6A56"/>
    <w:p w:rsidR="006F6A56" w:rsidRPr="00CC1C63" w:rsidRDefault="006F6A56"/>
    <w:p w:rsidR="006F6A56" w:rsidRPr="00CC1C63" w:rsidRDefault="006F6A56"/>
    <w:p w:rsidR="006F6A56" w:rsidRPr="00CC1C63" w:rsidRDefault="006F6A56"/>
    <w:p w:rsidR="006F6A56" w:rsidRPr="00CC1C63" w:rsidRDefault="006F6A56"/>
    <w:p w:rsidR="006F6A56" w:rsidRPr="00CC1C63" w:rsidRDefault="006F6A56"/>
    <w:p w:rsidR="006F6A56" w:rsidRPr="00CC1C63" w:rsidRDefault="006F6A56"/>
    <w:p w:rsidR="006F6A56" w:rsidRPr="00CC1C63" w:rsidRDefault="006F6A56"/>
    <w:p w:rsidR="006F6A56" w:rsidRPr="00CC1C63" w:rsidRDefault="006F6A56" w:rsidP="006F6A56">
      <w:pPr>
        <w:rPr>
          <w:sz w:val="28"/>
          <w:szCs w:val="28"/>
        </w:rPr>
      </w:pPr>
    </w:p>
    <w:p w:rsidR="00A2564E" w:rsidRDefault="00A2564E" w:rsidP="006F6A56">
      <w:pPr>
        <w:rPr>
          <w:sz w:val="28"/>
          <w:szCs w:val="28"/>
        </w:rPr>
      </w:pPr>
    </w:p>
    <w:p w:rsidR="00A2564E" w:rsidRPr="006F6A56" w:rsidRDefault="00A2564E" w:rsidP="006F6A56">
      <w:pPr>
        <w:rPr>
          <w:sz w:val="28"/>
          <w:szCs w:val="28"/>
        </w:rPr>
      </w:pPr>
    </w:p>
    <w:sectPr w:rsidR="00A2564E" w:rsidRPr="006F6A56"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pStyle w:val="4"/>
      <w:lvlText w:val=""/>
      <w:lvlJc w:val="left"/>
      <w:pPr>
        <w:tabs>
          <w:tab w:val="num" w:pos="360"/>
        </w:tabs>
        <w:ind w:left="360" w:hanging="360"/>
      </w:pPr>
      <w:rPr>
        <w:rFonts w:ascii="Symbol" w:hAnsi="Symbol" w:hint="default"/>
      </w:rPr>
    </w:lvl>
  </w:abstractNum>
  <w:abstractNum w:abstractNumId="1">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A355C3"/>
    <w:rsid w:val="00004F0F"/>
    <w:rsid w:val="000229CE"/>
    <w:rsid w:val="00027AAE"/>
    <w:rsid w:val="00054E06"/>
    <w:rsid w:val="000565AF"/>
    <w:rsid w:val="00096772"/>
    <w:rsid w:val="000A6151"/>
    <w:rsid w:val="000B49A0"/>
    <w:rsid w:val="000C5AEE"/>
    <w:rsid w:val="000D61AB"/>
    <w:rsid w:val="001072F5"/>
    <w:rsid w:val="00114EB6"/>
    <w:rsid w:val="001527CC"/>
    <w:rsid w:val="0016375C"/>
    <w:rsid w:val="001C756F"/>
    <w:rsid w:val="001F2720"/>
    <w:rsid w:val="00244E56"/>
    <w:rsid w:val="002810B0"/>
    <w:rsid w:val="0028305D"/>
    <w:rsid w:val="00294753"/>
    <w:rsid w:val="002B4466"/>
    <w:rsid w:val="002E5420"/>
    <w:rsid w:val="002F0AF2"/>
    <w:rsid w:val="0038545C"/>
    <w:rsid w:val="0039526B"/>
    <w:rsid w:val="003963C0"/>
    <w:rsid w:val="003A2A48"/>
    <w:rsid w:val="003C5048"/>
    <w:rsid w:val="003F517C"/>
    <w:rsid w:val="003F542C"/>
    <w:rsid w:val="00404693"/>
    <w:rsid w:val="00431BA3"/>
    <w:rsid w:val="00453208"/>
    <w:rsid w:val="00465AAB"/>
    <w:rsid w:val="0048391F"/>
    <w:rsid w:val="00491253"/>
    <w:rsid w:val="00497A62"/>
    <w:rsid w:val="004B1025"/>
    <w:rsid w:val="00502539"/>
    <w:rsid w:val="005106C9"/>
    <w:rsid w:val="0051260E"/>
    <w:rsid w:val="00514485"/>
    <w:rsid w:val="0056536F"/>
    <w:rsid w:val="0058509B"/>
    <w:rsid w:val="005A3AB3"/>
    <w:rsid w:val="005C6330"/>
    <w:rsid w:val="005E6098"/>
    <w:rsid w:val="005F12B1"/>
    <w:rsid w:val="00607042"/>
    <w:rsid w:val="00614C32"/>
    <w:rsid w:val="00630BA8"/>
    <w:rsid w:val="00644E7E"/>
    <w:rsid w:val="00675486"/>
    <w:rsid w:val="00686F9E"/>
    <w:rsid w:val="006A52C1"/>
    <w:rsid w:val="006A6CA9"/>
    <w:rsid w:val="006E086D"/>
    <w:rsid w:val="006F3D16"/>
    <w:rsid w:val="006F429A"/>
    <w:rsid w:val="006F61B6"/>
    <w:rsid w:val="006F6A56"/>
    <w:rsid w:val="00716FCA"/>
    <w:rsid w:val="00726858"/>
    <w:rsid w:val="00732235"/>
    <w:rsid w:val="00732B03"/>
    <w:rsid w:val="007349B1"/>
    <w:rsid w:val="00757609"/>
    <w:rsid w:val="00765000"/>
    <w:rsid w:val="00776655"/>
    <w:rsid w:val="007830CC"/>
    <w:rsid w:val="007835DD"/>
    <w:rsid w:val="007841CC"/>
    <w:rsid w:val="00797A86"/>
    <w:rsid w:val="007A6E2E"/>
    <w:rsid w:val="007B7594"/>
    <w:rsid w:val="007E1A83"/>
    <w:rsid w:val="00852628"/>
    <w:rsid w:val="00863472"/>
    <w:rsid w:val="0086760C"/>
    <w:rsid w:val="00880483"/>
    <w:rsid w:val="008A6369"/>
    <w:rsid w:val="008B462A"/>
    <w:rsid w:val="008B6C16"/>
    <w:rsid w:val="008C7479"/>
    <w:rsid w:val="008D1855"/>
    <w:rsid w:val="008D3957"/>
    <w:rsid w:val="00901CA9"/>
    <w:rsid w:val="009141D7"/>
    <w:rsid w:val="00914DB7"/>
    <w:rsid w:val="00921A46"/>
    <w:rsid w:val="009445EE"/>
    <w:rsid w:val="00945CCE"/>
    <w:rsid w:val="009C31B5"/>
    <w:rsid w:val="009C7EB2"/>
    <w:rsid w:val="009D0638"/>
    <w:rsid w:val="009D0EB1"/>
    <w:rsid w:val="00A05C85"/>
    <w:rsid w:val="00A2564E"/>
    <w:rsid w:val="00A355C3"/>
    <w:rsid w:val="00A356FB"/>
    <w:rsid w:val="00A572C7"/>
    <w:rsid w:val="00A862A1"/>
    <w:rsid w:val="00A90069"/>
    <w:rsid w:val="00AB2F65"/>
    <w:rsid w:val="00AB370D"/>
    <w:rsid w:val="00AB4855"/>
    <w:rsid w:val="00AB64D9"/>
    <w:rsid w:val="00AD5C3A"/>
    <w:rsid w:val="00AF234D"/>
    <w:rsid w:val="00B547E6"/>
    <w:rsid w:val="00B62A42"/>
    <w:rsid w:val="00B72109"/>
    <w:rsid w:val="00B74874"/>
    <w:rsid w:val="00BD7A90"/>
    <w:rsid w:val="00BF4B43"/>
    <w:rsid w:val="00C04C7A"/>
    <w:rsid w:val="00C24A20"/>
    <w:rsid w:val="00C50406"/>
    <w:rsid w:val="00C668C6"/>
    <w:rsid w:val="00CB26FE"/>
    <w:rsid w:val="00CB2F31"/>
    <w:rsid w:val="00CC1C63"/>
    <w:rsid w:val="00D06E38"/>
    <w:rsid w:val="00D2442C"/>
    <w:rsid w:val="00D426EA"/>
    <w:rsid w:val="00D56F02"/>
    <w:rsid w:val="00D63B10"/>
    <w:rsid w:val="00DD1292"/>
    <w:rsid w:val="00DE5C74"/>
    <w:rsid w:val="00E2749B"/>
    <w:rsid w:val="00E651BE"/>
    <w:rsid w:val="00E75EB3"/>
    <w:rsid w:val="00E84EFD"/>
    <w:rsid w:val="00EE3ED1"/>
    <w:rsid w:val="00F0033D"/>
    <w:rsid w:val="00F127C8"/>
    <w:rsid w:val="00F311C4"/>
    <w:rsid w:val="00F5217E"/>
    <w:rsid w:val="00F53217"/>
    <w:rsid w:val="00F54F78"/>
    <w:rsid w:val="00F87EB2"/>
    <w:rsid w:val="00FB3485"/>
    <w:rsid w:val="00FB5460"/>
    <w:rsid w:val="00FC4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paragraph" w:styleId="4">
    <w:name w:val="heading 4"/>
    <w:basedOn w:val="a"/>
    <w:next w:val="a"/>
    <w:link w:val="40"/>
    <w:qFormat/>
    <w:rsid w:val="00514485"/>
    <w:pPr>
      <w:keepNext/>
      <w:numPr>
        <w:numId w:val="3"/>
      </w:numPr>
      <w:tabs>
        <w:tab w:val="clear" w:pos="360"/>
        <w:tab w:val="num" w:pos="864"/>
      </w:tabs>
      <w:suppressAutoHyphens/>
      <w:spacing w:before="240" w:after="60"/>
      <w:ind w:left="864" w:hanging="864"/>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40">
    <w:name w:val="Заголовок 4 Знак"/>
    <w:basedOn w:val="a0"/>
    <w:link w:val="4"/>
    <w:rsid w:val="00514485"/>
    <w:rPr>
      <w:rFonts w:ascii="Times New Roman" w:eastAsia="Times New Roman" w:hAnsi="Times New Roman" w:cs="Times New Roman"/>
      <w:b/>
      <w:bCs/>
      <w:sz w:val="28"/>
      <w:szCs w:val="28"/>
      <w:lang w:eastAsia="ar-SA"/>
    </w:rPr>
  </w:style>
  <w:style w:type="character" w:styleId="aa">
    <w:name w:val="annotation reference"/>
    <w:basedOn w:val="a0"/>
    <w:uiPriority w:val="99"/>
    <w:semiHidden/>
    <w:unhideWhenUsed/>
    <w:rsid w:val="00114EB6"/>
    <w:rPr>
      <w:sz w:val="16"/>
      <w:szCs w:val="16"/>
    </w:rPr>
  </w:style>
  <w:style w:type="paragraph" w:styleId="ab">
    <w:name w:val="annotation text"/>
    <w:basedOn w:val="a"/>
    <w:link w:val="ac"/>
    <w:uiPriority w:val="99"/>
    <w:semiHidden/>
    <w:unhideWhenUsed/>
    <w:rsid w:val="00114EB6"/>
    <w:rPr>
      <w:sz w:val="20"/>
      <w:szCs w:val="20"/>
    </w:rPr>
  </w:style>
  <w:style w:type="character" w:customStyle="1" w:styleId="ac">
    <w:name w:val="Текст примечания Знак"/>
    <w:basedOn w:val="a0"/>
    <w:link w:val="ab"/>
    <w:uiPriority w:val="99"/>
    <w:semiHidden/>
    <w:rsid w:val="00114EB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14EB6"/>
    <w:rPr>
      <w:b/>
      <w:bCs/>
    </w:rPr>
  </w:style>
  <w:style w:type="character" w:customStyle="1" w:styleId="ae">
    <w:name w:val="Тема примечания Знак"/>
    <w:basedOn w:val="ac"/>
    <w:link w:val="ad"/>
    <w:uiPriority w:val="99"/>
    <w:semiHidden/>
    <w:rsid w:val="00114EB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file:///C:\AppData\Local\Microsoft\Windows\Temporary%20Internet%20Files\Content.Outlook\D0XBIRU4\www.trcont.ru" TargetMode="External"/><Relationship Id="rId3" Type="http://schemas.openxmlformats.org/officeDocument/2006/relationships/styles" Target="styles.xml"/><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AppData\Local\Microsoft\Windows\Temporary%20Internet%20Files\Content.Outlook\D0XBIRU4\www.trcont.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2CC4-6566-4A33-B9FA-6850DDFB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ЖильцоваАА</cp:lastModifiedBy>
  <cp:revision>19</cp:revision>
  <cp:lastPrinted>2015-11-10T08:56:00Z</cp:lastPrinted>
  <dcterms:created xsi:type="dcterms:W3CDTF">2015-10-26T07:33:00Z</dcterms:created>
  <dcterms:modified xsi:type="dcterms:W3CDTF">2015-11-13T08:11:00Z</dcterms:modified>
</cp:coreProperties>
</file>