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F7102C">
        <w:rPr>
          <w:b/>
          <w:bCs/>
          <w:sz w:val="28"/>
          <w:szCs w:val="28"/>
        </w:rPr>
        <w:t>П</w:t>
      </w:r>
      <w:r w:rsidRPr="0023691A">
        <w:rPr>
          <w:b/>
          <w:bCs/>
          <w:sz w:val="28"/>
          <w:szCs w:val="28"/>
        </w:rPr>
        <w:t>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137735" w:rsidP="00072C6A">
      <w:pPr>
        <w:tabs>
          <w:tab w:val="left" w:pos="4962"/>
        </w:tabs>
        <w:ind w:left="4820"/>
        <w:rPr>
          <w:bCs/>
          <w:i/>
          <w:sz w:val="28"/>
          <w:szCs w:val="28"/>
        </w:rPr>
      </w:pPr>
      <w:r>
        <w:rPr>
          <w:b/>
          <w:bCs/>
          <w:sz w:val="28"/>
          <w:szCs w:val="28"/>
        </w:rPr>
        <w:t>_________________</w:t>
      </w:r>
      <w:r w:rsidR="00F7102C">
        <w:rPr>
          <w:b/>
          <w:bCs/>
          <w:sz w:val="28"/>
          <w:szCs w:val="28"/>
        </w:rPr>
        <w:t>Д.И. Мельничук</w:t>
      </w:r>
      <w:r w:rsidR="00072C6A" w:rsidRPr="0023691A">
        <w:rPr>
          <w:b/>
          <w:bCs/>
          <w:sz w:val="28"/>
          <w:szCs w:val="28"/>
        </w:rPr>
        <w:t xml:space="preserve"> </w:t>
      </w:r>
    </w:p>
    <w:p w:rsidR="00072C6A" w:rsidRPr="0023691A" w:rsidRDefault="00072C6A" w:rsidP="00072C6A">
      <w:pPr>
        <w:tabs>
          <w:tab w:val="left" w:pos="4962"/>
        </w:tabs>
        <w:ind w:left="4820"/>
        <w:rPr>
          <w:b/>
          <w:bCs/>
          <w:sz w:val="28"/>
          <w:szCs w:val="28"/>
        </w:rPr>
      </w:pPr>
    </w:p>
    <w:p w:rsidR="00072C6A" w:rsidRDefault="00F7102C" w:rsidP="00072C6A">
      <w:pPr>
        <w:tabs>
          <w:tab w:val="left" w:pos="4962"/>
        </w:tabs>
        <w:ind w:left="4820"/>
        <w:rPr>
          <w:b/>
          <w:bCs/>
          <w:sz w:val="28"/>
        </w:rPr>
      </w:pPr>
      <w:r>
        <w:rPr>
          <w:b/>
          <w:bCs/>
          <w:sz w:val="28"/>
        </w:rPr>
        <w:t>«___»________________ 2015</w:t>
      </w:r>
      <w:r w:rsidR="00072C6A"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i w:val="0"/>
          <w:iCs w:val="0"/>
        </w:rPr>
      </w:pPr>
      <w:r>
        <w:rPr>
          <w:i w:val="0"/>
          <w:iCs w:val="0"/>
        </w:rPr>
        <w:t>1.</w:t>
      </w:r>
      <w:r w:rsidR="00E347BF">
        <w:rPr>
          <w:i w:val="0"/>
          <w:iCs w:val="0"/>
        </w:rPr>
        <w:t>1.</w:t>
      </w:r>
      <w:r>
        <w:rPr>
          <w:i w:val="0"/>
          <w:iCs w:val="0"/>
        </w:rPr>
        <w:t xml:space="preserve"> </w:t>
      </w:r>
      <w:r w:rsidR="007D6548">
        <w:rPr>
          <w:i w:val="0"/>
          <w:iCs w:val="0"/>
        </w:rPr>
        <w:t>Общие положения</w:t>
      </w:r>
    </w:p>
    <w:p w:rsidR="007D6548" w:rsidRDefault="007D6548"/>
    <w:p w:rsidR="003F2805" w:rsidRDefault="00F7102C" w:rsidP="003F2805">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3F2805" w:rsidRPr="00701021">
        <w:t>№ ОК/</w:t>
      </w:r>
      <w:r w:rsidR="00701021" w:rsidRPr="00701021">
        <w:t>004</w:t>
      </w:r>
      <w:r w:rsidR="003F2805" w:rsidRPr="00701021">
        <w:t>/НКПОКТ/</w:t>
      </w:r>
      <w:r w:rsidR="00701021" w:rsidRPr="00701021">
        <w:t>0025</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9E7D9A" w:rsidRPr="009E7D9A" w:rsidRDefault="007D6548" w:rsidP="00A05AEC">
      <w:pPr>
        <w:pStyle w:val="19"/>
        <w:numPr>
          <w:ilvl w:val="2"/>
          <w:numId w:val="1"/>
        </w:numPr>
        <w:ind w:left="0" w:firstLine="709"/>
        <w:rPr>
          <w:szCs w:val="28"/>
        </w:rPr>
      </w:pPr>
      <w:r w:rsidRPr="009E7D9A">
        <w:rPr>
          <w:szCs w:val="28"/>
        </w:rPr>
        <w:t xml:space="preserve">Предметом настоящего </w:t>
      </w:r>
      <w:r w:rsidR="008C4183" w:rsidRPr="009E7D9A">
        <w:rPr>
          <w:szCs w:val="28"/>
        </w:rPr>
        <w:t>Открытого конкурса</w:t>
      </w:r>
      <w:r w:rsidRPr="009E7D9A">
        <w:rPr>
          <w:szCs w:val="28"/>
        </w:rPr>
        <w:t xml:space="preserve"> является право на заключение договора </w:t>
      </w:r>
      <w:r w:rsidR="00A05AEC" w:rsidRPr="009E7D9A">
        <w:rPr>
          <w:szCs w:val="28"/>
        </w:rPr>
        <w:t xml:space="preserve">на </w:t>
      </w:r>
      <w:r w:rsidR="003F2805" w:rsidRPr="009E7D9A">
        <w:rPr>
          <w:color w:val="000000"/>
        </w:rPr>
        <w:t xml:space="preserve">выполнение </w:t>
      </w:r>
      <w:r w:rsidR="009E7D9A">
        <w:rPr>
          <w:color w:val="000000"/>
          <w:szCs w:val="28"/>
        </w:rPr>
        <w:t>работ</w:t>
      </w:r>
      <w:r w:rsidR="009E7D9A" w:rsidRPr="009E7D9A">
        <w:rPr>
          <w:color w:val="000000"/>
          <w:szCs w:val="28"/>
        </w:rPr>
        <w:t xml:space="preserve"> по механизированной уборке снега с территорий, очистке крыш от снега, наледи и </w:t>
      </w:r>
      <w:r w:rsidR="00A44D63">
        <w:rPr>
          <w:color w:val="000000"/>
          <w:szCs w:val="28"/>
        </w:rPr>
        <w:t>сосулек</w:t>
      </w:r>
      <w:r w:rsidR="009E7D9A" w:rsidRPr="009E7D9A">
        <w:rPr>
          <w:color w:val="000000"/>
          <w:szCs w:val="28"/>
        </w:rPr>
        <w:t>, противогололедной обработке территорий с использованием материалов Исполнителя (техническая соль и пескосоляная смесь) для нужд структ</w:t>
      </w:r>
      <w:r w:rsidR="009E7D9A">
        <w:rPr>
          <w:color w:val="000000"/>
          <w:szCs w:val="28"/>
        </w:rPr>
        <w:t>урных подразделений филиала ПАО «ТрансКонтейнер»</w:t>
      </w:r>
      <w:r w:rsidR="009E7D9A" w:rsidRPr="009E7D9A">
        <w:rPr>
          <w:color w:val="000000"/>
          <w:szCs w:val="28"/>
        </w:rPr>
        <w:t xml:space="preserve"> на Октябрьской железной дороге в г. Санкт-Петербурге в 2016 - 2017 гг.</w:t>
      </w:r>
    </w:p>
    <w:p w:rsidR="004E3AC2" w:rsidRPr="009E7D9A" w:rsidRDefault="00167695" w:rsidP="00A05AEC">
      <w:pPr>
        <w:pStyle w:val="19"/>
        <w:numPr>
          <w:ilvl w:val="2"/>
          <w:numId w:val="1"/>
        </w:numPr>
        <w:ind w:left="0" w:firstLine="709"/>
        <w:rPr>
          <w:szCs w:val="28"/>
        </w:rPr>
      </w:pPr>
      <w:r w:rsidRPr="00A05AEC">
        <w:t>Информация об о</w:t>
      </w:r>
      <w:r w:rsidR="004E3AC2" w:rsidRPr="00A05AEC">
        <w:t>рганизаторе Открытого конкурса указана в пункте 2</w:t>
      </w:r>
      <w:r w:rsidR="00D17AFD" w:rsidRPr="009E7D9A">
        <w:rPr>
          <w:szCs w:val="28"/>
        </w:rPr>
        <w:t xml:space="preserve"> </w:t>
      </w:r>
      <w:r w:rsidR="004E3AC2" w:rsidRPr="009E7D9A">
        <w:rPr>
          <w:szCs w:val="28"/>
        </w:rPr>
        <w:t>Информационной карты раздела 5 настоящей документации о закупке (далее – Информационная карта)</w:t>
      </w:r>
      <w:r w:rsidR="004E3AC2" w:rsidRPr="00A05AEC">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42AA7">
        <w:t xml:space="preserve"> (далее </w:t>
      </w:r>
      <w:r w:rsidR="007D6548" w:rsidRPr="00D32FFA">
        <w:t xml:space="preserve">–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42AA7">
        <w:t>.</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 xml:space="preserve">Заявки рассматриваются как обязательства претендентов.                 </w:t>
      </w:r>
      <w:r w:rsidR="00701021">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w:t>
      </w:r>
      <w:r w:rsidR="00742AA7">
        <w:rPr>
          <w:szCs w:val="28"/>
        </w:rPr>
        <w:t xml:space="preserve">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i w:val="0"/>
          <w:iCs w:val="0"/>
        </w:rPr>
      </w:pPr>
      <w:r w:rsidRPr="00D32FFA">
        <w:rPr>
          <w:rFonts w:eastAsia="MS Mincho"/>
          <w:i w:val="0"/>
          <w:iCs w:val="0"/>
        </w:rPr>
        <w:t>1.</w:t>
      </w:r>
      <w:r w:rsidR="0028168C" w:rsidRPr="00D32FFA">
        <w:rPr>
          <w:rFonts w:eastAsia="MS Mincho"/>
          <w:i w:val="0"/>
          <w:iCs w:val="0"/>
        </w:rPr>
        <w:t xml:space="preserve">2. </w:t>
      </w:r>
      <w:r w:rsidR="007D6548" w:rsidRPr="00D32FFA">
        <w:rPr>
          <w:rFonts w:eastAsia="MS Mincho"/>
          <w:i w:val="0"/>
          <w:iCs w:val="0"/>
        </w:rPr>
        <w:t>Раз</w:t>
      </w:r>
      <w:r w:rsidR="00B4382C" w:rsidRPr="00D32FFA">
        <w:rPr>
          <w:rFonts w:eastAsia="MS Mincho"/>
          <w:i w:val="0"/>
          <w:iCs w:val="0"/>
        </w:rPr>
        <w:t>ъяснения положений документации</w:t>
      </w:r>
      <w:r w:rsidR="002B41FD">
        <w:rPr>
          <w:rFonts w:eastAsia="MS Mincho"/>
          <w:i w:val="0"/>
          <w:iCs w:val="0"/>
        </w:rPr>
        <w:t xml:space="preserve"> о закупке</w:t>
      </w:r>
      <w:r w:rsidR="00B4382C" w:rsidRPr="00D32FFA">
        <w:rPr>
          <w:rFonts w:eastAsia="MS Mincho"/>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1.</w:t>
      </w:r>
      <w:r w:rsidR="0028168C" w:rsidRPr="00D32FFA">
        <w:rPr>
          <w:rFonts w:eastAsia="MS Mincho"/>
          <w:i w:val="0"/>
          <w:iCs w:val="0"/>
        </w:rPr>
        <w:t xml:space="preserve">3. </w:t>
      </w:r>
      <w:r w:rsidR="007D6548" w:rsidRPr="00D32FFA">
        <w:rPr>
          <w:rFonts w:eastAsia="MS Mincho"/>
          <w:i w:val="0"/>
          <w:iCs w:val="0"/>
        </w:rPr>
        <w:t xml:space="preserve">Внесение изменений и дополнений в документацию </w:t>
      </w:r>
      <w:r w:rsidR="002B41FD">
        <w:rPr>
          <w:rFonts w:eastAsia="MS Mincho"/>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742AA7">
        <w:rPr>
          <w:rFonts w:eastAsia="MS Mincho"/>
          <w:sz w:val="28"/>
          <w:szCs w:val="28"/>
        </w:rPr>
        <w:t>СМИ.</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w:t>
      </w:r>
      <w:r w:rsidR="00E81704" w:rsidRPr="00D32FFA">
        <w:rPr>
          <w:rFonts w:eastAsia="MS Mincho"/>
          <w:i w:val="0"/>
          <w:iCs w:val="0"/>
        </w:rPr>
        <w:t>4.</w:t>
      </w:r>
      <w:r w:rsidRPr="00D32FFA">
        <w:rPr>
          <w:rFonts w:eastAsia="MS Mincho"/>
          <w:i w:val="0"/>
          <w:iCs w:val="0"/>
        </w:rPr>
        <w:t xml:space="preserve"> </w:t>
      </w:r>
      <w:r w:rsidR="007D6548" w:rsidRPr="00D32FFA">
        <w:rPr>
          <w:rFonts w:eastAsia="MS Mincho"/>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i w:val="0"/>
        </w:rPr>
      </w:pPr>
      <w:r w:rsidRPr="00D32FFA">
        <w:rPr>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742AA7">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742AA7">
        <w:rPr>
          <w:sz w:val="28"/>
          <w:szCs w:val="28"/>
        </w:rPr>
        <w:t xml:space="preserve"> или иного срока по усмотрению ПАО </w:t>
      </w:r>
      <w:r w:rsidR="00BA1508" w:rsidRPr="00250B24">
        <w:rPr>
          <w:sz w:val="28"/>
          <w:szCs w:val="28"/>
        </w:rPr>
        <w:t>«ТрансКонтейнер»;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B3470A" w:rsidRDefault="00737675" w:rsidP="00CB2193">
      <w:pPr>
        <w:pStyle w:val="afc"/>
        <w:numPr>
          <w:ilvl w:val="1"/>
          <w:numId w:val="5"/>
        </w:numPr>
        <w:tabs>
          <w:tab w:val="left" w:pos="1080"/>
        </w:tabs>
        <w:ind w:left="1400"/>
        <w:rPr>
          <w:b/>
          <w:sz w:val="28"/>
          <w:szCs w:val="28"/>
        </w:rPr>
      </w:pPr>
      <w:r w:rsidRPr="00B3470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B2193">
      <w:pPr>
        <w:pStyle w:val="afc"/>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c"/>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3470A" w:rsidRDefault="00752FEB" w:rsidP="00B3470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w:t>
      </w:r>
      <w:r w:rsidR="00B3470A">
        <w:rPr>
          <w:sz w:val="28"/>
          <w:szCs w:val="28"/>
        </w:rPr>
        <w:t xml:space="preserve">статьей 104 Федерального закона от </w:t>
      </w:r>
      <w:r w:rsidR="00B3470A">
        <w:rPr>
          <w:sz w:val="28"/>
          <w:szCs w:val="28"/>
          <w:lang w:eastAsia="ru-RU"/>
        </w:rPr>
        <w:t>05.04.2013 № 44-ФЗ</w:t>
      </w:r>
      <w:r w:rsidR="00B3470A">
        <w:rPr>
          <w:sz w:val="28"/>
          <w:szCs w:val="28"/>
        </w:rPr>
        <w:t xml:space="preserve"> «</w:t>
      </w:r>
      <w:r w:rsidR="00B3470A">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3470A">
        <w:rPr>
          <w:sz w:val="28"/>
          <w:szCs w:val="28"/>
        </w:rPr>
        <w:t>», а также в реестр недобросовестных контрагентов ПАО «ТрансКонтейнер»;</w:t>
      </w:r>
      <w:r w:rsidR="00B3470A">
        <w:rPr>
          <w:sz w:val="28"/>
          <w:szCs w:val="28"/>
        </w:rPr>
        <w:tab/>
      </w:r>
    </w:p>
    <w:p w:rsidR="00752FEB" w:rsidRPr="00914122" w:rsidRDefault="00032BDE" w:rsidP="00032BDE">
      <w:pPr>
        <w:pStyle w:val="afc"/>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665CB4" w:rsidRPr="00D32FFA" w:rsidRDefault="00665CB4">
      <w:pPr>
        <w:pStyle w:val="afc"/>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F028F6">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1174EB">
      <w:pPr>
        <w:pStyle w:val="afc"/>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c"/>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c"/>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c"/>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c"/>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i w:val="0"/>
          <w:iCs w:val="0"/>
        </w:rPr>
      </w:pPr>
      <w:r w:rsidRPr="00D32FFA">
        <w:rPr>
          <w:rFonts w:eastAsia="MS Mincho"/>
          <w:i w:val="0"/>
          <w:iCs w:val="0"/>
        </w:rPr>
        <w:t xml:space="preserve"> </w:t>
      </w:r>
      <w:r w:rsidR="002F1275" w:rsidRPr="00D32FFA">
        <w:rPr>
          <w:rFonts w:eastAsia="MS Mincho"/>
          <w:i w:val="0"/>
          <w:iCs w:val="0"/>
        </w:rPr>
        <w:tab/>
      </w:r>
      <w:r w:rsidRPr="00D32FFA">
        <w:rPr>
          <w:rFonts w:eastAsia="MS Mincho"/>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c"/>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i w:val="0"/>
          <w:iCs w:val="0"/>
        </w:rPr>
        <w:t xml:space="preserve"> </w:t>
      </w:r>
      <w:r w:rsidR="002F1275" w:rsidRPr="00D32FFA">
        <w:rPr>
          <w:rFonts w:eastAsia="MS Mincho"/>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c"/>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b"/>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b"/>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b"/>
        <w:ind w:left="0" w:firstLine="720"/>
        <w:jc w:val="both"/>
        <w:rPr>
          <w:sz w:val="28"/>
          <w:szCs w:val="28"/>
        </w:rPr>
      </w:pPr>
      <w:r w:rsidRPr="00CB3BBA">
        <w:rPr>
          <w:sz w:val="28"/>
          <w:szCs w:val="28"/>
        </w:rPr>
        <w:t>иная информация.</w:t>
      </w:r>
    </w:p>
    <w:p w:rsidR="00CB3BBA" w:rsidRPr="004206DD" w:rsidRDefault="00CB3BBA" w:rsidP="00CB2193">
      <w:pPr>
        <w:pStyle w:val="afc"/>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F028F6">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c"/>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i w:val="0"/>
          <w:iCs w:val="0"/>
        </w:rPr>
      </w:pPr>
      <w:r w:rsidRPr="00D32FFA">
        <w:rPr>
          <w:rFonts w:eastAsia="MS Mincho"/>
          <w:i w:val="0"/>
          <w:iCs w:val="0"/>
        </w:rPr>
        <w:t xml:space="preserve">Рассмотрение </w:t>
      </w:r>
      <w:r w:rsidR="00727B51" w:rsidRPr="00D32FFA">
        <w:rPr>
          <w:rFonts w:eastAsia="MS Mincho"/>
          <w:i w:val="0"/>
          <w:iCs w:val="0"/>
        </w:rPr>
        <w:t xml:space="preserve">и сопоставление </w:t>
      </w:r>
      <w:r w:rsidRPr="00D32FFA">
        <w:rPr>
          <w:rFonts w:eastAsia="MS Mincho"/>
          <w:i w:val="0"/>
          <w:iCs w:val="0"/>
        </w:rPr>
        <w:t>Заявок и изучение квалификации п</w:t>
      </w:r>
      <w:r w:rsidRPr="00D32FFA">
        <w:rPr>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00CE06AC">
        <w:rPr>
          <w:sz w:val="28"/>
          <w:szCs w:val="28"/>
        </w:rPr>
        <w:t xml:space="preserve">, </w:t>
      </w:r>
      <w:r w:rsidR="00CE06AC" w:rsidRPr="00CA673D">
        <w:rPr>
          <w:sz w:val="28"/>
          <w:szCs w:val="28"/>
        </w:rPr>
        <w:t xml:space="preserve">опубликованной на сайте </w:t>
      </w:r>
      <w:hyperlink r:id="rId14" w:history="1">
        <w:r w:rsidR="00CE06AC" w:rsidRPr="00CE06AC">
          <w:rPr>
            <w:rStyle w:val="a7"/>
            <w:sz w:val="28"/>
            <w:szCs w:val="28"/>
          </w:rPr>
          <w:t>http://www.trcont.ru</w:t>
        </w:r>
      </w:hyperlink>
      <w:r w:rsidR="00CE06AC" w:rsidRPr="00CA673D">
        <w:rPr>
          <w:sz w:val="28"/>
          <w:szCs w:val="28"/>
        </w:rPr>
        <w:t xml:space="preserve"> (раздел Компания/Закупки) и на сайте zakupki.gov.ru на странице сведений о Положении о закупках ПАО «ТрансКонтейнер»</w:t>
      </w:r>
      <w:r w:rsidR="00CE06AC">
        <w:rPr>
          <w:sz w:val="28"/>
          <w:szCs w:val="28"/>
        </w:rPr>
        <w:t>,</w:t>
      </w:r>
      <w:r w:rsidRPr="00D32FFA">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F028F6">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F028F6">
        <w:rPr>
          <w:sz w:val="28"/>
          <w:szCs w:val="28"/>
        </w:rPr>
        <w:t>сопоставлении</w:t>
      </w:r>
      <w:r w:rsidRPr="0060466B">
        <w:rPr>
          <w:sz w:val="28"/>
          <w:szCs w:val="28"/>
        </w:rPr>
        <w:t xml:space="preserve"> </w:t>
      </w:r>
      <w:r>
        <w:rPr>
          <w:sz w:val="28"/>
          <w:szCs w:val="28"/>
        </w:rPr>
        <w:t xml:space="preserve">Заявок. </w:t>
      </w:r>
    </w:p>
    <w:p w:rsidR="0087611C" w:rsidRPr="00D32FFA" w:rsidRDefault="0087611C" w:rsidP="00F9556E">
      <w:pPr>
        <w:pStyle w:val="afc"/>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c"/>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F028F6"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613B1B" w:rsidP="00CB2193">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i w:val="0"/>
          <w:iCs w:val="0"/>
        </w:rPr>
      </w:pPr>
      <w:r w:rsidRPr="00D32FFA">
        <w:rPr>
          <w:rFonts w:eastAsia="MS Mincho"/>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c"/>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26060" w:rsidP="00CB2193">
      <w:pPr>
        <w:pStyle w:val="afc"/>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8pt;z-index:-1;mso-width-relative:margin;mso-height-relative:margin" wrapcoords="-34 -87 -34 21600 21634 21600 21634 -87 -34 -87" strokeweight="1.5pt">
            <v:textbox style="mso-next-textbox:#_x0000_s1026">
              <w:txbxContent>
                <w:p w:rsidR="00F63340" w:rsidRPr="007E6DE4" w:rsidRDefault="00F63340" w:rsidP="000954FB">
                  <w:pPr>
                    <w:jc w:val="center"/>
                    <w:rPr>
                      <w:b/>
                      <w:sz w:val="28"/>
                      <w:szCs w:val="28"/>
                    </w:rPr>
                  </w:pPr>
                  <w:r w:rsidRPr="007E6DE4">
                    <w:rPr>
                      <w:b/>
                      <w:sz w:val="28"/>
                      <w:szCs w:val="28"/>
                    </w:rPr>
                    <w:t xml:space="preserve">_____________________________________________, </w:t>
                  </w:r>
                </w:p>
                <w:p w:rsidR="00F63340" w:rsidRDefault="00F633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63340" w:rsidRPr="007E6DE4" w:rsidRDefault="00F63340" w:rsidP="000954FB">
                  <w:pPr>
                    <w:jc w:val="center"/>
                    <w:rPr>
                      <w:b/>
                      <w:sz w:val="28"/>
                      <w:szCs w:val="28"/>
                    </w:rPr>
                  </w:pPr>
                  <w:r w:rsidRPr="007E6DE4">
                    <w:rPr>
                      <w:b/>
                      <w:sz w:val="28"/>
                      <w:szCs w:val="28"/>
                    </w:rPr>
                    <w:t>________________________________________</w:t>
                  </w:r>
                </w:p>
                <w:p w:rsidR="00F63340" w:rsidRPr="007E6DE4" w:rsidRDefault="00F63340" w:rsidP="000954FB">
                  <w:pPr>
                    <w:jc w:val="center"/>
                    <w:rPr>
                      <w:i/>
                      <w:sz w:val="20"/>
                      <w:szCs w:val="20"/>
                    </w:rPr>
                  </w:pPr>
                  <w:r w:rsidRPr="007E6DE4">
                    <w:rPr>
                      <w:i/>
                      <w:sz w:val="20"/>
                      <w:szCs w:val="20"/>
                    </w:rPr>
                    <w:t>государство регистрации претендента</w:t>
                  </w:r>
                </w:p>
                <w:p w:rsidR="00F63340" w:rsidRPr="007E6DE4" w:rsidRDefault="00F63340" w:rsidP="000954FB">
                  <w:pPr>
                    <w:jc w:val="center"/>
                    <w:rPr>
                      <w:b/>
                      <w:sz w:val="28"/>
                      <w:szCs w:val="28"/>
                    </w:rPr>
                  </w:pPr>
                  <w:r w:rsidRPr="007E6DE4">
                    <w:rPr>
                      <w:b/>
                      <w:sz w:val="28"/>
                      <w:szCs w:val="28"/>
                    </w:rPr>
                    <w:t>_____________________________</w:t>
                  </w:r>
                  <w:r>
                    <w:rPr>
                      <w:b/>
                      <w:sz w:val="28"/>
                      <w:szCs w:val="28"/>
                    </w:rPr>
                    <w:t>__________________</w:t>
                  </w:r>
                </w:p>
                <w:p w:rsidR="00F63340" w:rsidRPr="007E6DE4" w:rsidRDefault="00F633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F63340" w:rsidRDefault="00F63340" w:rsidP="000954FB">
                  <w:pPr>
                    <w:jc w:val="both"/>
                  </w:pPr>
                </w:p>
                <w:p w:rsidR="00F63340" w:rsidRDefault="00F63340" w:rsidP="000954FB">
                  <w:pPr>
                    <w:jc w:val="center"/>
                    <w:rPr>
                      <w:b/>
                    </w:rPr>
                  </w:pPr>
                  <w:r w:rsidRPr="00923E2D">
                    <w:rPr>
                      <w:b/>
                    </w:rPr>
                    <w:t xml:space="preserve">ЗАЯВКА НА УЧАСТИЕ В </w:t>
                  </w:r>
                  <w:r>
                    <w:rPr>
                      <w:b/>
                    </w:rPr>
                    <w:t xml:space="preserve">ОТКРЫТОМ КОНКУРСЕ № </w:t>
                  </w:r>
                  <w:r w:rsidRPr="00701021">
                    <w:rPr>
                      <w:b/>
                    </w:rPr>
                    <w:t>ОК/004/НКПОКТ/0025</w:t>
                  </w:r>
                </w:p>
                <w:p w:rsidR="00F63340" w:rsidRPr="00923E2D" w:rsidRDefault="00F63340" w:rsidP="000954FB">
                  <w:pPr>
                    <w:jc w:val="center"/>
                    <w:rPr>
                      <w:b/>
                    </w:rPr>
                  </w:pPr>
                </w:p>
                <w:p w:rsidR="00F63340" w:rsidRPr="00923E2D" w:rsidRDefault="00F6334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613B1B" w:rsidRPr="00613B1B" w:rsidRDefault="00613B1B" w:rsidP="00613B1B">
      <w:pPr>
        <w:pStyle w:val="afc"/>
        <w:ind w:left="568" w:firstLine="0"/>
        <w:rPr>
          <w:sz w:val="28"/>
          <w:szCs w:val="28"/>
        </w:rPr>
      </w:pPr>
    </w:p>
    <w:p w:rsidR="000954FB" w:rsidRDefault="00BC3E20" w:rsidP="00CB2193">
      <w:pPr>
        <w:pStyle w:val="afc"/>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613B1B" w:rsidRPr="00613B1B" w:rsidRDefault="00613B1B" w:rsidP="00613B1B">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F028F6">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c"/>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0954FB" w:rsidRPr="00155A01" w:rsidRDefault="000954FB" w:rsidP="0012029A">
      <w:pPr>
        <w:widowControl w:val="0"/>
        <w:ind w:firstLine="709"/>
      </w:pPr>
    </w:p>
    <w:p w:rsidR="000954FB" w:rsidRPr="009A1114" w:rsidRDefault="00613B1B" w:rsidP="0012029A">
      <w:pPr>
        <w:pStyle w:val="afff6"/>
        <w:widowControl w:val="0"/>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000954FB" w:rsidRPr="009A1114">
        <w:rPr>
          <w:b w:val="0"/>
          <w:i w:val="0"/>
        </w:rPr>
        <w:t>.</w:t>
      </w:r>
    </w:p>
    <w:p w:rsidR="000954FB" w:rsidRPr="009A1114" w:rsidRDefault="00613B1B" w:rsidP="00B152B6">
      <w:pPr>
        <w:pStyle w:val="afff6"/>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000954FB"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000954FB" w:rsidRPr="009A1114">
        <w:rPr>
          <w:b w:val="0"/>
          <w:i w:val="0"/>
        </w:rPr>
        <w:t xml:space="preserve">, приоритет имеют написанные </w:t>
      </w:r>
      <w:r w:rsidR="0012029A">
        <w:rPr>
          <w:b w:val="0"/>
          <w:i w:val="0"/>
        </w:rPr>
        <w:t>прописью</w:t>
      </w:r>
      <w:r w:rsidR="000954FB" w:rsidRPr="009A1114">
        <w:rPr>
          <w:b w:val="0"/>
          <w:i w:val="0"/>
        </w:rPr>
        <w:t>.</w:t>
      </w:r>
    </w:p>
    <w:p w:rsidR="000954FB" w:rsidRPr="009A1114" w:rsidRDefault="00613B1B" w:rsidP="00B152B6">
      <w:pPr>
        <w:pStyle w:val="afff6"/>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000954FB" w:rsidRPr="009A1114">
        <w:rPr>
          <w:b w:val="0"/>
          <w:i w:val="0"/>
        </w:rPr>
        <w:t>проекте договора (приложение № 5 к настоящей документации</w:t>
      </w:r>
      <w:r w:rsidR="00475935">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p>
    <w:p w:rsidR="000954FB" w:rsidRPr="009A1114" w:rsidRDefault="00613B1B" w:rsidP="00A05AEC">
      <w:pPr>
        <w:pStyle w:val="afff6"/>
        <w:rPr>
          <w:b w:val="0"/>
          <w:i w:val="0"/>
        </w:rPr>
      </w:pPr>
      <w:r>
        <w:rPr>
          <w:b w:val="0"/>
          <w:i w:val="0"/>
        </w:rPr>
        <w:t xml:space="preserve">3.2.4. </w:t>
      </w:r>
      <w:r w:rsidR="000954FB" w:rsidRPr="00A05AEC">
        <w:rPr>
          <w:b w:val="0"/>
          <w:i w:val="0"/>
        </w:rPr>
        <w:t xml:space="preserve">Общая стоимость товаров, работ, услуг представляется в рублях, с учётом всех возможных расходов претендента, в том числе </w:t>
      </w:r>
      <w:r w:rsidR="00A05AEC" w:rsidRPr="00A05AEC">
        <w:rPr>
          <w:b w:val="0"/>
          <w:i w:val="0"/>
        </w:rPr>
        <w:t>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sidR="000954FB" w:rsidRPr="00A05AEC">
        <w:rPr>
          <w:b w:val="0"/>
          <w:i w:val="0"/>
        </w:rPr>
        <w:t>, кроме НДС</w:t>
      </w:r>
      <w:r w:rsidR="000954FB" w:rsidRPr="009A1114">
        <w:rPr>
          <w:b w:val="0"/>
          <w:i w:val="0"/>
        </w:rPr>
        <w:t xml:space="preserve">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 xml:space="preserve">. </w:t>
      </w:r>
    </w:p>
    <w:p w:rsidR="00A05AEC" w:rsidRDefault="009A1114" w:rsidP="00A05AEC">
      <w:pPr>
        <w:pStyle w:val="afff6"/>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A05AEC" w:rsidRPr="00A05AEC" w:rsidRDefault="00A05AEC" w:rsidP="00A05AEC">
      <w:pPr>
        <w:pStyle w:val="afff6"/>
        <w:rPr>
          <w:b w:val="0"/>
          <w:i w:val="0"/>
        </w:rPr>
      </w:pPr>
      <w:r>
        <w:rPr>
          <w:b w:val="0"/>
          <w:i w:val="0"/>
        </w:rPr>
        <w:t xml:space="preserve">3.2.5. </w:t>
      </w:r>
      <w:r w:rsidRPr="00A05AEC">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72C6A" w:rsidRPr="001A742B" w:rsidRDefault="00A05AEC" w:rsidP="00A05AEC">
      <w:pPr>
        <w:pStyle w:val="afff6"/>
        <w:rPr>
          <w:b w:val="0"/>
          <w:i w:val="0"/>
        </w:rPr>
      </w:pPr>
      <w:r>
        <w:rPr>
          <w:b w:val="0"/>
          <w:i w:val="0"/>
        </w:rPr>
        <w:tab/>
      </w:r>
      <w:r>
        <w:rPr>
          <w:b w:val="0"/>
          <w:i w:val="0"/>
        </w:rPr>
        <w:tab/>
      </w:r>
      <w:r w:rsidRPr="001A742B">
        <w:rPr>
          <w:b w:val="0"/>
          <w:i w:val="0"/>
        </w:rPr>
        <w:t>Общая стоимость товаров, работ, услуг подтверждается Калькуляцией. Калькуляция оформляется в виде приложения к Финансово - коммерческому предложению</w:t>
      </w:r>
      <w:r>
        <w:rPr>
          <w:b w:val="0"/>
          <w:i w:val="0"/>
        </w:rPr>
        <w:t xml:space="preserve"> (Приложение № 1)</w:t>
      </w:r>
      <w:r w:rsidRPr="001A742B">
        <w:rPr>
          <w:b w:val="0"/>
          <w:i w:val="0"/>
        </w:rPr>
        <w:t>.</w:t>
      </w:r>
    </w:p>
    <w:p w:rsidR="00072C6A" w:rsidRDefault="00A05AEC" w:rsidP="00A05AEC">
      <w:pPr>
        <w:pStyle w:val="afff6"/>
        <w:rPr>
          <w:b w:val="0"/>
        </w:rPr>
      </w:pPr>
      <w:r>
        <w:rPr>
          <w:b w:val="0"/>
          <w:i w:val="0"/>
        </w:rPr>
        <w:t xml:space="preserve">3.2.6. </w:t>
      </w:r>
      <w:r w:rsidR="000954FB" w:rsidRPr="00072C6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rPr>
          <w:b w:val="0"/>
          <w:i w:val="0"/>
        </w:rPr>
        <w:t>ехническом задании (раздел 4</w:t>
      </w:r>
      <w:r w:rsidR="000954FB" w:rsidRPr="00072C6A">
        <w:rPr>
          <w:b w:val="0"/>
          <w:i w:val="0"/>
        </w:rPr>
        <w:t xml:space="preserve"> настоящей документации</w:t>
      </w:r>
      <w:r w:rsidR="00475935" w:rsidRPr="00072C6A">
        <w:rPr>
          <w:b w:val="0"/>
          <w:i w:val="0"/>
        </w:rPr>
        <w:t xml:space="preserve"> о закупке</w:t>
      </w:r>
      <w:r w:rsidR="000954FB" w:rsidRPr="00072C6A">
        <w:rPr>
          <w:b w:val="0"/>
          <w:i w:val="0"/>
        </w:rPr>
        <w:t>)</w:t>
      </w:r>
      <w:r w:rsidR="00BB5B51" w:rsidRPr="00072C6A">
        <w:rPr>
          <w:b w:val="0"/>
          <w:i w:val="0"/>
        </w:rPr>
        <w:t xml:space="preserve"> </w:t>
      </w:r>
      <w:r w:rsidR="00D974D3" w:rsidRPr="00072C6A">
        <w:rPr>
          <w:b w:val="0"/>
          <w:i w:val="0"/>
        </w:rPr>
        <w:t>и/или И</w:t>
      </w:r>
      <w:r w:rsidR="00BB5B51" w:rsidRPr="00072C6A">
        <w:rPr>
          <w:b w:val="0"/>
          <w:i w:val="0"/>
        </w:rPr>
        <w:t xml:space="preserve">нформационной </w:t>
      </w:r>
      <w:r w:rsidR="00BB5B51" w:rsidRPr="00613B1B">
        <w:rPr>
          <w:b w:val="0"/>
          <w:i w:val="0"/>
        </w:rPr>
        <w:t>карте</w:t>
      </w:r>
      <w:r w:rsidR="00F84C65" w:rsidRPr="00613B1B">
        <w:rPr>
          <w:b w:val="0"/>
          <w:i w:val="0"/>
        </w:rPr>
        <w:t xml:space="preserve"> (раздел 5 настоящей документации</w:t>
      </w:r>
      <w:r w:rsidR="00F84C65" w:rsidRPr="00072C6A">
        <w:rPr>
          <w:b w:val="0"/>
          <w:i w:val="0"/>
        </w:rPr>
        <w:t xml:space="preserve"> о закупке)</w:t>
      </w:r>
      <w:r w:rsidR="000954FB" w:rsidRPr="00072C6A">
        <w:rPr>
          <w:b w:val="0"/>
          <w:i w:val="0"/>
        </w:rPr>
        <w:t xml:space="preserve">. </w:t>
      </w:r>
    </w:p>
    <w:p w:rsidR="00613B1B" w:rsidRPr="00613B1B" w:rsidRDefault="00613B1B" w:rsidP="00613B1B">
      <w:pPr>
        <w:pStyle w:val="afff6"/>
        <w:rPr>
          <w:b w:val="0"/>
          <w:i w:val="0"/>
        </w:rPr>
      </w:pPr>
      <w:r>
        <w:rPr>
          <w:b w:val="0"/>
          <w:i w:val="0"/>
        </w:rPr>
        <w:t xml:space="preserve">3.2.7. </w:t>
      </w:r>
      <w:r w:rsidRPr="00613B1B">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8E4CF1" w:rsidRDefault="008E4CF1" w:rsidP="009A1114">
      <w:pPr>
        <w:pStyle w:val="afff6"/>
        <w:ind w:left="709" w:firstLine="0"/>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3F2805" w:rsidRPr="00D0575D" w:rsidRDefault="003F2805" w:rsidP="003F2805">
      <w:pPr>
        <w:jc w:val="both"/>
        <w:rPr>
          <w:b/>
          <w:bCs/>
          <w:highlight w:val="cyan"/>
        </w:rPr>
      </w:pPr>
    </w:p>
    <w:p w:rsidR="003F2805" w:rsidRPr="003F2805" w:rsidRDefault="003F2805" w:rsidP="003F2805">
      <w:pPr>
        <w:ind w:firstLine="709"/>
        <w:jc w:val="both"/>
        <w:rPr>
          <w:rFonts w:eastAsia="MS Mincho"/>
          <w:b/>
          <w:bCs/>
          <w:sz w:val="28"/>
          <w:szCs w:val="28"/>
        </w:rPr>
      </w:pPr>
      <w:r w:rsidRPr="003F2805">
        <w:rPr>
          <w:rFonts w:eastAsia="MS Mincho"/>
          <w:b/>
          <w:bCs/>
          <w:sz w:val="28"/>
          <w:szCs w:val="28"/>
        </w:rPr>
        <w:t>4.1. Общие положения.</w:t>
      </w:r>
    </w:p>
    <w:p w:rsidR="0096772E" w:rsidRPr="0096772E" w:rsidRDefault="00FE1655" w:rsidP="0096772E">
      <w:pPr>
        <w:ind w:firstLine="709"/>
        <w:jc w:val="both"/>
        <w:rPr>
          <w:sz w:val="28"/>
          <w:szCs w:val="28"/>
        </w:rPr>
      </w:pPr>
      <w:r>
        <w:rPr>
          <w:rFonts w:eastAsia="MS Mincho"/>
          <w:bCs/>
          <w:sz w:val="28"/>
          <w:szCs w:val="28"/>
        </w:rPr>
        <w:t xml:space="preserve">4.1.1. </w:t>
      </w:r>
      <w:r w:rsidR="003F2805" w:rsidRPr="0096772E">
        <w:rPr>
          <w:rFonts w:eastAsia="MS Mincho"/>
          <w:bCs/>
          <w:sz w:val="28"/>
          <w:szCs w:val="28"/>
        </w:rPr>
        <w:t xml:space="preserve">Предмет </w:t>
      </w:r>
      <w:r w:rsidR="0096772E" w:rsidRPr="0096772E">
        <w:rPr>
          <w:rFonts w:eastAsia="MS Mincho"/>
          <w:bCs/>
          <w:sz w:val="28"/>
          <w:szCs w:val="28"/>
        </w:rPr>
        <w:t>Заказа</w:t>
      </w:r>
      <w:r w:rsidR="003F2805" w:rsidRPr="0096772E">
        <w:rPr>
          <w:rFonts w:eastAsia="MS Mincho"/>
          <w:b/>
          <w:bCs/>
          <w:sz w:val="28"/>
          <w:szCs w:val="28"/>
        </w:rPr>
        <w:t xml:space="preserve"> – </w:t>
      </w:r>
      <w:r w:rsidR="0096772E">
        <w:rPr>
          <w:sz w:val="28"/>
          <w:szCs w:val="28"/>
        </w:rPr>
        <w:t>в</w:t>
      </w:r>
      <w:r w:rsidR="0096772E" w:rsidRPr="0096772E">
        <w:rPr>
          <w:sz w:val="28"/>
          <w:szCs w:val="28"/>
        </w:rPr>
        <w:t>ыполнение работ по</w:t>
      </w:r>
      <w:r w:rsidR="0096772E" w:rsidRPr="0096772E">
        <w:rPr>
          <w:color w:val="000000"/>
          <w:sz w:val="28"/>
          <w:szCs w:val="28"/>
        </w:rPr>
        <w:t xml:space="preserve"> механизированной уборке снега с территорий, очистке крыш от снега, наледи и </w:t>
      </w:r>
      <w:r w:rsidR="00A44D63">
        <w:rPr>
          <w:color w:val="000000"/>
          <w:sz w:val="28"/>
          <w:szCs w:val="28"/>
        </w:rPr>
        <w:t>сосулек</w:t>
      </w:r>
      <w:r w:rsidR="0096772E" w:rsidRPr="0096772E">
        <w:rPr>
          <w:color w:val="000000"/>
          <w:sz w:val="28"/>
          <w:szCs w:val="28"/>
        </w:rPr>
        <w:t xml:space="preserve">, противогололедной обработке территорий, </w:t>
      </w:r>
      <w:r w:rsidR="0030621C">
        <w:rPr>
          <w:color w:val="000000"/>
          <w:sz w:val="28"/>
          <w:szCs w:val="28"/>
        </w:rPr>
        <w:t>с использованием материалов Исполнителя</w:t>
      </w:r>
      <w:r w:rsidR="0096772E" w:rsidRPr="0096772E">
        <w:rPr>
          <w:color w:val="000000"/>
          <w:sz w:val="28"/>
          <w:szCs w:val="28"/>
        </w:rPr>
        <w:t xml:space="preserve"> (техническая соль и пескосоляная смесь) для нужд стр</w:t>
      </w:r>
      <w:r w:rsidR="0030621C">
        <w:rPr>
          <w:color w:val="000000"/>
          <w:sz w:val="28"/>
          <w:szCs w:val="28"/>
        </w:rPr>
        <w:t>уктурных подразделений филиала ПАО «ТрансКонтейнер»</w:t>
      </w:r>
      <w:r w:rsidR="0096772E" w:rsidRPr="0096772E">
        <w:rPr>
          <w:color w:val="000000"/>
          <w:sz w:val="28"/>
          <w:szCs w:val="28"/>
        </w:rPr>
        <w:t xml:space="preserve"> на Октябрьской железной дор</w:t>
      </w:r>
      <w:r w:rsidR="0030621C">
        <w:rPr>
          <w:color w:val="000000"/>
          <w:sz w:val="28"/>
          <w:szCs w:val="28"/>
        </w:rPr>
        <w:t>оге в г. Санкт-Петербурге в 2016-2017 г</w:t>
      </w:r>
      <w:r w:rsidR="0096772E" w:rsidRPr="0096772E">
        <w:rPr>
          <w:color w:val="000000"/>
          <w:sz w:val="28"/>
          <w:szCs w:val="28"/>
        </w:rPr>
        <w:t>г.</w:t>
      </w:r>
    </w:p>
    <w:p w:rsidR="003F2805" w:rsidRPr="003F2805" w:rsidRDefault="00FE1655" w:rsidP="0096772E">
      <w:pPr>
        <w:pStyle w:val="affb"/>
        <w:ind w:left="0" w:firstLine="709"/>
        <w:jc w:val="both"/>
        <w:rPr>
          <w:sz w:val="28"/>
          <w:szCs w:val="28"/>
        </w:rPr>
      </w:pPr>
      <w:r>
        <w:rPr>
          <w:sz w:val="28"/>
          <w:szCs w:val="28"/>
        </w:rPr>
        <w:t xml:space="preserve">4.1.2. </w:t>
      </w:r>
      <w:r w:rsidR="003F2805" w:rsidRPr="0030621C">
        <w:rPr>
          <w:sz w:val="28"/>
          <w:szCs w:val="28"/>
        </w:rPr>
        <w:t>Основание для выполнения Работ – расходы на текущее содержание</w:t>
      </w:r>
      <w:r w:rsidR="0030621C">
        <w:rPr>
          <w:sz w:val="28"/>
          <w:szCs w:val="28"/>
        </w:rPr>
        <w:t xml:space="preserve"> и обслуживание</w:t>
      </w:r>
      <w:r w:rsidR="0096772E" w:rsidRPr="0030621C">
        <w:rPr>
          <w:sz w:val="28"/>
          <w:szCs w:val="28"/>
        </w:rPr>
        <w:t xml:space="preserve"> </w:t>
      </w:r>
      <w:r w:rsidR="0030621C">
        <w:rPr>
          <w:sz w:val="28"/>
          <w:szCs w:val="28"/>
        </w:rPr>
        <w:t xml:space="preserve">основных средств </w:t>
      </w:r>
      <w:r w:rsidR="0030621C" w:rsidRPr="0030621C">
        <w:rPr>
          <w:sz w:val="28"/>
          <w:szCs w:val="28"/>
        </w:rPr>
        <w:t>ПА</w:t>
      </w:r>
      <w:r w:rsidR="003F2805" w:rsidRPr="0030621C">
        <w:rPr>
          <w:sz w:val="28"/>
          <w:szCs w:val="28"/>
        </w:rPr>
        <w:t>О</w:t>
      </w:r>
      <w:r w:rsidR="0096772E" w:rsidRPr="0030621C">
        <w:rPr>
          <w:sz w:val="28"/>
          <w:szCs w:val="28"/>
        </w:rPr>
        <w:t> </w:t>
      </w:r>
      <w:r w:rsidR="0030621C" w:rsidRPr="0030621C">
        <w:rPr>
          <w:sz w:val="28"/>
          <w:szCs w:val="28"/>
        </w:rPr>
        <w:t>«ТрансКонтейнер»</w:t>
      </w:r>
      <w:r w:rsidR="003F2805" w:rsidRPr="0030621C">
        <w:rPr>
          <w:sz w:val="28"/>
          <w:szCs w:val="28"/>
        </w:rPr>
        <w:t xml:space="preserve"> на </w:t>
      </w:r>
      <w:r w:rsidR="0030621C" w:rsidRPr="0030621C">
        <w:rPr>
          <w:sz w:val="28"/>
          <w:szCs w:val="28"/>
        </w:rPr>
        <w:t>2016-2017 г</w:t>
      </w:r>
      <w:r w:rsidR="003F2805" w:rsidRPr="0030621C">
        <w:rPr>
          <w:sz w:val="28"/>
          <w:szCs w:val="28"/>
        </w:rPr>
        <w:t>г.</w:t>
      </w:r>
    </w:p>
    <w:p w:rsidR="003F2805" w:rsidRDefault="003F2805" w:rsidP="003F2805">
      <w:pPr>
        <w:pStyle w:val="affb"/>
        <w:ind w:left="0"/>
        <w:jc w:val="both"/>
        <w:rPr>
          <w:b/>
        </w:rPr>
      </w:pPr>
    </w:p>
    <w:p w:rsidR="0096772E" w:rsidRPr="0096772E" w:rsidRDefault="0096772E" w:rsidP="00FE1655">
      <w:pPr>
        <w:pStyle w:val="affb"/>
        <w:ind w:left="0" w:firstLine="709"/>
        <w:jc w:val="both"/>
        <w:rPr>
          <w:b/>
          <w:sz w:val="28"/>
          <w:szCs w:val="28"/>
        </w:rPr>
      </w:pPr>
      <w:r w:rsidRPr="0096772E">
        <w:rPr>
          <w:b/>
          <w:sz w:val="28"/>
          <w:szCs w:val="28"/>
        </w:rPr>
        <w:t>4.2. Характеристика обслуживаемых объектов.</w:t>
      </w:r>
    </w:p>
    <w:tbl>
      <w:tblPr>
        <w:tblW w:w="10134" w:type="dxa"/>
        <w:tblInd w:w="95" w:type="dxa"/>
        <w:tblLook w:val="04A0"/>
      </w:tblPr>
      <w:tblGrid>
        <w:gridCol w:w="4833"/>
        <w:gridCol w:w="1910"/>
        <w:gridCol w:w="1701"/>
        <w:gridCol w:w="1357"/>
        <w:gridCol w:w="284"/>
        <w:gridCol w:w="49"/>
      </w:tblGrid>
      <w:tr w:rsidR="003F2805" w:rsidRPr="00D0575D" w:rsidTr="003F2805">
        <w:trPr>
          <w:trHeight w:val="285"/>
        </w:trPr>
        <w:tc>
          <w:tcPr>
            <w:tcW w:w="10134" w:type="dxa"/>
            <w:gridSpan w:val="6"/>
            <w:tcBorders>
              <w:top w:val="nil"/>
              <w:left w:val="nil"/>
              <w:bottom w:val="nil"/>
              <w:right w:val="nil"/>
            </w:tcBorders>
            <w:shd w:val="clear" w:color="000000" w:fill="FFFFFF"/>
            <w:noWrap/>
            <w:vAlign w:val="bottom"/>
            <w:hideMark/>
          </w:tcPr>
          <w:p w:rsidR="003F2805" w:rsidRPr="0096772E" w:rsidRDefault="0096772E" w:rsidP="00FE1655">
            <w:pPr>
              <w:suppressAutoHyphens w:val="0"/>
              <w:ind w:firstLine="614"/>
              <w:jc w:val="both"/>
              <w:rPr>
                <w:b/>
                <w:bCs/>
                <w:iCs/>
                <w:color w:val="000000"/>
                <w:sz w:val="28"/>
                <w:szCs w:val="28"/>
                <w:lang w:eastAsia="ru-RU"/>
              </w:rPr>
            </w:pPr>
            <w:r w:rsidRPr="0096772E">
              <w:rPr>
                <w:b/>
                <w:bCs/>
                <w:iCs/>
                <w:color w:val="000000"/>
                <w:sz w:val="28"/>
                <w:szCs w:val="28"/>
                <w:lang w:eastAsia="ru-RU"/>
              </w:rPr>
              <w:t xml:space="preserve">4.2.1. </w:t>
            </w:r>
            <w:r w:rsidR="003F2805" w:rsidRPr="0096772E">
              <w:rPr>
                <w:b/>
                <w:bCs/>
                <w:iCs/>
                <w:color w:val="000000"/>
                <w:sz w:val="28"/>
                <w:szCs w:val="28"/>
                <w:lang w:eastAsia="ru-RU"/>
              </w:rPr>
              <w:t>Контейнерные площадки, дороги, проезды:</w:t>
            </w:r>
          </w:p>
        </w:tc>
      </w:tr>
      <w:tr w:rsidR="00505479" w:rsidRPr="00D0575D" w:rsidTr="00505479">
        <w:trPr>
          <w:gridAfter w:val="2"/>
          <w:wAfter w:w="333" w:type="dxa"/>
          <w:trHeight w:val="345"/>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Наименование</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Инв.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м</w:t>
            </w:r>
            <w:r w:rsidRPr="003C38C0">
              <w:rPr>
                <w:b/>
                <w:bCs/>
                <w:color w:val="000000"/>
                <w:sz w:val="19"/>
                <w:szCs w:val="19"/>
                <w:vertAlign w:val="superscript"/>
                <w:lang w:eastAsia="ru-RU"/>
              </w:rPr>
              <w:t>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b/>
                <w:bCs/>
                <w:color w:val="000000"/>
                <w:sz w:val="19"/>
                <w:szCs w:val="19"/>
                <w:lang w:eastAsia="ru-RU"/>
              </w:rPr>
            </w:pPr>
            <w:r w:rsidRPr="003C38C0">
              <w:rPr>
                <w:b/>
                <w:bCs/>
                <w:color w:val="000000"/>
                <w:sz w:val="19"/>
                <w:szCs w:val="19"/>
                <w:lang w:eastAsia="ru-RU"/>
              </w:rPr>
              <w:t>Тип покрытия</w:t>
            </w:r>
          </w:p>
        </w:tc>
      </w:tr>
      <w:tr w:rsidR="00505479" w:rsidRPr="00D0575D" w:rsidTr="00505479">
        <w:trPr>
          <w:gridAfter w:val="2"/>
          <w:wAfter w:w="333" w:type="dxa"/>
          <w:trHeight w:val="803"/>
        </w:trPr>
        <w:tc>
          <w:tcPr>
            <w:tcW w:w="9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pStyle w:val="affb"/>
              <w:jc w:val="both"/>
              <w:rPr>
                <w:b/>
                <w:bCs/>
                <w:color w:val="000000"/>
                <w:sz w:val="19"/>
                <w:szCs w:val="19"/>
                <w:lang w:eastAsia="ru-RU"/>
              </w:rPr>
            </w:pPr>
            <w:r w:rsidRPr="003C38C0">
              <w:rPr>
                <w:b/>
                <w:sz w:val="19"/>
                <w:szCs w:val="19"/>
              </w:rPr>
              <w:t>195009, г. Санкт-Петербург, участок ж/д «Минеральная ул. - Лесной пр.», литер Д, Е, Ж (ул. Минеральная, д. 37), участок ремонта контейнеров</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Асфальтированная площадка</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001/01/00020039</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3 950,60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Служебный проход</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350,00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i/>
                <w:iCs/>
                <w:color w:val="000000"/>
                <w:sz w:val="19"/>
                <w:szCs w:val="19"/>
                <w:lang w:eastAsia="ru-RU"/>
              </w:rPr>
            </w:pPr>
            <w:r w:rsidRPr="003C38C0">
              <w:rPr>
                <w:i/>
                <w:iCs/>
                <w:color w:val="000000"/>
                <w:sz w:val="19"/>
                <w:szCs w:val="19"/>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i/>
                <w:iCs/>
                <w:color w:val="000000"/>
                <w:sz w:val="19"/>
                <w:szCs w:val="19"/>
                <w:lang w:eastAsia="ru-RU"/>
              </w:rPr>
            </w:pPr>
            <w:r w:rsidRPr="003C38C0">
              <w:rPr>
                <w:i/>
                <w:iCs/>
                <w:color w:val="000000"/>
                <w:sz w:val="19"/>
                <w:szCs w:val="19"/>
                <w:lang w:eastAsia="ru-RU"/>
              </w:rPr>
              <w:t>4 300,60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p>
        </w:tc>
      </w:tr>
      <w:tr w:rsidR="00505479" w:rsidRPr="00D0575D" w:rsidTr="00505479">
        <w:trPr>
          <w:gridAfter w:val="2"/>
          <w:wAfter w:w="333" w:type="dxa"/>
          <w:trHeight w:val="300"/>
        </w:trPr>
        <w:tc>
          <w:tcPr>
            <w:tcW w:w="9801" w:type="dxa"/>
            <w:gridSpan w:val="4"/>
            <w:tcBorders>
              <w:top w:val="nil"/>
              <w:left w:val="single" w:sz="4" w:space="0" w:color="auto"/>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center"/>
              <w:rPr>
                <w:b/>
                <w:sz w:val="19"/>
                <w:szCs w:val="19"/>
              </w:rPr>
            </w:pPr>
            <w:r w:rsidRPr="003C38C0">
              <w:rPr>
                <w:b/>
                <w:sz w:val="19"/>
                <w:szCs w:val="19"/>
              </w:rPr>
              <w:t>192007, г. Санкт-Петербург, Лиговский пр., д.240, литер А,</w:t>
            </w:r>
          </w:p>
          <w:p w:rsidR="00505479" w:rsidRPr="003C38C0" w:rsidRDefault="00505479" w:rsidP="00505479">
            <w:pPr>
              <w:suppressAutoHyphens w:val="0"/>
              <w:jc w:val="center"/>
              <w:rPr>
                <w:b/>
                <w:color w:val="000000"/>
                <w:sz w:val="19"/>
                <w:szCs w:val="19"/>
                <w:lang w:eastAsia="ru-RU"/>
              </w:rPr>
            </w:pPr>
            <w:r w:rsidRPr="003C38C0">
              <w:rPr>
                <w:b/>
                <w:sz w:val="19"/>
                <w:szCs w:val="19"/>
              </w:rPr>
              <w:t>Контейнерный терминал Санкт-Петербург-Товарный-Витебский</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xml:space="preserve">Площадка для большегрузных контейнеров </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020014</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6 167,00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Асфальтовое покрытие грузового двора</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020018</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7 420,00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xml:space="preserve">Новая Большегрузная площадка между 17 и 19 путями </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020011</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4 068,00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Контейнерная площадка (Д) 12 путь юг лев. стороны</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020012</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11 504,00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Покрытие площадки для б.грузных контейнеров</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020015</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2 430,00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Контейнерная площадка асф.(А) (12 путь сев.лев.сторона)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020005</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4 973,00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xml:space="preserve">Контейнерная площадка (земляное полотно) </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020009</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1 456,00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xml:space="preserve">Контейнерная площадка "В"(10 путь северная правая.сторона) </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020010</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3 901,50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Контейнерная площадка асф.(Б) 14 путь прав. 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020013</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4 502,00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Дороги, проезды</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20 000,00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асфальт</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Покрытие площадки участка ремонта контейнеров</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001/01/00020057</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835,00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бетон</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Покрытие контейнерной площадки по маршрутам проезда грузового автотранспорта к местам погрузки</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001/01/00020058</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830,00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бетон</w:t>
            </w:r>
          </w:p>
        </w:tc>
      </w:tr>
      <w:tr w:rsidR="00505479" w:rsidRPr="00D0575D" w:rsidTr="00505479">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i/>
                <w:iCs/>
                <w:color w:val="000000"/>
                <w:sz w:val="19"/>
                <w:szCs w:val="19"/>
                <w:lang w:eastAsia="ru-RU"/>
              </w:rPr>
            </w:pPr>
            <w:r w:rsidRPr="003C38C0">
              <w:rPr>
                <w:i/>
                <w:iCs/>
                <w:color w:val="000000"/>
                <w:sz w:val="19"/>
                <w:szCs w:val="19"/>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i/>
                <w:iCs/>
                <w:sz w:val="19"/>
                <w:szCs w:val="19"/>
                <w:lang w:eastAsia="ru-RU"/>
              </w:rPr>
            </w:pPr>
            <w:r w:rsidRPr="003C38C0">
              <w:rPr>
                <w:i/>
                <w:iCs/>
                <w:sz w:val="19"/>
                <w:szCs w:val="19"/>
                <w:lang w:eastAsia="ru-RU"/>
              </w:rPr>
              <w:t>68 086,50</w:t>
            </w:r>
          </w:p>
        </w:tc>
        <w:tc>
          <w:tcPr>
            <w:tcW w:w="1357" w:type="dxa"/>
            <w:tcBorders>
              <w:top w:val="nil"/>
              <w:left w:val="nil"/>
              <w:bottom w:val="nil"/>
              <w:right w:val="nil"/>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p>
        </w:tc>
      </w:tr>
      <w:tr w:rsidR="00505479" w:rsidRPr="00D0575D" w:rsidTr="00505479">
        <w:trPr>
          <w:gridAfter w:val="1"/>
          <w:wAfter w:w="49" w:type="dxa"/>
          <w:trHeight w:val="300"/>
        </w:trPr>
        <w:tc>
          <w:tcPr>
            <w:tcW w:w="4833" w:type="dxa"/>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1910" w:type="dxa"/>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1701" w:type="dxa"/>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1641" w:type="dxa"/>
            <w:gridSpan w:val="2"/>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r>
      <w:tr w:rsidR="00505479" w:rsidRPr="00D0575D" w:rsidTr="00505479">
        <w:trPr>
          <w:gridAfter w:val="1"/>
          <w:wAfter w:w="49" w:type="dxa"/>
          <w:trHeight w:val="300"/>
        </w:trPr>
        <w:tc>
          <w:tcPr>
            <w:tcW w:w="4833" w:type="dxa"/>
            <w:tcBorders>
              <w:top w:val="nil"/>
              <w:left w:val="nil"/>
              <w:bottom w:val="nil"/>
              <w:right w:val="nil"/>
            </w:tcBorders>
            <w:shd w:val="clear" w:color="auto" w:fill="auto"/>
            <w:noWrap/>
            <w:vAlign w:val="bottom"/>
            <w:hideMark/>
          </w:tcPr>
          <w:p w:rsidR="003C38C0" w:rsidRPr="00D0575D" w:rsidRDefault="00505479" w:rsidP="00505479">
            <w:pPr>
              <w:suppressAutoHyphens w:val="0"/>
              <w:jc w:val="both"/>
              <w:rPr>
                <w:b/>
                <w:bCs/>
                <w:i/>
                <w:iCs/>
                <w:color w:val="000000"/>
                <w:lang w:eastAsia="ru-RU"/>
              </w:rPr>
            </w:pPr>
            <w:r w:rsidRPr="00D0575D">
              <w:rPr>
                <w:b/>
                <w:bCs/>
                <w:i/>
                <w:iCs/>
                <w:color w:val="000000"/>
                <w:lang w:eastAsia="ru-RU"/>
              </w:rPr>
              <w:t>ИТОГО:</w:t>
            </w:r>
          </w:p>
        </w:tc>
        <w:tc>
          <w:tcPr>
            <w:tcW w:w="1910" w:type="dxa"/>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1701" w:type="dxa"/>
            <w:tcBorders>
              <w:top w:val="nil"/>
              <w:left w:val="nil"/>
              <w:bottom w:val="nil"/>
              <w:right w:val="nil"/>
            </w:tcBorders>
            <w:shd w:val="clear" w:color="000000" w:fill="FFFFFF"/>
            <w:noWrap/>
            <w:vAlign w:val="bottom"/>
            <w:hideMark/>
          </w:tcPr>
          <w:p w:rsidR="00505479" w:rsidRPr="00E325DE" w:rsidRDefault="00505479" w:rsidP="00505479">
            <w:pPr>
              <w:suppressAutoHyphens w:val="0"/>
              <w:jc w:val="both"/>
              <w:rPr>
                <w:b/>
                <w:bCs/>
                <w:i/>
                <w:iCs/>
                <w:vertAlign w:val="superscript"/>
                <w:lang w:eastAsia="ru-RU"/>
              </w:rPr>
            </w:pPr>
            <w:r w:rsidRPr="00E325DE">
              <w:rPr>
                <w:b/>
                <w:bCs/>
                <w:i/>
                <w:iCs/>
                <w:lang w:eastAsia="ru-RU"/>
              </w:rPr>
              <w:t>72 387,10 м</w:t>
            </w:r>
            <w:r w:rsidRPr="00E325DE">
              <w:rPr>
                <w:b/>
                <w:bCs/>
                <w:i/>
                <w:iCs/>
                <w:vertAlign w:val="superscript"/>
                <w:lang w:eastAsia="ru-RU"/>
              </w:rPr>
              <w:t>2</w:t>
            </w:r>
          </w:p>
        </w:tc>
        <w:tc>
          <w:tcPr>
            <w:tcW w:w="1641" w:type="dxa"/>
            <w:gridSpan w:val="2"/>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r>
    </w:tbl>
    <w:p w:rsidR="003C38C0" w:rsidRDefault="003C38C0" w:rsidP="00505479">
      <w:pPr>
        <w:pStyle w:val="affb"/>
        <w:ind w:left="0"/>
        <w:jc w:val="both"/>
        <w:rPr>
          <w:b/>
          <w:sz w:val="28"/>
          <w:szCs w:val="28"/>
        </w:rPr>
      </w:pPr>
    </w:p>
    <w:p w:rsidR="00505479" w:rsidRPr="0096772E" w:rsidRDefault="00505479" w:rsidP="003C38C0">
      <w:pPr>
        <w:pStyle w:val="affb"/>
        <w:ind w:left="0" w:firstLine="567"/>
        <w:jc w:val="both"/>
        <w:rPr>
          <w:b/>
          <w:sz w:val="28"/>
          <w:szCs w:val="28"/>
        </w:rPr>
      </w:pPr>
      <w:r>
        <w:rPr>
          <w:b/>
          <w:sz w:val="28"/>
          <w:szCs w:val="28"/>
        </w:rPr>
        <w:t xml:space="preserve">4.2.2. </w:t>
      </w:r>
      <w:r w:rsidRPr="003F2805">
        <w:rPr>
          <w:b/>
          <w:sz w:val="28"/>
          <w:szCs w:val="28"/>
        </w:rPr>
        <w:t>Кровли:</w:t>
      </w:r>
    </w:p>
    <w:tbl>
      <w:tblPr>
        <w:tblW w:w="11200" w:type="dxa"/>
        <w:tblInd w:w="95" w:type="dxa"/>
        <w:tblLook w:val="04A0"/>
      </w:tblPr>
      <w:tblGrid>
        <w:gridCol w:w="3274"/>
        <w:gridCol w:w="1367"/>
        <w:gridCol w:w="759"/>
        <w:gridCol w:w="419"/>
        <w:gridCol w:w="709"/>
        <w:gridCol w:w="148"/>
        <w:gridCol w:w="423"/>
        <w:gridCol w:w="726"/>
        <w:gridCol w:w="268"/>
        <w:gridCol w:w="107"/>
        <w:gridCol w:w="1572"/>
        <w:gridCol w:w="127"/>
        <w:gridCol w:w="200"/>
        <w:gridCol w:w="570"/>
        <w:gridCol w:w="531"/>
      </w:tblGrid>
      <w:tr w:rsidR="00505479" w:rsidRPr="003C38C0" w:rsidTr="00505479">
        <w:trPr>
          <w:gridAfter w:val="3"/>
          <w:wAfter w:w="1301" w:type="dxa"/>
          <w:trHeight w:val="345"/>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Инв.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м</w:t>
            </w:r>
            <w:r w:rsidRPr="003C38C0">
              <w:rPr>
                <w:b/>
                <w:bCs/>
                <w:color w:val="000000"/>
                <w:sz w:val="19"/>
                <w:szCs w:val="19"/>
                <w:vertAlign w:val="superscript"/>
                <w:lang w:eastAsia="ru-RU"/>
              </w:rPr>
              <w:t>2</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материал кровли</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center"/>
              <w:rPr>
                <w:b/>
                <w:bCs/>
                <w:color w:val="000000"/>
                <w:sz w:val="19"/>
                <w:szCs w:val="19"/>
                <w:lang w:eastAsia="ru-RU"/>
              </w:rPr>
            </w:pPr>
            <w:r w:rsidRPr="003C38C0">
              <w:rPr>
                <w:b/>
                <w:bCs/>
                <w:color w:val="000000"/>
                <w:sz w:val="19"/>
                <w:szCs w:val="19"/>
                <w:lang w:eastAsia="ru-RU"/>
              </w:rPr>
              <w:t>конфигурация</w:t>
            </w:r>
          </w:p>
        </w:tc>
      </w:tr>
      <w:tr w:rsidR="00505479" w:rsidRPr="003C38C0" w:rsidTr="00505479">
        <w:trPr>
          <w:gridAfter w:val="3"/>
          <w:wAfter w:w="1301" w:type="dxa"/>
          <w:trHeight w:val="345"/>
        </w:trPr>
        <w:tc>
          <w:tcPr>
            <w:tcW w:w="989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center"/>
              <w:rPr>
                <w:b/>
                <w:bCs/>
                <w:color w:val="000000"/>
                <w:sz w:val="19"/>
                <w:szCs w:val="19"/>
                <w:lang w:eastAsia="ru-RU"/>
              </w:rPr>
            </w:pPr>
            <w:r w:rsidRPr="003C38C0">
              <w:rPr>
                <w:b/>
                <w:sz w:val="19"/>
                <w:szCs w:val="19"/>
              </w:rPr>
              <w:t>195009, г. Санкт-Петербург, участок ж/д «Минеральная ул.-Лесной пр.», литер Д, Е, Ж (ул. Минеральная, д. 37), участок ремонта контейнеров</w:t>
            </w:r>
          </w:p>
        </w:tc>
      </w:tr>
      <w:tr w:rsidR="00505479" w:rsidRPr="003C38C0" w:rsidTr="00505479">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Здание производственно-бытовое с ремонтно-механическими и сборочными цехами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001/00/00010049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1 725,00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профлист, 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Прямая/</w:t>
            </w:r>
          </w:p>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наклонная</w:t>
            </w:r>
          </w:p>
        </w:tc>
      </w:tr>
      <w:tr w:rsidR="00505479" w:rsidRPr="003C38C0" w:rsidTr="00505479">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Здание деревообрабатывающего цеха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001/00/00010050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575,00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наклонная</w:t>
            </w:r>
          </w:p>
        </w:tc>
      </w:tr>
      <w:tr w:rsidR="00505479" w:rsidRPr="003C38C0" w:rsidTr="00505479">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i/>
                <w:iCs/>
                <w:color w:val="000000"/>
                <w:sz w:val="19"/>
                <w:szCs w:val="19"/>
                <w:lang w:eastAsia="ru-RU"/>
              </w:rPr>
            </w:pPr>
            <w:r w:rsidRPr="003C38C0">
              <w:rPr>
                <w:i/>
                <w:iCs/>
                <w:color w:val="000000"/>
                <w:sz w:val="19"/>
                <w:szCs w:val="19"/>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i/>
                <w:iCs/>
                <w:color w:val="000000"/>
                <w:sz w:val="19"/>
                <w:szCs w:val="19"/>
                <w:lang w:eastAsia="ru-RU"/>
              </w:rPr>
            </w:pPr>
            <w:r w:rsidRPr="003C38C0">
              <w:rPr>
                <w:i/>
                <w:iCs/>
                <w:color w:val="000000"/>
                <w:sz w:val="19"/>
                <w:szCs w:val="19"/>
                <w:lang w:eastAsia="ru-RU"/>
              </w:rPr>
              <w:t>2 300,00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w:t>
            </w:r>
          </w:p>
        </w:tc>
        <w:tc>
          <w:tcPr>
            <w:tcW w:w="1806" w:type="dxa"/>
            <w:gridSpan w:val="3"/>
            <w:tcBorders>
              <w:top w:val="nil"/>
              <w:left w:val="nil"/>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both"/>
              <w:rPr>
                <w:color w:val="000000"/>
                <w:sz w:val="19"/>
                <w:szCs w:val="19"/>
                <w:lang w:eastAsia="ru-RU"/>
              </w:rPr>
            </w:pPr>
          </w:p>
        </w:tc>
      </w:tr>
      <w:tr w:rsidR="00505479" w:rsidRPr="003C38C0" w:rsidTr="00505479">
        <w:trPr>
          <w:gridAfter w:val="3"/>
          <w:wAfter w:w="1301" w:type="dxa"/>
          <w:trHeight w:val="300"/>
        </w:trPr>
        <w:tc>
          <w:tcPr>
            <w:tcW w:w="9899" w:type="dxa"/>
            <w:gridSpan w:val="12"/>
            <w:tcBorders>
              <w:top w:val="nil"/>
              <w:left w:val="single" w:sz="4" w:space="0" w:color="auto"/>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center"/>
              <w:rPr>
                <w:color w:val="000000"/>
                <w:sz w:val="19"/>
                <w:szCs w:val="19"/>
                <w:lang w:eastAsia="ru-RU"/>
              </w:rPr>
            </w:pPr>
            <w:r w:rsidRPr="003C38C0">
              <w:rPr>
                <w:b/>
                <w:sz w:val="19"/>
                <w:szCs w:val="19"/>
              </w:rPr>
              <w:t>192007, г. Санкт-Петербург, Лиговский пр., д.240, литер А, контейнерный терминал Санкт-Петербург-Товарный-Витебский</w:t>
            </w:r>
          </w:p>
        </w:tc>
      </w:tr>
      <w:tr w:rsidR="00505479" w:rsidRPr="003C38C0" w:rsidTr="00505479">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Склад грузовой прирельсовый с таможней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001/00/00010025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921,60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профлист</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наклонная</w:t>
            </w:r>
          </w:p>
        </w:tc>
      </w:tr>
      <w:tr w:rsidR="00505479" w:rsidRPr="003C38C0" w:rsidTr="00505479">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Здание начальника станции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001/00/00010044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277,00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прямая</w:t>
            </w:r>
          </w:p>
        </w:tc>
      </w:tr>
      <w:tr w:rsidR="00505479" w:rsidRPr="003C38C0" w:rsidTr="00505479">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Здание маневрового диспетчера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001/00/00010030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199,00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прямая</w:t>
            </w:r>
          </w:p>
        </w:tc>
      </w:tr>
      <w:tr w:rsidR="00505479" w:rsidRPr="003C38C0" w:rsidTr="00505479">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Административно-бытовое здание Витебского производственного участка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001/00/00010039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570,00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наклонная</w:t>
            </w:r>
          </w:p>
        </w:tc>
      </w:tr>
      <w:tr w:rsidR="00505479" w:rsidRPr="00964A40" w:rsidTr="00505479">
        <w:trPr>
          <w:gridAfter w:val="2"/>
          <w:wAfter w:w="11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both"/>
              <w:rPr>
                <w:i/>
                <w:iCs/>
                <w:color w:val="000000"/>
                <w:sz w:val="19"/>
                <w:szCs w:val="19"/>
                <w:lang w:eastAsia="ru-RU"/>
              </w:rPr>
            </w:pPr>
            <w:r w:rsidRPr="003C38C0">
              <w:rPr>
                <w:i/>
                <w:iCs/>
                <w:color w:val="000000"/>
                <w:sz w:val="19"/>
                <w:szCs w:val="19"/>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both"/>
              <w:rPr>
                <w:color w:val="000000"/>
                <w:sz w:val="19"/>
                <w:szCs w:val="19"/>
                <w:lang w:eastAsia="ru-RU"/>
              </w:rPr>
            </w:pPr>
            <w:r w:rsidRPr="003C38C0">
              <w:rPr>
                <w:color w:val="000000"/>
                <w:sz w:val="19"/>
                <w:szCs w:val="19"/>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505479" w:rsidRPr="003C38C0" w:rsidRDefault="00505479" w:rsidP="00505479">
            <w:pPr>
              <w:suppressAutoHyphens w:val="0"/>
              <w:jc w:val="both"/>
              <w:rPr>
                <w:i/>
                <w:iCs/>
                <w:color w:val="000000"/>
                <w:sz w:val="19"/>
                <w:szCs w:val="19"/>
                <w:lang w:eastAsia="ru-RU"/>
              </w:rPr>
            </w:pPr>
            <w:r w:rsidRPr="003C38C0">
              <w:rPr>
                <w:i/>
                <w:iCs/>
                <w:color w:val="000000"/>
                <w:sz w:val="19"/>
                <w:szCs w:val="19"/>
                <w:lang w:eastAsia="ru-RU"/>
              </w:rPr>
              <w:t>1 967,60</w:t>
            </w:r>
          </w:p>
        </w:tc>
        <w:tc>
          <w:tcPr>
            <w:tcW w:w="1524" w:type="dxa"/>
            <w:gridSpan w:val="4"/>
            <w:tcBorders>
              <w:top w:val="nil"/>
              <w:left w:val="nil"/>
              <w:bottom w:val="nil"/>
              <w:right w:val="nil"/>
            </w:tcBorders>
            <w:shd w:val="clear" w:color="auto" w:fill="auto"/>
            <w:noWrap/>
            <w:vAlign w:val="bottom"/>
            <w:hideMark/>
          </w:tcPr>
          <w:p w:rsidR="00505479" w:rsidRPr="003C38C0" w:rsidRDefault="00505479" w:rsidP="00505479">
            <w:pPr>
              <w:suppressAutoHyphens w:val="0"/>
              <w:jc w:val="both"/>
              <w:rPr>
                <w:color w:val="000000"/>
                <w:sz w:val="19"/>
                <w:szCs w:val="19"/>
                <w:lang w:eastAsia="ru-RU"/>
              </w:rPr>
            </w:pPr>
          </w:p>
        </w:tc>
        <w:tc>
          <w:tcPr>
            <w:tcW w:w="1899" w:type="dxa"/>
            <w:gridSpan w:val="3"/>
            <w:tcBorders>
              <w:top w:val="nil"/>
              <w:left w:val="nil"/>
              <w:bottom w:val="nil"/>
              <w:right w:val="nil"/>
            </w:tcBorders>
            <w:shd w:val="clear" w:color="auto" w:fill="auto"/>
            <w:noWrap/>
            <w:vAlign w:val="bottom"/>
            <w:hideMark/>
          </w:tcPr>
          <w:p w:rsidR="00505479" w:rsidRPr="003C38C0" w:rsidRDefault="00505479" w:rsidP="00505479">
            <w:pPr>
              <w:suppressAutoHyphens w:val="0"/>
              <w:jc w:val="both"/>
              <w:rPr>
                <w:color w:val="000000"/>
                <w:sz w:val="19"/>
                <w:szCs w:val="19"/>
                <w:lang w:eastAsia="ru-RU"/>
              </w:rPr>
            </w:pPr>
          </w:p>
        </w:tc>
      </w:tr>
      <w:tr w:rsidR="00505479" w:rsidRPr="00D0575D" w:rsidTr="00505479">
        <w:trPr>
          <w:trHeight w:val="300"/>
        </w:trPr>
        <w:tc>
          <w:tcPr>
            <w:tcW w:w="4641" w:type="dxa"/>
            <w:gridSpan w:val="2"/>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1887" w:type="dxa"/>
            <w:gridSpan w:val="3"/>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1297" w:type="dxa"/>
            <w:gridSpan w:val="3"/>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2844" w:type="dxa"/>
            <w:gridSpan w:val="6"/>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531" w:type="dxa"/>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rFonts w:ascii="Calibri" w:hAnsi="Calibri"/>
                <w:color w:val="000000"/>
                <w:lang w:eastAsia="ru-RU"/>
              </w:rPr>
            </w:pPr>
          </w:p>
        </w:tc>
      </w:tr>
      <w:tr w:rsidR="00505479" w:rsidRPr="00D0575D" w:rsidTr="00505479">
        <w:trPr>
          <w:gridAfter w:val="1"/>
          <w:wAfter w:w="531" w:type="dxa"/>
          <w:trHeight w:val="300"/>
        </w:trPr>
        <w:tc>
          <w:tcPr>
            <w:tcW w:w="4641" w:type="dxa"/>
            <w:gridSpan w:val="2"/>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b/>
                <w:bCs/>
                <w:i/>
                <w:iCs/>
                <w:color w:val="000000"/>
                <w:lang w:eastAsia="ru-RU"/>
              </w:rPr>
            </w:pPr>
            <w:r w:rsidRPr="00D0575D">
              <w:rPr>
                <w:b/>
                <w:bCs/>
                <w:i/>
                <w:iCs/>
                <w:color w:val="000000"/>
                <w:lang w:eastAsia="ru-RU"/>
              </w:rPr>
              <w:t>ИТОГО:</w:t>
            </w:r>
          </w:p>
        </w:tc>
        <w:tc>
          <w:tcPr>
            <w:tcW w:w="1178" w:type="dxa"/>
            <w:gridSpan w:val="2"/>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p>
        </w:tc>
        <w:tc>
          <w:tcPr>
            <w:tcW w:w="1280" w:type="dxa"/>
            <w:gridSpan w:val="3"/>
            <w:tcBorders>
              <w:top w:val="nil"/>
              <w:left w:val="nil"/>
              <w:bottom w:val="nil"/>
              <w:right w:val="nil"/>
            </w:tcBorders>
            <w:shd w:val="clear" w:color="000000" w:fill="FFFFFF"/>
            <w:noWrap/>
            <w:vAlign w:val="bottom"/>
            <w:hideMark/>
          </w:tcPr>
          <w:p w:rsidR="00505479" w:rsidRPr="00D0575D" w:rsidRDefault="00505479" w:rsidP="00505479">
            <w:pPr>
              <w:suppressAutoHyphens w:val="0"/>
              <w:jc w:val="both"/>
              <w:rPr>
                <w:b/>
                <w:bCs/>
                <w:i/>
                <w:iCs/>
                <w:color w:val="000000"/>
                <w:vertAlign w:val="superscript"/>
                <w:lang w:eastAsia="ru-RU"/>
              </w:rPr>
            </w:pPr>
            <w:r w:rsidRPr="00D0575D">
              <w:rPr>
                <w:b/>
                <w:bCs/>
                <w:i/>
                <w:iCs/>
                <w:color w:val="000000"/>
                <w:lang w:eastAsia="ru-RU"/>
              </w:rPr>
              <w:t xml:space="preserve">4267,60 </w:t>
            </w:r>
          </w:p>
        </w:tc>
        <w:tc>
          <w:tcPr>
            <w:tcW w:w="2673" w:type="dxa"/>
            <w:gridSpan w:val="4"/>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color w:val="000000"/>
                <w:lang w:eastAsia="ru-RU"/>
              </w:rPr>
            </w:pPr>
            <w:r w:rsidRPr="00D0575D">
              <w:rPr>
                <w:b/>
                <w:bCs/>
                <w:i/>
                <w:iCs/>
                <w:color w:val="000000"/>
                <w:lang w:eastAsia="ru-RU"/>
              </w:rPr>
              <w:t>м</w:t>
            </w:r>
            <w:r w:rsidRPr="00D0575D">
              <w:rPr>
                <w:b/>
                <w:bCs/>
                <w:i/>
                <w:iCs/>
                <w:color w:val="000000"/>
                <w:vertAlign w:val="superscript"/>
                <w:lang w:eastAsia="ru-RU"/>
              </w:rPr>
              <w:t>2</w:t>
            </w:r>
          </w:p>
        </w:tc>
        <w:tc>
          <w:tcPr>
            <w:tcW w:w="897" w:type="dxa"/>
            <w:gridSpan w:val="3"/>
            <w:tcBorders>
              <w:top w:val="nil"/>
              <w:left w:val="nil"/>
              <w:bottom w:val="nil"/>
              <w:right w:val="nil"/>
            </w:tcBorders>
            <w:shd w:val="clear" w:color="auto" w:fill="auto"/>
            <w:noWrap/>
            <w:vAlign w:val="bottom"/>
            <w:hideMark/>
          </w:tcPr>
          <w:p w:rsidR="00505479" w:rsidRPr="00D0575D" w:rsidRDefault="00505479" w:rsidP="00505479">
            <w:pPr>
              <w:suppressAutoHyphens w:val="0"/>
              <w:jc w:val="both"/>
              <w:rPr>
                <w:rFonts w:ascii="Calibri" w:hAnsi="Calibri"/>
                <w:color w:val="000000"/>
                <w:lang w:eastAsia="ru-RU"/>
              </w:rPr>
            </w:pPr>
          </w:p>
        </w:tc>
      </w:tr>
    </w:tbl>
    <w:p w:rsidR="00505479" w:rsidRPr="00D0575D" w:rsidRDefault="00505479" w:rsidP="00505479">
      <w:pPr>
        <w:pStyle w:val="affb"/>
        <w:ind w:left="0"/>
        <w:jc w:val="both"/>
        <w:rPr>
          <w:b/>
        </w:rPr>
      </w:pPr>
    </w:p>
    <w:p w:rsidR="003F2805" w:rsidRPr="003F2805" w:rsidRDefault="006D394C" w:rsidP="003F2805">
      <w:pPr>
        <w:ind w:firstLine="709"/>
        <w:jc w:val="both"/>
        <w:rPr>
          <w:b/>
          <w:sz w:val="28"/>
          <w:szCs w:val="28"/>
        </w:rPr>
      </w:pPr>
      <w:r>
        <w:rPr>
          <w:b/>
          <w:sz w:val="28"/>
          <w:szCs w:val="28"/>
        </w:rPr>
        <w:t>4.3</w:t>
      </w:r>
      <w:r w:rsidR="003F2805" w:rsidRPr="003F2805">
        <w:rPr>
          <w:b/>
          <w:sz w:val="28"/>
          <w:szCs w:val="28"/>
        </w:rPr>
        <w:t>. Общие требования к выполняемым Работам.</w:t>
      </w:r>
    </w:p>
    <w:p w:rsidR="00FE1655" w:rsidRDefault="00FE1655" w:rsidP="00FE1655">
      <w:pPr>
        <w:ind w:firstLine="709"/>
        <w:jc w:val="both"/>
        <w:rPr>
          <w:sz w:val="28"/>
          <w:szCs w:val="28"/>
        </w:rPr>
      </w:pPr>
      <w:r>
        <w:rPr>
          <w:sz w:val="28"/>
          <w:szCs w:val="28"/>
        </w:rPr>
        <w:t xml:space="preserve">4.3.1 </w:t>
      </w:r>
      <w:r w:rsidRPr="003F2805">
        <w:rPr>
          <w:sz w:val="28"/>
          <w:szCs w:val="28"/>
        </w:rPr>
        <w:t xml:space="preserve">Работы </w:t>
      </w:r>
      <w:r>
        <w:rPr>
          <w:sz w:val="28"/>
          <w:szCs w:val="28"/>
        </w:rPr>
        <w:t xml:space="preserve">должны осуществляться на основании </w:t>
      </w:r>
      <w:r w:rsidRPr="003F2805">
        <w:rPr>
          <w:sz w:val="28"/>
          <w:szCs w:val="28"/>
        </w:rPr>
        <w:t>заявок Заказчика</w:t>
      </w:r>
      <w:r>
        <w:rPr>
          <w:sz w:val="28"/>
          <w:szCs w:val="28"/>
        </w:rPr>
        <w:t xml:space="preserve"> по будним, выходным и праздничным дням объектов структурных подразделений: с 8-00 до 20-00.</w:t>
      </w:r>
    </w:p>
    <w:p w:rsidR="00A10E68" w:rsidRPr="00A10E68" w:rsidRDefault="00A10E68" w:rsidP="00A10E68">
      <w:pPr>
        <w:ind w:firstLine="709"/>
        <w:jc w:val="both"/>
        <w:rPr>
          <w:sz w:val="28"/>
          <w:szCs w:val="28"/>
        </w:rPr>
      </w:pPr>
      <w:r>
        <w:rPr>
          <w:sz w:val="28"/>
          <w:szCs w:val="28"/>
        </w:rPr>
        <w:t xml:space="preserve">4.3.2. </w:t>
      </w:r>
      <w:r w:rsidRPr="00A10E68">
        <w:rPr>
          <w:sz w:val="28"/>
          <w:szCs w:val="28"/>
        </w:rPr>
        <w:t>Сроки начала выполнения работ Исполнителем после получения заявки от Заказчика:</w:t>
      </w:r>
    </w:p>
    <w:p w:rsidR="00A10E68" w:rsidRPr="003F2805" w:rsidRDefault="00A10E68" w:rsidP="00A10E68">
      <w:pPr>
        <w:ind w:firstLine="709"/>
        <w:jc w:val="both"/>
        <w:rPr>
          <w:sz w:val="28"/>
          <w:szCs w:val="28"/>
        </w:rPr>
      </w:pPr>
      <w:r w:rsidRPr="003F2805">
        <w:rPr>
          <w:sz w:val="28"/>
          <w:szCs w:val="28"/>
        </w:rPr>
        <w:t>- очистка территории от снега - не более 2 часов;</w:t>
      </w:r>
    </w:p>
    <w:p w:rsidR="00A10E68" w:rsidRPr="003F2805" w:rsidRDefault="00A10E68" w:rsidP="00A10E68">
      <w:pPr>
        <w:ind w:firstLine="709"/>
        <w:jc w:val="both"/>
        <w:rPr>
          <w:sz w:val="28"/>
          <w:szCs w:val="28"/>
        </w:rPr>
      </w:pPr>
      <w:r w:rsidRPr="003F2805">
        <w:rPr>
          <w:sz w:val="28"/>
          <w:szCs w:val="28"/>
        </w:rPr>
        <w:t>- противогололедная обработка - не более 2 часов;</w:t>
      </w:r>
    </w:p>
    <w:p w:rsidR="00A10E68" w:rsidRPr="003F2805" w:rsidRDefault="00A10E68" w:rsidP="00A10E68">
      <w:pPr>
        <w:ind w:firstLine="709"/>
        <w:jc w:val="both"/>
        <w:rPr>
          <w:sz w:val="28"/>
          <w:szCs w:val="28"/>
        </w:rPr>
      </w:pPr>
      <w:r w:rsidRPr="003F2805">
        <w:rPr>
          <w:sz w:val="28"/>
          <w:szCs w:val="28"/>
        </w:rPr>
        <w:t>- очистка крыш от снега и наледи - не более 24 часов;</w:t>
      </w:r>
    </w:p>
    <w:p w:rsidR="00A10E68" w:rsidRDefault="00A10E68" w:rsidP="00FE1655">
      <w:pPr>
        <w:ind w:firstLine="709"/>
        <w:jc w:val="both"/>
        <w:rPr>
          <w:sz w:val="28"/>
          <w:szCs w:val="28"/>
        </w:rPr>
      </w:pPr>
      <w:r w:rsidRPr="003F2805">
        <w:rPr>
          <w:sz w:val="28"/>
          <w:szCs w:val="28"/>
        </w:rPr>
        <w:t xml:space="preserve">- вывоз снега с территории </w:t>
      </w:r>
      <w:r>
        <w:rPr>
          <w:sz w:val="28"/>
          <w:szCs w:val="28"/>
        </w:rPr>
        <w:t>контейнерного терми</w:t>
      </w:r>
      <w:r w:rsidR="003C38C0">
        <w:rPr>
          <w:sz w:val="28"/>
          <w:szCs w:val="28"/>
        </w:rPr>
        <w:t>на</w:t>
      </w:r>
      <w:r>
        <w:rPr>
          <w:sz w:val="28"/>
          <w:szCs w:val="28"/>
        </w:rPr>
        <w:t>ла/участка ремонта ко</w:t>
      </w:r>
      <w:r w:rsidR="00BE0217">
        <w:rPr>
          <w:sz w:val="28"/>
          <w:szCs w:val="28"/>
        </w:rPr>
        <w:t>нтейнеров - не более 24 часов;</w:t>
      </w:r>
    </w:p>
    <w:p w:rsidR="00BE0217" w:rsidRPr="003F2805" w:rsidRDefault="00BE0217" w:rsidP="00FE1655">
      <w:pPr>
        <w:ind w:firstLine="709"/>
        <w:jc w:val="both"/>
        <w:rPr>
          <w:sz w:val="28"/>
          <w:szCs w:val="28"/>
        </w:rPr>
      </w:pPr>
      <w:r>
        <w:rPr>
          <w:sz w:val="28"/>
          <w:szCs w:val="28"/>
        </w:rPr>
        <w:t xml:space="preserve">- - уборка территории - не более </w:t>
      </w:r>
      <w:r w:rsidR="00946899">
        <w:rPr>
          <w:sz w:val="28"/>
          <w:szCs w:val="28"/>
        </w:rPr>
        <w:t>2 часов.</w:t>
      </w:r>
    </w:p>
    <w:p w:rsidR="00FE1655" w:rsidRPr="003F2805" w:rsidRDefault="00A10E68" w:rsidP="00FE1655">
      <w:pPr>
        <w:ind w:firstLine="709"/>
        <w:jc w:val="both"/>
        <w:rPr>
          <w:sz w:val="28"/>
          <w:szCs w:val="28"/>
        </w:rPr>
      </w:pPr>
      <w:r>
        <w:rPr>
          <w:sz w:val="28"/>
          <w:szCs w:val="28"/>
        </w:rPr>
        <w:t>4.3.3</w:t>
      </w:r>
      <w:r w:rsidR="00FE1655">
        <w:rPr>
          <w:sz w:val="28"/>
          <w:szCs w:val="28"/>
        </w:rPr>
        <w:t xml:space="preserve">. </w:t>
      </w:r>
      <w:r w:rsidR="00FE1655" w:rsidRPr="003F2805">
        <w:rPr>
          <w:sz w:val="28"/>
          <w:szCs w:val="28"/>
        </w:rPr>
        <w:t xml:space="preserve">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w:t>
      </w:r>
      <w:r w:rsidR="00FE1655">
        <w:rPr>
          <w:sz w:val="28"/>
          <w:szCs w:val="28"/>
        </w:rPr>
        <w:t>контейнерного теминала</w:t>
      </w:r>
      <w:r w:rsidR="00FE1655" w:rsidRPr="003F2805">
        <w:rPr>
          <w:sz w:val="28"/>
          <w:szCs w:val="28"/>
        </w:rPr>
        <w:t xml:space="preserve"> определяется Заказчиком и указывается в заявке. </w:t>
      </w:r>
    </w:p>
    <w:p w:rsidR="00A10E68" w:rsidRPr="003F2805" w:rsidRDefault="00A10E68" w:rsidP="00A10E68">
      <w:pPr>
        <w:ind w:firstLine="709"/>
        <w:jc w:val="both"/>
        <w:rPr>
          <w:rStyle w:val="FontStyle27"/>
          <w:b w:val="0"/>
          <w:bCs w:val="0"/>
          <w:sz w:val="28"/>
          <w:szCs w:val="28"/>
        </w:rPr>
      </w:pPr>
      <w:r>
        <w:rPr>
          <w:sz w:val="28"/>
          <w:szCs w:val="28"/>
        </w:rPr>
        <w:t xml:space="preserve">4.3.4. </w:t>
      </w:r>
      <w:r w:rsidRPr="003F2805">
        <w:rPr>
          <w:rStyle w:val="FontStyle29"/>
          <w:rFonts w:eastAsia="MS Mincho"/>
          <w:sz w:val="28"/>
          <w:szCs w:val="28"/>
        </w:rPr>
        <w:t xml:space="preserve">Снег, </w:t>
      </w:r>
      <w:r>
        <w:rPr>
          <w:rStyle w:val="FontStyle29"/>
          <w:rFonts w:eastAsia="MS Mincho"/>
          <w:sz w:val="28"/>
          <w:szCs w:val="28"/>
        </w:rPr>
        <w:t>убираемый</w:t>
      </w:r>
      <w:r w:rsidRPr="003F2805">
        <w:rPr>
          <w:rStyle w:val="FontStyle29"/>
          <w:rFonts w:eastAsia="MS Mincho"/>
          <w:sz w:val="28"/>
          <w:szCs w:val="28"/>
        </w:rPr>
        <w:t xml:space="preserve"> с территорий, </w:t>
      </w:r>
      <w:r>
        <w:rPr>
          <w:rStyle w:val="FontStyle29"/>
          <w:rFonts w:eastAsia="MS Mincho"/>
          <w:sz w:val="28"/>
          <w:szCs w:val="28"/>
        </w:rPr>
        <w:t xml:space="preserve">должен </w:t>
      </w:r>
      <w:r w:rsidRPr="003F2805">
        <w:rPr>
          <w:rStyle w:val="FontStyle29"/>
          <w:rFonts w:eastAsia="MS Mincho"/>
          <w:sz w:val="28"/>
          <w:szCs w:val="28"/>
        </w:rPr>
        <w:t>складир</w:t>
      </w:r>
      <w:r>
        <w:rPr>
          <w:rStyle w:val="FontStyle29"/>
          <w:rFonts w:eastAsia="MS Mincho"/>
          <w:sz w:val="28"/>
          <w:szCs w:val="28"/>
        </w:rPr>
        <w:t>оваться</w:t>
      </w:r>
      <w:r w:rsidRPr="003F2805">
        <w:rPr>
          <w:rStyle w:val="FontStyle29"/>
          <w:rFonts w:eastAsia="MS Mincho"/>
          <w:sz w:val="28"/>
          <w:szCs w:val="28"/>
        </w:rPr>
        <w:t xml:space="preserve"> </w:t>
      </w:r>
      <w:r w:rsidRPr="003F2805">
        <w:rPr>
          <w:sz w:val="28"/>
          <w:szCs w:val="28"/>
        </w:rPr>
        <w:t>в специальн</w:t>
      </w:r>
      <w:r>
        <w:rPr>
          <w:sz w:val="28"/>
          <w:szCs w:val="28"/>
        </w:rPr>
        <w:t>о отведенных местах, указанных З</w:t>
      </w:r>
      <w:r w:rsidRPr="003F2805">
        <w:rPr>
          <w:sz w:val="28"/>
          <w:szCs w:val="28"/>
        </w:rPr>
        <w:t>аказчиком,</w:t>
      </w:r>
      <w:r w:rsidRPr="003F2805">
        <w:rPr>
          <w:rStyle w:val="FontStyle29"/>
          <w:rFonts w:eastAsia="MS Mincho"/>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A10E68" w:rsidRDefault="00A10E68" w:rsidP="00A10E68">
      <w:pPr>
        <w:pStyle w:val="Style5"/>
        <w:widowControl/>
        <w:spacing w:line="240" w:lineRule="auto"/>
        <w:ind w:firstLine="709"/>
        <w:rPr>
          <w:rStyle w:val="FontStyle29"/>
          <w:rFonts w:eastAsia="MS Mincho"/>
          <w:sz w:val="28"/>
          <w:szCs w:val="28"/>
        </w:rPr>
      </w:pPr>
      <w:r>
        <w:rPr>
          <w:sz w:val="28"/>
          <w:szCs w:val="28"/>
        </w:rPr>
        <w:t xml:space="preserve">4.3.5. </w:t>
      </w:r>
      <w:r w:rsidRPr="003F2805">
        <w:rPr>
          <w:rStyle w:val="FontStyle29"/>
          <w:rFonts w:eastAsia="MS Mincho"/>
          <w:sz w:val="28"/>
          <w:szCs w:val="28"/>
        </w:rPr>
        <w:t>Исполн</w:t>
      </w:r>
      <w:r>
        <w:rPr>
          <w:rStyle w:val="FontStyle29"/>
          <w:rFonts w:eastAsia="MS Mincho"/>
          <w:sz w:val="28"/>
          <w:szCs w:val="28"/>
        </w:rPr>
        <w:t>итель обязан в ходе выполнения Р</w:t>
      </w:r>
      <w:r w:rsidRPr="003F2805">
        <w:rPr>
          <w:rStyle w:val="FontStyle29"/>
          <w:rFonts w:eastAsia="MS Mincho"/>
          <w:sz w:val="28"/>
          <w:szCs w:val="28"/>
        </w:rPr>
        <w:t>абот</w:t>
      </w:r>
      <w:r>
        <w:rPr>
          <w:rStyle w:val="FontStyle29"/>
          <w:rFonts w:eastAsia="MS Mincho"/>
          <w:sz w:val="28"/>
          <w:szCs w:val="28"/>
        </w:rPr>
        <w:t>:</w:t>
      </w:r>
    </w:p>
    <w:p w:rsidR="00A10E68" w:rsidRDefault="00A10E68" w:rsidP="00A10E68">
      <w:pPr>
        <w:pStyle w:val="Style5"/>
        <w:widowControl/>
        <w:spacing w:line="240" w:lineRule="auto"/>
        <w:ind w:firstLine="709"/>
        <w:rPr>
          <w:rStyle w:val="FontStyle29"/>
          <w:rFonts w:eastAsia="MS Mincho"/>
          <w:sz w:val="28"/>
          <w:szCs w:val="28"/>
        </w:rPr>
      </w:pPr>
      <w:r>
        <w:rPr>
          <w:rStyle w:val="FontStyle29"/>
          <w:rFonts w:eastAsia="MS Mincho"/>
          <w:sz w:val="28"/>
          <w:szCs w:val="28"/>
        </w:rPr>
        <w:t>-</w:t>
      </w:r>
      <w:r w:rsidRPr="003F2805">
        <w:rPr>
          <w:rStyle w:val="FontStyle29"/>
          <w:rFonts w:eastAsia="MS Mincho"/>
          <w:sz w:val="28"/>
          <w:szCs w:val="28"/>
        </w:rPr>
        <w:t xml:space="preserve"> осуществлять сбор и уточнение информации о территории, подлежащей уборке, в част</w:t>
      </w:r>
      <w:r>
        <w:rPr>
          <w:rStyle w:val="FontStyle29"/>
          <w:rFonts w:eastAsia="MS Mincho"/>
          <w:sz w:val="28"/>
          <w:szCs w:val="28"/>
        </w:rPr>
        <w:t>и</w:t>
      </w:r>
      <w:r w:rsidRPr="003F2805">
        <w:rPr>
          <w:rStyle w:val="FontStyle29"/>
          <w:rFonts w:eastAsia="MS Mincho"/>
          <w:sz w:val="28"/>
          <w:szCs w:val="28"/>
        </w:rPr>
        <w:t xml:space="preserve"> уточнени</w:t>
      </w:r>
      <w:r>
        <w:rPr>
          <w:rStyle w:val="FontStyle29"/>
          <w:rFonts w:eastAsia="MS Mincho"/>
          <w:sz w:val="28"/>
          <w:szCs w:val="28"/>
        </w:rPr>
        <w:t>я</w:t>
      </w:r>
      <w:r w:rsidRPr="003F2805">
        <w:rPr>
          <w:rStyle w:val="FontStyle29"/>
          <w:rFonts w:eastAsia="MS Mincho"/>
          <w:sz w:val="28"/>
          <w:szCs w:val="28"/>
        </w:rPr>
        <w:t xml:space="preserve"> видов покрытий, наличи</w:t>
      </w:r>
      <w:r>
        <w:rPr>
          <w:rStyle w:val="FontStyle29"/>
          <w:rFonts w:eastAsia="MS Mincho"/>
          <w:sz w:val="28"/>
          <w:szCs w:val="28"/>
        </w:rPr>
        <w:t>я</w:t>
      </w:r>
      <w:r w:rsidRPr="003F2805">
        <w:rPr>
          <w:rStyle w:val="FontStyle29"/>
          <w:rFonts w:eastAsia="MS Mincho"/>
          <w:sz w:val="28"/>
          <w:szCs w:val="28"/>
        </w:rPr>
        <w:t xml:space="preserve"> инженерных коммуникаций, сооружений, видов и количества объектов благоустройства, рас</w:t>
      </w:r>
      <w:r>
        <w:rPr>
          <w:rStyle w:val="FontStyle29"/>
          <w:rFonts w:eastAsia="MS Mincho"/>
          <w:sz w:val="28"/>
          <w:szCs w:val="28"/>
        </w:rPr>
        <w:t>положенных на данной территории;</w:t>
      </w:r>
    </w:p>
    <w:p w:rsidR="00A10E68" w:rsidRDefault="00A10E68" w:rsidP="00A10E68">
      <w:pPr>
        <w:pStyle w:val="Style5"/>
        <w:widowControl/>
        <w:spacing w:line="240" w:lineRule="auto"/>
        <w:ind w:firstLine="709"/>
        <w:rPr>
          <w:sz w:val="28"/>
          <w:szCs w:val="28"/>
        </w:rPr>
      </w:pPr>
      <w:r>
        <w:rPr>
          <w:rStyle w:val="FontStyle29"/>
          <w:rFonts w:eastAsia="MS Mincho"/>
          <w:sz w:val="28"/>
          <w:szCs w:val="28"/>
        </w:rPr>
        <w:t xml:space="preserve">- </w:t>
      </w:r>
      <w:r>
        <w:rPr>
          <w:sz w:val="28"/>
          <w:szCs w:val="28"/>
        </w:rPr>
        <w:t>о</w:t>
      </w:r>
      <w:r w:rsidRPr="003F2805">
        <w:rPr>
          <w:sz w:val="28"/>
          <w:szCs w:val="28"/>
        </w:rPr>
        <w:t>беспечивать сохранность имущ</w:t>
      </w:r>
      <w:r>
        <w:rPr>
          <w:sz w:val="28"/>
          <w:szCs w:val="28"/>
        </w:rPr>
        <w:t>ества Заказчика при выполнении Р</w:t>
      </w:r>
      <w:r w:rsidRPr="003F2805">
        <w:rPr>
          <w:sz w:val="28"/>
          <w:szCs w:val="28"/>
        </w:rPr>
        <w:t>абот на территории. В случае нанесения ущерба имуществу Заказчика, Исполнитель обязан произвести восстановительные работы до ок</w:t>
      </w:r>
      <w:r>
        <w:rPr>
          <w:sz w:val="28"/>
          <w:szCs w:val="28"/>
        </w:rPr>
        <w:t>ончания срока действия договора;</w:t>
      </w:r>
    </w:p>
    <w:p w:rsidR="00A10E68" w:rsidRPr="006D394C" w:rsidRDefault="00A10E68" w:rsidP="00A10E68">
      <w:pPr>
        <w:pStyle w:val="Style5"/>
        <w:widowControl/>
        <w:spacing w:line="240" w:lineRule="auto"/>
        <w:ind w:firstLine="709"/>
        <w:rPr>
          <w:rFonts w:eastAsia="MS Mincho"/>
          <w:sz w:val="28"/>
          <w:szCs w:val="28"/>
        </w:rPr>
      </w:pPr>
      <w:r>
        <w:rPr>
          <w:sz w:val="28"/>
          <w:szCs w:val="28"/>
        </w:rPr>
        <w:t>- с</w:t>
      </w:r>
      <w:r w:rsidRPr="003F2805">
        <w:rPr>
          <w:sz w:val="28"/>
          <w:szCs w:val="28"/>
        </w:rPr>
        <w:t>облюдать и обеспечивать требования безопасности при проведении Работ</w:t>
      </w:r>
      <w:r>
        <w:rPr>
          <w:sz w:val="28"/>
          <w:szCs w:val="28"/>
        </w:rPr>
        <w:t>.</w:t>
      </w:r>
      <w:r w:rsidRPr="003F2805">
        <w:rPr>
          <w:sz w:val="28"/>
          <w:szCs w:val="28"/>
        </w:rPr>
        <w:t xml:space="preserve"> </w:t>
      </w:r>
    </w:p>
    <w:p w:rsidR="00A10E68" w:rsidRPr="003F2805" w:rsidRDefault="00A10E68" w:rsidP="00A10E68">
      <w:pPr>
        <w:ind w:firstLine="709"/>
        <w:jc w:val="both"/>
        <w:rPr>
          <w:sz w:val="28"/>
          <w:szCs w:val="28"/>
        </w:rPr>
      </w:pPr>
      <w:r>
        <w:rPr>
          <w:rStyle w:val="FontStyle29"/>
          <w:rFonts w:eastAsia="MS Mincho"/>
          <w:sz w:val="28"/>
          <w:szCs w:val="28"/>
        </w:rPr>
        <w:t xml:space="preserve">4.3.6. </w:t>
      </w:r>
      <w:r w:rsidRPr="003F2805">
        <w:rPr>
          <w:sz w:val="28"/>
          <w:szCs w:val="28"/>
        </w:rPr>
        <w:t>Заказчик имеет право осуществлять контроль за ходом, каче</w:t>
      </w:r>
      <w:r>
        <w:rPr>
          <w:sz w:val="28"/>
          <w:szCs w:val="28"/>
        </w:rPr>
        <w:t>ством, сроками выполнения Работ</w:t>
      </w:r>
      <w:r w:rsidRPr="003F2805">
        <w:rPr>
          <w:sz w:val="28"/>
          <w:szCs w:val="28"/>
        </w:rPr>
        <w:t xml:space="preserve">. </w:t>
      </w:r>
    </w:p>
    <w:p w:rsidR="00FE1655" w:rsidRDefault="00FE1655" w:rsidP="003F2805">
      <w:pPr>
        <w:ind w:firstLine="709"/>
        <w:jc w:val="both"/>
        <w:rPr>
          <w:sz w:val="28"/>
          <w:szCs w:val="28"/>
        </w:rPr>
      </w:pPr>
    </w:p>
    <w:p w:rsidR="00FE1655" w:rsidRPr="006D394C" w:rsidRDefault="00FE1655" w:rsidP="00FE1655">
      <w:pPr>
        <w:ind w:firstLine="709"/>
        <w:contextualSpacing/>
        <w:jc w:val="both"/>
        <w:rPr>
          <w:b/>
          <w:sz w:val="28"/>
          <w:szCs w:val="28"/>
        </w:rPr>
      </w:pPr>
      <w:r w:rsidRPr="006D394C">
        <w:rPr>
          <w:b/>
          <w:sz w:val="28"/>
          <w:szCs w:val="28"/>
        </w:rPr>
        <w:t>4.</w:t>
      </w:r>
      <w:r>
        <w:rPr>
          <w:b/>
          <w:sz w:val="28"/>
          <w:szCs w:val="28"/>
        </w:rPr>
        <w:t>4</w:t>
      </w:r>
      <w:r w:rsidRPr="006D394C">
        <w:rPr>
          <w:b/>
          <w:sz w:val="28"/>
          <w:szCs w:val="28"/>
        </w:rPr>
        <w:t>. Ответственность и</w:t>
      </w:r>
      <w:r>
        <w:rPr>
          <w:b/>
          <w:sz w:val="28"/>
          <w:szCs w:val="28"/>
        </w:rPr>
        <w:t xml:space="preserve"> гарантии за выполненные Работы.</w:t>
      </w:r>
    </w:p>
    <w:p w:rsidR="00FE1655" w:rsidRPr="003F2805" w:rsidRDefault="00FE1655" w:rsidP="00FE1655">
      <w:pPr>
        <w:ind w:firstLine="709"/>
        <w:contextualSpacing/>
        <w:jc w:val="both"/>
        <w:rPr>
          <w:sz w:val="28"/>
          <w:szCs w:val="28"/>
        </w:rPr>
      </w:pPr>
      <w:r w:rsidRPr="003F2805">
        <w:rPr>
          <w:sz w:val="28"/>
          <w:szCs w:val="28"/>
        </w:rPr>
        <w:t>До начала производства работ ответственное лицо Исполнителя обязано:</w:t>
      </w:r>
    </w:p>
    <w:p w:rsidR="00FE1655" w:rsidRPr="003F2805" w:rsidRDefault="00FE1655" w:rsidP="00FE1655">
      <w:pPr>
        <w:pStyle w:val="afff"/>
        <w:shd w:val="clear" w:color="auto" w:fill="FFFFFF"/>
        <w:spacing w:before="0" w:after="0"/>
        <w:ind w:firstLine="709"/>
        <w:contextualSpacing/>
        <w:jc w:val="both"/>
        <w:rPr>
          <w:sz w:val="28"/>
          <w:szCs w:val="28"/>
        </w:rPr>
      </w:pPr>
      <w:r>
        <w:rPr>
          <w:sz w:val="28"/>
          <w:szCs w:val="28"/>
        </w:rPr>
        <w:t>4.4</w:t>
      </w:r>
      <w:r w:rsidRPr="003F2805">
        <w:rPr>
          <w:sz w:val="28"/>
          <w:szCs w:val="28"/>
        </w:rPr>
        <w:t>.1. Проверить готовность бригады к производству работ:</w:t>
      </w:r>
    </w:p>
    <w:p w:rsidR="00FE1655" w:rsidRPr="003F2805" w:rsidRDefault="00FE1655" w:rsidP="00FE1655">
      <w:pPr>
        <w:pStyle w:val="afff"/>
        <w:shd w:val="clear" w:color="auto" w:fill="FFFFFF"/>
        <w:spacing w:before="0" w:after="0"/>
        <w:ind w:firstLine="709"/>
        <w:contextualSpacing/>
        <w:jc w:val="both"/>
        <w:rPr>
          <w:sz w:val="28"/>
          <w:szCs w:val="28"/>
        </w:rPr>
      </w:pPr>
      <w:r w:rsidRPr="003F2805">
        <w:rPr>
          <w:sz w:val="28"/>
          <w:szCs w:val="28"/>
        </w:rPr>
        <w:t>- физическое состояние рабочих и их спецодежду;</w:t>
      </w:r>
    </w:p>
    <w:p w:rsidR="00FE1655" w:rsidRPr="003F2805" w:rsidRDefault="00FE1655" w:rsidP="00FE1655">
      <w:pPr>
        <w:pStyle w:val="afff"/>
        <w:shd w:val="clear" w:color="auto" w:fill="FFFFFF"/>
        <w:spacing w:before="0" w:after="0"/>
        <w:ind w:firstLine="709"/>
        <w:contextualSpacing/>
        <w:jc w:val="both"/>
        <w:rPr>
          <w:sz w:val="28"/>
          <w:szCs w:val="28"/>
        </w:rPr>
      </w:pPr>
      <w:r w:rsidRPr="003F2805">
        <w:rPr>
          <w:sz w:val="28"/>
          <w:szCs w:val="28"/>
        </w:rPr>
        <w:t>- наличие индивидуальных защитных и страховочных средств;</w:t>
      </w:r>
    </w:p>
    <w:p w:rsidR="00FE1655" w:rsidRPr="003F2805" w:rsidRDefault="00FE1655" w:rsidP="00FE1655">
      <w:pPr>
        <w:pStyle w:val="afff"/>
        <w:shd w:val="clear" w:color="auto" w:fill="FFFFFF"/>
        <w:spacing w:before="0" w:after="0"/>
        <w:ind w:firstLine="709"/>
        <w:contextualSpacing/>
        <w:jc w:val="both"/>
        <w:rPr>
          <w:sz w:val="28"/>
          <w:szCs w:val="28"/>
        </w:rPr>
      </w:pPr>
      <w:r w:rsidRPr="003F2805">
        <w:rPr>
          <w:sz w:val="28"/>
          <w:szCs w:val="28"/>
        </w:rPr>
        <w:t>- наличие необходимого инструмента и его исправность.</w:t>
      </w:r>
    </w:p>
    <w:p w:rsidR="00FE1655" w:rsidRPr="003F2805" w:rsidRDefault="00FE1655" w:rsidP="00FE1655">
      <w:pPr>
        <w:pStyle w:val="afff"/>
        <w:shd w:val="clear" w:color="auto" w:fill="FFFFFF"/>
        <w:spacing w:before="0" w:after="0"/>
        <w:ind w:firstLine="709"/>
        <w:contextualSpacing/>
        <w:jc w:val="both"/>
        <w:rPr>
          <w:sz w:val="28"/>
          <w:szCs w:val="28"/>
        </w:rPr>
      </w:pPr>
      <w:r>
        <w:rPr>
          <w:sz w:val="28"/>
          <w:szCs w:val="28"/>
        </w:rPr>
        <w:t>4.4</w:t>
      </w:r>
      <w:r w:rsidRPr="003F2805">
        <w:rPr>
          <w:sz w:val="28"/>
          <w:szCs w:val="28"/>
        </w:rPr>
        <w:t>.2. Проверить техническое состояние техники.</w:t>
      </w:r>
    </w:p>
    <w:p w:rsidR="00FE1655" w:rsidRPr="003F2805" w:rsidRDefault="00FE1655" w:rsidP="00FE1655">
      <w:pPr>
        <w:pStyle w:val="afff"/>
        <w:shd w:val="clear" w:color="auto" w:fill="FFFFFF"/>
        <w:spacing w:before="0" w:after="0"/>
        <w:ind w:firstLine="709"/>
        <w:contextualSpacing/>
        <w:jc w:val="both"/>
        <w:rPr>
          <w:sz w:val="28"/>
          <w:szCs w:val="28"/>
        </w:rPr>
      </w:pPr>
      <w:r>
        <w:rPr>
          <w:sz w:val="28"/>
          <w:szCs w:val="28"/>
        </w:rPr>
        <w:t>4.4</w:t>
      </w:r>
      <w:r w:rsidRPr="003F2805">
        <w:rPr>
          <w:sz w:val="28"/>
          <w:szCs w:val="28"/>
        </w:rPr>
        <w:t>.3. 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FE1655" w:rsidRPr="003F2805" w:rsidRDefault="00FE1655" w:rsidP="00FE1655">
      <w:pPr>
        <w:pStyle w:val="afff"/>
        <w:shd w:val="clear" w:color="auto" w:fill="FFFFFF"/>
        <w:spacing w:before="0" w:after="0"/>
        <w:ind w:firstLine="709"/>
        <w:contextualSpacing/>
        <w:jc w:val="both"/>
        <w:rPr>
          <w:sz w:val="28"/>
          <w:szCs w:val="28"/>
        </w:rPr>
      </w:pPr>
      <w:r>
        <w:rPr>
          <w:sz w:val="28"/>
          <w:szCs w:val="28"/>
        </w:rPr>
        <w:t>4.4</w:t>
      </w:r>
      <w:r w:rsidRPr="003F2805">
        <w:rPr>
          <w:sz w:val="28"/>
          <w:szCs w:val="28"/>
        </w:rPr>
        <w:t>.4. Оформить путевой лист на выезд техники на линию для производства работ.</w:t>
      </w:r>
    </w:p>
    <w:p w:rsidR="00FE1655" w:rsidRPr="003F2805" w:rsidRDefault="00FE1655" w:rsidP="00FE1655">
      <w:pPr>
        <w:ind w:firstLine="709"/>
        <w:contextualSpacing/>
        <w:jc w:val="both"/>
        <w:rPr>
          <w:sz w:val="28"/>
          <w:szCs w:val="28"/>
        </w:rPr>
      </w:pPr>
      <w:r>
        <w:rPr>
          <w:sz w:val="28"/>
          <w:szCs w:val="28"/>
        </w:rPr>
        <w:t xml:space="preserve">4.4.5. </w:t>
      </w:r>
      <w:r w:rsidRPr="003F2805">
        <w:rPr>
          <w:sz w:val="28"/>
          <w:szCs w:val="28"/>
        </w:rPr>
        <w:t>Ис</w:t>
      </w:r>
      <w:r w:rsidR="003C38C0">
        <w:rPr>
          <w:sz w:val="28"/>
          <w:szCs w:val="28"/>
        </w:rPr>
        <w:t>полнитель несёт ответственность</w:t>
      </w:r>
      <w:r w:rsidRPr="003F2805">
        <w:rPr>
          <w:sz w:val="28"/>
          <w:szCs w:val="28"/>
        </w:rPr>
        <w:t>:</w:t>
      </w:r>
    </w:p>
    <w:p w:rsidR="00FE1655" w:rsidRPr="003F2805" w:rsidRDefault="00FE1655" w:rsidP="00FE1655">
      <w:pPr>
        <w:ind w:firstLine="709"/>
        <w:contextualSpacing/>
        <w:jc w:val="both"/>
        <w:rPr>
          <w:sz w:val="28"/>
          <w:szCs w:val="28"/>
        </w:rPr>
      </w:pPr>
      <w:r w:rsidRPr="003F2805">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FE1655" w:rsidRPr="003F2805" w:rsidRDefault="00FE1655" w:rsidP="00FE1655">
      <w:pPr>
        <w:ind w:firstLine="709"/>
        <w:contextualSpacing/>
        <w:jc w:val="both"/>
        <w:rPr>
          <w:sz w:val="28"/>
          <w:szCs w:val="28"/>
        </w:rPr>
      </w:pPr>
      <w:r w:rsidRPr="003F2805">
        <w:rPr>
          <w:sz w:val="28"/>
          <w:szCs w:val="28"/>
        </w:rPr>
        <w:t>-</w:t>
      </w:r>
      <w:r>
        <w:rPr>
          <w:sz w:val="28"/>
          <w:szCs w:val="28"/>
        </w:rPr>
        <w:t xml:space="preserve"> за причиненный З</w:t>
      </w:r>
      <w:r w:rsidRPr="003F2805">
        <w:rPr>
          <w:sz w:val="28"/>
          <w:szCs w:val="28"/>
        </w:rPr>
        <w:t>аказчику и третьим лицам ущерб, в отношении имущества, находящегося на прилегающих территориях;</w:t>
      </w:r>
    </w:p>
    <w:p w:rsidR="00FE1655" w:rsidRPr="003F2805" w:rsidRDefault="00FE1655" w:rsidP="00FE1655">
      <w:pPr>
        <w:ind w:firstLine="709"/>
        <w:contextualSpacing/>
        <w:jc w:val="both"/>
        <w:rPr>
          <w:sz w:val="28"/>
          <w:szCs w:val="28"/>
        </w:rPr>
      </w:pPr>
      <w:r w:rsidRPr="003F2805">
        <w:rPr>
          <w:sz w:val="28"/>
          <w:szCs w:val="28"/>
        </w:rPr>
        <w:t>- за ущерб, причиненный жизни и здоровью людей при выполнении работ;</w:t>
      </w:r>
    </w:p>
    <w:p w:rsidR="00FE1655" w:rsidRDefault="00FE1655" w:rsidP="00FE1655">
      <w:pPr>
        <w:ind w:firstLine="709"/>
        <w:contextualSpacing/>
        <w:jc w:val="both"/>
        <w:rPr>
          <w:sz w:val="28"/>
          <w:szCs w:val="28"/>
        </w:rPr>
      </w:pPr>
      <w:r w:rsidRPr="003F2805">
        <w:rPr>
          <w:sz w:val="28"/>
          <w:szCs w:val="28"/>
        </w:rPr>
        <w:t>- за качество выполненных работ.</w:t>
      </w:r>
    </w:p>
    <w:p w:rsidR="00FE1655" w:rsidRDefault="00FE1655" w:rsidP="003F2805">
      <w:pPr>
        <w:ind w:firstLine="709"/>
        <w:jc w:val="both"/>
        <w:rPr>
          <w:sz w:val="28"/>
          <w:szCs w:val="28"/>
        </w:rPr>
      </w:pPr>
    </w:p>
    <w:p w:rsidR="00FE1655" w:rsidRDefault="00FE1655" w:rsidP="003F2805">
      <w:pPr>
        <w:ind w:firstLine="709"/>
        <w:jc w:val="both"/>
        <w:rPr>
          <w:sz w:val="28"/>
          <w:szCs w:val="28"/>
        </w:rPr>
      </w:pPr>
      <w:r w:rsidRPr="00FE1655">
        <w:rPr>
          <w:b/>
          <w:sz w:val="28"/>
          <w:szCs w:val="28"/>
        </w:rPr>
        <w:t>4.5. Требования к Исполнителю:</w:t>
      </w:r>
    </w:p>
    <w:p w:rsidR="003F2805" w:rsidRPr="003F2805" w:rsidRDefault="00FE1655" w:rsidP="003F2805">
      <w:pPr>
        <w:ind w:firstLine="709"/>
        <w:jc w:val="both"/>
        <w:rPr>
          <w:sz w:val="28"/>
          <w:szCs w:val="28"/>
        </w:rPr>
      </w:pPr>
      <w:r>
        <w:rPr>
          <w:sz w:val="28"/>
          <w:szCs w:val="28"/>
        </w:rPr>
        <w:t xml:space="preserve">4.5.1. </w:t>
      </w:r>
      <w:r w:rsidR="003F2805" w:rsidRPr="003F2805">
        <w:rPr>
          <w:sz w:val="28"/>
          <w:szCs w:val="28"/>
        </w:rPr>
        <w:t>При выполнении работ Исполнитель обязан использовать специализированную технику:</w:t>
      </w:r>
    </w:p>
    <w:p w:rsidR="003F2805" w:rsidRPr="003F2805" w:rsidRDefault="003F2805" w:rsidP="003F2805">
      <w:pPr>
        <w:ind w:firstLine="709"/>
        <w:jc w:val="both"/>
        <w:rPr>
          <w:sz w:val="28"/>
          <w:szCs w:val="28"/>
        </w:rPr>
      </w:pPr>
      <w:r w:rsidRPr="003F2805">
        <w:rPr>
          <w:sz w:val="28"/>
          <w:szCs w:val="28"/>
        </w:rPr>
        <w:t>- комбинированную машину (с пескоразбрасывающим, щеточным, плужным оборудованием);</w:t>
      </w:r>
    </w:p>
    <w:p w:rsidR="003F2805" w:rsidRPr="003F2805" w:rsidRDefault="003F2805" w:rsidP="003F2805">
      <w:pPr>
        <w:ind w:firstLine="709"/>
        <w:jc w:val="both"/>
        <w:rPr>
          <w:sz w:val="28"/>
          <w:szCs w:val="28"/>
        </w:rPr>
      </w:pPr>
      <w:r w:rsidRPr="003F2805">
        <w:rPr>
          <w:sz w:val="28"/>
          <w:szCs w:val="28"/>
        </w:rPr>
        <w:t>- тротуароуборочную машину;</w:t>
      </w:r>
    </w:p>
    <w:p w:rsidR="003F2805" w:rsidRPr="003F2805" w:rsidRDefault="003F2805" w:rsidP="003F2805">
      <w:pPr>
        <w:ind w:firstLine="709"/>
        <w:jc w:val="both"/>
        <w:rPr>
          <w:sz w:val="28"/>
          <w:szCs w:val="28"/>
        </w:rPr>
      </w:pPr>
      <w:r w:rsidRPr="003F2805">
        <w:rPr>
          <w:sz w:val="28"/>
          <w:szCs w:val="28"/>
        </w:rPr>
        <w:t>- фронтальный погрузчик;</w:t>
      </w:r>
    </w:p>
    <w:p w:rsidR="003F2805" w:rsidRPr="003F2805" w:rsidRDefault="003F2805" w:rsidP="003F2805">
      <w:pPr>
        <w:ind w:firstLine="709"/>
        <w:jc w:val="both"/>
        <w:rPr>
          <w:sz w:val="28"/>
          <w:szCs w:val="28"/>
        </w:rPr>
      </w:pPr>
      <w:r w:rsidRPr="003F2805">
        <w:rPr>
          <w:sz w:val="28"/>
          <w:szCs w:val="28"/>
        </w:rPr>
        <w:t>- автотранспортное средство для вывоза снега;</w:t>
      </w:r>
    </w:p>
    <w:p w:rsidR="003F2805" w:rsidRDefault="003F2805" w:rsidP="003F2805">
      <w:pPr>
        <w:ind w:firstLine="709"/>
        <w:jc w:val="both"/>
        <w:rPr>
          <w:sz w:val="28"/>
          <w:szCs w:val="28"/>
        </w:rPr>
      </w:pPr>
      <w:r w:rsidRPr="003F2805">
        <w:rPr>
          <w:sz w:val="28"/>
          <w:szCs w:val="28"/>
        </w:rPr>
        <w:t>- средства противогололедной обработки.</w:t>
      </w:r>
    </w:p>
    <w:p w:rsidR="0096772E" w:rsidRPr="0096772E" w:rsidRDefault="00A10E68" w:rsidP="003F2805">
      <w:pPr>
        <w:ind w:firstLine="709"/>
        <w:jc w:val="both"/>
        <w:rPr>
          <w:rFonts w:eastAsia="MS Mincho"/>
          <w:sz w:val="28"/>
          <w:szCs w:val="28"/>
        </w:rPr>
      </w:pPr>
      <w:r>
        <w:rPr>
          <w:rStyle w:val="FontStyle29"/>
          <w:rFonts w:eastAsia="MS Mincho"/>
          <w:sz w:val="28"/>
          <w:szCs w:val="28"/>
        </w:rPr>
        <w:t xml:space="preserve">4.5.2. </w:t>
      </w:r>
      <w:r w:rsidR="0096772E" w:rsidRPr="003F2805">
        <w:rPr>
          <w:rStyle w:val="FontStyle29"/>
          <w:rFonts w:eastAsia="MS Mincho"/>
          <w:sz w:val="28"/>
          <w:szCs w:val="28"/>
        </w:rPr>
        <w:t xml:space="preserve">Исполнитель </w:t>
      </w:r>
      <w:r w:rsidR="0096772E">
        <w:rPr>
          <w:rStyle w:val="FontStyle29"/>
          <w:rFonts w:eastAsia="MS Mincho"/>
          <w:sz w:val="28"/>
          <w:szCs w:val="28"/>
        </w:rPr>
        <w:t>должен выполнить</w:t>
      </w:r>
      <w:r w:rsidR="0096772E" w:rsidRPr="003F2805">
        <w:rPr>
          <w:rStyle w:val="FontStyle29"/>
          <w:rFonts w:eastAsia="MS Mincho"/>
          <w:sz w:val="28"/>
          <w:szCs w:val="28"/>
        </w:rPr>
        <w:t xml:space="preserve"> работы по уборке и очистке территории в соответствии с видами покрытий, с применением машин и механизмов и другого оборудования, позволяющим выполнить</w:t>
      </w:r>
      <w:r w:rsidR="0096772E">
        <w:rPr>
          <w:rStyle w:val="FontStyle29"/>
          <w:rFonts w:eastAsia="MS Mincho"/>
          <w:sz w:val="28"/>
          <w:szCs w:val="28"/>
        </w:rPr>
        <w:t xml:space="preserve"> работы</w:t>
      </w:r>
      <w:r w:rsidR="0096772E" w:rsidRPr="003F2805">
        <w:rPr>
          <w:rStyle w:val="FontStyle29"/>
          <w:rFonts w:eastAsia="MS Mincho"/>
          <w:sz w:val="28"/>
          <w:szCs w:val="28"/>
        </w:rPr>
        <w:t xml:space="preserve"> надлежащим </w:t>
      </w:r>
      <w:r w:rsidR="0096772E">
        <w:rPr>
          <w:rStyle w:val="FontStyle29"/>
          <w:rFonts w:eastAsia="MS Mincho"/>
          <w:sz w:val="28"/>
          <w:szCs w:val="28"/>
        </w:rPr>
        <w:t xml:space="preserve">образом, </w:t>
      </w:r>
      <w:r w:rsidR="0096772E" w:rsidRPr="003F2805">
        <w:rPr>
          <w:rStyle w:val="FontStyle29"/>
          <w:rFonts w:eastAsia="MS Mincho"/>
          <w:sz w:val="28"/>
          <w:szCs w:val="28"/>
        </w:rPr>
        <w:t>с привлечением квалифицированных трудовых ресурсов.</w:t>
      </w:r>
    </w:p>
    <w:p w:rsidR="0096772E" w:rsidRDefault="00A10E68" w:rsidP="003F2805">
      <w:pPr>
        <w:ind w:firstLine="709"/>
        <w:jc w:val="both"/>
        <w:rPr>
          <w:sz w:val="28"/>
          <w:szCs w:val="28"/>
        </w:rPr>
      </w:pPr>
      <w:r>
        <w:rPr>
          <w:sz w:val="28"/>
          <w:szCs w:val="28"/>
        </w:rPr>
        <w:t xml:space="preserve">4.5.2. </w:t>
      </w:r>
      <w:r w:rsidR="003F2805" w:rsidRPr="003F2805">
        <w:rPr>
          <w:sz w:val="28"/>
          <w:szCs w:val="28"/>
        </w:rPr>
        <w:t xml:space="preserve">При выполнении работ по очистке крыш зданий </w:t>
      </w:r>
      <w:r w:rsidR="0096772E">
        <w:rPr>
          <w:sz w:val="28"/>
          <w:szCs w:val="28"/>
        </w:rPr>
        <w:t>объектов</w:t>
      </w:r>
      <w:r w:rsidR="003F2805" w:rsidRPr="003F2805">
        <w:rPr>
          <w:sz w:val="28"/>
          <w:szCs w:val="28"/>
        </w:rPr>
        <w:t xml:space="preserve"> от снега и наледи Исполнитель обязан использовать квалифицированный персонал, имеющий </w:t>
      </w:r>
      <w:r w:rsidR="00E35398">
        <w:rPr>
          <w:sz w:val="28"/>
          <w:szCs w:val="28"/>
        </w:rPr>
        <w:t xml:space="preserve">право проведения работ </w:t>
      </w:r>
      <w:r w:rsidR="003F2805" w:rsidRPr="003F2805">
        <w:rPr>
          <w:sz w:val="28"/>
          <w:szCs w:val="28"/>
        </w:rPr>
        <w:t>на высоте.</w:t>
      </w:r>
    </w:p>
    <w:p w:rsidR="00A10E68" w:rsidRDefault="00A10E68" w:rsidP="003F2805">
      <w:pPr>
        <w:ind w:firstLine="709"/>
        <w:jc w:val="both"/>
        <w:rPr>
          <w:sz w:val="28"/>
          <w:szCs w:val="28"/>
        </w:rPr>
      </w:pPr>
      <w:r>
        <w:rPr>
          <w:sz w:val="28"/>
          <w:szCs w:val="28"/>
        </w:rPr>
        <w:t xml:space="preserve">4.5.3. Обладать опытом выполнения работ, аналогичных предмету Открытого конкурса, не менее </w:t>
      </w:r>
      <w:r w:rsidR="008E4CF1">
        <w:rPr>
          <w:sz w:val="28"/>
          <w:szCs w:val="28"/>
        </w:rPr>
        <w:t>2-х (двух)</w:t>
      </w:r>
      <w:r>
        <w:rPr>
          <w:sz w:val="28"/>
          <w:szCs w:val="28"/>
        </w:rPr>
        <w:t xml:space="preserve"> лет </w:t>
      </w:r>
    </w:p>
    <w:p w:rsidR="00594E13" w:rsidRDefault="00594E13" w:rsidP="003F2805">
      <w:pPr>
        <w:ind w:firstLine="709"/>
        <w:jc w:val="both"/>
        <w:rPr>
          <w:rStyle w:val="FontStyle29"/>
          <w:rFonts w:eastAsia="MS Mincho"/>
          <w:sz w:val="28"/>
          <w:szCs w:val="28"/>
        </w:rPr>
      </w:pPr>
      <w:r>
        <w:rPr>
          <w:sz w:val="28"/>
          <w:szCs w:val="28"/>
        </w:rPr>
        <w:t>4.5.4. Обладать производственными мощностями,</w:t>
      </w:r>
      <w:r w:rsidRPr="00594E13">
        <w:rPr>
          <w:sz w:val="28"/>
          <w:szCs w:val="28"/>
        </w:rPr>
        <w:t xml:space="preserve"> </w:t>
      </w:r>
      <w:r>
        <w:rPr>
          <w:sz w:val="28"/>
          <w:szCs w:val="28"/>
        </w:rPr>
        <w:t>необходимыми для выполнения Работ.</w:t>
      </w:r>
    </w:p>
    <w:p w:rsidR="003F2805" w:rsidRPr="00D0575D" w:rsidRDefault="003F2805" w:rsidP="003F2805">
      <w:pPr>
        <w:ind w:firstLine="709"/>
        <w:contextualSpacing/>
        <w:jc w:val="both"/>
      </w:pPr>
    </w:p>
    <w:p w:rsidR="0082225F" w:rsidRPr="003F2805" w:rsidRDefault="0082225F" w:rsidP="0082225F">
      <w:pPr>
        <w:ind w:firstLine="709"/>
        <w:contextualSpacing/>
        <w:jc w:val="both"/>
        <w:rPr>
          <w:b/>
          <w:sz w:val="28"/>
          <w:szCs w:val="28"/>
        </w:rPr>
      </w:pPr>
      <w:r>
        <w:rPr>
          <w:b/>
          <w:sz w:val="28"/>
          <w:szCs w:val="28"/>
        </w:rPr>
        <w:t>4.6</w:t>
      </w:r>
      <w:r w:rsidRPr="003F2805">
        <w:rPr>
          <w:b/>
          <w:sz w:val="28"/>
          <w:szCs w:val="28"/>
        </w:rPr>
        <w:t>. Требования к результатам выполненных Работ:</w:t>
      </w:r>
    </w:p>
    <w:p w:rsidR="0082225F" w:rsidRDefault="0082225F" w:rsidP="0082225F">
      <w:pPr>
        <w:ind w:firstLine="709"/>
        <w:contextualSpacing/>
        <w:jc w:val="both"/>
        <w:rPr>
          <w:b/>
          <w:sz w:val="28"/>
          <w:szCs w:val="28"/>
        </w:rPr>
      </w:pPr>
      <w:r w:rsidRPr="003F2805">
        <w:rPr>
          <w:sz w:val="28"/>
          <w:szCs w:val="28"/>
        </w:rPr>
        <w:t>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r w:rsidRPr="00010783">
        <w:rPr>
          <w:b/>
          <w:sz w:val="28"/>
          <w:szCs w:val="28"/>
        </w:rPr>
        <w:t xml:space="preserve"> </w:t>
      </w:r>
    </w:p>
    <w:p w:rsidR="0082225F" w:rsidRDefault="0082225F" w:rsidP="0082225F">
      <w:pPr>
        <w:ind w:firstLine="709"/>
        <w:contextualSpacing/>
        <w:jc w:val="both"/>
        <w:rPr>
          <w:b/>
          <w:sz w:val="28"/>
          <w:szCs w:val="28"/>
        </w:rPr>
      </w:pPr>
    </w:p>
    <w:p w:rsidR="0082225F" w:rsidRPr="003F2805" w:rsidRDefault="0082225F" w:rsidP="0082225F">
      <w:pPr>
        <w:ind w:firstLine="709"/>
        <w:jc w:val="both"/>
        <w:rPr>
          <w:b/>
          <w:sz w:val="28"/>
          <w:szCs w:val="28"/>
        </w:rPr>
      </w:pPr>
      <w:r>
        <w:rPr>
          <w:b/>
          <w:sz w:val="28"/>
          <w:szCs w:val="28"/>
        </w:rPr>
        <w:t>4.7</w:t>
      </w:r>
      <w:r w:rsidRPr="003F2805">
        <w:rPr>
          <w:b/>
          <w:sz w:val="28"/>
          <w:szCs w:val="28"/>
        </w:rPr>
        <w:t xml:space="preserve">. Форма предоставления результатов Работ </w:t>
      </w:r>
    </w:p>
    <w:p w:rsidR="0082225F" w:rsidRDefault="0082225F" w:rsidP="0082225F">
      <w:pPr>
        <w:ind w:firstLine="709"/>
        <w:jc w:val="both"/>
        <w:rPr>
          <w:sz w:val="28"/>
          <w:szCs w:val="28"/>
        </w:rPr>
      </w:pPr>
      <w:r>
        <w:rPr>
          <w:sz w:val="28"/>
          <w:szCs w:val="28"/>
        </w:rPr>
        <w:t>А</w:t>
      </w:r>
      <w:r w:rsidRPr="003F2805">
        <w:rPr>
          <w:sz w:val="28"/>
          <w:szCs w:val="28"/>
        </w:rPr>
        <w:t>кт выполненных работ</w:t>
      </w:r>
      <w:r>
        <w:rPr>
          <w:sz w:val="28"/>
          <w:szCs w:val="28"/>
        </w:rPr>
        <w:t>.</w:t>
      </w:r>
    </w:p>
    <w:p w:rsidR="003F2805" w:rsidRPr="006D394C" w:rsidRDefault="003F2805" w:rsidP="0082225F">
      <w:pPr>
        <w:ind w:firstLine="709"/>
        <w:contextualSpacing/>
        <w:jc w:val="both"/>
        <w:rPr>
          <w:b/>
          <w:sz w:val="28"/>
          <w:szCs w:val="28"/>
        </w:rPr>
      </w:pPr>
      <w:r w:rsidRPr="00010783">
        <w:rPr>
          <w:b/>
          <w:sz w:val="28"/>
          <w:szCs w:val="28"/>
        </w:rPr>
        <w:t>4</w:t>
      </w:r>
      <w:r w:rsidR="0082225F">
        <w:rPr>
          <w:b/>
          <w:sz w:val="28"/>
          <w:szCs w:val="28"/>
        </w:rPr>
        <w:t>.8</w:t>
      </w:r>
      <w:r w:rsidRPr="00010783">
        <w:rPr>
          <w:b/>
          <w:sz w:val="28"/>
          <w:szCs w:val="28"/>
        </w:rPr>
        <w:t>. С</w:t>
      </w:r>
      <w:r w:rsidR="006D394C">
        <w:rPr>
          <w:b/>
          <w:sz w:val="28"/>
          <w:szCs w:val="28"/>
        </w:rPr>
        <w:t>роки (периоды) выполнения Работ.</w:t>
      </w:r>
    </w:p>
    <w:p w:rsidR="003F2805" w:rsidRPr="003F2805" w:rsidRDefault="003F2805" w:rsidP="00010783">
      <w:pPr>
        <w:ind w:firstLine="709"/>
        <w:contextualSpacing/>
        <w:jc w:val="both"/>
        <w:rPr>
          <w:sz w:val="28"/>
          <w:szCs w:val="28"/>
        </w:rPr>
      </w:pPr>
      <w:r w:rsidRPr="003F2805">
        <w:rPr>
          <w:sz w:val="28"/>
          <w:szCs w:val="28"/>
        </w:rPr>
        <w:t xml:space="preserve">Начало выполнения Работ: с </w:t>
      </w:r>
      <w:r w:rsidR="0030621C">
        <w:rPr>
          <w:sz w:val="28"/>
          <w:szCs w:val="28"/>
        </w:rPr>
        <w:t>01</w:t>
      </w:r>
      <w:r w:rsidR="003C38C0">
        <w:rPr>
          <w:sz w:val="28"/>
          <w:szCs w:val="28"/>
        </w:rPr>
        <w:t xml:space="preserve"> января </w:t>
      </w:r>
      <w:r w:rsidR="0030621C">
        <w:rPr>
          <w:sz w:val="28"/>
          <w:szCs w:val="28"/>
        </w:rPr>
        <w:t>2016</w:t>
      </w:r>
      <w:r w:rsidR="003C38C0">
        <w:rPr>
          <w:sz w:val="28"/>
          <w:szCs w:val="28"/>
        </w:rPr>
        <w:t xml:space="preserve"> г</w:t>
      </w:r>
      <w:r w:rsidRPr="003F2805">
        <w:rPr>
          <w:sz w:val="28"/>
          <w:szCs w:val="28"/>
        </w:rPr>
        <w:t>.</w:t>
      </w:r>
    </w:p>
    <w:p w:rsidR="003F2805" w:rsidRPr="003F2805" w:rsidRDefault="003F2805" w:rsidP="00010783">
      <w:pPr>
        <w:ind w:firstLine="709"/>
        <w:contextualSpacing/>
        <w:jc w:val="both"/>
        <w:rPr>
          <w:sz w:val="28"/>
          <w:szCs w:val="28"/>
        </w:rPr>
      </w:pPr>
      <w:r w:rsidRPr="003F2805">
        <w:rPr>
          <w:sz w:val="28"/>
          <w:szCs w:val="28"/>
        </w:rPr>
        <w:t>Окончание</w:t>
      </w:r>
      <w:r w:rsidR="00010783">
        <w:rPr>
          <w:sz w:val="28"/>
          <w:szCs w:val="28"/>
        </w:rPr>
        <w:t xml:space="preserve"> выполнения Работ: </w:t>
      </w:r>
      <w:r w:rsidR="003C38C0">
        <w:rPr>
          <w:sz w:val="28"/>
          <w:szCs w:val="28"/>
        </w:rPr>
        <w:t>30 апреля</w:t>
      </w:r>
      <w:r w:rsidR="0030621C">
        <w:rPr>
          <w:sz w:val="28"/>
          <w:szCs w:val="28"/>
        </w:rPr>
        <w:t xml:space="preserve"> 2017</w:t>
      </w:r>
      <w:r w:rsidR="003C38C0">
        <w:rPr>
          <w:sz w:val="28"/>
          <w:szCs w:val="28"/>
        </w:rPr>
        <w:t xml:space="preserve"> г</w:t>
      </w:r>
      <w:r w:rsidR="0030621C">
        <w:rPr>
          <w:sz w:val="28"/>
          <w:szCs w:val="28"/>
        </w:rPr>
        <w:t>.</w:t>
      </w:r>
    </w:p>
    <w:p w:rsidR="003F2805" w:rsidRPr="00D0575D" w:rsidRDefault="003F2805" w:rsidP="00010783">
      <w:pPr>
        <w:ind w:firstLine="709"/>
        <w:contextualSpacing/>
        <w:jc w:val="both"/>
        <w:rPr>
          <w:color w:val="FF0000"/>
        </w:rPr>
      </w:pPr>
    </w:p>
    <w:p w:rsidR="003F2805" w:rsidRPr="0082225F" w:rsidRDefault="0082225F" w:rsidP="003F2805">
      <w:pPr>
        <w:ind w:firstLine="709"/>
        <w:contextualSpacing/>
        <w:jc w:val="both"/>
        <w:rPr>
          <w:b/>
          <w:sz w:val="28"/>
          <w:szCs w:val="28"/>
        </w:rPr>
      </w:pPr>
      <w:r>
        <w:rPr>
          <w:b/>
          <w:sz w:val="28"/>
          <w:szCs w:val="28"/>
        </w:rPr>
        <w:t>4.9</w:t>
      </w:r>
      <w:r w:rsidRPr="0082225F">
        <w:rPr>
          <w:b/>
          <w:sz w:val="28"/>
          <w:szCs w:val="28"/>
        </w:rPr>
        <w:t>. Место выполнения Работ.</w:t>
      </w:r>
    </w:p>
    <w:p w:rsidR="0082225F" w:rsidRPr="0082225F" w:rsidRDefault="0082225F" w:rsidP="0082225F">
      <w:pPr>
        <w:pStyle w:val="affb"/>
        <w:ind w:left="0" w:firstLine="709"/>
        <w:jc w:val="both"/>
        <w:rPr>
          <w:sz w:val="28"/>
          <w:szCs w:val="28"/>
        </w:rPr>
      </w:pPr>
      <w:r w:rsidRPr="0082225F">
        <w:rPr>
          <w:sz w:val="28"/>
          <w:szCs w:val="28"/>
        </w:rPr>
        <w:t>- 192007, г. Санкт-Петербург, Лиговский пр., д.240, литер А, контейнерный терминал Санкт-Петербург-Товарный-Витебский;</w:t>
      </w:r>
    </w:p>
    <w:p w:rsidR="0082225F" w:rsidRPr="003F2805" w:rsidRDefault="0082225F" w:rsidP="0082225F">
      <w:pPr>
        <w:pStyle w:val="affb"/>
        <w:ind w:left="0" w:firstLine="709"/>
        <w:jc w:val="both"/>
        <w:rPr>
          <w:b/>
          <w:sz w:val="28"/>
          <w:szCs w:val="28"/>
        </w:rPr>
      </w:pPr>
      <w:r w:rsidRPr="0082225F">
        <w:rPr>
          <w:sz w:val="28"/>
          <w:szCs w:val="28"/>
        </w:rPr>
        <w:t>- 195009, г. Санкт-Петербург, участок ж/д «Минеральная ул.-Лесной пр.», литер Д (ул. Минеральная, д. 37), участок ремонта контейнеров.</w:t>
      </w:r>
    </w:p>
    <w:p w:rsidR="003F2805" w:rsidRPr="0082225F" w:rsidRDefault="003F2805" w:rsidP="0082225F">
      <w:pPr>
        <w:pStyle w:val="afff"/>
        <w:spacing w:before="0" w:after="0"/>
        <w:ind w:firstLine="709"/>
        <w:jc w:val="both"/>
        <w:rPr>
          <w:sz w:val="28"/>
          <w:szCs w:val="28"/>
        </w:rPr>
      </w:pPr>
    </w:p>
    <w:p w:rsidR="003F2805" w:rsidRDefault="0082225F" w:rsidP="003F2805">
      <w:pPr>
        <w:ind w:firstLine="709"/>
        <w:jc w:val="both"/>
        <w:rPr>
          <w:b/>
          <w:bCs/>
          <w:sz w:val="28"/>
          <w:szCs w:val="28"/>
        </w:rPr>
      </w:pPr>
      <w:r>
        <w:rPr>
          <w:b/>
          <w:bCs/>
          <w:sz w:val="28"/>
          <w:szCs w:val="28"/>
        </w:rPr>
        <w:t>4.</w:t>
      </w:r>
      <w:r w:rsidR="006929BD">
        <w:rPr>
          <w:b/>
          <w:bCs/>
          <w:sz w:val="28"/>
          <w:szCs w:val="28"/>
        </w:rPr>
        <w:t>10</w:t>
      </w:r>
      <w:r w:rsidR="006D394C" w:rsidRPr="006D394C">
        <w:rPr>
          <w:b/>
          <w:bCs/>
          <w:sz w:val="28"/>
          <w:szCs w:val="28"/>
        </w:rPr>
        <w:t xml:space="preserve">. </w:t>
      </w:r>
      <w:r w:rsidR="006D394C">
        <w:rPr>
          <w:b/>
          <w:bCs/>
          <w:sz w:val="28"/>
          <w:szCs w:val="28"/>
        </w:rPr>
        <w:t>Начальная (максимальная) цена договора</w:t>
      </w:r>
      <w:r w:rsidR="006929BD">
        <w:rPr>
          <w:b/>
          <w:bCs/>
          <w:sz w:val="28"/>
          <w:szCs w:val="28"/>
        </w:rPr>
        <w:t>/единичные расценки</w:t>
      </w:r>
      <w:r w:rsidR="006D394C">
        <w:rPr>
          <w:b/>
          <w:bCs/>
          <w:sz w:val="28"/>
          <w:szCs w:val="28"/>
        </w:rPr>
        <w:t>.</w:t>
      </w:r>
    </w:p>
    <w:p w:rsidR="006D394C" w:rsidRDefault="006929BD" w:rsidP="006D394C">
      <w:pPr>
        <w:ind w:firstLine="709"/>
        <w:jc w:val="both"/>
        <w:rPr>
          <w:sz w:val="28"/>
          <w:szCs w:val="28"/>
        </w:rPr>
      </w:pPr>
      <w:r>
        <w:rPr>
          <w:bCs/>
          <w:sz w:val="28"/>
          <w:szCs w:val="28"/>
        </w:rPr>
        <w:t>4.10.1.</w:t>
      </w:r>
      <w:r w:rsidR="006D394C" w:rsidRPr="006D394C">
        <w:rPr>
          <w:bCs/>
          <w:sz w:val="28"/>
          <w:szCs w:val="28"/>
        </w:rPr>
        <w:t>Н</w:t>
      </w:r>
      <w:r w:rsidR="0082225F">
        <w:rPr>
          <w:bCs/>
          <w:sz w:val="28"/>
          <w:szCs w:val="28"/>
        </w:rPr>
        <w:t>ачальная (максимальная) цена договора</w:t>
      </w:r>
      <w:r w:rsidR="006D394C" w:rsidRPr="006D394C">
        <w:rPr>
          <w:bCs/>
          <w:sz w:val="28"/>
          <w:szCs w:val="28"/>
        </w:rPr>
        <w:t xml:space="preserve"> </w:t>
      </w:r>
      <w:r w:rsidR="006D394C" w:rsidRPr="006D394C">
        <w:rPr>
          <w:sz w:val="28"/>
          <w:szCs w:val="28"/>
        </w:rPr>
        <w:t xml:space="preserve">составляет </w:t>
      </w:r>
      <w:r w:rsidR="0030621C">
        <w:rPr>
          <w:sz w:val="28"/>
          <w:szCs w:val="28"/>
        </w:rPr>
        <w:t>2 371 950</w:t>
      </w:r>
      <w:r w:rsidR="006D394C" w:rsidRPr="006D394C">
        <w:rPr>
          <w:sz w:val="28"/>
          <w:szCs w:val="28"/>
        </w:rPr>
        <w:t xml:space="preserve"> (</w:t>
      </w:r>
      <w:r w:rsidR="0030621C">
        <w:rPr>
          <w:sz w:val="28"/>
          <w:szCs w:val="28"/>
        </w:rPr>
        <w:t>два миллиона триста семьдесят одна тысяча девятьсот пятьдесят</w:t>
      </w:r>
      <w:r w:rsidR="006D394C" w:rsidRPr="006D394C">
        <w:rPr>
          <w:sz w:val="28"/>
          <w:szCs w:val="28"/>
        </w:rPr>
        <w:t>) рублей 00 копеек с учетом</w:t>
      </w:r>
      <w:r w:rsidR="0030621C">
        <w:rPr>
          <w:sz w:val="28"/>
          <w:szCs w:val="28"/>
        </w:rPr>
        <w:t xml:space="preserve"> </w:t>
      </w:r>
      <w:r w:rsidR="0082225F">
        <w:rPr>
          <w:sz w:val="28"/>
          <w:szCs w:val="28"/>
        </w:rPr>
        <w:t>стоимости ма</w:t>
      </w:r>
      <w:r w:rsidR="0030621C">
        <w:rPr>
          <w:sz w:val="28"/>
          <w:szCs w:val="28"/>
        </w:rPr>
        <w:t>териалов,</w:t>
      </w:r>
      <w:r w:rsidR="006D394C" w:rsidRPr="006D394C">
        <w:rPr>
          <w:sz w:val="28"/>
          <w:szCs w:val="28"/>
        </w:rPr>
        <w:t xml:space="preserve">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sidR="0030621C">
        <w:rPr>
          <w:sz w:val="28"/>
          <w:szCs w:val="28"/>
        </w:rPr>
        <w:t xml:space="preserve"> сборов</w:t>
      </w:r>
      <w:r w:rsidR="006D394C" w:rsidRPr="006D394C">
        <w:rPr>
          <w:sz w:val="28"/>
          <w:szCs w:val="28"/>
        </w:rPr>
        <w:t xml:space="preserve"> </w:t>
      </w:r>
      <w:r w:rsidR="0030621C">
        <w:rPr>
          <w:sz w:val="28"/>
          <w:szCs w:val="28"/>
        </w:rPr>
        <w:t xml:space="preserve">и других обязательных платежей без учета </w:t>
      </w:r>
      <w:r w:rsidR="006D394C" w:rsidRPr="006D394C">
        <w:rPr>
          <w:sz w:val="28"/>
          <w:szCs w:val="28"/>
        </w:rPr>
        <w:t>НДС.</w:t>
      </w:r>
    </w:p>
    <w:p w:rsidR="00350DF1" w:rsidRPr="006929BD" w:rsidRDefault="006929BD" w:rsidP="006D394C">
      <w:pPr>
        <w:ind w:firstLine="709"/>
        <w:jc w:val="both"/>
        <w:rPr>
          <w:sz w:val="28"/>
          <w:szCs w:val="28"/>
        </w:rPr>
      </w:pPr>
      <w:r w:rsidRPr="006929BD">
        <w:rPr>
          <w:sz w:val="28"/>
          <w:szCs w:val="28"/>
        </w:rPr>
        <w:t xml:space="preserve">4.10.2. </w:t>
      </w:r>
      <w:r w:rsidR="006D394C" w:rsidRPr="006929BD">
        <w:rPr>
          <w:sz w:val="28"/>
          <w:szCs w:val="28"/>
        </w:rPr>
        <w:t>Единичные расценки за Работы:</w:t>
      </w:r>
    </w:p>
    <w:tbl>
      <w:tblPr>
        <w:tblW w:w="9936" w:type="dxa"/>
        <w:tblInd w:w="95" w:type="dxa"/>
        <w:tblLook w:val="04A0"/>
      </w:tblPr>
      <w:tblGrid>
        <w:gridCol w:w="711"/>
        <w:gridCol w:w="3345"/>
        <w:gridCol w:w="2926"/>
        <w:gridCol w:w="1326"/>
        <w:gridCol w:w="1648"/>
      </w:tblGrid>
      <w:tr w:rsidR="00701021" w:rsidRPr="0084491A" w:rsidTr="00701021">
        <w:trPr>
          <w:trHeight w:val="9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rPr>
                <w:b/>
                <w:bCs/>
                <w:color w:val="000000"/>
                <w:lang w:eastAsia="ru-RU"/>
              </w:rPr>
            </w:pPr>
            <w:r w:rsidRPr="0084491A">
              <w:rPr>
                <w:b/>
                <w:bCs/>
                <w:color w:val="000000"/>
                <w:lang w:eastAsia="ru-RU"/>
              </w:rPr>
              <w:t>№ п/п</w:t>
            </w:r>
          </w:p>
        </w:tc>
        <w:tc>
          <w:tcPr>
            <w:tcW w:w="6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DF1" w:rsidRPr="0084491A" w:rsidRDefault="00350DF1" w:rsidP="00147396">
            <w:pPr>
              <w:suppressAutoHyphens w:val="0"/>
              <w:jc w:val="center"/>
              <w:rPr>
                <w:b/>
                <w:bCs/>
                <w:color w:val="000000"/>
                <w:lang w:eastAsia="ru-RU"/>
              </w:rPr>
            </w:pPr>
            <w:r w:rsidRPr="0084491A">
              <w:rPr>
                <w:b/>
                <w:bCs/>
                <w:color w:val="000000"/>
                <w:lang w:eastAsia="ru-RU"/>
              </w:rPr>
              <w:t>Наименование работ</w:t>
            </w:r>
            <w:r w:rsidR="00147396">
              <w:rPr>
                <w:b/>
                <w:bCs/>
                <w:color w:val="000000"/>
                <w:lang w:eastAsia="ru-RU"/>
              </w:rPr>
              <w:t>.</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b/>
                <w:bCs/>
                <w:color w:val="000000"/>
                <w:lang w:eastAsia="ru-RU"/>
              </w:rPr>
            </w:pPr>
            <w:r w:rsidRPr="0084491A">
              <w:rPr>
                <w:b/>
                <w:bCs/>
                <w:color w:val="000000"/>
                <w:lang w:eastAsia="ru-RU"/>
              </w:rPr>
              <w:t>Ед. изм.</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350DF1" w:rsidRPr="0084491A" w:rsidRDefault="00350DF1" w:rsidP="00F906B3">
            <w:pPr>
              <w:suppressAutoHyphens w:val="0"/>
              <w:jc w:val="center"/>
              <w:rPr>
                <w:b/>
                <w:bCs/>
                <w:color w:val="000000"/>
                <w:lang w:eastAsia="ru-RU"/>
              </w:rPr>
            </w:pPr>
            <w:r w:rsidRPr="0084491A">
              <w:rPr>
                <w:b/>
                <w:bCs/>
                <w:color w:val="000000"/>
                <w:lang w:eastAsia="ru-RU"/>
              </w:rPr>
              <w:t>Цена, руб. без НДС за ед. изм.</w:t>
            </w:r>
          </w:p>
        </w:tc>
      </w:tr>
      <w:tr w:rsidR="00701021" w:rsidRPr="0084491A" w:rsidTr="00701021">
        <w:trPr>
          <w:trHeight w:val="6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350DF1" w:rsidRPr="0030621C" w:rsidRDefault="00350DF1" w:rsidP="00F906B3">
            <w:pPr>
              <w:suppressAutoHyphens w:val="0"/>
              <w:jc w:val="center"/>
              <w:rPr>
                <w:b/>
                <w:color w:val="000000"/>
                <w:lang w:eastAsia="ru-RU"/>
              </w:rPr>
            </w:pPr>
            <w:r w:rsidRPr="0030621C">
              <w:rPr>
                <w:b/>
                <w:color w:val="000000"/>
                <w:lang w:eastAsia="ru-RU"/>
              </w:rPr>
              <w:t>1.</w:t>
            </w:r>
          </w:p>
        </w:tc>
        <w:tc>
          <w:tcPr>
            <w:tcW w:w="6271" w:type="dxa"/>
            <w:gridSpan w:val="2"/>
            <w:tcBorders>
              <w:top w:val="nil"/>
              <w:left w:val="nil"/>
              <w:bottom w:val="single" w:sz="4" w:space="0" w:color="auto"/>
              <w:right w:val="single" w:sz="4" w:space="0" w:color="auto"/>
            </w:tcBorders>
            <w:shd w:val="clear" w:color="auto" w:fill="auto"/>
            <w:vAlign w:val="center"/>
            <w:hideMark/>
          </w:tcPr>
          <w:p w:rsidR="00350DF1" w:rsidRPr="0030621C" w:rsidRDefault="00350DF1" w:rsidP="00147396">
            <w:pPr>
              <w:suppressAutoHyphens w:val="0"/>
              <w:rPr>
                <w:b/>
                <w:color w:val="000000"/>
                <w:lang w:eastAsia="ru-RU"/>
              </w:rPr>
            </w:pPr>
            <w:r w:rsidRPr="0030621C">
              <w:rPr>
                <w:b/>
                <w:color w:val="000000"/>
                <w:lang w:eastAsia="ru-RU"/>
              </w:rPr>
              <w:t>Посыпка</w:t>
            </w:r>
            <w:r w:rsidR="00147396">
              <w:rPr>
                <w:b/>
                <w:color w:val="000000"/>
                <w:lang w:eastAsia="ru-RU"/>
              </w:rPr>
              <w:t xml:space="preserve"> </w:t>
            </w:r>
            <w:r w:rsidRPr="0030621C">
              <w:rPr>
                <w:b/>
                <w:color w:val="000000"/>
                <w:lang w:eastAsia="ru-RU"/>
              </w:rPr>
              <w:t>территории контейнерных площадок, дорог и проездов структурного подразделения пескосоляной смесью (</w:t>
            </w:r>
            <w:r w:rsidR="0030621C" w:rsidRPr="0030621C">
              <w:rPr>
                <w:b/>
                <w:color w:val="000000"/>
                <w:lang w:eastAsia="ru-RU"/>
              </w:rPr>
              <w:t>с учетом</w:t>
            </w:r>
            <w:r w:rsidRPr="0030621C">
              <w:rPr>
                <w:b/>
                <w:color w:val="000000"/>
                <w:lang w:eastAsia="ru-RU"/>
              </w:rPr>
              <w:t xml:space="preserve"> стоимости материалов</w:t>
            </w:r>
            <w:r w:rsidR="00147396">
              <w:rPr>
                <w:b/>
                <w:color w:val="000000"/>
                <w:lang w:eastAsia="ru-RU"/>
              </w:rPr>
              <w:t xml:space="preserve">) </w:t>
            </w:r>
            <w:r w:rsidR="00147396" w:rsidRPr="00147396">
              <w:rPr>
                <w:b/>
                <w:color w:val="000000"/>
              </w:rPr>
              <w:t>в том числе:</w:t>
            </w:r>
          </w:p>
        </w:tc>
        <w:tc>
          <w:tcPr>
            <w:tcW w:w="1306"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c>
          <w:tcPr>
            <w:tcW w:w="1648" w:type="dxa"/>
            <w:tcBorders>
              <w:top w:val="nil"/>
              <w:left w:val="nil"/>
              <w:bottom w:val="single" w:sz="4" w:space="0" w:color="auto"/>
              <w:right w:val="single" w:sz="4" w:space="0" w:color="auto"/>
            </w:tcBorders>
            <w:shd w:val="clear" w:color="auto" w:fill="auto"/>
            <w:noWrap/>
            <w:vAlign w:val="center"/>
            <w:hideMark/>
          </w:tcPr>
          <w:p w:rsidR="00350DF1" w:rsidRPr="0084491A" w:rsidRDefault="00350DF1" w:rsidP="00F906B3">
            <w:pPr>
              <w:suppressAutoHyphens w:val="0"/>
              <w:jc w:val="center"/>
              <w:rPr>
                <w:color w:val="000000"/>
                <w:lang w:eastAsia="ru-RU"/>
              </w:rPr>
            </w:pPr>
            <w:r w:rsidRPr="0084491A">
              <w:rPr>
                <w:color w:val="000000"/>
                <w:lang w:eastAsia="ru-RU"/>
              </w:rPr>
              <w:t>-</w:t>
            </w:r>
          </w:p>
        </w:tc>
      </w:tr>
      <w:tr w:rsidR="00701021" w:rsidRPr="00DD28CD" w:rsidTr="00701021">
        <w:trPr>
          <w:trHeight w:val="340"/>
        </w:trPr>
        <w:tc>
          <w:tcPr>
            <w:tcW w:w="711" w:type="dxa"/>
            <w:vMerge w:val="restart"/>
            <w:tcBorders>
              <w:top w:val="nil"/>
              <w:left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3345" w:type="dxa"/>
            <w:vMerge w:val="restart"/>
            <w:tcBorders>
              <w:top w:val="nil"/>
              <w:left w:val="nil"/>
              <w:right w:val="single" w:sz="4" w:space="0" w:color="auto"/>
            </w:tcBorders>
            <w:shd w:val="clear" w:color="auto" w:fill="auto"/>
            <w:vAlign w:val="center"/>
            <w:hideMark/>
          </w:tcPr>
          <w:p w:rsidR="00147396" w:rsidRPr="003C38C0" w:rsidRDefault="00147396" w:rsidP="00147396">
            <w:pPr>
              <w:suppressAutoHyphens w:val="0"/>
              <w:jc w:val="center"/>
              <w:rPr>
                <w:color w:val="000000"/>
                <w:vertAlign w:val="superscript"/>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2926" w:type="dxa"/>
            <w:tcBorders>
              <w:top w:val="nil"/>
              <w:left w:val="nil"/>
              <w:bottom w:val="single" w:sz="4" w:space="0" w:color="auto"/>
              <w:right w:val="single" w:sz="4" w:space="0" w:color="auto"/>
            </w:tcBorders>
            <w:shd w:val="clear" w:color="auto" w:fill="auto"/>
            <w:vAlign w:val="center"/>
          </w:tcPr>
          <w:p w:rsidR="00147396" w:rsidRPr="0084491A" w:rsidRDefault="00147396" w:rsidP="00147396">
            <w:pPr>
              <w:rPr>
                <w:color w:val="000000"/>
                <w:lang w:eastAsia="ru-RU"/>
              </w:rPr>
            </w:pPr>
            <w:r w:rsidRPr="0084491A">
              <w:rPr>
                <w:color w:val="000000"/>
                <w:lang w:eastAsia="ru-RU"/>
              </w:rPr>
              <w:t xml:space="preserve"> Соль техническая</w:t>
            </w:r>
          </w:p>
        </w:tc>
        <w:tc>
          <w:tcPr>
            <w:tcW w:w="1306" w:type="dxa"/>
            <w:vMerge w:val="restart"/>
            <w:tcBorders>
              <w:top w:val="nil"/>
              <w:left w:val="nil"/>
              <w:right w:val="single" w:sz="4" w:space="0" w:color="auto"/>
            </w:tcBorders>
            <w:shd w:val="clear" w:color="auto" w:fill="auto"/>
            <w:noWrap/>
            <w:vAlign w:val="center"/>
            <w:hideMark/>
          </w:tcPr>
          <w:p w:rsidR="00147396" w:rsidRPr="0084491A" w:rsidRDefault="004819F4" w:rsidP="00F906B3">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701021" w:rsidP="00701021">
            <w:pPr>
              <w:suppressAutoHyphens w:val="0"/>
              <w:jc w:val="center"/>
              <w:rPr>
                <w:color w:val="000000"/>
                <w:lang w:eastAsia="ru-RU"/>
              </w:rPr>
            </w:pPr>
            <w:r w:rsidRPr="00DD28CD">
              <w:rPr>
                <w:color w:val="000000"/>
                <w:lang w:eastAsia="ru-RU"/>
              </w:rPr>
              <w:t>Не более 18 200,00</w:t>
            </w:r>
          </w:p>
        </w:tc>
      </w:tr>
      <w:tr w:rsidR="00701021" w:rsidRPr="00DD28CD" w:rsidTr="00701021">
        <w:trPr>
          <w:trHeight w:val="337"/>
        </w:trPr>
        <w:tc>
          <w:tcPr>
            <w:tcW w:w="711" w:type="dxa"/>
            <w:vMerge/>
            <w:tcBorders>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p>
        </w:tc>
        <w:tc>
          <w:tcPr>
            <w:tcW w:w="3345" w:type="dxa"/>
            <w:vMerge/>
            <w:tcBorders>
              <w:left w:val="nil"/>
              <w:bottom w:val="single" w:sz="4" w:space="0" w:color="auto"/>
              <w:right w:val="single" w:sz="4" w:space="0" w:color="auto"/>
            </w:tcBorders>
            <w:shd w:val="clear" w:color="auto" w:fill="auto"/>
            <w:vAlign w:val="center"/>
            <w:hideMark/>
          </w:tcPr>
          <w:p w:rsidR="00147396" w:rsidRPr="003C38C0" w:rsidRDefault="00147396" w:rsidP="00147396">
            <w:pPr>
              <w:rPr>
                <w:color w:val="000000"/>
                <w:lang w:eastAsia="ru-RU"/>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147396" w:rsidRDefault="00147396" w:rsidP="00F906B3">
            <w:pPr>
              <w:rPr>
                <w:color w:val="000000"/>
                <w:lang w:eastAsia="ru-RU"/>
              </w:rPr>
            </w:pPr>
            <w:r w:rsidRPr="0084491A">
              <w:rPr>
                <w:color w:val="000000"/>
                <w:lang w:eastAsia="ru-RU"/>
              </w:rPr>
              <w:t>Пескосоляная смесь (ПСС 50/50)</w:t>
            </w:r>
          </w:p>
        </w:tc>
        <w:tc>
          <w:tcPr>
            <w:tcW w:w="1306" w:type="dxa"/>
            <w:vMerge/>
            <w:tcBorders>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Не более 18 000,00</w:t>
            </w:r>
          </w:p>
        </w:tc>
      </w:tr>
      <w:tr w:rsidR="00701021" w:rsidRPr="00DD28CD" w:rsidTr="00701021">
        <w:trPr>
          <w:trHeight w:val="642"/>
        </w:trPr>
        <w:tc>
          <w:tcPr>
            <w:tcW w:w="711" w:type="dxa"/>
            <w:vMerge w:val="restart"/>
            <w:tcBorders>
              <w:top w:val="nil"/>
              <w:left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3345" w:type="dxa"/>
            <w:vMerge w:val="restart"/>
            <w:tcBorders>
              <w:top w:val="nil"/>
              <w:left w:val="nil"/>
              <w:right w:val="single" w:sz="4" w:space="0" w:color="auto"/>
            </w:tcBorders>
            <w:shd w:val="clear" w:color="auto" w:fill="auto"/>
            <w:vAlign w:val="center"/>
            <w:hideMark/>
          </w:tcPr>
          <w:p w:rsidR="00147396" w:rsidRPr="003C38C0" w:rsidRDefault="00147396" w:rsidP="00147396">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3-6 м</w:t>
            </w:r>
            <w:r w:rsidRPr="003C38C0">
              <w:rPr>
                <w:color w:val="000000"/>
                <w:vertAlign w:val="superscript"/>
                <w:lang w:eastAsia="ru-RU"/>
              </w:rPr>
              <w:t>3:</w:t>
            </w:r>
          </w:p>
        </w:tc>
        <w:tc>
          <w:tcPr>
            <w:tcW w:w="2926" w:type="dxa"/>
            <w:tcBorders>
              <w:top w:val="nil"/>
              <w:left w:val="nil"/>
              <w:bottom w:val="single" w:sz="4" w:space="0" w:color="auto"/>
              <w:right w:val="single" w:sz="4" w:space="0" w:color="auto"/>
            </w:tcBorders>
            <w:shd w:val="clear" w:color="auto" w:fill="auto"/>
            <w:vAlign w:val="center"/>
          </w:tcPr>
          <w:p w:rsidR="00147396" w:rsidRPr="0084491A" w:rsidRDefault="00147396" w:rsidP="0017294A">
            <w:pPr>
              <w:rPr>
                <w:color w:val="000000"/>
                <w:lang w:eastAsia="ru-RU"/>
              </w:rPr>
            </w:pPr>
            <w:r w:rsidRPr="0084491A">
              <w:rPr>
                <w:color w:val="000000"/>
                <w:lang w:eastAsia="ru-RU"/>
              </w:rPr>
              <w:t xml:space="preserve"> Соль техническая</w:t>
            </w:r>
          </w:p>
        </w:tc>
        <w:tc>
          <w:tcPr>
            <w:tcW w:w="1306" w:type="dxa"/>
            <w:vMerge w:val="restart"/>
            <w:tcBorders>
              <w:top w:val="nil"/>
              <w:left w:val="nil"/>
              <w:right w:val="single" w:sz="4" w:space="0" w:color="auto"/>
            </w:tcBorders>
            <w:shd w:val="clear" w:color="auto" w:fill="auto"/>
            <w:noWrap/>
            <w:vAlign w:val="center"/>
            <w:hideMark/>
          </w:tcPr>
          <w:p w:rsidR="00147396" w:rsidRPr="0084491A" w:rsidRDefault="004819F4" w:rsidP="00F906B3">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Не более 17 000,00</w:t>
            </w:r>
          </w:p>
        </w:tc>
      </w:tr>
      <w:tr w:rsidR="00701021" w:rsidRPr="00DD28CD" w:rsidTr="00701021">
        <w:trPr>
          <w:trHeight w:val="441"/>
        </w:trPr>
        <w:tc>
          <w:tcPr>
            <w:tcW w:w="711" w:type="dxa"/>
            <w:vMerge/>
            <w:tcBorders>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p>
        </w:tc>
        <w:tc>
          <w:tcPr>
            <w:tcW w:w="3345" w:type="dxa"/>
            <w:vMerge/>
            <w:tcBorders>
              <w:left w:val="nil"/>
              <w:bottom w:val="single" w:sz="4" w:space="0" w:color="auto"/>
              <w:right w:val="single" w:sz="4" w:space="0" w:color="auto"/>
            </w:tcBorders>
            <w:shd w:val="clear" w:color="auto" w:fill="auto"/>
            <w:vAlign w:val="center"/>
            <w:hideMark/>
          </w:tcPr>
          <w:p w:rsidR="00147396" w:rsidRPr="003C38C0" w:rsidRDefault="00147396" w:rsidP="00F906B3">
            <w:pPr>
              <w:suppressAutoHyphens w:val="0"/>
              <w:rPr>
                <w:color w:val="000000"/>
                <w:lang w:eastAsia="ru-RU"/>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147396" w:rsidRDefault="00147396" w:rsidP="0017294A">
            <w:pPr>
              <w:rPr>
                <w:color w:val="000000"/>
                <w:lang w:eastAsia="ru-RU"/>
              </w:rPr>
            </w:pPr>
            <w:r w:rsidRPr="0084491A">
              <w:rPr>
                <w:color w:val="000000"/>
                <w:lang w:eastAsia="ru-RU"/>
              </w:rPr>
              <w:t>Пескосоляная смесь (ПСС 50/50)</w:t>
            </w:r>
          </w:p>
        </w:tc>
        <w:tc>
          <w:tcPr>
            <w:tcW w:w="1306" w:type="dxa"/>
            <w:vMerge/>
            <w:tcBorders>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Не более 14 200,00</w:t>
            </w:r>
          </w:p>
        </w:tc>
      </w:tr>
      <w:tr w:rsidR="00701021" w:rsidRPr="00DD28CD" w:rsidTr="00701021">
        <w:trPr>
          <w:trHeight w:val="516"/>
        </w:trPr>
        <w:tc>
          <w:tcPr>
            <w:tcW w:w="711" w:type="dxa"/>
            <w:vMerge w:val="restart"/>
            <w:tcBorders>
              <w:top w:val="nil"/>
              <w:left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3345" w:type="dxa"/>
            <w:vMerge w:val="restart"/>
            <w:tcBorders>
              <w:top w:val="nil"/>
              <w:left w:val="nil"/>
              <w:right w:val="single" w:sz="4" w:space="0" w:color="auto"/>
            </w:tcBorders>
            <w:shd w:val="clear" w:color="auto" w:fill="auto"/>
            <w:vAlign w:val="center"/>
            <w:hideMark/>
          </w:tcPr>
          <w:p w:rsidR="00147396" w:rsidRPr="003C38C0" w:rsidRDefault="00147396" w:rsidP="001D592B">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6-10 м</w:t>
            </w:r>
            <w:r w:rsidRPr="003C38C0">
              <w:rPr>
                <w:color w:val="000000"/>
                <w:vertAlign w:val="superscript"/>
                <w:lang w:eastAsia="ru-RU"/>
              </w:rPr>
              <w:t>3</w:t>
            </w:r>
          </w:p>
        </w:tc>
        <w:tc>
          <w:tcPr>
            <w:tcW w:w="2926" w:type="dxa"/>
            <w:tcBorders>
              <w:top w:val="nil"/>
              <w:left w:val="nil"/>
              <w:bottom w:val="single" w:sz="4" w:space="0" w:color="auto"/>
              <w:right w:val="single" w:sz="4" w:space="0" w:color="auto"/>
            </w:tcBorders>
            <w:shd w:val="clear" w:color="auto" w:fill="auto"/>
            <w:vAlign w:val="center"/>
          </w:tcPr>
          <w:p w:rsidR="00147396" w:rsidRPr="0084491A" w:rsidRDefault="00147396" w:rsidP="0017294A">
            <w:pPr>
              <w:rPr>
                <w:color w:val="000000"/>
                <w:lang w:eastAsia="ru-RU"/>
              </w:rPr>
            </w:pPr>
            <w:r w:rsidRPr="0084491A">
              <w:rPr>
                <w:color w:val="000000"/>
                <w:lang w:eastAsia="ru-RU"/>
              </w:rPr>
              <w:t xml:space="preserve"> Соль техническая</w:t>
            </w:r>
          </w:p>
        </w:tc>
        <w:tc>
          <w:tcPr>
            <w:tcW w:w="1306" w:type="dxa"/>
            <w:vMerge w:val="restart"/>
            <w:tcBorders>
              <w:top w:val="nil"/>
              <w:left w:val="nil"/>
              <w:right w:val="single" w:sz="4" w:space="0" w:color="auto"/>
            </w:tcBorders>
            <w:shd w:val="clear" w:color="auto" w:fill="auto"/>
            <w:noWrap/>
            <w:vAlign w:val="center"/>
            <w:hideMark/>
          </w:tcPr>
          <w:p w:rsidR="004819F4" w:rsidRDefault="00147396" w:rsidP="00F906B3">
            <w:pPr>
              <w:suppressAutoHyphens w:val="0"/>
              <w:jc w:val="center"/>
              <w:rPr>
                <w:color w:val="000000"/>
                <w:lang w:eastAsia="ru-RU"/>
              </w:rPr>
            </w:pPr>
            <w:r w:rsidRPr="0084491A">
              <w:rPr>
                <w:color w:val="000000"/>
                <w:lang w:eastAsia="ru-RU"/>
              </w:rPr>
              <w:t>м</w:t>
            </w:r>
            <w:r w:rsidR="004819F4">
              <w:rPr>
                <w:color w:val="000000"/>
                <w:lang w:eastAsia="ru-RU"/>
              </w:rPr>
              <w:t>аш</w:t>
            </w:r>
            <w:r w:rsidRPr="0084491A">
              <w:rPr>
                <w:color w:val="000000"/>
                <w:lang w:eastAsia="ru-RU"/>
              </w:rPr>
              <w:t>/</w:t>
            </w:r>
            <w:r w:rsidR="004819F4">
              <w:rPr>
                <w:color w:val="000000"/>
                <w:lang w:eastAsia="ru-RU"/>
              </w:rPr>
              <w:t>смена</w:t>
            </w:r>
          </w:p>
          <w:p w:rsidR="00147396" w:rsidRPr="0084491A" w:rsidRDefault="004819F4" w:rsidP="00F906B3">
            <w:pPr>
              <w:suppressAutoHyphens w:val="0"/>
              <w:jc w:val="center"/>
              <w:rPr>
                <w:color w:val="000000"/>
                <w:lang w:eastAsia="ru-RU"/>
              </w:rPr>
            </w:pPr>
            <w:r>
              <w:rPr>
                <w:color w:val="000000"/>
                <w:lang w:eastAsia="ru-RU"/>
              </w:rPr>
              <w:t xml:space="preserve">(7+1) </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Не более 21 800,00</w:t>
            </w:r>
          </w:p>
        </w:tc>
      </w:tr>
      <w:tr w:rsidR="00701021" w:rsidRPr="00DD28CD" w:rsidTr="00701021">
        <w:trPr>
          <w:trHeight w:val="369"/>
        </w:trPr>
        <w:tc>
          <w:tcPr>
            <w:tcW w:w="711" w:type="dxa"/>
            <w:vMerge/>
            <w:tcBorders>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p>
        </w:tc>
        <w:tc>
          <w:tcPr>
            <w:tcW w:w="3345" w:type="dxa"/>
            <w:vMerge/>
            <w:tcBorders>
              <w:left w:val="nil"/>
              <w:bottom w:val="single" w:sz="4" w:space="0" w:color="auto"/>
              <w:right w:val="single" w:sz="4" w:space="0" w:color="auto"/>
            </w:tcBorders>
            <w:shd w:val="clear" w:color="auto" w:fill="auto"/>
            <w:vAlign w:val="center"/>
            <w:hideMark/>
          </w:tcPr>
          <w:p w:rsidR="00147396" w:rsidRPr="0084491A" w:rsidRDefault="00147396" w:rsidP="00F906B3">
            <w:pPr>
              <w:suppressAutoHyphens w:val="0"/>
              <w:rPr>
                <w:color w:val="000000"/>
                <w:lang w:eastAsia="ru-RU"/>
              </w:rPr>
            </w:pPr>
          </w:p>
        </w:tc>
        <w:tc>
          <w:tcPr>
            <w:tcW w:w="2926" w:type="dxa"/>
            <w:tcBorders>
              <w:top w:val="single" w:sz="4" w:space="0" w:color="auto"/>
              <w:left w:val="nil"/>
              <w:bottom w:val="single" w:sz="4" w:space="0" w:color="auto"/>
              <w:right w:val="single" w:sz="4" w:space="0" w:color="auto"/>
            </w:tcBorders>
            <w:shd w:val="clear" w:color="auto" w:fill="auto"/>
            <w:vAlign w:val="center"/>
          </w:tcPr>
          <w:p w:rsidR="00147396" w:rsidRDefault="00147396" w:rsidP="0017294A">
            <w:pPr>
              <w:rPr>
                <w:color w:val="000000"/>
                <w:lang w:eastAsia="ru-RU"/>
              </w:rPr>
            </w:pPr>
            <w:r w:rsidRPr="0084491A">
              <w:rPr>
                <w:color w:val="000000"/>
                <w:lang w:eastAsia="ru-RU"/>
              </w:rPr>
              <w:t>Пескосоляная смесь (ПСС 50/50)</w:t>
            </w:r>
          </w:p>
        </w:tc>
        <w:tc>
          <w:tcPr>
            <w:tcW w:w="1306" w:type="dxa"/>
            <w:vMerge/>
            <w:tcBorders>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Не более 18 000,00</w:t>
            </w:r>
          </w:p>
        </w:tc>
      </w:tr>
      <w:tr w:rsidR="00701021" w:rsidRPr="00DD28CD" w:rsidTr="00701021">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1D592B" w:rsidRDefault="00147396" w:rsidP="00F906B3">
            <w:pPr>
              <w:suppressAutoHyphens w:val="0"/>
              <w:jc w:val="center"/>
              <w:rPr>
                <w:b/>
                <w:color w:val="000000"/>
                <w:lang w:eastAsia="ru-RU"/>
              </w:rPr>
            </w:pPr>
            <w:r w:rsidRPr="001D592B">
              <w:rPr>
                <w:b/>
                <w:color w:val="000000"/>
                <w:lang w:eastAsia="ru-RU"/>
              </w:rPr>
              <w:t>2</w:t>
            </w:r>
            <w:r w:rsidR="001D592B">
              <w:rPr>
                <w:b/>
                <w:color w:val="000000"/>
                <w:lang w:eastAsia="ru-RU"/>
              </w:rPr>
              <w:t>.</w:t>
            </w:r>
          </w:p>
        </w:tc>
        <w:tc>
          <w:tcPr>
            <w:tcW w:w="6271" w:type="dxa"/>
            <w:gridSpan w:val="2"/>
            <w:tcBorders>
              <w:top w:val="nil"/>
              <w:left w:val="nil"/>
              <w:bottom w:val="single" w:sz="4" w:space="0" w:color="auto"/>
              <w:right w:val="single" w:sz="4" w:space="0" w:color="auto"/>
            </w:tcBorders>
            <w:shd w:val="clear" w:color="auto" w:fill="auto"/>
            <w:vAlign w:val="center"/>
            <w:hideMark/>
          </w:tcPr>
          <w:p w:rsidR="00147396" w:rsidRPr="0084491A" w:rsidRDefault="001D592B" w:rsidP="00F906B3">
            <w:pPr>
              <w:suppressAutoHyphens w:val="0"/>
              <w:rPr>
                <w:color w:val="000000"/>
                <w:lang w:eastAsia="ru-RU"/>
              </w:rPr>
            </w:pPr>
            <w:r w:rsidRPr="001D592B">
              <w:rPr>
                <w:b/>
                <w:color w:val="000000"/>
                <w:lang w:eastAsia="ru-RU"/>
              </w:rPr>
              <w:t>Уборка территории</w:t>
            </w:r>
            <w:r w:rsidRPr="0030621C">
              <w:rPr>
                <w:b/>
                <w:color w:val="000000"/>
                <w:lang w:eastAsia="ru-RU"/>
              </w:rPr>
              <w:t xml:space="preserve"> контейнерных площадок, дорог и проездов структурного подразделения</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DD28CD" w:rsidP="00F906B3">
            <w:pPr>
              <w:suppressAutoHyphens w:val="0"/>
              <w:jc w:val="center"/>
              <w:rPr>
                <w:color w:val="000000"/>
                <w:lang w:eastAsia="ru-RU"/>
              </w:rPr>
            </w:pPr>
            <w:r>
              <w:rPr>
                <w:color w:val="000000"/>
                <w:lang w:eastAsia="ru-RU"/>
              </w:rPr>
              <w:t>-</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w:t>
            </w:r>
          </w:p>
        </w:tc>
      </w:tr>
      <w:tr w:rsidR="00701021" w:rsidRPr="00DD28CD" w:rsidTr="00701021">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3C38C0" w:rsidRDefault="008E4CF1" w:rsidP="00350DF1">
            <w:pPr>
              <w:suppressAutoHyphens w:val="0"/>
              <w:rPr>
                <w:color w:val="000000"/>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DE232F" w:rsidP="00F906B3">
            <w:pPr>
              <w:suppressAutoHyphens w:val="0"/>
              <w:jc w:val="center"/>
              <w:rPr>
                <w:color w:val="000000"/>
                <w:lang w:eastAsia="ru-RU"/>
              </w:rPr>
            </w:pPr>
            <w:r>
              <w:rPr>
                <w:color w:val="000000"/>
                <w:lang w:eastAsia="ru-RU"/>
              </w:rPr>
              <w:t>моточас</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Не более 2 300,00</w:t>
            </w:r>
          </w:p>
        </w:tc>
      </w:tr>
      <w:tr w:rsidR="00701021" w:rsidRPr="00DD28CD" w:rsidTr="00701021">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3C38C0" w:rsidRDefault="008E4CF1" w:rsidP="008E4CF1">
            <w:pPr>
              <w:suppressAutoHyphens w:val="0"/>
              <w:rPr>
                <w:color w:val="000000"/>
                <w:lang w:eastAsia="ru-RU"/>
              </w:rPr>
            </w:pPr>
            <w:r w:rsidRPr="003C38C0">
              <w:rPr>
                <w:color w:val="000000"/>
                <w:lang w:eastAsia="ru-RU"/>
              </w:rPr>
              <w:t xml:space="preserve">Комбинированная машина (пескоразбрасывающее, щеточное, плужное обор-е) </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DE232F" w:rsidP="00F906B3">
            <w:pPr>
              <w:suppressAutoHyphens w:val="0"/>
              <w:jc w:val="center"/>
              <w:rPr>
                <w:color w:val="000000"/>
                <w:lang w:eastAsia="ru-RU"/>
              </w:rPr>
            </w:pPr>
            <w:r>
              <w:rPr>
                <w:color w:val="000000"/>
                <w:lang w:eastAsia="ru-RU"/>
              </w:rPr>
              <w:t>моточас</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701021" w:rsidP="00F906B3">
            <w:pPr>
              <w:suppressAutoHyphens w:val="0"/>
              <w:jc w:val="center"/>
              <w:rPr>
                <w:color w:val="000000"/>
                <w:lang w:eastAsia="ru-RU"/>
              </w:rPr>
            </w:pPr>
            <w:r w:rsidRPr="00DD28CD">
              <w:rPr>
                <w:color w:val="000000"/>
                <w:lang w:eastAsia="ru-RU"/>
              </w:rPr>
              <w:t>Не более 2 900,00</w:t>
            </w:r>
          </w:p>
        </w:tc>
      </w:tr>
      <w:tr w:rsidR="00701021" w:rsidRPr="00DD28CD" w:rsidTr="00701021">
        <w:trPr>
          <w:trHeight w:val="6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1D592B" w:rsidRDefault="00147396" w:rsidP="00F906B3">
            <w:pPr>
              <w:suppressAutoHyphens w:val="0"/>
              <w:jc w:val="center"/>
              <w:rPr>
                <w:b/>
                <w:color w:val="000000"/>
                <w:lang w:eastAsia="ru-RU"/>
              </w:rPr>
            </w:pPr>
            <w:r w:rsidRPr="001D592B">
              <w:rPr>
                <w:b/>
                <w:color w:val="000000"/>
                <w:lang w:eastAsia="ru-RU"/>
              </w:rPr>
              <w:t>3</w:t>
            </w:r>
          </w:p>
        </w:tc>
        <w:tc>
          <w:tcPr>
            <w:tcW w:w="6271" w:type="dxa"/>
            <w:gridSpan w:val="2"/>
            <w:tcBorders>
              <w:top w:val="nil"/>
              <w:left w:val="nil"/>
              <w:bottom w:val="single" w:sz="4" w:space="0" w:color="auto"/>
              <w:right w:val="single" w:sz="4" w:space="0" w:color="auto"/>
            </w:tcBorders>
            <w:shd w:val="clear" w:color="auto" w:fill="auto"/>
            <w:vAlign w:val="center"/>
            <w:hideMark/>
          </w:tcPr>
          <w:p w:rsidR="00147396" w:rsidRPr="001D592B" w:rsidRDefault="00147396" w:rsidP="00350DF1">
            <w:pPr>
              <w:suppressAutoHyphens w:val="0"/>
              <w:rPr>
                <w:b/>
                <w:color w:val="000000"/>
                <w:lang w:eastAsia="ru-RU"/>
              </w:rPr>
            </w:pPr>
            <w:r w:rsidRPr="001D592B">
              <w:rPr>
                <w:b/>
                <w:color w:val="000000"/>
                <w:lang w:eastAsia="ru-RU"/>
              </w:rPr>
              <w:t>Погрузка/перемещение снега в пределах структурного подразделения - работа фронтального погрузчика</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DE232F" w:rsidP="00F906B3">
            <w:pPr>
              <w:suppressAutoHyphens w:val="0"/>
              <w:jc w:val="center"/>
              <w:rPr>
                <w:color w:val="000000"/>
                <w:lang w:eastAsia="ru-RU"/>
              </w:rPr>
            </w:pPr>
            <w:r>
              <w:rPr>
                <w:color w:val="000000"/>
                <w:lang w:eastAsia="ru-RU"/>
              </w:rPr>
              <w:t>моточас</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3 400,00</w:t>
            </w:r>
          </w:p>
        </w:tc>
      </w:tr>
      <w:tr w:rsidR="00701021" w:rsidRPr="00DD28CD" w:rsidTr="00701021">
        <w:trPr>
          <w:trHeight w:val="3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1D592B" w:rsidRDefault="00147396" w:rsidP="00F906B3">
            <w:pPr>
              <w:suppressAutoHyphens w:val="0"/>
              <w:jc w:val="center"/>
              <w:rPr>
                <w:b/>
                <w:color w:val="000000"/>
                <w:lang w:eastAsia="ru-RU"/>
              </w:rPr>
            </w:pPr>
            <w:r w:rsidRPr="001D592B">
              <w:rPr>
                <w:b/>
                <w:color w:val="000000"/>
                <w:lang w:eastAsia="ru-RU"/>
              </w:rPr>
              <w:t>4</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1D592B" w:rsidRDefault="00147396" w:rsidP="00350DF1">
            <w:pPr>
              <w:suppressAutoHyphens w:val="0"/>
              <w:rPr>
                <w:b/>
                <w:color w:val="000000"/>
                <w:lang w:eastAsia="ru-RU"/>
              </w:rPr>
            </w:pPr>
            <w:r w:rsidRPr="001D592B">
              <w:rPr>
                <w:b/>
                <w:color w:val="000000"/>
                <w:lang w:eastAsia="ru-RU"/>
              </w:rPr>
              <w:t>Вывоз снега за пределы структурного подразделения</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450,00</w:t>
            </w:r>
          </w:p>
        </w:tc>
      </w:tr>
      <w:tr w:rsidR="00701021" w:rsidRPr="00DD28CD" w:rsidTr="00701021">
        <w:trPr>
          <w:trHeight w:val="3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1D592B" w:rsidRDefault="00147396" w:rsidP="00F906B3">
            <w:pPr>
              <w:suppressAutoHyphens w:val="0"/>
              <w:jc w:val="center"/>
              <w:rPr>
                <w:b/>
                <w:color w:val="000000"/>
                <w:lang w:eastAsia="ru-RU"/>
              </w:rPr>
            </w:pPr>
            <w:r w:rsidRPr="001D592B">
              <w:rPr>
                <w:b/>
                <w:color w:val="000000"/>
                <w:lang w:eastAsia="ru-RU"/>
              </w:rPr>
              <w:t>5</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1D592B" w:rsidRDefault="00147396" w:rsidP="00350DF1">
            <w:pPr>
              <w:suppressAutoHyphens w:val="0"/>
              <w:rPr>
                <w:b/>
                <w:color w:val="000000"/>
                <w:lang w:eastAsia="ru-RU"/>
              </w:rPr>
            </w:pPr>
            <w:r w:rsidRPr="001D592B">
              <w:rPr>
                <w:b/>
                <w:color w:val="000000"/>
                <w:lang w:eastAsia="ru-RU"/>
              </w:rPr>
              <w:t>Перевоз снега в пределах структурного подразделения</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335,00</w:t>
            </w:r>
          </w:p>
        </w:tc>
      </w:tr>
      <w:tr w:rsidR="00701021" w:rsidRPr="00DD28CD" w:rsidTr="00701021">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1D592B" w:rsidRDefault="00147396" w:rsidP="00F906B3">
            <w:pPr>
              <w:suppressAutoHyphens w:val="0"/>
              <w:jc w:val="center"/>
              <w:rPr>
                <w:b/>
                <w:color w:val="000000"/>
                <w:lang w:eastAsia="ru-RU"/>
              </w:rPr>
            </w:pPr>
            <w:r w:rsidRPr="001D592B">
              <w:rPr>
                <w:b/>
                <w:color w:val="000000"/>
                <w:lang w:eastAsia="ru-RU"/>
              </w:rPr>
              <w:t>6</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1D592B" w:rsidRDefault="00147396" w:rsidP="00350DF1">
            <w:pPr>
              <w:suppressAutoHyphens w:val="0"/>
              <w:rPr>
                <w:b/>
                <w:color w:val="000000"/>
                <w:lang w:eastAsia="ru-RU"/>
              </w:rPr>
            </w:pPr>
            <w:r w:rsidRPr="001D592B">
              <w:rPr>
                <w:b/>
                <w:color w:val="000000"/>
                <w:lang w:eastAsia="ru-RU"/>
              </w:rPr>
              <w:t>Чистка кровли, в том числе:</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w:t>
            </w:r>
          </w:p>
        </w:tc>
      </w:tr>
      <w:tr w:rsidR="00701021" w:rsidRPr="00DD28CD" w:rsidTr="00701021">
        <w:trPr>
          <w:trHeight w:val="3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84491A" w:rsidRDefault="00147396" w:rsidP="00350DF1">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60,00</w:t>
            </w:r>
          </w:p>
        </w:tc>
      </w:tr>
      <w:tr w:rsidR="00701021" w:rsidRPr="00DD28CD" w:rsidTr="00701021">
        <w:trPr>
          <w:trHeight w:val="3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84491A" w:rsidRDefault="00147396" w:rsidP="00350DF1">
            <w:pPr>
              <w:suppressAutoHyphens w:val="0"/>
              <w:rPr>
                <w:color w:val="000000"/>
                <w:lang w:eastAsia="ru-RU"/>
              </w:rPr>
            </w:pPr>
            <w:r w:rsidRPr="0084491A">
              <w:rPr>
                <w:color w:val="000000"/>
                <w:lang w:eastAsia="ru-RU"/>
              </w:rPr>
              <w:t>- очистка всей поверхности кровли от снега (профлист)</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70,00</w:t>
            </w:r>
          </w:p>
        </w:tc>
      </w:tr>
      <w:tr w:rsidR="00701021" w:rsidRPr="00DD28CD" w:rsidTr="00701021">
        <w:trPr>
          <w:trHeight w:val="6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6271" w:type="dxa"/>
            <w:gridSpan w:val="2"/>
            <w:tcBorders>
              <w:top w:val="nil"/>
              <w:left w:val="nil"/>
              <w:bottom w:val="single" w:sz="4" w:space="0" w:color="auto"/>
              <w:right w:val="single" w:sz="4" w:space="0" w:color="auto"/>
            </w:tcBorders>
            <w:shd w:val="clear" w:color="auto" w:fill="auto"/>
            <w:vAlign w:val="center"/>
            <w:hideMark/>
          </w:tcPr>
          <w:p w:rsidR="00147396" w:rsidRPr="0084491A" w:rsidRDefault="00147396" w:rsidP="00350DF1">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120,00</w:t>
            </w:r>
          </w:p>
        </w:tc>
      </w:tr>
      <w:tr w:rsidR="00701021" w:rsidRPr="00DD28CD" w:rsidTr="00701021">
        <w:trPr>
          <w:trHeight w:val="345"/>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6271" w:type="dxa"/>
            <w:gridSpan w:val="2"/>
            <w:tcBorders>
              <w:top w:val="nil"/>
              <w:left w:val="nil"/>
              <w:bottom w:val="single" w:sz="4" w:space="0" w:color="auto"/>
              <w:right w:val="single" w:sz="4" w:space="0" w:color="auto"/>
            </w:tcBorders>
            <w:shd w:val="clear" w:color="auto" w:fill="auto"/>
            <w:vAlign w:val="center"/>
            <w:hideMark/>
          </w:tcPr>
          <w:p w:rsidR="00147396" w:rsidRPr="0084491A" w:rsidRDefault="00147396" w:rsidP="00350DF1">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50,00</w:t>
            </w:r>
          </w:p>
        </w:tc>
      </w:tr>
      <w:tr w:rsidR="00701021" w:rsidRPr="00DD28CD" w:rsidTr="00DD28CD">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147396" w:rsidRPr="0084491A" w:rsidRDefault="00147396" w:rsidP="00F906B3">
            <w:pPr>
              <w:suppressAutoHyphens w:val="0"/>
              <w:jc w:val="center"/>
              <w:rPr>
                <w:color w:val="000000"/>
                <w:lang w:eastAsia="ru-RU"/>
              </w:rPr>
            </w:pPr>
            <w:r w:rsidRPr="0084491A">
              <w:rPr>
                <w:color w:val="000000"/>
                <w:lang w:eastAsia="ru-RU"/>
              </w:rPr>
              <w:t> </w:t>
            </w:r>
          </w:p>
        </w:tc>
        <w:tc>
          <w:tcPr>
            <w:tcW w:w="6271" w:type="dxa"/>
            <w:gridSpan w:val="2"/>
            <w:tcBorders>
              <w:top w:val="nil"/>
              <w:left w:val="nil"/>
              <w:bottom w:val="single" w:sz="4" w:space="0" w:color="auto"/>
              <w:right w:val="single" w:sz="4" w:space="0" w:color="auto"/>
            </w:tcBorders>
            <w:shd w:val="clear" w:color="auto" w:fill="auto"/>
            <w:noWrap/>
            <w:vAlign w:val="center"/>
            <w:hideMark/>
          </w:tcPr>
          <w:p w:rsidR="00147396" w:rsidRPr="0084491A" w:rsidRDefault="00147396" w:rsidP="00A44D63">
            <w:pPr>
              <w:suppressAutoHyphens w:val="0"/>
              <w:rPr>
                <w:color w:val="000000"/>
                <w:lang w:eastAsia="ru-RU"/>
              </w:rPr>
            </w:pPr>
            <w:r w:rsidRPr="0084491A">
              <w:rPr>
                <w:color w:val="000000"/>
                <w:lang w:eastAsia="ru-RU"/>
              </w:rPr>
              <w:t xml:space="preserve">- удаление </w:t>
            </w:r>
            <w:r w:rsidR="00A44D63">
              <w:rPr>
                <w:color w:val="000000"/>
                <w:lang w:eastAsia="ru-RU"/>
              </w:rPr>
              <w:t>сосулек</w:t>
            </w:r>
            <w:r w:rsidRPr="0084491A">
              <w:rPr>
                <w:color w:val="000000"/>
                <w:lang w:eastAsia="ru-RU"/>
              </w:rPr>
              <w:t xml:space="preserve"> по периметру кровли</w:t>
            </w:r>
          </w:p>
        </w:tc>
        <w:tc>
          <w:tcPr>
            <w:tcW w:w="1306" w:type="dxa"/>
            <w:tcBorders>
              <w:top w:val="nil"/>
              <w:left w:val="nil"/>
              <w:bottom w:val="single" w:sz="4" w:space="0" w:color="auto"/>
              <w:right w:val="single" w:sz="4" w:space="0" w:color="auto"/>
            </w:tcBorders>
            <w:shd w:val="clear" w:color="auto" w:fill="auto"/>
            <w:noWrap/>
            <w:vAlign w:val="center"/>
            <w:hideMark/>
          </w:tcPr>
          <w:p w:rsidR="00147396" w:rsidRPr="0084491A" w:rsidRDefault="00147396" w:rsidP="00DD28CD">
            <w:pPr>
              <w:suppressAutoHyphens w:val="0"/>
              <w:jc w:val="center"/>
              <w:rPr>
                <w:color w:val="000000"/>
                <w:lang w:eastAsia="ru-RU"/>
              </w:rPr>
            </w:pPr>
            <w:r w:rsidRPr="0084491A">
              <w:rPr>
                <w:color w:val="000000"/>
                <w:lang w:eastAsia="ru-RU"/>
              </w:rPr>
              <w:t>м.п.</w:t>
            </w:r>
          </w:p>
        </w:tc>
        <w:tc>
          <w:tcPr>
            <w:tcW w:w="1648" w:type="dxa"/>
            <w:tcBorders>
              <w:top w:val="nil"/>
              <w:left w:val="nil"/>
              <w:bottom w:val="single" w:sz="4" w:space="0" w:color="auto"/>
              <w:right w:val="single" w:sz="4" w:space="0" w:color="auto"/>
            </w:tcBorders>
            <w:shd w:val="clear" w:color="auto" w:fill="auto"/>
            <w:noWrap/>
            <w:vAlign w:val="center"/>
            <w:hideMark/>
          </w:tcPr>
          <w:p w:rsidR="00147396" w:rsidRPr="00DD28CD" w:rsidRDefault="004B380E" w:rsidP="00F906B3">
            <w:pPr>
              <w:suppressAutoHyphens w:val="0"/>
              <w:jc w:val="center"/>
              <w:rPr>
                <w:color w:val="000000"/>
                <w:lang w:eastAsia="ru-RU"/>
              </w:rPr>
            </w:pPr>
            <w:r w:rsidRPr="00DD28CD">
              <w:rPr>
                <w:color w:val="000000"/>
                <w:lang w:eastAsia="ru-RU"/>
              </w:rPr>
              <w:t>Не более 100,00</w:t>
            </w:r>
          </w:p>
        </w:tc>
      </w:tr>
    </w:tbl>
    <w:p w:rsidR="00350DF1" w:rsidRDefault="00350DF1" w:rsidP="006D394C">
      <w:pPr>
        <w:ind w:firstLine="709"/>
        <w:jc w:val="both"/>
        <w:rPr>
          <w:sz w:val="28"/>
          <w:szCs w:val="28"/>
        </w:rPr>
      </w:pPr>
    </w:p>
    <w:p w:rsidR="00350DF1" w:rsidRPr="008B1AB8" w:rsidRDefault="006929BD" w:rsidP="008B1AB8">
      <w:pPr>
        <w:ind w:firstLine="709"/>
        <w:jc w:val="both"/>
        <w:rPr>
          <w:b/>
          <w:sz w:val="28"/>
          <w:szCs w:val="28"/>
        </w:rPr>
      </w:pPr>
      <w:r>
        <w:rPr>
          <w:b/>
          <w:sz w:val="28"/>
          <w:szCs w:val="28"/>
        </w:rPr>
        <w:t>4.11</w:t>
      </w:r>
      <w:r w:rsidR="008B1AB8" w:rsidRPr="008B1AB8">
        <w:rPr>
          <w:b/>
          <w:sz w:val="28"/>
          <w:szCs w:val="28"/>
        </w:rPr>
        <w:t>. Форма, срок и порядок оплаты.</w:t>
      </w:r>
    </w:p>
    <w:p w:rsidR="008B1AB8" w:rsidRPr="008B1AB8" w:rsidRDefault="00594E13" w:rsidP="008B1AB8">
      <w:pPr>
        <w:pStyle w:val="aff"/>
        <w:ind w:firstLine="709"/>
        <w:jc w:val="both"/>
        <w:rPr>
          <w:color w:val="000000"/>
          <w:szCs w:val="28"/>
        </w:rPr>
      </w:pPr>
      <w:r>
        <w:rPr>
          <w:color w:val="000000"/>
          <w:szCs w:val="28"/>
        </w:rPr>
        <w:t>Авансирование не предусмотрено.</w:t>
      </w:r>
      <w:r w:rsidR="008B1AB8" w:rsidRPr="008B1AB8">
        <w:rPr>
          <w:szCs w:val="28"/>
        </w:rPr>
        <w:t xml:space="preserve">Оплата Работ производится после подписания Сторонами акта сдачи–приемки выполненных Работ на основании счета, счета-фактуры Исполнителя </w:t>
      </w:r>
      <w:r w:rsidR="001D592B">
        <w:rPr>
          <w:color w:val="000000"/>
          <w:szCs w:val="28"/>
        </w:rPr>
        <w:t>в течение 30</w:t>
      </w:r>
      <w:r w:rsidR="008B1AB8" w:rsidRPr="008B1AB8">
        <w:rPr>
          <w:color w:val="000000"/>
          <w:szCs w:val="28"/>
        </w:rPr>
        <w:t>-ти (</w:t>
      </w:r>
      <w:r w:rsidR="001D592B">
        <w:rPr>
          <w:color w:val="000000"/>
          <w:szCs w:val="28"/>
        </w:rPr>
        <w:t>тридцати</w:t>
      </w:r>
      <w:r w:rsidR="008B1AB8" w:rsidRPr="008B1AB8">
        <w:rPr>
          <w:color w:val="000000"/>
          <w:szCs w:val="28"/>
        </w:rPr>
        <w:t>) календарных дней</w:t>
      </w:r>
      <w:r w:rsidR="008B1AB8" w:rsidRPr="008B1AB8">
        <w:rPr>
          <w:szCs w:val="28"/>
        </w:rPr>
        <w:t xml:space="preserve"> с даты получения Заказчиком </w:t>
      </w:r>
      <w:r w:rsidR="008B1AB8" w:rsidRPr="008B1AB8">
        <w:rPr>
          <w:color w:val="000000"/>
          <w:szCs w:val="28"/>
        </w:rPr>
        <w:t>счета, счета-фактуры.</w:t>
      </w:r>
      <w:r>
        <w:rPr>
          <w:color w:val="000000"/>
          <w:szCs w:val="28"/>
        </w:rPr>
        <w:t xml:space="preserve"> </w:t>
      </w:r>
    </w:p>
    <w:p w:rsidR="00204622" w:rsidRPr="00CB584F" w:rsidRDefault="00204622" w:rsidP="00CB584F">
      <w:pPr>
        <w:ind w:firstLine="709"/>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13FEB" w:rsidRDefault="002E18D3" w:rsidP="00213FEB">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213FEB">
        <w:tc>
          <w:tcPr>
            <w:tcW w:w="534" w:type="dxa"/>
            <w:vAlign w:val="center"/>
          </w:tcPr>
          <w:p w:rsidR="002E18D3" w:rsidRPr="00F86FAA" w:rsidRDefault="002E18D3" w:rsidP="00213FE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213FE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13FEB">
            <w:pPr>
              <w:pStyle w:val="Default"/>
              <w:rPr>
                <w:b/>
                <w:color w:val="auto"/>
              </w:rPr>
            </w:pPr>
          </w:p>
        </w:tc>
        <w:tc>
          <w:tcPr>
            <w:tcW w:w="6662" w:type="dxa"/>
          </w:tcPr>
          <w:p w:rsidR="002E18D3" w:rsidRPr="006B3BD2" w:rsidRDefault="003F2805" w:rsidP="00CE45FC">
            <w:pPr>
              <w:jc w:val="both"/>
            </w:pPr>
            <w:r w:rsidRPr="00644590">
              <w:t xml:space="preserve">Открытый конкурс </w:t>
            </w:r>
            <w:r w:rsidRPr="00CE45FC">
              <w:t>№ ОК/</w:t>
            </w:r>
            <w:r w:rsidR="00CE45FC" w:rsidRPr="00CE45FC">
              <w:t>004</w:t>
            </w:r>
            <w:r w:rsidRPr="00CE45FC">
              <w:t>/НКПОКТ/</w:t>
            </w:r>
            <w:r w:rsidR="00CE45FC" w:rsidRPr="00CE45FC">
              <w:t>0025</w:t>
            </w:r>
            <w:r w:rsidRPr="00644590">
              <w:t xml:space="preserve"> </w:t>
            </w:r>
            <w:r w:rsidRPr="00644590">
              <w:rPr>
                <w:szCs w:val="28"/>
              </w:rPr>
              <w:t xml:space="preserve">на право заключения договора </w:t>
            </w:r>
            <w:r w:rsidRPr="00233E3F">
              <w:t xml:space="preserve">на </w:t>
            </w:r>
            <w:r w:rsidRPr="00B011C6">
              <w:rPr>
                <w:color w:val="000000"/>
              </w:rPr>
              <w:t>выполн</w:t>
            </w:r>
            <w:r>
              <w:rPr>
                <w:color w:val="000000"/>
              </w:rPr>
              <w:t>ение</w:t>
            </w:r>
            <w:r w:rsidRPr="00B011C6">
              <w:rPr>
                <w:color w:val="000000"/>
              </w:rPr>
              <w:t xml:space="preserve"> </w:t>
            </w:r>
            <w:r>
              <w:rPr>
                <w:color w:val="000000"/>
                <w:szCs w:val="28"/>
              </w:rPr>
              <w:t>работ</w:t>
            </w:r>
            <w:r w:rsidRPr="00B011C6">
              <w:rPr>
                <w:color w:val="000000"/>
                <w:szCs w:val="28"/>
              </w:rPr>
              <w:t xml:space="preserve"> </w:t>
            </w:r>
            <w:r w:rsidR="00557958" w:rsidRPr="00557958">
              <w:t>по</w:t>
            </w:r>
            <w:r w:rsidR="00557958" w:rsidRPr="00557958">
              <w:rPr>
                <w:color w:val="000000"/>
              </w:rPr>
              <w:t xml:space="preserve"> механизированной уборке снега с территорий, очистке крыш от снега, наледи и </w:t>
            </w:r>
            <w:r w:rsidR="00A44D63">
              <w:rPr>
                <w:color w:val="000000"/>
              </w:rPr>
              <w:t>сосулек</w:t>
            </w:r>
            <w:r w:rsidR="00557958" w:rsidRPr="00557958">
              <w:rPr>
                <w:color w:val="000000"/>
              </w:rPr>
              <w:t>, противогололедной обработке территорий, с использованием материалов Исполнителя (техническая соль и пескосоляная смесь) для нужд структурных подразделений филиала ПАО «ТрансКонтейнер» на Октябрьской железной дороге в г. Санкт-Петербурге в 2016-2017 гг.</w:t>
            </w:r>
          </w:p>
        </w:tc>
      </w:tr>
      <w:tr w:rsidR="00EF2E59" w:rsidRPr="00F86FAA" w:rsidTr="00213FEB">
        <w:tc>
          <w:tcPr>
            <w:tcW w:w="534" w:type="dxa"/>
            <w:vAlign w:val="center"/>
          </w:tcPr>
          <w:p w:rsidR="00EF2E59" w:rsidRPr="00F86FAA" w:rsidRDefault="00EF2E59" w:rsidP="00213FE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213FE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557958" w:rsidRDefault="00557958" w:rsidP="00557958">
            <w:pPr>
              <w:pStyle w:val="19"/>
              <w:ind w:firstLine="0"/>
              <w:rPr>
                <w:sz w:val="24"/>
                <w:szCs w:val="24"/>
              </w:rPr>
            </w:pPr>
            <w:r>
              <w:rPr>
                <w:sz w:val="24"/>
                <w:szCs w:val="24"/>
              </w:rPr>
              <w:t>Организатором является П</w:t>
            </w:r>
            <w:r w:rsidRPr="001A742B">
              <w:rPr>
                <w:sz w:val="24"/>
                <w:szCs w:val="24"/>
              </w:rPr>
              <w:t xml:space="preserve">АО «ТрансКонтейнер». </w:t>
            </w:r>
          </w:p>
          <w:p w:rsidR="00557958" w:rsidRPr="001A742B" w:rsidRDefault="00557958" w:rsidP="00557958">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557958" w:rsidRDefault="00557958" w:rsidP="00557958">
            <w:pPr>
              <w:pStyle w:val="19"/>
              <w:ind w:firstLine="0"/>
              <w:rPr>
                <w:sz w:val="24"/>
                <w:szCs w:val="24"/>
              </w:rPr>
            </w:pPr>
            <w:r w:rsidRPr="001A742B">
              <w:rPr>
                <w:sz w:val="24"/>
                <w:szCs w:val="24"/>
              </w:rPr>
              <w:t>Адрес: 191002, г. Сан</w:t>
            </w:r>
            <w:r>
              <w:rPr>
                <w:sz w:val="24"/>
                <w:szCs w:val="24"/>
              </w:rPr>
              <w:t>кт-Петербург, Владимирский пр.,</w:t>
            </w:r>
          </w:p>
          <w:p w:rsidR="00557958" w:rsidRPr="001A742B" w:rsidRDefault="00557958" w:rsidP="00557958">
            <w:pPr>
              <w:pStyle w:val="19"/>
              <w:ind w:firstLine="0"/>
              <w:rPr>
                <w:sz w:val="24"/>
                <w:szCs w:val="24"/>
              </w:rPr>
            </w:pPr>
            <w:r w:rsidRPr="001A742B">
              <w:rPr>
                <w:sz w:val="24"/>
                <w:szCs w:val="24"/>
              </w:rPr>
              <w:t>д. 23.</w:t>
            </w:r>
          </w:p>
          <w:p w:rsidR="00557958" w:rsidRPr="00F65A93" w:rsidRDefault="00557958" w:rsidP="00557958">
            <w:pPr>
              <w:pStyle w:val="19"/>
              <w:ind w:firstLine="0"/>
              <w:rPr>
                <w:sz w:val="24"/>
                <w:szCs w:val="24"/>
              </w:rPr>
            </w:pPr>
            <w:r w:rsidRPr="00F65A93">
              <w:rPr>
                <w:sz w:val="24"/>
                <w:szCs w:val="24"/>
              </w:rPr>
              <w:t>Контактное</w:t>
            </w:r>
            <w:r>
              <w:rPr>
                <w:sz w:val="24"/>
                <w:szCs w:val="24"/>
              </w:rPr>
              <w:t>(ые)</w:t>
            </w:r>
            <w:r w:rsidRPr="00F65A93">
              <w:rPr>
                <w:sz w:val="24"/>
                <w:szCs w:val="24"/>
              </w:rPr>
              <w:t xml:space="preserve"> лицо</w:t>
            </w:r>
            <w:r>
              <w:rPr>
                <w:sz w:val="24"/>
                <w:szCs w:val="24"/>
              </w:rPr>
              <w:t>(а) Заказчика</w:t>
            </w:r>
            <w:r w:rsidRPr="00F65A93">
              <w:rPr>
                <w:sz w:val="24"/>
                <w:szCs w:val="24"/>
              </w:rPr>
              <w:t xml:space="preserve">: </w:t>
            </w:r>
            <w:r>
              <w:rPr>
                <w:sz w:val="24"/>
                <w:szCs w:val="24"/>
              </w:rPr>
              <w:t>Медведева Мария Павловна.</w:t>
            </w:r>
          </w:p>
          <w:p w:rsidR="00557958" w:rsidRPr="00F65A93" w:rsidRDefault="00557958" w:rsidP="00557958">
            <w:pPr>
              <w:pStyle w:val="19"/>
              <w:ind w:firstLine="0"/>
              <w:rPr>
                <w:sz w:val="24"/>
                <w:szCs w:val="24"/>
              </w:rPr>
            </w:pPr>
            <w:r>
              <w:rPr>
                <w:sz w:val="24"/>
                <w:szCs w:val="24"/>
              </w:rPr>
              <w:t>тел. +7(812) 458-91-15, доб. 3087</w:t>
            </w:r>
          </w:p>
          <w:p w:rsidR="00557958" w:rsidRDefault="00557958" w:rsidP="00557958">
            <w:pPr>
              <w:pStyle w:val="19"/>
              <w:ind w:firstLine="0"/>
              <w:rPr>
                <w:sz w:val="24"/>
                <w:szCs w:val="24"/>
              </w:rPr>
            </w:pPr>
            <w:r w:rsidRPr="00F65A93">
              <w:rPr>
                <w:sz w:val="24"/>
                <w:szCs w:val="24"/>
              </w:rPr>
              <w:t>факс +7(812) 457-52-08</w:t>
            </w:r>
          </w:p>
          <w:p w:rsidR="00670FD8" w:rsidRDefault="00557958" w:rsidP="00557958">
            <w:pPr>
              <w:pStyle w:val="19"/>
              <w:ind w:firstLine="0"/>
              <w:rPr>
                <w:sz w:val="24"/>
                <w:szCs w:val="24"/>
              </w:rPr>
            </w:pP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p w:rsidR="001166AD" w:rsidRDefault="001166AD" w:rsidP="001166AD">
            <w:pPr>
              <w:pStyle w:val="19"/>
              <w:ind w:firstLine="0"/>
              <w:rPr>
                <w:sz w:val="24"/>
                <w:szCs w:val="24"/>
              </w:rPr>
            </w:pPr>
            <w:r w:rsidRPr="00F65A93">
              <w:rPr>
                <w:sz w:val="24"/>
                <w:szCs w:val="24"/>
              </w:rPr>
              <w:t>Контактное</w:t>
            </w:r>
            <w:r>
              <w:rPr>
                <w:sz w:val="24"/>
                <w:szCs w:val="24"/>
              </w:rPr>
              <w:t>(ые)</w:t>
            </w:r>
            <w:r w:rsidRPr="00F65A93">
              <w:rPr>
                <w:sz w:val="24"/>
                <w:szCs w:val="24"/>
              </w:rPr>
              <w:t xml:space="preserve"> лицо</w:t>
            </w:r>
            <w:r>
              <w:rPr>
                <w:sz w:val="24"/>
                <w:szCs w:val="24"/>
              </w:rPr>
              <w:t>(а) Организатора</w:t>
            </w:r>
            <w:r w:rsidRPr="00F65A93">
              <w:rPr>
                <w:sz w:val="24"/>
                <w:szCs w:val="24"/>
              </w:rPr>
              <w:t>:</w:t>
            </w:r>
            <w:r>
              <w:rPr>
                <w:sz w:val="24"/>
                <w:szCs w:val="24"/>
              </w:rPr>
              <w:t xml:space="preserve"> Степанов Дмитрий Владимирович.</w:t>
            </w:r>
          </w:p>
          <w:p w:rsidR="001166AD" w:rsidRPr="00F65A93" w:rsidRDefault="001166AD" w:rsidP="001166AD">
            <w:pPr>
              <w:pStyle w:val="19"/>
              <w:ind w:firstLine="0"/>
              <w:rPr>
                <w:sz w:val="24"/>
                <w:szCs w:val="24"/>
              </w:rPr>
            </w:pPr>
            <w:r>
              <w:rPr>
                <w:sz w:val="24"/>
                <w:szCs w:val="24"/>
              </w:rPr>
              <w:t>тел. +7(812) 458-91-15, доб. 3055</w:t>
            </w:r>
          </w:p>
          <w:p w:rsidR="001166AD" w:rsidRDefault="001166AD" w:rsidP="001166AD">
            <w:pPr>
              <w:pStyle w:val="19"/>
              <w:ind w:firstLine="0"/>
              <w:rPr>
                <w:sz w:val="24"/>
                <w:szCs w:val="24"/>
              </w:rPr>
            </w:pPr>
            <w:r w:rsidRPr="00F65A93">
              <w:rPr>
                <w:sz w:val="24"/>
                <w:szCs w:val="24"/>
              </w:rPr>
              <w:t>факс +7(812) 457-52-08</w:t>
            </w:r>
          </w:p>
          <w:p w:rsidR="001166AD" w:rsidRPr="001166AD" w:rsidRDefault="001166AD" w:rsidP="001166AD">
            <w:pPr>
              <w:pStyle w:val="19"/>
              <w:ind w:firstLine="0"/>
              <w:rPr>
                <w:sz w:val="24"/>
                <w:szCs w:val="24"/>
              </w:rPr>
            </w:pPr>
            <w:r w:rsidRPr="00EC5468">
              <w:rPr>
                <w:sz w:val="24"/>
                <w:szCs w:val="24"/>
              </w:rPr>
              <w:t xml:space="preserve">адрес электронной почты: </w:t>
            </w:r>
            <w:r>
              <w:rPr>
                <w:sz w:val="24"/>
                <w:szCs w:val="24"/>
                <w:lang w:val="en-US"/>
              </w:rPr>
              <w:t>StepanovDV</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tc>
      </w:tr>
      <w:tr w:rsidR="000A679F" w:rsidRPr="00F86FAA" w:rsidTr="00213FEB">
        <w:tc>
          <w:tcPr>
            <w:tcW w:w="534" w:type="dxa"/>
            <w:vAlign w:val="center"/>
          </w:tcPr>
          <w:p w:rsidR="000A679F" w:rsidRPr="00F86FAA" w:rsidRDefault="00690B2B" w:rsidP="00213FE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213FE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CE45FC" w:rsidP="00CE45FC">
            <w:pPr>
              <w:pStyle w:val="19"/>
              <w:ind w:firstLine="0"/>
              <w:jc w:val="left"/>
              <w:rPr>
                <w:b/>
                <w:sz w:val="24"/>
                <w:szCs w:val="24"/>
              </w:rPr>
            </w:pPr>
            <w:r w:rsidRPr="00CE45FC">
              <w:rPr>
                <w:sz w:val="24"/>
                <w:szCs w:val="24"/>
              </w:rPr>
              <w:t>« 26</w:t>
            </w:r>
            <w:r w:rsidR="001A742B" w:rsidRPr="00CE45FC">
              <w:rPr>
                <w:sz w:val="24"/>
                <w:szCs w:val="24"/>
              </w:rPr>
              <w:t xml:space="preserve"> </w:t>
            </w:r>
            <w:r w:rsidR="00213FEB" w:rsidRPr="00CE45FC">
              <w:rPr>
                <w:sz w:val="24"/>
                <w:szCs w:val="24"/>
              </w:rPr>
              <w:t xml:space="preserve">» </w:t>
            </w:r>
            <w:r w:rsidRPr="00CE45FC">
              <w:rPr>
                <w:sz w:val="24"/>
                <w:szCs w:val="24"/>
              </w:rPr>
              <w:t>ноября</w:t>
            </w:r>
            <w:r w:rsidR="00213FEB" w:rsidRPr="00CE45FC">
              <w:rPr>
                <w:sz w:val="24"/>
                <w:szCs w:val="24"/>
              </w:rPr>
              <w:t xml:space="preserve"> 2</w:t>
            </w:r>
            <w:r w:rsidRPr="00CE45FC">
              <w:rPr>
                <w:sz w:val="24"/>
                <w:szCs w:val="24"/>
              </w:rPr>
              <w:t>015</w:t>
            </w:r>
            <w:r w:rsidR="00FA3C13" w:rsidRPr="00CE45FC">
              <w:rPr>
                <w:sz w:val="24"/>
                <w:szCs w:val="24"/>
              </w:rPr>
              <w:t xml:space="preserve"> г.</w:t>
            </w:r>
          </w:p>
        </w:tc>
      </w:tr>
      <w:tr w:rsidR="00FA3C13" w:rsidRPr="00F86FAA" w:rsidTr="00213FEB">
        <w:tc>
          <w:tcPr>
            <w:tcW w:w="534" w:type="dxa"/>
            <w:vAlign w:val="center"/>
          </w:tcPr>
          <w:p w:rsidR="00FA3C13" w:rsidRPr="00F86FAA" w:rsidRDefault="00B02654" w:rsidP="00213FE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213FE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213FEB">
            <w:pPr>
              <w:pStyle w:val="Default"/>
              <w:rPr>
                <w:b/>
                <w:color w:val="auto"/>
              </w:rPr>
            </w:pPr>
          </w:p>
        </w:tc>
        <w:tc>
          <w:tcPr>
            <w:tcW w:w="6662" w:type="dxa"/>
          </w:tcPr>
          <w:p w:rsidR="00C61887" w:rsidRDefault="00C61887" w:rsidP="00204622">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060966">
              <w:rPr>
                <w:sz w:val="24"/>
                <w:szCs w:val="24"/>
              </w:rPr>
              <w:t>П</w:t>
            </w:r>
            <w:r w:rsidR="007434C0">
              <w:rPr>
                <w:sz w:val="24"/>
                <w:szCs w:val="24"/>
              </w:rPr>
              <w:t xml:space="preserve">АО </w:t>
            </w:r>
            <w:r w:rsidR="007434C0" w:rsidRPr="0013760D">
              <w:rPr>
                <w:sz w:val="24"/>
                <w:szCs w:val="24"/>
              </w:rPr>
              <w:t>«ТрансКонтейнер» (</w:t>
            </w:r>
            <w:hyperlink r:id="rId15"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701021">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701021">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213FEB">
        <w:tc>
          <w:tcPr>
            <w:tcW w:w="534" w:type="dxa"/>
            <w:vAlign w:val="center"/>
          </w:tcPr>
          <w:p w:rsidR="00C3633B" w:rsidRPr="00F86FAA" w:rsidRDefault="00B02654" w:rsidP="00213FE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213FE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060966" w:rsidRDefault="00060966" w:rsidP="00060966">
            <w:pPr>
              <w:jc w:val="both"/>
            </w:pPr>
            <w:r w:rsidRPr="00060966">
              <w:rPr>
                <w:bCs/>
              </w:rPr>
              <w:t xml:space="preserve">Начальная (максимальная) цена договора </w:t>
            </w:r>
            <w:r w:rsidRPr="00060966">
              <w:t>составляет 2 371 950 (два миллиона триста семьдесят одна тысяча девятьсот пятьдесят) рублей 00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w:t>
            </w:r>
          </w:p>
        </w:tc>
      </w:tr>
      <w:tr w:rsidR="009E64D8" w:rsidRPr="00F86FAA" w:rsidTr="00213FEB">
        <w:tc>
          <w:tcPr>
            <w:tcW w:w="534" w:type="dxa"/>
            <w:vAlign w:val="center"/>
          </w:tcPr>
          <w:p w:rsidR="009E64D8" w:rsidRPr="00F86FAA" w:rsidRDefault="009E64D8" w:rsidP="00213FE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213FEB">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9D0700">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476CF5">
              <w:rPr>
                <w:sz w:val="24"/>
                <w:szCs w:val="24"/>
              </w:rPr>
              <w:t>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476CF5">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17294A">
              <w:rPr>
                <w:sz w:val="24"/>
                <w:szCs w:val="24"/>
              </w:rPr>
              <w:t>«</w:t>
            </w:r>
            <w:r w:rsidR="009D0700" w:rsidRPr="009D0700">
              <w:rPr>
                <w:sz w:val="24"/>
                <w:szCs w:val="24"/>
              </w:rPr>
              <w:t>16</w:t>
            </w:r>
            <w:r w:rsidR="003F2805" w:rsidRPr="009D0700">
              <w:rPr>
                <w:sz w:val="24"/>
                <w:szCs w:val="24"/>
              </w:rPr>
              <w:t xml:space="preserve">» </w:t>
            </w:r>
            <w:r w:rsidR="009D0700" w:rsidRPr="009D0700">
              <w:rPr>
                <w:sz w:val="24"/>
                <w:szCs w:val="24"/>
              </w:rPr>
              <w:t>декабря</w:t>
            </w:r>
            <w:r w:rsidR="00476CF5" w:rsidRPr="009D0700">
              <w:rPr>
                <w:sz w:val="24"/>
                <w:szCs w:val="24"/>
              </w:rPr>
              <w:t xml:space="preserve"> </w:t>
            </w:r>
            <w:r w:rsidR="0017294A" w:rsidRPr="009D0700">
              <w:rPr>
                <w:sz w:val="24"/>
                <w:szCs w:val="24"/>
              </w:rPr>
              <w:t>2015</w:t>
            </w:r>
            <w:r w:rsidRPr="009D3B09">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213FEB">
        <w:tc>
          <w:tcPr>
            <w:tcW w:w="534" w:type="dxa"/>
            <w:vAlign w:val="center"/>
          </w:tcPr>
          <w:p w:rsidR="000A679F" w:rsidRPr="00F86FAA" w:rsidRDefault="00B02654" w:rsidP="00213FE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213FE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9D0700">
            <w:pPr>
              <w:pStyle w:val="19"/>
              <w:ind w:firstLine="0"/>
              <w:rPr>
                <w:i/>
                <w:sz w:val="24"/>
                <w:szCs w:val="24"/>
              </w:rPr>
            </w:pPr>
            <w:r>
              <w:rPr>
                <w:sz w:val="24"/>
                <w:szCs w:val="24"/>
              </w:rPr>
              <w:t xml:space="preserve">Вскрытие Заявок состоится </w:t>
            </w:r>
            <w:r w:rsidR="0017294A" w:rsidRPr="009D0700">
              <w:rPr>
                <w:sz w:val="24"/>
                <w:szCs w:val="24"/>
              </w:rPr>
              <w:t>«</w:t>
            </w:r>
            <w:r w:rsidR="009D0700" w:rsidRPr="009D0700">
              <w:rPr>
                <w:sz w:val="24"/>
                <w:szCs w:val="24"/>
              </w:rPr>
              <w:t>17</w:t>
            </w:r>
            <w:r w:rsidR="003F2805" w:rsidRPr="009D0700">
              <w:rPr>
                <w:sz w:val="24"/>
                <w:szCs w:val="24"/>
              </w:rPr>
              <w:t xml:space="preserve">» </w:t>
            </w:r>
            <w:r w:rsidR="009D0700" w:rsidRPr="009D0700">
              <w:rPr>
                <w:sz w:val="24"/>
                <w:szCs w:val="24"/>
              </w:rPr>
              <w:t>декабря</w:t>
            </w:r>
            <w:r w:rsidR="009D3B09" w:rsidRPr="009D0700">
              <w:rPr>
                <w:sz w:val="24"/>
                <w:szCs w:val="24"/>
              </w:rPr>
              <w:t xml:space="preserve"> </w:t>
            </w:r>
            <w:r w:rsidR="0017294A" w:rsidRPr="009D0700">
              <w:rPr>
                <w:sz w:val="24"/>
                <w:szCs w:val="24"/>
              </w:rPr>
              <w:t>2015</w:t>
            </w:r>
            <w:r w:rsidRPr="009D0700">
              <w:rPr>
                <w:sz w:val="24"/>
                <w:szCs w:val="24"/>
              </w:rPr>
              <w:t xml:space="preserve"> г. в </w:t>
            </w:r>
            <w:r w:rsidR="009D0700" w:rsidRPr="009D0700">
              <w:rPr>
                <w:sz w:val="24"/>
                <w:szCs w:val="24"/>
              </w:rPr>
              <w:t>12</w:t>
            </w:r>
            <w:r w:rsidRPr="009D070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213FEB">
        <w:tc>
          <w:tcPr>
            <w:tcW w:w="534" w:type="dxa"/>
            <w:vAlign w:val="center"/>
          </w:tcPr>
          <w:p w:rsidR="003E2C12" w:rsidRPr="00F86FAA" w:rsidRDefault="00F86FAA" w:rsidP="00213FE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213FE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17294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17294A" w:rsidRPr="009D0700">
              <w:rPr>
                <w:sz w:val="24"/>
                <w:szCs w:val="24"/>
              </w:rPr>
              <w:t>«</w:t>
            </w:r>
            <w:r w:rsidR="009D0700" w:rsidRPr="009D0700">
              <w:rPr>
                <w:sz w:val="24"/>
                <w:szCs w:val="24"/>
              </w:rPr>
              <w:t>21</w:t>
            </w:r>
            <w:r w:rsidR="00742DAA" w:rsidRPr="009D0700">
              <w:rPr>
                <w:sz w:val="24"/>
                <w:szCs w:val="24"/>
              </w:rPr>
              <w:t>»</w:t>
            </w:r>
            <w:r w:rsidR="009D3B09" w:rsidRPr="009D0700">
              <w:rPr>
                <w:sz w:val="24"/>
                <w:szCs w:val="24"/>
              </w:rPr>
              <w:t xml:space="preserve"> </w:t>
            </w:r>
            <w:r w:rsidR="00204622" w:rsidRPr="009D0700">
              <w:rPr>
                <w:sz w:val="24"/>
                <w:szCs w:val="24"/>
              </w:rPr>
              <w:t>дека</w:t>
            </w:r>
            <w:r w:rsidR="00476CF5" w:rsidRPr="009D0700">
              <w:rPr>
                <w:sz w:val="24"/>
                <w:szCs w:val="24"/>
              </w:rPr>
              <w:t>бря</w:t>
            </w:r>
            <w:r w:rsidR="009D3B09" w:rsidRPr="009D0700">
              <w:rPr>
                <w:sz w:val="24"/>
                <w:szCs w:val="24"/>
              </w:rPr>
              <w:t xml:space="preserve"> </w:t>
            </w:r>
            <w:r w:rsidR="0017294A" w:rsidRPr="009D0700">
              <w:rPr>
                <w:sz w:val="24"/>
                <w:szCs w:val="24"/>
              </w:rPr>
              <w:t>2015</w:t>
            </w:r>
            <w:r w:rsidRPr="009D0700">
              <w:rPr>
                <w:sz w:val="24"/>
                <w:szCs w:val="24"/>
              </w:rPr>
              <w:t xml:space="preserve"> г. в </w:t>
            </w:r>
            <w:r w:rsidR="009D0700" w:rsidRPr="009D0700">
              <w:rPr>
                <w:sz w:val="24"/>
                <w:szCs w:val="24"/>
              </w:rPr>
              <w:t>10</w:t>
            </w:r>
            <w:r w:rsidRPr="009D0700">
              <w:rPr>
                <w:sz w:val="24"/>
                <w:szCs w:val="24"/>
              </w:rPr>
              <w:t xml:space="preserve"> часов 00 минут</w:t>
            </w:r>
            <w:r w:rsidRPr="009D3B09">
              <w:rPr>
                <w:sz w:val="24"/>
                <w:szCs w:val="24"/>
              </w:rPr>
              <w:t xml:space="preserve">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213FEB">
        <w:tc>
          <w:tcPr>
            <w:tcW w:w="534" w:type="dxa"/>
            <w:vAlign w:val="center"/>
          </w:tcPr>
          <w:p w:rsidR="009830CC" w:rsidRPr="00F86FAA" w:rsidRDefault="009830CC" w:rsidP="00213FEB">
            <w:pPr>
              <w:pStyle w:val="19"/>
              <w:ind w:firstLine="0"/>
              <w:jc w:val="center"/>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94E13" w:rsidRPr="009D3B09" w:rsidRDefault="00594E13" w:rsidP="00594E13">
            <w:pPr>
              <w:pStyle w:val="19"/>
              <w:ind w:firstLine="0"/>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9830CC" w:rsidRDefault="00594E13" w:rsidP="00594E13">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213FEB">
        <w:tc>
          <w:tcPr>
            <w:tcW w:w="534" w:type="dxa"/>
            <w:vAlign w:val="center"/>
          </w:tcPr>
          <w:p w:rsidR="003E2C12" w:rsidRPr="00F86FAA" w:rsidRDefault="009830CC" w:rsidP="00213FEB">
            <w:pPr>
              <w:pStyle w:val="19"/>
              <w:ind w:firstLine="0"/>
              <w:jc w:val="center"/>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9D0700">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009D0700" w:rsidRPr="009D0700">
              <w:rPr>
                <w:sz w:val="24"/>
                <w:szCs w:val="24"/>
              </w:rPr>
              <w:t>«24</w:t>
            </w:r>
            <w:r w:rsidR="00476CF5" w:rsidRPr="009D0700">
              <w:rPr>
                <w:sz w:val="24"/>
                <w:szCs w:val="24"/>
              </w:rPr>
              <w:t xml:space="preserve">» декабря </w:t>
            </w:r>
            <w:r w:rsidR="00594E13" w:rsidRPr="009D0700">
              <w:rPr>
                <w:sz w:val="24"/>
                <w:szCs w:val="24"/>
              </w:rPr>
              <w:t>2015</w:t>
            </w:r>
            <w:r w:rsidR="00A023CD" w:rsidRPr="009D0700">
              <w:rPr>
                <w:sz w:val="24"/>
                <w:szCs w:val="24"/>
              </w:rPr>
              <w:t xml:space="preserve"> г. в </w:t>
            </w:r>
            <w:r w:rsidR="009D0700" w:rsidRPr="009D0700">
              <w:rPr>
                <w:sz w:val="24"/>
                <w:szCs w:val="24"/>
              </w:rPr>
              <w:t>10</w:t>
            </w:r>
            <w:r w:rsidR="00A023CD" w:rsidRPr="009D0700">
              <w:rPr>
                <w:sz w:val="24"/>
                <w:szCs w:val="24"/>
              </w:rPr>
              <w:t xml:space="preserve"> часов 00</w:t>
            </w:r>
            <w:r w:rsidRPr="009D0700">
              <w:rPr>
                <w:sz w:val="24"/>
                <w:szCs w:val="24"/>
              </w:rPr>
              <w:t xml:space="preserve"> минут местного времени по адресу, указанному в пункте 9 Информационной карты</w:t>
            </w:r>
          </w:p>
        </w:tc>
      </w:tr>
      <w:tr w:rsidR="009B2206" w:rsidRPr="00F86FAA" w:rsidTr="00EB369E">
        <w:tc>
          <w:tcPr>
            <w:tcW w:w="534" w:type="dxa"/>
            <w:vAlign w:val="center"/>
          </w:tcPr>
          <w:p w:rsidR="009B2206" w:rsidRPr="00F86FAA" w:rsidRDefault="009B2206" w:rsidP="00213FEB">
            <w:pPr>
              <w:pStyle w:val="19"/>
              <w:ind w:firstLine="0"/>
              <w:jc w:val="center"/>
              <w:rPr>
                <w:b/>
                <w:sz w:val="24"/>
                <w:szCs w:val="24"/>
              </w:rPr>
            </w:pPr>
            <w:r>
              <w:rPr>
                <w:b/>
                <w:sz w:val="24"/>
                <w:szCs w:val="24"/>
              </w:rPr>
              <w:t>11</w:t>
            </w:r>
            <w:r w:rsidRPr="00F86FAA">
              <w:rPr>
                <w:b/>
                <w:sz w:val="24"/>
                <w:szCs w:val="24"/>
              </w:rPr>
              <w:t>.</w:t>
            </w:r>
          </w:p>
        </w:tc>
        <w:tc>
          <w:tcPr>
            <w:tcW w:w="2551" w:type="dxa"/>
            <w:vAlign w:val="center"/>
          </w:tcPr>
          <w:p w:rsidR="009B2206" w:rsidRPr="00F86FAA" w:rsidRDefault="009B2206" w:rsidP="00213FEB">
            <w:pPr>
              <w:pStyle w:val="Default"/>
              <w:rPr>
                <w:b/>
                <w:color w:val="auto"/>
              </w:rPr>
            </w:pPr>
            <w:r w:rsidRPr="00F86FAA">
              <w:rPr>
                <w:b/>
                <w:color w:val="auto"/>
              </w:rPr>
              <w:t>Условия оплаты за товар, выполнение работ, оказание услуг</w:t>
            </w:r>
          </w:p>
        </w:tc>
        <w:tc>
          <w:tcPr>
            <w:tcW w:w="6662" w:type="dxa"/>
            <w:vAlign w:val="center"/>
          </w:tcPr>
          <w:p w:rsidR="009B2206" w:rsidRPr="00594E13" w:rsidRDefault="00594E13" w:rsidP="00594E13">
            <w:pPr>
              <w:pStyle w:val="aff"/>
              <w:ind w:firstLine="0"/>
              <w:jc w:val="both"/>
              <w:rPr>
                <w:color w:val="000000"/>
                <w:sz w:val="24"/>
                <w:szCs w:val="24"/>
              </w:rPr>
            </w:pPr>
            <w:r w:rsidRPr="00594E13">
              <w:rPr>
                <w:color w:val="000000"/>
                <w:sz w:val="24"/>
                <w:szCs w:val="24"/>
              </w:rPr>
              <w:t>Авансирование не предусмотрено.</w:t>
            </w:r>
            <w:r w:rsidRPr="00594E13">
              <w:rPr>
                <w:sz w:val="24"/>
                <w:szCs w:val="24"/>
              </w:rPr>
              <w:t xml:space="preserve">Оплата Работ производится после подписания Сторонами акта сдачи–приемки выполненных Работ на основании счета, счета-фактуры Исполнителя </w:t>
            </w:r>
            <w:r w:rsidRPr="00594E13">
              <w:rPr>
                <w:color w:val="000000"/>
                <w:sz w:val="24"/>
                <w:szCs w:val="24"/>
              </w:rPr>
              <w:t>в течение 30-ти (тридцати) календарных дней</w:t>
            </w:r>
            <w:r w:rsidRPr="00594E13">
              <w:rPr>
                <w:sz w:val="24"/>
                <w:szCs w:val="24"/>
              </w:rPr>
              <w:t xml:space="preserve"> с даты получения Заказчиком </w:t>
            </w:r>
            <w:r w:rsidRPr="00594E13">
              <w:rPr>
                <w:color w:val="000000"/>
                <w:sz w:val="24"/>
                <w:szCs w:val="24"/>
              </w:rPr>
              <w:t xml:space="preserve">счета, счета-фактуры. </w:t>
            </w:r>
          </w:p>
        </w:tc>
      </w:tr>
      <w:tr w:rsidR="007D6548" w:rsidRPr="00F86FAA" w:rsidTr="00EB369E">
        <w:tc>
          <w:tcPr>
            <w:tcW w:w="534" w:type="dxa"/>
            <w:vAlign w:val="center"/>
          </w:tcPr>
          <w:p w:rsidR="007D6548" w:rsidRPr="00F86FAA" w:rsidRDefault="009830CC" w:rsidP="00213FEB">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Количество лотов </w:t>
            </w:r>
          </w:p>
        </w:tc>
        <w:tc>
          <w:tcPr>
            <w:tcW w:w="6662" w:type="dxa"/>
            <w:vAlign w:val="center"/>
          </w:tcPr>
          <w:p w:rsidR="007D6548" w:rsidRPr="00F86FAA" w:rsidRDefault="009D3B09" w:rsidP="00EB369E">
            <w:pPr>
              <w:pStyle w:val="19"/>
              <w:ind w:firstLine="397"/>
              <w:jc w:val="left"/>
              <w:rPr>
                <w:b/>
                <w:sz w:val="24"/>
                <w:szCs w:val="24"/>
              </w:rPr>
            </w:pPr>
            <w:r>
              <w:rPr>
                <w:sz w:val="24"/>
                <w:szCs w:val="24"/>
              </w:rPr>
              <w:t>Один лот</w:t>
            </w:r>
            <w:r w:rsidR="00476CF5">
              <w:rPr>
                <w:sz w:val="24"/>
                <w:szCs w:val="24"/>
              </w:rPr>
              <w:t>.</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13FEB">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vAlign w:val="center"/>
          </w:tcPr>
          <w:p w:rsidR="00594E13" w:rsidRPr="00594E13" w:rsidRDefault="00594E13" w:rsidP="00594E13">
            <w:pPr>
              <w:contextualSpacing/>
              <w:jc w:val="both"/>
              <w:rPr>
                <w:b/>
              </w:rPr>
            </w:pPr>
            <w:r w:rsidRPr="00594E13">
              <w:rPr>
                <w:b/>
              </w:rPr>
              <w:t>Сроки (периоды) выполнения Работ.</w:t>
            </w:r>
          </w:p>
          <w:p w:rsidR="00594E13" w:rsidRPr="00594E13" w:rsidRDefault="003C38C0" w:rsidP="00594E13">
            <w:pPr>
              <w:contextualSpacing/>
              <w:jc w:val="both"/>
            </w:pPr>
            <w:r>
              <w:t xml:space="preserve">Начало выполнения Работ: с 01 января </w:t>
            </w:r>
            <w:r w:rsidR="00594E13" w:rsidRPr="00594E13">
              <w:t>2016</w:t>
            </w:r>
            <w:r>
              <w:t xml:space="preserve"> г</w:t>
            </w:r>
            <w:r w:rsidR="00594E13" w:rsidRPr="00594E13">
              <w:t>.</w:t>
            </w:r>
          </w:p>
          <w:p w:rsidR="00594E13" w:rsidRPr="00594E13" w:rsidRDefault="00594E13" w:rsidP="00594E13">
            <w:pPr>
              <w:contextualSpacing/>
              <w:jc w:val="both"/>
            </w:pPr>
            <w:r w:rsidRPr="00594E13">
              <w:t>Окончание выполнения Работ: 30</w:t>
            </w:r>
            <w:r w:rsidR="003C38C0">
              <w:t xml:space="preserve"> апреля</w:t>
            </w:r>
            <w:r w:rsidRPr="00594E13">
              <w:t xml:space="preserve"> 2017</w:t>
            </w:r>
            <w:r w:rsidR="003C38C0">
              <w:t xml:space="preserve"> г</w:t>
            </w:r>
            <w:r w:rsidRPr="00594E13">
              <w:t>.</w:t>
            </w:r>
          </w:p>
          <w:p w:rsidR="00594E13" w:rsidRPr="00594E13" w:rsidRDefault="00594E13" w:rsidP="00594E13">
            <w:pPr>
              <w:contextualSpacing/>
              <w:jc w:val="both"/>
              <w:rPr>
                <w:b/>
              </w:rPr>
            </w:pPr>
            <w:r w:rsidRPr="00594E13">
              <w:rPr>
                <w:b/>
              </w:rPr>
              <w:t>Место выполнения Работ.</w:t>
            </w:r>
          </w:p>
          <w:p w:rsidR="00594E13" w:rsidRPr="00594E13" w:rsidRDefault="00594E13" w:rsidP="00594E13">
            <w:pPr>
              <w:pStyle w:val="affb"/>
              <w:ind w:left="0"/>
              <w:jc w:val="both"/>
            </w:pPr>
            <w:r w:rsidRPr="00594E13">
              <w:t>- 192007, г. Санкт-Петербург, Лиговский пр., д.240, литер А, контейнерный терминал Санкт-Петербург-Товарный-Витебский;</w:t>
            </w:r>
          </w:p>
          <w:p w:rsidR="007D6548" w:rsidRPr="00594E13" w:rsidRDefault="00594E13" w:rsidP="00594E13">
            <w:pPr>
              <w:pStyle w:val="affb"/>
              <w:ind w:left="0"/>
              <w:jc w:val="both"/>
              <w:rPr>
                <w:b/>
              </w:rPr>
            </w:pPr>
            <w:r w:rsidRPr="00594E13">
              <w:t>- 195009, г. Санкт-Петербург, участок ж/д «Минеральная ул.-Лесной пр.», литер Д (ул. Минеральная, д. 37), участок ремонта контейнеров.</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13FEB">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E14F30" w:rsidP="00594E13">
            <w:pPr>
              <w:pStyle w:val="19"/>
              <w:ind w:firstLine="0"/>
              <w:rPr>
                <w:sz w:val="24"/>
                <w:szCs w:val="24"/>
              </w:rPr>
            </w:pPr>
            <w:r w:rsidRPr="006C4B4D">
              <w:rPr>
                <w:sz w:val="24"/>
                <w:szCs w:val="24"/>
              </w:rPr>
              <w:t xml:space="preserve">Состав и объем </w:t>
            </w:r>
            <w:r w:rsidR="00594E13">
              <w:rPr>
                <w:sz w:val="24"/>
                <w:szCs w:val="24"/>
              </w:rPr>
              <w:t>работ</w:t>
            </w:r>
            <w:r w:rsidRPr="006C4B4D">
              <w:rPr>
                <w:sz w:val="24"/>
                <w:szCs w:val="24"/>
              </w:rPr>
              <w:t xml:space="preserve"> определен в </w:t>
            </w:r>
            <w:r w:rsidR="00D32024">
              <w:rPr>
                <w:sz w:val="24"/>
                <w:szCs w:val="24"/>
              </w:rPr>
              <w:t>разделе 4 «Техническое задание»</w:t>
            </w:r>
            <w:r w:rsidRPr="006C4B4D">
              <w:rPr>
                <w:sz w:val="24"/>
                <w:szCs w:val="24"/>
              </w:rPr>
              <w:t>.</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Официальный язык </w:t>
            </w:r>
          </w:p>
        </w:tc>
        <w:tc>
          <w:tcPr>
            <w:tcW w:w="6662" w:type="dxa"/>
            <w:vAlign w:val="center"/>
          </w:tcPr>
          <w:p w:rsidR="007D6548" w:rsidRPr="00F86FAA" w:rsidRDefault="00521353" w:rsidP="00EB369E">
            <w:pPr>
              <w:pStyle w:val="aff1"/>
              <w:ind w:firstLine="397"/>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EB369E">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vAlign w:val="center"/>
          </w:tcPr>
          <w:p w:rsidR="007D6548" w:rsidRPr="006C4B4D" w:rsidRDefault="00D32024" w:rsidP="00EB369E">
            <w:pPr>
              <w:pStyle w:val="19"/>
              <w:ind w:firstLine="397"/>
              <w:jc w:val="left"/>
              <w:rPr>
                <w:b/>
                <w:sz w:val="24"/>
                <w:szCs w:val="24"/>
                <w:highlight w:val="yellow"/>
              </w:rPr>
            </w:pPr>
            <w:r>
              <w:rPr>
                <w:sz w:val="24"/>
                <w:szCs w:val="24"/>
              </w:rPr>
              <w:t>Российский рубль</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594E13" w:rsidRPr="00842EE2" w:rsidRDefault="00594E13" w:rsidP="00594E13">
            <w:pPr>
              <w:ind w:firstLine="397"/>
              <w:jc w:val="both"/>
            </w:pPr>
            <w:r w:rsidRPr="00007AD9">
              <w:rPr>
                <w:b/>
              </w:rPr>
              <w:t>1.</w:t>
            </w:r>
            <w:r w:rsidRPr="00842EE2">
              <w:t xml:space="preserve"> Помимо указанных в пунктах 2.1 и 2.2 настоящей документации о закупке требований к претенденту/участнику предъявляются следующие требования:</w:t>
            </w:r>
          </w:p>
          <w:p w:rsidR="00594E13" w:rsidRDefault="00594E13" w:rsidP="00836A89">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594E13" w:rsidRPr="009D3610" w:rsidRDefault="00594E13" w:rsidP="00836A89">
            <w:pPr>
              <w:pStyle w:val="afc"/>
              <w:ind w:firstLine="397"/>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5101F4">
              <w:rPr>
                <w:sz w:val="24"/>
              </w:rPr>
              <w:t xml:space="preserve"> имуществу ПАО «ТрансКонтейнер»;</w:t>
            </w:r>
          </w:p>
          <w:p w:rsidR="00594E13" w:rsidRPr="009D3610" w:rsidRDefault="00594E13" w:rsidP="00836A89">
            <w:pPr>
              <w:pStyle w:val="afc"/>
              <w:ind w:firstLine="397"/>
              <w:rPr>
                <w:sz w:val="24"/>
              </w:rPr>
            </w:pPr>
            <w:r w:rsidRPr="009D3610">
              <w:rPr>
                <w:sz w:val="24"/>
              </w:rPr>
              <w:t xml:space="preserve">- отсутствие на сайте Федеральной налоговой службы </w:t>
            </w:r>
            <w:hyperlink r:id="rId17" w:history="1">
              <w:r w:rsidRPr="009D3610">
                <w:rPr>
                  <w:rStyle w:val="a7"/>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594E13" w:rsidRPr="009D3610" w:rsidRDefault="00594E13" w:rsidP="00836A89">
            <w:pPr>
              <w:pStyle w:val="afc"/>
              <w:ind w:firstLine="397"/>
              <w:rPr>
                <w:sz w:val="24"/>
              </w:rPr>
            </w:pPr>
            <w:r w:rsidRPr="009D3610">
              <w:rPr>
                <w:sz w:val="24"/>
              </w:rPr>
              <w:t xml:space="preserve">- отсутствие на сайте Федеральной службы судебных приставов </w:t>
            </w:r>
            <w:hyperlink r:id="rId18" w:history="1">
              <w:r w:rsidRPr="009D3610">
                <w:rPr>
                  <w:rStyle w:val="a7"/>
                  <w:sz w:val="24"/>
                </w:rPr>
                <w:t>http://fssprus.ru/iss/ip</w:t>
              </w:r>
            </w:hyperlink>
            <w:r w:rsidRPr="009D3610">
              <w:rPr>
                <w:sz w:val="24"/>
              </w:rPr>
              <w:t xml:space="preserve"> информации о наличии в отношении претендента возбужде</w:t>
            </w:r>
            <w:r w:rsidR="005101F4">
              <w:rPr>
                <w:sz w:val="24"/>
              </w:rPr>
              <w:t>нных исполнительных производств;</w:t>
            </w:r>
          </w:p>
          <w:p w:rsidR="00594E13" w:rsidRDefault="005101F4" w:rsidP="00836A89">
            <w:pPr>
              <w:pStyle w:val="afc"/>
              <w:tabs>
                <w:tab w:val="left" w:pos="1418"/>
              </w:tabs>
              <w:ind w:firstLine="397"/>
              <w:rPr>
                <w:sz w:val="24"/>
              </w:rPr>
            </w:pPr>
            <w:r>
              <w:rPr>
                <w:sz w:val="24"/>
              </w:rPr>
              <w:t>- претендент/участник должен иметь возможность выполнять работы, указанные в п.1 Информационной карты;</w:t>
            </w:r>
          </w:p>
          <w:p w:rsidR="005101F4" w:rsidRDefault="005101F4" w:rsidP="00836A89">
            <w:pPr>
              <w:pStyle w:val="afc"/>
              <w:tabs>
                <w:tab w:val="left" w:pos="1418"/>
              </w:tabs>
              <w:ind w:firstLine="397"/>
              <w:rPr>
                <w:sz w:val="24"/>
              </w:rPr>
            </w:pPr>
            <w:r>
              <w:rPr>
                <w:sz w:val="24"/>
              </w:rPr>
              <w:t xml:space="preserve">- </w:t>
            </w:r>
            <w:r w:rsidRPr="005101F4">
              <w:rPr>
                <w:sz w:val="24"/>
              </w:rPr>
              <w:t>наличие опыта выполнения работ, предусмотренных предметом закупки, указанного в пункте 1 Информационной карты настоящей документации о Закупке, не менее 2-х (двух) лет;</w:t>
            </w:r>
          </w:p>
          <w:p w:rsidR="00644AFD" w:rsidRDefault="00644AFD" w:rsidP="00836A89">
            <w:pPr>
              <w:pStyle w:val="afc"/>
              <w:tabs>
                <w:tab w:val="left" w:pos="1418"/>
              </w:tabs>
              <w:ind w:firstLine="397"/>
              <w:rPr>
                <w:sz w:val="24"/>
              </w:rPr>
            </w:pPr>
            <w:r>
              <w:rPr>
                <w:sz w:val="24"/>
              </w:rPr>
              <w:t>- наличие у претендента/участника не менее 2-х договоров</w:t>
            </w:r>
            <w:r w:rsidR="00171A71">
              <w:rPr>
                <w:sz w:val="24"/>
              </w:rPr>
              <w:t xml:space="preserve"> </w:t>
            </w:r>
            <w:r>
              <w:rPr>
                <w:sz w:val="24"/>
              </w:rPr>
              <w:t xml:space="preserve">на выполнение работ, </w:t>
            </w:r>
            <w:r w:rsidR="00171A71">
              <w:rPr>
                <w:sz w:val="24"/>
              </w:rPr>
              <w:t xml:space="preserve">заключенных и/или действовавших в период с 2014 г. по 2015 г. (включительно) </w:t>
            </w:r>
            <w:r>
              <w:rPr>
                <w:sz w:val="24"/>
              </w:rPr>
              <w:t>предусмотренных предметом закупки</w:t>
            </w:r>
            <w:r w:rsidR="00171A71">
              <w:rPr>
                <w:sz w:val="24"/>
              </w:rPr>
              <w:t>, указанным в п. 1 Информационной карты</w:t>
            </w:r>
            <w:r>
              <w:rPr>
                <w:sz w:val="24"/>
              </w:rPr>
              <w:t>;</w:t>
            </w:r>
          </w:p>
          <w:p w:rsidR="005101F4" w:rsidRPr="005101F4" w:rsidRDefault="005101F4" w:rsidP="00836A89">
            <w:pPr>
              <w:pStyle w:val="afc"/>
              <w:tabs>
                <w:tab w:val="left" w:pos="1418"/>
              </w:tabs>
              <w:ind w:firstLine="397"/>
              <w:rPr>
                <w:sz w:val="24"/>
              </w:rPr>
            </w:pPr>
            <w:r>
              <w:rPr>
                <w:sz w:val="24"/>
              </w:rPr>
              <w:t>- наличие у претендента/участника производственных мощностей, необходимых для выполнения работ по предмету настоящего Открытого конкурса;</w:t>
            </w:r>
          </w:p>
          <w:p w:rsidR="00594E13" w:rsidRPr="005101F4" w:rsidRDefault="005101F4" w:rsidP="00836A89">
            <w:pPr>
              <w:pStyle w:val="afc"/>
              <w:tabs>
                <w:tab w:val="left" w:pos="1418"/>
              </w:tabs>
              <w:ind w:firstLine="397"/>
              <w:rPr>
                <w:sz w:val="24"/>
              </w:rPr>
            </w:pPr>
            <w:r>
              <w:rPr>
                <w:sz w:val="24"/>
              </w:rPr>
              <w:t>- наличие у претендента/участника возможности выполнения работ квалифицированным персоналом;</w:t>
            </w:r>
          </w:p>
          <w:p w:rsidR="00644AFD" w:rsidRDefault="00644AFD" w:rsidP="00644AFD">
            <w:pPr>
              <w:ind w:firstLine="397"/>
              <w:jc w:val="both"/>
            </w:pPr>
            <w:r w:rsidRPr="00C80C2E">
              <w:rPr>
                <w:b/>
              </w:rPr>
              <w:t>2.</w:t>
            </w:r>
            <w:r>
              <w:t xml:space="preserve"> </w:t>
            </w:r>
            <w:r w:rsidRPr="006C4B4D">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644AFD" w:rsidRPr="00842EE2" w:rsidRDefault="00644AFD" w:rsidP="00644AFD">
            <w:pPr>
              <w:ind w:firstLine="540"/>
              <w:jc w:val="both"/>
            </w:pPr>
            <w:r>
              <w:t>-</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644AFD" w:rsidRDefault="00644AFD" w:rsidP="00644AFD">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644AFD" w:rsidRPr="00B54420" w:rsidRDefault="00644AFD" w:rsidP="00644AFD">
            <w:pPr>
              <w:pStyle w:val="afc"/>
              <w:tabs>
                <w:tab w:val="left" w:pos="1418"/>
              </w:tabs>
              <w:ind w:firstLine="397"/>
              <w:rPr>
                <w:sz w:val="24"/>
              </w:rPr>
            </w:pPr>
            <w:r>
              <w:rPr>
                <w:sz w:val="24"/>
              </w:rPr>
              <w:t>- 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644AFD" w:rsidRPr="0091789B" w:rsidRDefault="00644AFD" w:rsidP="00644AFD">
            <w:pPr>
              <w:pStyle w:val="afc"/>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644AFD" w:rsidRPr="0091789B" w:rsidRDefault="00644AFD" w:rsidP="00644AFD">
            <w:pPr>
              <w:pStyle w:val="afc"/>
              <w:tabs>
                <w:tab w:val="left" w:pos="1418"/>
              </w:tabs>
              <w:ind w:firstLine="397"/>
              <w:rPr>
                <w:sz w:val="24"/>
              </w:rPr>
            </w:pPr>
            <w:r>
              <w:rPr>
                <w:sz w:val="24"/>
              </w:rPr>
              <w:t>-</w:t>
            </w:r>
            <w:r w:rsidRPr="0091789B">
              <w:rPr>
                <w:sz w:val="24"/>
              </w:rPr>
              <w:t xml:space="preserve"> свидетельство ИНН/КПП;</w:t>
            </w:r>
          </w:p>
          <w:p w:rsidR="00644AFD" w:rsidRDefault="00644AFD" w:rsidP="00644AFD">
            <w:pPr>
              <w:pStyle w:val="afc"/>
              <w:tabs>
                <w:tab w:val="left" w:pos="1418"/>
              </w:tabs>
              <w:ind w:firstLine="397"/>
              <w:rPr>
                <w:sz w:val="24"/>
              </w:rPr>
            </w:pPr>
            <w:r>
              <w:rPr>
                <w:sz w:val="24"/>
              </w:rPr>
              <w:t>-</w:t>
            </w:r>
            <w:r w:rsidRPr="0091789B">
              <w:rPr>
                <w:sz w:val="24"/>
              </w:rPr>
              <w:t xml:space="preserve"> свидетельство ОГРН;</w:t>
            </w:r>
          </w:p>
          <w:p w:rsidR="00644AFD" w:rsidRDefault="00644AFD" w:rsidP="00644AFD">
            <w:pPr>
              <w:pStyle w:val="afc"/>
              <w:tabs>
                <w:tab w:val="left" w:pos="1418"/>
              </w:tabs>
              <w:ind w:firstLine="397"/>
              <w:rPr>
                <w:sz w:val="24"/>
              </w:rPr>
            </w:pPr>
            <w:r>
              <w:rPr>
                <w:sz w:val="24"/>
              </w:rPr>
              <w:t xml:space="preserve">- </w:t>
            </w:r>
            <w:r w:rsidRPr="0091789B">
              <w:rPr>
                <w:sz w:val="24"/>
              </w:rPr>
              <w:t>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644AFD" w:rsidRDefault="00644AFD" w:rsidP="00644AFD">
            <w:pPr>
              <w:pStyle w:val="afc"/>
              <w:tabs>
                <w:tab w:val="left" w:pos="0"/>
                <w:tab w:val="left" w:pos="1440"/>
              </w:tabs>
              <w:ind w:firstLine="397"/>
              <w:rPr>
                <w:sz w:val="24"/>
              </w:rPr>
            </w:pPr>
            <w:r>
              <w:rPr>
                <w:sz w:val="24"/>
              </w:rPr>
              <w:t>-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44AFD" w:rsidRPr="00131399" w:rsidRDefault="00644AFD" w:rsidP="00644AFD">
            <w:pPr>
              <w:ind w:firstLine="397"/>
              <w:jc w:val="both"/>
            </w:pPr>
            <w:r>
              <w:t>- с</w:t>
            </w:r>
            <w:r w:rsidRPr="00131399">
              <w:t>ведения о своих владельцах, включая конечных бенефициаров</w:t>
            </w:r>
            <w:r>
              <w:t xml:space="preserve"> (по форме </w:t>
            </w:r>
            <w:r w:rsidRPr="008E7B9A">
              <w:t>приложения №13 к договору</w:t>
            </w:r>
            <w:r>
              <w:t>)</w:t>
            </w:r>
            <w:r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171A71" w:rsidRPr="0091789B" w:rsidRDefault="00836A89" w:rsidP="00171A71">
            <w:pPr>
              <w:pStyle w:val="afc"/>
              <w:tabs>
                <w:tab w:val="left" w:pos="1418"/>
              </w:tabs>
              <w:ind w:firstLine="397"/>
              <w:rPr>
                <w:sz w:val="24"/>
              </w:rPr>
            </w:pPr>
            <w:r>
              <w:rPr>
                <w:sz w:val="24"/>
              </w:rPr>
              <w:t xml:space="preserve">- </w:t>
            </w:r>
            <w:r w:rsidR="00171A71" w:rsidRPr="00204622">
              <w:rPr>
                <w:sz w:val="24"/>
              </w:rPr>
              <w:t>документ по форме приложения</w:t>
            </w:r>
            <w:r w:rsidR="00171A71" w:rsidRPr="0091789B">
              <w:rPr>
                <w:sz w:val="24"/>
              </w:rPr>
              <w:t xml:space="preserve"> № 4 к настоящей документации о закупке о наличии опыта </w:t>
            </w:r>
            <w:r w:rsidR="00171A71">
              <w:rPr>
                <w:sz w:val="24"/>
              </w:rPr>
              <w:t>по существу Открытого конкурса за 2014-2015 гг.;</w:t>
            </w:r>
          </w:p>
          <w:p w:rsidR="00171A71" w:rsidRDefault="00171A71" w:rsidP="00171A71">
            <w:pPr>
              <w:pStyle w:val="afc"/>
              <w:tabs>
                <w:tab w:val="left" w:pos="0"/>
                <w:tab w:val="left" w:pos="1440"/>
              </w:tabs>
              <w:ind w:firstLine="397"/>
              <w:rPr>
                <w:sz w:val="24"/>
              </w:rPr>
            </w:pPr>
            <w:r>
              <w:rPr>
                <w:sz w:val="24"/>
              </w:rPr>
              <w:t>-</w:t>
            </w:r>
            <w:r w:rsidRPr="0091789B">
              <w:rPr>
                <w:sz w:val="24"/>
              </w:rPr>
              <w:t xml:space="preserve"> копии договоров на </w:t>
            </w:r>
            <w:r>
              <w:rPr>
                <w:sz w:val="24"/>
              </w:rPr>
              <w:t>выполнение работ</w:t>
            </w:r>
            <w:r w:rsidRPr="0091789B">
              <w:rPr>
                <w:sz w:val="24"/>
              </w:rPr>
              <w:t xml:space="preserve">, аналогичных предмету </w:t>
            </w:r>
            <w:r>
              <w:rPr>
                <w:sz w:val="24"/>
              </w:rPr>
              <w:t xml:space="preserve">Открытого конкурса </w:t>
            </w:r>
            <w:r w:rsidRPr="0091789B">
              <w:rPr>
                <w:sz w:val="24"/>
              </w:rPr>
              <w:t>(с предоставлением страниц, где указан предмет договора, сум</w:t>
            </w:r>
            <w:r>
              <w:rPr>
                <w:sz w:val="24"/>
              </w:rPr>
              <w:t xml:space="preserve">ма и реквизиты), </w:t>
            </w:r>
            <w:r w:rsidR="006933E7">
              <w:rPr>
                <w:sz w:val="24"/>
              </w:rPr>
              <w:t xml:space="preserve">заключенных и/или действовавших </w:t>
            </w:r>
            <w:r>
              <w:rPr>
                <w:sz w:val="24"/>
              </w:rPr>
              <w:t>в период с 2014 г. по 2015</w:t>
            </w:r>
            <w:r w:rsidR="006933E7">
              <w:rPr>
                <w:sz w:val="24"/>
              </w:rPr>
              <w:t> </w:t>
            </w:r>
            <w:r>
              <w:rPr>
                <w:sz w:val="24"/>
              </w:rPr>
              <w:t>г. (включительно)</w:t>
            </w:r>
            <w:r w:rsidRPr="0091789B">
              <w:rPr>
                <w:sz w:val="24"/>
              </w:rPr>
              <w:t>, заверенные печатью и подписью у</w:t>
            </w:r>
            <w:r>
              <w:rPr>
                <w:sz w:val="24"/>
              </w:rPr>
              <w:t>полномоченного лица претендента</w:t>
            </w:r>
            <w:r w:rsidRPr="0091789B">
              <w:rPr>
                <w:sz w:val="24"/>
              </w:rPr>
              <w:t>;</w:t>
            </w:r>
          </w:p>
          <w:p w:rsidR="00171A71" w:rsidRDefault="00171A71" w:rsidP="00171A71">
            <w:pPr>
              <w:pStyle w:val="afc"/>
              <w:tabs>
                <w:tab w:val="left" w:pos="0"/>
                <w:tab w:val="left" w:pos="1440"/>
              </w:tabs>
              <w:ind w:firstLine="397"/>
              <w:rPr>
                <w:sz w:val="24"/>
              </w:rPr>
            </w:pPr>
            <w:r>
              <w:rPr>
                <w:sz w:val="24"/>
              </w:rPr>
              <w:t>- справку в свободной форме о наличии производственных мощностей</w:t>
            </w:r>
            <w:r w:rsidR="00DE52C9">
              <w:rPr>
                <w:sz w:val="24"/>
              </w:rPr>
              <w:t xml:space="preserve">, с указанием уборочной техники, принадлежащей претнденту/участнику </w:t>
            </w:r>
            <w:r>
              <w:rPr>
                <w:sz w:val="24"/>
              </w:rPr>
              <w:t>на праве собстве</w:t>
            </w:r>
            <w:r w:rsidR="00DE52C9">
              <w:rPr>
                <w:sz w:val="24"/>
              </w:rPr>
              <w:t>нности или ином законном праве;</w:t>
            </w:r>
          </w:p>
          <w:p w:rsidR="00594E13" w:rsidRDefault="00DE52C9" w:rsidP="00171A71">
            <w:pPr>
              <w:pStyle w:val="afc"/>
              <w:tabs>
                <w:tab w:val="left" w:pos="1418"/>
              </w:tabs>
              <w:ind w:firstLine="397"/>
              <w:rPr>
                <w:sz w:val="24"/>
              </w:rPr>
            </w:pPr>
            <w:r w:rsidRPr="00734DC2">
              <w:rPr>
                <w:sz w:val="24"/>
              </w:rPr>
              <w:t>- копии ПТС или копии договоров аренды и/или копии иных докуме</w:t>
            </w:r>
            <w:r w:rsidR="00C5302C" w:rsidRPr="00734DC2">
              <w:rPr>
                <w:sz w:val="24"/>
              </w:rPr>
              <w:t>н</w:t>
            </w:r>
            <w:r w:rsidRPr="00734DC2">
              <w:rPr>
                <w:sz w:val="24"/>
              </w:rPr>
              <w:t xml:space="preserve">тов, подтверждающих право пользования и </w:t>
            </w:r>
            <w:r w:rsidR="00D102B5" w:rsidRPr="00734DC2">
              <w:rPr>
                <w:sz w:val="24"/>
              </w:rPr>
              <w:t>распоряжения уборочной техникой, необходимой для выполнения работ;</w:t>
            </w:r>
          </w:p>
          <w:p w:rsidR="00D102B5" w:rsidRDefault="00D102B5" w:rsidP="00171A71">
            <w:pPr>
              <w:pStyle w:val="afc"/>
              <w:tabs>
                <w:tab w:val="left" w:pos="1418"/>
              </w:tabs>
              <w:ind w:firstLine="397"/>
              <w:rPr>
                <w:sz w:val="24"/>
              </w:rPr>
            </w:pPr>
            <w:r>
              <w:rPr>
                <w:sz w:val="24"/>
              </w:rPr>
              <w:t xml:space="preserve">- </w:t>
            </w:r>
            <w:r w:rsidRPr="0093394D">
              <w:rPr>
                <w:sz w:val="24"/>
              </w:rPr>
              <w:t xml:space="preserve">сведения о производственном персонале по форме приложения </w:t>
            </w:r>
            <w:r w:rsidRPr="00C5302C">
              <w:rPr>
                <w:sz w:val="24"/>
              </w:rPr>
              <w:t>№</w:t>
            </w:r>
            <w:r w:rsidRPr="00C5302C">
              <w:rPr>
                <w:sz w:val="24"/>
                <w:lang w:val="en-US"/>
              </w:rPr>
              <w:t> </w:t>
            </w:r>
            <w:r w:rsidRPr="00C5302C">
              <w:rPr>
                <w:sz w:val="24"/>
              </w:rPr>
              <w:t>6</w:t>
            </w:r>
            <w:r w:rsidRPr="0093394D">
              <w:rPr>
                <w:sz w:val="24"/>
              </w:rPr>
              <w:t xml:space="preserve"> к настоящей документации о закупке;</w:t>
            </w:r>
          </w:p>
          <w:p w:rsidR="00D102B5" w:rsidRDefault="00D102B5" w:rsidP="00171A71">
            <w:pPr>
              <w:pStyle w:val="afc"/>
              <w:tabs>
                <w:tab w:val="left" w:pos="1418"/>
              </w:tabs>
              <w:ind w:firstLine="397"/>
              <w:rPr>
                <w:sz w:val="24"/>
              </w:rPr>
            </w:pPr>
            <w:r>
              <w:rPr>
                <w:sz w:val="24"/>
              </w:rPr>
              <w:t>- копии удостоверений и/или квалификационных свидетельств, аттестатов работников</w:t>
            </w:r>
            <w:r w:rsidR="00E35398">
              <w:rPr>
                <w:sz w:val="24"/>
              </w:rPr>
              <w:t xml:space="preserve"> на право проведения работ на высоте;</w:t>
            </w:r>
          </w:p>
          <w:p w:rsidR="00476CF5" w:rsidRPr="00FE6F5D" w:rsidRDefault="0093394D" w:rsidP="0093394D">
            <w:pPr>
              <w:pStyle w:val="afc"/>
              <w:tabs>
                <w:tab w:val="left" w:pos="1418"/>
              </w:tabs>
              <w:ind w:firstLine="397"/>
              <w:rPr>
                <w:sz w:val="24"/>
              </w:rPr>
            </w:pPr>
            <w:r>
              <w:rPr>
                <w:sz w:val="24"/>
              </w:rPr>
              <w:t xml:space="preserve">- </w:t>
            </w:r>
            <w:r w:rsidR="00731BF4" w:rsidRPr="00731BF4">
              <w:rPr>
                <w:sz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190917">
        <w:tc>
          <w:tcPr>
            <w:tcW w:w="534" w:type="dxa"/>
            <w:vAlign w:val="center"/>
          </w:tcPr>
          <w:p w:rsidR="00835CB1" w:rsidRPr="00F86FAA" w:rsidRDefault="00835CB1" w:rsidP="00190917">
            <w:pPr>
              <w:pStyle w:val="19"/>
              <w:ind w:firstLine="0"/>
              <w:jc w:val="center"/>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c"/>
              <w:rPr>
                <w:sz w:val="24"/>
              </w:rPr>
            </w:pPr>
          </w:p>
          <w:p w:rsidR="00835CB1" w:rsidRPr="004B7222" w:rsidRDefault="0098468A" w:rsidP="00731BF4">
            <w:pPr>
              <w:pStyle w:val="afc"/>
              <w:ind w:firstLine="0"/>
              <w:rPr>
                <w:sz w:val="24"/>
                <w:highlight w:val="yellow"/>
              </w:rPr>
            </w:pPr>
            <w:r w:rsidRPr="004B7222">
              <w:rPr>
                <w:sz w:val="24"/>
              </w:rPr>
              <w:t xml:space="preserve">Особенности не предусмотрены. </w:t>
            </w:r>
          </w:p>
        </w:tc>
      </w:tr>
      <w:tr w:rsidR="007D6548" w:rsidRPr="00F86FAA" w:rsidTr="00190917">
        <w:tc>
          <w:tcPr>
            <w:tcW w:w="534" w:type="dxa"/>
            <w:vAlign w:val="center"/>
          </w:tcPr>
          <w:p w:rsidR="007D6548" w:rsidRPr="00F86FAA" w:rsidRDefault="00357415" w:rsidP="00190917">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851"/>
            </w:tblGrid>
            <w:tr w:rsidR="006933E7" w:rsidTr="00B71F01">
              <w:trPr>
                <w:trHeight w:val="138"/>
              </w:trPr>
              <w:tc>
                <w:tcPr>
                  <w:tcW w:w="5557" w:type="dxa"/>
                </w:tcPr>
                <w:p w:rsidR="006933E7" w:rsidRPr="00B71F01" w:rsidRDefault="006933E7" w:rsidP="00435411">
                  <w:pPr>
                    <w:pStyle w:val="afc"/>
                    <w:rPr>
                      <w:b/>
                      <w:sz w:val="24"/>
                    </w:rPr>
                  </w:pPr>
                  <w:r w:rsidRPr="00B71F01">
                    <w:rPr>
                      <w:b/>
                      <w:sz w:val="24"/>
                    </w:rPr>
                    <w:t>Наименование критерия</w:t>
                  </w:r>
                </w:p>
              </w:tc>
              <w:tc>
                <w:tcPr>
                  <w:tcW w:w="851" w:type="dxa"/>
                </w:tcPr>
                <w:p w:rsidR="006933E7" w:rsidRPr="00B71F01" w:rsidRDefault="006933E7" w:rsidP="00435411">
                  <w:pPr>
                    <w:rPr>
                      <w:b/>
                      <w:sz w:val="22"/>
                      <w:szCs w:val="22"/>
                    </w:rPr>
                  </w:pPr>
                  <w:r w:rsidRPr="00B71F01">
                    <w:rPr>
                      <w:b/>
                      <w:sz w:val="22"/>
                      <w:szCs w:val="22"/>
                    </w:rPr>
                    <w:t>Кз</w:t>
                  </w:r>
                </w:p>
              </w:tc>
            </w:tr>
            <w:tr w:rsidR="006933E7" w:rsidTr="00B71F01">
              <w:trPr>
                <w:trHeight w:val="138"/>
              </w:trPr>
              <w:tc>
                <w:tcPr>
                  <w:tcW w:w="5557" w:type="dxa"/>
                </w:tcPr>
                <w:p w:rsidR="006933E7" w:rsidRPr="00B71F01" w:rsidRDefault="006933E7" w:rsidP="00B71F01">
                  <w:pPr>
                    <w:pStyle w:val="afc"/>
                    <w:ind w:firstLine="397"/>
                    <w:rPr>
                      <w:b/>
                      <w:sz w:val="24"/>
                    </w:rPr>
                  </w:pPr>
                  <w:r w:rsidRPr="00B71F01">
                    <w:rPr>
                      <w:b/>
                      <w:sz w:val="24"/>
                    </w:rPr>
                    <w:t>1. Стоимость работ в руб. за 1 ед. без учета НДС:</w:t>
                  </w:r>
                </w:p>
              </w:tc>
              <w:tc>
                <w:tcPr>
                  <w:tcW w:w="851" w:type="dxa"/>
                </w:tcPr>
                <w:p w:rsidR="006933E7" w:rsidRPr="00B71F01" w:rsidRDefault="006933E7" w:rsidP="00B71F01">
                  <w:pPr>
                    <w:jc w:val="center"/>
                    <w:rPr>
                      <w:b/>
                    </w:rPr>
                  </w:pPr>
                  <w:r w:rsidRPr="00B71F01">
                    <w:rPr>
                      <w:b/>
                    </w:rPr>
                    <w:t>0,6</w:t>
                  </w:r>
                </w:p>
              </w:tc>
            </w:tr>
            <w:tr w:rsidR="006933E7" w:rsidTr="00B71F01">
              <w:trPr>
                <w:trHeight w:val="759"/>
              </w:trPr>
              <w:tc>
                <w:tcPr>
                  <w:tcW w:w="5557" w:type="dxa"/>
                </w:tcPr>
                <w:p w:rsidR="006933E7" w:rsidRPr="00B71F01" w:rsidRDefault="006933E7" w:rsidP="00B71F01">
                  <w:pPr>
                    <w:jc w:val="both"/>
                    <w:rPr>
                      <w:sz w:val="18"/>
                      <w:szCs w:val="18"/>
                    </w:rPr>
                  </w:pPr>
                  <w:r w:rsidRPr="00B71F01">
                    <w:rPr>
                      <w:b/>
                      <w:color w:val="000000"/>
                      <w:sz w:val="18"/>
                      <w:szCs w:val="18"/>
                      <w:lang w:eastAsia="ru-RU"/>
                    </w:rPr>
                    <w:t>1.1.</w:t>
                  </w:r>
                  <w:r w:rsidRPr="00B71F01">
                    <w:rPr>
                      <w:color w:val="000000"/>
                      <w:sz w:val="18"/>
                      <w:szCs w:val="18"/>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B71F01">
                    <w:rPr>
                      <w:color w:val="000000"/>
                      <w:sz w:val="18"/>
                      <w:szCs w:val="18"/>
                    </w:rPr>
                    <w:t>в том числе:</w:t>
                  </w:r>
                </w:p>
                <w:p w:rsidR="006933E7" w:rsidRPr="00B71F01" w:rsidRDefault="006933E7" w:rsidP="00B71F01">
                  <w:pPr>
                    <w:pStyle w:val="affb"/>
                    <w:numPr>
                      <w:ilvl w:val="0"/>
                      <w:numId w:val="27"/>
                    </w:numPr>
                    <w:rPr>
                      <w:sz w:val="18"/>
                      <w:szCs w:val="18"/>
                    </w:rPr>
                  </w:pPr>
                  <w:r w:rsidRPr="00B71F01">
                    <w:rPr>
                      <w:color w:val="000000"/>
                      <w:sz w:val="18"/>
                      <w:szCs w:val="18"/>
                      <w:lang w:eastAsia="ru-RU"/>
                    </w:rPr>
                    <w:t>тротуароуборочная машина с объемом кузова для песка 1-2 м</w:t>
                  </w:r>
                  <w:r w:rsidRPr="00B71F01">
                    <w:rPr>
                      <w:color w:val="000000"/>
                      <w:sz w:val="18"/>
                      <w:szCs w:val="18"/>
                      <w:vertAlign w:val="superscript"/>
                      <w:lang w:eastAsia="ru-RU"/>
                    </w:rPr>
                    <w:t>3:</w:t>
                  </w:r>
                  <w:r w:rsidRPr="00B71F01">
                    <w:rPr>
                      <w:color w:val="000000"/>
                      <w:sz w:val="18"/>
                      <w:szCs w:val="18"/>
                      <w:lang w:eastAsia="ru-RU"/>
                    </w:rPr>
                    <w:t xml:space="preserve">( Пескосоляная смесь (ПСС </w:t>
                  </w:r>
                  <w:r w:rsidR="004819F4" w:rsidRPr="00B71F01">
                    <w:rPr>
                      <w:color w:val="000000"/>
                      <w:sz w:val="18"/>
                      <w:szCs w:val="18"/>
                      <w:lang w:eastAsia="ru-RU"/>
                    </w:rPr>
                    <w:t>50</w:t>
                  </w:r>
                  <w:r w:rsidRPr="00B71F01">
                    <w:rPr>
                      <w:color w:val="000000"/>
                      <w:sz w:val="18"/>
                      <w:szCs w:val="18"/>
                      <w:lang w:eastAsia="ru-RU"/>
                    </w:rPr>
                    <w:t>/</w:t>
                  </w:r>
                  <w:r w:rsidR="004819F4" w:rsidRPr="00B71F01">
                    <w:rPr>
                      <w:color w:val="000000"/>
                      <w:sz w:val="18"/>
                      <w:szCs w:val="18"/>
                      <w:lang w:eastAsia="ru-RU"/>
                    </w:rPr>
                    <w:t>50</w:t>
                  </w:r>
                  <w:r w:rsidRPr="00B71F01">
                    <w:rPr>
                      <w:color w:val="000000"/>
                      <w:sz w:val="18"/>
                      <w:szCs w:val="18"/>
                      <w:lang w:eastAsia="ru-RU"/>
                    </w:rPr>
                    <w:t>)</w:t>
                  </w:r>
                </w:p>
              </w:tc>
              <w:tc>
                <w:tcPr>
                  <w:tcW w:w="851" w:type="dxa"/>
                </w:tcPr>
                <w:p w:rsidR="006933E7" w:rsidRDefault="006933E7" w:rsidP="00435411"/>
                <w:p w:rsidR="006933E7" w:rsidRDefault="006933E7" w:rsidP="00435411"/>
                <w:p w:rsidR="006933E7" w:rsidRDefault="006933E7" w:rsidP="00B71F01">
                  <w:pPr>
                    <w:jc w:val="center"/>
                  </w:pPr>
                  <w:r>
                    <w:t>0,06</w:t>
                  </w:r>
                </w:p>
              </w:tc>
            </w:tr>
            <w:tr w:rsidR="006933E7" w:rsidTr="00B71F01">
              <w:tc>
                <w:tcPr>
                  <w:tcW w:w="5557" w:type="dxa"/>
                </w:tcPr>
                <w:p w:rsidR="006933E7" w:rsidRPr="00B71F01" w:rsidRDefault="006933E7" w:rsidP="00B71F01">
                  <w:pPr>
                    <w:pStyle w:val="affb"/>
                    <w:numPr>
                      <w:ilvl w:val="0"/>
                      <w:numId w:val="28"/>
                    </w:numPr>
                    <w:rPr>
                      <w:sz w:val="18"/>
                      <w:szCs w:val="18"/>
                    </w:rPr>
                  </w:pPr>
                  <w:r w:rsidRPr="00B71F01">
                    <w:rPr>
                      <w:color w:val="000000"/>
                      <w:sz w:val="18"/>
                      <w:szCs w:val="18"/>
                      <w:lang w:eastAsia="ru-RU"/>
                    </w:rPr>
                    <w:t>комбинированная машина (пескоразбрасывающее, щеточное, плужное обор-е) с объемом кузова для песка 3-6 м</w:t>
                  </w:r>
                  <w:r w:rsidRPr="00B71F01">
                    <w:rPr>
                      <w:color w:val="000000"/>
                      <w:sz w:val="18"/>
                      <w:szCs w:val="18"/>
                      <w:vertAlign w:val="superscript"/>
                      <w:lang w:eastAsia="ru-RU"/>
                    </w:rPr>
                    <w:t>3:</w:t>
                  </w:r>
                  <w:r w:rsidRPr="00B71F01">
                    <w:rPr>
                      <w:color w:val="000000"/>
                      <w:sz w:val="18"/>
                      <w:szCs w:val="18"/>
                      <w:lang w:eastAsia="ru-RU"/>
                    </w:rPr>
                    <w:t xml:space="preserve"> Пескосоляная смесь (ПСС 50/50)</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B71F01">
                  <w:pPr>
                    <w:pStyle w:val="affb"/>
                    <w:numPr>
                      <w:ilvl w:val="0"/>
                      <w:numId w:val="29"/>
                    </w:numPr>
                    <w:rPr>
                      <w:sz w:val="18"/>
                      <w:szCs w:val="18"/>
                    </w:rPr>
                  </w:pPr>
                  <w:r w:rsidRPr="00B71F01">
                    <w:rPr>
                      <w:color w:val="000000"/>
                      <w:sz w:val="18"/>
                      <w:szCs w:val="18"/>
                      <w:lang w:eastAsia="ru-RU"/>
                    </w:rPr>
                    <w:t>комбинированная машина (пескоразбрасывающее, щеточное, плужное обор-е) с объемом кузова для песка 6-10 м</w:t>
                  </w:r>
                  <w:r w:rsidRPr="00B71F01">
                    <w:rPr>
                      <w:color w:val="000000"/>
                      <w:sz w:val="18"/>
                      <w:szCs w:val="18"/>
                      <w:vertAlign w:val="superscript"/>
                      <w:lang w:eastAsia="ru-RU"/>
                    </w:rPr>
                    <w:t>3</w:t>
                  </w:r>
                  <w:r w:rsidRPr="00B71F01">
                    <w:rPr>
                      <w:color w:val="000000"/>
                      <w:sz w:val="18"/>
                      <w:szCs w:val="18"/>
                      <w:lang w:eastAsia="ru-RU"/>
                    </w:rPr>
                    <w:t xml:space="preserve"> (Пескосоляная смесь (ПСС 50/50)</w:t>
                  </w:r>
                </w:p>
              </w:tc>
              <w:tc>
                <w:tcPr>
                  <w:tcW w:w="851" w:type="dxa"/>
                  <w:vAlign w:val="center"/>
                </w:tcPr>
                <w:p w:rsidR="006933E7" w:rsidRDefault="006933E7" w:rsidP="00B71F01">
                  <w:pPr>
                    <w:jc w:val="center"/>
                  </w:pPr>
                  <w:r>
                    <w:t>0,06</w:t>
                  </w:r>
                </w:p>
              </w:tc>
            </w:tr>
            <w:tr w:rsidR="006933E7" w:rsidTr="00B71F01">
              <w:trPr>
                <w:trHeight w:val="625"/>
              </w:trPr>
              <w:tc>
                <w:tcPr>
                  <w:tcW w:w="5557" w:type="dxa"/>
                </w:tcPr>
                <w:p w:rsidR="006933E7" w:rsidRPr="00B71F01" w:rsidRDefault="006933E7" w:rsidP="00B71F01">
                  <w:pPr>
                    <w:jc w:val="both"/>
                    <w:rPr>
                      <w:sz w:val="18"/>
                      <w:szCs w:val="18"/>
                    </w:rPr>
                  </w:pPr>
                  <w:r w:rsidRPr="00B71F01">
                    <w:rPr>
                      <w:b/>
                      <w:sz w:val="18"/>
                      <w:szCs w:val="18"/>
                    </w:rPr>
                    <w:t>1.2.</w:t>
                  </w:r>
                  <w:r w:rsidRPr="00B71F01">
                    <w:rPr>
                      <w:b/>
                      <w:color w:val="000000"/>
                      <w:sz w:val="18"/>
                      <w:szCs w:val="18"/>
                      <w:lang w:eastAsia="ru-RU"/>
                    </w:rPr>
                    <w:t xml:space="preserve"> </w:t>
                  </w:r>
                  <w:r w:rsidRPr="00B71F01">
                    <w:rPr>
                      <w:color w:val="000000"/>
                      <w:sz w:val="18"/>
                      <w:szCs w:val="18"/>
                      <w:lang w:eastAsia="ru-RU"/>
                    </w:rPr>
                    <w:t>Уборка территории контейнерных площадок, дорог и проездов структурного подразделения, в том числе:</w:t>
                  </w:r>
                </w:p>
                <w:p w:rsidR="006933E7" w:rsidRPr="00B71F01" w:rsidRDefault="006933E7" w:rsidP="00B71F01">
                  <w:pPr>
                    <w:pStyle w:val="affb"/>
                    <w:numPr>
                      <w:ilvl w:val="0"/>
                      <w:numId w:val="30"/>
                    </w:numPr>
                    <w:rPr>
                      <w:sz w:val="18"/>
                      <w:szCs w:val="18"/>
                    </w:rPr>
                  </w:pPr>
                  <w:r w:rsidRPr="00B71F01">
                    <w:rPr>
                      <w:color w:val="000000"/>
                      <w:sz w:val="18"/>
                      <w:szCs w:val="18"/>
                      <w:lang w:eastAsia="ru-RU"/>
                    </w:rPr>
                    <w:t>комбинированная машина (пескоразбрасывающее, щеточное, плужное обор-е)</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435411">
                  <w:pPr>
                    <w:rPr>
                      <w:b/>
                      <w:sz w:val="18"/>
                      <w:szCs w:val="18"/>
                    </w:rPr>
                  </w:pPr>
                  <w:r w:rsidRPr="00B71F01">
                    <w:rPr>
                      <w:b/>
                      <w:sz w:val="18"/>
                      <w:szCs w:val="18"/>
                    </w:rPr>
                    <w:t xml:space="preserve">1.3. </w:t>
                  </w:r>
                  <w:r w:rsidRPr="00B71F01">
                    <w:rPr>
                      <w:color w:val="000000"/>
                      <w:sz w:val="18"/>
                      <w:szCs w:val="18"/>
                      <w:lang w:eastAsia="ru-RU"/>
                    </w:rPr>
                    <w:t>Погрузка/перемещение снега в пределах структурного подразделения - работа фронтального погрузчика</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435411">
                  <w:pPr>
                    <w:rPr>
                      <w:sz w:val="18"/>
                      <w:szCs w:val="18"/>
                    </w:rPr>
                  </w:pPr>
                  <w:r w:rsidRPr="00B71F01">
                    <w:rPr>
                      <w:b/>
                      <w:sz w:val="18"/>
                      <w:szCs w:val="18"/>
                    </w:rPr>
                    <w:t>1.4</w:t>
                  </w:r>
                  <w:r w:rsidRPr="00B71F01">
                    <w:rPr>
                      <w:sz w:val="18"/>
                      <w:szCs w:val="18"/>
                    </w:rPr>
                    <w:t xml:space="preserve">. </w:t>
                  </w:r>
                  <w:r w:rsidRPr="00B71F01">
                    <w:rPr>
                      <w:color w:val="000000"/>
                      <w:sz w:val="18"/>
                      <w:szCs w:val="18"/>
                      <w:lang w:eastAsia="ru-RU"/>
                    </w:rPr>
                    <w:t>Вывоз снега за пределы структурного подразделения</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435411">
                  <w:pPr>
                    <w:rPr>
                      <w:sz w:val="18"/>
                      <w:szCs w:val="18"/>
                    </w:rPr>
                  </w:pPr>
                  <w:r w:rsidRPr="00B71F01">
                    <w:rPr>
                      <w:b/>
                      <w:sz w:val="18"/>
                      <w:szCs w:val="18"/>
                    </w:rPr>
                    <w:t>1.5.</w:t>
                  </w:r>
                  <w:r w:rsidRPr="00B71F01">
                    <w:rPr>
                      <w:sz w:val="18"/>
                      <w:szCs w:val="18"/>
                    </w:rPr>
                    <w:t xml:space="preserve"> </w:t>
                  </w:r>
                  <w:r w:rsidRPr="00B71F01">
                    <w:rPr>
                      <w:color w:val="000000"/>
                      <w:sz w:val="18"/>
                      <w:szCs w:val="18"/>
                      <w:lang w:eastAsia="ru-RU"/>
                    </w:rPr>
                    <w:t>Перевоз снега в пределах структурного подразделения</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435411">
                  <w:pPr>
                    <w:rPr>
                      <w:color w:val="000000"/>
                      <w:sz w:val="18"/>
                      <w:szCs w:val="18"/>
                      <w:lang w:eastAsia="ru-RU"/>
                    </w:rPr>
                  </w:pPr>
                  <w:r w:rsidRPr="00B71F01">
                    <w:rPr>
                      <w:b/>
                      <w:sz w:val="18"/>
                      <w:szCs w:val="18"/>
                    </w:rPr>
                    <w:t>1.6.</w:t>
                  </w:r>
                  <w:r w:rsidRPr="00B71F01">
                    <w:rPr>
                      <w:sz w:val="18"/>
                      <w:szCs w:val="18"/>
                    </w:rPr>
                    <w:t xml:space="preserve"> </w:t>
                  </w:r>
                  <w:r w:rsidRPr="00B71F01">
                    <w:rPr>
                      <w:color w:val="000000"/>
                      <w:sz w:val="18"/>
                      <w:szCs w:val="18"/>
                      <w:lang w:eastAsia="ru-RU"/>
                    </w:rPr>
                    <w:t>Чистка кровли, в том числе:</w:t>
                  </w:r>
                </w:p>
                <w:p w:rsidR="006933E7" w:rsidRPr="00B71F01" w:rsidRDefault="006933E7" w:rsidP="00B71F01">
                  <w:pPr>
                    <w:pStyle w:val="affb"/>
                    <w:numPr>
                      <w:ilvl w:val="0"/>
                      <w:numId w:val="31"/>
                    </w:numPr>
                    <w:rPr>
                      <w:sz w:val="18"/>
                      <w:szCs w:val="18"/>
                    </w:rPr>
                  </w:pPr>
                  <w:r w:rsidRPr="00B71F01">
                    <w:rPr>
                      <w:color w:val="000000"/>
                      <w:sz w:val="18"/>
                      <w:szCs w:val="18"/>
                      <w:lang w:eastAsia="ru-RU"/>
                    </w:rPr>
                    <w:t xml:space="preserve"> очистка всей поверхности кровли от снега (мягкая кровля)</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B71F01">
                  <w:pPr>
                    <w:pStyle w:val="affb"/>
                    <w:numPr>
                      <w:ilvl w:val="0"/>
                      <w:numId w:val="32"/>
                    </w:numPr>
                    <w:rPr>
                      <w:sz w:val="18"/>
                      <w:szCs w:val="18"/>
                    </w:rPr>
                  </w:pPr>
                  <w:r w:rsidRPr="00B71F01">
                    <w:rPr>
                      <w:color w:val="000000"/>
                      <w:sz w:val="18"/>
                      <w:szCs w:val="18"/>
                      <w:lang w:eastAsia="ru-RU"/>
                    </w:rPr>
                    <w:t>очистка всей поверхности кровли от снега (профлист)</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B71F01">
                  <w:pPr>
                    <w:pStyle w:val="affb"/>
                    <w:numPr>
                      <w:ilvl w:val="0"/>
                      <w:numId w:val="32"/>
                    </w:numPr>
                    <w:rPr>
                      <w:color w:val="000000"/>
                      <w:sz w:val="18"/>
                      <w:szCs w:val="18"/>
                      <w:lang w:eastAsia="ru-RU"/>
                    </w:rPr>
                  </w:pPr>
                  <w:r w:rsidRPr="00B71F01">
                    <w:rPr>
                      <w:color w:val="000000"/>
                      <w:sz w:val="18"/>
                      <w:szCs w:val="18"/>
                      <w:lang w:eastAsia="ru-RU"/>
                    </w:rPr>
                    <w:t xml:space="preserve">удаление </w:t>
                  </w:r>
                  <w:r w:rsidR="00A44D63" w:rsidRPr="00B71F01">
                    <w:rPr>
                      <w:color w:val="000000"/>
                      <w:sz w:val="18"/>
                      <w:szCs w:val="18"/>
                      <w:lang w:eastAsia="ru-RU"/>
                    </w:rPr>
                    <w:t>сосулей</w:t>
                  </w:r>
                  <w:r w:rsidRPr="00B71F01">
                    <w:rPr>
                      <w:color w:val="000000"/>
                      <w:sz w:val="18"/>
                      <w:szCs w:val="18"/>
                      <w:lang w:eastAsia="ru-RU"/>
                    </w:rPr>
                    <w:t xml:space="preserve"> по периметру кровли</w:t>
                  </w:r>
                </w:p>
              </w:tc>
              <w:tc>
                <w:tcPr>
                  <w:tcW w:w="851" w:type="dxa"/>
                  <w:vAlign w:val="center"/>
                </w:tcPr>
                <w:p w:rsidR="006933E7" w:rsidRDefault="006933E7" w:rsidP="00B71F01">
                  <w:pPr>
                    <w:jc w:val="center"/>
                  </w:pPr>
                  <w:r>
                    <w:t>0,06</w:t>
                  </w:r>
                </w:p>
              </w:tc>
            </w:tr>
            <w:tr w:rsidR="006933E7" w:rsidTr="00B71F01">
              <w:tc>
                <w:tcPr>
                  <w:tcW w:w="5557" w:type="dxa"/>
                </w:tcPr>
                <w:p w:rsidR="006933E7" w:rsidRPr="00B71F01" w:rsidRDefault="006933E7" w:rsidP="00B71F01">
                  <w:pPr>
                    <w:ind w:firstLine="397"/>
                    <w:rPr>
                      <w:color w:val="000000"/>
                      <w:sz w:val="16"/>
                      <w:szCs w:val="16"/>
                      <w:lang w:eastAsia="ru-RU"/>
                    </w:rPr>
                  </w:pPr>
                  <w:r w:rsidRPr="00B71F01">
                    <w:rPr>
                      <w:b/>
                    </w:rPr>
                    <w:t>2. Форма, срок и порядок оплаты</w:t>
                  </w:r>
                </w:p>
              </w:tc>
              <w:tc>
                <w:tcPr>
                  <w:tcW w:w="851" w:type="dxa"/>
                  <w:vAlign w:val="center"/>
                </w:tcPr>
                <w:p w:rsidR="006933E7" w:rsidRPr="00B71F01" w:rsidRDefault="006933E7" w:rsidP="00B71F01">
                  <w:pPr>
                    <w:jc w:val="center"/>
                    <w:rPr>
                      <w:b/>
                    </w:rPr>
                  </w:pPr>
                  <w:r w:rsidRPr="00B71F01">
                    <w:rPr>
                      <w:b/>
                    </w:rPr>
                    <w:t>0,2</w:t>
                  </w:r>
                </w:p>
              </w:tc>
            </w:tr>
            <w:tr w:rsidR="006933E7" w:rsidTr="00B71F01">
              <w:tc>
                <w:tcPr>
                  <w:tcW w:w="5557" w:type="dxa"/>
                </w:tcPr>
                <w:p w:rsidR="006933E7" w:rsidRPr="00B71F01" w:rsidRDefault="006933E7" w:rsidP="00B71F01">
                  <w:pPr>
                    <w:pStyle w:val="afc"/>
                    <w:ind w:firstLine="397"/>
                    <w:rPr>
                      <w:b/>
                      <w:sz w:val="24"/>
                      <w:szCs w:val="22"/>
                    </w:rPr>
                  </w:pPr>
                  <w:r w:rsidRPr="00B71F01">
                    <w:rPr>
                      <w:b/>
                      <w:color w:val="000000"/>
                      <w:sz w:val="24"/>
                      <w:lang w:eastAsia="ru-RU"/>
                    </w:rPr>
                    <w:t>3.</w:t>
                  </w:r>
                  <w:r w:rsidRPr="00B71F01">
                    <w:rPr>
                      <w:b/>
                      <w:sz w:val="24"/>
                    </w:rPr>
                    <w:t xml:space="preserve"> Срок начала выполнения работ по очистке территории от снега с момента получения Заявки от Заказчика (в часах)</w:t>
                  </w:r>
                </w:p>
              </w:tc>
              <w:tc>
                <w:tcPr>
                  <w:tcW w:w="851" w:type="dxa"/>
                  <w:vAlign w:val="center"/>
                </w:tcPr>
                <w:p w:rsidR="006933E7" w:rsidRPr="00B71F01" w:rsidRDefault="006933E7" w:rsidP="00B71F01">
                  <w:pPr>
                    <w:jc w:val="center"/>
                    <w:rPr>
                      <w:b/>
                    </w:rPr>
                  </w:pPr>
                  <w:r w:rsidRPr="00B71F01">
                    <w:rPr>
                      <w:b/>
                    </w:rPr>
                    <w:t>0,1</w:t>
                  </w:r>
                </w:p>
              </w:tc>
            </w:tr>
            <w:tr w:rsidR="006933E7" w:rsidTr="00B71F01">
              <w:tc>
                <w:tcPr>
                  <w:tcW w:w="5557" w:type="dxa"/>
                </w:tcPr>
                <w:p w:rsidR="006933E7" w:rsidRPr="00B71F01" w:rsidRDefault="006933E7" w:rsidP="00B71F01">
                  <w:pPr>
                    <w:ind w:firstLine="397"/>
                    <w:jc w:val="both"/>
                    <w:rPr>
                      <w:color w:val="000000"/>
                      <w:sz w:val="16"/>
                      <w:szCs w:val="16"/>
                      <w:lang w:eastAsia="ru-RU"/>
                    </w:rPr>
                  </w:pPr>
                  <w:r w:rsidRPr="00B71F01">
                    <w:rPr>
                      <w:b/>
                      <w:color w:val="000000"/>
                      <w:lang w:eastAsia="ru-RU"/>
                    </w:rPr>
                    <w:t>4.</w:t>
                  </w:r>
                  <w:r w:rsidRPr="00B71F01">
                    <w:rPr>
                      <w:b/>
                    </w:rPr>
                    <w:t xml:space="preserve"> Общая стоимость договоров, аналогичных предмету Открытого конкурса, заключенных и/или действовавших в период с 2014 г. по 2015 г. (включительно)</w:t>
                  </w:r>
                </w:p>
              </w:tc>
              <w:tc>
                <w:tcPr>
                  <w:tcW w:w="851" w:type="dxa"/>
                  <w:vAlign w:val="center"/>
                </w:tcPr>
                <w:p w:rsidR="006933E7" w:rsidRPr="00B71F01" w:rsidRDefault="006933E7" w:rsidP="00B71F01">
                  <w:pPr>
                    <w:jc w:val="center"/>
                    <w:rPr>
                      <w:b/>
                    </w:rPr>
                  </w:pPr>
                  <w:r w:rsidRPr="00B71F01">
                    <w:rPr>
                      <w:b/>
                    </w:rPr>
                    <w:t>0,1</w:t>
                  </w:r>
                </w:p>
              </w:tc>
            </w:tr>
            <w:tr w:rsidR="006933E7" w:rsidTr="00B71F01">
              <w:tc>
                <w:tcPr>
                  <w:tcW w:w="5557" w:type="dxa"/>
                </w:tcPr>
                <w:p w:rsidR="006933E7" w:rsidRDefault="006933E7" w:rsidP="00435411">
                  <w:r w:rsidRPr="00B71F01">
                    <w:rPr>
                      <w:b/>
                    </w:rPr>
                    <w:t>Общая сумма по всем критериям</w:t>
                  </w:r>
                </w:p>
              </w:tc>
              <w:tc>
                <w:tcPr>
                  <w:tcW w:w="851" w:type="dxa"/>
                  <w:vAlign w:val="center"/>
                </w:tcPr>
                <w:p w:rsidR="006933E7" w:rsidRPr="00B71F01" w:rsidRDefault="006933E7" w:rsidP="00B71F01">
                  <w:pPr>
                    <w:jc w:val="center"/>
                    <w:rPr>
                      <w:b/>
                    </w:rPr>
                  </w:pPr>
                  <w:r w:rsidRPr="00B71F01">
                    <w:rPr>
                      <w:b/>
                    </w:rPr>
                    <w:t>1</w:t>
                  </w:r>
                </w:p>
              </w:tc>
            </w:tr>
          </w:tbl>
          <w:p w:rsidR="007D6548" w:rsidRPr="006933E7" w:rsidRDefault="007D6548" w:rsidP="00873E22">
            <w:pPr>
              <w:pStyle w:val="afc"/>
              <w:ind w:firstLine="0"/>
              <w:rPr>
                <w:sz w:val="24"/>
              </w:rPr>
            </w:pPr>
          </w:p>
        </w:tc>
      </w:tr>
      <w:tr w:rsidR="00736D40" w:rsidRPr="00F86FAA" w:rsidTr="00190917">
        <w:tc>
          <w:tcPr>
            <w:tcW w:w="534" w:type="dxa"/>
            <w:vAlign w:val="center"/>
          </w:tcPr>
          <w:p w:rsidR="00736D40" w:rsidRPr="00F86FAA" w:rsidRDefault="00835CB1" w:rsidP="00190917">
            <w:pPr>
              <w:pStyle w:val="19"/>
              <w:ind w:firstLine="0"/>
              <w:jc w:val="center"/>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F028F6" w:rsidP="00F906B3">
            <w:pPr>
              <w:pStyle w:val="-3"/>
              <w:numPr>
                <w:ilvl w:val="2"/>
                <w:numId w:val="0"/>
              </w:numPr>
              <w:tabs>
                <w:tab w:val="num" w:pos="1985"/>
              </w:tabs>
              <w:suppressAutoHyphens/>
              <w:ind w:firstLine="397"/>
              <w:rPr>
                <w:sz w:val="24"/>
              </w:rPr>
            </w:pPr>
            <w:r>
              <w:rPr>
                <w:sz w:val="24"/>
              </w:rPr>
              <w:t>1</w:t>
            </w:r>
            <w:r w:rsidR="00213FEB">
              <w:rPr>
                <w:sz w:val="24"/>
              </w:rPr>
              <w:t xml:space="preserve">. </w:t>
            </w:r>
            <w:r w:rsidR="007341C2" w:rsidRPr="00873E22">
              <w:rPr>
                <w:sz w:val="24"/>
              </w:rPr>
              <w:t xml:space="preserve">Победитель вправе направить </w:t>
            </w:r>
            <w:r w:rsidR="00DB6989" w:rsidRPr="00873E22">
              <w:rPr>
                <w:sz w:val="24"/>
              </w:rPr>
              <w:t xml:space="preserve">Заказчику </w:t>
            </w:r>
            <w:r w:rsidR="007341C2"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007341C2" w:rsidRPr="00873E22">
              <w:rPr>
                <w:sz w:val="24"/>
              </w:rPr>
              <w:t xml:space="preserve">(приложение № 5), до момента его подписания победителем. </w:t>
            </w:r>
          </w:p>
          <w:p w:rsidR="007341C2" w:rsidRPr="00873E22" w:rsidRDefault="007341C2" w:rsidP="00F906B3">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w:t>
            </w:r>
            <w:r w:rsidR="006933E7">
              <w:rPr>
                <w:sz w:val="24"/>
              </w:rPr>
              <w:t xml:space="preserve">щего уведомления от Заказчика. </w:t>
            </w:r>
          </w:p>
          <w:p w:rsidR="007341C2" w:rsidRPr="00873E22" w:rsidRDefault="007341C2" w:rsidP="00F906B3">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F906B3">
            <w:pPr>
              <w:pStyle w:val="-3"/>
              <w:numPr>
                <w:ilvl w:val="2"/>
                <w:numId w:val="0"/>
              </w:numPr>
              <w:tabs>
                <w:tab w:val="num" w:pos="1985"/>
              </w:tabs>
              <w:suppressAutoHyphens/>
              <w:ind w:firstLine="397"/>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F028F6">
              <w:rPr>
                <w:sz w:val="24"/>
              </w:rPr>
              <w:t xml:space="preserve"> </w:t>
            </w:r>
            <w:r w:rsidR="00DF69CD" w:rsidRPr="00873E22">
              <w:rPr>
                <w:sz w:val="24"/>
              </w:rPr>
              <w:t>Заказчика</w:t>
            </w:r>
            <w:r w:rsidRPr="00873E22">
              <w:rPr>
                <w:sz w:val="24"/>
              </w:rPr>
              <w:t>.</w:t>
            </w:r>
          </w:p>
          <w:p w:rsidR="00736D40" w:rsidRPr="00F86FAA" w:rsidRDefault="007341C2" w:rsidP="00F906B3">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190917">
        <w:tc>
          <w:tcPr>
            <w:tcW w:w="534" w:type="dxa"/>
            <w:vAlign w:val="center"/>
          </w:tcPr>
          <w:p w:rsidR="007D6548" w:rsidRPr="00F86FAA" w:rsidRDefault="009830CC" w:rsidP="00190917">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190917">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F906B3">
            <w:pPr>
              <w:pStyle w:val="19"/>
              <w:ind w:firstLine="397"/>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7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190917">
        <w:tc>
          <w:tcPr>
            <w:tcW w:w="534" w:type="dxa"/>
            <w:vAlign w:val="center"/>
          </w:tcPr>
          <w:p w:rsidR="001356F1" w:rsidRPr="00F86FAA" w:rsidRDefault="001356F1" w:rsidP="00190917">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190917">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F906B3">
            <w:pPr>
              <w:pStyle w:val="19"/>
              <w:ind w:firstLine="397"/>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190917">
        <w:tc>
          <w:tcPr>
            <w:tcW w:w="534" w:type="dxa"/>
            <w:vAlign w:val="center"/>
          </w:tcPr>
          <w:p w:rsidR="00DF6AE3" w:rsidRPr="00F86FAA" w:rsidRDefault="00A856EA" w:rsidP="00190917">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190917">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F906B3">
            <w:pPr>
              <w:pStyle w:val="19"/>
              <w:ind w:firstLine="397"/>
              <w:jc w:val="left"/>
              <w:rPr>
                <w:sz w:val="24"/>
                <w:szCs w:val="24"/>
              </w:rPr>
            </w:pPr>
            <w:r w:rsidRPr="00F86FAA">
              <w:rPr>
                <w:sz w:val="24"/>
                <w:szCs w:val="24"/>
              </w:rPr>
              <w:t>Не предусмотрено</w:t>
            </w:r>
          </w:p>
        </w:tc>
      </w:tr>
      <w:tr w:rsidR="004745C7" w:rsidRPr="00F86FAA" w:rsidTr="00190917">
        <w:tc>
          <w:tcPr>
            <w:tcW w:w="534" w:type="dxa"/>
            <w:vAlign w:val="center"/>
          </w:tcPr>
          <w:p w:rsidR="004745C7" w:rsidRPr="00F86FAA" w:rsidRDefault="004745C7" w:rsidP="00190917">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190917">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F906B3">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9B5F17" w:rsidRDefault="009B5F17" w:rsidP="00221BE8">
      <w:pPr>
        <w:pStyle w:val="19"/>
        <w:ind w:left="7080" w:firstLine="0"/>
        <w:rPr>
          <w:rFonts w:eastAsia="MS Mincho"/>
          <w:szCs w:val="28"/>
        </w:rPr>
      </w:pPr>
    </w:p>
    <w:p w:rsidR="000F4032" w:rsidRDefault="000F4032" w:rsidP="00221BE8">
      <w:pPr>
        <w:pStyle w:val="19"/>
        <w:ind w:left="7080" w:firstLine="0"/>
        <w:rPr>
          <w:rFonts w:eastAsia="MS Mincho"/>
          <w:szCs w:val="28"/>
        </w:rPr>
      </w:pPr>
    </w:p>
    <w:p w:rsidR="003C38C0" w:rsidRDefault="003C38C0"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9B5F17" w:rsidRPr="00445DDD" w:rsidRDefault="009B5F17" w:rsidP="009B5F17">
      <w:pPr>
        <w:jc w:val="center"/>
        <w:rPr>
          <w:b/>
          <w:sz w:val="28"/>
          <w:szCs w:val="28"/>
        </w:rPr>
      </w:pPr>
      <w:r w:rsidRPr="00445DDD">
        <w:rPr>
          <w:b/>
          <w:sz w:val="28"/>
          <w:szCs w:val="28"/>
        </w:rPr>
        <w:t>На бланке претендента</w:t>
      </w:r>
    </w:p>
    <w:p w:rsidR="009B5F17" w:rsidRDefault="009B5F17" w:rsidP="009B5F17">
      <w:pPr>
        <w:pStyle w:val="2"/>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9B5F17" w:rsidRPr="005C493B" w:rsidRDefault="009B5F17" w:rsidP="009B5F17">
      <w:pPr>
        <w:pStyle w:val="2"/>
        <w:spacing w:before="0" w:after="0"/>
        <w:jc w:val="center"/>
      </w:pPr>
      <w:r w:rsidRPr="004A1068">
        <w:t xml:space="preserve">НА УЧАСТИЕ В ОТКРЫТОМ КОНКУРСЕ </w:t>
      </w:r>
      <w:r>
        <w:t>№ </w:t>
      </w:r>
      <w:r w:rsidRPr="005C493B">
        <w:t>ОК/</w:t>
      </w:r>
      <w:r w:rsidR="005C493B" w:rsidRPr="005C493B">
        <w:t>004</w:t>
      </w:r>
      <w:r w:rsidRPr="005C493B">
        <w:t>/НКПОКТ/</w:t>
      </w:r>
      <w:r w:rsidR="005C493B" w:rsidRPr="005C493B">
        <w:t>0025</w:t>
      </w:r>
      <w:r w:rsidRPr="005C493B">
        <w:t xml:space="preserve"> </w:t>
      </w:r>
    </w:p>
    <w:p w:rsidR="009B5F17" w:rsidRPr="00563807" w:rsidRDefault="009B5F17" w:rsidP="00563807">
      <w:pPr>
        <w:ind w:firstLine="709"/>
        <w:jc w:val="both"/>
        <w:rPr>
          <w:b/>
          <w:sz w:val="28"/>
          <w:szCs w:val="28"/>
        </w:rPr>
      </w:pPr>
      <w:r w:rsidRPr="00563807">
        <w:rPr>
          <w:sz w:val="28"/>
          <w:szCs w:val="28"/>
        </w:rPr>
        <w:t>Будучи уполномоченным представлять и действовать от имени ________________ (</w:t>
      </w:r>
      <w:r w:rsidRPr="00563807">
        <w:rPr>
          <w:bCs/>
          <w:i/>
          <w:iCs/>
          <w:sz w:val="28"/>
          <w:szCs w:val="28"/>
        </w:rPr>
        <w:t>наименование претендента или, в случае участия нескольких лиц на стороне одного участника, наименования таких лиц</w:t>
      </w:r>
      <w:r w:rsidRPr="00563807">
        <w:rPr>
          <w:sz w:val="28"/>
          <w:szCs w:val="28"/>
        </w:rPr>
        <w:t>), а также полностью изучив всю документацию о закупке, я, нижеподписавшийся, настоящим подаю заявку на участие в</w:t>
      </w:r>
      <w:r w:rsidRPr="00563807">
        <w:rPr>
          <w:i/>
          <w:sz w:val="28"/>
          <w:szCs w:val="28"/>
        </w:rPr>
        <w:t xml:space="preserve"> </w:t>
      </w:r>
      <w:r w:rsidRPr="00563807">
        <w:rPr>
          <w:sz w:val="28"/>
          <w:szCs w:val="28"/>
        </w:rPr>
        <w:t xml:space="preserve">Открытом конкурсе (далее – Заявка) </w:t>
      </w:r>
      <w:r w:rsidRPr="005C493B">
        <w:rPr>
          <w:sz w:val="28"/>
          <w:szCs w:val="28"/>
        </w:rPr>
        <w:t>№ ОК/</w:t>
      </w:r>
      <w:r w:rsidR="005C493B" w:rsidRPr="005C493B">
        <w:rPr>
          <w:sz w:val="28"/>
          <w:szCs w:val="28"/>
        </w:rPr>
        <w:t>004</w:t>
      </w:r>
      <w:r w:rsidRPr="005C493B">
        <w:rPr>
          <w:sz w:val="28"/>
          <w:szCs w:val="28"/>
        </w:rPr>
        <w:t>/НКПОКТ/</w:t>
      </w:r>
      <w:r w:rsidR="005C493B" w:rsidRPr="005C493B">
        <w:rPr>
          <w:sz w:val="28"/>
          <w:szCs w:val="28"/>
        </w:rPr>
        <w:t>0025</w:t>
      </w:r>
      <w:r w:rsidRPr="00563807">
        <w:rPr>
          <w:sz w:val="28"/>
          <w:szCs w:val="28"/>
        </w:rPr>
        <w:t xml:space="preserve"> (далее – Открытый конкурс) </w:t>
      </w:r>
      <w:r w:rsidRPr="00563807">
        <w:rPr>
          <w:b/>
          <w:sz w:val="28"/>
          <w:szCs w:val="28"/>
        </w:rPr>
        <w:t xml:space="preserve">на право заключения договора на </w:t>
      </w:r>
      <w:r w:rsidR="00563807" w:rsidRPr="00563807">
        <w:rPr>
          <w:b/>
          <w:sz w:val="28"/>
          <w:szCs w:val="28"/>
        </w:rPr>
        <w:t>выполнение работ по</w:t>
      </w:r>
      <w:r w:rsidR="00563807" w:rsidRPr="00563807">
        <w:rPr>
          <w:b/>
          <w:color w:val="000000"/>
          <w:sz w:val="28"/>
          <w:szCs w:val="28"/>
        </w:rPr>
        <w:t xml:space="preserve"> механизированной уборке снега с территорий, очистке крыш от снега, наледи и </w:t>
      </w:r>
      <w:r w:rsidR="00A44D63">
        <w:rPr>
          <w:b/>
          <w:color w:val="000000"/>
          <w:sz w:val="28"/>
          <w:szCs w:val="28"/>
        </w:rPr>
        <w:t>сосулек</w:t>
      </w:r>
      <w:r w:rsidR="00563807" w:rsidRPr="00563807">
        <w:rPr>
          <w:b/>
          <w:color w:val="000000"/>
          <w:sz w:val="28"/>
          <w:szCs w:val="28"/>
        </w:rPr>
        <w:t>, противогололедной обработке территорий, с использованием материалов Исполнителя (техническая соль и пескосоляная смесь) для нужд структурных подразделений филиала ПАО «ТрансКонтейнер» на Октябрьской железной дороге в г. Санкт-Петербурге в 2016-2017 гг.</w:t>
      </w:r>
    </w:p>
    <w:p w:rsidR="009B5F17" w:rsidRPr="00002090" w:rsidRDefault="009B5F17" w:rsidP="009B5F17">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B5F17" w:rsidRPr="00002090" w:rsidRDefault="009B5F17" w:rsidP="009B5F17">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B5F17" w:rsidRPr="00002090" w:rsidRDefault="009B5F17" w:rsidP="009B5F17">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9B5F17" w:rsidRPr="00002090" w:rsidRDefault="009B5F17" w:rsidP="009B5F17">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9B5F17" w:rsidRPr="00002090" w:rsidRDefault="009B5F17" w:rsidP="009B5F17">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B5F17" w:rsidRPr="00002090" w:rsidRDefault="009B5F17" w:rsidP="009B5F17">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B5F17" w:rsidRPr="00002090" w:rsidRDefault="009B5F17" w:rsidP="009B5F17">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B5F17" w:rsidRPr="00002090" w:rsidRDefault="009B5F17" w:rsidP="009B5F17">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B5F17" w:rsidRPr="00002090" w:rsidRDefault="009B5F17" w:rsidP="009B5F17">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9B5F17" w:rsidRDefault="009B5F17" w:rsidP="009B5F17">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9B5F17" w:rsidRDefault="009B5F17" w:rsidP="009B5F1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9B5F17" w:rsidRDefault="009B5F17" w:rsidP="009B5F17">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9B5F17" w:rsidRDefault="009B5F17" w:rsidP="009B5F1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B5F17" w:rsidRPr="00002090" w:rsidRDefault="009B5F17" w:rsidP="009B5F1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B5F17" w:rsidRPr="00002090" w:rsidRDefault="009B5F17" w:rsidP="009B5F17">
      <w:pPr>
        <w:pStyle w:val="afc"/>
        <w:ind w:firstLine="553"/>
        <w:rPr>
          <w:rFonts w:eastAsia="Times New Roman"/>
          <w:sz w:val="28"/>
        </w:rPr>
      </w:pPr>
      <w:r w:rsidRPr="00002090">
        <w:rPr>
          <w:rFonts w:eastAsia="Times New Roman"/>
          <w:sz w:val="28"/>
        </w:rPr>
        <w:t>Настоящим подтверждаем, что:</w:t>
      </w:r>
    </w:p>
    <w:p w:rsidR="009B5F17" w:rsidRPr="00002090" w:rsidRDefault="009B5F17" w:rsidP="009B5F17">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B5F17" w:rsidRPr="00002090" w:rsidRDefault="009B5F17" w:rsidP="009B5F17">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B5F17" w:rsidRPr="00002090" w:rsidRDefault="009B5F17" w:rsidP="009B5F17">
      <w:pPr>
        <w:pStyle w:val="afc"/>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9B5F17" w:rsidRPr="00002090" w:rsidRDefault="009B5F17" w:rsidP="009B5F17">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9B5F17" w:rsidRPr="008B08F6" w:rsidRDefault="009B5F17" w:rsidP="009B5F17">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9B5F17" w:rsidRDefault="009B5F17" w:rsidP="009B5F17">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B5F17" w:rsidRDefault="009B5F17" w:rsidP="009B5F17">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9B5F17" w:rsidRDefault="009B5F17" w:rsidP="009B5F17">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B5F17" w:rsidRPr="00002090" w:rsidRDefault="009B5F17" w:rsidP="009B5F17">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B5F17" w:rsidRPr="00002090" w:rsidRDefault="00563807" w:rsidP="009B5F17">
      <w:pPr>
        <w:pStyle w:val="19"/>
        <w:ind w:firstLine="709"/>
      </w:pPr>
      <w:r>
        <w:t>Своей подписью удостоверяю</w:t>
      </w:r>
      <w:r w:rsidR="009B5F17" w:rsidRPr="00002090">
        <w:t xml:space="preserve">, что сделанные заявления и сведения, представленные в настоящей </w:t>
      </w:r>
      <w:r w:rsidR="009B5F17">
        <w:t>Заяв</w:t>
      </w:r>
      <w:r w:rsidR="009B5F17" w:rsidRPr="00002090">
        <w:t>ке, являются полными, точными и верными.</w:t>
      </w:r>
    </w:p>
    <w:p w:rsidR="009B5F17" w:rsidRPr="00D27A82" w:rsidRDefault="009B5F17" w:rsidP="009B5F17">
      <w:pPr>
        <w:pStyle w:val="19"/>
        <w:ind w:firstLine="708"/>
      </w:pPr>
      <w:r w:rsidRPr="00002090">
        <w:t>В подтверждение этого прилагаем все необходимые документы.</w:t>
      </w:r>
    </w:p>
    <w:p w:rsidR="009B5F17" w:rsidRDefault="009B5F17" w:rsidP="009B5F17">
      <w:pPr>
        <w:pStyle w:val="3"/>
        <w:spacing w:before="0" w:after="0"/>
        <w:rPr>
          <w:rFonts w:ascii="Times New Roman" w:hAnsi="Times New Roman"/>
          <w:sz w:val="28"/>
          <w:szCs w:val="28"/>
        </w:rPr>
      </w:pPr>
    </w:p>
    <w:p w:rsidR="009B5F17" w:rsidRPr="007415F9" w:rsidRDefault="009B5F17" w:rsidP="009B5F17">
      <w:pPr>
        <w:pStyle w:val="3"/>
        <w:spacing w:before="0" w:after="0"/>
        <w:ind w:left="0" w:firstLine="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9B5F17" w:rsidRPr="007415F9" w:rsidRDefault="009B5F17" w:rsidP="009B5F17">
      <w:pPr>
        <w:tabs>
          <w:tab w:val="left" w:pos="8640"/>
        </w:tabs>
        <w:jc w:val="center"/>
        <w:rPr>
          <w:i/>
        </w:rPr>
      </w:pPr>
      <w:r w:rsidRPr="007415F9">
        <w:rPr>
          <w:i/>
        </w:rPr>
        <w:t>(наименование претендента)</w:t>
      </w:r>
    </w:p>
    <w:p w:rsidR="009B5F17" w:rsidRPr="00445DDD" w:rsidRDefault="009B5F17" w:rsidP="009B5F1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B5F17" w:rsidRPr="007415F9" w:rsidRDefault="009B5F17" w:rsidP="009B5F1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9B5F17" w:rsidP="009B5F17">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563807" w:rsidRDefault="00563807" w:rsidP="000954FB">
      <w:pPr>
        <w:pStyle w:val="33"/>
        <w:suppressAutoHyphens/>
        <w:spacing w:after="0"/>
        <w:jc w:val="right"/>
        <w:rPr>
          <w:rFonts w:eastAsia="MS Mincho"/>
          <w:sz w:val="28"/>
          <w:szCs w:val="28"/>
        </w:rPr>
      </w:pPr>
    </w:p>
    <w:p w:rsidR="000954FB" w:rsidRPr="007415F9" w:rsidRDefault="000954FB" w:rsidP="000954FB">
      <w:pPr>
        <w:pStyle w:val="33"/>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563807" w:rsidRDefault="00563807" w:rsidP="00563807">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563807" w:rsidRDefault="00563807" w:rsidP="00563807">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563807" w:rsidRPr="007415F9" w:rsidRDefault="00563807" w:rsidP="00563807">
      <w:pPr>
        <w:pStyle w:val="afc"/>
        <w:jc w:val="center"/>
        <w:rPr>
          <w:sz w:val="28"/>
          <w:szCs w:val="28"/>
        </w:rPr>
      </w:pPr>
    </w:p>
    <w:p w:rsidR="00563807" w:rsidRDefault="00563807" w:rsidP="00563807">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63807" w:rsidRPr="007415F9" w:rsidRDefault="00563807" w:rsidP="00563807">
      <w:pPr>
        <w:pStyle w:val="afc"/>
        <w:ind w:left="720" w:firstLine="0"/>
        <w:rPr>
          <w:sz w:val="28"/>
          <w:szCs w:val="28"/>
        </w:rPr>
      </w:pPr>
      <w:r>
        <w:rPr>
          <w:sz w:val="28"/>
          <w:szCs w:val="28"/>
        </w:rPr>
        <w:t>ОГРН ______, ИНН _________, КПП______, ОКПО ____, ОКТМО________, ОКОПФ ___________</w:t>
      </w:r>
    </w:p>
    <w:p w:rsidR="00563807" w:rsidRPr="00CB6258" w:rsidRDefault="00563807" w:rsidP="00563807">
      <w:pPr>
        <w:pStyle w:val="afc"/>
        <w:ind w:firstLine="0"/>
        <w:jc w:val="center"/>
        <w:rPr>
          <w:i/>
          <w:sz w:val="28"/>
          <w:szCs w:val="28"/>
        </w:rPr>
      </w:pPr>
      <w:r w:rsidRPr="00CB6258">
        <w:rPr>
          <w:i/>
          <w:sz w:val="28"/>
          <w:szCs w:val="28"/>
        </w:rPr>
        <w:t xml:space="preserve"> (для претендентов-резидентов Российской Федерации)</w:t>
      </w:r>
    </w:p>
    <w:p w:rsidR="00563807" w:rsidRDefault="00563807" w:rsidP="00563807">
      <w:pPr>
        <w:pStyle w:val="afc"/>
        <w:ind w:firstLine="696"/>
        <w:rPr>
          <w:sz w:val="28"/>
          <w:szCs w:val="28"/>
        </w:rPr>
      </w:pPr>
      <w:r w:rsidRPr="007415F9">
        <w:rPr>
          <w:sz w:val="28"/>
          <w:szCs w:val="28"/>
        </w:rPr>
        <w:t>Юридический адрес ________________________________________</w:t>
      </w:r>
    </w:p>
    <w:p w:rsidR="00563807" w:rsidRDefault="00563807" w:rsidP="00563807">
      <w:pPr>
        <w:pStyle w:val="afc"/>
        <w:ind w:firstLine="696"/>
        <w:rPr>
          <w:sz w:val="28"/>
          <w:szCs w:val="28"/>
        </w:rPr>
      </w:pPr>
      <w:r w:rsidRPr="007415F9">
        <w:rPr>
          <w:sz w:val="28"/>
          <w:szCs w:val="28"/>
        </w:rPr>
        <w:t>Почтовый адрес ___________________________________________</w:t>
      </w:r>
    </w:p>
    <w:p w:rsidR="00563807" w:rsidRDefault="00563807" w:rsidP="00563807">
      <w:pPr>
        <w:pStyle w:val="afc"/>
        <w:ind w:firstLine="696"/>
        <w:rPr>
          <w:sz w:val="28"/>
          <w:szCs w:val="28"/>
        </w:rPr>
      </w:pPr>
      <w:r w:rsidRPr="007415F9">
        <w:rPr>
          <w:sz w:val="28"/>
          <w:szCs w:val="28"/>
        </w:rPr>
        <w:t>Телефон (______) __________________________________________</w:t>
      </w:r>
    </w:p>
    <w:p w:rsidR="00563807" w:rsidRDefault="00563807" w:rsidP="00563807">
      <w:pPr>
        <w:pStyle w:val="afc"/>
        <w:ind w:firstLine="698"/>
        <w:rPr>
          <w:sz w:val="28"/>
          <w:szCs w:val="28"/>
        </w:rPr>
      </w:pPr>
      <w:r w:rsidRPr="007415F9">
        <w:rPr>
          <w:sz w:val="28"/>
          <w:szCs w:val="28"/>
        </w:rPr>
        <w:t>Факс (______) _____________________________________________</w:t>
      </w:r>
    </w:p>
    <w:p w:rsidR="00563807" w:rsidRDefault="00563807" w:rsidP="00563807">
      <w:pPr>
        <w:pStyle w:val="afc"/>
        <w:ind w:firstLine="698"/>
        <w:rPr>
          <w:sz w:val="28"/>
          <w:szCs w:val="28"/>
        </w:rPr>
      </w:pPr>
      <w:r w:rsidRPr="007415F9">
        <w:rPr>
          <w:sz w:val="28"/>
          <w:szCs w:val="28"/>
        </w:rPr>
        <w:t>Адрес электронной почты __________________@_______________</w:t>
      </w:r>
    </w:p>
    <w:p w:rsidR="00563807" w:rsidRDefault="00563807" w:rsidP="00563807">
      <w:pPr>
        <w:pStyle w:val="afc"/>
        <w:ind w:firstLine="698"/>
        <w:rPr>
          <w:sz w:val="28"/>
          <w:szCs w:val="28"/>
        </w:rPr>
      </w:pPr>
      <w:r w:rsidRPr="007415F9">
        <w:rPr>
          <w:sz w:val="28"/>
          <w:szCs w:val="28"/>
        </w:rPr>
        <w:t>Зарегистрированный адрес офиса _____________________________</w:t>
      </w:r>
    </w:p>
    <w:p w:rsidR="00563807" w:rsidRDefault="00563807" w:rsidP="00563807">
      <w:pPr>
        <w:pStyle w:val="afc"/>
        <w:ind w:firstLine="698"/>
        <w:rPr>
          <w:sz w:val="28"/>
          <w:szCs w:val="28"/>
        </w:rPr>
      </w:pPr>
      <w:r>
        <w:rPr>
          <w:sz w:val="28"/>
          <w:szCs w:val="28"/>
        </w:rPr>
        <w:t>Адрес сайта компании: ______________________________________</w:t>
      </w:r>
    </w:p>
    <w:p w:rsidR="00563807" w:rsidRDefault="00563807" w:rsidP="00563807">
      <w:pPr>
        <w:pStyle w:val="afc"/>
        <w:ind w:firstLine="0"/>
        <w:rPr>
          <w:sz w:val="20"/>
          <w:szCs w:val="20"/>
        </w:rPr>
      </w:pPr>
    </w:p>
    <w:p w:rsidR="00563807" w:rsidRPr="004A39BB" w:rsidRDefault="00563807" w:rsidP="00563807">
      <w:pPr>
        <w:pStyle w:val="afc"/>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563807" w:rsidRPr="00E2579A" w:rsidRDefault="00563807" w:rsidP="00563807">
      <w:pPr>
        <w:pStyle w:val="afc"/>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563807" w:rsidRDefault="00563807" w:rsidP="00563807">
      <w:pPr>
        <w:pStyle w:val="afc"/>
        <w:ind w:firstLine="696"/>
        <w:rPr>
          <w:sz w:val="28"/>
          <w:szCs w:val="28"/>
        </w:rPr>
      </w:pPr>
      <w:r w:rsidRPr="007415F9">
        <w:rPr>
          <w:sz w:val="28"/>
          <w:szCs w:val="28"/>
        </w:rPr>
        <w:t>Юридический адрес ________________________________________</w:t>
      </w:r>
    </w:p>
    <w:p w:rsidR="00563807" w:rsidRDefault="00563807" w:rsidP="00563807">
      <w:pPr>
        <w:pStyle w:val="afc"/>
        <w:ind w:firstLine="696"/>
        <w:rPr>
          <w:sz w:val="28"/>
          <w:szCs w:val="28"/>
        </w:rPr>
      </w:pPr>
      <w:r w:rsidRPr="007415F9">
        <w:rPr>
          <w:sz w:val="28"/>
          <w:szCs w:val="28"/>
        </w:rPr>
        <w:t>Почтовый адрес ___________________________________________</w:t>
      </w:r>
    </w:p>
    <w:p w:rsidR="00563807" w:rsidRDefault="00563807" w:rsidP="00563807">
      <w:pPr>
        <w:pStyle w:val="afc"/>
        <w:ind w:firstLine="696"/>
        <w:rPr>
          <w:sz w:val="28"/>
          <w:szCs w:val="28"/>
        </w:rPr>
      </w:pPr>
      <w:r w:rsidRPr="007415F9">
        <w:rPr>
          <w:sz w:val="28"/>
          <w:szCs w:val="28"/>
        </w:rPr>
        <w:t>Телефон (______) __________________________________________</w:t>
      </w:r>
    </w:p>
    <w:p w:rsidR="00563807" w:rsidRDefault="00563807" w:rsidP="00563807">
      <w:pPr>
        <w:pStyle w:val="afc"/>
        <w:ind w:firstLine="698"/>
        <w:rPr>
          <w:sz w:val="28"/>
          <w:szCs w:val="28"/>
        </w:rPr>
      </w:pPr>
      <w:r w:rsidRPr="007415F9">
        <w:rPr>
          <w:sz w:val="28"/>
          <w:szCs w:val="28"/>
        </w:rPr>
        <w:t>Факс (______) _____________________________________________</w:t>
      </w:r>
    </w:p>
    <w:p w:rsidR="00563807" w:rsidRDefault="00563807" w:rsidP="00563807">
      <w:pPr>
        <w:pStyle w:val="afc"/>
        <w:ind w:firstLine="698"/>
        <w:rPr>
          <w:sz w:val="28"/>
          <w:szCs w:val="28"/>
        </w:rPr>
      </w:pPr>
      <w:r w:rsidRPr="007415F9">
        <w:rPr>
          <w:sz w:val="28"/>
          <w:szCs w:val="28"/>
        </w:rPr>
        <w:t>Адрес электронной почты __________________@_______________</w:t>
      </w:r>
    </w:p>
    <w:p w:rsidR="00563807" w:rsidRDefault="00563807" w:rsidP="00563807">
      <w:pPr>
        <w:pStyle w:val="afc"/>
        <w:ind w:firstLine="698"/>
        <w:rPr>
          <w:sz w:val="28"/>
          <w:szCs w:val="28"/>
        </w:rPr>
      </w:pPr>
      <w:r w:rsidRPr="007415F9">
        <w:rPr>
          <w:sz w:val="28"/>
          <w:szCs w:val="28"/>
        </w:rPr>
        <w:t>Зарегистрированный адрес офиса _____________________________</w:t>
      </w:r>
    </w:p>
    <w:p w:rsidR="00563807" w:rsidRDefault="00563807" w:rsidP="00563807">
      <w:pPr>
        <w:pStyle w:val="afc"/>
        <w:tabs>
          <w:tab w:val="left" w:pos="1080"/>
        </w:tabs>
        <w:ind w:firstLine="0"/>
        <w:rPr>
          <w:sz w:val="28"/>
          <w:szCs w:val="28"/>
        </w:rPr>
      </w:pPr>
      <w:r w:rsidRPr="007415F9">
        <w:rPr>
          <w:sz w:val="28"/>
          <w:szCs w:val="28"/>
        </w:rPr>
        <w:t>2. Руководитель</w:t>
      </w:r>
      <w:r>
        <w:rPr>
          <w:sz w:val="28"/>
          <w:szCs w:val="28"/>
        </w:rPr>
        <w:t>_____________________</w:t>
      </w:r>
    </w:p>
    <w:p w:rsidR="00563807" w:rsidRPr="00167626" w:rsidRDefault="00563807" w:rsidP="00563807">
      <w:pPr>
        <w:pStyle w:val="afc"/>
        <w:tabs>
          <w:tab w:val="left" w:pos="1080"/>
        </w:tabs>
        <w:ind w:firstLine="0"/>
        <w:rPr>
          <w:sz w:val="20"/>
          <w:szCs w:val="20"/>
        </w:rPr>
      </w:pPr>
    </w:p>
    <w:p w:rsidR="00563807" w:rsidRDefault="00563807" w:rsidP="00563807">
      <w:pPr>
        <w:pStyle w:val="afc"/>
        <w:tabs>
          <w:tab w:val="left" w:pos="1080"/>
        </w:tabs>
        <w:ind w:firstLine="0"/>
        <w:rPr>
          <w:sz w:val="28"/>
          <w:szCs w:val="28"/>
        </w:rPr>
      </w:pPr>
      <w:r w:rsidRPr="007415F9">
        <w:rPr>
          <w:sz w:val="28"/>
          <w:szCs w:val="28"/>
        </w:rPr>
        <w:t>3. Банковские реквизиты</w:t>
      </w:r>
      <w:r>
        <w:rPr>
          <w:sz w:val="28"/>
          <w:szCs w:val="28"/>
        </w:rPr>
        <w:t>______________</w:t>
      </w:r>
    </w:p>
    <w:p w:rsidR="00563807" w:rsidRPr="00167626" w:rsidRDefault="00563807" w:rsidP="00563807">
      <w:pPr>
        <w:pStyle w:val="afc"/>
        <w:tabs>
          <w:tab w:val="left" w:pos="1080"/>
        </w:tabs>
        <w:ind w:firstLine="0"/>
        <w:rPr>
          <w:sz w:val="20"/>
          <w:szCs w:val="20"/>
        </w:rPr>
      </w:pPr>
    </w:p>
    <w:p w:rsidR="00563807" w:rsidRPr="004A39BB" w:rsidRDefault="00563807" w:rsidP="00563807">
      <w:pPr>
        <w:pStyle w:val="afc"/>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563807" w:rsidRDefault="00563807" w:rsidP="00563807">
      <w:pPr>
        <w:pStyle w:val="afc"/>
        <w:tabs>
          <w:tab w:val="left" w:pos="1080"/>
        </w:tabs>
        <w:ind w:firstLine="0"/>
        <w:rPr>
          <w:sz w:val="28"/>
          <w:szCs w:val="28"/>
        </w:rPr>
      </w:pPr>
    </w:p>
    <w:p w:rsidR="00563807" w:rsidRDefault="00563807" w:rsidP="00563807">
      <w:pPr>
        <w:pStyle w:val="afc"/>
        <w:tabs>
          <w:tab w:val="left" w:pos="1080"/>
        </w:tabs>
        <w:ind w:firstLine="0"/>
        <w:rPr>
          <w:sz w:val="28"/>
          <w:szCs w:val="28"/>
        </w:rPr>
      </w:pPr>
    </w:p>
    <w:p w:rsidR="00563807" w:rsidRDefault="00563807" w:rsidP="00563807">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63807" w:rsidRDefault="00563807" w:rsidP="00563807">
      <w:pPr>
        <w:pStyle w:val="afc"/>
        <w:tabs>
          <w:tab w:val="left" w:pos="1080"/>
        </w:tabs>
        <w:ind w:firstLine="0"/>
        <w:rPr>
          <w:sz w:val="28"/>
          <w:szCs w:val="28"/>
        </w:rPr>
      </w:pPr>
    </w:p>
    <w:p w:rsidR="00563807" w:rsidRPr="00982C0E" w:rsidRDefault="00563807" w:rsidP="00563807">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63807" w:rsidRPr="00982C0E" w:rsidRDefault="00563807" w:rsidP="00563807">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63807" w:rsidRPr="00982C0E" w:rsidRDefault="00563807" w:rsidP="00563807">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63807" w:rsidRPr="00982C0E" w:rsidRDefault="00563807" w:rsidP="00563807">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63807" w:rsidRPr="00982C0E" w:rsidRDefault="00563807" w:rsidP="00563807">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63807" w:rsidRDefault="00563807" w:rsidP="00563807">
      <w:pPr>
        <w:tabs>
          <w:tab w:val="left" w:pos="9639"/>
        </w:tabs>
        <w:ind w:firstLine="539"/>
        <w:rPr>
          <w:b/>
          <w:sz w:val="28"/>
          <w:szCs w:val="28"/>
        </w:rPr>
      </w:pPr>
    </w:p>
    <w:p w:rsidR="00563807" w:rsidRPr="007415F9" w:rsidRDefault="00563807" w:rsidP="00563807">
      <w:pPr>
        <w:tabs>
          <w:tab w:val="left" w:pos="9639"/>
        </w:tabs>
        <w:ind w:firstLine="539"/>
        <w:rPr>
          <w:b/>
          <w:sz w:val="28"/>
          <w:szCs w:val="28"/>
        </w:rPr>
      </w:pPr>
      <w:r w:rsidRPr="007415F9">
        <w:rPr>
          <w:b/>
          <w:sz w:val="28"/>
          <w:szCs w:val="28"/>
        </w:rPr>
        <w:t>Контактные лица</w:t>
      </w:r>
    </w:p>
    <w:p w:rsidR="00563807" w:rsidRPr="007415F9" w:rsidRDefault="00563807" w:rsidP="00563807">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563807" w:rsidRDefault="00563807" w:rsidP="00563807">
      <w:pPr>
        <w:tabs>
          <w:tab w:val="left" w:pos="9639"/>
        </w:tabs>
        <w:rPr>
          <w:sz w:val="28"/>
          <w:szCs w:val="28"/>
          <w:u w:val="single"/>
        </w:rPr>
      </w:pPr>
    </w:p>
    <w:p w:rsidR="00563807" w:rsidRPr="007415F9" w:rsidRDefault="00563807" w:rsidP="00563807">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63807" w:rsidRPr="007415F9" w:rsidRDefault="00563807" w:rsidP="00563807">
      <w:pPr>
        <w:tabs>
          <w:tab w:val="left" w:pos="9639"/>
        </w:tabs>
        <w:jc w:val="right"/>
        <w:rPr>
          <w:i/>
        </w:rPr>
      </w:pPr>
      <w:r w:rsidRPr="007415F9">
        <w:rPr>
          <w:i/>
        </w:rPr>
        <w:t>Контактное лицо (должность, ФИО, телефон)</w:t>
      </w:r>
    </w:p>
    <w:p w:rsidR="00563807" w:rsidRPr="007415F9" w:rsidRDefault="00563807" w:rsidP="00563807">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63807" w:rsidRPr="007415F9" w:rsidRDefault="00563807" w:rsidP="00563807">
      <w:pPr>
        <w:tabs>
          <w:tab w:val="left" w:pos="9639"/>
        </w:tabs>
        <w:jc w:val="right"/>
        <w:rPr>
          <w:i/>
        </w:rPr>
      </w:pPr>
      <w:r w:rsidRPr="007415F9">
        <w:rPr>
          <w:i/>
        </w:rPr>
        <w:t>Контактное лицо (должность, ФИО, телефон)</w:t>
      </w:r>
    </w:p>
    <w:p w:rsidR="00563807" w:rsidRPr="007415F9" w:rsidRDefault="00563807" w:rsidP="00563807">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63807" w:rsidRPr="007415F9" w:rsidRDefault="00563807" w:rsidP="00563807">
      <w:pPr>
        <w:tabs>
          <w:tab w:val="left" w:pos="9639"/>
        </w:tabs>
        <w:jc w:val="right"/>
        <w:rPr>
          <w:i/>
        </w:rPr>
      </w:pPr>
      <w:r w:rsidRPr="007415F9">
        <w:rPr>
          <w:i/>
        </w:rPr>
        <w:t>Контактное лицо (должность, ФИО, телефон)</w:t>
      </w:r>
    </w:p>
    <w:p w:rsidR="00563807" w:rsidRPr="007415F9" w:rsidRDefault="00563807" w:rsidP="00563807">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63807" w:rsidRPr="007415F9" w:rsidRDefault="00563807" w:rsidP="00563807">
      <w:pPr>
        <w:tabs>
          <w:tab w:val="left" w:pos="9639"/>
        </w:tabs>
        <w:jc w:val="right"/>
        <w:rPr>
          <w:i/>
        </w:rPr>
      </w:pPr>
      <w:r w:rsidRPr="007415F9">
        <w:rPr>
          <w:i/>
        </w:rPr>
        <w:t>Контактное лицо (должность, ФИО, телефон)</w:t>
      </w:r>
    </w:p>
    <w:p w:rsidR="00563807" w:rsidRPr="007415F9" w:rsidRDefault="00563807" w:rsidP="00563807">
      <w:pPr>
        <w:pStyle w:val="afc"/>
        <w:rPr>
          <w:rFonts w:eastAsia="Times New Roman"/>
          <w:spacing w:val="-13"/>
          <w:sz w:val="28"/>
          <w:szCs w:val="28"/>
        </w:rPr>
      </w:pPr>
    </w:p>
    <w:p w:rsidR="00563807" w:rsidRPr="007415F9" w:rsidRDefault="00563807" w:rsidP="00563807">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563807" w:rsidRPr="007415F9" w:rsidRDefault="00563807" w:rsidP="00563807">
      <w:pPr>
        <w:tabs>
          <w:tab w:val="left" w:pos="8640"/>
        </w:tabs>
        <w:jc w:val="center"/>
        <w:rPr>
          <w:i/>
        </w:rPr>
      </w:pPr>
      <w:r>
        <w:rPr>
          <w:i/>
        </w:rPr>
        <w:t xml:space="preserve">                                                            </w:t>
      </w:r>
      <w:r w:rsidRPr="007415F9">
        <w:rPr>
          <w:i/>
        </w:rPr>
        <w:t>(наименование претендента)</w:t>
      </w:r>
    </w:p>
    <w:p w:rsidR="00563807" w:rsidRPr="00445DDD" w:rsidRDefault="00563807" w:rsidP="0056380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63807" w:rsidRPr="007415F9" w:rsidRDefault="00563807" w:rsidP="00563807">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563807" w:rsidRDefault="00563807" w:rsidP="00563807">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63807" w:rsidRDefault="00563807" w:rsidP="00563807">
      <w:pPr>
        <w:pStyle w:val="33"/>
        <w:suppressAutoHyphens/>
        <w:spacing w:after="0"/>
        <w:rPr>
          <w:b/>
          <w:i/>
          <w:sz w:val="28"/>
          <w:szCs w:val="28"/>
        </w:rPr>
      </w:pPr>
    </w:p>
    <w:p w:rsidR="00563807" w:rsidRDefault="00563807" w:rsidP="00563807">
      <w:pPr>
        <w:pStyle w:val="afc"/>
        <w:jc w:val="center"/>
        <w:rPr>
          <w:b/>
          <w:sz w:val="28"/>
          <w:szCs w:val="28"/>
        </w:rPr>
      </w:pPr>
      <w:r w:rsidRPr="000802B7">
        <w:rPr>
          <w:b/>
          <w:sz w:val="28"/>
          <w:szCs w:val="28"/>
        </w:rPr>
        <w:t>СВЕДЕНИЯ О ПРЕТЕНДЕНТЕ (для физических лиц)</w:t>
      </w:r>
    </w:p>
    <w:p w:rsidR="00563807" w:rsidRPr="000802B7" w:rsidRDefault="00563807" w:rsidP="00563807">
      <w:pPr>
        <w:pStyle w:val="afc"/>
        <w:jc w:val="center"/>
        <w:rPr>
          <w:b/>
          <w:sz w:val="28"/>
          <w:szCs w:val="28"/>
        </w:rPr>
      </w:pPr>
    </w:p>
    <w:p w:rsidR="00563807" w:rsidRPr="000802B7" w:rsidRDefault="00563807" w:rsidP="00563807">
      <w:pPr>
        <w:pStyle w:val="afc"/>
        <w:jc w:val="center"/>
        <w:rPr>
          <w:b/>
          <w:sz w:val="28"/>
          <w:szCs w:val="28"/>
        </w:rPr>
      </w:pPr>
    </w:p>
    <w:p w:rsidR="00563807" w:rsidRDefault="00563807" w:rsidP="00563807">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63807" w:rsidRPr="000802B7" w:rsidRDefault="00563807" w:rsidP="00563807">
      <w:pPr>
        <w:pStyle w:val="afc"/>
        <w:ind w:left="709" w:firstLine="0"/>
        <w:jc w:val="left"/>
        <w:rPr>
          <w:sz w:val="28"/>
          <w:szCs w:val="28"/>
        </w:rPr>
      </w:pPr>
    </w:p>
    <w:p w:rsidR="00563807" w:rsidRDefault="00563807" w:rsidP="00563807">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63807" w:rsidRPr="008F1253" w:rsidRDefault="00563807" w:rsidP="00563807">
      <w:pPr>
        <w:pStyle w:val="afc"/>
        <w:ind w:firstLine="0"/>
        <w:jc w:val="left"/>
        <w:rPr>
          <w:sz w:val="28"/>
          <w:szCs w:val="28"/>
        </w:rPr>
      </w:pPr>
    </w:p>
    <w:p w:rsidR="00563807" w:rsidRDefault="00563807" w:rsidP="00563807">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63807" w:rsidRPr="008F1253" w:rsidRDefault="00563807" w:rsidP="00563807">
      <w:pPr>
        <w:pStyle w:val="afc"/>
        <w:ind w:firstLine="0"/>
        <w:jc w:val="left"/>
        <w:rPr>
          <w:sz w:val="28"/>
          <w:szCs w:val="28"/>
        </w:rPr>
      </w:pPr>
    </w:p>
    <w:p w:rsidR="00563807" w:rsidRDefault="00563807" w:rsidP="00563807">
      <w:pPr>
        <w:pStyle w:val="afc"/>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63807" w:rsidRPr="000802B7" w:rsidRDefault="00563807" w:rsidP="00563807">
      <w:pPr>
        <w:pStyle w:val="afc"/>
        <w:ind w:left="709" w:firstLine="0"/>
        <w:jc w:val="left"/>
        <w:rPr>
          <w:sz w:val="28"/>
          <w:szCs w:val="28"/>
        </w:rPr>
      </w:pPr>
    </w:p>
    <w:p w:rsidR="00563807" w:rsidRDefault="00563807" w:rsidP="00563807">
      <w:pPr>
        <w:pStyle w:val="afc"/>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563807" w:rsidRPr="000802B7" w:rsidRDefault="00563807" w:rsidP="00563807">
      <w:pPr>
        <w:pStyle w:val="afc"/>
        <w:ind w:firstLine="0"/>
        <w:jc w:val="left"/>
        <w:rPr>
          <w:sz w:val="28"/>
          <w:szCs w:val="28"/>
        </w:rPr>
      </w:pPr>
    </w:p>
    <w:p w:rsidR="00563807" w:rsidRDefault="00563807" w:rsidP="00563807">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563807" w:rsidRPr="000802B7" w:rsidRDefault="00563807" w:rsidP="00563807">
      <w:pPr>
        <w:pStyle w:val="afc"/>
        <w:ind w:firstLine="0"/>
        <w:jc w:val="left"/>
        <w:rPr>
          <w:sz w:val="28"/>
          <w:szCs w:val="28"/>
        </w:rPr>
      </w:pPr>
    </w:p>
    <w:p w:rsidR="00563807" w:rsidRDefault="00563807" w:rsidP="00563807">
      <w:pPr>
        <w:pStyle w:val="afc"/>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563807" w:rsidRDefault="00563807" w:rsidP="00563807">
      <w:pPr>
        <w:pStyle w:val="affb"/>
        <w:rPr>
          <w:sz w:val="28"/>
          <w:szCs w:val="28"/>
        </w:rPr>
      </w:pPr>
    </w:p>
    <w:p w:rsidR="00563807" w:rsidRDefault="00563807" w:rsidP="00563807">
      <w:pPr>
        <w:pStyle w:val="afc"/>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563807" w:rsidRDefault="00563807" w:rsidP="00563807">
      <w:pPr>
        <w:pStyle w:val="affb"/>
        <w:rPr>
          <w:sz w:val="28"/>
          <w:szCs w:val="28"/>
        </w:rPr>
      </w:pPr>
    </w:p>
    <w:p w:rsidR="00563807" w:rsidRDefault="00563807" w:rsidP="00563807">
      <w:pPr>
        <w:pStyle w:val="afc"/>
        <w:ind w:left="709" w:firstLine="0"/>
        <w:jc w:val="left"/>
        <w:rPr>
          <w:sz w:val="28"/>
          <w:szCs w:val="28"/>
        </w:rPr>
      </w:pPr>
    </w:p>
    <w:p w:rsidR="00563807" w:rsidRDefault="00563807" w:rsidP="00563807">
      <w:pPr>
        <w:pStyle w:val="afc"/>
        <w:ind w:firstLine="0"/>
        <w:jc w:val="left"/>
        <w:rPr>
          <w:sz w:val="28"/>
          <w:szCs w:val="28"/>
        </w:rPr>
      </w:pPr>
    </w:p>
    <w:p w:rsidR="00563807" w:rsidRPr="007415F9" w:rsidRDefault="00563807" w:rsidP="00563807">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563807" w:rsidRPr="007415F9" w:rsidRDefault="00563807" w:rsidP="00563807">
      <w:pPr>
        <w:tabs>
          <w:tab w:val="left" w:pos="8640"/>
        </w:tabs>
        <w:jc w:val="center"/>
        <w:rPr>
          <w:i/>
        </w:rPr>
      </w:pPr>
      <w:r>
        <w:rPr>
          <w:i/>
        </w:rPr>
        <w:t xml:space="preserve">                                                            </w:t>
      </w:r>
      <w:r w:rsidRPr="007415F9">
        <w:rPr>
          <w:i/>
        </w:rPr>
        <w:t>(наименование претендента)</w:t>
      </w:r>
    </w:p>
    <w:p w:rsidR="00563807" w:rsidRPr="00445DDD" w:rsidRDefault="00563807" w:rsidP="0056380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63807" w:rsidRPr="007415F9" w:rsidRDefault="00563807" w:rsidP="00563807">
      <w:pPr>
        <w:rPr>
          <w:i/>
        </w:rPr>
      </w:pPr>
      <w:r>
        <w:rPr>
          <w:i/>
        </w:rPr>
        <w:t xml:space="preserve">                                               </w:t>
      </w:r>
      <w:r w:rsidRPr="007415F9">
        <w:rPr>
          <w:i/>
        </w:rPr>
        <w:tab/>
        <w:t>(должность, подпись, ФИО)</w:t>
      </w:r>
    </w:p>
    <w:p w:rsidR="00563807" w:rsidRPr="00655138" w:rsidRDefault="00563807" w:rsidP="00563807">
      <w:r w:rsidRPr="00445DDD">
        <w:rPr>
          <w:sz w:val="28"/>
          <w:szCs w:val="28"/>
        </w:rPr>
        <w:t>"____" _________ 20</w:t>
      </w:r>
      <w:r>
        <w:rPr>
          <w:sz w:val="28"/>
          <w:szCs w:val="28"/>
        </w:rPr>
        <w:t>1__</w:t>
      </w:r>
      <w:r w:rsidRPr="00445DDD">
        <w:rPr>
          <w:sz w:val="28"/>
          <w:szCs w:val="28"/>
        </w:rPr>
        <w:t> г.</w:t>
      </w:r>
    </w:p>
    <w:p w:rsidR="00563807" w:rsidRDefault="00563807" w:rsidP="00563807">
      <w:pPr>
        <w:pStyle w:val="33"/>
        <w:suppressAutoHyphens/>
        <w:spacing w:after="0"/>
        <w:rPr>
          <w:sz w:val="28"/>
          <w:szCs w:val="28"/>
        </w:rPr>
      </w:pPr>
    </w:p>
    <w:p w:rsidR="00563807" w:rsidRDefault="00563807" w:rsidP="00563807">
      <w:pPr>
        <w:pStyle w:val="33"/>
        <w:suppressAutoHyphens/>
        <w:spacing w:after="0"/>
        <w:rPr>
          <w:sz w:val="28"/>
          <w:szCs w:val="28"/>
        </w:rPr>
      </w:pPr>
    </w:p>
    <w:p w:rsidR="00FA3CFC" w:rsidRDefault="00FA3CFC" w:rsidP="00FA3CFC">
      <w:pPr>
        <w:pStyle w:val="2"/>
        <w:numPr>
          <w:ilvl w:val="0"/>
          <w:numId w:val="0"/>
        </w:numPr>
        <w:spacing w:before="0" w:after="0"/>
        <w:ind w:left="576"/>
        <w:jc w:val="right"/>
        <w:rPr>
          <w:b w:val="0"/>
          <w:bCs w:val="0"/>
          <w:i w:val="0"/>
          <w:iCs w:val="0"/>
        </w:rPr>
      </w:pPr>
    </w:p>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Default="00FA3CFC" w:rsidP="00FA3CFC"/>
    <w:p w:rsidR="00FA3CFC" w:rsidRPr="00FA3CFC" w:rsidRDefault="00FA3CFC" w:rsidP="00FA3CFC"/>
    <w:p w:rsidR="000954FB" w:rsidRPr="00FA3CFC" w:rsidRDefault="000954FB" w:rsidP="00FA3CFC">
      <w:pPr>
        <w:pStyle w:val="2"/>
        <w:numPr>
          <w:ilvl w:val="0"/>
          <w:numId w:val="0"/>
        </w:numPr>
        <w:spacing w:before="0" w:after="0"/>
        <w:ind w:left="576"/>
        <w:jc w:val="right"/>
        <w:rPr>
          <w:b w:val="0"/>
          <w:bCs w:val="0"/>
          <w:i w:val="0"/>
          <w:iCs w:val="0"/>
        </w:rPr>
      </w:pPr>
      <w:r w:rsidRPr="00FA3CFC">
        <w:rPr>
          <w:b w:val="0"/>
          <w:bCs w:val="0"/>
          <w:i w:val="0"/>
          <w:iCs w:val="0"/>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Default="000954FB" w:rsidP="000954FB">
      <w:pPr>
        <w:rPr>
          <w:sz w:val="28"/>
          <w:szCs w:val="28"/>
        </w:rPr>
      </w:pPr>
      <w:r w:rsidRPr="00C33B09">
        <w:rPr>
          <w:sz w:val="28"/>
          <w:szCs w:val="28"/>
        </w:rPr>
        <w:t>«____»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sidRPr="005C493B">
        <w:rPr>
          <w:sz w:val="28"/>
          <w:szCs w:val="28"/>
        </w:rPr>
        <w:t>№ ОК</w:t>
      </w:r>
      <w:r w:rsidR="008D67F8" w:rsidRPr="005C493B">
        <w:rPr>
          <w:sz w:val="28"/>
          <w:szCs w:val="28"/>
        </w:rPr>
        <w:t>/</w:t>
      </w:r>
      <w:r w:rsidR="005C493B" w:rsidRPr="005C493B">
        <w:rPr>
          <w:sz w:val="28"/>
          <w:szCs w:val="28"/>
        </w:rPr>
        <w:t>004</w:t>
      </w:r>
      <w:r w:rsidR="00F028F6" w:rsidRPr="005C493B">
        <w:rPr>
          <w:sz w:val="28"/>
          <w:szCs w:val="28"/>
        </w:rPr>
        <w:t>/НКПОКТ/</w:t>
      </w:r>
      <w:r w:rsidR="005C493B" w:rsidRPr="005C493B">
        <w:rPr>
          <w:sz w:val="28"/>
          <w:szCs w:val="28"/>
        </w:rPr>
        <w:t>0025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BE0217" w:rsidRPr="003E7259" w:rsidRDefault="00BE0217" w:rsidP="00BE0217">
      <w:pPr>
        <w:ind w:firstLine="3"/>
        <w:rPr>
          <w:bCs/>
          <w:i/>
        </w:rPr>
      </w:pPr>
      <w:r>
        <w:rPr>
          <w:bCs/>
          <w:i/>
        </w:rPr>
        <w:t>Таблица № 1</w:t>
      </w:r>
    </w:p>
    <w:tbl>
      <w:tblPr>
        <w:tblW w:w="9936" w:type="dxa"/>
        <w:tblInd w:w="95" w:type="dxa"/>
        <w:tblLayout w:type="fixed"/>
        <w:tblLook w:val="04A0"/>
      </w:tblPr>
      <w:tblGrid>
        <w:gridCol w:w="720"/>
        <w:gridCol w:w="2979"/>
        <w:gridCol w:w="3685"/>
        <w:gridCol w:w="1418"/>
        <w:gridCol w:w="1134"/>
      </w:tblGrid>
      <w:tr w:rsidR="00A77EC9" w:rsidRPr="0084491A" w:rsidTr="00714893">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rPr>
                <w:b/>
                <w:bCs/>
                <w:color w:val="000000"/>
                <w:lang w:eastAsia="ru-RU"/>
              </w:rPr>
            </w:pPr>
            <w:r w:rsidRPr="0084491A">
              <w:rPr>
                <w:b/>
                <w:bCs/>
                <w:color w:val="000000"/>
                <w:lang w:eastAsia="ru-RU"/>
              </w:rPr>
              <w:t>№ п/п</w:t>
            </w:r>
          </w:p>
        </w:tc>
        <w:tc>
          <w:tcPr>
            <w:tcW w:w="66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b/>
                <w:bCs/>
                <w:color w:val="000000"/>
                <w:lang w:eastAsia="ru-RU"/>
              </w:rPr>
            </w:pPr>
            <w:r w:rsidRPr="0084491A">
              <w:rPr>
                <w:b/>
                <w:bCs/>
                <w:color w:val="000000"/>
                <w:lang w:eastAsia="ru-RU"/>
              </w:rPr>
              <w:t>Наименование работ</w:t>
            </w:r>
            <w:r>
              <w:rPr>
                <w:b/>
                <w:bCs/>
                <w:color w:val="000000"/>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b/>
                <w:bCs/>
                <w:color w:val="000000"/>
                <w:lang w:eastAsia="ru-RU"/>
              </w:rPr>
            </w:pPr>
            <w:r w:rsidRPr="0084491A">
              <w:rPr>
                <w:b/>
                <w:bCs/>
                <w:color w:val="00000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EC9" w:rsidRPr="0084491A" w:rsidRDefault="00A77EC9" w:rsidP="00435411">
            <w:pPr>
              <w:suppressAutoHyphens w:val="0"/>
              <w:jc w:val="center"/>
              <w:rPr>
                <w:b/>
                <w:bCs/>
                <w:color w:val="000000"/>
                <w:lang w:eastAsia="ru-RU"/>
              </w:rPr>
            </w:pPr>
            <w:r w:rsidRPr="0084491A">
              <w:rPr>
                <w:b/>
                <w:bCs/>
                <w:color w:val="000000"/>
                <w:lang w:eastAsia="ru-RU"/>
              </w:rPr>
              <w:t>Цена, руб. без НДС за ед. изм.</w:t>
            </w:r>
          </w:p>
        </w:tc>
      </w:tr>
      <w:tr w:rsidR="00A77EC9" w:rsidRPr="0084491A" w:rsidTr="00714893">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b/>
                <w:color w:val="000000"/>
                <w:lang w:eastAsia="ru-RU"/>
              </w:rPr>
            </w:pPr>
            <w:r w:rsidRPr="0030621C">
              <w:rPr>
                <w:b/>
                <w:color w:val="000000"/>
                <w:lang w:eastAsia="ru-RU"/>
              </w:rPr>
              <w:t>1.</w:t>
            </w:r>
          </w:p>
        </w:tc>
        <w:tc>
          <w:tcPr>
            <w:tcW w:w="6664" w:type="dxa"/>
            <w:gridSpan w:val="2"/>
            <w:tcBorders>
              <w:top w:val="nil"/>
              <w:left w:val="nil"/>
              <w:bottom w:val="single" w:sz="4" w:space="0" w:color="auto"/>
              <w:right w:val="single" w:sz="4" w:space="0" w:color="auto"/>
            </w:tcBorders>
            <w:shd w:val="clear" w:color="auto" w:fill="auto"/>
            <w:vAlign w:val="center"/>
            <w:hideMark/>
          </w:tcPr>
          <w:p w:rsidR="00A77EC9" w:rsidRPr="0030621C" w:rsidRDefault="00A77EC9" w:rsidP="00435411">
            <w:pPr>
              <w:suppressAutoHyphens w:val="0"/>
              <w:rPr>
                <w:b/>
                <w:color w:val="000000"/>
                <w:lang w:eastAsia="ru-RU"/>
              </w:rPr>
            </w:pPr>
            <w:r w:rsidRPr="0030621C">
              <w:rPr>
                <w:b/>
                <w:color w:val="000000"/>
                <w:lang w:eastAsia="ru-RU"/>
              </w:rPr>
              <w:t>Посыпка</w:t>
            </w:r>
            <w:r>
              <w:rPr>
                <w:b/>
                <w:color w:val="000000"/>
                <w:lang w:eastAsia="ru-RU"/>
              </w:rPr>
              <w:t xml:space="preserve"> </w:t>
            </w:r>
            <w:r w:rsidRPr="0030621C">
              <w:rPr>
                <w:b/>
                <w:color w:val="000000"/>
                <w:lang w:eastAsia="ru-RU"/>
              </w:rPr>
              <w:t>территории контейнерных площадок, дорог и проездов структурного подразделения пескосоляной смесью (с учетом стоимости материалов</w:t>
            </w:r>
            <w:r>
              <w:rPr>
                <w:b/>
                <w:color w:val="000000"/>
                <w:lang w:eastAsia="ru-RU"/>
              </w:rPr>
              <w:t xml:space="preserve">) </w:t>
            </w:r>
            <w:r w:rsidRPr="00147396">
              <w:rPr>
                <w:b/>
                <w:color w:val="00000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r w:rsidRPr="0084491A">
              <w:rPr>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r w:rsidRPr="0084491A">
              <w:rPr>
                <w:color w:val="000000"/>
                <w:lang w:eastAsia="ru-RU"/>
              </w:rPr>
              <w:t>-</w:t>
            </w:r>
          </w:p>
        </w:tc>
      </w:tr>
      <w:tr w:rsidR="00A77EC9" w:rsidRPr="0084491A" w:rsidTr="00DE232F">
        <w:trPr>
          <w:trHeight w:val="340"/>
        </w:trPr>
        <w:tc>
          <w:tcPr>
            <w:tcW w:w="720" w:type="dxa"/>
            <w:vMerge w:val="restart"/>
            <w:tcBorders>
              <w:top w:val="nil"/>
              <w:left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r w:rsidRPr="0084491A">
              <w:rPr>
                <w:color w:val="000000"/>
                <w:lang w:eastAsia="ru-RU"/>
              </w:rPr>
              <w:t> </w:t>
            </w:r>
          </w:p>
        </w:tc>
        <w:tc>
          <w:tcPr>
            <w:tcW w:w="2979" w:type="dxa"/>
            <w:vMerge w:val="restart"/>
            <w:tcBorders>
              <w:top w:val="nil"/>
              <w:left w:val="nil"/>
              <w:right w:val="single" w:sz="4" w:space="0" w:color="auto"/>
            </w:tcBorders>
            <w:shd w:val="clear" w:color="auto" w:fill="auto"/>
            <w:vAlign w:val="center"/>
            <w:hideMark/>
          </w:tcPr>
          <w:p w:rsidR="00A77EC9" w:rsidRPr="009402C8" w:rsidRDefault="00A77EC9" w:rsidP="00435411">
            <w:pPr>
              <w:suppressAutoHyphens w:val="0"/>
              <w:jc w:val="center"/>
              <w:rPr>
                <w:color w:val="000000"/>
                <w:vertAlign w:val="superscript"/>
                <w:lang w:eastAsia="ru-RU"/>
              </w:rPr>
            </w:pPr>
            <w:r w:rsidRPr="009402C8">
              <w:rPr>
                <w:color w:val="000000"/>
                <w:lang w:eastAsia="ru-RU"/>
              </w:rPr>
              <w:t>Тротуароуборочная машина с объемом кузова для песка 1-2 м</w:t>
            </w:r>
            <w:r w:rsidRPr="009402C8">
              <w:rPr>
                <w:color w:val="000000"/>
                <w:vertAlign w:val="superscript"/>
                <w:lang w:eastAsia="ru-RU"/>
              </w:rPr>
              <w:t>3:</w:t>
            </w:r>
          </w:p>
        </w:tc>
        <w:tc>
          <w:tcPr>
            <w:tcW w:w="3685" w:type="dxa"/>
            <w:tcBorders>
              <w:top w:val="nil"/>
              <w:left w:val="nil"/>
              <w:bottom w:val="single" w:sz="4" w:space="0" w:color="auto"/>
              <w:right w:val="single" w:sz="4" w:space="0" w:color="auto"/>
            </w:tcBorders>
            <w:shd w:val="clear" w:color="auto" w:fill="auto"/>
            <w:vAlign w:val="center"/>
          </w:tcPr>
          <w:p w:rsidR="00A77EC9" w:rsidRPr="0084491A" w:rsidRDefault="00A77EC9" w:rsidP="00435411">
            <w:pPr>
              <w:rPr>
                <w:color w:val="000000"/>
                <w:lang w:eastAsia="ru-RU"/>
              </w:rPr>
            </w:pPr>
            <w:r w:rsidRPr="0084491A">
              <w:rPr>
                <w:color w:val="000000"/>
                <w:lang w:eastAsia="ru-RU"/>
              </w:rPr>
              <w:t xml:space="preserve"> Соль техническая</w:t>
            </w:r>
          </w:p>
        </w:tc>
        <w:tc>
          <w:tcPr>
            <w:tcW w:w="1418" w:type="dxa"/>
            <w:vMerge w:val="restart"/>
            <w:tcBorders>
              <w:top w:val="nil"/>
              <w:left w:val="nil"/>
              <w:right w:val="single" w:sz="4" w:space="0" w:color="auto"/>
            </w:tcBorders>
            <w:shd w:val="clear" w:color="auto" w:fill="auto"/>
            <w:noWrap/>
            <w:vAlign w:val="center"/>
            <w:hideMark/>
          </w:tcPr>
          <w:p w:rsidR="00987CA8" w:rsidRDefault="00987CA8" w:rsidP="00987CA8">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w:t>
            </w:r>
          </w:p>
          <w:p w:rsidR="00A77EC9" w:rsidRPr="0084491A" w:rsidRDefault="00987CA8" w:rsidP="00987CA8">
            <w:pPr>
              <w:suppressAutoHyphens w:val="0"/>
              <w:jc w:val="center"/>
              <w:rPr>
                <w:color w:val="000000"/>
                <w:lang w:eastAsia="ru-RU"/>
              </w:rPr>
            </w:pPr>
            <w:r>
              <w:rPr>
                <w:color w:val="000000"/>
                <w:lang w:eastAsia="ru-RU"/>
              </w:rPr>
              <w:t>(7+1)</w:t>
            </w:r>
          </w:p>
        </w:tc>
        <w:tc>
          <w:tcPr>
            <w:tcW w:w="1134" w:type="dxa"/>
            <w:tcBorders>
              <w:top w:val="nil"/>
              <w:left w:val="nil"/>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color w:val="000000"/>
                <w:highlight w:val="yellow"/>
                <w:lang w:eastAsia="ru-RU"/>
              </w:rPr>
            </w:pPr>
          </w:p>
        </w:tc>
      </w:tr>
      <w:tr w:rsidR="00A77EC9" w:rsidRPr="0084491A" w:rsidTr="00DE232F">
        <w:trPr>
          <w:trHeight w:val="264"/>
        </w:trPr>
        <w:tc>
          <w:tcPr>
            <w:tcW w:w="720" w:type="dxa"/>
            <w:vMerge/>
            <w:tcBorders>
              <w:left w:val="single" w:sz="4" w:space="0" w:color="auto"/>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p>
        </w:tc>
        <w:tc>
          <w:tcPr>
            <w:tcW w:w="2979" w:type="dxa"/>
            <w:vMerge/>
            <w:tcBorders>
              <w:left w:val="nil"/>
              <w:bottom w:val="single" w:sz="4" w:space="0" w:color="auto"/>
              <w:right w:val="single" w:sz="4" w:space="0" w:color="auto"/>
            </w:tcBorders>
            <w:shd w:val="clear" w:color="auto" w:fill="auto"/>
            <w:vAlign w:val="center"/>
            <w:hideMark/>
          </w:tcPr>
          <w:p w:rsidR="00A77EC9" w:rsidRPr="009402C8" w:rsidRDefault="00A77EC9" w:rsidP="00435411">
            <w:pPr>
              <w:rPr>
                <w:color w:val="000000"/>
                <w:lang w:eastAsia="ru-RU"/>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77EC9" w:rsidRDefault="00A77EC9" w:rsidP="00435411">
            <w:pPr>
              <w:rPr>
                <w:color w:val="000000"/>
                <w:lang w:eastAsia="ru-RU"/>
              </w:rPr>
            </w:pPr>
            <w:r w:rsidRPr="0084491A">
              <w:rPr>
                <w:color w:val="000000"/>
                <w:lang w:eastAsia="ru-RU"/>
              </w:rPr>
              <w:t>Пескосоляная смесь (ПСС 50/50)</w:t>
            </w:r>
          </w:p>
        </w:tc>
        <w:tc>
          <w:tcPr>
            <w:tcW w:w="1418" w:type="dxa"/>
            <w:vMerge/>
            <w:tcBorders>
              <w:left w:val="nil"/>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color w:val="000000"/>
                <w:highlight w:val="yellow"/>
                <w:lang w:eastAsia="ru-RU"/>
              </w:rPr>
            </w:pPr>
          </w:p>
        </w:tc>
      </w:tr>
      <w:tr w:rsidR="00A77EC9" w:rsidRPr="0084491A" w:rsidTr="00DE232F">
        <w:trPr>
          <w:trHeight w:val="697"/>
        </w:trPr>
        <w:tc>
          <w:tcPr>
            <w:tcW w:w="720" w:type="dxa"/>
            <w:vMerge w:val="restart"/>
            <w:tcBorders>
              <w:top w:val="nil"/>
              <w:left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r w:rsidRPr="0084491A">
              <w:rPr>
                <w:color w:val="000000"/>
                <w:lang w:eastAsia="ru-RU"/>
              </w:rPr>
              <w:t> </w:t>
            </w:r>
          </w:p>
        </w:tc>
        <w:tc>
          <w:tcPr>
            <w:tcW w:w="2979" w:type="dxa"/>
            <w:vMerge w:val="restart"/>
            <w:tcBorders>
              <w:top w:val="nil"/>
              <w:left w:val="nil"/>
              <w:right w:val="single" w:sz="4" w:space="0" w:color="auto"/>
            </w:tcBorders>
            <w:shd w:val="clear" w:color="auto" w:fill="auto"/>
            <w:vAlign w:val="center"/>
            <w:hideMark/>
          </w:tcPr>
          <w:p w:rsidR="00A77EC9" w:rsidRPr="009402C8" w:rsidRDefault="00A77EC9" w:rsidP="00435411">
            <w:pPr>
              <w:suppressAutoHyphens w:val="0"/>
              <w:jc w:val="center"/>
              <w:rPr>
                <w:color w:val="000000"/>
                <w:lang w:eastAsia="ru-RU"/>
              </w:rPr>
            </w:pPr>
            <w:r w:rsidRPr="009402C8">
              <w:rPr>
                <w:color w:val="000000"/>
                <w:lang w:eastAsia="ru-RU"/>
              </w:rPr>
              <w:t>Комбинированная машина (пескоразбрасывающее, щеточное, плужное обор-е) с объемом кузова для песка 3-6 м</w:t>
            </w:r>
            <w:r w:rsidRPr="009402C8">
              <w:rPr>
                <w:color w:val="000000"/>
                <w:vertAlign w:val="superscript"/>
                <w:lang w:eastAsia="ru-RU"/>
              </w:rPr>
              <w:t>3:</w:t>
            </w:r>
          </w:p>
        </w:tc>
        <w:tc>
          <w:tcPr>
            <w:tcW w:w="3685" w:type="dxa"/>
            <w:tcBorders>
              <w:top w:val="nil"/>
              <w:left w:val="nil"/>
              <w:bottom w:val="single" w:sz="4" w:space="0" w:color="auto"/>
              <w:right w:val="single" w:sz="4" w:space="0" w:color="auto"/>
            </w:tcBorders>
            <w:shd w:val="clear" w:color="auto" w:fill="auto"/>
            <w:vAlign w:val="center"/>
          </w:tcPr>
          <w:p w:rsidR="00A77EC9" w:rsidRPr="0084491A" w:rsidRDefault="00A77EC9" w:rsidP="00435411">
            <w:pPr>
              <w:rPr>
                <w:color w:val="000000"/>
                <w:lang w:eastAsia="ru-RU"/>
              </w:rPr>
            </w:pPr>
            <w:r w:rsidRPr="0084491A">
              <w:rPr>
                <w:color w:val="000000"/>
                <w:lang w:eastAsia="ru-RU"/>
              </w:rPr>
              <w:t xml:space="preserve"> Соль техническая</w:t>
            </w:r>
          </w:p>
        </w:tc>
        <w:tc>
          <w:tcPr>
            <w:tcW w:w="1418" w:type="dxa"/>
            <w:vMerge w:val="restart"/>
            <w:tcBorders>
              <w:top w:val="nil"/>
              <w:left w:val="nil"/>
              <w:right w:val="single" w:sz="4" w:space="0" w:color="auto"/>
            </w:tcBorders>
            <w:shd w:val="clear" w:color="auto" w:fill="auto"/>
            <w:noWrap/>
            <w:vAlign w:val="center"/>
            <w:hideMark/>
          </w:tcPr>
          <w:p w:rsidR="00987CA8" w:rsidRDefault="00987CA8" w:rsidP="00987CA8">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w:t>
            </w:r>
          </w:p>
          <w:p w:rsidR="00A77EC9" w:rsidRPr="0084491A" w:rsidRDefault="00987CA8" w:rsidP="00987CA8">
            <w:pPr>
              <w:suppressAutoHyphens w:val="0"/>
              <w:jc w:val="center"/>
              <w:rPr>
                <w:color w:val="000000"/>
                <w:lang w:eastAsia="ru-RU"/>
              </w:rPr>
            </w:pPr>
            <w:r>
              <w:rPr>
                <w:color w:val="000000"/>
                <w:lang w:eastAsia="ru-RU"/>
              </w:rPr>
              <w:t>(7+1)</w:t>
            </w:r>
          </w:p>
        </w:tc>
        <w:tc>
          <w:tcPr>
            <w:tcW w:w="1134" w:type="dxa"/>
            <w:tcBorders>
              <w:top w:val="nil"/>
              <w:left w:val="nil"/>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color w:val="000000"/>
                <w:highlight w:val="yellow"/>
                <w:lang w:eastAsia="ru-RU"/>
              </w:rPr>
            </w:pPr>
          </w:p>
        </w:tc>
      </w:tr>
      <w:tr w:rsidR="00A77EC9" w:rsidRPr="0084491A" w:rsidTr="00DE232F">
        <w:trPr>
          <w:trHeight w:val="423"/>
        </w:trPr>
        <w:tc>
          <w:tcPr>
            <w:tcW w:w="720" w:type="dxa"/>
            <w:vMerge/>
            <w:tcBorders>
              <w:left w:val="single" w:sz="4" w:space="0" w:color="auto"/>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p>
        </w:tc>
        <w:tc>
          <w:tcPr>
            <w:tcW w:w="2979" w:type="dxa"/>
            <w:vMerge/>
            <w:tcBorders>
              <w:left w:val="nil"/>
              <w:bottom w:val="single" w:sz="4" w:space="0" w:color="auto"/>
              <w:right w:val="single" w:sz="4" w:space="0" w:color="auto"/>
            </w:tcBorders>
            <w:shd w:val="clear" w:color="auto" w:fill="auto"/>
            <w:vAlign w:val="center"/>
            <w:hideMark/>
          </w:tcPr>
          <w:p w:rsidR="00A77EC9" w:rsidRPr="009402C8" w:rsidRDefault="00A77EC9" w:rsidP="00435411">
            <w:pPr>
              <w:suppressAutoHyphens w:val="0"/>
              <w:rPr>
                <w:color w:val="000000"/>
                <w:lang w:eastAsia="ru-RU"/>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77EC9" w:rsidRDefault="00A77EC9" w:rsidP="00435411">
            <w:pPr>
              <w:rPr>
                <w:color w:val="000000"/>
                <w:lang w:eastAsia="ru-RU"/>
              </w:rPr>
            </w:pPr>
            <w:r w:rsidRPr="0084491A">
              <w:rPr>
                <w:color w:val="000000"/>
                <w:lang w:eastAsia="ru-RU"/>
              </w:rPr>
              <w:t>Пескосоляная смесь (ПСС 50/50)</w:t>
            </w:r>
          </w:p>
        </w:tc>
        <w:tc>
          <w:tcPr>
            <w:tcW w:w="1418" w:type="dxa"/>
            <w:vMerge/>
            <w:tcBorders>
              <w:left w:val="nil"/>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color w:val="000000"/>
                <w:highlight w:val="yellow"/>
                <w:lang w:eastAsia="ru-RU"/>
              </w:rPr>
            </w:pPr>
          </w:p>
        </w:tc>
      </w:tr>
      <w:tr w:rsidR="00A77EC9" w:rsidRPr="0084491A" w:rsidTr="00DE232F">
        <w:trPr>
          <w:trHeight w:val="730"/>
        </w:trPr>
        <w:tc>
          <w:tcPr>
            <w:tcW w:w="720" w:type="dxa"/>
            <w:vMerge w:val="restart"/>
            <w:tcBorders>
              <w:top w:val="nil"/>
              <w:left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r w:rsidRPr="0084491A">
              <w:rPr>
                <w:color w:val="000000"/>
                <w:lang w:eastAsia="ru-RU"/>
              </w:rPr>
              <w:t> </w:t>
            </w:r>
          </w:p>
        </w:tc>
        <w:tc>
          <w:tcPr>
            <w:tcW w:w="2979" w:type="dxa"/>
            <w:vMerge w:val="restart"/>
            <w:tcBorders>
              <w:top w:val="nil"/>
              <w:left w:val="nil"/>
              <w:right w:val="single" w:sz="4" w:space="0" w:color="auto"/>
            </w:tcBorders>
            <w:shd w:val="clear" w:color="auto" w:fill="auto"/>
            <w:vAlign w:val="center"/>
            <w:hideMark/>
          </w:tcPr>
          <w:p w:rsidR="00A77EC9" w:rsidRPr="009402C8" w:rsidRDefault="00A77EC9" w:rsidP="00435411">
            <w:pPr>
              <w:suppressAutoHyphens w:val="0"/>
              <w:jc w:val="center"/>
              <w:rPr>
                <w:color w:val="000000"/>
                <w:lang w:eastAsia="ru-RU"/>
              </w:rPr>
            </w:pPr>
            <w:r w:rsidRPr="009402C8">
              <w:rPr>
                <w:color w:val="000000"/>
                <w:lang w:eastAsia="ru-RU"/>
              </w:rPr>
              <w:t>Комбинированная машина (пескоразбрасывающее, щеточное, плужное обор-е) с объемом кузова для песка 6-10 м</w:t>
            </w:r>
            <w:r w:rsidRPr="009402C8">
              <w:rPr>
                <w:color w:val="000000"/>
                <w:vertAlign w:val="superscript"/>
                <w:lang w:eastAsia="ru-RU"/>
              </w:rPr>
              <w:t>3</w:t>
            </w:r>
          </w:p>
        </w:tc>
        <w:tc>
          <w:tcPr>
            <w:tcW w:w="3685" w:type="dxa"/>
            <w:tcBorders>
              <w:top w:val="nil"/>
              <w:left w:val="nil"/>
              <w:bottom w:val="single" w:sz="4" w:space="0" w:color="auto"/>
              <w:right w:val="single" w:sz="4" w:space="0" w:color="auto"/>
            </w:tcBorders>
            <w:shd w:val="clear" w:color="auto" w:fill="auto"/>
            <w:vAlign w:val="center"/>
          </w:tcPr>
          <w:p w:rsidR="00A77EC9" w:rsidRPr="0084491A" w:rsidRDefault="00A77EC9" w:rsidP="00435411">
            <w:pPr>
              <w:rPr>
                <w:color w:val="000000"/>
                <w:lang w:eastAsia="ru-RU"/>
              </w:rPr>
            </w:pPr>
            <w:r w:rsidRPr="0084491A">
              <w:rPr>
                <w:color w:val="000000"/>
                <w:lang w:eastAsia="ru-RU"/>
              </w:rPr>
              <w:t xml:space="preserve"> Соль техническая</w:t>
            </w:r>
          </w:p>
        </w:tc>
        <w:tc>
          <w:tcPr>
            <w:tcW w:w="1418" w:type="dxa"/>
            <w:vMerge w:val="restart"/>
            <w:tcBorders>
              <w:top w:val="nil"/>
              <w:left w:val="nil"/>
              <w:right w:val="single" w:sz="4" w:space="0" w:color="auto"/>
            </w:tcBorders>
            <w:shd w:val="clear" w:color="auto" w:fill="auto"/>
            <w:noWrap/>
            <w:vAlign w:val="center"/>
            <w:hideMark/>
          </w:tcPr>
          <w:p w:rsidR="00987CA8" w:rsidRDefault="00987CA8" w:rsidP="00987CA8">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w:t>
            </w:r>
          </w:p>
          <w:p w:rsidR="00A77EC9" w:rsidRPr="0084491A" w:rsidRDefault="00987CA8" w:rsidP="00987CA8">
            <w:pPr>
              <w:suppressAutoHyphens w:val="0"/>
              <w:jc w:val="center"/>
              <w:rPr>
                <w:color w:val="000000"/>
                <w:lang w:eastAsia="ru-RU"/>
              </w:rPr>
            </w:pPr>
            <w:r>
              <w:rPr>
                <w:color w:val="000000"/>
                <w:lang w:eastAsia="ru-RU"/>
              </w:rPr>
              <w:t>(7+1)</w:t>
            </w:r>
          </w:p>
        </w:tc>
        <w:tc>
          <w:tcPr>
            <w:tcW w:w="1134" w:type="dxa"/>
            <w:tcBorders>
              <w:top w:val="nil"/>
              <w:left w:val="nil"/>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color w:val="000000"/>
                <w:highlight w:val="yellow"/>
                <w:lang w:eastAsia="ru-RU"/>
              </w:rPr>
            </w:pPr>
          </w:p>
        </w:tc>
      </w:tr>
      <w:tr w:rsidR="00A77EC9" w:rsidRPr="0084491A" w:rsidTr="00DE232F">
        <w:trPr>
          <w:trHeight w:val="369"/>
        </w:trPr>
        <w:tc>
          <w:tcPr>
            <w:tcW w:w="720" w:type="dxa"/>
            <w:vMerge/>
            <w:tcBorders>
              <w:left w:val="single" w:sz="4" w:space="0" w:color="auto"/>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p>
        </w:tc>
        <w:tc>
          <w:tcPr>
            <w:tcW w:w="2979" w:type="dxa"/>
            <w:vMerge/>
            <w:tcBorders>
              <w:left w:val="nil"/>
              <w:bottom w:val="single" w:sz="4" w:space="0" w:color="auto"/>
              <w:right w:val="single" w:sz="4" w:space="0" w:color="auto"/>
            </w:tcBorders>
            <w:shd w:val="clear" w:color="auto" w:fill="auto"/>
            <w:vAlign w:val="center"/>
            <w:hideMark/>
          </w:tcPr>
          <w:p w:rsidR="00A77EC9" w:rsidRPr="0084491A" w:rsidRDefault="00A77EC9" w:rsidP="00435411">
            <w:pPr>
              <w:suppressAutoHyphens w:val="0"/>
              <w:rPr>
                <w:color w:val="000000"/>
                <w:lang w:eastAsia="ru-RU"/>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A77EC9" w:rsidRDefault="00A77EC9" w:rsidP="00435411">
            <w:pPr>
              <w:rPr>
                <w:color w:val="000000"/>
                <w:lang w:eastAsia="ru-RU"/>
              </w:rPr>
            </w:pPr>
            <w:r w:rsidRPr="0084491A">
              <w:rPr>
                <w:color w:val="000000"/>
                <w:lang w:eastAsia="ru-RU"/>
              </w:rPr>
              <w:t>Пескосоляная смесь (ПСС 50/50)</w:t>
            </w:r>
          </w:p>
        </w:tc>
        <w:tc>
          <w:tcPr>
            <w:tcW w:w="1418" w:type="dxa"/>
            <w:vMerge/>
            <w:tcBorders>
              <w:left w:val="nil"/>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color w:val="000000"/>
                <w:highlight w:val="yellow"/>
                <w:lang w:eastAsia="ru-RU"/>
              </w:rPr>
            </w:pPr>
          </w:p>
        </w:tc>
      </w:tr>
      <w:tr w:rsidR="00A77EC9" w:rsidRPr="0084491A" w:rsidTr="0071489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7EC9" w:rsidRPr="001D592B" w:rsidRDefault="00A77EC9" w:rsidP="00435411">
            <w:pPr>
              <w:suppressAutoHyphens w:val="0"/>
              <w:jc w:val="center"/>
              <w:rPr>
                <w:b/>
                <w:color w:val="000000"/>
                <w:lang w:eastAsia="ru-RU"/>
              </w:rPr>
            </w:pPr>
            <w:r w:rsidRPr="001D592B">
              <w:rPr>
                <w:b/>
                <w:color w:val="000000"/>
                <w:lang w:eastAsia="ru-RU"/>
              </w:rPr>
              <w:t>2</w:t>
            </w:r>
            <w:r>
              <w:rPr>
                <w:b/>
                <w:color w:val="000000"/>
                <w:lang w:eastAsia="ru-RU"/>
              </w:rPr>
              <w:t>.</w:t>
            </w:r>
          </w:p>
        </w:tc>
        <w:tc>
          <w:tcPr>
            <w:tcW w:w="6664" w:type="dxa"/>
            <w:gridSpan w:val="2"/>
            <w:tcBorders>
              <w:top w:val="nil"/>
              <w:left w:val="nil"/>
              <w:bottom w:val="single" w:sz="4" w:space="0" w:color="auto"/>
              <w:right w:val="single" w:sz="4" w:space="0" w:color="auto"/>
            </w:tcBorders>
            <w:shd w:val="clear" w:color="auto" w:fill="auto"/>
            <w:vAlign w:val="center"/>
            <w:hideMark/>
          </w:tcPr>
          <w:p w:rsidR="00A77EC9" w:rsidRPr="0084491A" w:rsidRDefault="00A77EC9" w:rsidP="00435411">
            <w:pPr>
              <w:suppressAutoHyphens w:val="0"/>
              <w:rPr>
                <w:color w:val="000000"/>
                <w:lang w:eastAsia="ru-RU"/>
              </w:rPr>
            </w:pPr>
            <w:r w:rsidRPr="001D592B">
              <w:rPr>
                <w:b/>
                <w:color w:val="000000"/>
                <w:lang w:eastAsia="ru-RU"/>
              </w:rPr>
              <w:t>Уборка территории</w:t>
            </w:r>
            <w:r w:rsidRPr="0030621C">
              <w:rPr>
                <w:b/>
                <w:color w:val="000000"/>
                <w:lang w:eastAsia="ru-RU"/>
              </w:rPr>
              <w:t xml:space="preserve"> контейнерных площадок, дорог и проездов структурного подразделения</w:t>
            </w:r>
            <w:r>
              <w:rPr>
                <w:b/>
                <w:color w:val="000000"/>
                <w:lang w:eastAsia="ru-RU"/>
              </w:rPr>
              <w:t>,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77EC9" w:rsidRPr="0084491A" w:rsidRDefault="00F63340" w:rsidP="00435411">
            <w:pPr>
              <w:suppressAutoHyphens w:val="0"/>
              <w:jc w:val="center"/>
              <w:rPr>
                <w:color w:val="000000"/>
                <w:lang w:eastAsia="ru-RU"/>
              </w:rPr>
            </w:pPr>
            <w:r>
              <w:rPr>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A77EC9" w:rsidRPr="0030621C" w:rsidRDefault="00F63340" w:rsidP="00435411">
            <w:pPr>
              <w:suppressAutoHyphens w:val="0"/>
              <w:jc w:val="center"/>
              <w:rPr>
                <w:color w:val="000000"/>
                <w:highlight w:val="yellow"/>
                <w:lang w:eastAsia="ru-RU"/>
              </w:rPr>
            </w:pPr>
            <w:r w:rsidRPr="00F63340">
              <w:rPr>
                <w:color w:val="000000"/>
                <w:lang w:eastAsia="ru-RU"/>
              </w:rPr>
              <w:t>-</w:t>
            </w:r>
          </w:p>
        </w:tc>
      </w:tr>
      <w:tr w:rsidR="00A77EC9" w:rsidRPr="0084491A" w:rsidTr="00DE232F">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77EC9" w:rsidRPr="0084491A" w:rsidRDefault="00A77EC9" w:rsidP="00435411">
            <w:pPr>
              <w:suppressAutoHyphens w:val="0"/>
              <w:jc w:val="center"/>
              <w:rPr>
                <w:color w:val="000000"/>
                <w:lang w:eastAsia="ru-RU"/>
              </w:rPr>
            </w:pPr>
            <w:r w:rsidRPr="0084491A">
              <w:rPr>
                <w:color w:val="000000"/>
                <w:lang w:eastAsia="ru-RU"/>
              </w:rPr>
              <w:t> </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A77EC9" w:rsidRPr="009402C8" w:rsidRDefault="00A77EC9" w:rsidP="00435411">
            <w:pPr>
              <w:suppressAutoHyphens w:val="0"/>
              <w:rPr>
                <w:color w:val="000000"/>
                <w:lang w:eastAsia="ru-RU"/>
              </w:rPr>
            </w:pPr>
            <w:r w:rsidRPr="009402C8">
              <w:rPr>
                <w:color w:val="000000"/>
                <w:lang w:eastAsia="ru-RU"/>
              </w:rPr>
              <w:t>Тротуароуборочная машина с объемом кузова для песка 1-2 м</w:t>
            </w:r>
            <w:r w:rsidRPr="009402C8">
              <w:rPr>
                <w:color w:val="000000"/>
                <w:vertAlign w:val="superscript"/>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A77EC9" w:rsidRPr="0084491A" w:rsidRDefault="00F63340" w:rsidP="00DE232F">
            <w:pPr>
              <w:suppressAutoHyphens w:val="0"/>
              <w:jc w:val="center"/>
              <w:rPr>
                <w:color w:val="000000"/>
                <w:lang w:eastAsia="ru-RU"/>
              </w:rPr>
            </w:pPr>
            <w:r>
              <w:rPr>
                <w:color w:val="000000"/>
                <w:lang w:eastAsia="ru-RU"/>
              </w:rPr>
              <w:t>моточас</w:t>
            </w:r>
          </w:p>
        </w:tc>
        <w:tc>
          <w:tcPr>
            <w:tcW w:w="1134" w:type="dxa"/>
            <w:tcBorders>
              <w:top w:val="nil"/>
              <w:left w:val="nil"/>
              <w:bottom w:val="single" w:sz="4" w:space="0" w:color="auto"/>
              <w:right w:val="single" w:sz="4" w:space="0" w:color="auto"/>
            </w:tcBorders>
            <w:shd w:val="clear" w:color="auto" w:fill="auto"/>
            <w:noWrap/>
            <w:vAlign w:val="center"/>
            <w:hideMark/>
          </w:tcPr>
          <w:p w:rsidR="00A77EC9" w:rsidRPr="0030621C" w:rsidRDefault="00A77EC9" w:rsidP="00435411">
            <w:pPr>
              <w:suppressAutoHyphens w:val="0"/>
              <w:jc w:val="center"/>
              <w:rPr>
                <w:color w:val="000000"/>
                <w:highlight w:val="yellow"/>
                <w:lang w:eastAsia="ru-RU"/>
              </w:rPr>
            </w:pPr>
          </w:p>
        </w:tc>
      </w:tr>
      <w:tr w:rsidR="00F63340" w:rsidRPr="0084491A" w:rsidTr="00DE232F">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340" w:rsidRPr="0084491A" w:rsidRDefault="00F63340" w:rsidP="00435411">
            <w:pPr>
              <w:suppressAutoHyphens w:val="0"/>
              <w:jc w:val="center"/>
              <w:rPr>
                <w:color w:val="000000"/>
                <w:lang w:eastAsia="ru-RU"/>
              </w:rPr>
            </w:pPr>
            <w:r w:rsidRPr="0084491A">
              <w:rPr>
                <w:color w:val="000000"/>
                <w:lang w:eastAsia="ru-RU"/>
              </w:rPr>
              <w:t> </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F63340" w:rsidRPr="009402C8" w:rsidRDefault="00F63340" w:rsidP="00435411">
            <w:pPr>
              <w:suppressAutoHyphens w:val="0"/>
              <w:rPr>
                <w:color w:val="000000"/>
                <w:lang w:eastAsia="ru-RU"/>
              </w:rPr>
            </w:pPr>
            <w:r w:rsidRPr="009402C8">
              <w:rPr>
                <w:color w:val="000000"/>
                <w:lang w:eastAsia="ru-RU"/>
              </w:rPr>
              <w:t xml:space="preserve">Комбинированная машина (пескоразбрасывающее, щеточное, плужное обор-е) </w:t>
            </w:r>
          </w:p>
        </w:tc>
        <w:tc>
          <w:tcPr>
            <w:tcW w:w="1418" w:type="dxa"/>
            <w:tcBorders>
              <w:top w:val="nil"/>
              <w:left w:val="nil"/>
              <w:bottom w:val="single" w:sz="4" w:space="0" w:color="auto"/>
              <w:right w:val="single" w:sz="4" w:space="0" w:color="auto"/>
            </w:tcBorders>
            <w:shd w:val="clear" w:color="auto" w:fill="auto"/>
            <w:noWrap/>
            <w:vAlign w:val="center"/>
            <w:hideMark/>
          </w:tcPr>
          <w:p w:rsidR="00F63340" w:rsidRDefault="00F63340" w:rsidP="00DE232F">
            <w:pPr>
              <w:jc w:val="center"/>
            </w:pPr>
            <w:r w:rsidRPr="00D010E5">
              <w:rPr>
                <w:color w:val="000000"/>
                <w:lang w:eastAsia="ru-RU"/>
              </w:rPr>
              <w:t>моточас</w:t>
            </w:r>
          </w:p>
        </w:tc>
        <w:tc>
          <w:tcPr>
            <w:tcW w:w="1134" w:type="dxa"/>
            <w:tcBorders>
              <w:top w:val="nil"/>
              <w:left w:val="nil"/>
              <w:bottom w:val="single" w:sz="4" w:space="0" w:color="auto"/>
              <w:right w:val="single" w:sz="4" w:space="0" w:color="auto"/>
            </w:tcBorders>
            <w:shd w:val="clear" w:color="auto" w:fill="auto"/>
            <w:noWrap/>
            <w:vAlign w:val="center"/>
            <w:hideMark/>
          </w:tcPr>
          <w:p w:rsidR="00F63340" w:rsidRPr="0030621C" w:rsidRDefault="00F63340" w:rsidP="00435411">
            <w:pPr>
              <w:suppressAutoHyphens w:val="0"/>
              <w:jc w:val="center"/>
              <w:rPr>
                <w:color w:val="000000"/>
                <w:highlight w:val="yellow"/>
                <w:lang w:eastAsia="ru-RU"/>
              </w:rPr>
            </w:pPr>
          </w:p>
        </w:tc>
      </w:tr>
      <w:tr w:rsidR="00F63340" w:rsidRPr="0084491A" w:rsidTr="00DE232F">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63340" w:rsidRPr="001D592B" w:rsidRDefault="00F63340" w:rsidP="00435411">
            <w:pPr>
              <w:suppressAutoHyphens w:val="0"/>
              <w:jc w:val="center"/>
              <w:rPr>
                <w:b/>
                <w:color w:val="000000"/>
                <w:lang w:eastAsia="ru-RU"/>
              </w:rPr>
            </w:pPr>
            <w:r w:rsidRPr="001D592B">
              <w:rPr>
                <w:b/>
                <w:color w:val="000000"/>
                <w:lang w:eastAsia="ru-RU"/>
              </w:rPr>
              <w:t>3</w:t>
            </w:r>
          </w:p>
        </w:tc>
        <w:tc>
          <w:tcPr>
            <w:tcW w:w="6664" w:type="dxa"/>
            <w:gridSpan w:val="2"/>
            <w:tcBorders>
              <w:top w:val="nil"/>
              <w:left w:val="nil"/>
              <w:bottom w:val="single" w:sz="4" w:space="0" w:color="auto"/>
              <w:right w:val="single" w:sz="4" w:space="0" w:color="auto"/>
            </w:tcBorders>
            <w:shd w:val="clear" w:color="auto" w:fill="auto"/>
            <w:vAlign w:val="center"/>
            <w:hideMark/>
          </w:tcPr>
          <w:p w:rsidR="00F63340" w:rsidRPr="001D592B" w:rsidRDefault="00F63340" w:rsidP="00435411">
            <w:pPr>
              <w:suppressAutoHyphens w:val="0"/>
              <w:rPr>
                <w:b/>
                <w:color w:val="000000"/>
                <w:lang w:eastAsia="ru-RU"/>
              </w:rPr>
            </w:pPr>
            <w:r w:rsidRPr="001D592B">
              <w:rPr>
                <w:b/>
                <w:color w:val="000000"/>
                <w:lang w:eastAsia="ru-RU"/>
              </w:rPr>
              <w:t>Погрузка/перемещение снега в пределах структурного подразделения - работа фронтального погрузчика</w:t>
            </w:r>
          </w:p>
        </w:tc>
        <w:tc>
          <w:tcPr>
            <w:tcW w:w="1418" w:type="dxa"/>
            <w:tcBorders>
              <w:top w:val="nil"/>
              <w:left w:val="nil"/>
              <w:bottom w:val="single" w:sz="4" w:space="0" w:color="auto"/>
              <w:right w:val="single" w:sz="4" w:space="0" w:color="auto"/>
            </w:tcBorders>
            <w:shd w:val="clear" w:color="auto" w:fill="auto"/>
            <w:noWrap/>
            <w:vAlign w:val="center"/>
            <w:hideMark/>
          </w:tcPr>
          <w:p w:rsidR="00F63340" w:rsidRDefault="00F63340" w:rsidP="00DE232F">
            <w:pPr>
              <w:jc w:val="center"/>
            </w:pPr>
            <w:r w:rsidRPr="00D010E5">
              <w:rPr>
                <w:color w:val="000000"/>
                <w:lang w:eastAsia="ru-RU"/>
              </w:rPr>
              <w:t>моточас</w:t>
            </w:r>
          </w:p>
        </w:tc>
        <w:tc>
          <w:tcPr>
            <w:tcW w:w="1134" w:type="dxa"/>
            <w:tcBorders>
              <w:top w:val="nil"/>
              <w:left w:val="nil"/>
              <w:bottom w:val="single" w:sz="4" w:space="0" w:color="auto"/>
              <w:right w:val="single" w:sz="4" w:space="0" w:color="auto"/>
            </w:tcBorders>
            <w:shd w:val="clear" w:color="auto" w:fill="auto"/>
            <w:noWrap/>
            <w:vAlign w:val="center"/>
            <w:hideMark/>
          </w:tcPr>
          <w:p w:rsidR="00F63340" w:rsidRPr="0030621C" w:rsidRDefault="00F63340" w:rsidP="00435411">
            <w:pPr>
              <w:suppressAutoHyphens w:val="0"/>
              <w:jc w:val="center"/>
              <w:rPr>
                <w:color w:val="000000"/>
                <w:highlight w:val="yellow"/>
                <w:lang w:eastAsia="ru-RU"/>
              </w:rPr>
            </w:pPr>
          </w:p>
        </w:tc>
      </w:tr>
      <w:tr w:rsidR="00DE232F" w:rsidRPr="0084491A" w:rsidTr="0043170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1D592B" w:rsidRDefault="00DE232F" w:rsidP="00435411">
            <w:pPr>
              <w:suppressAutoHyphens w:val="0"/>
              <w:jc w:val="center"/>
              <w:rPr>
                <w:b/>
                <w:color w:val="000000"/>
                <w:lang w:eastAsia="ru-RU"/>
              </w:rPr>
            </w:pPr>
            <w:r w:rsidRPr="001D592B">
              <w:rPr>
                <w:b/>
                <w:color w:val="000000"/>
                <w:lang w:eastAsia="ru-RU"/>
              </w:rPr>
              <w:t>4</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DE232F" w:rsidRPr="001D592B" w:rsidRDefault="00DE232F" w:rsidP="00435411">
            <w:pPr>
              <w:suppressAutoHyphens w:val="0"/>
              <w:rPr>
                <w:b/>
                <w:color w:val="000000"/>
                <w:lang w:eastAsia="ru-RU"/>
              </w:rPr>
            </w:pPr>
            <w:r w:rsidRPr="001D592B">
              <w:rPr>
                <w:b/>
                <w:color w:val="000000"/>
                <w:lang w:eastAsia="ru-RU"/>
              </w:rPr>
              <w:t>Вывоз снега за пределы структурного подразделения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r w:rsidR="00DE232F" w:rsidRPr="0084491A" w:rsidTr="0043170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1D592B" w:rsidRDefault="00DE232F" w:rsidP="00435411">
            <w:pPr>
              <w:suppressAutoHyphens w:val="0"/>
              <w:jc w:val="center"/>
              <w:rPr>
                <w:b/>
                <w:color w:val="000000"/>
                <w:lang w:eastAsia="ru-RU"/>
              </w:rPr>
            </w:pPr>
            <w:r w:rsidRPr="001D592B">
              <w:rPr>
                <w:b/>
                <w:color w:val="000000"/>
                <w:lang w:eastAsia="ru-RU"/>
              </w:rPr>
              <w:t>5</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DE232F" w:rsidRPr="001D592B" w:rsidRDefault="00DE232F" w:rsidP="00435411">
            <w:pPr>
              <w:suppressAutoHyphens w:val="0"/>
              <w:rPr>
                <w:b/>
                <w:color w:val="000000"/>
                <w:lang w:eastAsia="ru-RU"/>
              </w:rPr>
            </w:pPr>
            <w:r w:rsidRPr="001D592B">
              <w:rPr>
                <w:b/>
                <w:color w:val="000000"/>
                <w:lang w:eastAsia="ru-RU"/>
              </w:rPr>
              <w:t>Перевоз снега в пределах структурного подразделения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r w:rsidR="00DE232F" w:rsidRPr="0084491A" w:rsidTr="00431702">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1D592B" w:rsidRDefault="00DE232F" w:rsidP="00435411">
            <w:pPr>
              <w:suppressAutoHyphens w:val="0"/>
              <w:jc w:val="center"/>
              <w:rPr>
                <w:b/>
                <w:color w:val="000000"/>
                <w:lang w:eastAsia="ru-RU"/>
              </w:rPr>
            </w:pPr>
            <w:r w:rsidRPr="001D592B">
              <w:rPr>
                <w:b/>
                <w:color w:val="000000"/>
                <w:lang w:eastAsia="ru-RU"/>
              </w:rPr>
              <w:t>6</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DE232F" w:rsidRPr="001D592B" w:rsidRDefault="00DE232F" w:rsidP="00435411">
            <w:pPr>
              <w:suppressAutoHyphens w:val="0"/>
              <w:rPr>
                <w:b/>
                <w:color w:val="000000"/>
                <w:lang w:eastAsia="ru-RU"/>
              </w:rPr>
            </w:pPr>
            <w:r w:rsidRPr="001D592B">
              <w:rPr>
                <w:b/>
                <w:color w:val="000000"/>
                <w:lang w:eastAsia="ru-RU"/>
              </w:rPr>
              <w:t>Чистка кровли,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r w:rsidR="00DE232F" w:rsidRPr="0084491A" w:rsidTr="0043170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84491A" w:rsidRDefault="00DE232F" w:rsidP="00435411">
            <w:pPr>
              <w:suppressAutoHyphens w:val="0"/>
              <w:jc w:val="center"/>
              <w:rPr>
                <w:color w:val="000000"/>
                <w:lang w:eastAsia="ru-RU"/>
              </w:rPr>
            </w:pPr>
            <w:r w:rsidRPr="0084491A">
              <w:rPr>
                <w:color w:val="000000"/>
                <w:lang w:eastAsia="ru-RU"/>
              </w:rPr>
              <w:t> </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DE232F" w:rsidRPr="0084491A" w:rsidRDefault="00DE232F" w:rsidP="00435411">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r w:rsidR="00DE232F" w:rsidRPr="0084491A" w:rsidTr="0043170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84491A" w:rsidRDefault="00DE232F" w:rsidP="00435411">
            <w:pPr>
              <w:suppressAutoHyphens w:val="0"/>
              <w:jc w:val="center"/>
              <w:rPr>
                <w:color w:val="000000"/>
                <w:lang w:eastAsia="ru-RU"/>
              </w:rPr>
            </w:pPr>
            <w:r w:rsidRPr="0084491A">
              <w:rPr>
                <w:color w:val="000000"/>
                <w:lang w:eastAsia="ru-RU"/>
              </w:rPr>
              <w:t> </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DE232F" w:rsidRPr="0084491A" w:rsidRDefault="00DE232F" w:rsidP="00435411">
            <w:pPr>
              <w:suppressAutoHyphens w:val="0"/>
              <w:rPr>
                <w:color w:val="000000"/>
                <w:lang w:eastAsia="ru-RU"/>
              </w:rPr>
            </w:pPr>
            <w:r w:rsidRPr="0084491A">
              <w:rPr>
                <w:color w:val="000000"/>
                <w:lang w:eastAsia="ru-RU"/>
              </w:rPr>
              <w:t>- очистка всей поверхности кровли от снега (профлист)</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r w:rsidR="00DE232F" w:rsidRPr="0084491A" w:rsidTr="00431702">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84491A" w:rsidRDefault="00DE232F" w:rsidP="00435411">
            <w:pPr>
              <w:suppressAutoHyphens w:val="0"/>
              <w:jc w:val="center"/>
              <w:rPr>
                <w:color w:val="000000"/>
                <w:lang w:eastAsia="ru-RU"/>
              </w:rPr>
            </w:pPr>
            <w:r w:rsidRPr="0084491A">
              <w:rPr>
                <w:color w:val="000000"/>
                <w:lang w:eastAsia="ru-RU"/>
              </w:rPr>
              <w:t> </w:t>
            </w:r>
          </w:p>
        </w:tc>
        <w:tc>
          <w:tcPr>
            <w:tcW w:w="6664" w:type="dxa"/>
            <w:gridSpan w:val="2"/>
            <w:tcBorders>
              <w:top w:val="nil"/>
              <w:left w:val="nil"/>
              <w:bottom w:val="single" w:sz="4" w:space="0" w:color="auto"/>
              <w:right w:val="single" w:sz="4" w:space="0" w:color="auto"/>
            </w:tcBorders>
            <w:shd w:val="clear" w:color="auto" w:fill="auto"/>
            <w:vAlign w:val="center"/>
            <w:hideMark/>
          </w:tcPr>
          <w:p w:rsidR="00DE232F" w:rsidRPr="0084491A" w:rsidRDefault="00DE232F" w:rsidP="00435411">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r w:rsidR="00DE232F" w:rsidRPr="0084491A" w:rsidTr="00431702">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84491A" w:rsidRDefault="00DE232F" w:rsidP="00435411">
            <w:pPr>
              <w:suppressAutoHyphens w:val="0"/>
              <w:jc w:val="center"/>
              <w:rPr>
                <w:color w:val="000000"/>
                <w:lang w:eastAsia="ru-RU"/>
              </w:rPr>
            </w:pPr>
            <w:r w:rsidRPr="0084491A">
              <w:rPr>
                <w:color w:val="000000"/>
                <w:lang w:eastAsia="ru-RU"/>
              </w:rPr>
              <w:t> </w:t>
            </w:r>
          </w:p>
        </w:tc>
        <w:tc>
          <w:tcPr>
            <w:tcW w:w="6664" w:type="dxa"/>
            <w:gridSpan w:val="2"/>
            <w:tcBorders>
              <w:top w:val="nil"/>
              <w:left w:val="nil"/>
              <w:bottom w:val="single" w:sz="4" w:space="0" w:color="auto"/>
              <w:right w:val="single" w:sz="4" w:space="0" w:color="auto"/>
            </w:tcBorders>
            <w:shd w:val="clear" w:color="auto" w:fill="auto"/>
            <w:vAlign w:val="center"/>
            <w:hideMark/>
          </w:tcPr>
          <w:p w:rsidR="00DE232F" w:rsidRPr="0084491A" w:rsidRDefault="00DE232F" w:rsidP="00435411">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r w:rsidR="00DE232F" w:rsidRPr="0084491A" w:rsidTr="00431702">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E232F" w:rsidRPr="0084491A" w:rsidRDefault="00DE232F" w:rsidP="00435411">
            <w:pPr>
              <w:suppressAutoHyphens w:val="0"/>
              <w:jc w:val="center"/>
              <w:rPr>
                <w:color w:val="000000"/>
                <w:lang w:eastAsia="ru-RU"/>
              </w:rPr>
            </w:pPr>
            <w:r w:rsidRPr="0084491A">
              <w:rPr>
                <w:color w:val="000000"/>
                <w:lang w:eastAsia="ru-RU"/>
              </w:rPr>
              <w:t> </w:t>
            </w:r>
          </w:p>
        </w:tc>
        <w:tc>
          <w:tcPr>
            <w:tcW w:w="6664" w:type="dxa"/>
            <w:gridSpan w:val="2"/>
            <w:tcBorders>
              <w:top w:val="nil"/>
              <w:left w:val="nil"/>
              <w:bottom w:val="single" w:sz="4" w:space="0" w:color="auto"/>
              <w:right w:val="single" w:sz="4" w:space="0" w:color="auto"/>
            </w:tcBorders>
            <w:shd w:val="clear" w:color="auto" w:fill="auto"/>
            <w:noWrap/>
            <w:vAlign w:val="center"/>
            <w:hideMark/>
          </w:tcPr>
          <w:p w:rsidR="00DE232F" w:rsidRPr="0084491A" w:rsidRDefault="00DE232F" w:rsidP="00A44D63">
            <w:pPr>
              <w:suppressAutoHyphens w:val="0"/>
              <w:rPr>
                <w:color w:val="000000"/>
                <w:lang w:eastAsia="ru-RU"/>
              </w:rPr>
            </w:pPr>
            <w:r w:rsidRPr="0084491A">
              <w:rPr>
                <w:color w:val="000000"/>
                <w:lang w:eastAsia="ru-RU"/>
              </w:rPr>
              <w:t xml:space="preserve">- удаление </w:t>
            </w:r>
            <w:r>
              <w:rPr>
                <w:color w:val="000000"/>
                <w:lang w:eastAsia="ru-RU"/>
              </w:rPr>
              <w:t>сосулек</w:t>
            </w:r>
            <w:r w:rsidRPr="0084491A">
              <w:rPr>
                <w:color w:val="000000"/>
                <w:lang w:eastAsia="ru-RU"/>
              </w:rPr>
              <w:t xml:space="preserve"> по периметру кровли</w:t>
            </w:r>
          </w:p>
        </w:tc>
        <w:tc>
          <w:tcPr>
            <w:tcW w:w="1418"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м.п.</w:t>
            </w:r>
          </w:p>
        </w:tc>
        <w:tc>
          <w:tcPr>
            <w:tcW w:w="1134" w:type="dxa"/>
            <w:tcBorders>
              <w:top w:val="nil"/>
              <w:left w:val="nil"/>
              <w:bottom w:val="single" w:sz="4" w:space="0" w:color="auto"/>
              <w:right w:val="single" w:sz="4" w:space="0" w:color="auto"/>
            </w:tcBorders>
            <w:shd w:val="clear" w:color="auto" w:fill="auto"/>
            <w:noWrap/>
            <w:vAlign w:val="center"/>
            <w:hideMark/>
          </w:tcPr>
          <w:p w:rsidR="00DE232F" w:rsidRPr="0030621C" w:rsidRDefault="00DE232F" w:rsidP="00435411">
            <w:pPr>
              <w:suppressAutoHyphens w:val="0"/>
              <w:jc w:val="center"/>
              <w:rPr>
                <w:color w:val="000000"/>
                <w:highlight w:val="yellow"/>
                <w:lang w:eastAsia="ru-RU"/>
              </w:rPr>
            </w:pPr>
          </w:p>
        </w:tc>
      </w:tr>
    </w:tbl>
    <w:tbl>
      <w:tblPr>
        <w:tblpPr w:leftFromText="180" w:rightFromText="180" w:horzAnchor="margin" w:tblpY="789"/>
        <w:tblW w:w="10031" w:type="dxa"/>
        <w:tblLayout w:type="fixed"/>
        <w:tblLook w:val="04A0"/>
      </w:tblPr>
      <w:tblGrid>
        <w:gridCol w:w="709"/>
        <w:gridCol w:w="2660"/>
        <w:gridCol w:w="2409"/>
        <w:gridCol w:w="1560"/>
        <w:gridCol w:w="2693"/>
      </w:tblGrid>
      <w:tr w:rsidR="00A77EC9" w:rsidRPr="0084491A" w:rsidTr="00940D4D">
        <w:trPr>
          <w:trHeight w:val="1690"/>
        </w:trPr>
        <w:tc>
          <w:tcPr>
            <w:tcW w:w="709" w:type="dxa"/>
            <w:tcBorders>
              <w:top w:val="single" w:sz="4" w:space="0" w:color="auto"/>
              <w:left w:val="single" w:sz="4" w:space="0" w:color="auto"/>
              <w:bottom w:val="single" w:sz="4" w:space="0" w:color="auto"/>
              <w:right w:val="single" w:sz="4" w:space="0" w:color="auto"/>
            </w:tcBorders>
            <w:vAlign w:val="center"/>
          </w:tcPr>
          <w:p w:rsidR="00A77EC9" w:rsidRPr="00A77EC9" w:rsidRDefault="00A77EC9" w:rsidP="00A77EC9">
            <w:pPr>
              <w:suppressAutoHyphens w:val="0"/>
              <w:jc w:val="center"/>
              <w:rPr>
                <w:b/>
                <w:bCs/>
                <w:color w:val="000000"/>
                <w:lang w:eastAsia="ru-RU"/>
              </w:rPr>
            </w:pPr>
            <w:r w:rsidRPr="00A77EC9">
              <w:rPr>
                <w:b/>
                <w:bCs/>
                <w:color w:val="000000"/>
                <w:lang w:eastAsia="ru-RU"/>
              </w:rPr>
              <w:t>№ п/п</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b/>
                <w:bCs/>
                <w:color w:val="000000"/>
                <w:lang w:eastAsia="ru-RU"/>
              </w:rPr>
            </w:pPr>
            <w:r w:rsidRPr="00A77EC9">
              <w:rPr>
                <w:b/>
                <w:bCs/>
                <w:color w:val="000000"/>
                <w:lang w:eastAsia="ru-RU"/>
              </w:rPr>
              <w:t>Общее наименование работ</w:t>
            </w:r>
          </w:p>
        </w:tc>
        <w:tc>
          <w:tcPr>
            <w:tcW w:w="2409" w:type="dxa"/>
            <w:tcBorders>
              <w:top w:val="single" w:sz="4" w:space="0" w:color="auto"/>
              <w:left w:val="nil"/>
              <w:bottom w:val="single" w:sz="4" w:space="0" w:color="auto"/>
              <w:right w:val="single" w:sz="4" w:space="0" w:color="auto"/>
            </w:tcBorders>
            <w:vAlign w:val="center"/>
          </w:tcPr>
          <w:p w:rsidR="00A77EC9" w:rsidRPr="00A77EC9" w:rsidRDefault="00A77EC9" w:rsidP="00946899">
            <w:pPr>
              <w:suppressAutoHyphens w:val="0"/>
              <w:jc w:val="center"/>
              <w:rPr>
                <w:b/>
                <w:bCs/>
                <w:color w:val="000000"/>
                <w:lang w:eastAsia="ru-RU"/>
              </w:rPr>
            </w:pPr>
            <w:r w:rsidRPr="00A77EC9">
              <w:rPr>
                <w:b/>
                <w:bCs/>
                <w:color w:val="000000"/>
                <w:lang w:eastAsia="ru-RU"/>
              </w:rPr>
              <w:t>Срок начала выполнения работ с момента поступле</w:t>
            </w:r>
            <w:r w:rsidR="00946899">
              <w:rPr>
                <w:b/>
                <w:bCs/>
                <w:color w:val="000000"/>
                <w:lang w:eastAsia="ru-RU"/>
              </w:rPr>
              <w:t>ния Заявки от Заказчика в часах</w:t>
            </w:r>
            <w:r w:rsidRPr="00A77EC9">
              <w:rPr>
                <w:b/>
                <w:bCs/>
                <w:color w:val="000000"/>
                <w:lang w:eastAsia="ru-RU"/>
              </w:rPr>
              <w:t xml:space="preserve"> </w:t>
            </w:r>
          </w:p>
        </w:tc>
        <w:tc>
          <w:tcPr>
            <w:tcW w:w="1560" w:type="dxa"/>
            <w:tcBorders>
              <w:top w:val="single" w:sz="4" w:space="0" w:color="auto"/>
              <w:left w:val="nil"/>
              <w:bottom w:val="single" w:sz="4" w:space="0" w:color="auto"/>
              <w:right w:val="single" w:sz="4" w:space="0" w:color="auto"/>
            </w:tcBorders>
            <w:vAlign w:val="center"/>
          </w:tcPr>
          <w:p w:rsidR="00A77EC9" w:rsidRPr="00A77EC9" w:rsidRDefault="00A77EC9" w:rsidP="00A77EC9">
            <w:pPr>
              <w:suppressAutoHyphens w:val="0"/>
              <w:jc w:val="center"/>
              <w:rPr>
                <w:b/>
                <w:bCs/>
                <w:color w:val="000000"/>
                <w:lang w:eastAsia="ru-RU"/>
              </w:rPr>
            </w:pPr>
            <w:r w:rsidRPr="00A77EC9">
              <w:rPr>
                <w:b/>
                <w:bCs/>
                <w:color w:val="000000"/>
                <w:lang w:eastAsia="ru-RU"/>
              </w:rPr>
              <w:t>Форма, срок и порядок оплаты</w:t>
            </w:r>
          </w:p>
        </w:tc>
        <w:tc>
          <w:tcPr>
            <w:tcW w:w="2693" w:type="dxa"/>
            <w:tcBorders>
              <w:top w:val="single" w:sz="4" w:space="0" w:color="auto"/>
              <w:left w:val="nil"/>
              <w:bottom w:val="single" w:sz="4" w:space="0" w:color="auto"/>
              <w:right w:val="single" w:sz="4" w:space="0" w:color="auto"/>
            </w:tcBorders>
            <w:vAlign w:val="center"/>
          </w:tcPr>
          <w:p w:rsidR="00A77EC9" w:rsidRPr="00A77EC9" w:rsidRDefault="00A77EC9" w:rsidP="00386256">
            <w:pPr>
              <w:suppressAutoHyphens w:val="0"/>
              <w:jc w:val="center"/>
              <w:rPr>
                <w:b/>
                <w:bCs/>
                <w:color w:val="000000"/>
                <w:lang w:eastAsia="ru-RU"/>
              </w:rPr>
            </w:pPr>
            <w:r>
              <w:rPr>
                <w:b/>
                <w:bCs/>
                <w:color w:val="000000"/>
                <w:lang w:eastAsia="ru-RU"/>
              </w:rPr>
              <w:t>Общая</w:t>
            </w:r>
            <w:r w:rsidRPr="00A77EC9">
              <w:rPr>
                <w:b/>
                <w:bCs/>
                <w:color w:val="000000"/>
                <w:lang w:eastAsia="ru-RU"/>
              </w:rPr>
              <w:t xml:space="preserve"> стоимость договоров, аналогичных предмету Открытого конкурса,</w:t>
            </w:r>
            <w:r w:rsidR="00386256">
              <w:rPr>
                <w:b/>
                <w:bCs/>
                <w:color w:val="000000"/>
                <w:lang w:eastAsia="ru-RU"/>
              </w:rPr>
              <w:t xml:space="preserve"> заключенных и/или действова</w:t>
            </w:r>
            <w:r w:rsidR="009B281E">
              <w:rPr>
                <w:b/>
                <w:bCs/>
                <w:color w:val="000000"/>
                <w:lang w:eastAsia="ru-RU"/>
              </w:rPr>
              <w:t>вших а период с 2014 г. по 2015 </w:t>
            </w:r>
            <w:r w:rsidR="00386256">
              <w:rPr>
                <w:b/>
                <w:bCs/>
                <w:color w:val="000000"/>
                <w:lang w:eastAsia="ru-RU"/>
              </w:rPr>
              <w:t>г. (включительно)</w:t>
            </w:r>
            <w:r w:rsidRPr="00A77EC9">
              <w:rPr>
                <w:b/>
                <w:bCs/>
                <w:color w:val="000000"/>
                <w:lang w:eastAsia="ru-RU"/>
              </w:rPr>
              <w:t xml:space="preserve"> </w:t>
            </w:r>
            <w:r w:rsidR="00386256">
              <w:rPr>
                <w:b/>
                <w:bCs/>
                <w:color w:val="000000"/>
                <w:lang w:eastAsia="ru-RU"/>
              </w:rPr>
              <w:t>(не более 10 шт.)</w:t>
            </w:r>
          </w:p>
        </w:tc>
      </w:tr>
      <w:tr w:rsidR="00A77EC9" w:rsidRPr="0084491A" w:rsidTr="00940D4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77EC9" w:rsidRPr="00A77EC9" w:rsidRDefault="00A77EC9" w:rsidP="00A77EC9">
            <w:pPr>
              <w:suppressAutoHyphens w:val="0"/>
              <w:jc w:val="center"/>
              <w:rPr>
                <w:color w:val="000000"/>
                <w:lang w:eastAsia="ru-RU"/>
              </w:rPr>
            </w:pPr>
            <w:r w:rsidRPr="00A77EC9">
              <w:rPr>
                <w:color w:val="000000"/>
                <w:lang w:eastAsia="ru-RU"/>
              </w:rPr>
              <w:t>1.</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r>
              <w:t>О</w:t>
            </w:r>
            <w:r w:rsidRPr="00A77EC9">
              <w:t>чистка территории от снега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p>
        </w:tc>
        <w:tc>
          <w:tcPr>
            <w:tcW w:w="1560" w:type="dxa"/>
            <w:vMerge w:val="restart"/>
            <w:tcBorders>
              <w:top w:val="single" w:sz="4" w:space="0" w:color="auto"/>
              <w:left w:val="nil"/>
              <w:right w:val="single" w:sz="4" w:space="0" w:color="auto"/>
            </w:tcBorders>
            <w:vAlign w:val="center"/>
          </w:tcPr>
          <w:p w:rsidR="00A77EC9" w:rsidRPr="00A77EC9" w:rsidRDefault="00A77EC9" w:rsidP="00A77EC9">
            <w:pPr>
              <w:suppressAutoHyphens w:val="0"/>
              <w:jc w:val="center"/>
              <w:rPr>
                <w:color w:val="000000"/>
                <w:lang w:eastAsia="ru-RU"/>
              </w:rPr>
            </w:pPr>
          </w:p>
        </w:tc>
        <w:tc>
          <w:tcPr>
            <w:tcW w:w="2693" w:type="dxa"/>
            <w:vMerge w:val="restart"/>
            <w:tcBorders>
              <w:top w:val="single" w:sz="4" w:space="0" w:color="auto"/>
              <w:left w:val="nil"/>
              <w:right w:val="single" w:sz="4" w:space="0" w:color="auto"/>
            </w:tcBorders>
            <w:vAlign w:val="center"/>
          </w:tcPr>
          <w:p w:rsidR="00A77EC9" w:rsidRPr="00A77EC9" w:rsidRDefault="00A77EC9" w:rsidP="00A77EC9">
            <w:pPr>
              <w:suppressAutoHyphens w:val="0"/>
              <w:jc w:val="center"/>
              <w:rPr>
                <w:color w:val="000000"/>
                <w:lang w:eastAsia="ru-RU"/>
              </w:rPr>
            </w:pPr>
          </w:p>
        </w:tc>
      </w:tr>
      <w:tr w:rsidR="00A77EC9" w:rsidRPr="0084491A" w:rsidTr="00940D4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77EC9" w:rsidRPr="00A77EC9" w:rsidRDefault="00A77EC9" w:rsidP="00A77EC9">
            <w:pPr>
              <w:suppressAutoHyphens w:val="0"/>
              <w:jc w:val="center"/>
              <w:rPr>
                <w:color w:val="000000"/>
                <w:lang w:eastAsia="ru-RU"/>
              </w:rPr>
            </w:pPr>
            <w:r w:rsidRPr="00A77EC9">
              <w:rPr>
                <w:color w:val="000000"/>
                <w:lang w:eastAsia="ru-RU"/>
              </w:rPr>
              <w:t>2.</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r>
              <w:t>П</w:t>
            </w:r>
            <w:r w:rsidRPr="00A77EC9">
              <w:t>ротивогололедная обработка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p>
        </w:tc>
        <w:tc>
          <w:tcPr>
            <w:tcW w:w="1560" w:type="dxa"/>
            <w:vMerge/>
            <w:tcBorders>
              <w:left w:val="nil"/>
              <w:right w:val="single" w:sz="4" w:space="0" w:color="auto"/>
            </w:tcBorders>
            <w:vAlign w:val="center"/>
          </w:tcPr>
          <w:p w:rsidR="00A77EC9" w:rsidRPr="00A77EC9" w:rsidRDefault="00A77EC9" w:rsidP="00A77EC9">
            <w:pPr>
              <w:suppressAutoHyphens w:val="0"/>
              <w:jc w:val="center"/>
              <w:rPr>
                <w:color w:val="000000"/>
                <w:lang w:eastAsia="ru-RU"/>
              </w:rPr>
            </w:pPr>
          </w:p>
        </w:tc>
        <w:tc>
          <w:tcPr>
            <w:tcW w:w="2693" w:type="dxa"/>
            <w:vMerge/>
            <w:tcBorders>
              <w:left w:val="nil"/>
              <w:right w:val="single" w:sz="4" w:space="0" w:color="auto"/>
            </w:tcBorders>
            <w:vAlign w:val="center"/>
          </w:tcPr>
          <w:p w:rsidR="00A77EC9" w:rsidRPr="00A77EC9" w:rsidRDefault="00A77EC9" w:rsidP="00A77EC9">
            <w:pPr>
              <w:suppressAutoHyphens w:val="0"/>
              <w:jc w:val="center"/>
              <w:rPr>
                <w:color w:val="000000"/>
                <w:lang w:eastAsia="ru-RU"/>
              </w:rPr>
            </w:pPr>
          </w:p>
        </w:tc>
      </w:tr>
      <w:tr w:rsidR="00A77EC9" w:rsidRPr="0084491A" w:rsidTr="00940D4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77EC9" w:rsidRPr="00A77EC9" w:rsidRDefault="00A77EC9" w:rsidP="00A77EC9">
            <w:pPr>
              <w:suppressAutoHyphens w:val="0"/>
              <w:jc w:val="center"/>
              <w:rPr>
                <w:color w:val="000000"/>
                <w:lang w:eastAsia="ru-RU"/>
              </w:rPr>
            </w:pPr>
            <w:r w:rsidRPr="00A77EC9">
              <w:rPr>
                <w:color w:val="000000"/>
                <w:lang w:eastAsia="ru-RU"/>
              </w:rPr>
              <w:t>3.</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r>
              <w:t>О</w:t>
            </w:r>
            <w:r w:rsidRPr="00A77EC9">
              <w:t>чистка крыш от снега и наледи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p>
        </w:tc>
        <w:tc>
          <w:tcPr>
            <w:tcW w:w="1560" w:type="dxa"/>
            <w:vMerge/>
            <w:tcBorders>
              <w:left w:val="nil"/>
              <w:right w:val="single" w:sz="4" w:space="0" w:color="auto"/>
            </w:tcBorders>
            <w:vAlign w:val="center"/>
          </w:tcPr>
          <w:p w:rsidR="00A77EC9" w:rsidRPr="00A77EC9" w:rsidRDefault="00A77EC9" w:rsidP="00A77EC9">
            <w:pPr>
              <w:suppressAutoHyphens w:val="0"/>
              <w:jc w:val="center"/>
              <w:rPr>
                <w:color w:val="000000"/>
                <w:lang w:eastAsia="ru-RU"/>
              </w:rPr>
            </w:pPr>
          </w:p>
        </w:tc>
        <w:tc>
          <w:tcPr>
            <w:tcW w:w="2693" w:type="dxa"/>
            <w:vMerge/>
            <w:tcBorders>
              <w:left w:val="nil"/>
              <w:right w:val="single" w:sz="4" w:space="0" w:color="auto"/>
            </w:tcBorders>
            <w:vAlign w:val="center"/>
          </w:tcPr>
          <w:p w:rsidR="00A77EC9" w:rsidRPr="00A77EC9" w:rsidRDefault="00A77EC9" w:rsidP="00A77EC9">
            <w:pPr>
              <w:suppressAutoHyphens w:val="0"/>
              <w:jc w:val="center"/>
              <w:rPr>
                <w:color w:val="000000"/>
                <w:lang w:eastAsia="ru-RU"/>
              </w:rPr>
            </w:pPr>
          </w:p>
        </w:tc>
      </w:tr>
      <w:tr w:rsidR="00A77EC9" w:rsidRPr="0084491A" w:rsidTr="00940D4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77EC9" w:rsidRPr="00A77EC9" w:rsidRDefault="00A77EC9" w:rsidP="00A77EC9">
            <w:pPr>
              <w:suppressAutoHyphens w:val="0"/>
              <w:jc w:val="center"/>
              <w:rPr>
                <w:color w:val="000000"/>
                <w:lang w:eastAsia="ru-RU"/>
              </w:rPr>
            </w:pPr>
            <w:r w:rsidRPr="00A77EC9">
              <w:rPr>
                <w:color w:val="000000"/>
                <w:lang w:eastAsia="ru-RU"/>
              </w:rPr>
              <w:t>4.</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r>
              <w:t>В</w:t>
            </w:r>
            <w:r w:rsidRPr="00A77EC9">
              <w:t>ывоз снега с территории контейнерного термила/участка ремонта контейнеров</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p>
        </w:tc>
        <w:tc>
          <w:tcPr>
            <w:tcW w:w="1560" w:type="dxa"/>
            <w:vMerge/>
            <w:tcBorders>
              <w:left w:val="nil"/>
              <w:right w:val="single" w:sz="4" w:space="0" w:color="auto"/>
            </w:tcBorders>
            <w:vAlign w:val="center"/>
          </w:tcPr>
          <w:p w:rsidR="00A77EC9" w:rsidRPr="00A77EC9" w:rsidRDefault="00A77EC9" w:rsidP="00A77EC9">
            <w:pPr>
              <w:suppressAutoHyphens w:val="0"/>
              <w:jc w:val="center"/>
              <w:rPr>
                <w:color w:val="000000"/>
                <w:lang w:eastAsia="ru-RU"/>
              </w:rPr>
            </w:pPr>
          </w:p>
        </w:tc>
        <w:tc>
          <w:tcPr>
            <w:tcW w:w="2693" w:type="dxa"/>
            <w:vMerge/>
            <w:tcBorders>
              <w:left w:val="nil"/>
              <w:right w:val="single" w:sz="4" w:space="0" w:color="auto"/>
            </w:tcBorders>
            <w:vAlign w:val="center"/>
          </w:tcPr>
          <w:p w:rsidR="00A77EC9" w:rsidRPr="00A77EC9" w:rsidRDefault="00A77EC9" w:rsidP="00A77EC9">
            <w:pPr>
              <w:suppressAutoHyphens w:val="0"/>
              <w:jc w:val="center"/>
              <w:rPr>
                <w:color w:val="000000"/>
                <w:lang w:eastAsia="ru-RU"/>
              </w:rPr>
            </w:pPr>
          </w:p>
        </w:tc>
      </w:tr>
      <w:tr w:rsidR="00A77EC9" w:rsidRPr="0084491A" w:rsidTr="00940D4D">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A77EC9" w:rsidRPr="00A77EC9" w:rsidRDefault="00A77EC9" w:rsidP="00A77EC9">
            <w:pPr>
              <w:suppressAutoHyphens w:val="0"/>
              <w:jc w:val="center"/>
              <w:rPr>
                <w:color w:val="000000"/>
                <w:lang w:eastAsia="ru-RU"/>
              </w:rPr>
            </w:pPr>
            <w:r w:rsidRPr="00A77EC9">
              <w:rPr>
                <w:color w:val="000000"/>
                <w:lang w:eastAsia="ru-RU"/>
              </w:rPr>
              <w:t>5.</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EC9" w:rsidRPr="00386256" w:rsidRDefault="00386256" w:rsidP="00A77EC9">
            <w:pPr>
              <w:suppressAutoHyphens w:val="0"/>
              <w:jc w:val="center"/>
            </w:pPr>
            <w:r w:rsidRPr="00386256">
              <w:t>Уборка территории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77EC9" w:rsidRPr="00A77EC9" w:rsidRDefault="00A77EC9" w:rsidP="00A77EC9">
            <w:pPr>
              <w:suppressAutoHyphens w:val="0"/>
              <w:jc w:val="center"/>
              <w:rPr>
                <w:color w:val="000000"/>
                <w:lang w:eastAsia="ru-RU"/>
              </w:rPr>
            </w:pPr>
          </w:p>
        </w:tc>
        <w:tc>
          <w:tcPr>
            <w:tcW w:w="1560" w:type="dxa"/>
            <w:vMerge/>
            <w:tcBorders>
              <w:left w:val="nil"/>
              <w:bottom w:val="single" w:sz="4" w:space="0" w:color="auto"/>
              <w:right w:val="single" w:sz="4" w:space="0" w:color="auto"/>
            </w:tcBorders>
            <w:vAlign w:val="center"/>
          </w:tcPr>
          <w:p w:rsidR="00A77EC9" w:rsidRPr="00A77EC9" w:rsidRDefault="00A77EC9" w:rsidP="00A77EC9">
            <w:pPr>
              <w:suppressAutoHyphens w:val="0"/>
              <w:jc w:val="center"/>
              <w:rPr>
                <w:color w:val="000000"/>
                <w:lang w:eastAsia="ru-RU"/>
              </w:rPr>
            </w:pPr>
          </w:p>
        </w:tc>
        <w:tc>
          <w:tcPr>
            <w:tcW w:w="2693" w:type="dxa"/>
            <w:vMerge/>
            <w:tcBorders>
              <w:left w:val="nil"/>
              <w:bottom w:val="single" w:sz="4" w:space="0" w:color="auto"/>
              <w:right w:val="single" w:sz="4" w:space="0" w:color="auto"/>
            </w:tcBorders>
            <w:vAlign w:val="center"/>
          </w:tcPr>
          <w:p w:rsidR="00A77EC9" w:rsidRPr="00A77EC9" w:rsidRDefault="00A77EC9" w:rsidP="00A77EC9">
            <w:pPr>
              <w:suppressAutoHyphens w:val="0"/>
              <w:jc w:val="center"/>
              <w:rPr>
                <w:color w:val="000000"/>
                <w:lang w:eastAsia="ru-RU"/>
              </w:rPr>
            </w:pPr>
          </w:p>
        </w:tc>
      </w:tr>
    </w:tbl>
    <w:p w:rsidR="00F63340" w:rsidRDefault="00F63340" w:rsidP="00386256">
      <w:pPr>
        <w:ind w:firstLine="709"/>
        <w:jc w:val="both"/>
        <w:rPr>
          <w:sz w:val="28"/>
          <w:szCs w:val="28"/>
        </w:rPr>
      </w:pPr>
    </w:p>
    <w:p w:rsidR="00F63340" w:rsidRPr="00A77EC9" w:rsidRDefault="00F63340" w:rsidP="00F63340">
      <w:pPr>
        <w:jc w:val="both"/>
        <w:rPr>
          <w:i/>
          <w:sz w:val="28"/>
          <w:szCs w:val="28"/>
        </w:rPr>
      </w:pPr>
      <w:r w:rsidRPr="00A77EC9">
        <w:rPr>
          <w:i/>
          <w:sz w:val="28"/>
          <w:szCs w:val="28"/>
        </w:rPr>
        <w:t>Таблица № 2</w:t>
      </w:r>
    </w:p>
    <w:p w:rsidR="00386256" w:rsidRDefault="006A6E7D" w:rsidP="00386256">
      <w:pPr>
        <w:ind w:firstLine="709"/>
        <w:jc w:val="both"/>
        <w:rPr>
          <w:sz w:val="28"/>
          <w:szCs w:val="28"/>
        </w:rPr>
      </w:pPr>
      <w:r w:rsidRPr="00111E1B">
        <w:rPr>
          <w:sz w:val="28"/>
          <w:szCs w:val="28"/>
        </w:rPr>
        <w:t xml:space="preserve">1. Цена, указанная в настоящем финансово-коммерческом предложении по </w:t>
      </w:r>
      <w:r w:rsidRPr="00111E1B">
        <w:rPr>
          <w:i/>
          <w:sz w:val="28"/>
          <w:szCs w:val="28"/>
        </w:rPr>
        <w:t xml:space="preserve">(поставке товаров, выполнению </w:t>
      </w:r>
      <w:r w:rsidR="00386256">
        <w:rPr>
          <w:i/>
          <w:sz w:val="28"/>
          <w:szCs w:val="28"/>
        </w:rPr>
        <w:t>работ, оказанию</w:t>
      </w:r>
      <w:r w:rsidRPr="00111E1B">
        <w:rPr>
          <w:i/>
          <w:sz w:val="28"/>
          <w:szCs w:val="28"/>
        </w:rPr>
        <w:t xml:space="preserve"> услуг)</w:t>
      </w:r>
      <w:r w:rsidRPr="00111E1B">
        <w:rPr>
          <w:sz w:val="28"/>
          <w:szCs w:val="28"/>
        </w:rPr>
        <w:t xml:space="preserve">, </w:t>
      </w:r>
      <w:r w:rsidR="00386256">
        <w:rPr>
          <w:sz w:val="28"/>
          <w:szCs w:val="28"/>
        </w:rPr>
        <w:t>учитывает стоимость материалов,</w:t>
      </w:r>
      <w:r w:rsidR="00386256" w:rsidRPr="006D394C">
        <w:rPr>
          <w:sz w:val="28"/>
          <w:szCs w:val="28"/>
        </w:rPr>
        <w:t xml:space="preserve">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sidR="00386256">
        <w:rPr>
          <w:sz w:val="28"/>
          <w:szCs w:val="28"/>
        </w:rPr>
        <w:t xml:space="preserve"> сборов</w:t>
      </w:r>
      <w:r w:rsidR="00386256" w:rsidRPr="006D394C">
        <w:rPr>
          <w:sz w:val="28"/>
          <w:szCs w:val="28"/>
        </w:rPr>
        <w:t xml:space="preserve"> </w:t>
      </w:r>
      <w:r w:rsidR="00386256">
        <w:rPr>
          <w:sz w:val="28"/>
          <w:szCs w:val="28"/>
        </w:rPr>
        <w:t xml:space="preserve">и других обязательных платежей без учета </w:t>
      </w:r>
      <w:r w:rsidR="00386256" w:rsidRPr="006D394C">
        <w:rPr>
          <w:sz w:val="28"/>
          <w:szCs w:val="28"/>
        </w:rPr>
        <w:t>НДС.</w:t>
      </w:r>
    </w:p>
    <w:p w:rsidR="006A6E7D" w:rsidRPr="00111E1B" w:rsidRDefault="00386256" w:rsidP="00386256">
      <w:pPr>
        <w:ind w:firstLine="709"/>
        <w:jc w:val="both"/>
        <w:rPr>
          <w:szCs w:val="28"/>
        </w:rPr>
      </w:pPr>
      <w:r w:rsidRPr="00111E1B">
        <w:rPr>
          <w:i/>
          <w:szCs w:val="28"/>
        </w:rPr>
        <w:t xml:space="preserve"> </w:t>
      </w:r>
      <w:r w:rsidR="006A6E7D" w:rsidRPr="00111E1B">
        <w:rPr>
          <w:i/>
          <w:szCs w:val="28"/>
        </w:rPr>
        <w:t>(Поставка товаров, выполнение работ, оказание услуг)</w:t>
      </w:r>
      <w:r w:rsidR="006A6E7D" w:rsidRPr="00111E1B">
        <w:rPr>
          <w:szCs w:val="28"/>
        </w:rPr>
        <w:t xml:space="preserve"> облагается НДС по ставке ____%, размер которого составляет ________/ НДС не облагается </w:t>
      </w:r>
      <w:r w:rsidR="006A6E7D" w:rsidRPr="00111E1B">
        <w:rPr>
          <w:i/>
          <w:szCs w:val="28"/>
        </w:rPr>
        <w:t>(указать необходимое).</w:t>
      </w:r>
    </w:p>
    <w:p w:rsidR="006A6E7D" w:rsidRDefault="006A6E7D" w:rsidP="006A6E7D">
      <w:pPr>
        <w:pStyle w:val="aff"/>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f"/>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f"/>
        <w:jc w:val="both"/>
        <w:rPr>
          <w:szCs w:val="28"/>
        </w:rPr>
      </w:pPr>
      <w:r>
        <w:rPr>
          <w:szCs w:val="28"/>
        </w:rPr>
        <w:t>1) П</w:t>
      </w:r>
      <w:r w:rsidRPr="00DF6EEA">
        <w:rPr>
          <w:szCs w:val="28"/>
        </w:rPr>
        <w:t xml:space="preserve">риложение № 1 – </w:t>
      </w:r>
      <w:r>
        <w:rPr>
          <w:szCs w:val="28"/>
        </w:rPr>
        <w:t>Калькуляция</w:t>
      </w:r>
      <w:r w:rsidRPr="00DF6EEA">
        <w:rPr>
          <w:szCs w:val="28"/>
        </w:rPr>
        <w:t xml:space="preserve"> </w:t>
      </w:r>
      <w:r>
        <w:rPr>
          <w:szCs w:val="28"/>
        </w:rPr>
        <w:t xml:space="preserve">на ___ листах </w:t>
      </w:r>
      <w:r w:rsidRPr="00DF6EEA">
        <w:rPr>
          <w:szCs w:val="28"/>
        </w:rPr>
        <w:t>(составляется по форме соответствующего приложения к проекту договора)</w:t>
      </w:r>
      <w:r>
        <w:rPr>
          <w:szCs w:val="28"/>
        </w:rPr>
        <w:t>.</w:t>
      </w:r>
    </w:p>
    <w:p w:rsidR="006A6E7D" w:rsidRPr="00205668" w:rsidRDefault="006A6E7D" w:rsidP="006A6E7D">
      <w:pPr>
        <w:pStyle w:val="afc"/>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111E1B" w:rsidRDefault="000954FB" w:rsidP="000954FB">
      <w:pPr>
        <w:jc w:val="center"/>
        <w:rPr>
          <w:b/>
          <w:bCs/>
          <w:sz w:val="28"/>
          <w:szCs w:val="28"/>
        </w:rPr>
      </w:pPr>
      <w:r w:rsidRPr="00C97E49">
        <w:rPr>
          <w:b/>
          <w:bCs/>
          <w:sz w:val="28"/>
          <w:szCs w:val="28"/>
        </w:rPr>
        <w:t>Свед</w:t>
      </w:r>
      <w:r w:rsidR="00F028F6">
        <w:rPr>
          <w:b/>
          <w:bCs/>
          <w:sz w:val="28"/>
          <w:szCs w:val="28"/>
        </w:rPr>
        <w:t xml:space="preserve">ения об опыте выполнения работ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p>
    <w:p w:rsidR="000954FB" w:rsidRPr="00C97E49" w:rsidRDefault="000954FB" w:rsidP="000954FB">
      <w:pPr>
        <w:jc w:val="center"/>
        <w:rPr>
          <w:b/>
          <w:bCs/>
          <w:sz w:val="28"/>
          <w:szCs w:val="28"/>
        </w:rPr>
      </w:pPr>
      <w:r w:rsidRPr="009B281E">
        <w:rPr>
          <w:b/>
          <w:bCs/>
          <w:sz w:val="28"/>
          <w:szCs w:val="28"/>
        </w:rPr>
        <w:t xml:space="preserve">№ </w:t>
      </w:r>
      <w:r w:rsidR="00111E1B" w:rsidRPr="009B281E">
        <w:rPr>
          <w:b/>
          <w:bCs/>
          <w:sz w:val="28"/>
          <w:szCs w:val="28"/>
        </w:rPr>
        <w:t>ОК/</w:t>
      </w:r>
      <w:r w:rsidR="009B281E" w:rsidRPr="009B281E">
        <w:rPr>
          <w:b/>
          <w:bCs/>
          <w:sz w:val="28"/>
          <w:szCs w:val="28"/>
        </w:rPr>
        <w:t>004</w:t>
      </w:r>
      <w:r w:rsidR="00111E1B" w:rsidRPr="009B281E">
        <w:rPr>
          <w:b/>
          <w:bCs/>
          <w:sz w:val="28"/>
          <w:szCs w:val="28"/>
        </w:rPr>
        <w:t>/НКПОКТ/</w:t>
      </w:r>
      <w:r w:rsidR="009B281E" w:rsidRPr="009B281E">
        <w:rPr>
          <w:b/>
          <w:bCs/>
          <w:sz w:val="28"/>
          <w:szCs w:val="28"/>
        </w:rPr>
        <w:t>0025</w:t>
      </w:r>
      <w:r w:rsidR="00111E1B" w:rsidRPr="009B281E">
        <w:rPr>
          <w:b/>
          <w:bCs/>
          <w:sz w:val="28"/>
          <w:szCs w:val="28"/>
        </w:rPr>
        <w:t>,</w:t>
      </w:r>
      <w:r w:rsidR="00111E1B">
        <w:rPr>
          <w:b/>
          <w:bCs/>
          <w:sz w:val="28"/>
          <w:szCs w:val="28"/>
        </w:rPr>
        <w:t xml:space="preserve"> </w:t>
      </w:r>
      <w:r w:rsidR="00F028F6">
        <w:rPr>
          <w:b/>
          <w:bCs/>
          <w:sz w:val="28"/>
          <w:szCs w:val="28"/>
        </w:rPr>
        <w:t>выполненных</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54"/>
        <w:gridCol w:w="5171"/>
        <w:gridCol w:w="1939"/>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111E1B" w:rsidP="00111E1B">
            <w:pPr>
              <w:jc w:val="center"/>
            </w:pPr>
            <w:r>
              <w:t xml:space="preserve">Дата и номер договора </w:t>
            </w:r>
            <w:r w:rsidR="00510C5D" w:rsidRPr="00E96FF5">
              <w:t>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946899">
              <w:t xml:space="preserve"> (не более 10 шт.)</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t xml:space="preserve">Приложение № </w:t>
      </w:r>
      <w:r>
        <w:rPr>
          <w:sz w:val="28"/>
          <w:szCs w:val="28"/>
        </w:rPr>
        <w:t>5</w:t>
      </w:r>
    </w:p>
    <w:p w:rsidR="000954FB" w:rsidRPr="00293CCD" w:rsidRDefault="000954FB" w:rsidP="00293CCD">
      <w:pPr>
        <w:pStyle w:val="afc"/>
        <w:ind w:firstLine="0"/>
        <w:jc w:val="right"/>
        <w:rPr>
          <w:sz w:val="28"/>
          <w:szCs w:val="28"/>
        </w:rPr>
      </w:pPr>
      <w:r w:rsidRPr="00653CC9">
        <w:rPr>
          <w:sz w:val="28"/>
          <w:szCs w:val="28"/>
        </w:rPr>
        <w:t xml:space="preserve">к </w:t>
      </w:r>
      <w:r>
        <w:rPr>
          <w:sz w:val="28"/>
          <w:szCs w:val="28"/>
        </w:rPr>
        <w:t>документации о закупке</w:t>
      </w:r>
    </w:p>
    <w:p w:rsidR="007753D3" w:rsidRPr="00144CDB" w:rsidRDefault="007753D3" w:rsidP="007753D3">
      <w:pPr>
        <w:ind w:firstLine="851"/>
        <w:jc w:val="center"/>
        <w:rPr>
          <w:b/>
          <w:bCs/>
        </w:rPr>
      </w:pPr>
      <w:r w:rsidRPr="00144CDB">
        <w:rPr>
          <w:b/>
          <w:bCs/>
        </w:rPr>
        <w:t>Договор №____/____/____/____</w:t>
      </w:r>
    </w:p>
    <w:p w:rsidR="007753D3" w:rsidRPr="00144CDB" w:rsidRDefault="007753D3" w:rsidP="007753D3">
      <w:pPr>
        <w:ind w:firstLine="851"/>
        <w:jc w:val="center"/>
        <w:rPr>
          <w:b/>
          <w:bCs/>
        </w:rPr>
      </w:pPr>
      <w:r w:rsidRPr="00144CDB">
        <w:rPr>
          <w:b/>
          <w:bCs/>
        </w:rPr>
        <w:t>на выполнение работ</w:t>
      </w:r>
    </w:p>
    <w:p w:rsidR="007753D3" w:rsidRPr="00144CDB" w:rsidRDefault="007753D3" w:rsidP="007753D3">
      <w:pPr>
        <w:ind w:firstLine="851"/>
        <w:jc w:val="center"/>
        <w:rPr>
          <w:b/>
          <w:bCs/>
        </w:rPr>
      </w:pPr>
    </w:p>
    <w:tbl>
      <w:tblPr>
        <w:tblW w:w="0" w:type="auto"/>
        <w:tblLook w:val="04A0"/>
      </w:tblPr>
      <w:tblGrid>
        <w:gridCol w:w="4926"/>
        <w:gridCol w:w="4927"/>
      </w:tblGrid>
      <w:tr w:rsidR="007753D3" w:rsidTr="00B71F01">
        <w:tc>
          <w:tcPr>
            <w:tcW w:w="4926" w:type="dxa"/>
          </w:tcPr>
          <w:p w:rsidR="007753D3" w:rsidRPr="00B71F01" w:rsidRDefault="007753D3" w:rsidP="00B71F01">
            <w:pPr>
              <w:jc w:val="both"/>
              <w:rPr>
                <w:b/>
              </w:rPr>
            </w:pPr>
            <w:r w:rsidRPr="00B71F01">
              <w:rPr>
                <w:b/>
              </w:rPr>
              <w:t>Санкт-Петербург</w:t>
            </w:r>
          </w:p>
        </w:tc>
        <w:tc>
          <w:tcPr>
            <w:tcW w:w="4927" w:type="dxa"/>
          </w:tcPr>
          <w:p w:rsidR="007753D3" w:rsidRPr="00B71F01" w:rsidRDefault="007753D3" w:rsidP="00B71F01">
            <w:pPr>
              <w:jc w:val="right"/>
              <w:rPr>
                <w:b/>
              </w:rPr>
            </w:pPr>
            <w:r w:rsidRPr="00B71F01">
              <w:rPr>
                <w:b/>
              </w:rPr>
              <w:t xml:space="preserve"> «_______» ________________ 201___ г.</w:t>
            </w:r>
          </w:p>
        </w:tc>
      </w:tr>
    </w:tbl>
    <w:p w:rsidR="007753D3" w:rsidRPr="00144CDB" w:rsidRDefault="007753D3" w:rsidP="007753D3">
      <w:pPr>
        <w:jc w:val="both"/>
        <w:rPr>
          <w:b/>
        </w:rPr>
      </w:pPr>
      <w:r>
        <w:rPr>
          <w:b/>
        </w:rPr>
        <w:tab/>
      </w:r>
      <w:r>
        <w:rPr>
          <w:b/>
        </w:rPr>
        <w:tab/>
      </w:r>
      <w:r>
        <w:rPr>
          <w:b/>
        </w:rPr>
        <w:tab/>
      </w:r>
      <w:r>
        <w:rPr>
          <w:b/>
        </w:rPr>
        <w:tab/>
      </w:r>
      <w:r>
        <w:rPr>
          <w:b/>
        </w:rPr>
        <w:tab/>
      </w:r>
      <w:r>
        <w:rPr>
          <w:b/>
        </w:rPr>
        <w:tab/>
      </w:r>
    </w:p>
    <w:p w:rsidR="007753D3" w:rsidRPr="00144CDB" w:rsidRDefault="007753D3" w:rsidP="007753D3">
      <w:pPr>
        <w:ind w:firstLine="851"/>
        <w:jc w:val="both"/>
      </w:pPr>
    </w:p>
    <w:p w:rsidR="007753D3" w:rsidRDefault="007753D3" w:rsidP="007753D3">
      <w:pPr>
        <w:ind w:firstLine="709"/>
        <w:jc w:val="both"/>
      </w:pPr>
      <w:r w:rsidRPr="00E40282">
        <w:rPr>
          <w:b/>
        </w:rPr>
        <w:t>Публичное акционерное общество «Центр по перевозке грузов в контейнерах «ТрансКонтейнер» (ПАО «ТрансКонтейнер»</w:t>
      </w:r>
      <w:r w:rsidRPr="005820EB">
        <w:t>), именуемое в дальнейшем «Заказчик», в лице</w:t>
      </w:r>
      <w:r>
        <w:t xml:space="preserve"> </w:t>
      </w:r>
      <w:r w:rsidRPr="005820EB">
        <w:t>______</w:t>
      </w:r>
      <w:r>
        <w:t xml:space="preserve">_____________________________________________________________________, </w:t>
      </w:r>
    </w:p>
    <w:p w:rsidR="007753D3" w:rsidRDefault="007753D3" w:rsidP="007753D3">
      <w:pPr>
        <w:ind w:firstLine="709"/>
        <w:jc w:val="both"/>
      </w:pPr>
      <w:r w:rsidRPr="005820EB">
        <w:rPr>
          <w:i/>
          <w:iCs/>
          <w:vertAlign w:val="superscript"/>
        </w:rPr>
        <w:t>(должность, Ф.И.О. – полностью)</w:t>
      </w:r>
    </w:p>
    <w:p w:rsidR="007753D3" w:rsidRDefault="007753D3" w:rsidP="007753D3">
      <w:pPr>
        <w:ind w:firstLine="709"/>
        <w:jc w:val="both"/>
      </w:pPr>
      <w:r>
        <w:t xml:space="preserve">действующего на </w:t>
      </w:r>
      <w:r w:rsidRPr="005820EB">
        <w:t>основании</w:t>
      </w:r>
      <w:r>
        <w:t xml:space="preserve"> </w:t>
      </w:r>
      <w:r w:rsidRPr="005820EB">
        <w:t>_______________</w:t>
      </w:r>
      <w:r>
        <w:t>_________</w:t>
      </w:r>
      <w:r w:rsidRPr="005820EB">
        <w:t>_______________________</w:t>
      </w:r>
    </w:p>
    <w:p w:rsidR="007753D3" w:rsidRDefault="007753D3" w:rsidP="007753D3">
      <w:pPr>
        <w:ind w:firstLine="709"/>
        <w:jc w:val="both"/>
        <w:rPr>
          <w:i/>
          <w:iCs/>
          <w:vertAlign w:val="superscript"/>
        </w:rPr>
      </w:pPr>
      <w:r w:rsidRPr="005820EB">
        <w:rPr>
          <w:i/>
          <w:iCs/>
          <w:vertAlign w:val="superscript"/>
        </w:rPr>
        <w:t>(указывается документ, уполномочивающий лицо на заключение настоящего</w:t>
      </w:r>
      <w:r>
        <w:rPr>
          <w:i/>
          <w:iCs/>
          <w:vertAlign w:val="superscript"/>
        </w:rPr>
        <w:t xml:space="preserve"> </w:t>
      </w:r>
      <w:r w:rsidRPr="005820EB">
        <w:rPr>
          <w:i/>
          <w:iCs/>
          <w:vertAlign w:val="superscript"/>
        </w:rPr>
        <w:t>Договора, например: устава, доверенности от __________</w:t>
      </w:r>
      <w:r>
        <w:rPr>
          <w:i/>
          <w:iCs/>
          <w:vertAlign w:val="superscript"/>
        </w:rPr>
        <w:t xml:space="preserve"> № </w:t>
      </w:r>
      <w:r w:rsidRPr="005820EB">
        <w:rPr>
          <w:i/>
          <w:iCs/>
          <w:vertAlign w:val="superscript"/>
        </w:rPr>
        <w:t>____)</w:t>
      </w:r>
      <w:r>
        <w:rPr>
          <w:i/>
          <w:iCs/>
          <w:vertAlign w:val="superscript"/>
        </w:rPr>
        <w:t xml:space="preserve">,  </w:t>
      </w:r>
    </w:p>
    <w:p w:rsidR="007753D3" w:rsidRDefault="007753D3" w:rsidP="007753D3">
      <w:pPr>
        <w:ind w:firstLine="709"/>
        <w:jc w:val="both"/>
      </w:pPr>
      <w:r w:rsidRPr="005820EB">
        <w:t xml:space="preserve">с одной стороны, и </w:t>
      </w:r>
    </w:p>
    <w:p w:rsidR="007753D3" w:rsidRDefault="007753D3" w:rsidP="007753D3">
      <w:pPr>
        <w:ind w:firstLine="709"/>
        <w:jc w:val="both"/>
      </w:pPr>
      <w:r w:rsidRPr="005820EB">
        <w:t>_____________________________________________</w:t>
      </w:r>
      <w:r>
        <w:t>______________________</w:t>
      </w:r>
      <w:r w:rsidRPr="005820EB">
        <w:t>____</w:t>
      </w:r>
    </w:p>
    <w:p w:rsidR="007753D3" w:rsidRDefault="007753D3" w:rsidP="007753D3">
      <w:pPr>
        <w:ind w:firstLine="709"/>
        <w:jc w:val="both"/>
        <w:rPr>
          <w:i/>
          <w:vertAlign w:val="superscript"/>
        </w:rPr>
      </w:pPr>
      <w:r w:rsidRPr="005820EB">
        <w:rPr>
          <w:i/>
          <w:vertAlign w:val="superscript"/>
        </w:rPr>
        <w:t xml:space="preserve"> (указывается полностью организационно-правовая фор</w:t>
      </w:r>
      <w:r>
        <w:rPr>
          <w:i/>
          <w:vertAlign w:val="superscript"/>
        </w:rPr>
        <w:t xml:space="preserve">ма юридического лица и наименование </w:t>
      </w:r>
      <w:r w:rsidRPr="005820EB">
        <w:rPr>
          <w:i/>
          <w:vertAlign w:val="superscript"/>
        </w:rPr>
        <w:t>юридического лица, соответствующие его уставу)</w:t>
      </w:r>
      <w:r>
        <w:rPr>
          <w:i/>
          <w:vertAlign w:val="superscript"/>
        </w:rPr>
        <w:t xml:space="preserve">, </w:t>
      </w:r>
    </w:p>
    <w:p w:rsidR="007753D3" w:rsidRPr="005820EB" w:rsidRDefault="007753D3" w:rsidP="007753D3">
      <w:pPr>
        <w:ind w:firstLine="709"/>
        <w:jc w:val="both"/>
      </w:pPr>
      <w:r w:rsidRPr="005820EB">
        <w:t>именуемое в дальнейшем «Исполнитель», в лице ___________________________</w:t>
      </w:r>
      <w:r>
        <w:t>___________________________________________</w:t>
      </w:r>
      <w:r w:rsidRPr="005820EB">
        <w:t xml:space="preserve">_______, </w:t>
      </w:r>
    </w:p>
    <w:p w:rsidR="007753D3" w:rsidRPr="005820EB" w:rsidRDefault="007753D3" w:rsidP="007753D3">
      <w:pPr>
        <w:ind w:firstLine="709"/>
        <w:jc w:val="both"/>
      </w:pPr>
      <w:r>
        <w:rPr>
          <w:i/>
          <w:vertAlign w:val="superscript"/>
        </w:rPr>
        <w:t xml:space="preserve"> </w:t>
      </w:r>
      <w:r w:rsidRPr="005820EB">
        <w:rPr>
          <w:i/>
          <w:vertAlign w:val="superscript"/>
        </w:rPr>
        <w:t>(должность, Ф.И.О. - полностью)</w:t>
      </w:r>
    </w:p>
    <w:p w:rsidR="007753D3" w:rsidRDefault="007753D3" w:rsidP="007753D3">
      <w:pPr>
        <w:ind w:firstLine="709"/>
        <w:jc w:val="both"/>
      </w:pPr>
      <w:r w:rsidRPr="005820EB">
        <w:t>действующего на основании</w:t>
      </w:r>
      <w:r>
        <w:t xml:space="preserve"> </w:t>
      </w:r>
      <w:r w:rsidRPr="005820EB">
        <w:t>___________</w:t>
      </w:r>
      <w:r>
        <w:t>_________</w:t>
      </w:r>
      <w:r w:rsidRPr="005820EB">
        <w:t>___________________________</w:t>
      </w:r>
    </w:p>
    <w:p w:rsidR="007753D3" w:rsidRPr="005820EB" w:rsidRDefault="007753D3" w:rsidP="007753D3">
      <w:pPr>
        <w:ind w:firstLine="709"/>
        <w:jc w:val="both"/>
      </w:pPr>
      <w:r w:rsidRPr="005820EB">
        <w:rPr>
          <w:i/>
          <w:vertAlign w:val="superscript"/>
        </w:rPr>
        <w:t xml:space="preserve"> (указывается документ,</w:t>
      </w:r>
      <w:r>
        <w:rPr>
          <w:i/>
          <w:vertAlign w:val="superscript"/>
        </w:rPr>
        <w:t xml:space="preserve"> </w:t>
      </w:r>
      <w:r w:rsidRPr="005820EB">
        <w:rPr>
          <w:i/>
          <w:vertAlign w:val="superscript"/>
        </w:rPr>
        <w:t>уполномочивающий</w:t>
      </w:r>
      <w:r>
        <w:rPr>
          <w:i/>
          <w:vertAlign w:val="superscript"/>
        </w:rPr>
        <w:t xml:space="preserve"> </w:t>
      </w:r>
      <w:r w:rsidRPr="005820EB">
        <w:rPr>
          <w:i/>
          <w:vertAlign w:val="superscript"/>
        </w:rPr>
        <w:t>лицо на заключение настоящего</w:t>
      </w:r>
      <w:r>
        <w:rPr>
          <w:i/>
          <w:vertAlign w:val="superscript"/>
        </w:rPr>
        <w:t xml:space="preserve"> </w:t>
      </w:r>
      <w:r w:rsidRPr="005820EB">
        <w:rPr>
          <w:i/>
          <w:vertAlign w:val="superscript"/>
        </w:rPr>
        <w:t>Договора, например: устав</w:t>
      </w:r>
      <w:r>
        <w:rPr>
          <w:i/>
          <w:vertAlign w:val="superscript"/>
        </w:rPr>
        <w:t>а/</w:t>
      </w:r>
      <w:r w:rsidRPr="005820EB">
        <w:rPr>
          <w:i/>
          <w:vertAlign w:val="superscript"/>
        </w:rPr>
        <w:t xml:space="preserve"> доверенности от «__»_______</w:t>
      </w:r>
      <w:r>
        <w:rPr>
          <w:i/>
          <w:vertAlign w:val="superscript"/>
        </w:rPr>
        <w:t>№ </w:t>
      </w:r>
      <w:r w:rsidRPr="005820EB">
        <w:rPr>
          <w:i/>
          <w:vertAlign w:val="superscript"/>
        </w:rPr>
        <w:t>__</w:t>
      </w:r>
      <w:r>
        <w:rPr>
          <w:i/>
          <w:vertAlign w:val="superscript"/>
        </w:rPr>
        <w:t xml:space="preserve"> и т.д. </w:t>
      </w:r>
      <w:r w:rsidRPr="005820EB">
        <w:rPr>
          <w:i/>
          <w:vertAlign w:val="superscript"/>
        </w:rPr>
        <w:t>)</w:t>
      </w:r>
    </w:p>
    <w:p w:rsidR="007753D3" w:rsidRDefault="007753D3" w:rsidP="007753D3">
      <w:pPr>
        <w:ind w:firstLine="709"/>
        <w:jc w:val="both"/>
      </w:pPr>
      <w:r w:rsidRPr="005820EB">
        <w:t xml:space="preserve">с другой стороны, именуемые в дальнейшем «Стороны», </w:t>
      </w:r>
    </w:p>
    <w:p w:rsidR="007753D3" w:rsidRDefault="007753D3" w:rsidP="007753D3">
      <w:pPr>
        <w:ind w:firstLine="709"/>
        <w:jc w:val="both"/>
      </w:pPr>
      <w:r w:rsidRPr="005820EB">
        <w:t xml:space="preserve">заключили настоящий договор на </w:t>
      </w:r>
      <w:r>
        <w:t>выполнение работ</w:t>
      </w:r>
      <w:r w:rsidRPr="005820EB">
        <w:t xml:space="preserve"> (далее – «Договор») о нижеследующем:</w:t>
      </w:r>
    </w:p>
    <w:p w:rsidR="007753D3" w:rsidRPr="00144CDB" w:rsidRDefault="007753D3" w:rsidP="007753D3">
      <w:pPr>
        <w:ind w:firstLine="709"/>
        <w:jc w:val="both"/>
      </w:pPr>
    </w:p>
    <w:p w:rsidR="007753D3" w:rsidRPr="00D47021" w:rsidRDefault="007753D3" w:rsidP="00272DE1">
      <w:pPr>
        <w:pStyle w:val="affb"/>
        <w:numPr>
          <w:ilvl w:val="0"/>
          <w:numId w:val="35"/>
        </w:numPr>
        <w:suppressAutoHyphens w:val="0"/>
        <w:spacing w:after="120"/>
        <w:ind w:left="0" w:firstLine="709"/>
        <w:jc w:val="center"/>
        <w:rPr>
          <w:b/>
        </w:rPr>
      </w:pPr>
      <w:r w:rsidRPr="00D47021">
        <w:rPr>
          <w:b/>
        </w:rPr>
        <w:t>Предмет Договора</w:t>
      </w:r>
    </w:p>
    <w:p w:rsidR="007753D3" w:rsidRPr="00D47021" w:rsidRDefault="007753D3" w:rsidP="00272DE1">
      <w:pPr>
        <w:pStyle w:val="affb"/>
        <w:numPr>
          <w:ilvl w:val="1"/>
          <w:numId w:val="33"/>
        </w:numPr>
        <w:tabs>
          <w:tab w:val="clear" w:pos="1174"/>
        </w:tabs>
        <w:spacing w:after="120"/>
        <w:ind w:left="0" w:firstLine="709"/>
        <w:jc w:val="both"/>
        <w:rPr>
          <w:color w:val="000000"/>
        </w:rPr>
      </w:pPr>
      <w:r w:rsidRPr="00D47021">
        <w:rPr>
          <w:color w:val="000000"/>
        </w:rPr>
        <w:t xml:space="preserve">Заказчик поручает и обязуется оплатить, а Исполнитель принимает на себя обязательства по заявкам Заказчика выполнить работы </w:t>
      </w:r>
      <w:r w:rsidRPr="00D47021">
        <w:rPr>
          <w:b/>
          <w:color w:val="000000"/>
        </w:rPr>
        <w:t>по механизированной уборке снега</w:t>
      </w:r>
      <w:r w:rsidRPr="00D47021">
        <w:rPr>
          <w:color w:val="000000"/>
        </w:rPr>
        <w:t xml:space="preserve"> с территорий, очистке крыш от снега, наледи и </w:t>
      </w:r>
      <w:r w:rsidR="00A44D63">
        <w:rPr>
          <w:color w:val="000000"/>
        </w:rPr>
        <w:t>сосулек</w:t>
      </w:r>
      <w:r w:rsidRPr="00D47021">
        <w:rPr>
          <w:color w:val="000000"/>
        </w:rPr>
        <w:t xml:space="preserve">, противогололедной обработке территорий, с использованием материалов Исполнителя (техническая соль и пескосоляная смесь) для нужд структурных подразделений филиала ПАО «ТрансКонтейнер» на Октябрьской железной дороге </w:t>
      </w:r>
      <w:r w:rsidRPr="00D47021">
        <w:rPr>
          <w:b/>
          <w:color w:val="000000"/>
        </w:rPr>
        <w:t>в г. Санкт-Петербурге в 2016-2017 гг</w:t>
      </w:r>
      <w:r w:rsidRPr="00D47021">
        <w:rPr>
          <w:color w:val="000000"/>
        </w:rPr>
        <w:t>. (далее – «Работы»).</w:t>
      </w:r>
    </w:p>
    <w:p w:rsidR="007753D3" w:rsidRPr="00D47021" w:rsidRDefault="007753D3" w:rsidP="00272DE1">
      <w:pPr>
        <w:pStyle w:val="affb"/>
        <w:numPr>
          <w:ilvl w:val="1"/>
          <w:numId w:val="33"/>
        </w:numPr>
        <w:tabs>
          <w:tab w:val="clear" w:pos="1174"/>
          <w:tab w:val="num" w:pos="142"/>
        </w:tabs>
        <w:spacing w:after="120"/>
        <w:ind w:left="0" w:firstLine="709"/>
        <w:jc w:val="both"/>
      </w:pPr>
      <w:r w:rsidRPr="00D47021">
        <w:t>Работы выполняются на следующих объектах Заказчика:</w:t>
      </w:r>
    </w:p>
    <w:p w:rsidR="007753D3" w:rsidRPr="00D47021" w:rsidRDefault="007753D3" w:rsidP="00272DE1">
      <w:pPr>
        <w:pStyle w:val="affb"/>
        <w:numPr>
          <w:ilvl w:val="2"/>
          <w:numId w:val="33"/>
        </w:numPr>
        <w:spacing w:after="120"/>
        <w:ind w:left="0" w:firstLine="709"/>
        <w:jc w:val="both"/>
      </w:pPr>
      <w:r w:rsidRPr="00D47021">
        <w:t>Контейнерный терминал Санкт-Петербург-Товарный-Витебский филиала ПАО «ТрансКонтейнер» на Октябрьской железной дороге, по адресу: город Санкт-Петербург, Лиговский пр., д. 240, лит. А;</w:t>
      </w:r>
    </w:p>
    <w:p w:rsidR="007753D3" w:rsidRPr="00D47021" w:rsidRDefault="007753D3" w:rsidP="00272DE1">
      <w:pPr>
        <w:pStyle w:val="affb"/>
        <w:numPr>
          <w:ilvl w:val="2"/>
          <w:numId w:val="33"/>
        </w:numPr>
        <w:spacing w:after="120"/>
        <w:ind w:left="0" w:firstLine="709"/>
        <w:jc w:val="both"/>
      </w:pPr>
      <w:r w:rsidRPr="00D47021">
        <w:t>Участок ремонта контейнеров филиала ПАО «ТрансКонтейнер» на Октябрьской железной дороге, по адресу: город Санкт-Петербург, ул. Минеральная, д. 37.</w:t>
      </w:r>
    </w:p>
    <w:p w:rsidR="007753D3" w:rsidRPr="00D47021" w:rsidRDefault="007753D3" w:rsidP="00272DE1">
      <w:pPr>
        <w:pStyle w:val="aff"/>
        <w:numPr>
          <w:ilvl w:val="1"/>
          <w:numId w:val="25"/>
        </w:numPr>
        <w:suppressAutoHyphens w:val="0"/>
        <w:spacing w:after="120"/>
        <w:ind w:left="0" w:firstLine="709"/>
        <w:jc w:val="both"/>
        <w:rPr>
          <w:color w:val="000000"/>
          <w:sz w:val="24"/>
          <w:szCs w:val="24"/>
        </w:rPr>
      </w:pPr>
      <w:r w:rsidRPr="00D47021">
        <w:rPr>
          <w:color w:val="000000"/>
          <w:sz w:val="24"/>
          <w:szCs w:val="24"/>
        </w:rPr>
        <w:t xml:space="preserve">Содержание и требования к Работам изложены в Техническом задании (Приложение №1), являющимся неотъемлемой частью настоящего Договора. </w:t>
      </w:r>
    </w:p>
    <w:p w:rsidR="007753D3" w:rsidRPr="00D47021" w:rsidRDefault="007753D3" w:rsidP="00272DE1">
      <w:pPr>
        <w:pStyle w:val="aff"/>
        <w:numPr>
          <w:ilvl w:val="1"/>
          <w:numId w:val="25"/>
        </w:numPr>
        <w:suppressAutoHyphens w:val="0"/>
        <w:spacing w:after="120"/>
        <w:ind w:left="0" w:firstLine="709"/>
        <w:jc w:val="both"/>
        <w:rPr>
          <w:color w:val="000000"/>
          <w:sz w:val="24"/>
          <w:szCs w:val="24"/>
        </w:rPr>
      </w:pPr>
      <w:r w:rsidRPr="00D47021">
        <w:rPr>
          <w:color w:val="000000"/>
          <w:sz w:val="24"/>
          <w:szCs w:val="24"/>
        </w:rPr>
        <w:t xml:space="preserve">Срок начала выполнения Работ - </w:t>
      </w:r>
      <w:r w:rsidRPr="002E5F96">
        <w:rPr>
          <w:b/>
          <w:color w:val="000000"/>
          <w:sz w:val="24"/>
          <w:szCs w:val="24"/>
        </w:rPr>
        <w:t>«01» января 2016 г.</w:t>
      </w:r>
    </w:p>
    <w:p w:rsidR="007753D3" w:rsidRPr="00D47021" w:rsidRDefault="007753D3" w:rsidP="007753D3">
      <w:pPr>
        <w:pStyle w:val="aff"/>
        <w:tabs>
          <w:tab w:val="num" w:pos="142"/>
        </w:tabs>
        <w:suppressAutoHyphens w:val="0"/>
        <w:spacing w:after="120"/>
        <w:ind w:firstLine="709"/>
        <w:jc w:val="both"/>
        <w:rPr>
          <w:color w:val="000000"/>
          <w:sz w:val="24"/>
          <w:szCs w:val="24"/>
        </w:rPr>
      </w:pPr>
      <w:r w:rsidRPr="00D47021">
        <w:rPr>
          <w:color w:val="000000"/>
          <w:sz w:val="24"/>
          <w:szCs w:val="24"/>
        </w:rPr>
        <w:t xml:space="preserve">Срок окончания выполнения Работ - </w:t>
      </w:r>
      <w:r w:rsidRPr="002E5F96">
        <w:rPr>
          <w:b/>
          <w:color w:val="000000"/>
          <w:sz w:val="24"/>
          <w:szCs w:val="24"/>
        </w:rPr>
        <w:t>«30» апреля 2017 г.</w:t>
      </w:r>
    </w:p>
    <w:p w:rsidR="007753D3" w:rsidRPr="00D47021" w:rsidRDefault="007753D3" w:rsidP="007753D3">
      <w:pPr>
        <w:pStyle w:val="aff"/>
        <w:tabs>
          <w:tab w:val="num" w:pos="142"/>
        </w:tabs>
        <w:suppressAutoHyphens w:val="0"/>
        <w:spacing w:after="120"/>
        <w:ind w:firstLine="709"/>
        <w:jc w:val="both"/>
        <w:rPr>
          <w:color w:val="000000"/>
          <w:sz w:val="24"/>
          <w:szCs w:val="24"/>
        </w:rPr>
      </w:pPr>
      <w:r w:rsidRPr="00D47021">
        <w:rPr>
          <w:color w:val="000000"/>
          <w:sz w:val="24"/>
          <w:szCs w:val="24"/>
        </w:rPr>
        <w:t>Сроки выполнения отдельных этапов Работ определяются Заявками Заказчика (форма заявки - Приложение №3), являющимся неотъемлемой частью настоящего Договора.</w:t>
      </w:r>
    </w:p>
    <w:p w:rsidR="007753D3" w:rsidRPr="00D47021" w:rsidRDefault="007753D3" w:rsidP="00272DE1">
      <w:pPr>
        <w:pStyle w:val="aff"/>
        <w:numPr>
          <w:ilvl w:val="1"/>
          <w:numId w:val="25"/>
        </w:numPr>
        <w:suppressAutoHyphens w:val="0"/>
        <w:spacing w:after="120"/>
        <w:ind w:left="0" w:firstLine="709"/>
        <w:jc w:val="both"/>
        <w:rPr>
          <w:color w:val="000000"/>
          <w:sz w:val="24"/>
          <w:szCs w:val="24"/>
        </w:rPr>
      </w:pPr>
      <w:r w:rsidRPr="00D47021">
        <w:rPr>
          <w:sz w:val="24"/>
          <w:szCs w:val="24"/>
        </w:rPr>
        <w:t>Результатом Работ по настоящему Договору является содержание территории Заказчика в надлежащем состоянии.</w:t>
      </w:r>
      <w:r w:rsidRPr="00D47021">
        <w:rPr>
          <w:i/>
          <w:sz w:val="24"/>
          <w:szCs w:val="24"/>
        </w:rPr>
        <w:t xml:space="preserve"> </w:t>
      </w:r>
    </w:p>
    <w:p w:rsidR="007753D3" w:rsidRPr="00D47021" w:rsidRDefault="007753D3" w:rsidP="007753D3">
      <w:pPr>
        <w:spacing w:after="120"/>
        <w:ind w:firstLine="709"/>
        <w:jc w:val="both"/>
      </w:pPr>
    </w:p>
    <w:p w:rsidR="007753D3" w:rsidRPr="00D47021" w:rsidRDefault="007753D3" w:rsidP="00272DE1">
      <w:pPr>
        <w:pStyle w:val="affb"/>
        <w:numPr>
          <w:ilvl w:val="0"/>
          <w:numId w:val="25"/>
        </w:numPr>
        <w:suppressAutoHyphens w:val="0"/>
        <w:spacing w:after="120"/>
        <w:ind w:left="0" w:firstLine="709"/>
        <w:jc w:val="center"/>
        <w:rPr>
          <w:b/>
        </w:rPr>
      </w:pPr>
      <w:r w:rsidRPr="00D47021">
        <w:rPr>
          <w:b/>
        </w:rPr>
        <w:t>Цена Работ и порядок оплаты</w:t>
      </w:r>
    </w:p>
    <w:p w:rsidR="007753D3" w:rsidRPr="00D47021" w:rsidRDefault="007753D3" w:rsidP="00272DE1">
      <w:pPr>
        <w:pStyle w:val="ConsPlusNormal"/>
        <w:widowControl/>
        <w:numPr>
          <w:ilvl w:val="1"/>
          <w:numId w:val="36"/>
        </w:numPr>
        <w:spacing w:after="120"/>
        <w:ind w:left="0" w:firstLine="709"/>
        <w:jc w:val="both"/>
        <w:rPr>
          <w:rFonts w:ascii="Times New Roman" w:hAnsi="Times New Roman"/>
          <w:bCs/>
          <w:sz w:val="24"/>
          <w:szCs w:val="24"/>
        </w:rPr>
      </w:pPr>
      <w:r w:rsidRPr="00D47021">
        <w:rPr>
          <w:rFonts w:ascii="Times New Roman" w:hAnsi="Times New Roman"/>
          <w:sz w:val="24"/>
          <w:szCs w:val="24"/>
        </w:rPr>
        <w:t xml:space="preserve">За выполненные по настоящему Договору Работы Заказчик обязуется оплатить Исполнителю стоимость выполненных Работ на основании </w:t>
      </w:r>
      <w:r w:rsidRPr="00D47021">
        <w:rPr>
          <w:rFonts w:ascii="Times New Roman" w:hAnsi="Times New Roman"/>
          <w:iCs/>
          <w:sz w:val="24"/>
          <w:szCs w:val="24"/>
        </w:rPr>
        <w:t>Единичных расценок на выполняемые Работы</w:t>
      </w:r>
      <w:r w:rsidRPr="00D47021">
        <w:rPr>
          <w:rFonts w:ascii="Times New Roman" w:hAnsi="Times New Roman"/>
          <w:sz w:val="24"/>
          <w:szCs w:val="24"/>
        </w:rPr>
        <w:t xml:space="preserve"> (Приложение №2), являющихся неотъемлемой частью настоящего Договора.</w:t>
      </w:r>
      <w:r w:rsidRPr="00D47021">
        <w:rPr>
          <w:rFonts w:ascii="Times New Roman" w:hAnsi="Times New Roman"/>
          <w:bCs/>
          <w:sz w:val="24"/>
          <w:szCs w:val="24"/>
        </w:rPr>
        <w:t xml:space="preserve"> </w:t>
      </w:r>
    </w:p>
    <w:p w:rsidR="007753D3" w:rsidRPr="00D47021" w:rsidRDefault="007753D3" w:rsidP="007753D3">
      <w:pPr>
        <w:pStyle w:val="ConsPlusNormal"/>
        <w:widowControl/>
        <w:spacing w:after="120"/>
        <w:ind w:firstLine="709"/>
        <w:jc w:val="both"/>
        <w:rPr>
          <w:rFonts w:ascii="Times New Roman" w:hAnsi="Times New Roman"/>
          <w:sz w:val="24"/>
          <w:szCs w:val="24"/>
        </w:rPr>
      </w:pPr>
      <w:r w:rsidRPr="00D47021">
        <w:rPr>
          <w:rFonts w:ascii="Times New Roman" w:hAnsi="Times New Roman"/>
          <w:bCs/>
          <w:sz w:val="24"/>
          <w:szCs w:val="24"/>
        </w:rPr>
        <w:t xml:space="preserve">Заказчик ведет и согласовывает с Исполнителем журнал учета объемов вывезенного снега и площадей территорий, </w:t>
      </w:r>
      <w:r w:rsidRPr="00D47021">
        <w:rPr>
          <w:rFonts w:ascii="Times New Roman" w:hAnsi="Times New Roman"/>
          <w:sz w:val="24"/>
          <w:szCs w:val="24"/>
        </w:rPr>
        <w:t>обработанных противогололедными средствами. Учет отработанного Исполнителем времени ведется по талонам заказчика к путевому листу.</w:t>
      </w:r>
    </w:p>
    <w:p w:rsidR="007753D3" w:rsidRPr="00D47021" w:rsidRDefault="007753D3" w:rsidP="00272DE1">
      <w:pPr>
        <w:pStyle w:val="aff"/>
        <w:numPr>
          <w:ilvl w:val="1"/>
          <w:numId w:val="36"/>
        </w:numPr>
        <w:spacing w:after="120"/>
        <w:ind w:left="0" w:firstLine="709"/>
        <w:jc w:val="both"/>
        <w:rPr>
          <w:color w:val="000000"/>
          <w:sz w:val="24"/>
          <w:szCs w:val="24"/>
        </w:rPr>
      </w:pPr>
      <w:r w:rsidRPr="00D47021">
        <w:rPr>
          <w:sz w:val="24"/>
          <w:szCs w:val="24"/>
        </w:rPr>
        <w:t xml:space="preserve">Оплата Работ производится после подписания Сторонами акта сдачи–приемки выполненных Работ (форма акта - Приложение № 5) на основании счета, счета-фактуры Исполнителя </w:t>
      </w:r>
      <w:r w:rsidRPr="00D47021">
        <w:rPr>
          <w:color w:val="000000"/>
          <w:sz w:val="24"/>
          <w:szCs w:val="24"/>
        </w:rPr>
        <w:t>в течение ___ (_______) календарных дней</w:t>
      </w:r>
      <w:r w:rsidRPr="00D47021">
        <w:rPr>
          <w:sz w:val="24"/>
          <w:szCs w:val="24"/>
        </w:rPr>
        <w:t xml:space="preserve"> с даты получения Заказчиком </w:t>
      </w:r>
      <w:r w:rsidRPr="00D47021">
        <w:rPr>
          <w:color w:val="000000"/>
          <w:sz w:val="24"/>
          <w:szCs w:val="24"/>
        </w:rPr>
        <w:t>счета, счета-фактуры. Авансирование не предусмотрено.</w:t>
      </w:r>
    </w:p>
    <w:p w:rsidR="007753D3" w:rsidRPr="00D47021" w:rsidRDefault="007753D3" w:rsidP="00272DE1">
      <w:pPr>
        <w:pStyle w:val="affb"/>
        <w:numPr>
          <w:ilvl w:val="1"/>
          <w:numId w:val="36"/>
        </w:numPr>
        <w:spacing w:after="120"/>
        <w:ind w:left="0" w:firstLine="709"/>
        <w:jc w:val="both"/>
      </w:pPr>
      <w:r w:rsidRPr="00D47021">
        <w:rPr>
          <w:color w:val="000000"/>
        </w:rPr>
        <w:t xml:space="preserve">Максимальная цена договора составляет ____________ (_________________) рублей _____ копеек </w:t>
      </w:r>
      <w:r w:rsidRPr="00D47021">
        <w:t>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В том числе НДС ___% в размере _______ (___________________) рублей __ коп.</w:t>
      </w:r>
    </w:p>
    <w:p w:rsidR="007753D3" w:rsidRPr="00D47021" w:rsidRDefault="007753D3" w:rsidP="007753D3">
      <w:pPr>
        <w:pStyle w:val="ConsNormal"/>
        <w:spacing w:after="120"/>
        <w:ind w:firstLine="709"/>
        <w:jc w:val="both"/>
        <w:rPr>
          <w:rFonts w:ascii="Times New Roman" w:hAnsi="Times New Roman" w:cs="Times New Roman"/>
          <w:color w:val="000000"/>
          <w:sz w:val="24"/>
          <w:szCs w:val="24"/>
        </w:rPr>
      </w:pPr>
    </w:p>
    <w:p w:rsidR="007753D3" w:rsidRPr="00D47021" w:rsidRDefault="007753D3" w:rsidP="00272DE1">
      <w:pPr>
        <w:pStyle w:val="aff"/>
        <w:numPr>
          <w:ilvl w:val="0"/>
          <w:numId w:val="36"/>
        </w:numPr>
        <w:suppressAutoHyphens w:val="0"/>
        <w:spacing w:after="120"/>
        <w:ind w:left="0" w:firstLine="709"/>
        <w:jc w:val="center"/>
        <w:rPr>
          <w:b/>
          <w:color w:val="000000"/>
          <w:sz w:val="24"/>
          <w:szCs w:val="24"/>
        </w:rPr>
      </w:pPr>
      <w:r w:rsidRPr="00D47021">
        <w:rPr>
          <w:b/>
          <w:color w:val="000000"/>
          <w:sz w:val="24"/>
          <w:szCs w:val="24"/>
        </w:rPr>
        <w:t xml:space="preserve"> </w:t>
      </w:r>
      <w:r w:rsidRPr="00D47021">
        <w:rPr>
          <w:b/>
          <w:sz w:val="24"/>
          <w:szCs w:val="24"/>
        </w:rPr>
        <w:t>Порядок сдачи и приемки Работ</w:t>
      </w:r>
    </w:p>
    <w:p w:rsidR="007753D3" w:rsidRPr="00D47021" w:rsidRDefault="007753D3" w:rsidP="00272DE1">
      <w:pPr>
        <w:pStyle w:val="affb"/>
        <w:numPr>
          <w:ilvl w:val="1"/>
          <w:numId w:val="36"/>
        </w:numPr>
        <w:spacing w:before="33" w:after="120"/>
        <w:ind w:left="0" w:firstLine="709"/>
        <w:jc w:val="both"/>
        <w:rPr>
          <w:bCs/>
          <w:color w:val="000000"/>
        </w:rPr>
      </w:pPr>
      <w:r w:rsidRPr="00D47021">
        <w:rPr>
          <w:bCs/>
          <w:color w:val="000000"/>
        </w:rPr>
        <w:t xml:space="preserve">Заказчик направляет Исполнителю Заявку на выполнение Работ, оформленную по форме Приложения №3 к настоящему Договору, по телефонам ______________________. </w:t>
      </w:r>
    </w:p>
    <w:p w:rsidR="007753D3" w:rsidRPr="00D47021" w:rsidRDefault="007753D3" w:rsidP="007753D3">
      <w:pPr>
        <w:spacing w:before="33" w:after="120"/>
        <w:ind w:firstLine="709"/>
        <w:jc w:val="both"/>
        <w:rPr>
          <w:bCs/>
          <w:color w:val="000000"/>
        </w:rPr>
      </w:pPr>
      <w:r w:rsidRPr="00D47021">
        <w:rPr>
          <w:bCs/>
          <w:color w:val="000000"/>
        </w:rPr>
        <w:t>В заявке Заказчик указывает:  виды, объемы, сроки и место выполнения работ;</w:t>
      </w:r>
    </w:p>
    <w:p w:rsidR="007753D3" w:rsidRPr="00D47021" w:rsidRDefault="007753D3" w:rsidP="00272DE1">
      <w:pPr>
        <w:pStyle w:val="affb"/>
        <w:numPr>
          <w:ilvl w:val="1"/>
          <w:numId w:val="36"/>
        </w:numPr>
        <w:spacing w:after="120"/>
        <w:ind w:left="0" w:firstLine="709"/>
        <w:jc w:val="both"/>
      </w:pPr>
      <w:r w:rsidRPr="00D47021">
        <w:t xml:space="preserve">По завершении выполнения Работ в отчетном месяце Исполнитель в течение 5 (Пяти) календарных дней представляет Заказчику акт сдачи-приемки выполненных Работ, счет-фактуру. </w:t>
      </w:r>
    </w:p>
    <w:p w:rsidR="007753D3" w:rsidRPr="00D47021" w:rsidRDefault="007753D3" w:rsidP="00272DE1">
      <w:pPr>
        <w:pStyle w:val="23"/>
        <w:numPr>
          <w:ilvl w:val="1"/>
          <w:numId w:val="36"/>
        </w:numPr>
        <w:spacing w:line="240" w:lineRule="auto"/>
        <w:ind w:left="0" w:firstLine="709"/>
        <w:jc w:val="both"/>
      </w:pPr>
      <w:r w:rsidRPr="00D47021">
        <w:t>Заказчик в течение 3 (Трех)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753D3" w:rsidRPr="00D47021" w:rsidRDefault="007753D3" w:rsidP="00272DE1">
      <w:pPr>
        <w:pStyle w:val="23"/>
        <w:numPr>
          <w:ilvl w:val="1"/>
          <w:numId w:val="36"/>
        </w:numPr>
        <w:spacing w:line="240" w:lineRule="auto"/>
        <w:ind w:left="0" w:firstLine="709"/>
        <w:jc w:val="both"/>
      </w:pPr>
      <w:r w:rsidRPr="00D47021">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753D3" w:rsidRPr="00D47021" w:rsidRDefault="007753D3" w:rsidP="00272DE1">
      <w:pPr>
        <w:pStyle w:val="affb"/>
        <w:numPr>
          <w:ilvl w:val="1"/>
          <w:numId w:val="36"/>
        </w:numPr>
        <w:spacing w:after="120"/>
        <w:ind w:left="0" w:firstLine="709"/>
        <w:jc w:val="both"/>
      </w:pPr>
      <w:r w:rsidRPr="00D47021">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753D3" w:rsidRPr="00D47021" w:rsidRDefault="007753D3" w:rsidP="007753D3">
      <w:pPr>
        <w:pStyle w:val="19"/>
        <w:spacing w:after="120"/>
        <w:ind w:firstLine="709"/>
        <w:rPr>
          <w:sz w:val="24"/>
          <w:szCs w:val="24"/>
        </w:rPr>
      </w:pPr>
    </w:p>
    <w:p w:rsidR="007753D3" w:rsidRPr="00D47021" w:rsidRDefault="007753D3" w:rsidP="00272DE1">
      <w:pPr>
        <w:pStyle w:val="aff"/>
        <w:numPr>
          <w:ilvl w:val="0"/>
          <w:numId w:val="37"/>
        </w:numPr>
        <w:spacing w:after="120"/>
        <w:ind w:left="0" w:firstLine="709"/>
        <w:jc w:val="center"/>
        <w:rPr>
          <w:b/>
          <w:sz w:val="24"/>
          <w:szCs w:val="24"/>
        </w:rPr>
      </w:pPr>
      <w:r w:rsidRPr="00D47021">
        <w:rPr>
          <w:b/>
          <w:sz w:val="24"/>
          <w:szCs w:val="24"/>
        </w:rPr>
        <w:t>Обязанности Сторон</w:t>
      </w:r>
    </w:p>
    <w:p w:rsidR="007753D3" w:rsidRPr="00D47021" w:rsidRDefault="007753D3" w:rsidP="00272DE1">
      <w:pPr>
        <w:pStyle w:val="aff"/>
        <w:numPr>
          <w:ilvl w:val="1"/>
          <w:numId w:val="37"/>
        </w:numPr>
        <w:spacing w:after="120"/>
        <w:ind w:left="0" w:firstLine="709"/>
        <w:jc w:val="both"/>
        <w:rPr>
          <w:sz w:val="24"/>
          <w:szCs w:val="24"/>
        </w:rPr>
      </w:pPr>
      <w:r w:rsidRPr="00D47021">
        <w:rPr>
          <w:sz w:val="24"/>
          <w:szCs w:val="24"/>
        </w:rPr>
        <w:t>Исполнитель обязан:</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 xml:space="preserve">Выполнить Работы в соответствии с требованиями настоящего Договора. </w:t>
      </w:r>
    </w:p>
    <w:p w:rsidR="007753D3" w:rsidRPr="00D47021" w:rsidRDefault="007753D3" w:rsidP="007753D3">
      <w:pPr>
        <w:spacing w:after="120"/>
        <w:ind w:firstLine="709"/>
        <w:jc w:val="both"/>
      </w:pPr>
      <w:r w:rsidRPr="00D47021">
        <w:t>Результаты Работ должны отвечать требованиям законодательства Российской Федерации, требованиям, установленным действующими ГОСТ, СНиП, СанПиН, ППБ, другими соответствующими нормативными документами, а также требованиям, обычно предъявляемым к данному виду Работ.</w:t>
      </w:r>
    </w:p>
    <w:p w:rsidR="007753D3" w:rsidRPr="00D47021" w:rsidRDefault="007753D3" w:rsidP="00272DE1">
      <w:pPr>
        <w:pStyle w:val="affb"/>
        <w:numPr>
          <w:ilvl w:val="2"/>
          <w:numId w:val="37"/>
        </w:numPr>
        <w:spacing w:after="120"/>
        <w:ind w:left="0" w:firstLine="709"/>
        <w:jc w:val="both"/>
      </w:pPr>
      <w:r w:rsidRPr="00D47021">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753D3" w:rsidRPr="00D47021" w:rsidRDefault="007753D3" w:rsidP="00272DE1">
      <w:pPr>
        <w:pStyle w:val="affb"/>
        <w:numPr>
          <w:ilvl w:val="2"/>
          <w:numId w:val="37"/>
        </w:numPr>
        <w:spacing w:after="120"/>
        <w:ind w:left="0" w:firstLine="709"/>
        <w:jc w:val="both"/>
      </w:pPr>
      <w:r w:rsidRPr="00D47021">
        <w:t>Устранять недостатки в выполненных Работах своими силами и за свой счет.</w:t>
      </w:r>
    </w:p>
    <w:p w:rsidR="007753D3" w:rsidRPr="00D47021" w:rsidRDefault="007753D3" w:rsidP="00272DE1">
      <w:pPr>
        <w:pStyle w:val="affb"/>
        <w:numPr>
          <w:ilvl w:val="2"/>
          <w:numId w:val="37"/>
        </w:numPr>
        <w:spacing w:after="120"/>
        <w:ind w:left="0" w:firstLine="709"/>
        <w:jc w:val="both"/>
      </w:pPr>
      <w:r w:rsidRPr="00D47021">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Незамедлительно информировать Заказчика в случае выявления нецелесообразности продолжения выполнения Работ.</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Обеспечивать проведение работ на объектах Заказчика с 8.00 до 20.00.</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 xml:space="preserve">Организовать круглосуточное (в зимний период, включая выходные и праздничные дни) дежурство спецтехники и диспетчерской службы. </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Исполнитель обязан предоставить Заказчику информацию о составе владельцев Исполнителя по форме Приложения №4 к настоящему Договору.</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№4 к настоящему Договору.</w:t>
      </w:r>
    </w:p>
    <w:p w:rsidR="007753D3" w:rsidRPr="00D47021" w:rsidRDefault="007753D3" w:rsidP="00272DE1">
      <w:pPr>
        <w:pStyle w:val="aff"/>
        <w:numPr>
          <w:ilvl w:val="1"/>
          <w:numId w:val="37"/>
        </w:numPr>
        <w:spacing w:after="120"/>
        <w:ind w:left="0" w:firstLine="709"/>
        <w:jc w:val="both"/>
        <w:rPr>
          <w:sz w:val="24"/>
          <w:szCs w:val="24"/>
        </w:rPr>
      </w:pPr>
      <w:r w:rsidRPr="00D47021">
        <w:rPr>
          <w:sz w:val="24"/>
          <w:szCs w:val="24"/>
        </w:rPr>
        <w:t>Заказчик обязан:</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Передавать Исполнителю необходимую для выполнения Работ информацию и документацию.</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Оплатить Работы в установленный срок в соответствии с условиями настоящего Договора.</w:t>
      </w:r>
    </w:p>
    <w:p w:rsidR="007753D3" w:rsidRPr="00D47021" w:rsidRDefault="007753D3" w:rsidP="00272DE1">
      <w:pPr>
        <w:pStyle w:val="aff"/>
        <w:numPr>
          <w:ilvl w:val="2"/>
          <w:numId w:val="37"/>
        </w:numPr>
        <w:spacing w:after="120"/>
        <w:ind w:left="0" w:firstLine="709"/>
        <w:jc w:val="both"/>
        <w:rPr>
          <w:sz w:val="24"/>
          <w:szCs w:val="24"/>
        </w:rPr>
      </w:pPr>
      <w:r w:rsidRPr="00D47021">
        <w:rPr>
          <w:sz w:val="24"/>
          <w:szCs w:val="24"/>
        </w:rPr>
        <w:t>Проверять ход и качество Работ, выполняемых Исполнителем, не вмешиваясь в случае проведения в его деятельность.</w:t>
      </w:r>
    </w:p>
    <w:p w:rsidR="007753D3" w:rsidRPr="00D47021" w:rsidRDefault="007753D3" w:rsidP="00272DE1">
      <w:pPr>
        <w:pStyle w:val="19"/>
        <w:numPr>
          <w:ilvl w:val="2"/>
          <w:numId w:val="37"/>
        </w:numPr>
        <w:spacing w:after="120"/>
        <w:ind w:left="0" w:firstLine="709"/>
        <w:rPr>
          <w:sz w:val="24"/>
          <w:szCs w:val="24"/>
        </w:rPr>
      </w:pPr>
      <w:r w:rsidRPr="00D47021">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753D3" w:rsidRPr="00D47021" w:rsidRDefault="007753D3" w:rsidP="00272DE1">
      <w:pPr>
        <w:pStyle w:val="19"/>
        <w:numPr>
          <w:ilvl w:val="1"/>
          <w:numId w:val="37"/>
        </w:numPr>
        <w:spacing w:after="120"/>
        <w:ind w:left="0" w:firstLine="709"/>
        <w:rPr>
          <w:sz w:val="24"/>
          <w:szCs w:val="24"/>
        </w:rPr>
      </w:pPr>
      <w:r w:rsidRPr="00D47021">
        <w:rPr>
          <w:sz w:val="24"/>
          <w:szCs w:val="24"/>
        </w:rPr>
        <w:t>Заказчик вправе:</w:t>
      </w:r>
    </w:p>
    <w:p w:rsidR="007753D3" w:rsidRPr="00D47021" w:rsidRDefault="007753D3" w:rsidP="00272DE1">
      <w:pPr>
        <w:pStyle w:val="affb"/>
        <w:numPr>
          <w:ilvl w:val="2"/>
          <w:numId w:val="37"/>
        </w:numPr>
        <w:autoSpaceDE w:val="0"/>
        <w:autoSpaceDN w:val="0"/>
        <w:adjustRightInd w:val="0"/>
        <w:spacing w:after="120"/>
        <w:ind w:left="0" w:firstLine="709"/>
        <w:jc w:val="both"/>
      </w:pPr>
      <w:r w:rsidRPr="00D47021">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753D3" w:rsidRPr="00D47021" w:rsidRDefault="007753D3" w:rsidP="007753D3">
      <w:pPr>
        <w:pStyle w:val="19"/>
        <w:spacing w:after="120"/>
        <w:ind w:firstLine="709"/>
        <w:rPr>
          <w:b/>
          <w:bCs/>
          <w:sz w:val="24"/>
          <w:szCs w:val="24"/>
        </w:rPr>
      </w:pPr>
    </w:p>
    <w:p w:rsidR="007753D3" w:rsidRPr="00D47021" w:rsidRDefault="007753D3" w:rsidP="00272DE1">
      <w:pPr>
        <w:pStyle w:val="affb"/>
        <w:numPr>
          <w:ilvl w:val="0"/>
          <w:numId w:val="34"/>
        </w:numPr>
        <w:spacing w:after="120"/>
        <w:ind w:left="0" w:firstLine="709"/>
        <w:jc w:val="center"/>
        <w:rPr>
          <w:b/>
        </w:rPr>
      </w:pPr>
      <w:r w:rsidRPr="00D47021">
        <w:rPr>
          <w:b/>
        </w:rPr>
        <w:t>Ответственность Сторон</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 В случае нарушения сроков выполнения Работ, поставки Товара по настоящему Договору Заказчик вправе потребовать от Исполнителя уплаты пени в размере 0,1 % от цены невыполненных работ, несвоевременно поставленных Товаров за каждый день просрочки.</w:t>
      </w:r>
    </w:p>
    <w:p w:rsidR="007753D3" w:rsidRPr="00D47021" w:rsidRDefault="007753D3" w:rsidP="00272DE1">
      <w:pPr>
        <w:pStyle w:val="affb"/>
        <w:widowControl w:val="0"/>
        <w:numPr>
          <w:ilvl w:val="1"/>
          <w:numId w:val="34"/>
        </w:numPr>
        <w:autoSpaceDE w:val="0"/>
        <w:autoSpaceDN w:val="0"/>
        <w:adjustRightInd w:val="0"/>
        <w:spacing w:after="120"/>
        <w:ind w:left="0" w:right="-6" w:firstLine="709"/>
        <w:jc w:val="both"/>
      </w:pPr>
      <w:r w:rsidRPr="00D47021">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цены настоящего Договора.</w:t>
      </w:r>
    </w:p>
    <w:p w:rsidR="007753D3" w:rsidRPr="00D47021" w:rsidRDefault="007753D3" w:rsidP="007753D3">
      <w:pPr>
        <w:widowControl w:val="0"/>
        <w:autoSpaceDE w:val="0"/>
        <w:autoSpaceDN w:val="0"/>
        <w:adjustRightInd w:val="0"/>
        <w:spacing w:after="120"/>
        <w:ind w:right="-6" w:firstLine="709"/>
        <w:jc w:val="both"/>
      </w:pPr>
      <w:r w:rsidRPr="00D47021">
        <w:t>В случае возникновения при этом у Заказчика каких-либо убытков Исполнитель возмещает такие убытки Заказчику в полном объеме.</w:t>
      </w:r>
    </w:p>
    <w:p w:rsidR="007753D3" w:rsidRPr="00D47021" w:rsidRDefault="007753D3" w:rsidP="00272DE1">
      <w:pPr>
        <w:pStyle w:val="aff7"/>
        <w:numPr>
          <w:ilvl w:val="1"/>
          <w:numId w:val="34"/>
        </w:numPr>
        <w:spacing w:after="120"/>
        <w:ind w:left="0" w:firstLine="709"/>
        <w:jc w:val="both"/>
        <w:rPr>
          <w:b/>
          <w:sz w:val="24"/>
          <w:szCs w:val="24"/>
        </w:rPr>
      </w:pPr>
      <w:r w:rsidRPr="00D47021">
        <w:rPr>
          <w:sz w:val="24"/>
          <w:szCs w:val="24"/>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47021">
        <w:rPr>
          <w:b/>
          <w:sz w:val="24"/>
          <w:szCs w:val="24"/>
        </w:rPr>
        <w:t xml:space="preserve"> </w:t>
      </w:r>
    </w:p>
    <w:p w:rsidR="007753D3" w:rsidRPr="00D47021" w:rsidRDefault="007753D3" w:rsidP="007753D3">
      <w:pPr>
        <w:widowControl w:val="0"/>
        <w:autoSpaceDE w:val="0"/>
        <w:autoSpaceDN w:val="0"/>
        <w:adjustRightInd w:val="0"/>
        <w:spacing w:after="120"/>
        <w:ind w:right="-6" w:firstLine="709"/>
        <w:jc w:val="both"/>
      </w:pPr>
    </w:p>
    <w:p w:rsidR="007753D3" w:rsidRPr="00D47021" w:rsidRDefault="007753D3" w:rsidP="00272DE1">
      <w:pPr>
        <w:pStyle w:val="ConsNormal"/>
        <w:numPr>
          <w:ilvl w:val="0"/>
          <w:numId w:val="34"/>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Обстоятельства непреодолимой силы</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753D3" w:rsidRPr="00D47021" w:rsidRDefault="007753D3" w:rsidP="007753D3">
      <w:pPr>
        <w:pStyle w:val="ConsNormal"/>
        <w:spacing w:after="120"/>
        <w:ind w:firstLine="709"/>
        <w:rPr>
          <w:rFonts w:ascii="Times New Roman" w:hAnsi="Times New Roman" w:cs="Times New Roman"/>
          <w:i/>
          <w:iCs/>
          <w:sz w:val="24"/>
          <w:szCs w:val="24"/>
        </w:rPr>
      </w:pPr>
    </w:p>
    <w:p w:rsidR="007753D3" w:rsidRPr="00D47021" w:rsidRDefault="007753D3" w:rsidP="007753D3">
      <w:pPr>
        <w:pStyle w:val="ConsNormal"/>
        <w:spacing w:after="120"/>
        <w:ind w:firstLine="709"/>
        <w:jc w:val="center"/>
        <w:rPr>
          <w:rFonts w:ascii="Times New Roman" w:hAnsi="Times New Roman" w:cs="Times New Roman"/>
          <w:b/>
          <w:sz w:val="24"/>
          <w:szCs w:val="24"/>
        </w:rPr>
      </w:pPr>
    </w:p>
    <w:p w:rsidR="007753D3" w:rsidRPr="00D47021" w:rsidRDefault="007753D3" w:rsidP="00272DE1">
      <w:pPr>
        <w:pStyle w:val="ConsNormal"/>
        <w:numPr>
          <w:ilvl w:val="0"/>
          <w:numId w:val="34"/>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Разрешение споров</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753D3" w:rsidRPr="00D47021" w:rsidRDefault="007753D3" w:rsidP="00272DE1">
      <w:pPr>
        <w:pStyle w:val="ConsNormal"/>
        <w:numPr>
          <w:ilvl w:val="1"/>
          <w:numId w:val="34"/>
        </w:numPr>
        <w:spacing w:after="120"/>
        <w:ind w:left="0" w:firstLine="709"/>
        <w:jc w:val="both"/>
        <w:rPr>
          <w:rFonts w:ascii="Times New Roman" w:hAnsi="Times New Roman" w:cs="Times New Roman"/>
          <w:i/>
          <w:sz w:val="24"/>
          <w:szCs w:val="24"/>
        </w:rPr>
      </w:pPr>
      <w:r w:rsidRPr="00D47021">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7753D3" w:rsidRPr="00D47021" w:rsidRDefault="007753D3" w:rsidP="007753D3">
      <w:pPr>
        <w:pStyle w:val="ConsNormal"/>
        <w:spacing w:after="120"/>
        <w:ind w:firstLine="709"/>
        <w:jc w:val="both"/>
        <w:rPr>
          <w:rFonts w:ascii="Times New Roman" w:hAnsi="Times New Roman" w:cs="Times New Roman"/>
          <w:b/>
          <w:sz w:val="24"/>
          <w:szCs w:val="24"/>
        </w:rPr>
      </w:pPr>
    </w:p>
    <w:p w:rsidR="007753D3" w:rsidRPr="00D47021" w:rsidRDefault="007753D3" w:rsidP="00272DE1">
      <w:pPr>
        <w:pStyle w:val="ConsNormal"/>
        <w:numPr>
          <w:ilvl w:val="0"/>
          <w:numId w:val="34"/>
        </w:numPr>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Порядок внесения</w:t>
      </w:r>
    </w:p>
    <w:p w:rsidR="007753D3" w:rsidRPr="00D47021" w:rsidRDefault="007753D3" w:rsidP="007753D3">
      <w:pPr>
        <w:pStyle w:val="ConsNormal"/>
        <w:spacing w:after="120"/>
        <w:ind w:firstLine="709"/>
        <w:jc w:val="center"/>
        <w:rPr>
          <w:rFonts w:ascii="Times New Roman" w:hAnsi="Times New Roman" w:cs="Times New Roman"/>
          <w:b/>
          <w:sz w:val="24"/>
          <w:szCs w:val="24"/>
        </w:rPr>
      </w:pPr>
      <w:r w:rsidRPr="00D47021">
        <w:rPr>
          <w:rFonts w:ascii="Times New Roman" w:hAnsi="Times New Roman" w:cs="Times New Roman"/>
          <w:b/>
          <w:sz w:val="24"/>
          <w:szCs w:val="24"/>
        </w:rPr>
        <w:t>изменений, дополнений в Договор и его расторжения</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753D3" w:rsidRPr="00D47021" w:rsidRDefault="007753D3" w:rsidP="00272DE1">
      <w:pPr>
        <w:pStyle w:val="affb"/>
        <w:numPr>
          <w:ilvl w:val="1"/>
          <w:numId w:val="38"/>
        </w:numPr>
        <w:spacing w:after="120"/>
        <w:ind w:left="0" w:firstLine="709"/>
        <w:jc w:val="both"/>
      </w:pPr>
      <w:r w:rsidRPr="00D47021">
        <w:t>В случае не предоставления Исполнителем указанной в п.п.4.1.10.,4.1.11.,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753D3" w:rsidRPr="00D47021" w:rsidRDefault="007753D3" w:rsidP="007753D3">
      <w:pPr>
        <w:pStyle w:val="ConsNormal"/>
        <w:spacing w:after="120"/>
        <w:ind w:firstLine="709"/>
        <w:rPr>
          <w:rFonts w:ascii="Times New Roman" w:hAnsi="Times New Roman" w:cs="Times New Roman"/>
          <w:b/>
          <w:sz w:val="24"/>
          <w:szCs w:val="24"/>
        </w:rPr>
      </w:pPr>
    </w:p>
    <w:p w:rsidR="007753D3" w:rsidRPr="00D47021" w:rsidRDefault="007753D3" w:rsidP="00272DE1">
      <w:pPr>
        <w:pStyle w:val="ConsNormal"/>
        <w:numPr>
          <w:ilvl w:val="0"/>
          <w:numId w:val="38"/>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Срок действия Договора</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Настоящий Договор вступает в силу с даты его подпи</w:t>
      </w:r>
      <w:r w:rsidR="00DA4AFA">
        <w:rPr>
          <w:rFonts w:ascii="Times New Roman" w:hAnsi="Times New Roman" w:cs="Times New Roman"/>
          <w:sz w:val="24"/>
          <w:szCs w:val="24"/>
        </w:rPr>
        <w:t>сания, и действует по 30.04.2017</w:t>
      </w:r>
      <w:r w:rsidRPr="00D47021">
        <w:rPr>
          <w:rFonts w:ascii="Times New Roman" w:hAnsi="Times New Roman" w:cs="Times New Roman"/>
          <w:sz w:val="24"/>
          <w:szCs w:val="24"/>
        </w:rPr>
        <w:t xml:space="preserve">, а в части оплат - до полного исполнения Сторонами своих обязательств по настоящему Договору. </w:t>
      </w:r>
    </w:p>
    <w:p w:rsidR="007753D3" w:rsidRPr="00D47021" w:rsidRDefault="007753D3" w:rsidP="007753D3">
      <w:pPr>
        <w:pStyle w:val="ConsNormal"/>
        <w:spacing w:after="120"/>
        <w:ind w:firstLine="709"/>
        <w:jc w:val="center"/>
        <w:rPr>
          <w:rFonts w:ascii="Times New Roman" w:hAnsi="Times New Roman" w:cs="Times New Roman"/>
          <w:b/>
          <w:bCs/>
          <w:sz w:val="24"/>
          <w:szCs w:val="24"/>
        </w:rPr>
      </w:pPr>
    </w:p>
    <w:p w:rsidR="007753D3" w:rsidRPr="00D47021" w:rsidRDefault="007753D3" w:rsidP="00272DE1">
      <w:pPr>
        <w:pStyle w:val="ConsNormal"/>
        <w:numPr>
          <w:ilvl w:val="0"/>
          <w:numId w:val="38"/>
        </w:numPr>
        <w:spacing w:after="120"/>
        <w:ind w:left="0" w:firstLine="709"/>
        <w:jc w:val="center"/>
        <w:rPr>
          <w:rFonts w:ascii="Times New Roman" w:hAnsi="Times New Roman" w:cs="Times New Roman"/>
          <w:b/>
          <w:bCs/>
          <w:sz w:val="24"/>
          <w:szCs w:val="24"/>
        </w:rPr>
      </w:pPr>
      <w:r w:rsidRPr="00D47021">
        <w:rPr>
          <w:rFonts w:ascii="Times New Roman" w:hAnsi="Times New Roman" w:cs="Times New Roman"/>
          <w:b/>
          <w:bCs/>
          <w:sz w:val="24"/>
          <w:szCs w:val="24"/>
        </w:rPr>
        <w:t>Прочие условия</w:t>
      </w:r>
    </w:p>
    <w:p w:rsidR="007753D3" w:rsidRPr="00D47021" w:rsidRDefault="007753D3" w:rsidP="00272DE1">
      <w:pPr>
        <w:pStyle w:val="19"/>
        <w:numPr>
          <w:ilvl w:val="1"/>
          <w:numId w:val="38"/>
        </w:numPr>
        <w:spacing w:after="120"/>
        <w:ind w:left="0" w:firstLine="709"/>
        <w:rPr>
          <w:sz w:val="24"/>
          <w:szCs w:val="24"/>
        </w:rPr>
      </w:pPr>
      <w:r w:rsidRPr="00D47021">
        <w:rPr>
          <w:sz w:val="24"/>
          <w:szCs w:val="24"/>
        </w:rPr>
        <w:t>Право собственности на результат Работ по настоящему Договору принадлежит Заказчику.</w:t>
      </w:r>
    </w:p>
    <w:p w:rsidR="007753D3" w:rsidRPr="00D47021" w:rsidRDefault="007753D3" w:rsidP="00272DE1">
      <w:pPr>
        <w:pStyle w:val="19"/>
        <w:numPr>
          <w:ilvl w:val="1"/>
          <w:numId w:val="38"/>
        </w:numPr>
        <w:spacing w:after="120"/>
        <w:ind w:left="0" w:firstLine="709"/>
        <w:rPr>
          <w:sz w:val="24"/>
          <w:szCs w:val="24"/>
        </w:rPr>
      </w:pPr>
      <w:r w:rsidRPr="00D47021">
        <w:rPr>
          <w:sz w:val="24"/>
          <w:szCs w:val="24"/>
        </w:rPr>
        <w:t>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7753D3" w:rsidRPr="00D47021" w:rsidRDefault="007753D3" w:rsidP="00272DE1">
      <w:pPr>
        <w:pStyle w:val="affb"/>
        <w:numPr>
          <w:ilvl w:val="1"/>
          <w:numId w:val="38"/>
        </w:numPr>
        <w:spacing w:after="120"/>
        <w:ind w:left="0" w:firstLine="709"/>
        <w:jc w:val="both"/>
      </w:pPr>
      <w:r w:rsidRPr="00D47021">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Все приложения к настоящему Договору являются его неотъемлемыми частями.</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7753D3" w:rsidRPr="00D47021" w:rsidRDefault="007753D3" w:rsidP="00272DE1">
      <w:pPr>
        <w:pStyle w:val="ConsNormal"/>
        <w:numPr>
          <w:ilvl w:val="1"/>
          <w:numId w:val="38"/>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7753D3" w:rsidRPr="00D47021" w:rsidRDefault="007753D3" w:rsidP="00272DE1">
      <w:pPr>
        <w:pStyle w:val="affb"/>
        <w:numPr>
          <w:ilvl w:val="1"/>
          <w:numId w:val="38"/>
        </w:numPr>
        <w:spacing w:after="120"/>
        <w:ind w:left="0" w:firstLine="709"/>
        <w:jc w:val="both"/>
      </w:pPr>
      <w:r w:rsidRPr="00D47021">
        <w:t>К настоящему Договору прилагаются:</w:t>
      </w:r>
    </w:p>
    <w:p w:rsidR="007753D3" w:rsidRPr="00D47021" w:rsidRDefault="007753D3" w:rsidP="00272DE1">
      <w:pPr>
        <w:pStyle w:val="affb"/>
        <w:numPr>
          <w:ilvl w:val="2"/>
          <w:numId w:val="38"/>
        </w:numPr>
        <w:spacing w:after="120"/>
        <w:ind w:left="0" w:firstLine="709"/>
        <w:jc w:val="both"/>
      </w:pPr>
      <w:r w:rsidRPr="00D47021">
        <w:t>Техническое задание (приложение № 1);</w:t>
      </w:r>
    </w:p>
    <w:p w:rsidR="007753D3" w:rsidRPr="00D47021" w:rsidRDefault="007753D3" w:rsidP="00272DE1">
      <w:pPr>
        <w:pStyle w:val="affb"/>
        <w:numPr>
          <w:ilvl w:val="2"/>
          <w:numId w:val="38"/>
        </w:numPr>
        <w:spacing w:after="120"/>
        <w:ind w:left="0" w:firstLine="709"/>
        <w:jc w:val="both"/>
      </w:pPr>
      <w:r w:rsidRPr="00D47021">
        <w:t xml:space="preserve"> </w:t>
      </w:r>
      <w:r w:rsidR="00562B95">
        <w:rPr>
          <w:iCs/>
        </w:rPr>
        <w:t>Единичные расценки на выполняемые Работы</w:t>
      </w:r>
      <w:r w:rsidRPr="00D47021">
        <w:t xml:space="preserve"> (приложение № 2);</w:t>
      </w:r>
    </w:p>
    <w:p w:rsidR="007753D3" w:rsidRPr="00D47021" w:rsidRDefault="007753D3" w:rsidP="00272DE1">
      <w:pPr>
        <w:pStyle w:val="affb"/>
        <w:numPr>
          <w:ilvl w:val="2"/>
          <w:numId w:val="38"/>
        </w:numPr>
        <w:spacing w:after="120"/>
        <w:ind w:left="0" w:firstLine="709"/>
        <w:jc w:val="both"/>
      </w:pPr>
      <w:r w:rsidRPr="00D47021">
        <w:t>Форма заявки (приложение №</w:t>
      </w:r>
      <w:r>
        <w:t> </w:t>
      </w:r>
      <w:r w:rsidRPr="00D47021">
        <w:t>3);</w:t>
      </w:r>
    </w:p>
    <w:p w:rsidR="007753D3" w:rsidRPr="00D47021" w:rsidRDefault="007753D3" w:rsidP="00272DE1">
      <w:pPr>
        <w:pStyle w:val="affb"/>
        <w:numPr>
          <w:ilvl w:val="2"/>
          <w:numId w:val="38"/>
        </w:numPr>
        <w:spacing w:after="120"/>
        <w:ind w:left="0" w:firstLine="709"/>
        <w:jc w:val="both"/>
      </w:pPr>
      <w:r w:rsidRPr="00D47021">
        <w:t>Форма по бенефициарам (Приложение №</w:t>
      </w:r>
      <w:r>
        <w:t> </w:t>
      </w:r>
      <w:r w:rsidRPr="00D47021">
        <w:t>4);</w:t>
      </w:r>
    </w:p>
    <w:p w:rsidR="007753D3" w:rsidRPr="00D47021" w:rsidRDefault="007753D3" w:rsidP="00272DE1">
      <w:pPr>
        <w:pStyle w:val="affb"/>
        <w:numPr>
          <w:ilvl w:val="2"/>
          <w:numId w:val="38"/>
        </w:numPr>
        <w:spacing w:after="120"/>
        <w:ind w:left="0" w:firstLine="709"/>
        <w:jc w:val="both"/>
      </w:pPr>
      <w:r w:rsidRPr="00D47021">
        <w:t>Форма акта выполненных работ (Приложение №</w:t>
      </w:r>
      <w:r>
        <w:t> </w:t>
      </w:r>
      <w:r w:rsidRPr="00D47021">
        <w:t>5).</w:t>
      </w:r>
    </w:p>
    <w:p w:rsidR="007753D3" w:rsidRPr="00567E23" w:rsidRDefault="007753D3" w:rsidP="007753D3">
      <w:pPr>
        <w:ind w:firstLine="709"/>
        <w:rPr>
          <w:b/>
        </w:rPr>
      </w:pPr>
    </w:p>
    <w:p w:rsidR="007753D3" w:rsidRDefault="007753D3" w:rsidP="007753D3">
      <w:pPr>
        <w:jc w:val="both"/>
      </w:pPr>
    </w:p>
    <w:p w:rsidR="007753D3" w:rsidRPr="0019542E" w:rsidRDefault="007753D3" w:rsidP="007753D3">
      <w:pPr>
        <w:pStyle w:val="ConsNormal"/>
        <w:ind w:firstLine="0"/>
        <w:jc w:val="center"/>
        <w:rPr>
          <w:rFonts w:ascii="Times New Roman" w:hAnsi="Times New Roman"/>
          <w:b/>
          <w:sz w:val="24"/>
          <w:szCs w:val="24"/>
        </w:rPr>
      </w:pPr>
      <w:r w:rsidRPr="0019542E">
        <w:rPr>
          <w:rFonts w:ascii="Times New Roman" w:hAnsi="Times New Roman"/>
          <w:b/>
          <w:bCs/>
          <w:sz w:val="24"/>
          <w:szCs w:val="24"/>
        </w:rPr>
        <w:t xml:space="preserve">11. </w:t>
      </w:r>
      <w:r w:rsidRPr="0019542E">
        <w:rPr>
          <w:rFonts w:ascii="Times New Roman" w:hAnsi="Times New Roman"/>
          <w:b/>
          <w:sz w:val="24"/>
          <w:szCs w:val="24"/>
        </w:rPr>
        <w:t>Юридические адреса и платежные реквизиты Сторон</w:t>
      </w:r>
    </w:p>
    <w:p w:rsidR="007753D3" w:rsidRPr="0019542E" w:rsidRDefault="007753D3" w:rsidP="007753D3">
      <w:pPr>
        <w:pStyle w:val="afc"/>
        <w:rPr>
          <w:sz w:val="24"/>
        </w:rPr>
      </w:pPr>
    </w:p>
    <w:tbl>
      <w:tblPr>
        <w:tblW w:w="9211" w:type="dxa"/>
        <w:tblInd w:w="137" w:type="dxa"/>
        <w:tblLayout w:type="fixed"/>
        <w:tblLook w:val="0000"/>
      </w:tblPr>
      <w:tblGrid>
        <w:gridCol w:w="4933"/>
        <w:gridCol w:w="4278"/>
      </w:tblGrid>
      <w:tr w:rsidR="007753D3" w:rsidRPr="00B878AD" w:rsidTr="00A44D63">
        <w:trPr>
          <w:trHeight w:val="1392"/>
        </w:trPr>
        <w:tc>
          <w:tcPr>
            <w:tcW w:w="4933" w:type="dxa"/>
          </w:tcPr>
          <w:p w:rsidR="007753D3" w:rsidRDefault="007753D3" w:rsidP="00A44D63">
            <w:pPr>
              <w:pStyle w:val="28"/>
              <w:spacing w:after="0" w:line="240" w:lineRule="auto"/>
              <w:rPr>
                <w:b/>
              </w:rPr>
            </w:pPr>
            <w:r w:rsidRPr="0019542E">
              <w:rPr>
                <w:b/>
              </w:rPr>
              <w:t xml:space="preserve">Публичное акционерное общество </w:t>
            </w:r>
          </w:p>
          <w:p w:rsidR="007753D3" w:rsidRDefault="007753D3" w:rsidP="00A44D63">
            <w:pPr>
              <w:pStyle w:val="28"/>
              <w:spacing w:after="0" w:line="240" w:lineRule="auto"/>
              <w:rPr>
                <w:b/>
              </w:rPr>
            </w:pPr>
            <w:r w:rsidRPr="0019542E">
              <w:rPr>
                <w:b/>
              </w:rPr>
              <w:t xml:space="preserve">«Центр по перевозке грузов в </w:t>
            </w:r>
          </w:p>
          <w:p w:rsidR="007753D3" w:rsidRDefault="007753D3" w:rsidP="00A44D63">
            <w:pPr>
              <w:pStyle w:val="28"/>
              <w:spacing w:after="0" w:line="240" w:lineRule="auto"/>
              <w:rPr>
                <w:b/>
              </w:rPr>
            </w:pPr>
            <w:r w:rsidRPr="0019542E">
              <w:rPr>
                <w:b/>
              </w:rPr>
              <w:t xml:space="preserve">контейнерах «ТрансКонтейнер» </w:t>
            </w:r>
          </w:p>
          <w:p w:rsidR="007753D3" w:rsidRPr="0019542E" w:rsidRDefault="007753D3" w:rsidP="00A44D63">
            <w:pPr>
              <w:pStyle w:val="28"/>
              <w:spacing w:after="0" w:line="240" w:lineRule="auto"/>
              <w:rPr>
                <w:b/>
              </w:rPr>
            </w:pPr>
            <w:r w:rsidRPr="0019542E">
              <w:rPr>
                <w:b/>
              </w:rPr>
              <w:t>(ПАО «ТрансКонтейнер»)</w:t>
            </w:r>
          </w:p>
          <w:p w:rsidR="007753D3" w:rsidRPr="0019542E" w:rsidRDefault="007753D3" w:rsidP="00A44D63">
            <w:pPr>
              <w:pStyle w:val="28"/>
              <w:spacing w:after="0" w:line="240" w:lineRule="auto"/>
            </w:pPr>
            <w:r w:rsidRPr="0019542E">
              <w:t>Место нахождения: 125047, Москва, Оружейный пер., д.19</w:t>
            </w:r>
          </w:p>
          <w:p w:rsidR="007753D3" w:rsidRPr="0019542E" w:rsidRDefault="007753D3" w:rsidP="00A44D63">
            <w:r w:rsidRPr="0019542E">
              <w:t>ОГРН 1067746341024, ИНН 7708591995, КПП 997650001</w:t>
            </w:r>
          </w:p>
          <w:p w:rsidR="007753D3" w:rsidRPr="0019542E" w:rsidRDefault="007753D3" w:rsidP="00A44D63">
            <w:pPr>
              <w:pStyle w:val="28"/>
              <w:spacing w:after="0" w:line="240" w:lineRule="auto"/>
              <w:rPr>
                <w:b/>
              </w:rPr>
            </w:pPr>
            <w:r w:rsidRPr="0019542E">
              <w:rPr>
                <w:b/>
              </w:rPr>
              <w:t>Филиал ПАО «ТрансКонтейнер» на Октябрьской железной дороге:</w:t>
            </w:r>
          </w:p>
          <w:p w:rsidR="007753D3" w:rsidRPr="0019542E" w:rsidRDefault="007753D3" w:rsidP="00A44D63">
            <w:pPr>
              <w:pStyle w:val="28"/>
              <w:spacing w:after="0" w:line="240" w:lineRule="auto"/>
            </w:pPr>
            <w:r w:rsidRPr="0019542E">
              <w:t>Место нахождения: 192007, Санкт-Петербург, Лиговский пр., д. 240, лит. А</w:t>
            </w:r>
          </w:p>
          <w:p w:rsidR="007753D3" w:rsidRPr="0019542E" w:rsidRDefault="007753D3" w:rsidP="00A44D63">
            <w:pPr>
              <w:pStyle w:val="28"/>
              <w:spacing w:after="0" w:line="240" w:lineRule="auto"/>
            </w:pPr>
            <w:r w:rsidRPr="0019542E">
              <w:t>ИНН 7708591995, КПП 781643001,</w:t>
            </w:r>
          </w:p>
          <w:p w:rsidR="007753D3" w:rsidRPr="0019542E" w:rsidRDefault="007753D3" w:rsidP="00A44D63">
            <w:pPr>
              <w:rPr>
                <w:b/>
              </w:rPr>
            </w:pPr>
            <w:r w:rsidRPr="0019542E">
              <w:rPr>
                <w:b/>
              </w:rPr>
              <w:t>р/с 40702810637000006238 в Филиале ОПЕРУ-4 ПАО Банк ВТБ в г. Санкт</w:t>
            </w:r>
            <w:r w:rsidRPr="0019542E">
              <w:rPr>
                <w:b/>
              </w:rPr>
              <w:noBreakHyphen/>
              <w:t>Петербурге</w:t>
            </w:r>
          </w:p>
          <w:p w:rsidR="007753D3" w:rsidRPr="0019542E" w:rsidRDefault="007753D3" w:rsidP="00A44D63">
            <w:pPr>
              <w:rPr>
                <w:b/>
              </w:rPr>
            </w:pPr>
            <w:r w:rsidRPr="0019542E">
              <w:rPr>
                <w:b/>
              </w:rPr>
              <w:t>к/с 30101810200000000704, БИК 044030704</w:t>
            </w:r>
          </w:p>
          <w:p w:rsidR="007753D3" w:rsidRPr="0019542E" w:rsidRDefault="007753D3" w:rsidP="00A44D63">
            <w:r w:rsidRPr="0019542E">
              <w:t>ОКПО 15201081</w:t>
            </w:r>
          </w:p>
          <w:p w:rsidR="007753D3" w:rsidRDefault="007753D3" w:rsidP="00A44D63">
            <w:pPr>
              <w:pStyle w:val="28"/>
              <w:spacing w:after="0" w:line="240" w:lineRule="auto"/>
              <w:rPr>
                <w:color w:val="000000"/>
                <w:spacing w:val="5"/>
              </w:rPr>
            </w:pPr>
            <w:r w:rsidRPr="0019542E">
              <w:t>Тел. (812) 458-68-00,</w:t>
            </w:r>
            <w:r w:rsidRPr="0019542E">
              <w:rPr>
                <w:color w:val="000000"/>
                <w:spacing w:val="5"/>
              </w:rPr>
              <w:t xml:space="preserve"> факс (812) 458-68-01</w:t>
            </w:r>
          </w:p>
          <w:p w:rsidR="007753D3" w:rsidRPr="0019542E" w:rsidRDefault="007753D3" w:rsidP="00A44D63">
            <w:pPr>
              <w:pStyle w:val="28"/>
              <w:spacing w:after="0" w:line="240" w:lineRule="auto"/>
            </w:pPr>
          </w:p>
          <w:p w:rsidR="007753D3" w:rsidRDefault="007753D3" w:rsidP="00A44D63"/>
          <w:p w:rsidR="007753D3" w:rsidRDefault="007753D3" w:rsidP="00A44D63"/>
          <w:p w:rsidR="007753D3" w:rsidRPr="0019542E" w:rsidRDefault="007753D3" w:rsidP="00A44D63">
            <w:r w:rsidRPr="0019542E">
              <w:t>Заказчик:</w:t>
            </w:r>
          </w:p>
          <w:p w:rsidR="007753D3" w:rsidRPr="0019542E" w:rsidRDefault="007753D3" w:rsidP="00A44D63">
            <w:r w:rsidRPr="0019542E">
              <w:t>________</w:t>
            </w:r>
            <w:r>
              <w:t xml:space="preserve"> </w:t>
            </w:r>
            <w:r w:rsidRPr="0019542E">
              <w:t>______________</w:t>
            </w:r>
          </w:p>
          <w:p w:rsidR="007753D3" w:rsidRPr="0019542E" w:rsidRDefault="007753D3" w:rsidP="00A44D63">
            <w:r w:rsidRPr="0019542E">
              <w:rPr>
                <w:vertAlign w:val="superscript"/>
              </w:rPr>
              <w:t>(подпись)</w:t>
            </w:r>
            <w:r>
              <w:rPr>
                <w:vertAlign w:val="superscript"/>
              </w:rPr>
              <w:t xml:space="preserve"> </w:t>
            </w:r>
            <w:r w:rsidRPr="0019542E">
              <w:rPr>
                <w:vertAlign w:val="superscript"/>
              </w:rPr>
              <w:t>(Ф.И.О.)</w:t>
            </w:r>
            <w:r>
              <w:rPr>
                <w:vertAlign w:val="superscript"/>
              </w:rPr>
              <w:t xml:space="preserve"> </w:t>
            </w:r>
          </w:p>
          <w:p w:rsidR="007753D3" w:rsidRPr="0019542E" w:rsidRDefault="007753D3" w:rsidP="00A44D63"/>
        </w:tc>
        <w:tc>
          <w:tcPr>
            <w:tcW w:w="4278" w:type="dxa"/>
          </w:tcPr>
          <w:p w:rsidR="007753D3" w:rsidRPr="0019542E" w:rsidRDefault="007753D3" w:rsidP="00A44D63">
            <w:pPr>
              <w:pStyle w:val="ConsNormal"/>
              <w:ind w:firstLine="0"/>
              <w:rPr>
                <w:rFonts w:ascii="Times New Roman" w:hAnsi="Times New Roman"/>
                <w:sz w:val="24"/>
                <w:szCs w:val="24"/>
              </w:rPr>
            </w:pPr>
            <w:r w:rsidRPr="0019542E">
              <w:rPr>
                <w:rFonts w:ascii="Times New Roman" w:hAnsi="Times New Roman"/>
                <w:b/>
                <w:sz w:val="24"/>
                <w:szCs w:val="24"/>
              </w:rPr>
              <w:t xml:space="preserve">Исполнитель: </w:t>
            </w:r>
            <w:r w:rsidRPr="0019542E">
              <w:rPr>
                <w:rFonts w:ascii="Times New Roman" w:hAnsi="Times New Roman"/>
                <w:sz w:val="24"/>
                <w:szCs w:val="24"/>
              </w:rPr>
              <w:t>(полное наименование)</w:t>
            </w:r>
          </w:p>
          <w:p w:rsidR="007753D3" w:rsidRPr="0019542E" w:rsidRDefault="007753D3" w:rsidP="00A44D63">
            <w:pPr>
              <w:pStyle w:val="ConsNormal"/>
              <w:ind w:firstLine="0"/>
              <w:rPr>
                <w:rFonts w:ascii="Times New Roman" w:hAnsi="Times New Roman"/>
                <w:sz w:val="24"/>
                <w:szCs w:val="24"/>
              </w:rPr>
            </w:pPr>
            <w:r w:rsidRPr="0019542E">
              <w:rPr>
                <w:rFonts w:ascii="Times New Roman" w:hAnsi="Times New Roman"/>
                <w:color w:val="000000"/>
                <w:spacing w:val="5"/>
                <w:sz w:val="24"/>
                <w:szCs w:val="24"/>
              </w:rPr>
              <w:t>Место нахождения</w:t>
            </w:r>
            <w:r w:rsidRPr="0019542E">
              <w:rPr>
                <w:rFonts w:ascii="Times New Roman" w:hAnsi="Times New Roman"/>
                <w:sz w:val="24"/>
                <w:szCs w:val="24"/>
              </w:rPr>
              <w:t>: _________________</w:t>
            </w:r>
          </w:p>
          <w:p w:rsidR="007753D3" w:rsidRPr="0019542E" w:rsidRDefault="007753D3" w:rsidP="00A44D63">
            <w:pPr>
              <w:pStyle w:val="ConsNormal"/>
              <w:ind w:firstLine="0"/>
              <w:rPr>
                <w:rFonts w:ascii="Times New Roman" w:hAnsi="Times New Roman"/>
                <w:b/>
                <w:sz w:val="24"/>
                <w:szCs w:val="24"/>
              </w:rPr>
            </w:pPr>
            <w:r w:rsidRPr="0019542E">
              <w:rPr>
                <w:rFonts w:ascii="Times New Roman" w:hAnsi="Times New Roman"/>
                <w:sz w:val="24"/>
                <w:szCs w:val="24"/>
              </w:rPr>
              <w:t>Почтовый адрес: _________________</w:t>
            </w:r>
          </w:p>
          <w:p w:rsidR="007753D3" w:rsidRPr="0019542E" w:rsidRDefault="007753D3" w:rsidP="00A44D63">
            <w:pPr>
              <w:pStyle w:val="aff"/>
              <w:ind w:right="-5" w:firstLine="0"/>
              <w:rPr>
                <w:sz w:val="24"/>
                <w:szCs w:val="24"/>
              </w:rPr>
            </w:pPr>
            <w:r w:rsidRPr="0019542E">
              <w:rPr>
                <w:sz w:val="24"/>
                <w:szCs w:val="24"/>
              </w:rPr>
              <w:t>ОГРН_______________</w:t>
            </w:r>
          </w:p>
          <w:p w:rsidR="007753D3" w:rsidRPr="0019542E" w:rsidRDefault="007753D3" w:rsidP="00A44D63">
            <w:pPr>
              <w:pStyle w:val="aff"/>
              <w:ind w:right="-5" w:firstLine="0"/>
              <w:rPr>
                <w:sz w:val="24"/>
                <w:szCs w:val="24"/>
              </w:rPr>
            </w:pPr>
            <w:r w:rsidRPr="0019542E">
              <w:rPr>
                <w:sz w:val="24"/>
                <w:szCs w:val="24"/>
              </w:rPr>
              <w:t xml:space="preserve">ИНН ______________, </w:t>
            </w:r>
          </w:p>
          <w:p w:rsidR="007753D3" w:rsidRPr="0019542E" w:rsidRDefault="007753D3" w:rsidP="00A44D63">
            <w:pPr>
              <w:pStyle w:val="aff"/>
              <w:ind w:right="-5" w:firstLine="0"/>
              <w:rPr>
                <w:sz w:val="24"/>
                <w:szCs w:val="24"/>
              </w:rPr>
            </w:pPr>
            <w:r w:rsidRPr="0019542E">
              <w:rPr>
                <w:sz w:val="24"/>
                <w:szCs w:val="24"/>
              </w:rPr>
              <w:t xml:space="preserve">ОКПО_____________ </w:t>
            </w:r>
          </w:p>
          <w:p w:rsidR="007753D3" w:rsidRPr="0019542E" w:rsidRDefault="007753D3" w:rsidP="00A44D63">
            <w:pPr>
              <w:pStyle w:val="aff"/>
              <w:ind w:right="-5" w:firstLine="0"/>
              <w:rPr>
                <w:sz w:val="24"/>
                <w:szCs w:val="24"/>
              </w:rPr>
            </w:pPr>
            <w:r w:rsidRPr="0019542E">
              <w:rPr>
                <w:sz w:val="24"/>
                <w:szCs w:val="24"/>
              </w:rPr>
              <w:t>КПП ___________________</w:t>
            </w:r>
          </w:p>
          <w:p w:rsidR="007753D3" w:rsidRPr="0019542E" w:rsidRDefault="007753D3" w:rsidP="00A44D63">
            <w:pPr>
              <w:pStyle w:val="aff"/>
              <w:ind w:right="-5" w:firstLine="0"/>
              <w:rPr>
                <w:sz w:val="24"/>
                <w:szCs w:val="24"/>
              </w:rPr>
            </w:pPr>
            <w:r w:rsidRPr="0019542E">
              <w:rPr>
                <w:sz w:val="24"/>
                <w:szCs w:val="24"/>
              </w:rPr>
              <w:t>р/счет</w:t>
            </w:r>
            <w:r>
              <w:rPr>
                <w:sz w:val="24"/>
                <w:szCs w:val="24"/>
              </w:rPr>
              <w:t xml:space="preserve"> </w:t>
            </w:r>
            <w:r w:rsidRPr="0019542E">
              <w:rPr>
                <w:sz w:val="24"/>
                <w:szCs w:val="24"/>
              </w:rPr>
              <w:t xml:space="preserve">________________________________ </w:t>
            </w:r>
          </w:p>
          <w:p w:rsidR="007753D3" w:rsidRPr="0019542E" w:rsidRDefault="007753D3" w:rsidP="00A44D63">
            <w:pPr>
              <w:pStyle w:val="aff"/>
              <w:ind w:right="-5" w:firstLine="0"/>
              <w:rPr>
                <w:sz w:val="24"/>
                <w:szCs w:val="24"/>
              </w:rPr>
            </w:pPr>
            <w:r w:rsidRPr="0019542E">
              <w:rPr>
                <w:sz w:val="24"/>
                <w:szCs w:val="24"/>
              </w:rPr>
              <w:t>в</w:t>
            </w:r>
            <w:r>
              <w:rPr>
                <w:sz w:val="24"/>
                <w:szCs w:val="24"/>
              </w:rPr>
              <w:t xml:space="preserve"> </w:t>
            </w:r>
            <w:r w:rsidRPr="0019542E">
              <w:rPr>
                <w:sz w:val="24"/>
                <w:szCs w:val="24"/>
              </w:rPr>
              <w:t>____</w:t>
            </w:r>
            <w:r>
              <w:rPr>
                <w:sz w:val="24"/>
                <w:szCs w:val="24"/>
              </w:rPr>
              <w:t>____________________________</w:t>
            </w:r>
            <w:r w:rsidRPr="0019542E">
              <w:rPr>
                <w:sz w:val="24"/>
                <w:szCs w:val="24"/>
              </w:rPr>
              <w:t xml:space="preserve">, </w:t>
            </w:r>
          </w:p>
          <w:p w:rsidR="007753D3" w:rsidRPr="0019542E" w:rsidRDefault="007753D3" w:rsidP="00A44D63">
            <w:pPr>
              <w:pStyle w:val="afc"/>
              <w:ind w:right="-5"/>
              <w:rPr>
                <w:sz w:val="24"/>
              </w:rPr>
            </w:pPr>
            <w:r w:rsidRPr="0019542E">
              <w:rPr>
                <w:sz w:val="24"/>
              </w:rPr>
              <w:t>к/счет _________________________________</w:t>
            </w:r>
          </w:p>
          <w:p w:rsidR="007753D3" w:rsidRPr="0019542E" w:rsidRDefault="007753D3" w:rsidP="00A44D63">
            <w:pPr>
              <w:pStyle w:val="afc"/>
              <w:ind w:right="-5"/>
              <w:rPr>
                <w:sz w:val="24"/>
              </w:rPr>
            </w:pPr>
            <w:r w:rsidRPr="0019542E">
              <w:rPr>
                <w:sz w:val="24"/>
              </w:rPr>
              <w:t xml:space="preserve"> в</w:t>
            </w:r>
            <w:r>
              <w:rPr>
                <w:sz w:val="24"/>
              </w:rPr>
              <w:t xml:space="preserve"> </w:t>
            </w:r>
            <w:r w:rsidRPr="0019542E">
              <w:rPr>
                <w:sz w:val="24"/>
              </w:rPr>
              <w:t>____</w:t>
            </w:r>
            <w:r>
              <w:rPr>
                <w:sz w:val="24"/>
              </w:rPr>
              <w:t>_____________________________</w:t>
            </w:r>
            <w:r w:rsidRPr="0019542E">
              <w:rPr>
                <w:sz w:val="24"/>
              </w:rPr>
              <w:t xml:space="preserve">, </w:t>
            </w:r>
          </w:p>
          <w:p w:rsidR="007753D3" w:rsidRPr="0019542E" w:rsidRDefault="007753D3" w:rsidP="00A44D63">
            <w:pPr>
              <w:pStyle w:val="afc"/>
              <w:ind w:right="-6" w:firstLine="0"/>
              <w:rPr>
                <w:sz w:val="24"/>
              </w:rPr>
            </w:pPr>
            <w:r w:rsidRPr="0019542E">
              <w:rPr>
                <w:sz w:val="24"/>
              </w:rPr>
              <w:t>БИК _______________,</w:t>
            </w:r>
            <w:r>
              <w:rPr>
                <w:sz w:val="24"/>
              </w:rPr>
              <w:t xml:space="preserve"> </w:t>
            </w:r>
          </w:p>
          <w:p w:rsidR="007753D3" w:rsidRPr="0019542E" w:rsidRDefault="007753D3" w:rsidP="00A44D63">
            <w:pPr>
              <w:pStyle w:val="afc"/>
              <w:ind w:right="-6" w:firstLine="0"/>
              <w:rPr>
                <w:sz w:val="24"/>
              </w:rPr>
            </w:pPr>
            <w:r w:rsidRPr="0019542E">
              <w:rPr>
                <w:sz w:val="24"/>
              </w:rPr>
              <w:t>тел. ________, факс__________</w:t>
            </w:r>
          </w:p>
          <w:p w:rsidR="007753D3" w:rsidRPr="0019542E" w:rsidRDefault="007753D3" w:rsidP="00A44D63"/>
          <w:p w:rsidR="007753D3" w:rsidRPr="0019542E" w:rsidRDefault="007753D3" w:rsidP="00A44D63"/>
          <w:p w:rsidR="007753D3" w:rsidRDefault="007753D3" w:rsidP="00A44D63"/>
          <w:p w:rsidR="007753D3" w:rsidRPr="0019542E" w:rsidRDefault="007753D3" w:rsidP="00A44D63"/>
          <w:p w:rsidR="007753D3" w:rsidRPr="0019542E" w:rsidRDefault="007753D3" w:rsidP="00A44D63">
            <w:r w:rsidRPr="0019542E">
              <w:t>Исполнитель:</w:t>
            </w:r>
          </w:p>
          <w:p w:rsidR="007753D3" w:rsidRPr="0019542E" w:rsidRDefault="007753D3" w:rsidP="00A44D63">
            <w:r w:rsidRPr="0019542E">
              <w:t>________</w:t>
            </w:r>
            <w:r>
              <w:t xml:space="preserve"> </w:t>
            </w:r>
            <w:r w:rsidRPr="0019542E">
              <w:t>______________</w:t>
            </w:r>
          </w:p>
          <w:p w:rsidR="007753D3" w:rsidRPr="00B878AD" w:rsidRDefault="007753D3" w:rsidP="00A44D63">
            <w:pPr>
              <w:rPr>
                <w:vertAlign w:val="superscript"/>
              </w:rPr>
            </w:pPr>
            <w:r w:rsidRPr="0019542E">
              <w:rPr>
                <w:vertAlign w:val="superscript"/>
              </w:rPr>
              <w:t>(подпись)</w:t>
            </w:r>
            <w:r>
              <w:rPr>
                <w:vertAlign w:val="superscript"/>
              </w:rPr>
              <w:t xml:space="preserve"> </w:t>
            </w:r>
            <w:r w:rsidRPr="0019542E">
              <w:rPr>
                <w:vertAlign w:val="superscript"/>
              </w:rPr>
              <w:t>(Ф.И.О.)</w:t>
            </w:r>
            <w:r>
              <w:rPr>
                <w:vertAlign w:val="superscript"/>
              </w:rPr>
              <w:t xml:space="preserve"> </w:t>
            </w:r>
          </w:p>
        </w:tc>
      </w:tr>
    </w:tbl>
    <w:p w:rsidR="007753D3" w:rsidRDefault="007753D3" w:rsidP="007753D3">
      <w:pPr>
        <w:pStyle w:val="afc"/>
        <w:ind w:left="709" w:right="-341"/>
        <w:rPr>
          <w:i/>
        </w:rPr>
      </w:pPr>
    </w:p>
    <w:p w:rsidR="007753D3" w:rsidRDefault="007753D3" w:rsidP="007753D3">
      <w:pPr>
        <w:pStyle w:val="afc"/>
        <w:ind w:left="709" w:right="-341"/>
        <w:rPr>
          <w:i/>
        </w:rPr>
      </w:pPr>
    </w:p>
    <w:p w:rsidR="007753D3" w:rsidRDefault="007753D3" w:rsidP="007753D3"/>
    <w:p w:rsidR="007753D3" w:rsidRDefault="007753D3" w:rsidP="007753D3">
      <w:pPr>
        <w:suppressAutoHyphens w:val="0"/>
      </w:pPr>
      <w:r>
        <w:br w:type="page"/>
      </w:r>
      <w:r w:rsidR="00826060">
        <w:rPr>
          <w:noProof/>
        </w:rPr>
        <w:pict>
          <v:rect id="_x0000_s1067" style="position:absolute;margin-left:266pt;margin-top:8.45pt;width:189pt;height:63pt;z-index:1" strokecolor="white">
            <v:textbox style="mso-next-textbox:#_x0000_s1067">
              <w:txbxContent>
                <w:p w:rsidR="00F63340" w:rsidRPr="00440F3D" w:rsidRDefault="00F63340" w:rsidP="007753D3">
                  <w:pPr>
                    <w:pStyle w:val="ConsNormal"/>
                    <w:widowControl/>
                    <w:ind w:firstLine="0"/>
                    <w:rPr>
                      <w:rFonts w:ascii="Times New Roman" w:hAnsi="Times New Roman"/>
                      <w:sz w:val="24"/>
                      <w:szCs w:val="24"/>
                    </w:rPr>
                  </w:pPr>
                  <w:r w:rsidRPr="00440F3D">
                    <w:rPr>
                      <w:rFonts w:ascii="Times New Roman" w:hAnsi="Times New Roman"/>
                      <w:sz w:val="24"/>
                      <w:szCs w:val="24"/>
                    </w:rPr>
                    <w:t xml:space="preserve">Приложение </w:t>
                  </w:r>
                  <w:r>
                    <w:rPr>
                      <w:rFonts w:ascii="Times New Roman" w:hAnsi="Times New Roman"/>
                      <w:sz w:val="24"/>
                      <w:szCs w:val="24"/>
                    </w:rPr>
                    <w:t>№ </w:t>
                  </w:r>
                  <w:r w:rsidRPr="00440F3D">
                    <w:rPr>
                      <w:rFonts w:ascii="Times New Roman" w:hAnsi="Times New Roman"/>
                      <w:sz w:val="24"/>
                      <w:szCs w:val="24"/>
                    </w:rPr>
                    <w:t>1</w:t>
                  </w:r>
                </w:p>
                <w:p w:rsidR="00F63340" w:rsidRDefault="00F63340" w:rsidP="007753D3">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№____________________</w:t>
                  </w:r>
                </w:p>
                <w:p w:rsidR="00F63340" w:rsidRDefault="00F63340" w:rsidP="007753D3">
                  <w:r w:rsidRPr="00440F3D">
                    <w:t>от «___»_________201</w:t>
                  </w:r>
                  <w:r>
                    <w:t>_</w:t>
                  </w:r>
                  <w:r w:rsidRPr="00440F3D">
                    <w:t xml:space="preserve"> г.</w:t>
                  </w:r>
                </w:p>
              </w:txbxContent>
            </v:textbox>
          </v:rect>
        </w:pict>
      </w:r>
    </w:p>
    <w:p w:rsidR="007753D3" w:rsidRDefault="007753D3" w:rsidP="007753D3"/>
    <w:p w:rsidR="007753D3" w:rsidRDefault="007753D3" w:rsidP="007753D3"/>
    <w:p w:rsidR="007753D3" w:rsidRDefault="007753D3" w:rsidP="007753D3"/>
    <w:p w:rsidR="007753D3" w:rsidRDefault="007753D3" w:rsidP="007753D3">
      <w:pPr>
        <w:pStyle w:val="ConsNonformat"/>
        <w:widowControl/>
        <w:rPr>
          <w:rFonts w:ascii="Times New Roman" w:hAnsi="Times New Roman" w:cs="Times New Roman"/>
          <w:sz w:val="24"/>
          <w:szCs w:val="24"/>
        </w:rPr>
      </w:pPr>
    </w:p>
    <w:p w:rsidR="007753D3" w:rsidRPr="00440F3D" w:rsidRDefault="007753D3" w:rsidP="007753D3">
      <w:pPr>
        <w:pStyle w:val="ConsNonformat"/>
        <w:widowControl/>
        <w:rPr>
          <w:rFonts w:ascii="Times New Roman" w:hAnsi="Times New Roman" w:cs="Times New Roman"/>
          <w:sz w:val="24"/>
          <w:szCs w:val="24"/>
        </w:rPr>
      </w:pPr>
    </w:p>
    <w:p w:rsidR="007753D3" w:rsidRPr="002E5F96" w:rsidRDefault="007753D3" w:rsidP="007753D3">
      <w:pPr>
        <w:pStyle w:val="ConsNormal"/>
        <w:widowControl/>
        <w:spacing w:after="120"/>
        <w:ind w:firstLine="709"/>
        <w:jc w:val="center"/>
        <w:rPr>
          <w:rFonts w:ascii="Times New Roman" w:hAnsi="Times New Roman" w:cs="Times New Roman"/>
          <w:b/>
          <w:sz w:val="24"/>
          <w:szCs w:val="24"/>
        </w:rPr>
      </w:pPr>
      <w:r w:rsidRPr="002E5F96">
        <w:rPr>
          <w:rFonts w:ascii="Times New Roman" w:hAnsi="Times New Roman" w:cs="Times New Roman"/>
          <w:b/>
          <w:sz w:val="24"/>
          <w:szCs w:val="24"/>
        </w:rPr>
        <w:t>Техническое задание</w:t>
      </w:r>
    </w:p>
    <w:p w:rsidR="007753D3" w:rsidRPr="002E5F96" w:rsidRDefault="007753D3" w:rsidP="00272DE1">
      <w:pPr>
        <w:pStyle w:val="affb"/>
        <w:numPr>
          <w:ilvl w:val="0"/>
          <w:numId w:val="44"/>
        </w:numPr>
        <w:spacing w:after="120"/>
        <w:ind w:left="0" w:firstLine="709"/>
        <w:jc w:val="both"/>
        <w:rPr>
          <w:rFonts w:eastAsia="MS Mincho"/>
          <w:b/>
          <w:bCs/>
        </w:rPr>
      </w:pPr>
      <w:r w:rsidRPr="002E5F96">
        <w:rPr>
          <w:rFonts w:eastAsia="MS Mincho"/>
          <w:b/>
          <w:bCs/>
        </w:rPr>
        <w:t>Общие положения.</w:t>
      </w:r>
    </w:p>
    <w:p w:rsidR="007753D3" w:rsidRPr="002E5F96" w:rsidRDefault="007753D3" w:rsidP="00272DE1">
      <w:pPr>
        <w:pStyle w:val="affb"/>
        <w:numPr>
          <w:ilvl w:val="1"/>
          <w:numId w:val="44"/>
        </w:numPr>
        <w:ind w:left="0" w:firstLine="709"/>
        <w:jc w:val="both"/>
      </w:pPr>
      <w:r w:rsidRPr="002E5F96">
        <w:rPr>
          <w:rFonts w:eastAsia="MS Mincho"/>
          <w:bCs/>
        </w:rPr>
        <w:t>Предмет Заказа</w:t>
      </w:r>
      <w:r w:rsidRPr="002E5F96">
        <w:rPr>
          <w:rFonts w:eastAsia="MS Mincho"/>
          <w:b/>
          <w:bCs/>
        </w:rPr>
        <w:t xml:space="preserve"> – </w:t>
      </w:r>
      <w:r w:rsidRPr="00DC7049">
        <w:t>выполнение работ по</w:t>
      </w:r>
      <w:r w:rsidRPr="00DC7049">
        <w:rPr>
          <w:color w:val="000000"/>
        </w:rPr>
        <w:t xml:space="preserve"> механизированной уборке снега</w:t>
      </w:r>
      <w:r w:rsidRPr="002E5F96">
        <w:rPr>
          <w:color w:val="000000"/>
        </w:rPr>
        <w:t xml:space="preserve"> с территорий, очистке крыш от снега, наледи и </w:t>
      </w:r>
      <w:r w:rsidR="00A44D63">
        <w:rPr>
          <w:color w:val="000000"/>
        </w:rPr>
        <w:t>сосулек</w:t>
      </w:r>
      <w:r w:rsidRPr="002E5F96">
        <w:rPr>
          <w:color w:val="000000"/>
        </w:rPr>
        <w:t xml:space="preserve">, противогололедной обработке территорий, с использованием материалов Исполнителя (техническая соль и пескосоляная смесь) для нужд структурных подразделений филиала ПАО «ТрансКонтейнер» на Октябрьской железной дороге </w:t>
      </w:r>
      <w:r w:rsidRPr="00DC7049">
        <w:rPr>
          <w:color w:val="000000"/>
        </w:rPr>
        <w:t>в г. Санкт-Петербурге в 2016-2017 гг.</w:t>
      </w:r>
    </w:p>
    <w:p w:rsidR="007753D3" w:rsidRPr="002E5F96" w:rsidRDefault="007753D3" w:rsidP="00272DE1">
      <w:pPr>
        <w:pStyle w:val="affb"/>
        <w:numPr>
          <w:ilvl w:val="1"/>
          <w:numId w:val="44"/>
        </w:numPr>
        <w:spacing w:after="120"/>
        <w:ind w:left="0" w:firstLine="709"/>
        <w:jc w:val="both"/>
      </w:pPr>
      <w:r w:rsidRPr="002E5F96">
        <w:t>Основание для выполнения Работ – расходы на текущее содержание и обслуживание основных средств ПАО «ТрансКонтейнер» на 2016-2017 гг.</w:t>
      </w:r>
    </w:p>
    <w:p w:rsidR="007753D3" w:rsidRPr="002E5F96" w:rsidRDefault="007753D3" w:rsidP="00272DE1">
      <w:pPr>
        <w:pStyle w:val="affb"/>
        <w:numPr>
          <w:ilvl w:val="0"/>
          <w:numId w:val="44"/>
        </w:numPr>
        <w:spacing w:after="120"/>
        <w:ind w:left="0" w:firstLine="709"/>
        <w:jc w:val="both"/>
        <w:rPr>
          <w:b/>
        </w:rPr>
      </w:pPr>
      <w:r w:rsidRPr="002E5F96">
        <w:rPr>
          <w:b/>
        </w:rPr>
        <w:t>Характеристика обслуживаемых объектов.</w:t>
      </w:r>
    </w:p>
    <w:tbl>
      <w:tblPr>
        <w:tblW w:w="10134" w:type="dxa"/>
        <w:tblInd w:w="95" w:type="dxa"/>
        <w:tblLook w:val="04A0"/>
      </w:tblPr>
      <w:tblGrid>
        <w:gridCol w:w="4833"/>
        <w:gridCol w:w="1910"/>
        <w:gridCol w:w="1701"/>
        <w:gridCol w:w="1357"/>
        <w:gridCol w:w="284"/>
        <w:gridCol w:w="49"/>
      </w:tblGrid>
      <w:tr w:rsidR="007753D3" w:rsidRPr="002E5F96" w:rsidTr="00A44D63">
        <w:trPr>
          <w:trHeight w:val="285"/>
        </w:trPr>
        <w:tc>
          <w:tcPr>
            <w:tcW w:w="10134" w:type="dxa"/>
            <w:gridSpan w:val="6"/>
            <w:tcBorders>
              <w:top w:val="nil"/>
              <w:left w:val="nil"/>
              <w:bottom w:val="nil"/>
              <w:right w:val="nil"/>
            </w:tcBorders>
            <w:shd w:val="clear" w:color="000000" w:fill="FFFFFF"/>
            <w:noWrap/>
            <w:vAlign w:val="bottom"/>
            <w:hideMark/>
          </w:tcPr>
          <w:p w:rsidR="007753D3" w:rsidRPr="002E5F96" w:rsidRDefault="007753D3" w:rsidP="00272DE1">
            <w:pPr>
              <w:pStyle w:val="affb"/>
              <w:numPr>
                <w:ilvl w:val="1"/>
                <w:numId w:val="44"/>
              </w:numPr>
              <w:suppressAutoHyphens w:val="0"/>
              <w:ind w:left="0" w:firstLine="614"/>
              <w:jc w:val="both"/>
              <w:rPr>
                <w:b/>
                <w:bCs/>
                <w:iCs/>
                <w:color w:val="000000"/>
                <w:lang w:eastAsia="ru-RU"/>
              </w:rPr>
            </w:pPr>
            <w:r w:rsidRPr="002E5F96">
              <w:rPr>
                <w:b/>
                <w:bCs/>
                <w:iCs/>
                <w:color w:val="000000"/>
                <w:lang w:eastAsia="ru-RU"/>
              </w:rPr>
              <w:t>Контейнерные площадки, дороги, проезды:</w:t>
            </w:r>
          </w:p>
        </w:tc>
      </w:tr>
      <w:tr w:rsidR="007753D3" w:rsidRPr="00505479" w:rsidTr="00A44D63">
        <w:trPr>
          <w:gridAfter w:val="2"/>
          <w:wAfter w:w="333" w:type="dxa"/>
          <w:trHeight w:val="345"/>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center"/>
              <w:rPr>
                <w:b/>
                <w:bCs/>
                <w:color w:val="000000"/>
                <w:sz w:val="20"/>
                <w:szCs w:val="20"/>
                <w:lang w:eastAsia="ru-RU"/>
              </w:rPr>
            </w:pPr>
            <w:r w:rsidRPr="00505479">
              <w:rPr>
                <w:b/>
                <w:bCs/>
                <w:color w:val="000000"/>
                <w:sz w:val="20"/>
                <w:szCs w:val="20"/>
                <w:lang w:eastAsia="ru-RU"/>
              </w:rPr>
              <w:t>Наименование</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center"/>
              <w:rPr>
                <w:b/>
                <w:bCs/>
                <w:color w:val="000000"/>
                <w:sz w:val="20"/>
                <w:szCs w:val="20"/>
                <w:lang w:eastAsia="ru-RU"/>
              </w:rPr>
            </w:pPr>
            <w:r w:rsidRPr="00505479">
              <w:rPr>
                <w:b/>
                <w:bCs/>
                <w:color w:val="000000"/>
                <w:sz w:val="20"/>
                <w:szCs w:val="20"/>
                <w:lang w:eastAsia="ru-RU"/>
              </w:rPr>
              <w:t>Инв.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center"/>
              <w:rPr>
                <w:b/>
                <w:bCs/>
                <w:color w:val="000000"/>
                <w:sz w:val="20"/>
                <w:szCs w:val="20"/>
                <w:lang w:eastAsia="ru-RU"/>
              </w:rPr>
            </w:pPr>
            <w:r w:rsidRPr="00505479">
              <w:rPr>
                <w:b/>
                <w:bCs/>
                <w:color w:val="000000"/>
                <w:sz w:val="20"/>
                <w:szCs w:val="20"/>
                <w:lang w:eastAsia="ru-RU"/>
              </w:rPr>
              <w:t>м</w:t>
            </w:r>
            <w:r w:rsidRPr="00505479">
              <w:rPr>
                <w:b/>
                <w:bCs/>
                <w:color w:val="000000"/>
                <w:sz w:val="20"/>
                <w:szCs w:val="20"/>
                <w:vertAlign w:val="superscript"/>
                <w:lang w:eastAsia="ru-RU"/>
              </w:rPr>
              <w:t>2</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b/>
                <w:bCs/>
                <w:color w:val="000000"/>
                <w:sz w:val="20"/>
                <w:szCs w:val="20"/>
                <w:lang w:eastAsia="ru-RU"/>
              </w:rPr>
            </w:pPr>
            <w:r w:rsidRPr="00505479">
              <w:rPr>
                <w:b/>
                <w:bCs/>
                <w:color w:val="000000"/>
                <w:sz w:val="20"/>
                <w:szCs w:val="20"/>
                <w:lang w:eastAsia="ru-RU"/>
              </w:rPr>
              <w:t>Тип покрытия</w:t>
            </w:r>
          </w:p>
        </w:tc>
      </w:tr>
      <w:tr w:rsidR="007753D3" w:rsidRPr="00505479" w:rsidTr="00A44D63">
        <w:trPr>
          <w:gridAfter w:val="2"/>
          <w:wAfter w:w="333" w:type="dxa"/>
          <w:trHeight w:val="803"/>
        </w:trPr>
        <w:tc>
          <w:tcPr>
            <w:tcW w:w="98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pStyle w:val="affb"/>
              <w:ind w:left="47"/>
              <w:jc w:val="both"/>
              <w:rPr>
                <w:b/>
                <w:bCs/>
                <w:color w:val="000000"/>
                <w:sz w:val="20"/>
                <w:szCs w:val="20"/>
                <w:lang w:eastAsia="ru-RU"/>
              </w:rPr>
            </w:pPr>
            <w:r w:rsidRPr="00505479">
              <w:rPr>
                <w:b/>
                <w:sz w:val="20"/>
                <w:szCs w:val="20"/>
              </w:rPr>
              <w:t>195009, г. Санкт-Петербург, участок ж/д «Минеральная ул. - Лесной пр.», литер Д, Е, Ж (ул. Минеральная, д. 37), участок ремонта контейнеров</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Асфальтированная площадка</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right"/>
              <w:rPr>
                <w:color w:val="000000"/>
                <w:sz w:val="20"/>
                <w:szCs w:val="20"/>
                <w:lang w:eastAsia="ru-RU"/>
              </w:rPr>
            </w:pPr>
            <w:r w:rsidRPr="00505479">
              <w:rPr>
                <w:color w:val="000000"/>
                <w:sz w:val="20"/>
                <w:szCs w:val="20"/>
                <w:lang w:eastAsia="ru-RU"/>
              </w:rPr>
              <w:t>001/01/00020039</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3 950,60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Служебный проход</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right"/>
              <w:rPr>
                <w:color w:val="000000"/>
                <w:sz w:val="20"/>
                <w:szCs w:val="20"/>
                <w:lang w:eastAsia="ru-RU"/>
              </w:rPr>
            </w:pPr>
            <w:r w:rsidRPr="00505479">
              <w:rPr>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350,00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i/>
                <w:iCs/>
                <w:color w:val="000000"/>
                <w:sz w:val="20"/>
                <w:szCs w:val="20"/>
                <w:lang w:eastAsia="ru-RU"/>
              </w:rPr>
            </w:pPr>
            <w:r w:rsidRPr="00505479">
              <w:rPr>
                <w:i/>
                <w:iCs/>
                <w:color w:val="000000"/>
                <w:sz w:val="20"/>
                <w:szCs w:val="20"/>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right"/>
              <w:rPr>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i/>
                <w:iCs/>
                <w:color w:val="000000"/>
                <w:sz w:val="20"/>
                <w:szCs w:val="20"/>
                <w:lang w:eastAsia="ru-RU"/>
              </w:rPr>
            </w:pPr>
            <w:r w:rsidRPr="00505479">
              <w:rPr>
                <w:i/>
                <w:iCs/>
                <w:color w:val="000000"/>
                <w:sz w:val="20"/>
                <w:szCs w:val="20"/>
                <w:lang w:eastAsia="ru-RU"/>
              </w:rPr>
              <w:t>4 300,60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right"/>
              <w:rPr>
                <w:color w:val="000000"/>
                <w:sz w:val="20"/>
                <w:szCs w:val="20"/>
                <w:lang w:eastAsia="ru-RU"/>
              </w:rPr>
            </w:pPr>
          </w:p>
        </w:tc>
      </w:tr>
      <w:tr w:rsidR="007753D3" w:rsidRPr="00505479" w:rsidTr="00A44D63">
        <w:trPr>
          <w:gridAfter w:val="2"/>
          <w:wAfter w:w="333" w:type="dxa"/>
          <w:trHeight w:val="300"/>
        </w:trPr>
        <w:tc>
          <w:tcPr>
            <w:tcW w:w="9801" w:type="dxa"/>
            <w:gridSpan w:val="4"/>
            <w:tcBorders>
              <w:top w:val="nil"/>
              <w:left w:val="single" w:sz="4" w:space="0" w:color="auto"/>
              <w:bottom w:val="single" w:sz="4" w:space="0" w:color="auto"/>
              <w:right w:val="single" w:sz="4" w:space="0" w:color="auto"/>
            </w:tcBorders>
            <w:shd w:val="clear" w:color="auto" w:fill="auto"/>
            <w:noWrap/>
            <w:vAlign w:val="bottom"/>
            <w:hideMark/>
          </w:tcPr>
          <w:p w:rsidR="007753D3" w:rsidRPr="00505479" w:rsidRDefault="007753D3" w:rsidP="00A44D63">
            <w:pPr>
              <w:suppressAutoHyphens w:val="0"/>
              <w:spacing w:before="120"/>
              <w:jc w:val="both"/>
              <w:rPr>
                <w:b/>
                <w:sz w:val="20"/>
                <w:szCs w:val="20"/>
              </w:rPr>
            </w:pPr>
            <w:r w:rsidRPr="00505479">
              <w:rPr>
                <w:b/>
                <w:sz w:val="20"/>
                <w:szCs w:val="20"/>
              </w:rPr>
              <w:t xml:space="preserve">192007, г. Санкт-Петербург, Лиговский пр., д.240, литер А, </w:t>
            </w:r>
          </w:p>
          <w:p w:rsidR="007753D3" w:rsidRPr="00505479" w:rsidRDefault="007753D3" w:rsidP="00A44D63">
            <w:pPr>
              <w:suppressAutoHyphens w:val="0"/>
              <w:spacing w:after="120"/>
              <w:jc w:val="both"/>
              <w:rPr>
                <w:b/>
                <w:color w:val="000000"/>
                <w:sz w:val="20"/>
                <w:szCs w:val="20"/>
                <w:lang w:eastAsia="ru-RU"/>
              </w:rPr>
            </w:pPr>
            <w:r w:rsidRPr="00505479">
              <w:rPr>
                <w:b/>
                <w:sz w:val="20"/>
                <w:szCs w:val="20"/>
              </w:rPr>
              <w:t>Контейнерный терминал Санкт-Петербург-Товарный-Витебский</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 xml:space="preserve">Площадка для большегрузных контейнеров </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020014</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6 167,00</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Асфальтовое покрытие грузового двора</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020018</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7 420,00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 xml:space="preserve">Новая Большегрузная площадка между 17 и 19 путями </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020011</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4 068,00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Контейнерная площадка (Д) 12 путь юг лев. стороны</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020012</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11 504,00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Покрытие площадки для б.грузных контейнеров</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020015</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2 430,00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Контейнерная площадка асф.(А) (12 путь сев.лев.сторона)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020005</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4 973,00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 xml:space="preserve">Контейнерная площадка (земляное полотно) </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020009</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1 456,00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 xml:space="preserve">Контейнерная площадка "В"(10 путь северная правая.сторона) </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020010</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3 901,50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асфальт</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Контейнерная площадка асф.(Б) 14 путь прав. Сторона</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505479">
            <w:pPr>
              <w:suppressAutoHyphens w:val="0"/>
              <w:jc w:val="center"/>
              <w:rPr>
                <w:color w:val="000000"/>
                <w:sz w:val="20"/>
                <w:szCs w:val="20"/>
                <w:lang w:eastAsia="ru-RU"/>
              </w:rPr>
            </w:pPr>
            <w:r w:rsidRPr="00505479">
              <w:rPr>
                <w:color w:val="000000"/>
                <w:sz w:val="20"/>
                <w:szCs w:val="20"/>
                <w:lang w:eastAsia="ru-RU"/>
              </w:rPr>
              <w:t>020013</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4 502,00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505479" w:rsidP="00505479">
            <w:pPr>
              <w:suppressAutoHyphens w:val="0"/>
              <w:jc w:val="center"/>
              <w:rPr>
                <w:color w:val="000000"/>
                <w:sz w:val="20"/>
                <w:szCs w:val="20"/>
                <w:lang w:eastAsia="ru-RU"/>
              </w:rPr>
            </w:pPr>
            <w:r w:rsidRPr="00505479">
              <w:rPr>
                <w:color w:val="000000"/>
                <w:sz w:val="20"/>
                <w:szCs w:val="20"/>
                <w:lang w:eastAsia="ru-RU"/>
              </w:rPr>
              <w:t>бетон</w:t>
            </w:r>
          </w:p>
        </w:tc>
      </w:tr>
      <w:tr w:rsidR="007753D3"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both"/>
              <w:rPr>
                <w:color w:val="000000"/>
                <w:sz w:val="20"/>
                <w:szCs w:val="20"/>
                <w:lang w:eastAsia="ru-RU"/>
              </w:rPr>
            </w:pPr>
            <w:r w:rsidRPr="00505479">
              <w:rPr>
                <w:color w:val="000000"/>
                <w:sz w:val="20"/>
                <w:szCs w:val="20"/>
                <w:lang w:eastAsia="ru-RU"/>
              </w:rPr>
              <w:t>Дороги, проезды</w:t>
            </w:r>
          </w:p>
        </w:tc>
        <w:tc>
          <w:tcPr>
            <w:tcW w:w="1910"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A44D63">
            <w:pPr>
              <w:suppressAutoHyphens w:val="0"/>
              <w:jc w:val="right"/>
              <w:rPr>
                <w:color w:val="000000"/>
                <w:sz w:val="20"/>
                <w:szCs w:val="20"/>
                <w:lang w:eastAsia="ru-RU"/>
              </w:rPr>
            </w:pPr>
            <w:r w:rsidRPr="00505479">
              <w:rPr>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7753D3" w:rsidRPr="00505479" w:rsidRDefault="007753D3" w:rsidP="00DA4AFA">
            <w:pPr>
              <w:suppressAutoHyphens w:val="0"/>
              <w:jc w:val="center"/>
              <w:rPr>
                <w:color w:val="000000"/>
                <w:sz w:val="20"/>
                <w:szCs w:val="20"/>
                <w:lang w:eastAsia="ru-RU"/>
              </w:rPr>
            </w:pPr>
            <w:r w:rsidRPr="00505479">
              <w:rPr>
                <w:color w:val="000000"/>
                <w:sz w:val="20"/>
                <w:szCs w:val="20"/>
                <w:lang w:eastAsia="ru-RU"/>
              </w:rPr>
              <w:t>20 000,00</w:t>
            </w:r>
          </w:p>
        </w:tc>
        <w:tc>
          <w:tcPr>
            <w:tcW w:w="1357" w:type="dxa"/>
            <w:tcBorders>
              <w:top w:val="nil"/>
              <w:left w:val="nil"/>
              <w:bottom w:val="single" w:sz="4" w:space="0" w:color="auto"/>
              <w:right w:val="single" w:sz="4" w:space="0" w:color="auto"/>
            </w:tcBorders>
            <w:shd w:val="clear" w:color="auto" w:fill="auto"/>
            <w:noWrap/>
            <w:vAlign w:val="center"/>
            <w:hideMark/>
          </w:tcPr>
          <w:p w:rsidR="007753D3" w:rsidRPr="00505479" w:rsidRDefault="00505479" w:rsidP="00505479">
            <w:pPr>
              <w:suppressAutoHyphens w:val="0"/>
              <w:jc w:val="center"/>
              <w:rPr>
                <w:color w:val="000000"/>
                <w:sz w:val="20"/>
                <w:szCs w:val="20"/>
                <w:lang w:eastAsia="ru-RU"/>
              </w:rPr>
            </w:pPr>
            <w:r w:rsidRPr="00505479">
              <w:rPr>
                <w:color w:val="000000"/>
                <w:sz w:val="20"/>
                <w:szCs w:val="20"/>
                <w:lang w:eastAsia="ru-RU"/>
              </w:rPr>
              <w:t>бетон</w:t>
            </w:r>
          </w:p>
        </w:tc>
      </w:tr>
      <w:tr w:rsidR="00505479"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505479" w:rsidRDefault="00505479" w:rsidP="00A44D63">
            <w:pPr>
              <w:suppressAutoHyphens w:val="0"/>
              <w:jc w:val="both"/>
              <w:rPr>
                <w:color w:val="000000"/>
                <w:sz w:val="20"/>
                <w:szCs w:val="20"/>
                <w:lang w:eastAsia="ru-RU"/>
              </w:rPr>
            </w:pPr>
            <w:r w:rsidRPr="00505479">
              <w:rPr>
                <w:color w:val="000000"/>
                <w:sz w:val="20"/>
                <w:szCs w:val="20"/>
                <w:lang w:eastAsia="ru-RU"/>
              </w:rPr>
              <w:t>Покрытие площадки участка ремонта контейнеров</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A44D63">
            <w:pPr>
              <w:suppressAutoHyphens w:val="0"/>
              <w:jc w:val="right"/>
              <w:rPr>
                <w:color w:val="000000"/>
                <w:sz w:val="20"/>
                <w:szCs w:val="20"/>
                <w:lang w:eastAsia="ru-RU"/>
              </w:rPr>
            </w:pPr>
            <w:r w:rsidRPr="00505479">
              <w:rPr>
                <w:color w:val="000000"/>
                <w:sz w:val="20"/>
                <w:szCs w:val="20"/>
                <w:lang w:eastAsia="ru-RU"/>
              </w:rPr>
              <w:t>001/01/00020057</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DA4AFA">
            <w:pPr>
              <w:suppressAutoHyphens w:val="0"/>
              <w:jc w:val="center"/>
              <w:rPr>
                <w:color w:val="000000"/>
                <w:sz w:val="20"/>
                <w:szCs w:val="20"/>
                <w:lang w:eastAsia="ru-RU"/>
              </w:rPr>
            </w:pPr>
            <w:r w:rsidRPr="00505479">
              <w:rPr>
                <w:color w:val="000000"/>
                <w:sz w:val="20"/>
                <w:szCs w:val="20"/>
                <w:lang w:eastAsia="ru-RU"/>
              </w:rPr>
              <w:t>835,00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505479">
            <w:pPr>
              <w:suppressAutoHyphens w:val="0"/>
              <w:jc w:val="center"/>
              <w:rPr>
                <w:color w:val="000000"/>
                <w:sz w:val="20"/>
                <w:szCs w:val="20"/>
                <w:lang w:eastAsia="ru-RU"/>
              </w:rPr>
            </w:pPr>
            <w:r w:rsidRPr="00505479">
              <w:rPr>
                <w:color w:val="000000"/>
                <w:sz w:val="20"/>
                <w:szCs w:val="20"/>
                <w:lang w:eastAsia="ru-RU"/>
              </w:rPr>
              <w:t>бетон</w:t>
            </w:r>
          </w:p>
        </w:tc>
      </w:tr>
      <w:tr w:rsidR="00505479" w:rsidRPr="00505479" w:rsidTr="00DA4AFA">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505479" w:rsidRDefault="00505479" w:rsidP="00505479">
            <w:pPr>
              <w:suppressAutoHyphens w:val="0"/>
              <w:jc w:val="both"/>
              <w:rPr>
                <w:color w:val="000000"/>
                <w:sz w:val="20"/>
                <w:szCs w:val="20"/>
                <w:lang w:eastAsia="ru-RU"/>
              </w:rPr>
            </w:pPr>
            <w:r w:rsidRPr="00505479">
              <w:rPr>
                <w:color w:val="000000"/>
                <w:sz w:val="20"/>
                <w:szCs w:val="20"/>
                <w:lang w:eastAsia="ru-RU"/>
              </w:rPr>
              <w:t>Покрытие контейнерной площадки по маршрутам проезда грузового автотранспорта к местам погрузки</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505479">
            <w:pPr>
              <w:suppressAutoHyphens w:val="0"/>
              <w:jc w:val="both"/>
              <w:rPr>
                <w:color w:val="000000"/>
                <w:sz w:val="20"/>
                <w:szCs w:val="20"/>
                <w:lang w:eastAsia="ru-RU"/>
              </w:rPr>
            </w:pPr>
            <w:r w:rsidRPr="00505479">
              <w:rPr>
                <w:color w:val="000000"/>
                <w:sz w:val="20"/>
                <w:szCs w:val="20"/>
                <w:lang w:eastAsia="ru-RU"/>
              </w:rPr>
              <w:t>001/01/00020058</w:t>
            </w: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DA4AFA">
            <w:pPr>
              <w:suppressAutoHyphens w:val="0"/>
              <w:jc w:val="center"/>
              <w:rPr>
                <w:color w:val="000000"/>
                <w:sz w:val="20"/>
                <w:szCs w:val="20"/>
                <w:lang w:eastAsia="ru-RU"/>
              </w:rPr>
            </w:pPr>
            <w:r w:rsidRPr="00505479">
              <w:rPr>
                <w:color w:val="000000"/>
                <w:sz w:val="20"/>
                <w:szCs w:val="20"/>
                <w:lang w:eastAsia="ru-RU"/>
              </w:rPr>
              <w:t>830,00</w:t>
            </w:r>
          </w:p>
        </w:tc>
        <w:tc>
          <w:tcPr>
            <w:tcW w:w="1357"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505479">
            <w:pPr>
              <w:suppressAutoHyphens w:val="0"/>
              <w:jc w:val="center"/>
              <w:rPr>
                <w:color w:val="000000"/>
                <w:sz w:val="20"/>
                <w:szCs w:val="20"/>
                <w:lang w:eastAsia="ru-RU"/>
              </w:rPr>
            </w:pPr>
            <w:r w:rsidRPr="00505479">
              <w:rPr>
                <w:color w:val="000000"/>
                <w:sz w:val="20"/>
                <w:szCs w:val="20"/>
                <w:lang w:eastAsia="ru-RU"/>
              </w:rPr>
              <w:t>бетон</w:t>
            </w:r>
          </w:p>
        </w:tc>
      </w:tr>
      <w:tr w:rsidR="00505479" w:rsidRPr="00505479" w:rsidTr="00A22476">
        <w:trPr>
          <w:gridAfter w:val="2"/>
          <w:wAfter w:w="333" w:type="dxa"/>
          <w:trHeight w:val="300"/>
        </w:trPr>
        <w:tc>
          <w:tcPr>
            <w:tcW w:w="4833" w:type="dxa"/>
            <w:tcBorders>
              <w:top w:val="nil"/>
              <w:left w:val="single" w:sz="4" w:space="0" w:color="auto"/>
              <w:bottom w:val="single" w:sz="4" w:space="0" w:color="auto"/>
              <w:right w:val="single" w:sz="4" w:space="0" w:color="auto"/>
            </w:tcBorders>
            <w:shd w:val="clear" w:color="auto" w:fill="auto"/>
            <w:noWrap/>
            <w:vAlign w:val="center"/>
            <w:hideMark/>
          </w:tcPr>
          <w:p w:rsidR="00505479" w:rsidRPr="00505479" w:rsidRDefault="00505479" w:rsidP="00A44D63">
            <w:pPr>
              <w:suppressAutoHyphens w:val="0"/>
              <w:jc w:val="both"/>
              <w:rPr>
                <w:i/>
                <w:iCs/>
                <w:color w:val="000000"/>
                <w:sz w:val="20"/>
                <w:szCs w:val="20"/>
                <w:lang w:eastAsia="ru-RU"/>
              </w:rPr>
            </w:pPr>
            <w:r w:rsidRPr="00505479">
              <w:rPr>
                <w:i/>
                <w:iCs/>
                <w:color w:val="000000"/>
                <w:sz w:val="20"/>
                <w:szCs w:val="20"/>
                <w:lang w:eastAsia="ru-RU"/>
              </w:rPr>
              <w:t>Итого:</w:t>
            </w:r>
          </w:p>
        </w:tc>
        <w:tc>
          <w:tcPr>
            <w:tcW w:w="1910"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A44D63">
            <w:pPr>
              <w:suppressAutoHyphens w:val="0"/>
              <w:jc w:val="right"/>
              <w:rPr>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05479" w:rsidRPr="00505479" w:rsidRDefault="00505479" w:rsidP="00A22476">
            <w:pPr>
              <w:suppressAutoHyphens w:val="0"/>
              <w:jc w:val="center"/>
              <w:rPr>
                <w:i/>
                <w:iCs/>
                <w:color w:val="000000"/>
                <w:sz w:val="20"/>
                <w:szCs w:val="20"/>
                <w:lang w:eastAsia="ru-RU"/>
              </w:rPr>
            </w:pPr>
            <w:r w:rsidRPr="00505479">
              <w:rPr>
                <w:i/>
                <w:iCs/>
                <w:color w:val="000000"/>
                <w:sz w:val="20"/>
                <w:szCs w:val="20"/>
                <w:lang w:eastAsia="ru-RU"/>
              </w:rPr>
              <w:t>66 421,50</w:t>
            </w:r>
          </w:p>
        </w:tc>
        <w:tc>
          <w:tcPr>
            <w:tcW w:w="1357" w:type="dxa"/>
            <w:tcBorders>
              <w:top w:val="nil"/>
              <w:left w:val="nil"/>
              <w:bottom w:val="nil"/>
              <w:right w:val="nil"/>
            </w:tcBorders>
            <w:shd w:val="clear" w:color="auto" w:fill="auto"/>
            <w:noWrap/>
            <w:vAlign w:val="center"/>
            <w:hideMark/>
          </w:tcPr>
          <w:p w:rsidR="00505479" w:rsidRPr="00505479" w:rsidRDefault="00505479" w:rsidP="00A44D63">
            <w:pPr>
              <w:suppressAutoHyphens w:val="0"/>
              <w:jc w:val="right"/>
              <w:rPr>
                <w:color w:val="000000"/>
                <w:sz w:val="20"/>
                <w:szCs w:val="20"/>
                <w:lang w:eastAsia="ru-RU"/>
              </w:rPr>
            </w:pPr>
          </w:p>
        </w:tc>
      </w:tr>
      <w:tr w:rsidR="00505479" w:rsidRPr="002E5F96" w:rsidTr="00A44D63">
        <w:trPr>
          <w:gridAfter w:val="1"/>
          <w:wAfter w:w="49" w:type="dxa"/>
          <w:trHeight w:val="300"/>
        </w:trPr>
        <w:tc>
          <w:tcPr>
            <w:tcW w:w="4833" w:type="dxa"/>
            <w:tcBorders>
              <w:top w:val="nil"/>
              <w:left w:val="nil"/>
              <w:bottom w:val="nil"/>
              <w:right w:val="nil"/>
            </w:tcBorders>
            <w:shd w:val="clear" w:color="auto" w:fill="auto"/>
            <w:noWrap/>
            <w:vAlign w:val="bottom"/>
            <w:hideMark/>
          </w:tcPr>
          <w:p w:rsidR="00505479" w:rsidRPr="00505479" w:rsidRDefault="00505479" w:rsidP="00A44D63">
            <w:pPr>
              <w:suppressAutoHyphens w:val="0"/>
              <w:jc w:val="both"/>
              <w:rPr>
                <w:color w:val="000000"/>
                <w:sz w:val="20"/>
                <w:szCs w:val="20"/>
                <w:lang w:eastAsia="ru-RU"/>
              </w:rPr>
            </w:pPr>
          </w:p>
        </w:tc>
        <w:tc>
          <w:tcPr>
            <w:tcW w:w="1910" w:type="dxa"/>
            <w:tcBorders>
              <w:top w:val="nil"/>
              <w:left w:val="nil"/>
              <w:bottom w:val="nil"/>
              <w:right w:val="nil"/>
            </w:tcBorders>
            <w:shd w:val="clear" w:color="auto" w:fill="auto"/>
            <w:noWrap/>
            <w:vAlign w:val="bottom"/>
            <w:hideMark/>
          </w:tcPr>
          <w:p w:rsidR="00505479" w:rsidRPr="00505479" w:rsidRDefault="00505479" w:rsidP="00A44D63">
            <w:pPr>
              <w:suppressAutoHyphens w:val="0"/>
              <w:jc w:val="both"/>
              <w:rPr>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505479" w:rsidRPr="00505479" w:rsidRDefault="00505479" w:rsidP="00A44D63">
            <w:pPr>
              <w:suppressAutoHyphens w:val="0"/>
              <w:jc w:val="both"/>
              <w:rPr>
                <w:color w:val="000000"/>
                <w:sz w:val="20"/>
                <w:szCs w:val="20"/>
                <w:lang w:eastAsia="ru-RU"/>
              </w:rPr>
            </w:pPr>
          </w:p>
        </w:tc>
        <w:tc>
          <w:tcPr>
            <w:tcW w:w="1641" w:type="dxa"/>
            <w:gridSpan w:val="2"/>
            <w:tcBorders>
              <w:top w:val="nil"/>
              <w:left w:val="nil"/>
              <w:bottom w:val="nil"/>
              <w:right w:val="nil"/>
            </w:tcBorders>
            <w:shd w:val="clear" w:color="auto" w:fill="auto"/>
            <w:noWrap/>
            <w:vAlign w:val="bottom"/>
            <w:hideMark/>
          </w:tcPr>
          <w:p w:rsidR="00505479" w:rsidRPr="00505479" w:rsidRDefault="00505479" w:rsidP="00A44D63">
            <w:pPr>
              <w:suppressAutoHyphens w:val="0"/>
              <w:jc w:val="both"/>
              <w:rPr>
                <w:color w:val="000000"/>
                <w:sz w:val="20"/>
                <w:szCs w:val="20"/>
                <w:lang w:eastAsia="ru-RU"/>
              </w:rPr>
            </w:pPr>
          </w:p>
        </w:tc>
      </w:tr>
      <w:tr w:rsidR="00505479" w:rsidRPr="002E5F96" w:rsidTr="00A44D63">
        <w:trPr>
          <w:gridAfter w:val="1"/>
          <w:wAfter w:w="49" w:type="dxa"/>
          <w:trHeight w:val="300"/>
        </w:trPr>
        <w:tc>
          <w:tcPr>
            <w:tcW w:w="4833" w:type="dxa"/>
            <w:tcBorders>
              <w:top w:val="nil"/>
              <w:left w:val="nil"/>
              <w:bottom w:val="nil"/>
              <w:right w:val="nil"/>
            </w:tcBorders>
            <w:shd w:val="clear" w:color="auto" w:fill="auto"/>
            <w:noWrap/>
            <w:vAlign w:val="bottom"/>
            <w:hideMark/>
          </w:tcPr>
          <w:p w:rsidR="00505479" w:rsidRPr="002E5F96" w:rsidRDefault="00505479" w:rsidP="00A44D63">
            <w:pPr>
              <w:suppressAutoHyphens w:val="0"/>
              <w:jc w:val="both"/>
              <w:rPr>
                <w:b/>
                <w:bCs/>
                <w:i/>
                <w:iCs/>
                <w:color w:val="000000"/>
                <w:lang w:eastAsia="ru-RU"/>
              </w:rPr>
            </w:pPr>
            <w:r w:rsidRPr="002E5F96">
              <w:rPr>
                <w:b/>
                <w:bCs/>
                <w:i/>
                <w:iCs/>
                <w:color w:val="000000"/>
                <w:lang w:eastAsia="ru-RU"/>
              </w:rPr>
              <w:t>ИТОГО:</w:t>
            </w:r>
          </w:p>
        </w:tc>
        <w:tc>
          <w:tcPr>
            <w:tcW w:w="1910" w:type="dxa"/>
            <w:tcBorders>
              <w:top w:val="nil"/>
              <w:left w:val="nil"/>
              <w:bottom w:val="nil"/>
              <w:right w:val="nil"/>
            </w:tcBorders>
            <w:shd w:val="clear" w:color="auto" w:fill="auto"/>
            <w:noWrap/>
            <w:vAlign w:val="bottom"/>
            <w:hideMark/>
          </w:tcPr>
          <w:p w:rsidR="00505479" w:rsidRPr="002E5F96" w:rsidRDefault="00505479" w:rsidP="00A44D63">
            <w:pPr>
              <w:suppressAutoHyphens w:val="0"/>
              <w:jc w:val="both"/>
              <w:rPr>
                <w:color w:val="000000"/>
                <w:lang w:eastAsia="ru-RU"/>
              </w:rPr>
            </w:pPr>
          </w:p>
        </w:tc>
        <w:tc>
          <w:tcPr>
            <w:tcW w:w="1701" w:type="dxa"/>
            <w:tcBorders>
              <w:top w:val="nil"/>
              <w:left w:val="nil"/>
              <w:bottom w:val="nil"/>
              <w:right w:val="nil"/>
            </w:tcBorders>
            <w:shd w:val="clear" w:color="000000" w:fill="FFFFFF"/>
            <w:noWrap/>
            <w:vAlign w:val="bottom"/>
            <w:hideMark/>
          </w:tcPr>
          <w:p w:rsidR="00505479" w:rsidRPr="002E5F96" w:rsidRDefault="00505479" w:rsidP="00A44D63">
            <w:pPr>
              <w:suppressAutoHyphens w:val="0"/>
              <w:jc w:val="both"/>
              <w:rPr>
                <w:b/>
                <w:bCs/>
                <w:i/>
                <w:iCs/>
                <w:color w:val="000000"/>
                <w:vertAlign w:val="superscript"/>
                <w:lang w:eastAsia="ru-RU"/>
              </w:rPr>
            </w:pPr>
            <w:r>
              <w:rPr>
                <w:b/>
                <w:bCs/>
                <w:i/>
                <w:iCs/>
                <w:color w:val="000000"/>
                <w:lang w:eastAsia="ru-RU"/>
              </w:rPr>
              <w:t>72 387</w:t>
            </w:r>
            <w:r w:rsidRPr="002E5F96">
              <w:rPr>
                <w:b/>
                <w:bCs/>
                <w:i/>
                <w:iCs/>
                <w:color w:val="000000"/>
                <w:lang w:eastAsia="ru-RU"/>
              </w:rPr>
              <w:t>,10 м</w:t>
            </w:r>
            <w:r w:rsidRPr="002E5F96">
              <w:rPr>
                <w:b/>
                <w:bCs/>
                <w:i/>
                <w:iCs/>
                <w:color w:val="000000"/>
                <w:vertAlign w:val="superscript"/>
                <w:lang w:eastAsia="ru-RU"/>
              </w:rPr>
              <w:t>2</w:t>
            </w:r>
          </w:p>
        </w:tc>
        <w:tc>
          <w:tcPr>
            <w:tcW w:w="1641" w:type="dxa"/>
            <w:gridSpan w:val="2"/>
            <w:tcBorders>
              <w:top w:val="nil"/>
              <w:left w:val="nil"/>
              <w:bottom w:val="nil"/>
              <w:right w:val="nil"/>
            </w:tcBorders>
            <w:shd w:val="clear" w:color="auto" w:fill="auto"/>
            <w:noWrap/>
            <w:vAlign w:val="bottom"/>
            <w:hideMark/>
          </w:tcPr>
          <w:p w:rsidR="00505479" w:rsidRPr="002E5F96" w:rsidRDefault="00505479" w:rsidP="00A44D63">
            <w:pPr>
              <w:suppressAutoHyphens w:val="0"/>
              <w:jc w:val="both"/>
              <w:rPr>
                <w:color w:val="000000"/>
                <w:lang w:eastAsia="ru-RU"/>
              </w:rPr>
            </w:pPr>
          </w:p>
        </w:tc>
      </w:tr>
    </w:tbl>
    <w:p w:rsidR="007753D3" w:rsidRDefault="007753D3" w:rsidP="007753D3">
      <w:pPr>
        <w:pStyle w:val="affb"/>
        <w:ind w:left="0"/>
        <w:jc w:val="both"/>
        <w:rPr>
          <w:b/>
        </w:rPr>
      </w:pPr>
    </w:p>
    <w:p w:rsidR="00505479" w:rsidRPr="002E5F96" w:rsidRDefault="00505479" w:rsidP="007753D3">
      <w:pPr>
        <w:pStyle w:val="affb"/>
        <w:ind w:left="0"/>
        <w:jc w:val="both"/>
        <w:rPr>
          <w:b/>
        </w:rPr>
      </w:pPr>
    </w:p>
    <w:p w:rsidR="007753D3" w:rsidRPr="002E5F96" w:rsidRDefault="007753D3" w:rsidP="007753D3">
      <w:pPr>
        <w:suppressAutoHyphens w:val="0"/>
        <w:spacing w:after="120"/>
        <w:ind w:firstLine="709"/>
        <w:rPr>
          <w:b/>
        </w:rPr>
      </w:pPr>
      <w:r w:rsidRPr="002E5F96">
        <w:rPr>
          <w:b/>
        </w:rPr>
        <w:t>2.2. Кровли:</w:t>
      </w:r>
    </w:p>
    <w:tbl>
      <w:tblPr>
        <w:tblW w:w="11200" w:type="dxa"/>
        <w:tblInd w:w="95" w:type="dxa"/>
        <w:tblLook w:val="04A0"/>
      </w:tblPr>
      <w:tblGrid>
        <w:gridCol w:w="3274"/>
        <w:gridCol w:w="1367"/>
        <w:gridCol w:w="759"/>
        <w:gridCol w:w="419"/>
        <w:gridCol w:w="709"/>
        <w:gridCol w:w="148"/>
        <w:gridCol w:w="423"/>
        <w:gridCol w:w="726"/>
        <w:gridCol w:w="268"/>
        <w:gridCol w:w="107"/>
        <w:gridCol w:w="1572"/>
        <w:gridCol w:w="127"/>
        <w:gridCol w:w="200"/>
        <w:gridCol w:w="570"/>
        <w:gridCol w:w="531"/>
      </w:tblGrid>
      <w:tr w:rsidR="007753D3" w:rsidRPr="002E5F96" w:rsidTr="00A44D63">
        <w:trPr>
          <w:gridAfter w:val="3"/>
          <w:wAfter w:w="1301" w:type="dxa"/>
          <w:trHeight w:val="345"/>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center"/>
              <w:rPr>
                <w:b/>
                <w:bCs/>
                <w:color w:val="000000"/>
                <w:lang w:eastAsia="ru-RU"/>
              </w:rPr>
            </w:pPr>
            <w:r w:rsidRPr="002E5F96">
              <w:rPr>
                <w:b/>
                <w:bCs/>
                <w:color w:val="000000"/>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center"/>
              <w:rPr>
                <w:b/>
                <w:bCs/>
                <w:color w:val="000000"/>
                <w:lang w:eastAsia="ru-RU"/>
              </w:rPr>
            </w:pPr>
            <w:r w:rsidRPr="002E5F96">
              <w:rPr>
                <w:b/>
                <w:bCs/>
                <w:color w:val="000000"/>
                <w:lang w:eastAsia="ru-RU"/>
              </w:rPr>
              <w:t>Инв. №</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center"/>
              <w:rPr>
                <w:b/>
                <w:bCs/>
                <w:color w:val="000000"/>
                <w:lang w:eastAsia="ru-RU"/>
              </w:rPr>
            </w:pPr>
            <w:r w:rsidRPr="002E5F96">
              <w:rPr>
                <w:b/>
                <w:bCs/>
                <w:color w:val="000000"/>
                <w:lang w:eastAsia="ru-RU"/>
              </w:rPr>
              <w:t>м</w:t>
            </w:r>
            <w:r w:rsidRPr="002E5F96">
              <w:rPr>
                <w:b/>
                <w:bCs/>
                <w:color w:val="000000"/>
                <w:vertAlign w:val="superscript"/>
                <w:lang w:eastAsia="ru-RU"/>
              </w:rPr>
              <w:t>2</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center"/>
              <w:rPr>
                <w:b/>
                <w:bCs/>
                <w:color w:val="000000"/>
                <w:lang w:eastAsia="ru-RU"/>
              </w:rPr>
            </w:pPr>
            <w:r w:rsidRPr="002E5F96">
              <w:rPr>
                <w:b/>
                <w:bCs/>
                <w:color w:val="000000"/>
                <w:lang w:eastAsia="ru-RU"/>
              </w:rPr>
              <w:t>материал кровли</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center"/>
              <w:rPr>
                <w:b/>
                <w:bCs/>
                <w:color w:val="000000"/>
                <w:lang w:eastAsia="ru-RU"/>
              </w:rPr>
            </w:pPr>
            <w:r w:rsidRPr="002E5F96">
              <w:rPr>
                <w:b/>
                <w:bCs/>
                <w:color w:val="000000"/>
                <w:lang w:eastAsia="ru-RU"/>
              </w:rPr>
              <w:t>конфигурация</w:t>
            </w:r>
          </w:p>
        </w:tc>
      </w:tr>
      <w:tr w:rsidR="007753D3" w:rsidRPr="002E5F96" w:rsidTr="00A44D63">
        <w:trPr>
          <w:gridAfter w:val="3"/>
          <w:wAfter w:w="1301" w:type="dxa"/>
          <w:trHeight w:val="345"/>
        </w:trPr>
        <w:tc>
          <w:tcPr>
            <w:tcW w:w="989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both"/>
              <w:rPr>
                <w:b/>
                <w:bCs/>
                <w:color w:val="000000"/>
                <w:lang w:eastAsia="ru-RU"/>
              </w:rPr>
            </w:pPr>
            <w:r w:rsidRPr="002E5F96">
              <w:rPr>
                <w:b/>
              </w:rPr>
              <w:t>195009, г. Санкт-Петербург, участок ж/д «Минеральная ул.-Лесной пр.», литер Д, Е, Ж (ул. Минеральная, д. 37), участок ремонта контейнеров</w:t>
            </w:r>
          </w:p>
        </w:tc>
      </w:tr>
      <w:tr w:rsidR="007753D3" w:rsidRPr="002E5F96" w:rsidTr="00A44D63">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 Здание производственно-бытовое с ремонтно-механическими и сборочными цехами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001/00/00010049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1 725,00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профлист, 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Прямая/</w:t>
            </w:r>
          </w:p>
          <w:p w:rsidR="007753D3" w:rsidRPr="002E5F96" w:rsidRDefault="007753D3" w:rsidP="00A44D63">
            <w:pPr>
              <w:suppressAutoHyphens w:val="0"/>
              <w:jc w:val="both"/>
              <w:rPr>
                <w:color w:val="000000"/>
                <w:lang w:eastAsia="ru-RU"/>
              </w:rPr>
            </w:pPr>
            <w:r w:rsidRPr="002E5F96">
              <w:rPr>
                <w:color w:val="000000"/>
                <w:lang w:eastAsia="ru-RU"/>
              </w:rPr>
              <w:t>наклонная</w:t>
            </w:r>
          </w:p>
        </w:tc>
      </w:tr>
      <w:tr w:rsidR="007753D3" w:rsidRPr="002E5F96" w:rsidTr="00A44D63">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Здание деревообрабатывающего цеха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001/00/00010050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575,00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наклонная</w:t>
            </w:r>
          </w:p>
        </w:tc>
      </w:tr>
      <w:tr w:rsidR="007753D3" w:rsidRPr="002E5F96" w:rsidTr="00A44D63">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i/>
                <w:iCs/>
                <w:color w:val="000000"/>
                <w:lang w:eastAsia="ru-RU"/>
              </w:rPr>
            </w:pPr>
            <w:r w:rsidRPr="002E5F96">
              <w:rPr>
                <w:i/>
                <w:iCs/>
                <w:color w:val="000000"/>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right"/>
              <w:rPr>
                <w:color w:val="000000"/>
                <w:lang w:eastAsia="ru-RU"/>
              </w:rPr>
            </w:pPr>
            <w:r w:rsidRPr="002E5F96">
              <w:rPr>
                <w:color w:val="00000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right"/>
              <w:rPr>
                <w:i/>
                <w:iCs/>
                <w:color w:val="000000"/>
                <w:lang w:eastAsia="ru-RU"/>
              </w:rPr>
            </w:pPr>
            <w:r w:rsidRPr="002E5F96">
              <w:rPr>
                <w:i/>
                <w:iCs/>
                <w:color w:val="000000"/>
                <w:lang w:eastAsia="ru-RU"/>
              </w:rPr>
              <w:t>2 300,00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both"/>
              <w:rPr>
                <w:color w:val="000000"/>
                <w:lang w:eastAsia="ru-RU"/>
              </w:rPr>
            </w:pPr>
            <w:r w:rsidRPr="002E5F96">
              <w:rPr>
                <w:color w:val="000000"/>
                <w:lang w:eastAsia="ru-RU"/>
              </w:rPr>
              <w:t> </w:t>
            </w:r>
          </w:p>
        </w:tc>
        <w:tc>
          <w:tcPr>
            <w:tcW w:w="1806" w:type="dxa"/>
            <w:gridSpan w:val="3"/>
            <w:tcBorders>
              <w:top w:val="nil"/>
              <w:left w:val="nil"/>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both"/>
              <w:rPr>
                <w:color w:val="000000"/>
                <w:lang w:eastAsia="ru-RU"/>
              </w:rPr>
            </w:pPr>
          </w:p>
        </w:tc>
      </w:tr>
      <w:tr w:rsidR="007753D3" w:rsidRPr="002E5F96" w:rsidTr="00A44D63">
        <w:trPr>
          <w:gridAfter w:val="3"/>
          <w:wAfter w:w="1301" w:type="dxa"/>
          <w:trHeight w:val="300"/>
        </w:trPr>
        <w:tc>
          <w:tcPr>
            <w:tcW w:w="9899" w:type="dxa"/>
            <w:gridSpan w:val="12"/>
            <w:tcBorders>
              <w:top w:val="nil"/>
              <w:left w:val="single" w:sz="4" w:space="0" w:color="auto"/>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both"/>
              <w:rPr>
                <w:color w:val="000000"/>
                <w:lang w:eastAsia="ru-RU"/>
              </w:rPr>
            </w:pPr>
            <w:r w:rsidRPr="002E5F96">
              <w:rPr>
                <w:b/>
              </w:rPr>
              <w:t>192007, г. Санкт-Петербург, Лиговский пр., д.240, литер А, контейнерный терминал Санкт-Петербург-Товарный-Витебский</w:t>
            </w:r>
          </w:p>
        </w:tc>
      </w:tr>
      <w:tr w:rsidR="007753D3" w:rsidRPr="002E5F96" w:rsidTr="00A44D63">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Склад грузовой прирельсовый с таможней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001/00/00010025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921,60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профлист</w:t>
            </w:r>
          </w:p>
        </w:tc>
        <w:tc>
          <w:tcPr>
            <w:tcW w:w="1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наклонная</w:t>
            </w:r>
          </w:p>
        </w:tc>
      </w:tr>
      <w:tr w:rsidR="007753D3" w:rsidRPr="002E5F96" w:rsidTr="00A44D63">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Здание начальника станции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001/00/00010044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277,00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прямая</w:t>
            </w:r>
          </w:p>
        </w:tc>
      </w:tr>
      <w:tr w:rsidR="007753D3" w:rsidRPr="002E5F96" w:rsidTr="00A44D63">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Здание маневрового диспетчера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001/00/00010030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199,00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мягкая кровля</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прямая</w:t>
            </w:r>
          </w:p>
        </w:tc>
      </w:tr>
      <w:tr w:rsidR="007753D3" w:rsidRPr="002E5F96" w:rsidTr="00A44D63">
        <w:trPr>
          <w:gridAfter w:val="3"/>
          <w:wAfter w:w="13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Административно-бытовое здание Витебского производственного участка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001/00/00010039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505479">
            <w:pPr>
              <w:suppressAutoHyphens w:val="0"/>
              <w:jc w:val="center"/>
              <w:rPr>
                <w:color w:val="000000"/>
                <w:lang w:eastAsia="ru-RU"/>
              </w:rPr>
            </w:pPr>
            <w:r w:rsidRPr="002E5F96">
              <w:rPr>
                <w:color w:val="000000"/>
                <w:lang w:eastAsia="ru-RU"/>
              </w:rPr>
              <w:t>570,00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профлист</w:t>
            </w:r>
          </w:p>
        </w:tc>
        <w:tc>
          <w:tcPr>
            <w:tcW w:w="1806" w:type="dxa"/>
            <w:gridSpan w:val="3"/>
            <w:tcBorders>
              <w:top w:val="nil"/>
              <w:left w:val="nil"/>
              <w:bottom w:val="single" w:sz="4" w:space="0" w:color="auto"/>
              <w:right w:val="single" w:sz="4" w:space="0" w:color="auto"/>
            </w:tcBorders>
            <w:shd w:val="clear" w:color="auto" w:fill="auto"/>
            <w:noWrap/>
            <w:vAlign w:val="center"/>
            <w:hideMark/>
          </w:tcPr>
          <w:p w:rsidR="007753D3" w:rsidRPr="002E5F96" w:rsidRDefault="007753D3" w:rsidP="00A44D63">
            <w:pPr>
              <w:suppressAutoHyphens w:val="0"/>
              <w:jc w:val="both"/>
              <w:rPr>
                <w:color w:val="000000"/>
                <w:lang w:eastAsia="ru-RU"/>
              </w:rPr>
            </w:pPr>
            <w:r w:rsidRPr="002E5F96">
              <w:rPr>
                <w:color w:val="000000"/>
                <w:lang w:eastAsia="ru-RU"/>
              </w:rPr>
              <w:t>наклонная</w:t>
            </w:r>
          </w:p>
        </w:tc>
      </w:tr>
      <w:tr w:rsidR="007753D3" w:rsidRPr="002E5F96" w:rsidTr="00A44D63">
        <w:trPr>
          <w:gridAfter w:val="2"/>
          <w:wAfter w:w="1101" w:type="dxa"/>
          <w:trHeight w:val="30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both"/>
              <w:rPr>
                <w:i/>
                <w:iCs/>
                <w:color w:val="000000"/>
                <w:lang w:eastAsia="ru-RU"/>
              </w:rPr>
            </w:pPr>
            <w:r w:rsidRPr="002E5F96">
              <w:rPr>
                <w:i/>
                <w:iCs/>
                <w:color w:val="000000"/>
                <w:lang w:eastAsia="ru-RU"/>
              </w:rPr>
              <w:t>Итого:</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right"/>
              <w:rPr>
                <w:color w:val="000000"/>
                <w:lang w:eastAsia="ru-RU"/>
              </w:rPr>
            </w:pPr>
            <w:r w:rsidRPr="002E5F96">
              <w:rPr>
                <w:color w:val="00000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7753D3" w:rsidRPr="002E5F96" w:rsidRDefault="007753D3" w:rsidP="00A44D63">
            <w:pPr>
              <w:suppressAutoHyphens w:val="0"/>
              <w:jc w:val="right"/>
              <w:rPr>
                <w:i/>
                <w:iCs/>
                <w:color w:val="000000"/>
                <w:lang w:eastAsia="ru-RU"/>
              </w:rPr>
            </w:pPr>
            <w:r w:rsidRPr="002E5F96">
              <w:rPr>
                <w:i/>
                <w:iCs/>
                <w:color w:val="000000"/>
                <w:lang w:eastAsia="ru-RU"/>
              </w:rPr>
              <w:t>1 967,60</w:t>
            </w:r>
          </w:p>
        </w:tc>
        <w:tc>
          <w:tcPr>
            <w:tcW w:w="1524" w:type="dxa"/>
            <w:gridSpan w:val="4"/>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c>
          <w:tcPr>
            <w:tcW w:w="1899" w:type="dxa"/>
            <w:gridSpan w:val="3"/>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r>
      <w:tr w:rsidR="007753D3" w:rsidRPr="002E5F96" w:rsidTr="00A44D63">
        <w:trPr>
          <w:trHeight w:val="300"/>
        </w:trPr>
        <w:tc>
          <w:tcPr>
            <w:tcW w:w="4641" w:type="dxa"/>
            <w:gridSpan w:val="2"/>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c>
          <w:tcPr>
            <w:tcW w:w="1887" w:type="dxa"/>
            <w:gridSpan w:val="3"/>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c>
          <w:tcPr>
            <w:tcW w:w="1297" w:type="dxa"/>
            <w:gridSpan w:val="3"/>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c>
          <w:tcPr>
            <w:tcW w:w="2844" w:type="dxa"/>
            <w:gridSpan w:val="6"/>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c>
          <w:tcPr>
            <w:tcW w:w="531" w:type="dxa"/>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r>
      <w:tr w:rsidR="007753D3" w:rsidRPr="002E5F96" w:rsidTr="00A44D63">
        <w:trPr>
          <w:gridAfter w:val="1"/>
          <w:wAfter w:w="531" w:type="dxa"/>
          <w:trHeight w:val="300"/>
        </w:trPr>
        <w:tc>
          <w:tcPr>
            <w:tcW w:w="4641" w:type="dxa"/>
            <w:gridSpan w:val="2"/>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b/>
                <w:bCs/>
                <w:i/>
                <w:iCs/>
                <w:color w:val="000000"/>
                <w:lang w:eastAsia="ru-RU"/>
              </w:rPr>
            </w:pPr>
            <w:r w:rsidRPr="002E5F96">
              <w:rPr>
                <w:b/>
                <w:bCs/>
                <w:i/>
                <w:iCs/>
                <w:color w:val="000000"/>
                <w:lang w:eastAsia="ru-RU"/>
              </w:rPr>
              <w:t>ИТОГО:</w:t>
            </w:r>
          </w:p>
        </w:tc>
        <w:tc>
          <w:tcPr>
            <w:tcW w:w="1178" w:type="dxa"/>
            <w:gridSpan w:val="2"/>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c>
          <w:tcPr>
            <w:tcW w:w="1280" w:type="dxa"/>
            <w:gridSpan w:val="3"/>
            <w:tcBorders>
              <w:top w:val="nil"/>
              <w:left w:val="nil"/>
              <w:bottom w:val="nil"/>
              <w:right w:val="nil"/>
            </w:tcBorders>
            <w:shd w:val="clear" w:color="000000" w:fill="FFFFFF"/>
            <w:noWrap/>
            <w:vAlign w:val="bottom"/>
            <w:hideMark/>
          </w:tcPr>
          <w:p w:rsidR="007753D3" w:rsidRPr="002E5F96" w:rsidRDefault="007753D3" w:rsidP="00A44D63">
            <w:pPr>
              <w:suppressAutoHyphens w:val="0"/>
              <w:jc w:val="both"/>
              <w:rPr>
                <w:b/>
                <w:bCs/>
                <w:i/>
                <w:iCs/>
                <w:color w:val="000000"/>
                <w:vertAlign w:val="superscript"/>
                <w:lang w:eastAsia="ru-RU"/>
              </w:rPr>
            </w:pPr>
            <w:r w:rsidRPr="002E5F96">
              <w:rPr>
                <w:b/>
                <w:bCs/>
                <w:i/>
                <w:iCs/>
                <w:color w:val="000000"/>
                <w:lang w:eastAsia="ru-RU"/>
              </w:rPr>
              <w:t xml:space="preserve">4267,60 </w:t>
            </w:r>
          </w:p>
        </w:tc>
        <w:tc>
          <w:tcPr>
            <w:tcW w:w="2673" w:type="dxa"/>
            <w:gridSpan w:val="4"/>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r w:rsidRPr="002E5F96">
              <w:rPr>
                <w:b/>
                <w:bCs/>
                <w:i/>
                <w:iCs/>
                <w:color w:val="000000"/>
                <w:lang w:eastAsia="ru-RU"/>
              </w:rPr>
              <w:t>м</w:t>
            </w:r>
            <w:r w:rsidRPr="002E5F96">
              <w:rPr>
                <w:b/>
                <w:bCs/>
                <w:i/>
                <w:iCs/>
                <w:color w:val="000000"/>
                <w:vertAlign w:val="superscript"/>
                <w:lang w:eastAsia="ru-RU"/>
              </w:rPr>
              <w:t>2</w:t>
            </w:r>
          </w:p>
        </w:tc>
        <w:tc>
          <w:tcPr>
            <w:tcW w:w="897" w:type="dxa"/>
            <w:gridSpan w:val="3"/>
            <w:tcBorders>
              <w:top w:val="nil"/>
              <w:left w:val="nil"/>
              <w:bottom w:val="nil"/>
              <w:right w:val="nil"/>
            </w:tcBorders>
            <w:shd w:val="clear" w:color="auto" w:fill="auto"/>
            <w:noWrap/>
            <w:vAlign w:val="bottom"/>
            <w:hideMark/>
          </w:tcPr>
          <w:p w:rsidR="007753D3" w:rsidRPr="002E5F96" w:rsidRDefault="007753D3" w:rsidP="00A44D63">
            <w:pPr>
              <w:suppressAutoHyphens w:val="0"/>
              <w:jc w:val="both"/>
              <w:rPr>
                <w:color w:val="000000"/>
                <w:lang w:eastAsia="ru-RU"/>
              </w:rPr>
            </w:pPr>
          </w:p>
        </w:tc>
      </w:tr>
    </w:tbl>
    <w:p w:rsidR="007753D3" w:rsidRPr="002E5F96" w:rsidRDefault="007753D3" w:rsidP="007753D3">
      <w:pPr>
        <w:pStyle w:val="affb"/>
        <w:ind w:left="0"/>
        <w:jc w:val="both"/>
        <w:rPr>
          <w:b/>
        </w:rPr>
      </w:pPr>
    </w:p>
    <w:p w:rsidR="007753D3" w:rsidRPr="002E5F96" w:rsidRDefault="007753D3" w:rsidP="00272DE1">
      <w:pPr>
        <w:pStyle w:val="affb"/>
        <w:numPr>
          <w:ilvl w:val="0"/>
          <w:numId w:val="44"/>
        </w:numPr>
        <w:ind w:left="0" w:firstLine="709"/>
        <w:jc w:val="both"/>
        <w:rPr>
          <w:b/>
        </w:rPr>
      </w:pPr>
      <w:r w:rsidRPr="002E5F96">
        <w:rPr>
          <w:b/>
        </w:rPr>
        <w:t>Общие требования к выполняемым Работам.</w:t>
      </w:r>
    </w:p>
    <w:p w:rsidR="007753D3" w:rsidRPr="002E5F96" w:rsidRDefault="007753D3" w:rsidP="00272DE1">
      <w:pPr>
        <w:pStyle w:val="affb"/>
        <w:numPr>
          <w:ilvl w:val="1"/>
          <w:numId w:val="44"/>
        </w:numPr>
        <w:ind w:left="0" w:firstLine="709"/>
        <w:jc w:val="both"/>
      </w:pPr>
      <w:r w:rsidRPr="002E5F96">
        <w:t>Работы должны осуществляться на основании заявок Заказчика по будним, выходным и праздничным дням объектов структурных подразделений: с 8-00 до 20-00.</w:t>
      </w:r>
    </w:p>
    <w:p w:rsidR="007753D3" w:rsidRPr="002E5F96" w:rsidRDefault="007753D3" w:rsidP="00272DE1">
      <w:pPr>
        <w:pStyle w:val="affb"/>
        <w:numPr>
          <w:ilvl w:val="1"/>
          <w:numId w:val="44"/>
        </w:numPr>
        <w:ind w:left="0" w:firstLine="709"/>
        <w:jc w:val="both"/>
      </w:pPr>
      <w:r w:rsidRPr="002E5F96">
        <w:t>Сроки начала выполнения работ Исполнителем после получения заявки от Заказчика:</w:t>
      </w:r>
    </w:p>
    <w:p w:rsidR="007753D3" w:rsidRPr="002E5F96" w:rsidRDefault="007753D3" w:rsidP="00272DE1">
      <w:pPr>
        <w:pStyle w:val="affb"/>
        <w:numPr>
          <w:ilvl w:val="0"/>
          <w:numId w:val="39"/>
        </w:numPr>
        <w:ind w:left="0" w:firstLine="709"/>
        <w:jc w:val="both"/>
      </w:pPr>
      <w:r w:rsidRPr="002E5F96">
        <w:t>очистка территории от снега - не более 2 часов;</w:t>
      </w:r>
    </w:p>
    <w:p w:rsidR="007753D3" w:rsidRPr="002E5F96" w:rsidRDefault="007753D3" w:rsidP="00272DE1">
      <w:pPr>
        <w:pStyle w:val="affb"/>
        <w:numPr>
          <w:ilvl w:val="0"/>
          <w:numId w:val="39"/>
        </w:numPr>
        <w:ind w:left="0" w:firstLine="709"/>
        <w:jc w:val="both"/>
      </w:pPr>
      <w:r w:rsidRPr="002E5F96">
        <w:t>противогололедная обработка - не более 2 часов;</w:t>
      </w:r>
    </w:p>
    <w:p w:rsidR="007753D3" w:rsidRPr="002E5F96" w:rsidRDefault="007753D3" w:rsidP="00272DE1">
      <w:pPr>
        <w:pStyle w:val="affb"/>
        <w:numPr>
          <w:ilvl w:val="0"/>
          <w:numId w:val="39"/>
        </w:numPr>
        <w:ind w:left="0" w:firstLine="709"/>
        <w:jc w:val="both"/>
      </w:pPr>
      <w:r w:rsidRPr="002E5F96">
        <w:t>очистка крыш от снега и наледи - не более 24 часов;</w:t>
      </w:r>
    </w:p>
    <w:p w:rsidR="007753D3" w:rsidRPr="002E5F96" w:rsidRDefault="007753D3" w:rsidP="00272DE1">
      <w:pPr>
        <w:pStyle w:val="affb"/>
        <w:numPr>
          <w:ilvl w:val="0"/>
          <w:numId w:val="39"/>
        </w:numPr>
        <w:ind w:left="0" w:firstLine="709"/>
        <w:jc w:val="both"/>
      </w:pPr>
      <w:r w:rsidRPr="002E5F96">
        <w:t>вывоз снега с территории контейнерного терминала/участка ремонта контейнеров - не более 24 часов.</w:t>
      </w:r>
    </w:p>
    <w:p w:rsidR="007753D3" w:rsidRPr="002E5F96" w:rsidRDefault="007753D3" w:rsidP="00272DE1">
      <w:pPr>
        <w:pStyle w:val="affb"/>
        <w:numPr>
          <w:ilvl w:val="0"/>
          <w:numId w:val="39"/>
        </w:numPr>
        <w:ind w:left="0" w:firstLine="709"/>
        <w:jc w:val="both"/>
      </w:pPr>
      <w:r w:rsidRPr="002E5F96">
        <w:t>уборка территории - не более 2 часов.</w:t>
      </w:r>
    </w:p>
    <w:p w:rsidR="007753D3" w:rsidRPr="002E5F96" w:rsidRDefault="007753D3" w:rsidP="00272DE1">
      <w:pPr>
        <w:pStyle w:val="affb"/>
        <w:numPr>
          <w:ilvl w:val="1"/>
          <w:numId w:val="44"/>
        </w:numPr>
        <w:ind w:left="0" w:firstLine="709"/>
        <w:jc w:val="both"/>
      </w:pPr>
      <w:r w:rsidRPr="002E5F96">
        <w:t xml:space="preserve">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контейнерного терминала определяется Заказчиком и указывается в заявке. </w:t>
      </w:r>
    </w:p>
    <w:p w:rsidR="007753D3" w:rsidRPr="002E5F96" w:rsidRDefault="007753D3" w:rsidP="00272DE1">
      <w:pPr>
        <w:pStyle w:val="affb"/>
        <w:numPr>
          <w:ilvl w:val="1"/>
          <w:numId w:val="44"/>
        </w:numPr>
        <w:ind w:left="0" w:firstLine="709"/>
        <w:jc w:val="both"/>
        <w:rPr>
          <w:rStyle w:val="FontStyle27"/>
          <w:b w:val="0"/>
          <w:bCs w:val="0"/>
        </w:rPr>
      </w:pPr>
      <w:r w:rsidRPr="002E5F96">
        <w:rPr>
          <w:rStyle w:val="FontStyle29"/>
          <w:rFonts w:eastAsia="MS Mincho"/>
        </w:rPr>
        <w:t xml:space="preserve">Снег, убираемый с территорий, должен складироваться </w:t>
      </w:r>
      <w:r w:rsidRPr="002E5F96">
        <w:t>в специально отведенных местах, указанных Заказчиком,</w:t>
      </w:r>
      <w:r w:rsidRPr="002E5F96">
        <w:rPr>
          <w:rStyle w:val="FontStyle29"/>
          <w:rFonts w:eastAsia="MS Mincho"/>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7753D3" w:rsidRPr="002E5F96" w:rsidRDefault="007753D3" w:rsidP="00272DE1">
      <w:pPr>
        <w:pStyle w:val="Style5"/>
        <w:widowControl/>
        <w:numPr>
          <w:ilvl w:val="1"/>
          <w:numId w:val="44"/>
        </w:numPr>
        <w:spacing w:line="240" w:lineRule="auto"/>
        <w:ind w:left="0" w:firstLine="709"/>
        <w:rPr>
          <w:rStyle w:val="FontStyle29"/>
          <w:rFonts w:eastAsia="MS Mincho"/>
        </w:rPr>
      </w:pPr>
      <w:r w:rsidRPr="002E5F96">
        <w:rPr>
          <w:rStyle w:val="FontStyle29"/>
          <w:rFonts w:eastAsia="MS Mincho"/>
        </w:rPr>
        <w:t>Исполнитель обязан в ходе выполнения Работ:</w:t>
      </w:r>
    </w:p>
    <w:p w:rsidR="007753D3" w:rsidRPr="002E5F96" w:rsidRDefault="007753D3" w:rsidP="00272DE1">
      <w:pPr>
        <w:pStyle w:val="Style5"/>
        <w:widowControl/>
        <w:numPr>
          <w:ilvl w:val="0"/>
          <w:numId w:val="40"/>
        </w:numPr>
        <w:spacing w:line="240" w:lineRule="auto"/>
        <w:ind w:left="0" w:firstLine="709"/>
        <w:rPr>
          <w:rStyle w:val="FontStyle29"/>
          <w:rFonts w:eastAsia="MS Mincho"/>
        </w:rPr>
      </w:pPr>
      <w:r w:rsidRPr="002E5F96">
        <w:rPr>
          <w:rStyle w:val="FontStyle29"/>
          <w:rFonts w:eastAsia="MS Mincho"/>
        </w:rPr>
        <w:t>осуществлять сбор и уточнение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7753D3" w:rsidRPr="002E5F96" w:rsidRDefault="007753D3" w:rsidP="00272DE1">
      <w:pPr>
        <w:pStyle w:val="Style5"/>
        <w:widowControl/>
        <w:numPr>
          <w:ilvl w:val="0"/>
          <w:numId w:val="40"/>
        </w:numPr>
        <w:spacing w:line="240" w:lineRule="auto"/>
        <w:ind w:left="0" w:firstLine="709"/>
      </w:pPr>
      <w:r w:rsidRPr="002E5F96">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7753D3" w:rsidRPr="002E5F96" w:rsidRDefault="007753D3" w:rsidP="00272DE1">
      <w:pPr>
        <w:pStyle w:val="Style5"/>
        <w:widowControl/>
        <w:numPr>
          <w:ilvl w:val="0"/>
          <w:numId w:val="40"/>
        </w:numPr>
        <w:spacing w:line="240" w:lineRule="auto"/>
        <w:ind w:left="0" w:firstLine="709"/>
        <w:rPr>
          <w:rFonts w:eastAsia="MS Mincho"/>
        </w:rPr>
      </w:pPr>
      <w:r w:rsidRPr="002E5F96">
        <w:t xml:space="preserve">соблюдать и обеспечивать требования безопасности при проведении Работ. </w:t>
      </w:r>
    </w:p>
    <w:p w:rsidR="007753D3" w:rsidRPr="002E5F96" w:rsidRDefault="007753D3" w:rsidP="00272DE1">
      <w:pPr>
        <w:pStyle w:val="affb"/>
        <w:numPr>
          <w:ilvl w:val="1"/>
          <w:numId w:val="44"/>
        </w:numPr>
        <w:ind w:left="0" w:firstLine="709"/>
        <w:jc w:val="both"/>
      </w:pPr>
      <w:r w:rsidRPr="002E5F96">
        <w:t xml:space="preserve">Заказчик имеет право осуществлять контроль за ходом, качеством, сроками выполнения Работ. </w:t>
      </w:r>
    </w:p>
    <w:p w:rsidR="007753D3" w:rsidRPr="002E5F96" w:rsidRDefault="007753D3" w:rsidP="007753D3">
      <w:pPr>
        <w:ind w:firstLine="709"/>
        <w:jc w:val="both"/>
      </w:pPr>
    </w:p>
    <w:p w:rsidR="007753D3" w:rsidRPr="002E5F96" w:rsidRDefault="007753D3" w:rsidP="00272DE1">
      <w:pPr>
        <w:pStyle w:val="affb"/>
        <w:numPr>
          <w:ilvl w:val="0"/>
          <w:numId w:val="44"/>
        </w:numPr>
        <w:ind w:left="0" w:firstLine="709"/>
        <w:contextualSpacing/>
        <w:jc w:val="both"/>
        <w:rPr>
          <w:b/>
        </w:rPr>
      </w:pPr>
      <w:r w:rsidRPr="002E5F96">
        <w:rPr>
          <w:b/>
        </w:rPr>
        <w:t>Ответственность и гарантии за выполненные Работы.</w:t>
      </w:r>
    </w:p>
    <w:p w:rsidR="007753D3" w:rsidRPr="002E5F96" w:rsidRDefault="007753D3" w:rsidP="007753D3">
      <w:pPr>
        <w:ind w:firstLine="709"/>
        <w:contextualSpacing/>
        <w:jc w:val="both"/>
      </w:pPr>
      <w:r w:rsidRPr="002E5F96">
        <w:t>До начала производства работ ответственное лицо Исполнителя обязано:</w:t>
      </w:r>
    </w:p>
    <w:p w:rsidR="007753D3" w:rsidRPr="002E5F96" w:rsidRDefault="007753D3" w:rsidP="00272DE1">
      <w:pPr>
        <w:pStyle w:val="afff"/>
        <w:numPr>
          <w:ilvl w:val="1"/>
          <w:numId w:val="44"/>
        </w:numPr>
        <w:shd w:val="clear" w:color="auto" w:fill="FFFFFF"/>
        <w:spacing w:before="0" w:after="0"/>
        <w:ind w:left="0" w:firstLine="709"/>
        <w:contextualSpacing/>
        <w:jc w:val="both"/>
      </w:pPr>
      <w:r w:rsidRPr="002E5F96">
        <w:t>Проверить готовность бригады к производству работ:</w:t>
      </w:r>
    </w:p>
    <w:p w:rsidR="007753D3" w:rsidRPr="002E5F96" w:rsidRDefault="007753D3" w:rsidP="00272DE1">
      <w:pPr>
        <w:pStyle w:val="afff"/>
        <w:numPr>
          <w:ilvl w:val="0"/>
          <w:numId w:val="41"/>
        </w:numPr>
        <w:shd w:val="clear" w:color="auto" w:fill="FFFFFF"/>
        <w:spacing w:before="0" w:after="0"/>
        <w:ind w:left="0" w:firstLine="709"/>
        <w:contextualSpacing/>
        <w:jc w:val="both"/>
      </w:pPr>
      <w:r w:rsidRPr="002E5F96">
        <w:t>физическое состояние рабочих и их спецодежду;</w:t>
      </w:r>
    </w:p>
    <w:p w:rsidR="007753D3" w:rsidRPr="002E5F96" w:rsidRDefault="007753D3" w:rsidP="00272DE1">
      <w:pPr>
        <w:pStyle w:val="afff"/>
        <w:numPr>
          <w:ilvl w:val="0"/>
          <w:numId w:val="41"/>
        </w:numPr>
        <w:shd w:val="clear" w:color="auto" w:fill="FFFFFF"/>
        <w:spacing w:before="0" w:after="0"/>
        <w:ind w:left="0" w:firstLine="709"/>
        <w:contextualSpacing/>
        <w:jc w:val="both"/>
      </w:pPr>
      <w:r w:rsidRPr="002E5F96">
        <w:t>наличие индивидуальных защитных и страховочных средств;</w:t>
      </w:r>
    </w:p>
    <w:p w:rsidR="007753D3" w:rsidRPr="002E5F96" w:rsidRDefault="007753D3" w:rsidP="00272DE1">
      <w:pPr>
        <w:pStyle w:val="afff"/>
        <w:numPr>
          <w:ilvl w:val="0"/>
          <w:numId w:val="41"/>
        </w:numPr>
        <w:shd w:val="clear" w:color="auto" w:fill="FFFFFF"/>
        <w:spacing w:before="0" w:after="0"/>
        <w:ind w:left="0" w:firstLine="709"/>
        <w:contextualSpacing/>
        <w:jc w:val="both"/>
      </w:pPr>
      <w:r w:rsidRPr="002E5F96">
        <w:t>наличие необходимого инструмента и его исправность.</w:t>
      </w:r>
    </w:p>
    <w:p w:rsidR="007753D3" w:rsidRPr="002E5F96" w:rsidRDefault="007753D3" w:rsidP="00272DE1">
      <w:pPr>
        <w:pStyle w:val="afff"/>
        <w:numPr>
          <w:ilvl w:val="1"/>
          <w:numId w:val="44"/>
        </w:numPr>
        <w:shd w:val="clear" w:color="auto" w:fill="FFFFFF"/>
        <w:spacing w:before="0" w:after="0"/>
        <w:ind w:left="0" w:firstLine="709"/>
        <w:contextualSpacing/>
        <w:jc w:val="both"/>
      </w:pPr>
      <w:r w:rsidRPr="002E5F96">
        <w:t>Проверить техническое состояние техники.</w:t>
      </w:r>
    </w:p>
    <w:p w:rsidR="007753D3" w:rsidRPr="002E5F96" w:rsidRDefault="007753D3" w:rsidP="00272DE1">
      <w:pPr>
        <w:pStyle w:val="afff"/>
        <w:numPr>
          <w:ilvl w:val="1"/>
          <w:numId w:val="44"/>
        </w:numPr>
        <w:shd w:val="clear" w:color="auto" w:fill="FFFFFF"/>
        <w:spacing w:before="0" w:after="0"/>
        <w:ind w:left="0" w:firstLine="709"/>
        <w:contextualSpacing/>
        <w:jc w:val="both"/>
      </w:pPr>
      <w:r w:rsidRPr="002E5F96">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7753D3" w:rsidRPr="002E5F96" w:rsidRDefault="007753D3" w:rsidP="00272DE1">
      <w:pPr>
        <w:pStyle w:val="afff"/>
        <w:numPr>
          <w:ilvl w:val="1"/>
          <w:numId w:val="44"/>
        </w:numPr>
        <w:shd w:val="clear" w:color="auto" w:fill="FFFFFF"/>
        <w:spacing w:before="0" w:after="0"/>
        <w:ind w:left="0" w:firstLine="709"/>
        <w:contextualSpacing/>
        <w:jc w:val="both"/>
      </w:pPr>
      <w:r w:rsidRPr="002E5F96">
        <w:t>Оформить путевой лист на выезд техники на линию для производства работ.</w:t>
      </w:r>
    </w:p>
    <w:p w:rsidR="007753D3" w:rsidRPr="002E5F96" w:rsidRDefault="007753D3" w:rsidP="00272DE1">
      <w:pPr>
        <w:pStyle w:val="affb"/>
        <w:numPr>
          <w:ilvl w:val="1"/>
          <w:numId w:val="44"/>
        </w:numPr>
        <w:ind w:left="0" w:firstLine="709"/>
        <w:contextualSpacing/>
        <w:jc w:val="both"/>
      </w:pPr>
      <w:r w:rsidRPr="002E5F96">
        <w:t>Исполнитель несёт ответственность:</w:t>
      </w:r>
    </w:p>
    <w:p w:rsidR="007753D3" w:rsidRPr="002E5F96" w:rsidRDefault="007753D3" w:rsidP="00272DE1">
      <w:pPr>
        <w:pStyle w:val="affb"/>
        <w:numPr>
          <w:ilvl w:val="0"/>
          <w:numId w:val="42"/>
        </w:numPr>
        <w:ind w:left="0" w:firstLine="709"/>
        <w:contextualSpacing/>
        <w:jc w:val="both"/>
      </w:pPr>
      <w:r w:rsidRPr="002E5F96">
        <w:t>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7753D3" w:rsidRPr="002E5F96" w:rsidRDefault="007753D3" w:rsidP="00272DE1">
      <w:pPr>
        <w:pStyle w:val="affb"/>
        <w:numPr>
          <w:ilvl w:val="0"/>
          <w:numId w:val="42"/>
        </w:numPr>
        <w:ind w:left="0" w:firstLine="709"/>
        <w:contextualSpacing/>
        <w:jc w:val="both"/>
      </w:pPr>
      <w:r w:rsidRPr="002E5F96">
        <w:t>за причиненный Заказчику и третьим лицам ущерб, в отношении имущества, находящегося на прилегающих территориях;</w:t>
      </w:r>
    </w:p>
    <w:p w:rsidR="007753D3" w:rsidRPr="002E5F96" w:rsidRDefault="007753D3" w:rsidP="00272DE1">
      <w:pPr>
        <w:pStyle w:val="affb"/>
        <w:numPr>
          <w:ilvl w:val="0"/>
          <w:numId w:val="42"/>
        </w:numPr>
        <w:ind w:left="0" w:firstLine="709"/>
        <w:contextualSpacing/>
        <w:jc w:val="both"/>
      </w:pPr>
      <w:r w:rsidRPr="002E5F96">
        <w:t>за ущерб, причиненный жизни и здоровью людей при выполнении работ;</w:t>
      </w:r>
    </w:p>
    <w:p w:rsidR="007753D3" w:rsidRPr="002E5F96" w:rsidRDefault="007753D3" w:rsidP="00272DE1">
      <w:pPr>
        <w:pStyle w:val="affb"/>
        <w:numPr>
          <w:ilvl w:val="0"/>
          <w:numId w:val="42"/>
        </w:numPr>
        <w:ind w:left="0" w:firstLine="709"/>
        <w:contextualSpacing/>
        <w:jc w:val="both"/>
      </w:pPr>
      <w:r w:rsidRPr="002E5F96">
        <w:t>за качество выполненных работ.</w:t>
      </w:r>
    </w:p>
    <w:p w:rsidR="007753D3" w:rsidRPr="002E5F96" w:rsidRDefault="007753D3" w:rsidP="007753D3">
      <w:pPr>
        <w:ind w:firstLine="709"/>
        <w:jc w:val="both"/>
      </w:pPr>
    </w:p>
    <w:p w:rsidR="007753D3" w:rsidRPr="002E5F96" w:rsidRDefault="007753D3" w:rsidP="00272DE1">
      <w:pPr>
        <w:pStyle w:val="affb"/>
        <w:numPr>
          <w:ilvl w:val="0"/>
          <w:numId w:val="44"/>
        </w:numPr>
        <w:ind w:left="0" w:firstLine="709"/>
        <w:jc w:val="both"/>
      </w:pPr>
      <w:r w:rsidRPr="002E5F96">
        <w:rPr>
          <w:b/>
        </w:rPr>
        <w:t>Требования к Исполнителю:</w:t>
      </w:r>
    </w:p>
    <w:p w:rsidR="007753D3" w:rsidRPr="002E5F96" w:rsidRDefault="007753D3" w:rsidP="00272DE1">
      <w:pPr>
        <w:pStyle w:val="affb"/>
        <w:numPr>
          <w:ilvl w:val="1"/>
          <w:numId w:val="44"/>
        </w:numPr>
        <w:ind w:left="0" w:firstLine="709"/>
        <w:jc w:val="both"/>
      </w:pPr>
      <w:r w:rsidRPr="002E5F96">
        <w:t>При выполнении работ Исполнитель обязан использовать специализированную технику:</w:t>
      </w:r>
    </w:p>
    <w:p w:rsidR="007753D3" w:rsidRPr="002E5F96" w:rsidRDefault="007753D3" w:rsidP="00272DE1">
      <w:pPr>
        <w:pStyle w:val="affb"/>
        <w:numPr>
          <w:ilvl w:val="0"/>
          <w:numId w:val="43"/>
        </w:numPr>
        <w:ind w:left="0" w:firstLine="709"/>
        <w:jc w:val="both"/>
      </w:pPr>
      <w:r w:rsidRPr="002E5F96">
        <w:t>комбинированную машину (с пескоразбрасывающим, щеточным, плужным оборудованием);</w:t>
      </w:r>
    </w:p>
    <w:p w:rsidR="007753D3" w:rsidRPr="002E5F96" w:rsidRDefault="007753D3" w:rsidP="00272DE1">
      <w:pPr>
        <w:pStyle w:val="affb"/>
        <w:numPr>
          <w:ilvl w:val="0"/>
          <w:numId w:val="43"/>
        </w:numPr>
        <w:ind w:left="0" w:firstLine="709"/>
        <w:jc w:val="both"/>
      </w:pPr>
      <w:r w:rsidRPr="002E5F96">
        <w:t>тротуароуборочную машину;</w:t>
      </w:r>
    </w:p>
    <w:p w:rsidR="007753D3" w:rsidRPr="002E5F96" w:rsidRDefault="007753D3" w:rsidP="00272DE1">
      <w:pPr>
        <w:pStyle w:val="affb"/>
        <w:numPr>
          <w:ilvl w:val="0"/>
          <w:numId w:val="43"/>
        </w:numPr>
        <w:ind w:left="0" w:firstLine="709"/>
        <w:jc w:val="both"/>
      </w:pPr>
      <w:r w:rsidRPr="002E5F96">
        <w:t>фронтальный погрузчик;</w:t>
      </w:r>
    </w:p>
    <w:p w:rsidR="007753D3" w:rsidRPr="002E5F96" w:rsidRDefault="007753D3" w:rsidP="00272DE1">
      <w:pPr>
        <w:pStyle w:val="affb"/>
        <w:numPr>
          <w:ilvl w:val="0"/>
          <w:numId w:val="43"/>
        </w:numPr>
        <w:ind w:left="0" w:firstLine="709"/>
        <w:jc w:val="both"/>
      </w:pPr>
      <w:r w:rsidRPr="002E5F96">
        <w:t>автотранспортное средство для вывоза снега;</w:t>
      </w:r>
    </w:p>
    <w:p w:rsidR="007753D3" w:rsidRPr="002E5F96" w:rsidRDefault="007753D3" w:rsidP="00272DE1">
      <w:pPr>
        <w:pStyle w:val="affb"/>
        <w:numPr>
          <w:ilvl w:val="0"/>
          <w:numId w:val="43"/>
        </w:numPr>
        <w:ind w:left="0" w:firstLine="709"/>
        <w:jc w:val="both"/>
      </w:pPr>
      <w:r w:rsidRPr="002E5F96">
        <w:t>средства противогололедной обработки.</w:t>
      </w:r>
    </w:p>
    <w:p w:rsidR="007753D3" w:rsidRPr="002E5F96" w:rsidRDefault="007753D3" w:rsidP="00272DE1">
      <w:pPr>
        <w:pStyle w:val="affb"/>
        <w:numPr>
          <w:ilvl w:val="1"/>
          <w:numId w:val="44"/>
        </w:numPr>
        <w:ind w:left="0" w:firstLine="709"/>
        <w:jc w:val="both"/>
        <w:rPr>
          <w:rFonts w:eastAsia="MS Mincho"/>
        </w:rPr>
      </w:pPr>
      <w:r w:rsidRPr="002E5F96">
        <w:rPr>
          <w:rStyle w:val="FontStyle29"/>
          <w:rFonts w:eastAsia="MS Mincho"/>
        </w:rPr>
        <w:t>Исполнитель должен выполнить работы по уборке и очистке территории в соответствии с видами покрытий, с применением машин и механизмов и другого оборудования, позволяющим выполнить работы надлежащим образом, с привлечением квалифицированных трудовых ресурсов.</w:t>
      </w:r>
    </w:p>
    <w:p w:rsidR="007753D3" w:rsidRPr="002E5F96" w:rsidRDefault="007753D3" w:rsidP="00272DE1">
      <w:pPr>
        <w:pStyle w:val="affb"/>
        <w:numPr>
          <w:ilvl w:val="1"/>
          <w:numId w:val="44"/>
        </w:numPr>
        <w:ind w:left="0" w:firstLine="709"/>
        <w:jc w:val="both"/>
      </w:pPr>
      <w:r w:rsidRPr="002E5F96">
        <w:t>При выполнении работ по очистке крыш зданий объектов от снега и наледи Исполнитель обязан использовать квалифицированный персонал, имеющий допуск к работам на высоте.</w:t>
      </w:r>
    </w:p>
    <w:p w:rsidR="007753D3" w:rsidRPr="002E5F96" w:rsidRDefault="007753D3" w:rsidP="00272DE1">
      <w:pPr>
        <w:pStyle w:val="affb"/>
        <w:numPr>
          <w:ilvl w:val="1"/>
          <w:numId w:val="44"/>
        </w:numPr>
        <w:ind w:left="0" w:firstLine="709"/>
        <w:jc w:val="both"/>
      </w:pPr>
      <w:r w:rsidRPr="002E5F96">
        <w:t xml:space="preserve">Обладать опытом выполнения работ, аналогичных предмету Открытого конкурса, не менее 2-х (двух) лет </w:t>
      </w:r>
    </w:p>
    <w:p w:rsidR="007753D3" w:rsidRPr="002E5F96" w:rsidRDefault="007753D3" w:rsidP="00272DE1">
      <w:pPr>
        <w:pStyle w:val="affb"/>
        <w:numPr>
          <w:ilvl w:val="1"/>
          <w:numId w:val="44"/>
        </w:numPr>
        <w:ind w:left="0" w:firstLine="709"/>
        <w:jc w:val="both"/>
        <w:rPr>
          <w:rStyle w:val="FontStyle29"/>
          <w:rFonts w:eastAsia="MS Mincho"/>
        </w:rPr>
      </w:pPr>
      <w:r w:rsidRPr="002E5F96">
        <w:t>Обладать производственными мощностями, необходимыми для выполнения Работ.</w:t>
      </w:r>
    </w:p>
    <w:p w:rsidR="007753D3" w:rsidRPr="002E5F96" w:rsidRDefault="007753D3" w:rsidP="007753D3">
      <w:pPr>
        <w:ind w:firstLine="709"/>
        <w:contextualSpacing/>
        <w:jc w:val="both"/>
      </w:pPr>
    </w:p>
    <w:p w:rsidR="007753D3" w:rsidRPr="002E5F96" w:rsidRDefault="007753D3" w:rsidP="00272DE1">
      <w:pPr>
        <w:pStyle w:val="affb"/>
        <w:numPr>
          <w:ilvl w:val="0"/>
          <w:numId w:val="44"/>
        </w:numPr>
        <w:ind w:left="0" w:firstLine="709"/>
        <w:contextualSpacing/>
        <w:jc w:val="both"/>
        <w:rPr>
          <w:b/>
        </w:rPr>
      </w:pPr>
      <w:r w:rsidRPr="002E5F96">
        <w:rPr>
          <w:b/>
        </w:rPr>
        <w:t>Требования к результатам выполненных Работ:</w:t>
      </w:r>
    </w:p>
    <w:p w:rsidR="007753D3" w:rsidRDefault="007753D3" w:rsidP="007753D3">
      <w:pPr>
        <w:ind w:firstLine="709"/>
        <w:contextualSpacing/>
        <w:jc w:val="both"/>
        <w:rPr>
          <w:b/>
        </w:rPr>
      </w:pPr>
      <w:r w:rsidRPr="002E5F96">
        <w:t>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r>
        <w:rPr>
          <w:b/>
        </w:rPr>
        <w:t>.</w:t>
      </w:r>
    </w:p>
    <w:p w:rsidR="007753D3" w:rsidRDefault="007753D3" w:rsidP="007753D3">
      <w:pPr>
        <w:ind w:firstLine="709"/>
        <w:contextualSpacing/>
        <w:jc w:val="both"/>
        <w:rPr>
          <w:b/>
        </w:rPr>
      </w:pPr>
    </w:p>
    <w:p w:rsidR="007753D3" w:rsidRDefault="007753D3" w:rsidP="007753D3">
      <w:pPr>
        <w:ind w:firstLine="709"/>
        <w:contextualSpacing/>
        <w:jc w:val="both"/>
        <w:rPr>
          <w:b/>
        </w:rPr>
      </w:pPr>
    </w:p>
    <w:p w:rsidR="007753D3" w:rsidRDefault="007753D3" w:rsidP="007753D3">
      <w:pPr>
        <w:ind w:firstLine="709"/>
        <w:contextualSpacing/>
        <w:jc w:val="both"/>
        <w:rPr>
          <w:b/>
        </w:rPr>
      </w:pPr>
    </w:p>
    <w:p w:rsidR="007753D3" w:rsidRPr="002E5F96" w:rsidRDefault="007753D3" w:rsidP="007753D3">
      <w:pPr>
        <w:ind w:firstLine="709"/>
        <w:contextualSpacing/>
        <w:jc w:val="both"/>
        <w:rPr>
          <w:b/>
          <w:bCs/>
          <w:highlight w:val="cyan"/>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7753D3" w:rsidRPr="00440F3D" w:rsidTr="00A44D63">
        <w:trPr>
          <w:trHeight w:val="1206"/>
          <w:jc w:val="center"/>
        </w:trPr>
        <w:tc>
          <w:tcPr>
            <w:tcW w:w="4727" w:type="dxa"/>
            <w:tcBorders>
              <w:top w:val="nil"/>
              <w:left w:val="nil"/>
              <w:bottom w:val="nil"/>
              <w:right w:val="nil"/>
            </w:tcBorders>
          </w:tcPr>
          <w:p w:rsidR="007753D3" w:rsidRPr="00440F3D" w:rsidRDefault="007753D3" w:rsidP="00A44D63">
            <w:r w:rsidRPr="00440F3D">
              <w:t>З</w:t>
            </w:r>
            <w:r>
              <w:t>аказчик</w:t>
            </w:r>
            <w:r w:rsidRPr="00440F3D">
              <w:t>:</w:t>
            </w:r>
          </w:p>
          <w:p w:rsidR="007753D3" w:rsidRPr="00440F3D" w:rsidRDefault="007753D3" w:rsidP="00A44D63"/>
          <w:p w:rsidR="007753D3" w:rsidRPr="00440F3D" w:rsidRDefault="007753D3" w:rsidP="00A44D63">
            <w:r w:rsidRPr="00440F3D">
              <w:t>________</w:t>
            </w:r>
            <w:r>
              <w:t xml:space="preserve"> </w:t>
            </w:r>
            <w:r w:rsidRPr="00440F3D">
              <w:t>______________</w:t>
            </w:r>
          </w:p>
          <w:p w:rsidR="007753D3" w:rsidRPr="00440F3D" w:rsidRDefault="007753D3" w:rsidP="00A44D63">
            <w:pPr>
              <w:rPr>
                <w:vertAlign w:val="superscript"/>
              </w:rPr>
            </w:pPr>
            <w:r w:rsidRPr="00440F3D">
              <w:rPr>
                <w:vertAlign w:val="superscript"/>
              </w:rPr>
              <w:t>(подпись)</w:t>
            </w:r>
            <w:r>
              <w:rPr>
                <w:vertAlign w:val="superscript"/>
              </w:rPr>
              <w:t xml:space="preserve"> (Ф.И.О.) </w:t>
            </w:r>
          </w:p>
        </w:tc>
        <w:tc>
          <w:tcPr>
            <w:tcW w:w="4621" w:type="dxa"/>
            <w:tcBorders>
              <w:top w:val="nil"/>
              <w:left w:val="nil"/>
              <w:bottom w:val="nil"/>
              <w:right w:val="nil"/>
            </w:tcBorders>
          </w:tcPr>
          <w:p w:rsidR="007753D3" w:rsidRPr="00440F3D" w:rsidRDefault="007753D3" w:rsidP="00A44D63">
            <w:r>
              <w:t>Исполнитель</w:t>
            </w:r>
            <w:r w:rsidRPr="00440F3D">
              <w:t>:</w:t>
            </w:r>
          </w:p>
          <w:p w:rsidR="007753D3" w:rsidRPr="00440F3D" w:rsidRDefault="007753D3" w:rsidP="00A44D63"/>
          <w:p w:rsidR="007753D3" w:rsidRPr="00440F3D" w:rsidRDefault="007753D3" w:rsidP="00A44D63">
            <w:r w:rsidRPr="00440F3D">
              <w:t>________</w:t>
            </w:r>
            <w:r>
              <w:t xml:space="preserve"> </w:t>
            </w:r>
            <w:r w:rsidRPr="00440F3D">
              <w:t>______________</w:t>
            </w:r>
          </w:p>
          <w:p w:rsidR="007753D3" w:rsidRPr="00440F3D" w:rsidRDefault="007753D3" w:rsidP="00A44D63">
            <w:r w:rsidRPr="00440F3D">
              <w:rPr>
                <w:vertAlign w:val="superscript"/>
              </w:rPr>
              <w:t>(подпись)</w:t>
            </w:r>
            <w:r>
              <w:rPr>
                <w:vertAlign w:val="superscript"/>
              </w:rPr>
              <w:t xml:space="preserve"> (Ф.И.О.) </w:t>
            </w:r>
          </w:p>
        </w:tc>
      </w:tr>
    </w:tbl>
    <w:p w:rsidR="007753D3" w:rsidRDefault="007753D3" w:rsidP="007753D3">
      <w:pPr>
        <w:ind w:firstLine="709"/>
        <w:contextualSpacing/>
        <w:jc w:val="both"/>
        <w:rPr>
          <w:b/>
          <w:bCs/>
          <w:highlight w:val="cyan"/>
        </w:rPr>
      </w:pPr>
    </w:p>
    <w:p w:rsidR="007753D3" w:rsidRDefault="007753D3" w:rsidP="007753D3">
      <w:pPr>
        <w:suppressAutoHyphens w:val="0"/>
        <w:spacing w:after="200" w:line="276" w:lineRule="auto"/>
        <w:rPr>
          <w:b/>
          <w:bCs/>
          <w:highlight w:val="cyan"/>
        </w:rPr>
      </w:pPr>
      <w:r>
        <w:rPr>
          <w:b/>
          <w:bCs/>
          <w:highlight w:val="cyan"/>
        </w:rPr>
        <w:br w:type="page"/>
      </w:r>
    </w:p>
    <w:p w:rsidR="007753D3" w:rsidRDefault="00826060" w:rsidP="007753D3">
      <w:pPr>
        <w:ind w:firstLine="709"/>
        <w:jc w:val="both"/>
        <w:rPr>
          <w:highlight w:val="yellow"/>
        </w:rPr>
      </w:pPr>
      <w:r>
        <w:rPr>
          <w:noProof/>
        </w:rPr>
        <w:pict>
          <v:rect id="_x0000_s1068" style="position:absolute;left:0;text-align:left;margin-left:273pt;margin-top:2.1pt;width:189pt;height:63pt;z-index:2" strokecolor="white">
            <v:textbox style="mso-next-textbox:#_x0000_s1068">
              <w:txbxContent>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Приложение № 2</w:t>
                  </w:r>
                </w:p>
                <w:p w:rsidR="00F63340" w:rsidRDefault="00F63340" w:rsidP="007753D3">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№_____________________</w:t>
                  </w:r>
                </w:p>
                <w:p w:rsidR="00F63340" w:rsidRDefault="00F63340" w:rsidP="007753D3">
                  <w:r w:rsidRPr="00440F3D">
                    <w:t>от «___»_________201</w:t>
                  </w:r>
                  <w:r>
                    <w:t>_</w:t>
                  </w:r>
                  <w:r w:rsidRPr="00440F3D">
                    <w:t xml:space="preserve"> г.</w:t>
                  </w:r>
                </w:p>
              </w:txbxContent>
            </v:textbox>
          </v:rect>
        </w:pict>
      </w:r>
    </w:p>
    <w:p w:rsidR="007753D3" w:rsidRPr="0009275B" w:rsidRDefault="007753D3" w:rsidP="007753D3">
      <w:pPr>
        <w:ind w:firstLine="709"/>
        <w:jc w:val="both"/>
        <w:rPr>
          <w:highlight w:val="yellow"/>
        </w:rPr>
      </w:pPr>
    </w:p>
    <w:p w:rsidR="007753D3" w:rsidRPr="00440F3D" w:rsidRDefault="007753D3" w:rsidP="007753D3">
      <w:pPr>
        <w:pStyle w:val="ConsNormal"/>
        <w:widowControl/>
        <w:ind w:firstLine="0"/>
        <w:rPr>
          <w:rFonts w:ascii="Times New Roman" w:hAnsi="Times New Roman"/>
          <w:sz w:val="24"/>
          <w:szCs w:val="24"/>
        </w:rPr>
      </w:pPr>
    </w:p>
    <w:p w:rsidR="007753D3" w:rsidRDefault="007753D3" w:rsidP="007753D3">
      <w:pPr>
        <w:pStyle w:val="ConsNormal"/>
        <w:widowControl/>
        <w:ind w:firstLine="0"/>
        <w:jc w:val="right"/>
        <w:rPr>
          <w:rFonts w:ascii="Times New Roman" w:hAnsi="Times New Roman" w:cs="Times New Roman"/>
          <w:b/>
          <w:sz w:val="24"/>
          <w:szCs w:val="24"/>
        </w:rPr>
      </w:pPr>
    </w:p>
    <w:p w:rsidR="007753D3" w:rsidRPr="001B2889" w:rsidRDefault="007753D3" w:rsidP="007753D3"/>
    <w:p w:rsidR="007753D3" w:rsidRDefault="007753D3" w:rsidP="007753D3">
      <w:pPr>
        <w:pStyle w:val="ConsNonformat"/>
        <w:widowControl/>
        <w:jc w:val="center"/>
        <w:rPr>
          <w:rFonts w:ascii="Times New Roman" w:hAnsi="Times New Roman" w:cs="Times New Roman"/>
          <w:color w:val="000000"/>
          <w:sz w:val="24"/>
          <w:szCs w:val="24"/>
        </w:rPr>
      </w:pPr>
      <w:r w:rsidRPr="008F2380">
        <w:rPr>
          <w:rFonts w:ascii="Times New Roman" w:hAnsi="Times New Roman" w:cs="Times New Roman"/>
          <w:color w:val="000000"/>
          <w:sz w:val="24"/>
          <w:szCs w:val="24"/>
        </w:rPr>
        <w:tab/>
      </w:r>
    </w:p>
    <w:p w:rsidR="007753D3" w:rsidRPr="008F2380" w:rsidRDefault="00562B95" w:rsidP="007753D3">
      <w:pPr>
        <w:pStyle w:val="Con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Единичные расценки на выполняемые Работы</w:t>
      </w:r>
    </w:p>
    <w:tbl>
      <w:tblPr>
        <w:tblW w:w="10065" w:type="dxa"/>
        <w:tblInd w:w="-318" w:type="dxa"/>
        <w:tblLayout w:type="fixed"/>
        <w:tblLook w:val="04A0"/>
      </w:tblPr>
      <w:tblGrid>
        <w:gridCol w:w="552"/>
        <w:gridCol w:w="2709"/>
        <w:gridCol w:w="3544"/>
        <w:gridCol w:w="1276"/>
        <w:gridCol w:w="1984"/>
      </w:tblGrid>
      <w:tr w:rsidR="007753D3" w:rsidRPr="00223EA6" w:rsidTr="00714893">
        <w:trPr>
          <w:trHeight w:val="9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rPr>
                <w:b/>
                <w:bCs/>
                <w:color w:val="000000"/>
                <w:sz w:val="20"/>
                <w:szCs w:val="20"/>
                <w:lang w:eastAsia="ru-RU"/>
              </w:rPr>
            </w:pPr>
            <w:r>
              <w:rPr>
                <w:b/>
                <w:bCs/>
                <w:color w:val="000000"/>
                <w:sz w:val="20"/>
                <w:szCs w:val="20"/>
                <w:lang w:eastAsia="ru-RU"/>
              </w:rPr>
              <w:t>№ </w:t>
            </w:r>
            <w:r w:rsidRPr="00223EA6">
              <w:rPr>
                <w:b/>
                <w:bCs/>
                <w:color w:val="000000"/>
                <w:sz w:val="20"/>
                <w:szCs w:val="20"/>
                <w:lang w:eastAsia="ru-RU"/>
              </w:rPr>
              <w:t>п/п</w:t>
            </w:r>
          </w:p>
        </w:tc>
        <w:tc>
          <w:tcPr>
            <w:tcW w:w="6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b/>
                <w:bCs/>
                <w:color w:val="000000"/>
                <w:sz w:val="20"/>
                <w:szCs w:val="20"/>
                <w:lang w:eastAsia="ru-RU"/>
              </w:rPr>
            </w:pPr>
            <w:r w:rsidRPr="00223EA6">
              <w:rPr>
                <w:b/>
                <w:bCs/>
                <w:color w:val="000000"/>
                <w:sz w:val="20"/>
                <w:szCs w:val="20"/>
                <w:lang w:eastAsia="ru-RU"/>
              </w:rPr>
              <w:t>Наименование работ.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b/>
                <w:bCs/>
                <w:color w:val="000000"/>
                <w:sz w:val="20"/>
                <w:szCs w:val="20"/>
                <w:lang w:eastAsia="ru-RU"/>
              </w:rPr>
            </w:pPr>
            <w:r w:rsidRPr="00223EA6">
              <w:rPr>
                <w:b/>
                <w:bCs/>
                <w:color w:val="000000"/>
                <w:sz w:val="20"/>
                <w:szCs w:val="20"/>
                <w:lang w:eastAsia="ru-RU"/>
              </w:rPr>
              <w:t>Ед. изм.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753D3" w:rsidRPr="00223EA6" w:rsidRDefault="007753D3" w:rsidP="00A44D63">
            <w:pPr>
              <w:suppressAutoHyphens w:val="0"/>
              <w:jc w:val="center"/>
              <w:rPr>
                <w:b/>
                <w:bCs/>
                <w:color w:val="000000"/>
                <w:sz w:val="20"/>
                <w:szCs w:val="20"/>
                <w:lang w:eastAsia="ru-RU"/>
              </w:rPr>
            </w:pPr>
            <w:r w:rsidRPr="00223EA6">
              <w:rPr>
                <w:b/>
                <w:bCs/>
                <w:color w:val="000000"/>
                <w:sz w:val="20"/>
                <w:szCs w:val="20"/>
                <w:lang w:eastAsia="ru-RU"/>
              </w:rPr>
              <w:t>Цена, руб. без НДС за ед. изм.</w:t>
            </w:r>
          </w:p>
        </w:tc>
      </w:tr>
      <w:tr w:rsidR="007753D3" w:rsidRPr="00223EA6" w:rsidTr="00714893">
        <w:trPr>
          <w:trHeight w:val="6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b/>
                <w:color w:val="000000"/>
                <w:sz w:val="20"/>
                <w:szCs w:val="20"/>
                <w:lang w:eastAsia="ru-RU"/>
              </w:rPr>
            </w:pPr>
            <w:r w:rsidRPr="00223EA6">
              <w:rPr>
                <w:b/>
                <w:color w:val="000000"/>
                <w:sz w:val="20"/>
                <w:szCs w:val="20"/>
                <w:lang w:eastAsia="ru-RU"/>
              </w:rPr>
              <w:t>1.</w:t>
            </w:r>
          </w:p>
        </w:tc>
        <w:tc>
          <w:tcPr>
            <w:tcW w:w="6253" w:type="dxa"/>
            <w:gridSpan w:val="2"/>
            <w:tcBorders>
              <w:top w:val="nil"/>
              <w:left w:val="nil"/>
              <w:bottom w:val="single" w:sz="4" w:space="0" w:color="auto"/>
              <w:right w:val="single" w:sz="4" w:space="0" w:color="auto"/>
            </w:tcBorders>
            <w:shd w:val="clear" w:color="auto" w:fill="auto"/>
            <w:vAlign w:val="center"/>
            <w:hideMark/>
          </w:tcPr>
          <w:p w:rsidR="007753D3" w:rsidRPr="00223EA6" w:rsidRDefault="007753D3" w:rsidP="00A44D63">
            <w:pPr>
              <w:suppressAutoHyphens w:val="0"/>
              <w:rPr>
                <w:b/>
                <w:color w:val="000000"/>
                <w:sz w:val="20"/>
                <w:szCs w:val="20"/>
                <w:lang w:eastAsia="ru-RU"/>
              </w:rPr>
            </w:pPr>
            <w:r w:rsidRPr="00223EA6">
              <w:rPr>
                <w:b/>
                <w:color w:val="000000"/>
                <w:sz w:val="20"/>
                <w:szCs w:val="20"/>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223EA6">
              <w:rPr>
                <w:b/>
                <w:color w:val="000000"/>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w:t>
            </w:r>
          </w:p>
        </w:tc>
      </w:tr>
      <w:tr w:rsidR="007753D3" w:rsidRPr="00223EA6" w:rsidTr="004835A0">
        <w:trPr>
          <w:trHeight w:val="340"/>
        </w:trPr>
        <w:tc>
          <w:tcPr>
            <w:tcW w:w="552" w:type="dxa"/>
            <w:vMerge w:val="restart"/>
            <w:tcBorders>
              <w:top w:val="nil"/>
              <w:left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 </w:t>
            </w:r>
          </w:p>
        </w:tc>
        <w:tc>
          <w:tcPr>
            <w:tcW w:w="2709" w:type="dxa"/>
            <w:vMerge w:val="restart"/>
            <w:tcBorders>
              <w:top w:val="nil"/>
              <w:left w:val="nil"/>
              <w:right w:val="single" w:sz="4" w:space="0" w:color="auto"/>
            </w:tcBorders>
            <w:shd w:val="clear" w:color="auto" w:fill="auto"/>
            <w:vAlign w:val="center"/>
            <w:hideMark/>
          </w:tcPr>
          <w:p w:rsidR="007753D3" w:rsidRPr="00223EA6" w:rsidRDefault="007753D3" w:rsidP="00A44D63">
            <w:pPr>
              <w:suppressAutoHyphens w:val="0"/>
              <w:jc w:val="center"/>
              <w:rPr>
                <w:color w:val="000000"/>
                <w:sz w:val="20"/>
                <w:szCs w:val="20"/>
                <w:vertAlign w:val="superscript"/>
                <w:lang w:eastAsia="ru-RU"/>
              </w:rPr>
            </w:pPr>
            <w:r w:rsidRPr="00223EA6">
              <w:rPr>
                <w:color w:val="000000"/>
                <w:sz w:val="20"/>
                <w:szCs w:val="20"/>
                <w:lang w:eastAsia="ru-RU"/>
              </w:rPr>
              <w:t>Тротуароуборочная машина с объемом кузова для песка 1-2 м</w:t>
            </w:r>
            <w:r w:rsidRPr="00223EA6">
              <w:rPr>
                <w:color w:val="000000"/>
                <w:sz w:val="20"/>
                <w:szCs w:val="20"/>
                <w:vertAlign w:val="superscript"/>
                <w:lang w:eastAsia="ru-RU"/>
              </w:rPr>
              <w:t>3:</w:t>
            </w:r>
          </w:p>
        </w:tc>
        <w:tc>
          <w:tcPr>
            <w:tcW w:w="3544" w:type="dxa"/>
            <w:tcBorders>
              <w:top w:val="nil"/>
              <w:left w:val="nil"/>
              <w:bottom w:val="single" w:sz="4" w:space="0" w:color="auto"/>
              <w:right w:val="single" w:sz="4" w:space="0" w:color="auto"/>
            </w:tcBorders>
            <w:shd w:val="clear" w:color="auto" w:fill="auto"/>
            <w:vAlign w:val="center"/>
          </w:tcPr>
          <w:p w:rsidR="007753D3" w:rsidRPr="00223EA6" w:rsidRDefault="007753D3" w:rsidP="00A44D63">
            <w:pPr>
              <w:rPr>
                <w:color w:val="000000"/>
                <w:sz w:val="20"/>
                <w:szCs w:val="20"/>
                <w:lang w:eastAsia="ru-RU"/>
              </w:rPr>
            </w:pPr>
            <w:r w:rsidRPr="00223EA6">
              <w:rPr>
                <w:color w:val="000000"/>
                <w:sz w:val="20"/>
                <w:szCs w:val="20"/>
                <w:lang w:eastAsia="ru-RU"/>
              </w:rPr>
              <w:t xml:space="preserve"> Соль техническая</w:t>
            </w:r>
          </w:p>
        </w:tc>
        <w:tc>
          <w:tcPr>
            <w:tcW w:w="1276" w:type="dxa"/>
            <w:vMerge w:val="restart"/>
            <w:tcBorders>
              <w:top w:val="nil"/>
              <w:left w:val="nil"/>
              <w:right w:val="single" w:sz="4" w:space="0" w:color="auto"/>
            </w:tcBorders>
            <w:shd w:val="clear" w:color="auto" w:fill="auto"/>
            <w:noWrap/>
            <w:vAlign w:val="center"/>
            <w:hideMark/>
          </w:tcPr>
          <w:p w:rsidR="007753D3" w:rsidRPr="00714893" w:rsidRDefault="00714893" w:rsidP="00A44D63">
            <w:pPr>
              <w:suppressAutoHyphens w:val="0"/>
              <w:jc w:val="center"/>
              <w:rPr>
                <w:color w:val="000000"/>
                <w:sz w:val="20"/>
                <w:szCs w:val="20"/>
                <w:lang w:eastAsia="ru-RU"/>
              </w:rPr>
            </w:pPr>
            <w:r w:rsidRPr="00714893">
              <w:rPr>
                <w:color w:val="000000"/>
                <w:sz w:val="20"/>
                <w:szCs w:val="20"/>
                <w:lang w:eastAsia="ru-RU"/>
              </w:rPr>
              <w:t>маш/смена (7+1)</w:t>
            </w:r>
          </w:p>
        </w:tc>
        <w:tc>
          <w:tcPr>
            <w:tcW w:w="1984" w:type="dxa"/>
            <w:tcBorders>
              <w:top w:val="nil"/>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highlight w:val="yellow"/>
                <w:lang w:eastAsia="ru-RU"/>
              </w:rPr>
            </w:pPr>
          </w:p>
        </w:tc>
      </w:tr>
      <w:tr w:rsidR="007753D3" w:rsidRPr="00223EA6" w:rsidTr="004835A0">
        <w:trPr>
          <w:trHeight w:val="264"/>
        </w:trPr>
        <w:tc>
          <w:tcPr>
            <w:tcW w:w="552" w:type="dxa"/>
            <w:vMerge/>
            <w:tcBorders>
              <w:left w:val="single" w:sz="4" w:space="0" w:color="auto"/>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p>
        </w:tc>
        <w:tc>
          <w:tcPr>
            <w:tcW w:w="2709" w:type="dxa"/>
            <w:vMerge/>
            <w:tcBorders>
              <w:left w:val="nil"/>
              <w:bottom w:val="single" w:sz="4" w:space="0" w:color="auto"/>
              <w:right w:val="single" w:sz="4" w:space="0" w:color="auto"/>
            </w:tcBorders>
            <w:shd w:val="clear" w:color="auto" w:fill="auto"/>
            <w:vAlign w:val="center"/>
            <w:hideMark/>
          </w:tcPr>
          <w:p w:rsidR="007753D3" w:rsidRPr="00223EA6" w:rsidRDefault="007753D3" w:rsidP="00A44D63">
            <w:pPr>
              <w:rPr>
                <w:color w:val="000000"/>
                <w:sz w:val="20"/>
                <w:szCs w:val="20"/>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753D3" w:rsidRPr="00223EA6" w:rsidRDefault="007753D3" w:rsidP="00A44D63">
            <w:pPr>
              <w:rPr>
                <w:color w:val="000000"/>
                <w:sz w:val="20"/>
                <w:szCs w:val="20"/>
                <w:lang w:eastAsia="ru-RU"/>
              </w:rPr>
            </w:pPr>
            <w:r w:rsidRPr="00223EA6">
              <w:rPr>
                <w:color w:val="000000"/>
                <w:sz w:val="20"/>
                <w:szCs w:val="20"/>
                <w:lang w:eastAsia="ru-RU"/>
              </w:rPr>
              <w:t>Пескосоляная смесь (ПСС 50/50)</w:t>
            </w:r>
          </w:p>
        </w:tc>
        <w:tc>
          <w:tcPr>
            <w:tcW w:w="1276" w:type="dxa"/>
            <w:vMerge/>
            <w:tcBorders>
              <w:left w:val="nil"/>
              <w:bottom w:val="single" w:sz="4" w:space="0" w:color="auto"/>
              <w:right w:val="single" w:sz="4" w:space="0" w:color="auto"/>
            </w:tcBorders>
            <w:shd w:val="clear" w:color="auto" w:fill="auto"/>
            <w:noWrap/>
            <w:vAlign w:val="center"/>
            <w:hideMark/>
          </w:tcPr>
          <w:p w:rsidR="007753D3" w:rsidRPr="00714893" w:rsidRDefault="007753D3" w:rsidP="00A44D63">
            <w:pPr>
              <w:suppressAutoHyphens w:val="0"/>
              <w:jc w:val="center"/>
              <w:rPr>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highlight w:val="yellow"/>
                <w:lang w:eastAsia="ru-RU"/>
              </w:rPr>
            </w:pPr>
          </w:p>
        </w:tc>
      </w:tr>
      <w:tr w:rsidR="007753D3" w:rsidRPr="00223EA6" w:rsidTr="004835A0">
        <w:trPr>
          <w:trHeight w:val="573"/>
        </w:trPr>
        <w:tc>
          <w:tcPr>
            <w:tcW w:w="552" w:type="dxa"/>
            <w:vMerge w:val="restart"/>
            <w:tcBorders>
              <w:top w:val="single" w:sz="4" w:space="0" w:color="auto"/>
              <w:left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 </w:t>
            </w:r>
          </w:p>
        </w:tc>
        <w:tc>
          <w:tcPr>
            <w:tcW w:w="2709" w:type="dxa"/>
            <w:vMerge w:val="restart"/>
            <w:tcBorders>
              <w:top w:val="single" w:sz="4" w:space="0" w:color="auto"/>
              <w:left w:val="nil"/>
              <w:right w:val="single" w:sz="4" w:space="0" w:color="auto"/>
            </w:tcBorders>
            <w:shd w:val="clear" w:color="auto" w:fill="auto"/>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Комбинированная машина (пескоразбрасывающее, щеточное, плужное обор-е) с объемом кузова для песка 3-6 м</w:t>
            </w:r>
            <w:r w:rsidRPr="00223EA6">
              <w:rPr>
                <w:color w:val="000000"/>
                <w:sz w:val="20"/>
                <w:szCs w:val="20"/>
                <w:vertAlign w:val="superscript"/>
                <w:lang w:eastAsia="ru-RU"/>
              </w:rPr>
              <w:t>3:</w:t>
            </w:r>
          </w:p>
        </w:tc>
        <w:tc>
          <w:tcPr>
            <w:tcW w:w="3544" w:type="dxa"/>
            <w:tcBorders>
              <w:top w:val="nil"/>
              <w:left w:val="nil"/>
              <w:bottom w:val="single" w:sz="4" w:space="0" w:color="auto"/>
              <w:right w:val="single" w:sz="4" w:space="0" w:color="auto"/>
            </w:tcBorders>
            <w:shd w:val="clear" w:color="auto" w:fill="auto"/>
            <w:vAlign w:val="center"/>
          </w:tcPr>
          <w:p w:rsidR="007753D3" w:rsidRPr="00223EA6" w:rsidRDefault="007753D3" w:rsidP="00A44D63">
            <w:pPr>
              <w:rPr>
                <w:color w:val="000000"/>
                <w:sz w:val="20"/>
                <w:szCs w:val="20"/>
                <w:lang w:eastAsia="ru-RU"/>
              </w:rPr>
            </w:pPr>
            <w:r w:rsidRPr="00223EA6">
              <w:rPr>
                <w:color w:val="000000"/>
                <w:sz w:val="20"/>
                <w:szCs w:val="20"/>
                <w:lang w:eastAsia="ru-RU"/>
              </w:rPr>
              <w:t xml:space="preserve"> Соль техническая</w:t>
            </w:r>
          </w:p>
        </w:tc>
        <w:tc>
          <w:tcPr>
            <w:tcW w:w="1276" w:type="dxa"/>
            <w:vMerge w:val="restart"/>
            <w:tcBorders>
              <w:top w:val="nil"/>
              <w:left w:val="nil"/>
              <w:right w:val="single" w:sz="4" w:space="0" w:color="auto"/>
            </w:tcBorders>
            <w:shd w:val="clear" w:color="auto" w:fill="auto"/>
            <w:noWrap/>
            <w:vAlign w:val="center"/>
            <w:hideMark/>
          </w:tcPr>
          <w:p w:rsidR="007753D3" w:rsidRPr="00714893" w:rsidRDefault="00714893" w:rsidP="00A44D63">
            <w:pPr>
              <w:suppressAutoHyphens w:val="0"/>
              <w:jc w:val="center"/>
              <w:rPr>
                <w:color w:val="000000"/>
                <w:sz w:val="20"/>
                <w:szCs w:val="20"/>
                <w:lang w:eastAsia="ru-RU"/>
              </w:rPr>
            </w:pPr>
            <w:r w:rsidRPr="00714893">
              <w:rPr>
                <w:color w:val="000000"/>
                <w:sz w:val="20"/>
                <w:szCs w:val="20"/>
                <w:lang w:eastAsia="ru-RU"/>
              </w:rPr>
              <w:t>маш/смена (7+1)</w:t>
            </w:r>
          </w:p>
        </w:tc>
        <w:tc>
          <w:tcPr>
            <w:tcW w:w="1984" w:type="dxa"/>
            <w:tcBorders>
              <w:top w:val="nil"/>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highlight w:val="yellow"/>
                <w:lang w:eastAsia="ru-RU"/>
              </w:rPr>
            </w:pPr>
          </w:p>
        </w:tc>
      </w:tr>
      <w:tr w:rsidR="007753D3" w:rsidRPr="00223EA6" w:rsidTr="004835A0">
        <w:trPr>
          <w:trHeight w:val="846"/>
        </w:trPr>
        <w:tc>
          <w:tcPr>
            <w:tcW w:w="552" w:type="dxa"/>
            <w:vMerge/>
            <w:tcBorders>
              <w:left w:val="single" w:sz="4" w:space="0" w:color="auto"/>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p>
        </w:tc>
        <w:tc>
          <w:tcPr>
            <w:tcW w:w="2709" w:type="dxa"/>
            <w:vMerge/>
            <w:tcBorders>
              <w:left w:val="nil"/>
              <w:bottom w:val="single" w:sz="4" w:space="0" w:color="auto"/>
              <w:right w:val="single" w:sz="4" w:space="0" w:color="auto"/>
            </w:tcBorders>
            <w:shd w:val="clear" w:color="auto" w:fill="auto"/>
            <w:vAlign w:val="center"/>
            <w:hideMark/>
          </w:tcPr>
          <w:p w:rsidR="007753D3" w:rsidRPr="00223EA6" w:rsidRDefault="007753D3" w:rsidP="00A44D63">
            <w:pPr>
              <w:suppressAutoHyphens w:val="0"/>
              <w:rPr>
                <w:color w:val="000000"/>
                <w:sz w:val="20"/>
                <w:szCs w:val="20"/>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753D3" w:rsidRPr="00223EA6" w:rsidRDefault="007753D3" w:rsidP="00A44D63">
            <w:pPr>
              <w:rPr>
                <w:color w:val="000000"/>
                <w:sz w:val="20"/>
                <w:szCs w:val="20"/>
                <w:lang w:eastAsia="ru-RU"/>
              </w:rPr>
            </w:pPr>
            <w:r w:rsidRPr="00223EA6">
              <w:rPr>
                <w:color w:val="000000"/>
                <w:sz w:val="20"/>
                <w:szCs w:val="20"/>
                <w:lang w:eastAsia="ru-RU"/>
              </w:rPr>
              <w:t>Пескосоляная смесь (ПСС 50/50)</w:t>
            </w:r>
          </w:p>
        </w:tc>
        <w:tc>
          <w:tcPr>
            <w:tcW w:w="1276" w:type="dxa"/>
            <w:vMerge/>
            <w:tcBorders>
              <w:left w:val="nil"/>
              <w:bottom w:val="single" w:sz="4" w:space="0" w:color="auto"/>
              <w:right w:val="single" w:sz="4" w:space="0" w:color="auto"/>
            </w:tcBorders>
            <w:shd w:val="clear" w:color="auto" w:fill="auto"/>
            <w:noWrap/>
            <w:vAlign w:val="center"/>
            <w:hideMark/>
          </w:tcPr>
          <w:p w:rsidR="007753D3" w:rsidRPr="00714893" w:rsidRDefault="007753D3" w:rsidP="00A44D63">
            <w:pPr>
              <w:suppressAutoHyphens w:val="0"/>
              <w:jc w:val="center"/>
              <w:rPr>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highlight w:val="yellow"/>
                <w:lang w:eastAsia="ru-RU"/>
              </w:rPr>
            </w:pPr>
          </w:p>
        </w:tc>
      </w:tr>
      <w:tr w:rsidR="007753D3" w:rsidRPr="00223EA6" w:rsidTr="004835A0">
        <w:trPr>
          <w:trHeight w:val="551"/>
        </w:trPr>
        <w:tc>
          <w:tcPr>
            <w:tcW w:w="552" w:type="dxa"/>
            <w:vMerge w:val="restart"/>
            <w:tcBorders>
              <w:top w:val="nil"/>
              <w:left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 </w:t>
            </w:r>
          </w:p>
        </w:tc>
        <w:tc>
          <w:tcPr>
            <w:tcW w:w="2709" w:type="dxa"/>
            <w:vMerge w:val="restart"/>
            <w:tcBorders>
              <w:top w:val="nil"/>
              <w:left w:val="nil"/>
              <w:right w:val="single" w:sz="4" w:space="0" w:color="auto"/>
            </w:tcBorders>
            <w:shd w:val="clear" w:color="auto" w:fill="auto"/>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Комбинированная машина (пескоразбрасывающее, щеточное, плужное обор-е) с объемом кузова для песка 6-10 м</w:t>
            </w:r>
            <w:r w:rsidRPr="00223EA6">
              <w:rPr>
                <w:color w:val="000000"/>
                <w:sz w:val="20"/>
                <w:szCs w:val="20"/>
                <w:vertAlign w:val="superscript"/>
                <w:lang w:eastAsia="ru-RU"/>
              </w:rPr>
              <w:t>3</w:t>
            </w:r>
          </w:p>
        </w:tc>
        <w:tc>
          <w:tcPr>
            <w:tcW w:w="3544" w:type="dxa"/>
            <w:tcBorders>
              <w:top w:val="nil"/>
              <w:left w:val="nil"/>
              <w:bottom w:val="single" w:sz="4" w:space="0" w:color="auto"/>
              <w:right w:val="single" w:sz="4" w:space="0" w:color="auto"/>
            </w:tcBorders>
            <w:shd w:val="clear" w:color="auto" w:fill="auto"/>
            <w:vAlign w:val="center"/>
          </w:tcPr>
          <w:p w:rsidR="007753D3" w:rsidRPr="00223EA6" w:rsidRDefault="007753D3" w:rsidP="00A44D63">
            <w:pPr>
              <w:rPr>
                <w:color w:val="000000"/>
                <w:sz w:val="20"/>
                <w:szCs w:val="20"/>
                <w:lang w:eastAsia="ru-RU"/>
              </w:rPr>
            </w:pPr>
            <w:r w:rsidRPr="00223EA6">
              <w:rPr>
                <w:color w:val="000000"/>
                <w:sz w:val="20"/>
                <w:szCs w:val="20"/>
                <w:lang w:eastAsia="ru-RU"/>
              </w:rPr>
              <w:t xml:space="preserve"> Соль техническая</w:t>
            </w:r>
          </w:p>
        </w:tc>
        <w:tc>
          <w:tcPr>
            <w:tcW w:w="1276" w:type="dxa"/>
            <w:vMerge w:val="restart"/>
            <w:tcBorders>
              <w:top w:val="nil"/>
              <w:left w:val="nil"/>
              <w:right w:val="single" w:sz="4" w:space="0" w:color="auto"/>
            </w:tcBorders>
            <w:shd w:val="clear" w:color="auto" w:fill="auto"/>
            <w:noWrap/>
            <w:vAlign w:val="center"/>
            <w:hideMark/>
          </w:tcPr>
          <w:p w:rsidR="007753D3" w:rsidRPr="00714893" w:rsidRDefault="00714893" w:rsidP="00A44D63">
            <w:pPr>
              <w:suppressAutoHyphens w:val="0"/>
              <w:jc w:val="center"/>
              <w:rPr>
                <w:color w:val="000000"/>
                <w:sz w:val="20"/>
                <w:szCs w:val="20"/>
                <w:lang w:eastAsia="ru-RU"/>
              </w:rPr>
            </w:pPr>
            <w:r w:rsidRPr="00714893">
              <w:rPr>
                <w:color w:val="000000"/>
                <w:sz w:val="20"/>
                <w:szCs w:val="20"/>
                <w:lang w:eastAsia="ru-RU"/>
              </w:rPr>
              <w:t>маш/смена (7+1)</w:t>
            </w:r>
          </w:p>
        </w:tc>
        <w:tc>
          <w:tcPr>
            <w:tcW w:w="1984" w:type="dxa"/>
            <w:tcBorders>
              <w:top w:val="nil"/>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highlight w:val="yellow"/>
                <w:lang w:eastAsia="ru-RU"/>
              </w:rPr>
            </w:pPr>
          </w:p>
        </w:tc>
      </w:tr>
      <w:tr w:rsidR="007753D3" w:rsidRPr="00223EA6" w:rsidTr="004835A0">
        <w:trPr>
          <w:trHeight w:val="369"/>
        </w:trPr>
        <w:tc>
          <w:tcPr>
            <w:tcW w:w="552" w:type="dxa"/>
            <w:vMerge/>
            <w:tcBorders>
              <w:left w:val="single" w:sz="4" w:space="0" w:color="auto"/>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p>
        </w:tc>
        <w:tc>
          <w:tcPr>
            <w:tcW w:w="2709" w:type="dxa"/>
            <w:vMerge/>
            <w:tcBorders>
              <w:left w:val="nil"/>
              <w:bottom w:val="single" w:sz="4" w:space="0" w:color="auto"/>
              <w:right w:val="single" w:sz="4" w:space="0" w:color="auto"/>
            </w:tcBorders>
            <w:shd w:val="clear" w:color="auto" w:fill="auto"/>
            <w:vAlign w:val="center"/>
            <w:hideMark/>
          </w:tcPr>
          <w:p w:rsidR="007753D3" w:rsidRPr="00223EA6" w:rsidRDefault="007753D3" w:rsidP="00A44D63">
            <w:pPr>
              <w:suppressAutoHyphens w:val="0"/>
              <w:rPr>
                <w:color w:val="000000"/>
                <w:sz w:val="20"/>
                <w:szCs w:val="20"/>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7753D3" w:rsidRPr="00223EA6" w:rsidRDefault="007753D3" w:rsidP="00A44D63">
            <w:pPr>
              <w:rPr>
                <w:color w:val="000000"/>
                <w:sz w:val="20"/>
                <w:szCs w:val="20"/>
                <w:lang w:eastAsia="ru-RU"/>
              </w:rPr>
            </w:pPr>
            <w:r w:rsidRPr="00223EA6">
              <w:rPr>
                <w:color w:val="000000"/>
                <w:sz w:val="20"/>
                <w:szCs w:val="20"/>
                <w:lang w:eastAsia="ru-RU"/>
              </w:rPr>
              <w:t>Пескосоляная смесь (ПСС 50/50)</w:t>
            </w:r>
          </w:p>
        </w:tc>
        <w:tc>
          <w:tcPr>
            <w:tcW w:w="1276" w:type="dxa"/>
            <w:vMerge/>
            <w:tcBorders>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highlight w:val="yellow"/>
                <w:lang w:eastAsia="ru-RU"/>
              </w:rPr>
            </w:pPr>
          </w:p>
        </w:tc>
      </w:tr>
      <w:tr w:rsidR="007753D3" w:rsidRPr="00223EA6" w:rsidTr="00714893">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b/>
                <w:color w:val="000000"/>
                <w:sz w:val="20"/>
                <w:szCs w:val="20"/>
                <w:lang w:eastAsia="ru-RU"/>
              </w:rPr>
            </w:pPr>
            <w:r w:rsidRPr="00223EA6">
              <w:rPr>
                <w:b/>
                <w:color w:val="000000"/>
                <w:sz w:val="20"/>
                <w:szCs w:val="20"/>
                <w:lang w:eastAsia="ru-RU"/>
              </w:rPr>
              <w:t>2.</w:t>
            </w:r>
          </w:p>
        </w:tc>
        <w:tc>
          <w:tcPr>
            <w:tcW w:w="6253" w:type="dxa"/>
            <w:gridSpan w:val="2"/>
            <w:tcBorders>
              <w:top w:val="nil"/>
              <w:left w:val="nil"/>
              <w:bottom w:val="single" w:sz="4" w:space="0" w:color="auto"/>
              <w:right w:val="single" w:sz="4" w:space="0" w:color="auto"/>
            </w:tcBorders>
            <w:shd w:val="clear" w:color="auto" w:fill="auto"/>
            <w:vAlign w:val="center"/>
            <w:hideMark/>
          </w:tcPr>
          <w:p w:rsidR="007753D3" w:rsidRPr="00223EA6" w:rsidRDefault="007753D3" w:rsidP="00A44D63">
            <w:pPr>
              <w:suppressAutoHyphens w:val="0"/>
              <w:rPr>
                <w:color w:val="000000"/>
                <w:sz w:val="20"/>
                <w:szCs w:val="20"/>
                <w:lang w:eastAsia="ru-RU"/>
              </w:rPr>
            </w:pPr>
            <w:r w:rsidRPr="00223EA6">
              <w:rPr>
                <w:b/>
                <w:color w:val="000000"/>
                <w:sz w:val="20"/>
                <w:szCs w:val="20"/>
                <w:lang w:eastAsia="ru-RU"/>
              </w:rPr>
              <w:t>Уборка территории контейнерных площадок, дорог и проездов структурного подразделения,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7753D3" w:rsidRPr="00DE232F" w:rsidRDefault="00DE232F" w:rsidP="00A44D63">
            <w:pPr>
              <w:suppressAutoHyphens w:val="0"/>
              <w:jc w:val="center"/>
              <w:rPr>
                <w:b/>
                <w:color w:val="000000"/>
                <w:sz w:val="20"/>
                <w:szCs w:val="20"/>
                <w:lang w:eastAsia="ru-RU"/>
              </w:rPr>
            </w:pPr>
            <w:r w:rsidRPr="00DE232F">
              <w:rPr>
                <w:b/>
                <w:color w:val="000000"/>
                <w:sz w:val="20"/>
                <w:szCs w:val="20"/>
                <w:lang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7753D3" w:rsidRPr="00DE232F" w:rsidRDefault="00DE232F" w:rsidP="00A44D63">
            <w:pPr>
              <w:suppressAutoHyphens w:val="0"/>
              <w:jc w:val="center"/>
              <w:rPr>
                <w:b/>
                <w:color w:val="000000"/>
                <w:sz w:val="20"/>
                <w:szCs w:val="20"/>
                <w:highlight w:val="yellow"/>
                <w:lang w:eastAsia="ru-RU"/>
              </w:rPr>
            </w:pPr>
            <w:r w:rsidRPr="00DE232F">
              <w:rPr>
                <w:b/>
                <w:color w:val="000000"/>
                <w:sz w:val="20"/>
                <w:szCs w:val="20"/>
                <w:lang w:eastAsia="ru-RU"/>
              </w:rPr>
              <w:t>-</w:t>
            </w:r>
          </w:p>
        </w:tc>
      </w:tr>
      <w:tr w:rsidR="007753D3" w:rsidRPr="00223EA6" w:rsidTr="00714893">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lang w:eastAsia="ru-RU"/>
              </w:rPr>
            </w:pPr>
            <w:r w:rsidRPr="00223EA6">
              <w:rPr>
                <w:color w:val="000000"/>
                <w:sz w:val="20"/>
                <w:szCs w:val="20"/>
                <w:lang w:eastAsia="ru-RU"/>
              </w:rPr>
              <w:t> </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rPr>
                <w:color w:val="000000"/>
                <w:sz w:val="20"/>
                <w:szCs w:val="20"/>
                <w:lang w:eastAsia="ru-RU"/>
              </w:rPr>
            </w:pPr>
            <w:r w:rsidRPr="00223EA6">
              <w:rPr>
                <w:color w:val="000000"/>
                <w:sz w:val="20"/>
                <w:szCs w:val="20"/>
                <w:lang w:eastAsia="ru-RU"/>
              </w:rPr>
              <w:t>Тротуароуборочная машина с объемом кузова для песка 1-2 м</w:t>
            </w:r>
            <w:r w:rsidRPr="00223EA6">
              <w:rPr>
                <w:color w:val="000000"/>
                <w:sz w:val="20"/>
                <w:szCs w:val="20"/>
                <w:vertAlign w:val="superscript"/>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753D3" w:rsidRPr="00223EA6" w:rsidRDefault="00714893" w:rsidP="00A44D63">
            <w:pPr>
              <w:suppressAutoHyphens w:val="0"/>
              <w:jc w:val="center"/>
              <w:rPr>
                <w:color w:val="000000"/>
                <w:sz w:val="20"/>
                <w:szCs w:val="20"/>
                <w:lang w:eastAsia="ru-RU"/>
              </w:rPr>
            </w:pPr>
            <w:r>
              <w:rPr>
                <w:color w:val="000000"/>
                <w:sz w:val="20"/>
                <w:szCs w:val="20"/>
                <w:lang w:eastAsia="ru-RU"/>
              </w:rPr>
              <w:t>моточас</w:t>
            </w:r>
          </w:p>
        </w:tc>
        <w:tc>
          <w:tcPr>
            <w:tcW w:w="1984" w:type="dxa"/>
            <w:tcBorders>
              <w:top w:val="nil"/>
              <w:left w:val="nil"/>
              <w:bottom w:val="single" w:sz="4" w:space="0" w:color="auto"/>
              <w:right w:val="single" w:sz="4" w:space="0" w:color="auto"/>
            </w:tcBorders>
            <w:shd w:val="clear" w:color="auto" w:fill="auto"/>
            <w:noWrap/>
            <w:vAlign w:val="center"/>
            <w:hideMark/>
          </w:tcPr>
          <w:p w:rsidR="007753D3" w:rsidRPr="00223EA6" w:rsidRDefault="007753D3" w:rsidP="00A44D63">
            <w:pPr>
              <w:suppressAutoHyphens w:val="0"/>
              <w:jc w:val="center"/>
              <w:rPr>
                <w:color w:val="000000"/>
                <w:sz w:val="20"/>
                <w:szCs w:val="20"/>
                <w:highlight w:val="yellow"/>
                <w:lang w:eastAsia="ru-RU"/>
              </w:rPr>
            </w:pPr>
          </w:p>
        </w:tc>
      </w:tr>
      <w:tr w:rsidR="00714893" w:rsidRPr="00223EA6" w:rsidTr="00714893">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714893" w:rsidRPr="00223EA6" w:rsidRDefault="00714893" w:rsidP="00A44D63">
            <w:pPr>
              <w:suppressAutoHyphens w:val="0"/>
              <w:jc w:val="center"/>
              <w:rPr>
                <w:color w:val="000000"/>
                <w:sz w:val="20"/>
                <w:szCs w:val="20"/>
                <w:lang w:eastAsia="ru-RU"/>
              </w:rPr>
            </w:pPr>
            <w:r w:rsidRPr="00223EA6">
              <w:rPr>
                <w:color w:val="000000"/>
                <w:sz w:val="20"/>
                <w:szCs w:val="20"/>
                <w:lang w:eastAsia="ru-RU"/>
              </w:rPr>
              <w:t> </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714893" w:rsidRPr="00223EA6" w:rsidRDefault="00714893" w:rsidP="00A44D63">
            <w:pPr>
              <w:suppressAutoHyphens w:val="0"/>
              <w:rPr>
                <w:color w:val="000000"/>
                <w:sz w:val="20"/>
                <w:szCs w:val="20"/>
                <w:lang w:eastAsia="ru-RU"/>
              </w:rPr>
            </w:pPr>
            <w:r w:rsidRPr="00223EA6">
              <w:rPr>
                <w:color w:val="000000"/>
                <w:sz w:val="20"/>
                <w:szCs w:val="20"/>
                <w:lang w:eastAsia="ru-RU"/>
              </w:rPr>
              <w:t>Комбинированная машина (пескоразбрасывающее, щеточное, плужное обор</w:t>
            </w:r>
            <w:r>
              <w:rPr>
                <w:color w:val="000000"/>
                <w:sz w:val="20"/>
                <w:szCs w:val="20"/>
                <w:lang w:eastAsia="ru-RU"/>
              </w:rPr>
              <w:t>удование</w:t>
            </w:r>
            <w:r w:rsidRPr="00223EA6">
              <w:rPr>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714893" w:rsidRDefault="00714893" w:rsidP="00714893">
            <w:pPr>
              <w:jc w:val="center"/>
            </w:pPr>
            <w:r w:rsidRPr="00BC6A57">
              <w:rPr>
                <w:color w:val="000000"/>
                <w:sz w:val="20"/>
                <w:szCs w:val="20"/>
                <w:lang w:eastAsia="ru-RU"/>
              </w:rPr>
              <w:t>моточас</w:t>
            </w:r>
          </w:p>
        </w:tc>
        <w:tc>
          <w:tcPr>
            <w:tcW w:w="1984" w:type="dxa"/>
            <w:tcBorders>
              <w:top w:val="nil"/>
              <w:left w:val="nil"/>
              <w:bottom w:val="single" w:sz="4" w:space="0" w:color="auto"/>
              <w:right w:val="single" w:sz="4" w:space="0" w:color="auto"/>
            </w:tcBorders>
            <w:shd w:val="clear" w:color="auto" w:fill="auto"/>
            <w:noWrap/>
            <w:vAlign w:val="center"/>
            <w:hideMark/>
          </w:tcPr>
          <w:p w:rsidR="00714893" w:rsidRPr="00223EA6" w:rsidRDefault="00714893" w:rsidP="00A44D63">
            <w:pPr>
              <w:suppressAutoHyphens w:val="0"/>
              <w:jc w:val="center"/>
              <w:rPr>
                <w:color w:val="000000"/>
                <w:sz w:val="20"/>
                <w:szCs w:val="20"/>
                <w:highlight w:val="yellow"/>
                <w:lang w:eastAsia="ru-RU"/>
              </w:rPr>
            </w:pPr>
          </w:p>
        </w:tc>
      </w:tr>
      <w:tr w:rsidR="00714893" w:rsidRPr="00223EA6" w:rsidTr="00714893">
        <w:trPr>
          <w:trHeight w:val="6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714893" w:rsidRPr="00223EA6" w:rsidRDefault="00714893" w:rsidP="00A44D63">
            <w:pPr>
              <w:suppressAutoHyphens w:val="0"/>
              <w:jc w:val="center"/>
              <w:rPr>
                <w:b/>
                <w:color w:val="000000"/>
                <w:sz w:val="20"/>
                <w:szCs w:val="20"/>
                <w:lang w:eastAsia="ru-RU"/>
              </w:rPr>
            </w:pPr>
            <w:r w:rsidRPr="00223EA6">
              <w:rPr>
                <w:b/>
                <w:color w:val="000000"/>
                <w:sz w:val="20"/>
                <w:szCs w:val="20"/>
                <w:lang w:eastAsia="ru-RU"/>
              </w:rPr>
              <w:t>3</w:t>
            </w:r>
          </w:p>
        </w:tc>
        <w:tc>
          <w:tcPr>
            <w:tcW w:w="6253" w:type="dxa"/>
            <w:gridSpan w:val="2"/>
            <w:tcBorders>
              <w:top w:val="nil"/>
              <w:left w:val="nil"/>
              <w:bottom w:val="single" w:sz="4" w:space="0" w:color="auto"/>
              <w:right w:val="single" w:sz="4" w:space="0" w:color="auto"/>
            </w:tcBorders>
            <w:shd w:val="clear" w:color="auto" w:fill="auto"/>
            <w:vAlign w:val="center"/>
            <w:hideMark/>
          </w:tcPr>
          <w:p w:rsidR="00714893" w:rsidRPr="00223EA6" w:rsidRDefault="00714893" w:rsidP="00A44D63">
            <w:pPr>
              <w:suppressAutoHyphens w:val="0"/>
              <w:rPr>
                <w:b/>
                <w:color w:val="000000"/>
                <w:sz w:val="20"/>
                <w:szCs w:val="20"/>
                <w:lang w:eastAsia="ru-RU"/>
              </w:rPr>
            </w:pPr>
            <w:r w:rsidRPr="00223EA6">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1276" w:type="dxa"/>
            <w:tcBorders>
              <w:top w:val="nil"/>
              <w:left w:val="nil"/>
              <w:bottom w:val="single" w:sz="4" w:space="0" w:color="auto"/>
              <w:right w:val="single" w:sz="4" w:space="0" w:color="auto"/>
            </w:tcBorders>
            <w:shd w:val="clear" w:color="auto" w:fill="auto"/>
            <w:noWrap/>
            <w:vAlign w:val="center"/>
            <w:hideMark/>
          </w:tcPr>
          <w:p w:rsidR="00714893" w:rsidRDefault="00714893" w:rsidP="00714893">
            <w:pPr>
              <w:jc w:val="center"/>
            </w:pPr>
            <w:r w:rsidRPr="00BC6A57">
              <w:rPr>
                <w:color w:val="000000"/>
                <w:sz w:val="20"/>
                <w:szCs w:val="20"/>
                <w:lang w:eastAsia="ru-RU"/>
              </w:rPr>
              <w:t>моточас</w:t>
            </w:r>
          </w:p>
        </w:tc>
        <w:tc>
          <w:tcPr>
            <w:tcW w:w="1984" w:type="dxa"/>
            <w:tcBorders>
              <w:top w:val="nil"/>
              <w:left w:val="nil"/>
              <w:bottom w:val="single" w:sz="4" w:space="0" w:color="auto"/>
              <w:right w:val="single" w:sz="4" w:space="0" w:color="auto"/>
            </w:tcBorders>
            <w:shd w:val="clear" w:color="auto" w:fill="auto"/>
            <w:noWrap/>
            <w:vAlign w:val="center"/>
            <w:hideMark/>
          </w:tcPr>
          <w:p w:rsidR="00714893" w:rsidRPr="00223EA6" w:rsidRDefault="00714893" w:rsidP="00A44D63">
            <w:pPr>
              <w:suppressAutoHyphens w:val="0"/>
              <w:jc w:val="center"/>
              <w:rPr>
                <w:color w:val="000000"/>
                <w:sz w:val="20"/>
                <w:szCs w:val="20"/>
                <w:highlight w:val="yellow"/>
                <w:lang w:eastAsia="ru-RU"/>
              </w:rPr>
            </w:pPr>
          </w:p>
        </w:tc>
      </w:tr>
      <w:tr w:rsidR="00DE232F" w:rsidRPr="00223EA6" w:rsidTr="00714893">
        <w:trPr>
          <w:trHeight w:val="34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b/>
                <w:color w:val="000000"/>
                <w:sz w:val="20"/>
                <w:szCs w:val="20"/>
                <w:lang w:eastAsia="ru-RU"/>
              </w:rPr>
            </w:pPr>
            <w:r w:rsidRPr="00223EA6">
              <w:rPr>
                <w:b/>
                <w:color w:val="000000"/>
                <w:sz w:val="20"/>
                <w:szCs w:val="20"/>
                <w:lang w:eastAsia="ru-RU"/>
              </w:rPr>
              <w:t>4</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rPr>
                <w:b/>
                <w:color w:val="000000"/>
                <w:sz w:val="20"/>
                <w:szCs w:val="20"/>
                <w:lang w:eastAsia="ru-RU"/>
              </w:rPr>
            </w:pPr>
            <w:r w:rsidRPr="00223EA6">
              <w:rPr>
                <w:b/>
                <w:color w:val="000000"/>
                <w:sz w:val="20"/>
                <w:szCs w:val="20"/>
                <w:lang w:eastAsia="ru-RU"/>
              </w:rPr>
              <w:t>Вывоз снега за пределы структурного подразделения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r w:rsidR="00DE232F" w:rsidRPr="00223EA6" w:rsidTr="00714893">
        <w:trPr>
          <w:trHeight w:val="34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b/>
                <w:color w:val="000000"/>
                <w:sz w:val="20"/>
                <w:szCs w:val="20"/>
                <w:lang w:eastAsia="ru-RU"/>
              </w:rPr>
            </w:pPr>
            <w:r w:rsidRPr="00223EA6">
              <w:rPr>
                <w:b/>
                <w:color w:val="000000"/>
                <w:sz w:val="20"/>
                <w:szCs w:val="20"/>
                <w:lang w:eastAsia="ru-RU"/>
              </w:rPr>
              <w:t>5</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rPr>
                <w:b/>
                <w:color w:val="000000"/>
                <w:sz w:val="20"/>
                <w:szCs w:val="20"/>
                <w:lang w:eastAsia="ru-RU"/>
              </w:rPr>
            </w:pPr>
            <w:r w:rsidRPr="00223EA6">
              <w:rPr>
                <w:b/>
                <w:color w:val="000000"/>
                <w:sz w:val="20"/>
                <w:szCs w:val="20"/>
                <w:lang w:eastAsia="ru-RU"/>
              </w:rPr>
              <w:t>Перевоз снега в пределах структурного подразделения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r w:rsidR="00DE232F" w:rsidRPr="00223EA6" w:rsidTr="00714893">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b/>
                <w:color w:val="000000"/>
                <w:sz w:val="20"/>
                <w:szCs w:val="20"/>
                <w:lang w:eastAsia="ru-RU"/>
              </w:rPr>
            </w:pPr>
            <w:r w:rsidRPr="00223EA6">
              <w:rPr>
                <w:b/>
                <w:color w:val="000000"/>
                <w:sz w:val="20"/>
                <w:szCs w:val="20"/>
                <w:lang w:eastAsia="ru-RU"/>
              </w:rPr>
              <w:t>6</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rPr>
                <w:b/>
                <w:color w:val="000000"/>
                <w:sz w:val="20"/>
                <w:szCs w:val="20"/>
                <w:lang w:eastAsia="ru-RU"/>
              </w:rPr>
            </w:pPr>
            <w:r w:rsidRPr="00223EA6">
              <w:rPr>
                <w:b/>
                <w:color w:val="000000"/>
                <w:sz w:val="20"/>
                <w:szCs w:val="20"/>
                <w:lang w:eastAsia="ru-RU"/>
              </w:rPr>
              <w:t>Чистка кровли,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r w:rsidR="00DE232F" w:rsidRPr="00223EA6" w:rsidTr="00714893">
        <w:trPr>
          <w:trHeight w:val="34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lang w:eastAsia="ru-RU"/>
              </w:rPr>
            </w:pPr>
            <w:r w:rsidRPr="00223EA6">
              <w:rPr>
                <w:color w:val="000000"/>
                <w:sz w:val="20"/>
                <w:szCs w:val="20"/>
                <w:lang w:eastAsia="ru-RU"/>
              </w:rPr>
              <w:t> </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rPr>
                <w:color w:val="000000"/>
                <w:sz w:val="20"/>
                <w:szCs w:val="20"/>
                <w:lang w:eastAsia="ru-RU"/>
              </w:rPr>
            </w:pPr>
            <w:r w:rsidRPr="00223EA6">
              <w:rPr>
                <w:color w:val="000000"/>
                <w:sz w:val="20"/>
                <w:szCs w:val="20"/>
                <w:lang w:eastAsia="ru-RU"/>
              </w:rPr>
              <w:t>- очистка всей поверхности кровли от снега (мягкая кровля)</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r w:rsidR="00DE232F" w:rsidRPr="00223EA6" w:rsidTr="00714893">
        <w:trPr>
          <w:trHeight w:val="34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lang w:eastAsia="ru-RU"/>
              </w:rPr>
            </w:pPr>
            <w:r w:rsidRPr="00223EA6">
              <w:rPr>
                <w:color w:val="000000"/>
                <w:sz w:val="20"/>
                <w:szCs w:val="20"/>
                <w:lang w:eastAsia="ru-RU"/>
              </w:rPr>
              <w:t> </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rPr>
                <w:color w:val="000000"/>
                <w:sz w:val="20"/>
                <w:szCs w:val="20"/>
                <w:lang w:eastAsia="ru-RU"/>
              </w:rPr>
            </w:pPr>
            <w:r w:rsidRPr="00223EA6">
              <w:rPr>
                <w:color w:val="000000"/>
                <w:sz w:val="20"/>
                <w:szCs w:val="20"/>
                <w:lang w:eastAsia="ru-RU"/>
              </w:rPr>
              <w:t>- очистка всей поверхности кровли от снега (профлист)</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r w:rsidR="00DE232F" w:rsidRPr="00223EA6" w:rsidTr="00714893">
        <w:trPr>
          <w:trHeight w:val="6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lang w:eastAsia="ru-RU"/>
              </w:rPr>
            </w:pPr>
            <w:r w:rsidRPr="00223EA6">
              <w:rPr>
                <w:color w:val="000000"/>
                <w:sz w:val="20"/>
                <w:szCs w:val="20"/>
                <w:lang w:eastAsia="ru-RU"/>
              </w:rPr>
              <w:t> </w:t>
            </w:r>
          </w:p>
        </w:tc>
        <w:tc>
          <w:tcPr>
            <w:tcW w:w="6253" w:type="dxa"/>
            <w:gridSpan w:val="2"/>
            <w:tcBorders>
              <w:top w:val="nil"/>
              <w:left w:val="nil"/>
              <w:bottom w:val="single" w:sz="4" w:space="0" w:color="auto"/>
              <w:right w:val="single" w:sz="4" w:space="0" w:color="auto"/>
            </w:tcBorders>
            <w:shd w:val="clear" w:color="auto" w:fill="auto"/>
            <w:vAlign w:val="center"/>
            <w:hideMark/>
          </w:tcPr>
          <w:p w:rsidR="00DE232F" w:rsidRPr="00223EA6" w:rsidRDefault="00DE232F" w:rsidP="00A44D63">
            <w:pPr>
              <w:suppressAutoHyphens w:val="0"/>
              <w:rPr>
                <w:color w:val="000000"/>
                <w:sz w:val="20"/>
                <w:szCs w:val="20"/>
                <w:lang w:eastAsia="ru-RU"/>
              </w:rPr>
            </w:pPr>
            <w:r w:rsidRPr="00223EA6">
              <w:rPr>
                <w:color w:val="000000"/>
                <w:sz w:val="20"/>
                <w:szCs w:val="20"/>
                <w:lang w:eastAsia="ru-RU"/>
              </w:rPr>
              <w:t>- очистка кровли от снега и наледи по периметру (1,5 метра от края, мягкая кровля);</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r w:rsidR="00DE232F" w:rsidRPr="00223EA6" w:rsidTr="00714893">
        <w:trPr>
          <w:trHeight w:val="34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lang w:eastAsia="ru-RU"/>
              </w:rPr>
            </w:pPr>
            <w:r w:rsidRPr="00223EA6">
              <w:rPr>
                <w:color w:val="000000"/>
                <w:sz w:val="20"/>
                <w:szCs w:val="20"/>
                <w:lang w:eastAsia="ru-RU"/>
              </w:rPr>
              <w:t> </w:t>
            </w:r>
          </w:p>
        </w:tc>
        <w:tc>
          <w:tcPr>
            <w:tcW w:w="6253" w:type="dxa"/>
            <w:gridSpan w:val="2"/>
            <w:tcBorders>
              <w:top w:val="nil"/>
              <w:left w:val="nil"/>
              <w:bottom w:val="single" w:sz="4" w:space="0" w:color="auto"/>
              <w:right w:val="single" w:sz="4" w:space="0" w:color="auto"/>
            </w:tcBorders>
            <w:shd w:val="clear" w:color="auto" w:fill="auto"/>
            <w:vAlign w:val="center"/>
            <w:hideMark/>
          </w:tcPr>
          <w:p w:rsidR="00DE232F" w:rsidRPr="00223EA6" w:rsidRDefault="00DE232F" w:rsidP="00A44D63">
            <w:pPr>
              <w:suppressAutoHyphens w:val="0"/>
              <w:rPr>
                <w:color w:val="000000"/>
                <w:sz w:val="20"/>
                <w:szCs w:val="20"/>
                <w:lang w:eastAsia="ru-RU"/>
              </w:rPr>
            </w:pPr>
            <w:r w:rsidRPr="00223EA6">
              <w:rPr>
                <w:color w:val="000000"/>
                <w:sz w:val="20"/>
                <w:szCs w:val="20"/>
                <w:lang w:eastAsia="ru-RU"/>
              </w:rPr>
              <w:t>- очистка кровли от снега и наледи по периметру (1,5 метра от края, профлист);</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r w:rsidR="00DE232F" w:rsidRPr="00223EA6" w:rsidTr="00714893">
        <w:trPr>
          <w:trHeight w:val="300"/>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lang w:eastAsia="ru-RU"/>
              </w:rPr>
            </w:pPr>
            <w:r w:rsidRPr="00223EA6">
              <w:rPr>
                <w:color w:val="000000"/>
                <w:sz w:val="20"/>
                <w:szCs w:val="20"/>
                <w:lang w:eastAsia="ru-RU"/>
              </w:rPr>
              <w:t> </w:t>
            </w:r>
          </w:p>
        </w:tc>
        <w:tc>
          <w:tcPr>
            <w:tcW w:w="6253" w:type="dxa"/>
            <w:gridSpan w:val="2"/>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rPr>
                <w:color w:val="000000"/>
                <w:sz w:val="20"/>
                <w:szCs w:val="20"/>
                <w:lang w:eastAsia="ru-RU"/>
              </w:rPr>
            </w:pPr>
            <w:r w:rsidRPr="00223EA6">
              <w:rPr>
                <w:color w:val="000000"/>
                <w:sz w:val="20"/>
                <w:szCs w:val="20"/>
                <w:lang w:eastAsia="ru-RU"/>
              </w:rPr>
              <w:t xml:space="preserve">- удаление </w:t>
            </w:r>
            <w:r>
              <w:rPr>
                <w:color w:val="000000"/>
                <w:sz w:val="20"/>
                <w:szCs w:val="20"/>
                <w:lang w:eastAsia="ru-RU"/>
              </w:rPr>
              <w:t>сосулек</w:t>
            </w:r>
            <w:r w:rsidRPr="00223EA6">
              <w:rPr>
                <w:color w:val="000000"/>
                <w:sz w:val="20"/>
                <w:szCs w:val="20"/>
                <w:lang w:eastAsia="ru-RU"/>
              </w:rPr>
              <w:t xml:space="preserve"> по периметру кровли</w:t>
            </w:r>
          </w:p>
        </w:tc>
        <w:tc>
          <w:tcPr>
            <w:tcW w:w="1276" w:type="dxa"/>
            <w:tcBorders>
              <w:top w:val="nil"/>
              <w:left w:val="nil"/>
              <w:bottom w:val="single" w:sz="4" w:space="0" w:color="auto"/>
              <w:right w:val="single" w:sz="4" w:space="0" w:color="auto"/>
            </w:tcBorders>
            <w:shd w:val="clear" w:color="auto" w:fill="auto"/>
            <w:noWrap/>
            <w:vAlign w:val="center"/>
            <w:hideMark/>
          </w:tcPr>
          <w:p w:rsidR="00DE232F" w:rsidRPr="0084491A" w:rsidRDefault="00DE232F" w:rsidP="008C4760">
            <w:pPr>
              <w:suppressAutoHyphens w:val="0"/>
              <w:jc w:val="center"/>
              <w:rPr>
                <w:color w:val="000000"/>
                <w:lang w:eastAsia="ru-RU"/>
              </w:rPr>
            </w:pPr>
            <w:r w:rsidRPr="0084491A">
              <w:rPr>
                <w:color w:val="000000"/>
                <w:lang w:eastAsia="ru-RU"/>
              </w:rPr>
              <w:t>м.п.</w:t>
            </w:r>
          </w:p>
        </w:tc>
        <w:tc>
          <w:tcPr>
            <w:tcW w:w="1984" w:type="dxa"/>
            <w:tcBorders>
              <w:top w:val="nil"/>
              <w:left w:val="nil"/>
              <w:bottom w:val="single" w:sz="4" w:space="0" w:color="auto"/>
              <w:right w:val="single" w:sz="4" w:space="0" w:color="auto"/>
            </w:tcBorders>
            <w:shd w:val="clear" w:color="auto" w:fill="auto"/>
            <w:noWrap/>
            <w:vAlign w:val="center"/>
            <w:hideMark/>
          </w:tcPr>
          <w:p w:rsidR="00DE232F" w:rsidRPr="00223EA6" w:rsidRDefault="00DE232F" w:rsidP="00A44D63">
            <w:pPr>
              <w:suppressAutoHyphens w:val="0"/>
              <w:jc w:val="center"/>
              <w:rPr>
                <w:color w:val="000000"/>
                <w:sz w:val="20"/>
                <w:szCs w:val="20"/>
                <w:highlight w:val="yellow"/>
                <w:lang w:eastAsia="ru-RU"/>
              </w:rPr>
            </w:pPr>
          </w:p>
        </w:tc>
      </w:tr>
    </w:tbl>
    <w:p w:rsidR="007753D3" w:rsidRPr="008F2380" w:rsidRDefault="007753D3" w:rsidP="007753D3">
      <w:pPr>
        <w:pStyle w:val="ConsNonformat"/>
        <w:widowControl/>
        <w:jc w:val="center"/>
        <w:rPr>
          <w:rFonts w:ascii="Times New Roman" w:hAnsi="Times New Roman" w:cs="Times New Roman"/>
          <w:b/>
          <w:color w:val="000000"/>
          <w:sz w:val="24"/>
          <w:szCs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1"/>
        <w:gridCol w:w="4759"/>
      </w:tblGrid>
      <w:tr w:rsidR="007753D3" w:rsidRPr="001B2889" w:rsidTr="00A44D63">
        <w:trPr>
          <w:trHeight w:val="1206"/>
          <w:jc w:val="center"/>
        </w:trPr>
        <w:tc>
          <w:tcPr>
            <w:tcW w:w="4944" w:type="dxa"/>
            <w:tcBorders>
              <w:top w:val="nil"/>
              <w:left w:val="nil"/>
              <w:bottom w:val="nil"/>
              <w:right w:val="nil"/>
            </w:tcBorders>
          </w:tcPr>
          <w:p w:rsidR="007753D3" w:rsidRPr="001B2889" w:rsidRDefault="007753D3" w:rsidP="00A44D63">
            <w:r w:rsidRPr="001B2889">
              <w:t>Заказчик:</w:t>
            </w:r>
          </w:p>
          <w:p w:rsidR="007753D3" w:rsidRPr="001B2889" w:rsidRDefault="007753D3" w:rsidP="00A44D63"/>
          <w:p w:rsidR="007753D3" w:rsidRPr="001B2889" w:rsidRDefault="007753D3" w:rsidP="00A44D63">
            <w:r w:rsidRPr="001B2889">
              <w:t>________</w:t>
            </w:r>
            <w:r>
              <w:t xml:space="preserve"> </w:t>
            </w:r>
            <w:r w:rsidRPr="001B2889">
              <w:t>______________</w:t>
            </w:r>
          </w:p>
          <w:p w:rsidR="007753D3" w:rsidRPr="001B2889" w:rsidRDefault="007753D3" w:rsidP="00A44D63">
            <w:pPr>
              <w:rPr>
                <w:vertAlign w:val="superscript"/>
              </w:rPr>
            </w:pPr>
            <w:r w:rsidRPr="001B2889">
              <w:rPr>
                <w:vertAlign w:val="superscript"/>
              </w:rPr>
              <w:t>(подпись)</w:t>
            </w:r>
            <w:r>
              <w:rPr>
                <w:vertAlign w:val="superscript"/>
              </w:rPr>
              <w:t xml:space="preserve"> </w:t>
            </w:r>
            <w:r w:rsidRPr="001B2889">
              <w:rPr>
                <w:vertAlign w:val="superscript"/>
              </w:rPr>
              <w:t>(Ф.И.О.)</w:t>
            </w:r>
            <w:r>
              <w:rPr>
                <w:vertAlign w:val="superscript"/>
              </w:rPr>
              <w:t xml:space="preserve"> </w:t>
            </w:r>
          </w:p>
        </w:tc>
        <w:tc>
          <w:tcPr>
            <w:tcW w:w="4830" w:type="dxa"/>
            <w:tcBorders>
              <w:top w:val="nil"/>
              <w:left w:val="nil"/>
              <w:bottom w:val="nil"/>
              <w:right w:val="nil"/>
            </w:tcBorders>
          </w:tcPr>
          <w:p w:rsidR="007753D3" w:rsidRPr="001B2889" w:rsidRDefault="007753D3" w:rsidP="00A44D63">
            <w:r w:rsidRPr="001B2889">
              <w:t>Исполнитель:</w:t>
            </w:r>
          </w:p>
          <w:p w:rsidR="007753D3" w:rsidRPr="001B2889" w:rsidRDefault="007753D3" w:rsidP="00A44D63"/>
          <w:p w:rsidR="007753D3" w:rsidRPr="001B2889" w:rsidRDefault="007753D3" w:rsidP="00A44D63">
            <w:r w:rsidRPr="001B2889">
              <w:t>________</w:t>
            </w:r>
            <w:r>
              <w:t xml:space="preserve"> </w:t>
            </w:r>
            <w:r w:rsidRPr="001B2889">
              <w:t>______________</w:t>
            </w:r>
          </w:p>
          <w:p w:rsidR="007753D3" w:rsidRPr="001B2889" w:rsidRDefault="007753D3" w:rsidP="00A44D63">
            <w:r w:rsidRPr="001B2889">
              <w:rPr>
                <w:vertAlign w:val="superscript"/>
              </w:rPr>
              <w:t>(подпись)</w:t>
            </w:r>
            <w:r>
              <w:rPr>
                <w:vertAlign w:val="superscript"/>
              </w:rPr>
              <w:t xml:space="preserve"> </w:t>
            </w:r>
            <w:r w:rsidRPr="001B2889">
              <w:rPr>
                <w:vertAlign w:val="superscript"/>
              </w:rPr>
              <w:t>(Ф.И.О.)</w:t>
            </w:r>
            <w:r>
              <w:rPr>
                <w:vertAlign w:val="superscript"/>
              </w:rPr>
              <w:t xml:space="preserve"> </w:t>
            </w:r>
          </w:p>
        </w:tc>
      </w:tr>
    </w:tbl>
    <w:p w:rsidR="007753D3" w:rsidRPr="001B2889" w:rsidRDefault="007753D3" w:rsidP="007753D3">
      <w:pPr>
        <w:pStyle w:val="ConsNormal"/>
        <w:widowControl/>
        <w:ind w:firstLine="0"/>
        <w:jc w:val="both"/>
        <w:rPr>
          <w:rFonts w:ascii="Times New Roman" w:hAnsi="Times New Roman"/>
          <w:sz w:val="24"/>
          <w:szCs w:val="24"/>
        </w:rPr>
        <w:sectPr w:rsidR="007753D3" w:rsidRPr="001B2889" w:rsidSect="00A44D63">
          <w:footerReference w:type="default" r:id="rId19"/>
          <w:pgSz w:w="11906" w:h="16838"/>
          <w:pgMar w:top="1134" w:right="851" w:bottom="1134" w:left="1418" w:header="709" w:footer="709" w:gutter="0"/>
          <w:cols w:space="708"/>
          <w:titlePg/>
          <w:docGrid w:linePitch="381"/>
        </w:sectPr>
      </w:pPr>
    </w:p>
    <w:p w:rsidR="007753D3" w:rsidRPr="001B2889" w:rsidRDefault="00826060" w:rsidP="007753D3">
      <w:pPr>
        <w:pStyle w:val="ConsNormal"/>
        <w:widowControl/>
        <w:ind w:firstLine="0"/>
        <w:jc w:val="right"/>
        <w:rPr>
          <w:sz w:val="24"/>
          <w:szCs w:val="24"/>
        </w:rPr>
      </w:pPr>
      <w:r>
        <w:rPr>
          <w:noProof/>
          <w:sz w:val="24"/>
          <w:szCs w:val="24"/>
          <w:lang w:eastAsia="ru-RU"/>
        </w:rPr>
        <w:pict>
          <v:rect id="_x0000_s1069" style="position:absolute;left:0;text-align:left;margin-left:285pt;margin-top:16.95pt;width:189pt;height:63pt;z-index:3" strokecolor="white">
            <v:textbox style="mso-next-textbox:#_x0000_s1069">
              <w:txbxContent>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Приложение № 3</w:t>
                  </w:r>
                </w:p>
                <w:p w:rsidR="00F63340" w:rsidRDefault="00F63340" w:rsidP="007753D3">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№_____________________</w:t>
                  </w:r>
                </w:p>
                <w:p w:rsidR="00F63340" w:rsidRDefault="00F63340" w:rsidP="007753D3">
                  <w:r w:rsidRPr="00440F3D">
                    <w:t>от «___»_________201</w:t>
                  </w:r>
                  <w:r>
                    <w:t>_</w:t>
                  </w:r>
                  <w:r w:rsidRPr="00440F3D">
                    <w:t xml:space="preserve"> г.</w:t>
                  </w:r>
                </w:p>
              </w:txbxContent>
            </v:textbox>
          </v:rect>
        </w:pict>
      </w:r>
    </w:p>
    <w:p w:rsidR="007753D3" w:rsidRDefault="007753D3" w:rsidP="007753D3"/>
    <w:p w:rsidR="007753D3" w:rsidRDefault="007753D3" w:rsidP="007753D3"/>
    <w:p w:rsidR="007753D3" w:rsidRDefault="007753D3" w:rsidP="007753D3"/>
    <w:p w:rsidR="007753D3" w:rsidRDefault="007753D3" w:rsidP="007753D3"/>
    <w:p w:rsidR="007753D3" w:rsidRDefault="007753D3" w:rsidP="007753D3">
      <w:pPr>
        <w:jc w:val="center"/>
        <w:rPr>
          <w:b/>
          <w:bCs/>
          <w:u w:val="single"/>
        </w:rPr>
      </w:pPr>
    </w:p>
    <w:p w:rsidR="007753D3" w:rsidRPr="00122557" w:rsidRDefault="007753D3" w:rsidP="007753D3">
      <w:pPr>
        <w:jc w:val="center"/>
        <w:rPr>
          <w:b/>
          <w:bCs/>
          <w:sz w:val="22"/>
          <w:szCs w:val="22"/>
          <w:u w:val="single"/>
        </w:rPr>
      </w:pPr>
      <w:r w:rsidRPr="00122557">
        <w:rPr>
          <w:b/>
          <w:bCs/>
          <w:sz w:val="22"/>
          <w:szCs w:val="22"/>
          <w:u w:val="single"/>
        </w:rPr>
        <w:t>Форма заявки:</w:t>
      </w:r>
    </w:p>
    <w:p w:rsidR="007753D3" w:rsidRPr="00122557" w:rsidRDefault="007753D3" w:rsidP="007753D3">
      <w:pPr>
        <w:spacing w:before="33"/>
        <w:jc w:val="both"/>
        <w:rPr>
          <w:b/>
          <w:bCs/>
          <w:sz w:val="22"/>
          <w:szCs w:val="22"/>
        </w:rPr>
      </w:pPr>
      <w:r>
        <w:rPr>
          <w:b/>
          <w:bCs/>
          <w:sz w:val="22"/>
          <w:szCs w:val="22"/>
        </w:rPr>
        <w:t xml:space="preserve"> </w:t>
      </w:r>
    </w:p>
    <w:p w:rsidR="007753D3" w:rsidRPr="00122557" w:rsidRDefault="007753D3" w:rsidP="007753D3">
      <w:pPr>
        <w:spacing w:before="33"/>
        <w:jc w:val="both"/>
        <w:rPr>
          <w:b/>
          <w:bCs/>
          <w:sz w:val="22"/>
          <w:szCs w:val="22"/>
        </w:rPr>
      </w:pPr>
      <w:r w:rsidRPr="00122557">
        <w:rPr>
          <w:b/>
          <w:bCs/>
          <w:sz w:val="22"/>
          <w:szCs w:val="22"/>
        </w:rPr>
        <w:t>Заявка от «____»____________20____ №___________ к договору от «_____»___________20___ №______________</w:t>
      </w:r>
    </w:p>
    <w:p w:rsidR="007753D3" w:rsidRPr="00D62378" w:rsidRDefault="007753D3" w:rsidP="007753D3">
      <w:pPr>
        <w:spacing w:before="33"/>
        <w:jc w:val="both"/>
        <w:rPr>
          <w:bCs/>
          <w:sz w:val="18"/>
          <w:szCs w:val="1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410"/>
        <w:gridCol w:w="1559"/>
        <w:gridCol w:w="1418"/>
        <w:gridCol w:w="1134"/>
        <w:gridCol w:w="1275"/>
      </w:tblGrid>
      <w:tr w:rsidR="007753D3" w:rsidRPr="00D62378" w:rsidTr="00DC7049">
        <w:tc>
          <w:tcPr>
            <w:tcW w:w="1843" w:type="dxa"/>
            <w:vMerge w:val="restart"/>
          </w:tcPr>
          <w:p w:rsidR="007753D3" w:rsidRPr="00D62378" w:rsidRDefault="007753D3" w:rsidP="00A44D63">
            <w:pPr>
              <w:jc w:val="center"/>
              <w:rPr>
                <w:sz w:val="18"/>
                <w:szCs w:val="18"/>
              </w:rPr>
            </w:pPr>
            <w:r w:rsidRPr="00D62378">
              <w:rPr>
                <w:sz w:val="18"/>
                <w:szCs w:val="18"/>
              </w:rPr>
              <w:t>Наименование работ</w:t>
            </w:r>
          </w:p>
        </w:tc>
        <w:tc>
          <w:tcPr>
            <w:tcW w:w="2410" w:type="dxa"/>
            <w:vMerge w:val="restart"/>
          </w:tcPr>
          <w:p w:rsidR="007753D3" w:rsidRPr="00D62378" w:rsidRDefault="007753D3" w:rsidP="00A44D63">
            <w:pPr>
              <w:jc w:val="center"/>
              <w:rPr>
                <w:sz w:val="18"/>
                <w:szCs w:val="18"/>
              </w:rPr>
            </w:pPr>
            <w:r w:rsidRPr="00D62378">
              <w:rPr>
                <w:sz w:val="18"/>
                <w:szCs w:val="18"/>
              </w:rPr>
              <w:t>Территория по адресу</w:t>
            </w:r>
          </w:p>
        </w:tc>
        <w:tc>
          <w:tcPr>
            <w:tcW w:w="2977" w:type="dxa"/>
            <w:gridSpan w:val="2"/>
          </w:tcPr>
          <w:p w:rsidR="007753D3" w:rsidRPr="00D62378" w:rsidRDefault="007753D3" w:rsidP="00A44D63">
            <w:pPr>
              <w:jc w:val="center"/>
              <w:rPr>
                <w:sz w:val="18"/>
                <w:szCs w:val="18"/>
              </w:rPr>
            </w:pPr>
            <w:r w:rsidRPr="00D62378">
              <w:rPr>
                <w:sz w:val="18"/>
                <w:szCs w:val="18"/>
              </w:rPr>
              <w:t>Период выполнения работ</w:t>
            </w:r>
          </w:p>
        </w:tc>
        <w:tc>
          <w:tcPr>
            <w:tcW w:w="1134" w:type="dxa"/>
          </w:tcPr>
          <w:p w:rsidR="007753D3" w:rsidRPr="00D62378" w:rsidRDefault="007753D3" w:rsidP="00A44D63">
            <w:pPr>
              <w:jc w:val="center"/>
              <w:rPr>
                <w:sz w:val="18"/>
                <w:szCs w:val="18"/>
              </w:rPr>
            </w:pPr>
            <w:r w:rsidRPr="00D62378">
              <w:rPr>
                <w:bCs/>
                <w:sz w:val="18"/>
                <w:szCs w:val="18"/>
              </w:rPr>
              <w:t>Объем работ (час.; м</w:t>
            </w:r>
            <w:r w:rsidRPr="00D62378">
              <w:rPr>
                <w:bCs/>
                <w:sz w:val="18"/>
                <w:szCs w:val="18"/>
                <w:vertAlign w:val="superscript"/>
              </w:rPr>
              <w:t>2</w:t>
            </w:r>
            <w:r w:rsidRPr="00D62378">
              <w:rPr>
                <w:bCs/>
                <w:sz w:val="18"/>
                <w:szCs w:val="18"/>
              </w:rPr>
              <w:t>; м</w:t>
            </w:r>
            <w:r w:rsidRPr="00D62378">
              <w:rPr>
                <w:bCs/>
                <w:sz w:val="18"/>
                <w:szCs w:val="18"/>
                <w:vertAlign w:val="superscript"/>
              </w:rPr>
              <w:t>3</w:t>
            </w:r>
            <w:r w:rsidRPr="00D62378">
              <w:rPr>
                <w:bCs/>
                <w:sz w:val="18"/>
                <w:szCs w:val="18"/>
              </w:rPr>
              <w:t>)</w:t>
            </w:r>
          </w:p>
        </w:tc>
        <w:tc>
          <w:tcPr>
            <w:tcW w:w="1275" w:type="dxa"/>
          </w:tcPr>
          <w:p w:rsidR="007753D3" w:rsidRPr="00D62378" w:rsidRDefault="007753D3" w:rsidP="00A44D63">
            <w:pPr>
              <w:jc w:val="center"/>
              <w:rPr>
                <w:sz w:val="18"/>
                <w:szCs w:val="18"/>
              </w:rPr>
            </w:pPr>
            <w:r w:rsidRPr="00D62378">
              <w:rPr>
                <w:sz w:val="18"/>
                <w:szCs w:val="18"/>
              </w:rPr>
              <w:t xml:space="preserve">Примечания </w:t>
            </w:r>
          </w:p>
        </w:tc>
      </w:tr>
      <w:tr w:rsidR="007753D3" w:rsidRPr="00D62378" w:rsidTr="00DC7049">
        <w:tc>
          <w:tcPr>
            <w:tcW w:w="1843" w:type="dxa"/>
            <w:vMerge/>
          </w:tcPr>
          <w:p w:rsidR="007753D3" w:rsidRPr="00D62378" w:rsidRDefault="007753D3" w:rsidP="00A44D63">
            <w:pPr>
              <w:jc w:val="center"/>
              <w:rPr>
                <w:sz w:val="18"/>
                <w:szCs w:val="18"/>
              </w:rPr>
            </w:pPr>
          </w:p>
        </w:tc>
        <w:tc>
          <w:tcPr>
            <w:tcW w:w="2410" w:type="dxa"/>
            <w:vMerge/>
          </w:tcPr>
          <w:p w:rsidR="007753D3" w:rsidRPr="00D62378" w:rsidRDefault="007753D3" w:rsidP="00A44D63">
            <w:pPr>
              <w:jc w:val="center"/>
              <w:rPr>
                <w:sz w:val="18"/>
                <w:szCs w:val="18"/>
              </w:rPr>
            </w:pPr>
          </w:p>
        </w:tc>
        <w:tc>
          <w:tcPr>
            <w:tcW w:w="1559" w:type="dxa"/>
          </w:tcPr>
          <w:p w:rsidR="007753D3" w:rsidRPr="00D62378" w:rsidRDefault="007753D3" w:rsidP="00A44D63">
            <w:pPr>
              <w:jc w:val="center"/>
              <w:rPr>
                <w:sz w:val="18"/>
                <w:szCs w:val="18"/>
              </w:rPr>
            </w:pPr>
            <w:r w:rsidRPr="00D62378">
              <w:rPr>
                <w:sz w:val="18"/>
                <w:szCs w:val="18"/>
              </w:rPr>
              <w:t>Начало</w:t>
            </w:r>
          </w:p>
        </w:tc>
        <w:tc>
          <w:tcPr>
            <w:tcW w:w="1418" w:type="dxa"/>
          </w:tcPr>
          <w:p w:rsidR="007753D3" w:rsidRPr="00D62378" w:rsidRDefault="007753D3" w:rsidP="00A44D63">
            <w:pPr>
              <w:jc w:val="center"/>
              <w:rPr>
                <w:sz w:val="18"/>
                <w:szCs w:val="18"/>
              </w:rPr>
            </w:pPr>
            <w:r w:rsidRPr="00D62378">
              <w:rPr>
                <w:sz w:val="18"/>
                <w:szCs w:val="18"/>
              </w:rPr>
              <w:t xml:space="preserve">Окончание </w:t>
            </w:r>
          </w:p>
        </w:tc>
        <w:tc>
          <w:tcPr>
            <w:tcW w:w="1134" w:type="dxa"/>
          </w:tcPr>
          <w:p w:rsidR="007753D3" w:rsidRPr="00D62378" w:rsidRDefault="007753D3" w:rsidP="00A44D63">
            <w:pPr>
              <w:jc w:val="center"/>
              <w:rPr>
                <w:sz w:val="18"/>
                <w:szCs w:val="18"/>
              </w:rPr>
            </w:pPr>
          </w:p>
        </w:tc>
        <w:tc>
          <w:tcPr>
            <w:tcW w:w="1275" w:type="dxa"/>
          </w:tcPr>
          <w:p w:rsidR="007753D3" w:rsidRPr="00D62378" w:rsidRDefault="007753D3" w:rsidP="00A44D63">
            <w:pPr>
              <w:jc w:val="center"/>
              <w:rPr>
                <w:sz w:val="18"/>
                <w:szCs w:val="18"/>
              </w:rPr>
            </w:pPr>
          </w:p>
        </w:tc>
      </w:tr>
      <w:tr w:rsidR="007753D3" w:rsidRPr="00D62378" w:rsidTr="00DC7049">
        <w:tc>
          <w:tcPr>
            <w:tcW w:w="1843" w:type="dxa"/>
            <w:vAlign w:val="center"/>
          </w:tcPr>
          <w:p w:rsidR="007753D3" w:rsidRPr="00D62378" w:rsidRDefault="007753D3" w:rsidP="00A44D63">
            <w:pPr>
              <w:rPr>
                <w:sz w:val="18"/>
                <w:szCs w:val="18"/>
              </w:rPr>
            </w:pPr>
          </w:p>
        </w:tc>
        <w:tc>
          <w:tcPr>
            <w:tcW w:w="2410" w:type="dxa"/>
            <w:vAlign w:val="center"/>
          </w:tcPr>
          <w:p w:rsidR="007753D3" w:rsidRPr="00D62378" w:rsidRDefault="007753D3" w:rsidP="00A44D63">
            <w:pPr>
              <w:rPr>
                <w:sz w:val="18"/>
                <w:szCs w:val="18"/>
              </w:rPr>
            </w:pPr>
          </w:p>
        </w:tc>
        <w:tc>
          <w:tcPr>
            <w:tcW w:w="1559" w:type="dxa"/>
            <w:vAlign w:val="center"/>
          </w:tcPr>
          <w:p w:rsidR="007753D3" w:rsidRPr="00D62378" w:rsidRDefault="007753D3" w:rsidP="00A44D63">
            <w:pPr>
              <w:jc w:val="center"/>
              <w:rPr>
                <w:bCs/>
                <w:sz w:val="18"/>
                <w:szCs w:val="18"/>
              </w:rPr>
            </w:pPr>
            <w:r w:rsidRPr="00D62378">
              <w:rPr>
                <w:bCs/>
                <w:sz w:val="18"/>
                <w:szCs w:val="18"/>
              </w:rPr>
              <w:t>«___»______20_</w:t>
            </w:r>
          </w:p>
        </w:tc>
        <w:tc>
          <w:tcPr>
            <w:tcW w:w="1418" w:type="dxa"/>
            <w:vAlign w:val="center"/>
          </w:tcPr>
          <w:p w:rsidR="007753D3" w:rsidRPr="00D62378" w:rsidRDefault="007753D3" w:rsidP="00A44D63">
            <w:pPr>
              <w:jc w:val="center"/>
              <w:rPr>
                <w:bCs/>
                <w:sz w:val="18"/>
                <w:szCs w:val="18"/>
              </w:rPr>
            </w:pPr>
            <w:r w:rsidRPr="00D62378">
              <w:rPr>
                <w:bCs/>
                <w:sz w:val="18"/>
                <w:szCs w:val="18"/>
              </w:rPr>
              <w:t>«___»______20</w:t>
            </w:r>
          </w:p>
        </w:tc>
        <w:tc>
          <w:tcPr>
            <w:tcW w:w="1134" w:type="dxa"/>
          </w:tcPr>
          <w:p w:rsidR="007753D3" w:rsidRPr="00D62378" w:rsidRDefault="007753D3" w:rsidP="00A44D63">
            <w:pPr>
              <w:jc w:val="center"/>
              <w:rPr>
                <w:sz w:val="18"/>
                <w:szCs w:val="18"/>
              </w:rPr>
            </w:pPr>
          </w:p>
        </w:tc>
        <w:tc>
          <w:tcPr>
            <w:tcW w:w="1275" w:type="dxa"/>
          </w:tcPr>
          <w:p w:rsidR="007753D3" w:rsidRPr="00D62378" w:rsidRDefault="007753D3" w:rsidP="00A44D63">
            <w:pPr>
              <w:jc w:val="center"/>
              <w:rPr>
                <w:sz w:val="18"/>
                <w:szCs w:val="18"/>
              </w:rPr>
            </w:pPr>
          </w:p>
        </w:tc>
      </w:tr>
      <w:tr w:rsidR="007753D3" w:rsidRPr="00D62378" w:rsidTr="00DC7049">
        <w:tc>
          <w:tcPr>
            <w:tcW w:w="1843" w:type="dxa"/>
            <w:vAlign w:val="center"/>
          </w:tcPr>
          <w:p w:rsidR="007753D3" w:rsidRPr="00D62378" w:rsidRDefault="007753D3" w:rsidP="00A44D63">
            <w:pPr>
              <w:rPr>
                <w:sz w:val="18"/>
                <w:szCs w:val="18"/>
              </w:rPr>
            </w:pPr>
          </w:p>
        </w:tc>
        <w:tc>
          <w:tcPr>
            <w:tcW w:w="2410" w:type="dxa"/>
            <w:vAlign w:val="center"/>
          </w:tcPr>
          <w:p w:rsidR="007753D3" w:rsidRPr="00D62378" w:rsidRDefault="007753D3" w:rsidP="00A44D63">
            <w:pPr>
              <w:rPr>
                <w:sz w:val="18"/>
                <w:szCs w:val="18"/>
              </w:rPr>
            </w:pPr>
          </w:p>
        </w:tc>
        <w:tc>
          <w:tcPr>
            <w:tcW w:w="1559" w:type="dxa"/>
            <w:vAlign w:val="center"/>
          </w:tcPr>
          <w:p w:rsidR="007753D3" w:rsidRPr="00D62378" w:rsidRDefault="007753D3" w:rsidP="00A44D63">
            <w:pPr>
              <w:jc w:val="center"/>
              <w:rPr>
                <w:bCs/>
                <w:sz w:val="18"/>
                <w:szCs w:val="18"/>
              </w:rPr>
            </w:pPr>
            <w:r w:rsidRPr="00D62378">
              <w:rPr>
                <w:bCs/>
                <w:sz w:val="18"/>
                <w:szCs w:val="18"/>
              </w:rPr>
              <w:t>«___»______20_</w:t>
            </w:r>
          </w:p>
        </w:tc>
        <w:tc>
          <w:tcPr>
            <w:tcW w:w="1418" w:type="dxa"/>
            <w:vAlign w:val="center"/>
          </w:tcPr>
          <w:p w:rsidR="007753D3" w:rsidRPr="00D62378" w:rsidRDefault="007753D3" w:rsidP="00A44D63">
            <w:pPr>
              <w:jc w:val="center"/>
              <w:rPr>
                <w:bCs/>
                <w:sz w:val="18"/>
                <w:szCs w:val="18"/>
              </w:rPr>
            </w:pPr>
            <w:r w:rsidRPr="00D62378">
              <w:rPr>
                <w:bCs/>
                <w:sz w:val="18"/>
                <w:szCs w:val="18"/>
              </w:rPr>
              <w:t>«___»______20</w:t>
            </w:r>
          </w:p>
        </w:tc>
        <w:tc>
          <w:tcPr>
            <w:tcW w:w="1134" w:type="dxa"/>
          </w:tcPr>
          <w:p w:rsidR="007753D3" w:rsidRPr="00D62378" w:rsidRDefault="007753D3" w:rsidP="00A44D63">
            <w:pPr>
              <w:jc w:val="center"/>
              <w:rPr>
                <w:sz w:val="18"/>
                <w:szCs w:val="18"/>
              </w:rPr>
            </w:pPr>
          </w:p>
        </w:tc>
        <w:tc>
          <w:tcPr>
            <w:tcW w:w="1275" w:type="dxa"/>
          </w:tcPr>
          <w:p w:rsidR="007753D3" w:rsidRPr="00D62378" w:rsidRDefault="007753D3" w:rsidP="00A44D63">
            <w:pPr>
              <w:jc w:val="center"/>
              <w:rPr>
                <w:sz w:val="18"/>
                <w:szCs w:val="18"/>
              </w:rPr>
            </w:pPr>
          </w:p>
        </w:tc>
      </w:tr>
      <w:tr w:rsidR="007753D3" w:rsidRPr="00D62378" w:rsidTr="00DC7049">
        <w:tc>
          <w:tcPr>
            <w:tcW w:w="1843" w:type="dxa"/>
            <w:vAlign w:val="center"/>
          </w:tcPr>
          <w:p w:rsidR="007753D3" w:rsidRPr="00D62378" w:rsidRDefault="007753D3" w:rsidP="00A44D63">
            <w:pPr>
              <w:rPr>
                <w:sz w:val="18"/>
                <w:szCs w:val="18"/>
              </w:rPr>
            </w:pPr>
          </w:p>
        </w:tc>
        <w:tc>
          <w:tcPr>
            <w:tcW w:w="2410" w:type="dxa"/>
            <w:vAlign w:val="center"/>
          </w:tcPr>
          <w:p w:rsidR="007753D3" w:rsidRPr="00D62378" w:rsidRDefault="007753D3" w:rsidP="00A44D63">
            <w:pPr>
              <w:rPr>
                <w:sz w:val="18"/>
                <w:szCs w:val="18"/>
              </w:rPr>
            </w:pPr>
          </w:p>
        </w:tc>
        <w:tc>
          <w:tcPr>
            <w:tcW w:w="1559" w:type="dxa"/>
            <w:vAlign w:val="center"/>
          </w:tcPr>
          <w:p w:rsidR="007753D3" w:rsidRPr="00D62378" w:rsidRDefault="007753D3" w:rsidP="00A44D63">
            <w:pPr>
              <w:jc w:val="center"/>
              <w:rPr>
                <w:bCs/>
                <w:sz w:val="18"/>
                <w:szCs w:val="18"/>
              </w:rPr>
            </w:pPr>
            <w:r w:rsidRPr="00D62378">
              <w:rPr>
                <w:bCs/>
                <w:sz w:val="18"/>
                <w:szCs w:val="18"/>
              </w:rPr>
              <w:t>«___»______20_</w:t>
            </w:r>
          </w:p>
        </w:tc>
        <w:tc>
          <w:tcPr>
            <w:tcW w:w="1418" w:type="dxa"/>
            <w:vAlign w:val="center"/>
          </w:tcPr>
          <w:p w:rsidR="007753D3" w:rsidRPr="00D62378" w:rsidRDefault="007753D3" w:rsidP="00A44D63">
            <w:pPr>
              <w:jc w:val="center"/>
              <w:rPr>
                <w:bCs/>
                <w:sz w:val="18"/>
                <w:szCs w:val="18"/>
              </w:rPr>
            </w:pPr>
            <w:r w:rsidRPr="00D62378">
              <w:rPr>
                <w:bCs/>
                <w:sz w:val="18"/>
                <w:szCs w:val="18"/>
              </w:rPr>
              <w:t>«___»______20</w:t>
            </w:r>
          </w:p>
        </w:tc>
        <w:tc>
          <w:tcPr>
            <w:tcW w:w="1134" w:type="dxa"/>
          </w:tcPr>
          <w:p w:rsidR="007753D3" w:rsidRPr="00D62378" w:rsidRDefault="007753D3" w:rsidP="00A44D63">
            <w:pPr>
              <w:jc w:val="center"/>
              <w:rPr>
                <w:sz w:val="18"/>
                <w:szCs w:val="18"/>
              </w:rPr>
            </w:pPr>
          </w:p>
        </w:tc>
        <w:tc>
          <w:tcPr>
            <w:tcW w:w="1275" w:type="dxa"/>
          </w:tcPr>
          <w:p w:rsidR="007753D3" w:rsidRPr="00D62378" w:rsidRDefault="007753D3" w:rsidP="00A44D63">
            <w:pPr>
              <w:jc w:val="center"/>
              <w:rPr>
                <w:sz w:val="18"/>
                <w:szCs w:val="18"/>
              </w:rPr>
            </w:pPr>
          </w:p>
        </w:tc>
      </w:tr>
      <w:tr w:rsidR="007753D3" w:rsidRPr="00D62378" w:rsidTr="00DC7049">
        <w:tc>
          <w:tcPr>
            <w:tcW w:w="1843" w:type="dxa"/>
            <w:vAlign w:val="center"/>
          </w:tcPr>
          <w:p w:rsidR="007753D3" w:rsidRPr="00D62378" w:rsidRDefault="007753D3" w:rsidP="00A44D63">
            <w:pPr>
              <w:rPr>
                <w:sz w:val="18"/>
                <w:szCs w:val="18"/>
              </w:rPr>
            </w:pPr>
          </w:p>
        </w:tc>
        <w:tc>
          <w:tcPr>
            <w:tcW w:w="2410" w:type="dxa"/>
            <w:vAlign w:val="center"/>
          </w:tcPr>
          <w:p w:rsidR="007753D3" w:rsidRPr="00D62378" w:rsidRDefault="007753D3" w:rsidP="00A44D63">
            <w:pPr>
              <w:rPr>
                <w:sz w:val="18"/>
                <w:szCs w:val="18"/>
              </w:rPr>
            </w:pPr>
          </w:p>
        </w:tc>
        <w:tc>
          <w:tcPr>
            <w:tcW w:w="1559" w:type="dxa"/>
            <w:vAlign w:val="center"/>
          </w:tcPr>
          <w:p w:rsidR="007753D3" w:rsidRPr="00D62378" w:rsidRDefault="007753D3" w:rsidP="00A44D63">
            <w:pPr>
              <w:jc w:val="center"/>
              <w:rPr>
                <w:bCs/>
                <w:sz w:val="18"/>
                <w:szCs w:val="18"/>
              </w:rPr>
            </w:pPr>
            <w:r w:rsidRPr="00D62378">
              <w:rPr>
                <w:bCs/>
                <w:sz w:val="18"/>
                <w:szCs w:val="18"/>
              </w:rPr>
              <w:t>«___»______20_</w:t>
            </w:r>
          </w:p>
        </w:tc>
        <w:tc>
          <w:tcPr>
            <w:tcW w:w="1418" w:type="dxa"/>
            <w:vAlign w:val="center"/>
          </w:tcPr>
          <w:p w:rsidR="007753D3" w:rsidRPr="00D62378" w:rsidRDefault="007753D3" w:rsidP="00A44D63">
            <w:pPr>
              <w:jc w:val="center"/>
              <w:rPr>
                <w:bCs/>
                <w:sz w:val="18"/>
                <w:szCs w:val="18"/>
              </w:rPr>
            </w:pPr>
            <w:r w:rsidRPr="00D62378">
              <w:rPr>
                <w:bCs/>
                <w:sz w:val="18"/>
                <w:szCs w:val="18"/>
              </w:rPr>
              <w:t>«___»______20</w:t>
            </w:r>
          </w:p>
        </w:tc>
        <w:tc>
          <w:tcPr>
            <w:tcW w:w="1134" w:type="dxa"/>
          </w:tcPr>
          <w:p w:rsidR="007753D3" w:rsidRPr="00D62378" w:rsidRDefault="007753D3" w:rsidP="00A44D63">
            <w:pPr>
              <w:jc w:val="center"/>
              <w:rPr>
                <w:sz w:val="18"/>
                <w:szCs w:val="18"/>
              </w:rPr>
            </w:pPr>
          </w:p>
        </w:tc>
        <w:tc>
          <w:tcPr>
            <w:tcW w:w="1275" w:type="dxa"/>
          </w:tcPr>
          <w:p w:rsidR="007753D3" w:rsidRPr="00D62378" w:rsidRDefault="007753D3" w:rsidP="00A44D63">
            <w:pPr>
              <w:jc w:val="center"/>
              <w:rPr>
                <w:sz w:val="18"/>
                <w:szCs w:val="18"/>
              </w:rPr>
            </w:pPr>
          </w:p>
        </w:tc>
      </w:tr>
    </w:tbl>
    <w:p w:rsidR="007753D3" w:rsidRPr="00D62378" w:rsidRDefault="007753D3" w:rsidP="007753D3">
      <w:pPr>
        <w:spacing w:before="33"/>
        <w:jc w:val="both"/>
        <w:rPr>
          <w:bCs/>
          <w:sz w:val="18"/>
          <w:szCs w:val="18"/>
        </w:rPr>
      </w:pPr>
    </w:p>
    <w:p w:rsidR="007753D3" w:rsidRPr="00D62378" w:rsidRDefault="007753D3" w:rsidP="007753D3">
      <w:pPr>
        <w:spacing w:before="33"/>
        <w:jc w:val="both"/>
        <w:rPr>
          <w:bCs/>
          <w:sz w:val="18"/>
          <w:szCs w:val="18"/>
        </w:rPr>
      </w:pPr>
    </w:p>
    <w:p w:rsidR="007753D3" w:rsidRPr="00D62378" w:rsidRDefault="007753D3" w:rsidP="007753D3">
      <w:pPr>
        <w:spacing w:before="33"/>
        <w:jc w:val="both"/>
        <w:rPr>
          <w:bCs/>
          <w:sz w:val="18"/>
          <w:szCs w:val="18"/>
        </w:rPr>
      </w:pPr>
    </w:p>
    <w:p w:rsidR="007753D3" w:rsidRPr="00D62378" w:rsidRDefault="007753D3" w:rsidP="007753D3">
      <w:pPr>
        <w:pStyle w:val="ConsNormal"/>
        <w:widowControl/>
        <w:ind w:firstLine="0"/>
        <w:jc w:val="center"/>
        <w:rPr>
          <w:rFonts w:ascii="Times New Roman" w:hAnsi="Times New Roman"/>
          <w:sz w:val="18"/>
          <w:szCs w:val="18"/>
        </w:rPr>
      </w:pPr>
    </w:p>
    <w:p w:rsidR="007753D3" w:rsidRPr="00D62378" w:rsidRDefault="007753D3" w:rsidP="007753D3">
      <w:pPr>
        <w:spacing w:before="33"/>
        <w:jc w:val="both"/>
        <w:rPr>
          <w:bCs/>
          <w:sz w:val="18"/>
          <w:szCs w:val="18"/>
        </w:rPr>
      </w:pPr>
    </w:p>
    <w:p w:rsidR="007753D3" w:rsidRPr="00D62378" w:rsidRDefault="007753D3" w:rsidP="007753D3">
      <w:pPr>
        <w:pStyle w:val="5"/>
        <w:rPr>
          <w:rFonts w:ascii="Times New Roman" w:hAnsi="Times New Roman"/>
          <w:b w:val="0"/>
          <w:sz w:val="18"/>
          <w:szCs w:val="18"/>
        </w:rPr>
      </w:pPr>
    </w:p>
    <w:p w:rsidR="007753D3" w:rsidRPr="00D62378" w:rsidRDefault="007753D3" w:rsidP="007753D3">
      <w:pPr>
        <w:rPr>
          <w:sz w:val="18"/>
          <w:szCs w:val="18"/>
        </w:rPr>
      </w:pPr>
    </w:p>
    <w:p w:rsidR="007753D3" w:rsidRPr="00122557" w:rsidRDefault="007753D3" w:rsidP="007753D3">
      <w:pPr>
        <w:rPr>
          <w:szCs w:val="28"/>
        </w:rPr>
      </w:pPr>
    </w:p>
    <w:p w:rsidR="007753D3" w:rsidRDefault="007753D3" w:rsidP="007753D3">
      <w:pPr>
        <w:jc w:val="center"/>
        <w:rPr>
          <w:b/>
          <w:bCs/>
          <w:u w:val="single"/>
        </w:rPr>
      </w:pPr>
    </w:p>
    <w:p w:rsidR="007753D3" w:rsidRDefault="007753D3" w:rsidP="007753D3">
      <w:pPr>
        <w:jc w:val="center"/>
        <w:rPr>
          <w:b/>
          <w:bCs/>
          <w:u w:val="single"/>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7753D3" w:rsidRPr="00440F3D" w:rsidTr="00A44D63">
        <w:trPr>
          <w:trHeight w:val="1206"/>
          <w:jc w:val="center"/>
        </w:trPr>
        <w:tc>
          <w:tcPr>
            <w:tcW w:w="4727" w:type="dxa"/>
            <w:tcBorders>
              <w:top w:val="nil"/>
              <w:left w:val="nil"/>
              <w:bottom w:val="nil"/>
              <w:right w:val="nil"/>
            </w:tcBorders>
          </w:tcPr>
          <w:p w:rsidR="007753D3" w:rsidRPr="00440F3D" w:rsidRDefault="007753D3" w:rsidP="00A44D63">
            <w:r w:rsidRPr="00440F3D">
              <w:t>З</w:t>
            </w:r>
            <w:r>
              <w:t>аказчик</w:t>
            </w:r>
            <w:r w:rsidRPr="00440F3D">
              <w:t>:</w:t>
            </w:r>
          </w:p>
          <w:p w:rsidR="007753D3" w:rsidRPr="00440F3D" w:rsidRDefault="007753D3" w:rsidP="00A44D63"/>
          <w:p w:rsidR="007753D3" w:rsidRPr="00440F3D" w:rsidRDefault="007753D3" w:rsidP="00A44D63">
            <w:r w:rsidRPr="00440F3D">
              <w:t>________</w:t>
            </w:r>
            <w:r>
              <w:t xml:space="preserve"> </w:t>
            </w:r>
            <w:r w:rsidRPr="00440F3D">
              <w:t>______________</w:t>
            </w:r>
          </w:p>
          <w:p w:rsidR="007753D3" w:rsidRPr="00440F3D" w:rsidRDefault="007753D3" w:rsidP="00A44D63">
            <w:pPr>
              <w:rPr>
                <w:vertAlign w:val="superscript"/>
              </w:rPr>
            </w:pPr>
            <w:r w:rsidRPr="00440F3D">
              <w:rPr>
                <w:vertAlign w:val="superscript"/>
              </w:rPr>
              <w:t>(подпись)</w:t>
            </w:r>
            <w:r>
              <w:rPr>
                <w:vertAlign w:val="superscript"/>
              </w:rPr>
              <w:t xml:space="preserve"> (Ф.И.О.) </w:t>
            </w:r>
          </w:p>
        </w:tc>
        <w:tc>
          <w:tcPr>
            <w:tcW w:w="4621" w:type="dxa"/>
            <w:tcBorders>
              <w:top w:val="nil"/>
              <w:left w:val="nil"/>
              <w:bottom w:val="nil"/>
              <w:right w:val="nil"/>
            </w:tcBorders>
          </w:tcPr>
          <w:p w:rsidR="007753D3" w:rsidRPr="00440F3D" w:rsidRDefault="007753D3" w:rsidP="00A44D63">
            <w:r>
              <w:t>Исполнитель</w:t>
            </w:r>
            <w:r w:rsidRPr="00440F3D">
              <w:t>:</w:t>
            </w:r>
          </w:p>
          <w:p w:rsidR="007753D3" w:rsidRPr="00440F3D" w:rsidRDefault="007753D3" w:rsidP="00A44D63"/>
          <w:p w:rsidR="007753D3" w:rsidRPr="00440F3D" w:rsidRDefault="007753D3" w:rsidP="00A44D63">
            <w:r w:rsidRPr="00440F3D">
              <w:t>________</w:t>
            </w:r>
            <w:r>
              <w:t xml:space="preserve"> </w:t>
            </w:r>
            <w:r w:rsidRPr="00440F3D">
              <w:t>______________</w:t>
            </w:r>
          </w:p>
          <w:p w:rsidR="007753D3" w:rsidRPr="00440F3D" w:rsidRDefault="007753D3" w:rsidP="00A44D63">
            <w:r w:rsidRPr="00440F3D">
              <w:rPr>
                <w:vertAlign w:val="superscript"/>
              </w:rPr>
              <w:t>(подпись)</w:t>
            </w:r>
            <w:r>
              <w:rPr>
                <w:vertAlign w:val="superscript"/>
              </w:rPr>
              <w:t xml:space="preserve"> (Ф.И.О.) </w:t>
            </w:r>
          </w:p>
        </w:tc>
      </w:tr>
    </w:tbl>
    <w:p w:rsidR="007753D3" w:rsidRPr="003D004F" w:rsidRDefault="007753D3" w:rsidP="007753D3">
      <w:pPr>
        <w:sectPr w:rsidR="007753D3" w:rsidRPr="003D004F" w:rsidSect="00A44D63">
          <w:pgSz w:w="11906" w:h="16838"/>
          <w:pgMar w:top="1134" w:right="850" w:bottom="851" w:left="1701" w:header="708" w:footer="708" w:gutter="0"/>
          <w:cols w:space="708"/>
          <w:titlePg/>
          <w:docGrid w:linePitch="381"/>
        </w:sectPr>
      </w:pPr>
    </w:p>
    <w:p w:rsidR="007753D3" w:rsidRDefault="00826060" w:rsidP="007753D3">
      <w:r>
        <w:rPr>
          <w:noProof/>
        </w:rPr>
        <w:pict>
          <v:rect id="_x0000_s1070" style="position:absolute;margin-left:564.25pt;margin-top:-29.15pt;width:189pt;height:63pt;z-index:4" strokecolor="white">
            <v:textbox style="mso-next-textbox:#_x0000_s1070">
              <w:txbxContent>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Приложение № 4</w:t>
                  </w:r>
                </w:p>
                <w:p w:rsidR="00F63340" w:rsidRDefault="00F63340" w:rsidP="007753D3">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F63340" w:rsidRDefault="00F63340" w:rsidP="007753D3">
                  <w:r w:rsidRPr="00440F3D">
                    <w:t>от «___»_________201</w:t>
                  </w:r>
                  <w:r>
                    <w:t>_</w:t>
                  </w:r>
                  <w:r w:rsidRPr="00440F3D">
                    <w:t xml:space="preserve"> г.</w:t>
                  </w:r>
                </w:p>
              </w:txbxContent>
            </v:textbox>
          </v:rect>
        </w:pict>
      </w:r>
    </w:p>
    <w:p w:rsidR="007753D3" w:rsidRDefault="007753D3" w:rsidP="007753D3">
      <w:pPr>
        <w:jc w:val="center"/>
        <w:rPr>
          <w:b/>
        </w:rPr>
      </w:pPr>
    </w:p>
    <w:p w:rsidR="007753D3" w:rsidRDefault="007753D3" w:rsidP="007753D3">
      <w:pPr>
        <w:jc w:val="center"/>
        <w:rPr>
          <w:b/>
          <w:bCs/>
          <w:sz w:val="28"/>
          <w:szCs w:val="28"/>
        </w:rPr>
      </w:pPr>
      <w:r>
        <w:rPr>
          <w:b/>
        </w:rPr>
        <w:t>Форма по бенефициарам</w:t>
      </w:r>
    </w:p>
    <w:p w:rsidR="007753D3" w:rsidRDefault="007753D3" w:rsidP="007753D3">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95pt;height:301.75pt" o:ole="">
            <v:imagedata r:id="rId20" o:title=""/>
          </v:shape>
          <o:OLEObject Type="Embed" ProgID="Word.Document.12" ShapeID="_x0000_i1025" DrawAspect="Content" ObjectID="_1510129222" r:id="rId21"/>
        </w:object>
      </w: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7753D3" w:rsidRPr="006452A9" w:rsidTr="00A44D63">
        <w:trPr>
          <w:trHeight w:val="1104"/>
        </w:trPr>
        <w:tc>
          <w:tcPr>
            <w:tcW w:w="5130" w:type="dxa"/>
            <w:tcBorders>
              <w:top w:val="nil"/>
              <w:left w:val="nil"/>
              <w:bottom w:val="nil"/>
              <w:right w:val="nil"/>
            </w:tcBorders>
          </w:tcPr>
          <w:p w:rsidR="007753D3" w:rsidRPr="00E04704" w:rsidRDefault="007753D3" w:rsidP="00A44D63"/>
          <w:p w:rsidR="007753D3" w:rsidRPr="00E04704" w:rsidRDefault="007753D3" w:rsidP="00A44D63"/>
          <w:p w:rsidR="007753D3" w:rsidRPr="00E04704" w:rsidRDefault="007753D3" w:rsidP="00A44D63"/>
          <w:p w:rsidR="007753D3" w:rsidRPr="006452A9" w:rsidRDefault="007753D3" w:rsidP="00A44D63">
            <w:r w:rsidRPr="006452A9">
              <w:t>Заказчик:</w:t>
            </w:r>
          </w:p>
          <w:p w:rsidR="007753D3" w:rsidRPr="006452A9" w:rsidRDefault="007753D3" w:rsidP="00A44D63"/>
          <w:p w:rsidR="007753D3" w:rsidRPr="006452A9" w:rsidRDefault="007753D3" w:rsidP="00A44D63">
            <w:r w:rsidRPr="006452A9">
              <w:t>________</w:t>
            </w:r>
            <w:r>
              <w:t xml:space="preserve"> </w:t>
            </w:r>
            <w:r w:rsidRPr="006452A9">
              <w:t>______________</w:t>
            </w:r>
          </w:p>
          <w:p w:rsidR="007753D3" w:rsidRPr="006452A9" w:rsidRDefault="007753D3" w:rsidP="00A44D63">
            <w:pPr>
              <w:rPr>
                <w:vertAlign w:val="superscript"/>
              </w:rPr>
            </w:pPr>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c>
          <w:tcPr>
            <w:tcW w:w="4394" w:type="dxa"/>
            <w:tcBorders>
              <w:top w:val="nil"/>
              <w:left w:val="nil"/>
              <w:bottom w:val="nil"/>
              <w:right w:val="nil"/>
            </w:tcBorders>
          </w:tcPr>
          <w:p w:rsidR="007753D3" w:rsidRPr="00E04704" w:rsidRDefault="007753D3" w:rsidP="00A44D63"/>
          <w:p w:rsidR="007753D3" w:rsidRPr="00E04704" w:rsidRDefault="007753D3" w:rsidP="00A44D63"/>
          <w:p w:rsidR="007753D3" w:rsidRPr="00E04704" w:rsidRDefault="007753D3" w:rsidP="00A44D63"/>
          <w:p w:rsidR="007753D3" w:rsidRPr="006452A9" w:rsidRDefault="007753D3" w:rsidP="00A44D63">
            <w:r w:rsidRPr="006452A9">
              <w:t>Исполнитель:</w:t>
            </w:r>
          </w:p>
          <w:p w:rsidR="007753D3" w:rsidRPr="006452A9" w:rsidRDefault="007753D3" w:rsidP="00A44D63"/>
          <w:p w:rsidR="007753D3" w:rsidRPr="006452A9" w:rsidRDefault="007753D3" w:rsidP="00A44D63">
            <w:r w:rsidRPr="006452A9">
              <w:t>________</w:t>
            </w:r>
            <w:r>
              <w:t xml:space="preserve"> </w:t>
            </w:r>
            <w:r w:rsidRPr="006452A9">
              <w:t>______________</w:t>
            </w:r>
          </w:p>
          <w:p w:rsidR="007753D3" w:rsidRPr="006452A9" w:rsidRDefault="007753D3" w:rsidP="00A44D63">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r>
    </w:tbl>
    <w:p w:rsidR="007753D3" w:rsidRDefault="007753D3" w:rsidP="007753D3">
      <w:pPr>
        <w:pStyle w:val="19"/>
        <w:ind w:firstLine="709"/>
        <w:jc w:val="left"/>
        <w:rPr>
          <w:b/>
          <w:bCs/>
          <w:sz w:val="24"/>
          <w:szCs w:val="24"/>
        </w:rPr>
      </w:pPr>
    </w:p>
    <w:p w:rsidR="007753D3" w:rsidRDefault="007753D3" w:rsidP="007753D3">
      <w:pPr>
        <w:pStyle w:val="19"/>
        <w:ind w:firstLine="709"/>
        <w:jc w:val="left"/>
        <w:rPr>
          <w:sz w:val="24"/>
          <w:szCs w:val="24"/>
        </w:rPr>
        <w:sectPr w:rsidR="007753D3" w:rsidSect="00A44D63">
          <w:headerReference w:type="default" r:id="rId22"/>
          <w:footerReference w:type="default" r:id="rId23"/>
          <w:headerReference w:type="first" r:id="rId24"/>
          <w:pgSz w:w="16840" w:h="11907" w:orient="landscape" w:code="9"/>
          <w:pgMar w:top="1134" w:right="818" w:bottom="851" w:left="709" w:header="426" w:footer="0" w:gutter="0"/>
          <w:cols w:space="720"/>
          <w:titlePg/>
          <w:docGrid w:linePitch="326"/>
        </w:sectPr>
      </w:pPr>
    </w:p>
    <w:p w:rsidR="007753D3" w:rsidRDefault="007753D3" w:rsidP="007753D3">
      <w:pPr>
        <w:pStyle w:val="19"/>
        <w:ind w:firstLine="709"/>
        <w:jc w:val="left"/>
        <w:rPr>
          <w:sz w:val="24"/>
          <w:szCs w:val="24"/>
        </w:rPr>
      </w:pPr>
    </w:p>
    <w:p w:rsidR="007753D3" w:rsidRPr="00440F3D" w:rsidRDefault="00826060" w:rsidP="007753D3">
      <w:pPr>
        <w:pStyle w:val="ConsNormal"/>
        <w:widowControl/>
        <w:ind w:firstLine="0"/>
        <w:jc w:val="both"/>
        <w:rPr>
          <w:sz w:val="24"/>
          <w:szCs w:val="24"/>
        </w:rPr>
      </w:pPr>
      <w:r>
        <w:rPr>
          <w:noProof/>
          <w:sz w:val="24"/>
          <w:szCs w:val="24"/>
        </w:rPr>
        <w:pict>
          <v:rect id="_x0000_s1071" style="position:absolute;left:0;text-align:left;margin-left:273pt;margin-top:0;width:189pt;height:63pt;z-index:5" strokecolor="white">
            <v:textbox style="mso-next-textbox:#_x0000_s1071">
              <w:txbxContent>
                <w:p w:rsidR="00F63340" w:rsidRDefault="00F63340" w:rsidP="007753D3">
                  <w:pPr>
                    <w:pStyle w:val="ConsNormal"/>
                    <w:widowControl/>
                    <w:ind w:firstLine="0"/>
                    <w:rPr>
                      <w:rFonts w:ascii="Times New Roman" w:hAnsi="Times New Roman"/>
                      <w:sz w:val="24"/>
                      <w:szCs w:val="24"/>
                    </w:rPr>
                  </w:pPr>
                  <w:r>
                    <w:rPr>
                      <w:rFonts w:ascii="Times New Roman" w:hAnsi="Times New Roman"/>
                      <w:sz w:val="24"/>
                      <w:szCs w:val="24"/>
                    </w:rPr>
                    <w:t xml:space="preserve">Приложение № 5 </w:t>
                  </w:r>
                  <w:r w:rsidRPr="00440F3D">
                    <w:rPr>
                      <w:rFonts w:ascii="Times New Roman" w:hAnsi="Times New Roman"/>
                      <w:sz w:val="24"/>
                      <w:szCs w:val="24"/>
                    </w:rPr>
                    <w:t>к Договору</w:t>
                  </w:r>
                </w:p>
                <w:p w:rsidR="00F63340" w:rsidRDefault="00F63340" w:rsidP="007753D3">
                  <w:pPr>
                    <w:pStyle w:val="ConsNormal"/>
                    <w:widowControl/>
                    <w:ind w:firstLine="0"/>
                    <w:rPr>
                      <w:rFonts w:ascii="Times New Roman" w:hAnsi="Times New Roman"/>
                      <w:sz w:val="24"/>
                      <w:szCs w:val="24"/>
                    </w:rPr>
                  </w:pPr>
                  <w:r w:rsidRPr="00440F3D">
                    <w:rPr>
                      <w:rFonts w:ascii="Times New Roman" w:hAnsi="Times New Roman"/>
                      <w:sz w:val="24"/>
                      <w:szCs w:val="24"/>
                    </w:rPr>
                    <w:t xml:space="preserve">на </w:t>
                  </w:r>
                  <w:r>
                    <w:rPr>
                      <w:rFonts w:ascii="Times New Roman" w:hAnsi="Times New Roman"/>
                      <w:sz w:val="24"/>
                      <w:szCs w:val="24"/>
                    </w:rPr>
                    <w:t>выполнение работ</w:t>
                  </w:r>
                </w:p>
                <w:p w:rsidR="00F63340" w:rsidRPr="00440F3D" w:rsidRDefault="00F63340" w:rsidP="007753D3">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F63340" w:rsidRDefault="00F63340" w:rsidP="007753D3">
                  <w:r w:rsidRPr="00440F3D">
                    <w:t>от «___»_________201</w:t>
                  </w:r>
                  <w:r>
                    <w:t>_</w:t>
                  </w:r>
                  <w:r w:rsidRPr="00440F3D">
                    <w:t xml:space="preserve"> г.</w:t>
                  </w:r>
                </w:p>
              </w:txbxContent>
            </v:textbox>
          </v:rect>
        </w:pict>
      </w:r>
    </w:p>
    <w:p w:rsidR="007753D3" w:rsidRDefault="007753D3" w:rsidP="007753D3"/>
    <w:p w:rsidR="007753D3" w:rsidRDefault="007753D3" w:rsidP="007753D3"/>
    <w:p w:rsidR="007753D3" w:rsidRDefault="007753D3" w:rsidP="007753D3"/>
    <w:p w:rsidR="007753D3" w:rsidRDefault="007753D3" w:rsidP="007753D3"/>
    <w:p w:rsidR="007753D3" w:rsidRDefault="007753D3" w:rsidP="007753D3"/>
    <w:p w:rsidR="007753D3" w:rsidRDefault="007753D3" w:rsidP="007753D3">
      <w:pPr>
        <w:jc w:val="center"/>
        <w:rPr>
          <w:b/>
        </w:rPr>
      </w:pPr>
      <w:r w:rsidRPr="007F34E6">
        <w:rPr>
          <w:b/>
        </w:rPr>
        <w:t>АКТ №</w:t>
      </w:r>
    </w:p>
    <w:p w:rsidR="007753D3" w:rsidRPr="007F34E6" w:rsidRDefault="007753D3" w:rsidP="007753D3">
      <w:pPr>
        <w:jc w:val="center"/>
        <w:rPr>
          <w:b/>
        </w:rPr>
      </w:pPr>
      <w:r w:rsidRPr="007F34E6">
        <w:t>от «</w:t>
      </w:r>
      <w:r>
        <w:t>______</w:t>
      </w:r>
      <w:r w:rsidRPr="007F34E6">
        <w:t>»</w:t>
      </w:r>
      <w:r>
        <w:t xml:space="preserve"> _____________</w:t>
      </w:r>
      <w:r w:rsidRPr="007F34E6">
        <w:t xml:space="preserve"> 20__ г.</w:t>
      </w:r>
    </w:p>
    <w:p w:rsidR="007753D3" w:rsidRPr="00E04704" w:rsidRDefault="007753D3" w:rsidP="007753D3">
      <w:pPr>
        <w:jc w:val="center"/>
        <w:rPr>
          <w:b/>
        </w:rPr>
      </w:pPr>
    </w:p>
    <w:p w:rsidR="007753D3" w:rsidRPr="007F34E6" w:rsidRDefault="007753D3" w:rsidP="007753D3">
      <w:pPr>
        <w:jc w:val="center"/>
        <w:rPr>
          <w:b/>
        </w:rPr>
      </w:pPr>
      <w:r>
        <w:rPr>
          <w:b/>
        </w:rPr>
        <w:t>выполнения работ по договору №_____ от ____ ____________20______ г.</w:t>
      </w:r>
    </w:p>
    <w:p w:rsidR="007753D3" w:rsidRDefault="007753D3" w:rsidP="007753D3"/>
    <w:p w:rsidR="007753D3" w:rsidRDefault="007753D3" w:rsidP="007753D3">
      <w:pPr>
        <w:spacing w:after="40"/>
        <w:jc w:val="both"/>
      </w:pPr>
    </w:p>
    <w:p w:rsidR="007753D3" w:rsidRDefault="007753D3" w:rsidP="007753D3">
      <w:pPr>
        <w:spacing w:after="40"/>
        <w:jc w:val="both"/>
      </w:pPr>
    </w:p>
    <w:p w:rsidR="007753D3" w:rsidRDefault="007753D3" w:rsidP="007753D3">
      <w:pPr>
        <w:spacing w:after="40"/>
        <w:jc w:val="both"/>
      </w:pPr>
      <w:r>
        <w:t xml:space="preserve">Заказчик: </w:t>
      </w:r>
    </w:p>
    <w:p w:rsidR="007753D3" w:rsidRDefault="007753D3" w:rsidP="007753D3">
      <w:pPr>
        <w:spacing w:after="40"/>
        <w:jc w:val="both"/>
        <w:rPr>
          <w:lang w:val="en-US"/>
        </w:rPr>
      </w:pPr>
    </w:p>
    <w:p w:rsidR="007753D3" w:rsidRDefault="007753D3" w:rsidP="007753D3">
      <w:pPr>
        <w:spacing w:after="40"/>
        <w:jc w:val="both"/>
      </w:pPr>
      <w:r>
        <w:t xml:space="preserve">Исполнитель: </w:t>
      </w:r>
    </w:p>
    <w:p w:rsidR="007753D3" w:rsidRPr="007F34E6" w:rsidRDefault="007753D3" w:rsidP="007753D3">
      <w:pPr>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7753D3" w:rsidRPr="007F34E6" w:rsidTr="00A44D63">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r w:rsidRPr="007F34E6">
              <w:t>Сумма</w:t>
            </w:r>
            <w:r>
              <w:t>, руб.</w:t>
            </w:r>
          </w:p>
        </w:tc>
      </w:tr>
      <w:tr w:rsidR="007753D3" w:rsidRPr="007F34E6" w:rsidTr="00A44D63">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7753D3" w:rsidRPr="007F34E6" w:rsidRDefault="007753D3" w:rsidP="00A44D63">
            <w:pPr>
              <w:jc w:val="center"/>
            </w:pPr>
          </w:p>
        </w:tc>
      </w:tr>
      <w:tr w:rsidR="007753D3" w:rsidRPr="007F34E6" w:rsidTr="00A44D63">
        <w:trPr>
          <w:trHeight w:val="340"/>
        </w:trPr>
        <w:tc>
          <w:tcPr>
            <w:tcW w:w="7837" w:type="dxa"/>
            <w:gridSpan w:val="5"/>
            <w:tcBorders>
              <w:top w:val="single" w:sz="4" w:space="0" w:color="auto"/>
              <w:left w:val="nil"/>
              <w:bottom w:val="nil"/>
              <w:right w:val="single" w:sz="4" w:space="0" w:color="auto"/>
            </w:tcBorders>
            <w:vAlign w:val="center"/>
          </w:tcPr>
          <w:p w:rsidR="007753D3" w:rsidRPr="007F34E6" w:rsidRDefault="007753D3" w:rsidP="00A44D63">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7753D3" w:rsidRPr="00F167B3" w:rsidRDefault="007753D3" w:rsidP="00A44D63">
            <w:pPr>
              <w:jc w:val="center"/>
              <w:rPr>
                <w:b/>
              </w:rPr>
            </w:pPr>
          </w:p>
        </w:tc>
      </w:tr>
      <w:tr w:rsidR="007753D3" w:rsidRPr="007F34E6" w:rsidTr="00A44D63">
        <w:trPr>
          <w:trHeight w:val="340"/>
        </w:trPr>
        <w:tc>
          <w:tcPr>
            <w:tcW w:w="7837" w:type="dxa"/>
            <w:gridSpan w:val="5"/>
            <w:tcBorders>
              <w:top w:val="nil"/>
              <w:left w:val="nil"/>
              <w:bottom w:val="nil"/>
              <w:right w:val="single" w:sz="4" w:space="0" w:color="auto"/>
            </w:tcBorders>
            <w:vAlign w:val="center"/>
          </w:tcPr>
          <w:p w:rsidR="007753D3" w:rsidRPr="007F34E6" w:rsidRDefault="007753D3" w:rsidP="00A44D63">
            <w:pPr>
              <w:ind w:right="113"/>
              <w:jc w:val="right"/>
              <w:rPr>
                <w:b/>
              </w:rPr>
            </w:pPr>
            <w:r>
              <w:rPr>
                <w:b/>
              </w:rPr>
              <w:t xml:space="preserve"> НДС (_________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7753D3" w:rsidRPr="00F167B3" w:rsidRDefault="007753D3" w:rsidP="00A44D63">
            <w:pPr>
              <w:jc w:val="center"/>
              <w:rPr>
                <w:b/>
              </w:rPr>
            </w:pPr>
          </w:p>
        </w:tc>
      </w:tr>
      <w:tr w:rsidR="007753D3" w:rsidRPr="007F34E6" w:rsidTr="00A44D63">
        <w:trPr>
          <w:trHeight w:val="340"/>
        </w:trPr>
        <w:tc>
          <w:tcPr>
            <w:tcW w:w="7837" w:type="dxa"/>
            <w:gridSpan w:val="5"/>
            <w:tcBorders>
              <w:top w:val="nil"/>
              <w:left w:val="nil"/>
              <w:bottom w:val="nil"/>
              <w:right w:val="single" w:sz="4" w:space="0" w:color="auto"/>
            </w:tcBorders>
            <w:vAlign w:val="center"/>
          </w:tcPr>
          <w:p w:rsidR="007753D3" w:rsidRPr="007F34E6" w:rsidRDefault="007753D3" w:rsidP="00A44D63">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7753D3" w:rsidRPr="00F167B3" w:rsidRDefault="007753D3" w:rsidP="00A44D63">
            <w:pPr>
              <w:jc w:val="center"/>
              <w:rPr>
                <w:b/>
              </w:rPr>
            </w:pPr>
          </w:p>
        </w:tc>
      </w:tr>
    </w:tbl>
    <w:p w:rsidR="007753D3" w:rsidRPr="007F34E6" w:rsidRDefault="007753D3" w:rsidP="007753D3"/>
    <w:p w:rsidR="007753D3" w:rsidRDefault="007753D3" w:rsidP="007753D3">
      <w:pPr>
        <w:rPr>
          <w:lang w:val="en-US"/>
        </w:rPr>
      </w:pPr>
    </w:p>
    <w:p w:rsidR="007753D3" w:rsidRPr="007F34E6" w:rsidRDefault="007753D3" w:rsidP="007753D3">
      <w:r>
        <w:t>Итого</w:t>
      </w:r>
      <w:r w:rsidRPr="007F34E6">
        <w:t xml:space="preserve"> оказано услуг на сумму</w:t>
      </w:r>
      <w:r>
        <w:t xml:space="preserve"> ______________________________</w:t>
      </w:r>
      <w:r w:rsidRPr="007F34E6">
        <w:t xml:space="preserve"> рублей _</w:t>
      </w:r>
      <w:r>
        <w:t>___</w:t>
      </w:r>
      <w:r w:rsidRPr="007F34E6">
        <w:t>_ коп.,</w:t>
      </w:r>
    </w:p>
    <w:p w:rsidR="007753D3" w:rsidRPr="007F34E6" w:rsidRDefault="007753D3" w:rsidP="007753D3">
      <w:pPr>
        <w:jc w:val="both"/>
      </w:pPr>
      <w:r w:rsidRPr="007F34E6">
        <w:t>в т.ч. НДС –</w:t>
      </w:r>
      <w:r>
        <w:t xml:space="preserve"> </w:t>
      </w:r>
      <w:r w:rsidRPr="007F34E6">
        <w:t>рублей __ коп.</w:t>
      </w:r>
    </w:p>
    <w:p w:rsidR="007753D3" w:rsidRPr="007F34E6" w:rsidRDefault="007753D3" w:rsidP="007753D3"/>
    <w:p w:rsidR="007753D3" w:rsidRPr="00E04704" w:rsidRDefault="007753D3" w:rsidP="007753D3">
      <w:pPr>
        <w:jc w:val="both"/>
      </w:pPr>
    </w:p>
    <w:p w:rsidR="007753D3" w:rsidRPr="007F34E6" w:rsidRDefault="007753D3" w:rsidP="007753D3">
      <w:pPr>
        <w:jc w:val="both"/>
      </w:pPr>
      <w:r w:rsidRPr="007F34E6">
        <w:t>В</w:t>
      </w:r>
      <w:r>
        <w:t>ышеперечисленные работы</w:t>
      </w:r>
      <w:r w:rsidRPr="007F34E6">
        <w:t xml:space="preserve"> </w:t>
      </w:r>
      <w:r>
        <w:t>выполнены</w:t>
      </w:r>
      <w:r w:rsidRPr="007F34E6">
        <w:t xml:space="preserve"> полностью и в срок. Заказчик претензий по объему, качеству и срокам </w:t>
      </w:r>
      <w:r>
        <w:t>выполненных работ</w:t>
      </w:r>
      <w:r w:rsidRPr="007F34E6">
        <w:t xml:space="preserve"> претензий не имеет.</w:t>
      </w:r>
    </w:p>
    <w:p w:rsidR="007753D3" w:rsidRDefault="007753D3" w:rsidP="007753D3"/>
    <w:p w:rsidR="007753D3" w:rsidRDefault="007753D3" w:rsidP="007753D3"/>
    <w:p w:rsidR="007753D3" w:rsidRDefault="007753D3" w:rsidP="007753D3"/>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7753D3" w:rsidRPr="006452A9" w:rsidTr="00A44D63">
        <w:trPr>
          <w:trHeight w:val="1104"/>
        </w:trPr>
        <w:tc>
          <w:tcPr>
            <w:tcW w:w="5130" w:type="dxa"/>
            <w:tcBorders>
              <w:top w:val="nil"/>
              <w:left w:val="nil"/>
              <w:bottom w:val="nil"/>
              <w:right w:val="nil"/>
            </w:tcBorders>
          </w:tcPr>
          <w:p w:rsidR="007753D3" w:rsidRPr="00E04704" w:rsidRDefault="007753D3" w:rsidP="00A44D63"/>
          <w:p w:rsidR="007753D3" w:rsidRPr="00E04704" w:rsidRDefault="007753D3" w:rsidP="00A44D63"/>
          <w:p w:rsidR="007753D3" w:rsidRPr="00E04704" w:rsidRDefault="007753D3" w:rsidP="00A44D63"/>
          <w:p w:rsidR="007753D3" w:rsidRPr="006452A9" w:rsidRDefault="007753D3" w:rsidP="00A44D63">
            <w:r w:rsidRPr="006452A9">
              <w:t>Заказчик:</w:t>
            </w:r>
          </w:p>
          <w:p w:rsidR="007753D3" w:rsidRPr="006452A9" w:rsidRDefault="007753D3" w:rsidP="00A44D63"/>
          <w:p w:rsidR="007753D3" w:rsidRPr="006452A9" w:rsidRDefault="007753D3" w:rsidP="00A44D63">
            <w:r w:rsidRPr="006452A9">
              <w:t>________</w:t>
            </w:r>
            <w:r>
              <w:t xml:space="preserve"> </w:t>
            </w:r>
            <w:r w:rsidRPr="006452A9">
              <w:t>______________</w:t>
            </w:r>
          </w:p>
          <w:p w:rsidR="007753D3" w:rsidRPr="006452A9" w:rsidRDefault="007753D3" w:rsidP="00A44D63">
            <w:pPr>
              <w:rPr>
                <w:vertAlign w:val="superscript"/>
              </w:rPr>
            </w:pPr>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c>
          <w:tcPr>
            <w:tcW w:w="4394" w:type="dxa"/>
            <w:tcBorders>
              <w:top w:val="nil"/>
              <w:left w:val="nil"/>
              <w:bottom w:val="nil"/>
              <w:right w:val="nil"/>
            </w:tcBorders>
          </w:tcPr>
          <w:p w:rsidR="007753D3" w:rsidRPr="00E04704" w:rsidRDefault="007753D3" w:rsidP="00A44D63"/>
          <w:p w:rsidR="007753D3" w:rsidRPr="00E04704" w:rsidRDefault="007753D3" w:rsidP="00A44D63"/>
          <w:p w:rsidR="007753D3" w:rsidRPr="00E04704" w:rsidRDefault="007753D3" w:rsidP="00A44D63"/>
          <w:p w:rsidR="007753D3" w:rsidRPr="006452A9" w:rsidRDefault="007753D3" w:rsidP="00A44D63">
            <w:r w:rsidRPr="006452A9">
              <w:t>Исполнитель:</w:t>
            </w:r>
          </w:p>
          <w:p w:rsidR="007753D3" w:rsidRPr="006452A9" w:rsidRDefault="007753D3" w:rsidP="00A44D63"/>
          <w:p w:rsidR="007753D3" w:rsidRPr="006452A9" w:rsidRDefault="007753D3" w:rsidP="00A44D63">
            <w:r w:rsidRPr="006452A9">
              <w:t>________</w:t>
            </w:r>
            <w:r>
              <w:t xml:space="preserve"> </w:t>
            </w:r>
            <w:r w:rsidRPr="006452A9">
              <w:t>______________</w:t>
            </w:r>
          </w:p>
          <w:p w:rsidR="007753D3" w:rsidRPr="006452A9" w:rsidRDefault="007753D3" w:rsidP="00A44D63">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r>
    </w:tbl>
    <w:p w:rsidR="007753D3" w:rsidRDefault="007753D3" w:rsidP="007753D3"/>
    <w:p w:rsidR="007753D3" w:rsidRDefault="007753D3" w:rsidP="007753D3"/>
    <w:p w:rsidR="00A05AEC" w:rsidRDefault="00A05AEC" w:rsidP="00A05AEC">
      <w:pPr>
        <w:ind w:firstLine="851"/>
        <w:jc w:val="center"/>
        <w:rPr>
          <w:b/>
          <w:bCs/>
        </w:rPr>
      </w:pPr>
    </w:p>
    <w:p w:rsidR="00DC7049" w:rsidRDefault="00DC7049" w:rsidP="00A05AEC">
      <w:pPr>
        <w:ind w:firstLine="851"/>
        <w:jc w:val="center"/>
        <w:rPr>
          <w:b/>
          <w:bCs/>
        </w:rPr>
      </w:pPr>
    </w:p>
    <w:p w:rsidR="00DC7049" w:rsidRDefault="00DC7049" w:rsidP="00A05AEC">
      <w:pPr>
        <w:ind w:firstLine="851"/>
        <w:jc w:val="center"/>
        <w:rPr>
          <w:b/>
          <w:bCs/>
        </w:rPr>
      </w:pPr>
    </w:p>
    <w:p w:rsidR="00DC7049" w:rsidRDefault="00DC7049" w:rsidP="00A05AEC">
      <w:pPr>
        <w:ind w:firstLine="851"/>
        <w:jc w:val="center"/>
        <w:rPr>
          <w:b/>
          <w:bCs/>
        </w:rPr>
      </w:pPr>
    </w:p>
    <w:p w:rsidR="00DC7049" w:rsidRDefault="00DC7049" w:rsidP="00A05AEC">
      <w:pPr>
        <w:ind w:firstLine="851"/>
        <w:jc w:val="center"/>
        <w:rPr>
          <w:b/>
          <w:bCs/>
        </w:rPr>
      </w:pPr>
    </w:p>
    <w:p w:rsidR="00DC7049" w:rsidRDefault="00DC7049" w:rsidP="00A05AEC">
      <w:pPr>
        <w:ind w:firstLine="851"/>
        <w:jc w:val="center"/>
        <w:rPr>
          <w:b/>
          <w:bCs/>
        </w:rPr>
      </w:pPr>
    </w:p>
    <w:p w:rsidR="00DC7049" w:rsidRDefault="00DC7049" w:rsidP="00A05AEC">
      <w:pPr>
        <w:ind w:firstLine="851"/>
        <w:jc w:val="center"/>
        <w:rPr>
          <w:b/>
          <w:bCs/>
        </w:rPr>
      </w:pPr>
    </w:p>
    <w:p w:rsidR="000954FB" w:rsidRPr="00241DB6" w:rsidRDefault="000954FB" w:rsidP="000954FB">
      <w:pPr>
        <w:pStyle w:val="afc"/>
        <w:ind w:firstLine="0"/>
        <w:jc w:val="right"/>
        <w:rPr>
          <w:sz w:val="28"/>
          <w:szCs w:val="28"/>
        </w:rPr>
      </w:pPr>
      <w:r w:rsidRPr="00241DB6">
        <w:rPr>
          <w:sz w:val="28"/>
          <w:szCs w:val="28"/>
        </w:rPr>
        <w:t>Приложение № 6</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pStyle w:val="afc"/>
        <w:jc w:val="left"/>
        <w:rPr>
          <w:b/>
          <w:i/>
          <w:sz w:val="28"/>
          <w:szCs w:val="28"/>
        </w:rPr>
      </w:pPr>
    </w:p>
    <w:p w:rsidR="000954FB" w:rsidRPr="00241DB6" w:rsidRDefault="000954FB" w:rsidP="000954FB">
      <w:pPr>
        <w:pStyle w:val="afc"/>
        <w:jc w:val="left"/>
        <w:rPr>
          <w:b/>
          <w:i/>
          <w:sz w:val="28"/>
          <w:szCs w:val="28"/>
        </w:rPr>
      </w:pPr>
    </w:p>
    <w:p w:rsidR="000954FB" w:rsidRPr="00241DB6" w:rsidRDefault="000954FB" w:rsidP="000954FB">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0954FB" w:rsidRPr="00241DB6" w:rsidRDefault="000954FB" w:rsidP="000954FB">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w:t>
      </w:r>
      <w:r w:rsidR="00010BE3" w:rsidRPr="00241DB6">
        <w:rPr>
          <w:i/>
        </w:rPr>
        <w:t xml:space="preserve"> </w:t>
      </w:r>
      <w:r w:rsidRPr="00241DB6">
        <w:rPr>
          <w:i/>
        </w:rPr>
        <w:t>являющихся предметом</w:t>
      </w:r>
      <w:r w:rsidR="00BC1922" w:rsidRPr="00241DB6">
        <w:rPr>
          <w:i/>
        </w:rPr>
        <w:t xml:space="preserve"> </w:t>
      </w:r>
      <w:r w:rsidR="008C4183" w:rsidRPr="00241DB6">
        <w:rPr>
          <w:i/>
        </w:rPr>
        <w:t>Открытого конкурса</w:t>
      </w:r>
      <w:r w:rsidRPr="00241DB6">
        <w:rPr>
          <w:sz w:val="28"/>
          <w:szCs w:val="28"/>
        </w:rPr>
        <w:t>)</w:t>
      </w:r>
    </w:p>
    <w:p w:rsidR="000954FB" w:rsidRPr="00241DB6" w:rsidRDefault="000954FB" w:rsidP="000954FB">
      <w:pPr>
        <w:jc w:val="center"/>
      </w:pPr>
    </w:p>
    <w:p w:rsidR="000954FB" w:rsidRPr="00241DB6" w:rsidRDefault="000954FB" w:rsidP="000954FB">
      <w:pPr>
        <w:tabs>
          <w:tab w:val="left" w:pos="9639"/>
        </w:tabs>
        <w:jc w:val="center"/>
        <w:rPr>
          <w:b/>
          <w:bCs/>
          <w:sz w:val="28"/>
          <w:szCs w:val="28"/>
        </w:rPr>
      </w:pPr>
      <w:r w:rsidRPr="00241DB6">
        <w:rPr>
          <w:b/>
          <w:bCs/>
          <w:sz w:val="28"/>
          <w:szCs w:val="28"/>
        </w:rPr>
        <w:t xml:space="preserve">Административный персонал </w:t>
      </w:r>
    </w:p>
    <w:p w:rsidR="000954FB" w:rsidRPr="00241D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 п/п</w:t>
            </w:r>
          </w:p>
        </w:tc>
        <w:tc>
          <w:tcPr>
            <w:tcW w:w="2299" w:type="dxa"/>
            <w:vAlign w:val="center"/>
          </w:tcPr>
          <w:p w:rsidR="000954FB" w:rsidRPr="00241DB6" w:rsidRDefault="000954FB" w:rsidP="00BF6892">
            <w:pPr>
              <w:tabs>
                <w:tab w:val="left" w:pos="9639"/>
              </w:tabs>
              <w:jc w:val="center"/>
            </w:pPr>
            <w:r w:rsidRPr="00241DB6">
              <w:t>Занимаемая должность</w:t>
            </w:r>
          </w:p>
        </w:tc>
        <w:tc>
          <w:tcPr>
            <w:tcW w:w="2762" w:type="dxa"/>
            <w:vAlign w:val="center"/>
          </w:tcPr>
          <w:p w:rsidR="000954FB" w:rsidRPr="00241DB6" w:rsidRDefault="000954FB" w:rsidP="00BF6892">
            <w:pPr>
              <w:tabs>
                <w:tab w:val="left" w:pos="9639"/>
              </w:tabs>
              <w:jc w:val="center"/>
            </w:pPr>
            <w:r w:rsidRPr="00241DB6">
              <w:t>Ф.И.О.</w:t>
            </w:r>
          </w:p>
        </w:tc>
        <w:tc>
          <w:tcPr>
            <w:tcW w:w="2160" w:type="dxa"/>
            <w:vAlign w:val="center"/>
          </w:tcPr>
          <w:p w:rsidR="000954FB" w:rsidRPr="00241DB6" w:rsidRDefault="000954FB" w:rsidP="00BF6892">
            <w:pPr>
              <w:tabs>
                <w:tab w:val="left" w:pos="9639"/>
              </w:tabs>
              <w:jc w:val="center"/>
            </w:pPr>
            <w:r w:rsidRPr="00241DB6">
              <w:t>Образование и специальность</w:t>
            </w:r>
          </w:p>
        </w:tc>
        <w:tc>
          <w:tcPr>
            <w:tcW w:w="2247" w:type="dxa"/>
            <w:vAlign w:val="center"/>
          </w:tcPr>
          <w:p w:rsidR="000954FB" w:rsidRPr="00241DB6" w:rsidRDefault="000954FB" w:rsidP="00BF6892">
            <w:pPr>
              <w:tabs>
                <w:tab w:val="left" w:pos="9639"/>
              </w:tabs>
              <w:jc w:val="center"/>
            </w:pPr>
            <w:r w:rsidRPr="00241DB6">
              <w:t>Стаж работы по профилю занимаемой должности</w:t>
            </w: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1</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2</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bl>
    <w:p w:rsidR="000954FB" w:rsidRPr="00241DB6" w:rsidRDefault="000954FB" w:rsidP="000954FB">
      <w:pPr>
        <w:tabs>
          <w:tab w:val="left" w:pos="9639"/>
        </w:tabs>
      </w:pPr>
    </w:p>
    <w:p w:rsidR="000954FB" w:rsidRPr="00241DB6" w:rsidRDefault="000954FB" w:rsidP="000954FB">
      <w:pPr>
        <w:tabs>
          <w:tab w:val="left" w:pos="9639"/>
        </w:tabs>
        <w:jc w:val="center"/>
        <w:rPr>
          <w:b/>
          <w:bCs/>
          <w:sz w:val="28"/>
          <w:szCs w:val="28"/>
        </w:rPr>
      </w:pPr>
      <w:r w:rsidRPr="00241DB6">
        <w:rPr>
          <w:b/>
          <w:bCs/>
          <w:sz w:val="28"/>
          <w:szCs w:val="28"/>
        </w:rPr>
        <w:t>Производственный персонал (рабочие)</w:t>
      </w:r>
    </w:p>
    <w:p w:rsidR="000954FB" w:rsidRPr="00241DB6" w:rsidRDefault="000954FB" w:rsidP="000954FB">
      <w:pPr>
        <w:tabs>
          <w:tab w:val="left" w:pos="9639"/>
        </w:tabs>
        <w:jc w:val="center"/>
        <w:rPr>
          <w:b/>
          <w:bCs/>
          <w:sz w:val="28"/>
          <w:szCs w:val="28"/>
        </w:rPr>
      </w:pPr>
    </w:p>
    <w:tbl>
      <w:tblPr>
        <w:tblW w:w="10414"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22"/>
        <w:gridCol w:w="1944"/>
        <w:gridCol w:w="1944"/>
        <w:gridCol w:w="2553"/>
      </w:tblGrid>
      <w:tr w:rsidR="0019542E" w:rsidRPr="00241DB6" w:rsidTr="00042228">
        <w:trPr>
          <w:trHeight w:val="1000"/>
          <w:jc w:val="center"/>
        </w:trPr>
        <w:tc>
          <w:tcPr>
            <w:tcW w:w="851" w:type="dxa"/>
            <w:vAlign w:val="center"/>
          </w:tcPr>
          <w:p w:rsidR="0019542E" w:rsidRPr="00241DB6" w:rsidRDefault="0019542E" w:rsidP="00BF6892">
            <w:pPr>
              <w:tabs>
                <w:tab w:val="left" w:pos="9639"/>
              </w:tabs>
              <w:jc w:val="center"/>
            </w:pPr>
            <w:r w:rsidRPr="00241DB6">
              <w:t>№ п/п</w:t>
            </w:r>
          </w:p>
        </w:tc>
        <w:tc>
          <w:tcPr>
            <w:tcW w:w="3122" w:type="dxa"/>
            <w:vAlign w:val="center"/>
          </w:tcPr>
          <w:p w:rsidR="0019542E" w:rsidRPr="00241DB6" w:rsidRDefault="0019542E" w:rsidP="00BF6892">
            <w:pPr>
              <w:tabs>
                <w:tab w:val="left" w:pos="9639"/>
              </w:tabs>
              <w:jc w:val="center"/>
            </w:pPr>
            <w:r w:rsidRPr="00241DB6">
              <w:t>Специальность</w:t>
            </w:r>
          </w:p>
          <w:p w:rsidR="0019542E" w:rsidRPr="00241DB6" w:rsidRDefault="0019542E" w:rsidP="00BF6892">
            <w:pPr>
              <w:tabs>
                <w:tab w:val="left" w:pos="9639"/>
              </w:tabs>
              <w:jc w:val="center"/>
            </w:pPr>
            <w:r w:rsidRPr="00241DB6">
              <w:t>по каждому рабочему</w:t>
            </w:r>
          </w:p>
        </w:tc>
        <w:tc>
          <w:tcPr>
            <w:tcW w:w="1944" w:type="dxa"/>
            <w:vAlign w:val="center"/>
          </w:tcPr>
          <w:p w:rsidR="0019542E" w:rsidRPr="00241DB6" w:rsidRDefault="0019542E" w:rsidP="0019542E">
            <w:pPr>
              <w:tabs>
                <w:tab w:val="left" w:pos="9639"/>
              </w:tabs>
              <w:jc w:val="center"/>
            </w:pPr>
            <w:r>
              <w:t>Ф.И.О. рабочего</w:t>
            </w:r>
          </w:p>
        </w:tc>
        <w:tc>
          <w:tcPr>
            <w:tcW w:w="1944" w:type="dxa"/>
            <w:vAlign w:val="center"/>
          </w:tcPr>
          <w:p w:rsidR="0019542E" w:rsidRPr="00241DB6" w:rsidRDefault="0019542E" w:rsidP="00BF6892">
            <w:pPr>
              <w:tabs>
                <w:tab w:val="left" w:pos="9639"/>
              </w:tabs>
              <w:jc w:val="center"/>
            </w:pPr>
            <w:r w:rsidRPr="00241DB6">
              <w:t>Разряд, квалификация</w:t>
            </w:r>
          </w:p>
        </w:tc>
        <w:tc>
          <w:tcPr>
            <w:tcW w:w="2553" w:type="dxa"/>
            <w:vAlign w:val="center"/>
          </w:tcPr>
          <w:p w:rsidR="0019542E" w:rsidRPr="00241DB6" w:rsidRDefault="0019542E" w:rsidP="00BF6892">
            <w:pPr>
              <w:tabs>
                <w:tab w:val="left" w:pos="9639"/>
              </w:tabs>
              <w:jc w:val="center"/>
            </w:pPr>
            <w:r w:rsidRPr="00241DB6">
              <w:t>Стаж работы по специальности</w:t>
            </w:r>
          </w:p>
        </w:tc>
      </w:tr>
      <w:tr w:rsidR="0019542E" w:rsidRPr="00241DB6" w:rsidTr="00042228">
        <w:trPr>
          <w:jc w:val="center"/>
        </w:trPr>
        <w:tc>
          <w:tcPr>
            <w:tcW w:w="851" w:type="dxa"/>
            <w:vAlign w:val="center"/>
          </w:tcPr>
          <w:p w:rsidR="0019542E" w:rsidRPr="00241DB6" w:rsidRDefault="0019542E" w:rsidP="00BF6892">
            <w:pPr>
              <w:tabs>
                <w:tab w:val="left" w:pos="9639"/>
              </w:tabs>
              <w:jc w:val="center"/>
            </w:pPr>
            <w:r w:rsidRPr="00241DB6">
              <w:t>1</w:t>
            </w:r>
          </w:p>
        </w:tc>
        <w:tc>
          <w:tcPr>
            <w:tcW w:w="3122" w:type="dxa"/>
            <w:vAlign w:val="center"/>
          </w:tcPr>
          <w:p w:rsidR="0019542E" w:rsidRPr="00241DB6" w:rsidRDefault="0019542E" w:rsidP="00BF6892">
            <w:pPr>
              <w:tabs>
                <w:tab w:val="left" w:pos="9639"/>
              </w:tabs>
              <w:jc w:val="center"/>
            </w:pPr>
          </w:p>
        </w:tc>
        <w:tc>
          <w:tcPr>
            <w:tcW w:w="1944" w:type="dxa"/>
          </w:tcPr>
          <w:p w:rsidR="0019542E" w:rsidRPr="00241DB6" w:rsidRDefault="0019542E" w:rsidP="00BF6892">
            <w:pPr>
              <w:tabs>
                <w:tab w:val="left" w:pos="9639"/>
              </w:tabs>
              <w:jc w:val="center"/>
            </w:pPr>
          </w:p>
        </w:tc>
        <w:tc>
          <w:tcPr>
            <w:tcW w:w="1944" w:type="dxa"/>
          </w:tcPr>
          <w:p w:rsidR="0019542E" w:rsidRPr="00241DB6" w:rsidRDefault="0019542E" w:rsidP="00BF6892">
            <w:pPr>
              <w:tabs>
                <w:tab w:val="left" w:pos="9639"/>
              </w:tabs>
              <w:jc w:val="center"/>
            </w:pPr>
          </w:p>
        </w:tc>
        <w:tc>
          <w:tcPr>
            <w:tcW w:w="2553" w:type="dxa"/>
            <w:vAlign w:val="center"/>
          </w:tcPr>
          <w:p w:rsidR="0019542E" w:rsidRPr="00241DB6" w:rsidRDefault="0019542E" w:rsidP="00BF6892">
            <w:pPr>
              <w:tabs>
                <w:tab w:val="left" w:pos="9639"/>
              </w:tabs>
              <w:jc w:val="center"/>
            </w:pPr>
          </w:p>
        </w:tc>
      </w:tr>
      <w:tr w:rsidR="0019542E" w:rsidRPr="00241DB6" w:rsidTr="00042228">
        <w:trPr>
          <w:jc w:val="center"/>
        </w:trPr>
        <w:tc>
          <w:tcPr>
            <w:tcW w:w="851" w:type="dxa"/>
            <w:vAlign w:val="center"/>
          </w:tcPr>
          <w:p w:rsidR="0019542E" w:rsidRPr="00241DB6" w:rsidRDefault="0019542E" w:rsidP="00BF6892">
            <w:pPr>
              <w:tabs>
                <w:tab w:val="left" w:pos="9639"/>
              </w:tabs>
              <w:jc w:val="center"/>
            </w:pPr>
            <w:r w:rsidRPr="00241DB6">
              <w:t>2</w:t>
            </w:r>
          </w:p>
        </w:tc>
        <w:tc>
          <w:tcPr>
            <w:tcW w:w="3122" w:type="dxa"/>
            <w:vAlign w:val="center"/>
          </w:tcPr>
          <w:p w:rsidR="0019542E" w:rsidRPr="00241DB6" w:rsidRDefault="0019542E" w:rsidP="00BF6892">
            <w:pPr>
              <w:tabs>
                <w:tab w:val="left" w:pos="9639"/>
              </w:tabs>
              <w:jc w:val="center"/>
            </w:pPr>
          </w:p>
        </w:tc>
        <w:tc>
          <w:tcPr>
            <w:tcW w:w="1944" w:type="dxa"/>
          </w:tcPr>
          <w:p w:rsidR="0019542E" w:rsidRPr="00241DB6" w:rsidRDefault="0019542E" w:rsidP="00BF6892">
            <w:pPr>
              <w:tabs>
                <w:tab w:val="left" w:pos="9639"/>
              </w:tabs>
              <w:jc w:val="center"/>
            </w:pPr>
          </w:p>
        </w:tc>
        <w:tc>
          <w:tcPr>
            <w:tcW w:w="1944" w:type="dxa"/>
          </w:tcPr>
          <w:p w:rsidR="0019542E" w:rsidRPr="00241DB6" w:rsidRDefault="0019542E" w:rsidP="00BF6892">
            <w:pPr>
              <w:tabs>
                <w:tab w:val="left" w:pos="9639"/>
              </w:tabs>
              <w:jc w:val="center"/>
            </w:pPr>
          </w:p>
        </w:tc>
        <w:tc>
          <w:tcPr>
            <w:tcW w:w="2553" w:type="dxa"/>
            <w:vAlign w:val="center"/>
          </w:tcPr>
          <w:p w:rsidR="0019542E" w:rsidRPr="00241DB6" w:rsidRDefault="0019542E" w:rsidP="00BF6892">
            <w:pPr>
              <w:tabs>
                <w:tab w:val="left" w:pos="9639"/>
              </w:tabs>
              <w:jc w:val="center"/>
            </w:pPr>
          </w:p>
        </w:tc>
      </w:tr>
      <w:tr w:rsidR="0019542E" w:rsidRPr="00241DB6" w:rsidTr="00042228">
        <w:trPr>
          <w:jc w:val="center"/>
        </w:trPr>
        <w:tc>
          <w:tcPr>
            <w:tcW w:w="851" w:type="dxa"/>
            <w:vAlign w:val="center"/>
          </w:tcPr>
          <w:p w:rsidR="0019542E" w:rsidRPr="00241DB6" w:rsidRDefault="0019542E" w:rsidP="00BF6892">
            <w:pPr>
              <w:tabs>
                <w:tab w:val="left" w:pos="9639"/>
              </w:tabs>
              <w:jc w:val="center"/>
            </w:pPr>
            <w:r w:rsidRPr="00241DB6">
              <w:t>…</w:t>
            </w:r>
          </w:p>
        </w:tc>
        <w:tc>
          <w:tcPr>
            <w:tcW w:w="3122" w:type="dxa"/>
            <w:vAlign w:val="center"/>
          </w:tcPr>
          <w:p w:rsidR="0019542E" w:rsidRPr="00241DB6" w:rsidRDefault="0019542E" w:rsidP="00BF6892">
            <w:pPr>
              <w:tabs>
                <w:tab w:val="left" w:pos="9639"/>
              </w:tabs>
              <w:jc w:val="center"/>
            </w:pPr>
          </w:p>
        </w:tc>
        <w:tc>
          <w:tcPr>
            <w:tcW w:w="1944" w:type="dxa"/>
          </w:tcPr>
          <w:p w:rsidR="0019542E" w:rsidRPr="00241DB6" w:rsidRDefault="0019542E" w:rsidP="00BF6892">
            <w:pPr>
              <w:tabs>
                <w:tab w:val="left" w:pos="9639"/>
              </w:tabs>
              <w:jc w:val="center"/>
            </w:pPr>
          </w:p>
        </w:tc>
        <w:tc>
          <w:tcPr>
            <w:tcW w:w="1944" w:type="dxa"/>
          </w:tcPr>
          <w:p w:rsidR="0019542E" w:rsidRPr="00241DB6" w:rsidRDefault="0019542E" w:rsidP="00BF6892">
            <w:pPr>
              <w:tabs>
                <w:tab w:val="left" w:pos="9639"/>
              </w:tabs>
              <w:jc w:val="center"/>
            </w:pPr>
          </w:p>
        </w:tc>
        <w:tc>
          <w:tcPr>
            <w:tcW w:w="2553" w:type="dxa"/>
            <w:vAlign w:val="center"/>
          </w:tcPr>
          <w:p w:rsidR="0019542E" w:rsidRPr="00241DB6" w:rsidRDefault="0019542E" w:rsidP="00BF6892">
            <w:pPr>
              <w:tabs>
                <w:tab w:val="left" w:pos="9639"/>
              </w:tabs>
              <w:jc w:val="center"/>
            </w:pPr>
          </w:p>
        </w:tc>
      </w:tr>
    </w:tbl>
    <w:p w:rsidR="000954FB" w:rsidRPr="00241DB6" w:rsidRDefault="000954FB" w:rsidP="000954FB">
      <w:pPr>
        <w:pStyle w:val="afc"/>
        <w:jc w:val="left"/>
        <w:rPr>
          <w:b/>
          <w:i/>
          <w:sz w:val="28"/>
          <w:szCs w:val="28"/>
        </w:rPr>
      </w:pP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Pr="00241DB6" w:rsidRDefault="000954FB" w:rsidP="000954FB">
      <w:pPr>
        <w:pStyle w:val="33"/>
        <w:suppressAutoHyphens/>
        <w:spacing w:after="0"/>
        <w:rPr>
          <w:sz w:val="28"/>
          <w:szCs w:val="28"/>
        </w:rPr>
      </w:pPr>
      <w:r w:rsidRPr="00241DB6">
        <w:rPr>
          <w:sz w:val="28"/>
          <w:szCs w:val="28"/>
        </w:rPr>
        <w:t>"____" _________ 201__ г.</w:t>
      </w:r>
    </w:p>
    <w:p w:rsidR="000954FB" w:rsidRPr="00241DB6" w:rsidRDefault="000954FB" w:rsidP="000954FB">
      <w:pPr>
        <w:pStyle w:val="afc"/>
        <w:ind w:firstLine="0"/>
        <w:jc w:val="right"/>
        <w:rPr>
          <w:sz w:val="28"/>
          <w:szCs w:val="28"/>
        </w:rPr>
      </w:pPr>
      <w:r w:rsidRPr="00241DB6">
        <w:rPr>
          <w:b/>
          <w:i/>
          <w:sz w:val="28"/>
          <w:szCs w:val="28"/>
        </w:rPr>
        <w:br w:type="page"/>
      </w:r>
      <w:r w:rsidRPr="00241DB6">
        <w:rPr>
          <w:sz w:val="28"/>
          <w:szCs w:val="28"/>
        </w:rPr>
        <w:t>Приложение № 7</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rPr>
          <w:sz w:val="28"/>
          <w:szCs w:val="28"/>
        </w:rPr>
      </w:pPr>
    </w:p>
    <w:p w:rsidR="000954FB" w:rsidRPr="00241DB6" w:rsidRDefault="000954FB" w:rsidP="000954FB">
      <w:pPr>
        <w:tabs>
          <w:tab w:val="left" w:pos="9639"/>
        </w:tabs>
        <w:ind w:firstLine="567"/>
        <w:jc w:val="center"/>
        <w:rPr>
          <w:b/>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3"/>
        <w:suppressAutoHyphens/>
        <w:spacing w:after="0"/>
        <w:rPr>
          <w:sz w:val="28"/>
          <w:szCs w:val="28"/>
        </w:rPr>
      </w:pPr>
      <w:r w:rsidRPr="00241DB6">
        <w:rPr>
          <w:sz w:val="28"/>
          <w:szCs w:val="28"/>
        </w:rPr>
        <w:t>"____" _________ 201__ г.</w:t>
      </w: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Pr="00C677ED" w:rsidRDefault="00111E1B" w:rsidP="00111E1B">
      <w:pPr>
        <w:pStyle w:val="afc"/>
        <w:ind w:firstLine="0"/>
        <w:jc w:val="right"/>
        <w:rPr>
          <w:sz w:val="28"/>
          <w:szCs w:val="28"/>
        </w:rPr>
      </w:pPr>
      <w:r>
        <w:rPr>
          <w:sz w:val="28"/>
          <w:szCs w:val="28"/>
        </w:rPr>
        <w:t>Приложение № 8</w:t>
      </w:r>
    </w:p>
    <w:p w:rsidR="00111E1B" w:rsidRPr="00C677ED" w:rsidRDefault="00111E1B" w:rsidP="00111E1B">
      <w:pPr>
        <w:pStyle w:val="afc"/>
        <w:ind w:firstLine="0"/>
        <w:jc w:val="right"/>
        <w:rPr>
          <w:sz w:val="28"/>
          <w:szCs w:val="28"/>
        </w:rPr>
      </w:pPr>
      <w:r w:rsidRPr="00C677ED">
        <w:rPr>
          <w:sz w:val="28"/>
          <w:szCs w:val="28"/>
        </w:rPr>
        <w:t>к документации о закупке</w:t>
      </w:r>
    </w:p>
    <w:p w:rsidR="00111E1B" w:rsidRDefault="00111E1B" w:rsidP="00111E1B">
      <w:pPr>
        <w:pStyle w:val="afc"/>
        <w:jc w:val="center"/>
        <w:rPr>
          <w:b/>
          <w:sz w:val="24"/>
        </w:rPr>
      </w:pPr>
    </w:p>
    <w:p w:rsidR="00111E1B" w:rsidRDefault="00111E1B" w:rsidP="00111E1B">
      <w:pPr>
        <w:pStyle w:val="afc"/>
        <w:jc w:val="center"/>
        <w:rPr>
          <w:b/>
          <w:sz w:val="24"/>
        </w:rPr>
      </w:pPr>
    </w:p>
    <w:p w:rsidR="00111E1B" w:rsidRPr="00676C36" w:rsidRDefault="00111E1B" w:rsidP="00111E1B">
      <w:pPr>
        <w:pStyle w:val="afc"/>
        <w:jc w:val="center"/>
        <w:rPr>
          <w:b/>
          <w:sz w:val="24"/>
        </w:rPr>
      </w:pPr>
      <w:r w:rsidRPr="00676C36">
        <w:rPr>
          <w:b/>
          <w:sz w:val="24"/>
        </w:rPr>
        <w:t>ОПИСЬ ДОКУМЕНТОВ</w:t>
      </w:r>
    </w:p>
    <w:p w:rsidR="00111E1B" w:rsidRDefault="00111E1B" w:rsidP="00111E1B">
      <w:pPr>
        <w:pStyle w:val="afc"/>
        <w:jc w:val="center"/>
        <w:rPr>
          <w:b/>
          <w:sz w:val="24"/>
        </w:rPr>
      </w:pPr>
      <w:r w:rsidRPr="00676C36">
        <w:rPr>
          <w:b/>
          <w:sz w:val="24"/>
        </w:rPr>
        <w:t xml:space="preserve">входящих в состав заявки на участие </w:t>
      </w:r>
      <w:r>
        <w:rPr>
          <w:b/>
          <w:sz w:val="24"/>
        </w:rPr>
        <w:t xml:space="preserve">в Открытом конкурсе </w:t>
      </w:r>
    </w:p>
    <w:p w:rsidR="00111E1B" w:rsidRPr="00676C36" w:rsidRDefault="00111E1B" w:rsidP="00111E1B">
      <w:pPr>
        <w:pStyle w:val="afc"/>
        <w:jc w:val="center"/>
        <w:rPr>
          <w:b/>
          <w:sz w:val="24"/>
        </w:rPr>
      </w:pPr>
      <w:r w:rsidRPr="00343F5E">
        <w:rPr>
          <w:b/>
          <w:sz w:val="24"/>
        </w:rPr>
        <w:t>№ ОК/</w:t>
      </w:r>
      <w:r w:rsidR="00343F5E" w:rsidRPr="00343F5E">
        <w:rPr>
          <w:b/>
          <w:sz w:val="24"/>
        </w:rPr>
        <w:t>004</w:t>
      </w:r>
      <w:r w:rsidRPr="00343F5E">
        <w:rPr>
          <w:b/>
          <w:sz w:val="24"/>
        </w:rPr>
        <w:t>/НКПОКТ/</w:t>
      </w:r>
      <w:r w:rsidR="00343F5E" w:rsidRPr="00343F5E">
        <w:rPr>
          <w:b/>
          <w:sz w:val="24"/>
        </w:rPr>
        <w:t>0025</w:t>
      </w:r>
    </w:p>
    <w:p w:rsidR="00111E1B" w:rsidRPr="00676C36" w:rsidRDefault="00111E1B" w:rsidP="00111E1B">
      <w:pPr>
        <w:pStyle w:val="afc"/>
        <w:jc w:val="center"/>
        <w:rPr>
          <w:sz w:val="24"/>
        </w:rPr>
      </w:pPr>
    </w:p>
    <w:p w:rsidR="00111E1B" w:rsidRDefault="00111E1B" w:rsidP="00111E1B">
      <w:pPr>
        <w:pStyle w:val="afc"/>
        <w:ind w:firstLine="426"/>
        <w:jc w:val="center"/>
        <w:rPr>
          <w:sz w:val="24"/>
        </w:rPr>
      </w:pPr>
      <w:r>
        <w:rPr>
          <w:sz w:val="24"/>
        </w:rPr>
        <w:t>Настоящим_________________________подтверждает подлинность и достоверность</w:t>
      </w:r>
    </w:p>
    <w:p w:rsidR="00111E1B" w:rsidRPr="00676C36" w:rsidRDefault="00111E1B" w:rsidP="00111E1B">
      <w:pPr>
        <w:pStyle w:val="afc"/>
        <w:ind w:firstLine="426"/>
        <w:rPr>
          <w:sz w:val="24"/>
        </w:rPr>
      </w:pPr>
      <w:r>
        <w:rPr>
          <w:i/>
          <w:sz w:val="18"/>
          <w:szCs w:val="18"/>
        </w:rPr>
        <w:t xml:space="preserve">                                 (наименование участника закупки)</w:t>
      </w:r>
    </w:p>
    <w:p w:rsidR="00111E1B" w:rsidRDefault="00111E1B" w:rsidP="00111E1B">
      <w:pPr>
        <w:pStyle w:val="afc"/>
        <w:rPr>
          <w:sz w:val="24"/>
        </w:rPr>
      </w:pPr>
      <w:r>
        <w:rPr>
          <w:sz w:val="24"/>
        </w:rPr>
        <w:t xml:space="preserve">представленных в состав заявки на участие в Открытом конкурсе </w:t>
      </w:r>
    </w:p>
    <w:p w:rsidR="00111E1B" w:rsidRDefault="00111E1B" w:rsidP="00111E1B">
      <w:pPr>
        <w:pStyle w:val="afc"/>
        <w:rPr>
          <w:sz w:val="24"/>
        </w:rPr>
      </w:pPr>
      <w:r>
        <w:rPr>
          <w:sz w:val="24"/>
        </w:rPr>
        <w:t>№ ОК/</w:t>
      </w:r>
      <w:r w:rsidR="00B7300A">
        <w:rPr>
          <w:sz w:val="24"/>
        </w:rPr>
        <w:t>004</w:t>
      </w:r>
      <w:r>
        <w:rPr>
          <w:sz w:val="24"/>
        </w:rPr>
        <w:t>/НКПОКТ/</w:t>
      </w:r>
      <w:r w:rsidR="00B7300A">
        <w:rPr>
          <w:sz w:val="24"/>
        </w:rPr>
        <w:t>0025</w:t>
      </w:r>
      <w:r>
        <w:rPr>
          <w:sz w:val="24"/>
        </w:rPr>
        <w:t xml:space="preserve"> следующих документов и сведений:</w:t>
      </w:r>
    </w:p>
    <w:p w:rsidR="00111E1B" w:rsidRDefault="00111E1B" w:rsidP="00111E1B">
      <w:pPr>
        <w:pStyle w:val="afc"/>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111E1B" w:rsidRPr="000C1F46" w:rsidTr="00F7102C">
        <w:tc>
          <w:tcPr>
            <w:tcW w:w="534" w:type="dxa"/>
          </w:tcPr>
          <w:p w:rsidR="00111E1B" w:rsidRPr="000C1F46" w:rsidRDefault="00111E1B" w:rsidP="00F7102C">
            <w:pPr>
              <w:pStyle w:val="afc"/>
              <w:jc w:val="center"/>
              <w:rPr>
                <w:sz w:val="24"/>
              </w:rPr>
            </w:pPr>
            <w:r w:rsidRPr="000C1F46">
              <w:rPr>
                <w:sz w:val="24"/>
              </w:rPr>
              <w:t>№ п/п</w:t>
            </w:r>
          </w:p>
        </w:tc>
        <w:tc>
          <w:tcPr>
            <w:tcW w:w="6412" w:type="dxa"/>
            <w:vAlign w:val="center"/>
          </w:tcPr>
          <w:p w:rsidR="00111E1B" w:rsidRPr="000C1F46" w:rsidRDefault="00111E1B" w:rsidP="00F7102C">
            <w:pPr>
              <w:pStyle w:val="afc"/>
              <w:ind w:right="-108"/>
              <w:jc w:val="center"/>
              <w:rPr>
                <w:sz w:val="24"/>
              </w:rPr>
            </w:pPr>
            <w:r w:rsidRPr="000C1F46">
              <w:rPr>
                <w:sz w:val="24"/>
              </w:rPr>
              <w:t>Наименование</w:t>
            </w:r>
          </w:p>
        </w:tc>
        <w:tc>
          <w:tcPr>
            <w:tcW w:w="1843" w:type="dxa"/>
          </w:tcPr>
          <w:p w:rsidR="00111E1B" w:rsidRPr="000C1F46" w:rsidRDefault="00111E1B" w:rsidP="00F7102C">
            <w:pPr>
              <w:pStyle w:val="afc"/>
              <w:ind w:firstLine="34"/>
              <w:jc w:val="center"/>
              <w:rPr>
                <w:sz w:val="24"/>
              </w:rPr>
            </w:pPr>
            <w:r w:rsidRPr="000C1F46">
              <w:rPr>
                <w:sz w:val="24"/>
              </w:rPr>
              <w:t>Количество листов</w:t>
            </w:r>
          </w:p>
        </w:tc>
        <w:tc>
          <w:tcPr>
            <w:tcW w:w="1333" w:type="dxa"/>
          </w:tcPr>
          <w:p w:rsidR="00111E1B" w:rsidRPr="000C1F46" w:rsidRDefault="00111E1B" w:rsidP="00F7102C">
            <w:pPr>
              <w:pStyle w:val="afc"/>
              <w:ind w:firstLine="34"/>
              <w:jc w:val="center"/>
              <w:rPr>
                <w:sz w:val="24"/>
              </w:rPr>
            </w:pPr>
            <w:r w:rsidRPr="000C1F46">
              <w:rPr>
                <w:sz w:val="24"/>
              </w:rPr>
              <w:t>Номер страницы</w:t>
            </w:r>
          </w:p>
        </w:tc>
      </w:tr>
      <w:tr w:rsidR="00111E1B" w:rsidRPr="000C1F46" w:rsidTr="00F7102C">
        <w:tc>
          <w:tcPr>
            <w:tcW w:w="534" w:type="dxa"/>
          </w:tcPr>
          <w:p w:rsidR="00111E1B" w:rsidRPr="000C1F46" w:rsidRDefault="00111E1B" w:rsidP="00F7102C">
            <w:pPr>
              <w:pStyle w:val="Default"/>
            </w:pPr>
            <w:r w:rsidRPr="000C1F46">
              <w:t>1.</w:t>
            </w:r>
          </w:p>
        </w:tc>
        <w:tc>
          <w:tcPr>
            <w:tcW w:w="6412" w:type="dxa"/>
            <w:vAlign w:val="center"/>
          </w:tcPr>
          <w:p w:rsidR="00111E1B" w:rsidRPr="000C1F46" w:rsidRDefault="00111E1B" w:rsidP="00F7102C">
            <w:pPr>
              <w:pStyle w:val="Default"/>
            </w:pPr>
          </w:p>
        </w:tc>
        <w:tc>
          <w:tcPr>
            <w:tcW w:w="1843" w:type="dxa"/>
          </w:tcPr>
          <w:p w:rsidR="00111E1B" w:rsidRPr="000C1F46" w:rsidRDefault="00111E1B" w:rsidP="00F7102C">
            <w:pPr>
              <w:pStyle w:val="afc"/>
              <w:rPr>
                <w:sz w:val="24"/>
              </w:rPr>
            </w:pPr>
          </w:p>
        </w:tc>
        <w:tc>
          <w:tcPr>
            <w:tcW w:w="1333" w:type="dxa"/>
          </w:tcPr>
          <w:p w:rsidR="00111E1B" w:rsidRPr="000C1F46" w:rsidRDefault="00111E1B" w:rsidP="00F7102C">
            <w:pPr>
              <w:pStyle w:val="afc"/>
              <w:rPr>
                <w:sz w:val="24"/>
              </w:rPr>
            </w:pPr>
          </w:p>
        </w:tc>
      </w:tr>
      <w:tr w:rsidR="00111E1B" w:rsidRPr="000C1F46" w:rsidTr="00F7102C">
        <w:tc>
          <w:tcPr>
            <w:tcW w:w="534" w:type="dxa"/>
          </w:tcPr>
          <w:p w:rsidR="00111E1B" w:rsidRPr="000C1F46" w:rsidRDefault="00111E1B" w:rsidP="00F7102C">
            <w:pPr>
              <w:pStyle w:val="Default"/>
            </w:pPr>
            <w:r w:rsidRPr="000C1F46">
              <w:t>2.</w:t>
            </w:r>
          </w:p>
        </w:tc>
        <w:tc>
          <w:tcPr>
            <w:tcW w:w="6412" w:type="dxa"/>
            <w:vAlign w:val="center"/>
          </w:tcPr>
          <w:p w:rsidR="00111E1B" w:rsidRPr="000C1F46" w:rsidRDefault="00111E1B" w:rsidP="00F7102C">
            <w:pPr>
              <w:pStyle w:val="Default"/>
            </w:pPr>
          </w:p>
        </w:tc>
        <w:tc>
          <w:tcPr>
            <w:tcW w:w="1843" w:type="dxa"/>
          </w:tcPr>
          <w:p w:rsidR="00111E1B" w:rsidRPr="000C1F46" w:rsidRDefault="00111E1B" w:rsidP="00F7102C">
            <w:pPr>
              <w:pStyle w:val="afc"/>
              <w:rPr>
                <w:sz w:val="24"/>
              </w:rPr>
            </w:pPr>
          </w:p>
        </w:tc>
        <w:tc>
          <w:tcPr>
            <w:tcW w:w="1333" w:type="dxa"/>
          </w:tcPr>
          <w:p w:rsidR="00111E1B" w:rsidRPr="000C1F46" w:rsidRDefault="00111E1B" w:rsidP="00F7102C">
            <w:pPr>
              <w:pStyle w:val="afc"/>
              <w:rPr>
                <w:sz w:val="24"/>
              </w:rPr>
            </w:pPr>
          </w:p>
        </w:tc>
      </w:tr>
      <w:tr w:rsidR="00111E1B" w:rsidRPr="000C1F46" w:rsidTr="00F7102C">
        <w:tc>
          <w:tcPr>
            <w:tcW w:w="534" w:type="dxa"/>
          </w:tcPr>
          <w:p w:rsidR="00111E1B" w:rsidRPr="000C1F46" w:rsidRDefault="00111E1B" w:rsidP="00F7102C">
            <w:pPr>
              <w:pStyle w:val="Default"/>
            </w:pPr>
            <w:r w:rsidRPr="000C1F46">
              <w:t>...</w:t>
            </w:r>
          </w:p>
        </w:tc>
        <w:tc>
          <w:tcPr>
            <w:tcW w:w="6412" w:type="dxa"/>
            <w:vAlign w:val="center"/>
          </w:tcPr>
          <w:p w:rsidR="00111E1B" w:rsidRPr="000C1F46" w:rsidRDefault="00111E1B" w:rsidP="00F7102C">
            <w:pPr>
              <w:pStyle w:val="Default"/>
            </w:pPr>
          </w:p>
        </w:tc>
        <w:tc>
          <w:tcPr>
            <w:tcW w:w="1843" w:type="dxa"/>
          </w:tcPr>
          <w:p w:rsidR="00111E1B" w:rsidRPr="000C1F46" w:rsidRDefault="00111E1B" w:rsidP="00F7102C">
            <w:pPr>
              <w:pStyle w:val="afc"/>
              <w:rPr>
                <w:sz w:val="24"/>
              </w:rPr>
            </w:pPr>
          </w:p>
        </w:tc>
        <w:tc>
          <w:tcPr>
            <w:tcW w:w="1333" w:type="dxa"/>
          </w:tcPr>
          <w:p w:rsidR="00111E1B" w:rsidRPr="000C1F46" w:rsidRDefault="00111E1B" w:rsidP="00F7102C">
            <w:pPr>
              <w:pStyle w:val="afc"/>
              <w:rPr>
                <w:sz w:val="24"/>
              </w:rPr>
            </w:pPr>
          </w:p>
        </w:tc>
      </w:tr>
      <w:tr w:rsidR="00111E1B" w:rsidRPr="000C1F46" w:rsidTr="00F7102C">
        <w:tc>
          <w:tcPr>
            <w:tcW w:w="534" w:type="dxa"/>
          </w:tcPr>
          <w:p w:rsidR="00111E1B" w:rsidRPr="000C1F46" w:rsidRDefault="00111E1B" w:rsidP="00F7102C">
            <w:pPr>
              <w:pStyle w:val="Default"/>
            </w:pPr>
          </w:p>
        </w:tc>
        <w:tc>
          <w:tcPr>
            <w:tcW w:w="6412" w:type="dxa"/>
            <w:vAlign w:val="center"/>
          </w:tcPr>
          <w:p w:rsidR="00111E1B" w:rsidRPr="000C1F46" w:rsidRDefault="00111E1B" w:rsidP="00F7102C">
            <w:pPr>
              <w:pStyle w:val="Default"/>
            </w:pPr>
            <w:r w:rsidRPr="000C1F46">
              <w:t>Электронный носитель информации</w:t>
            </w:r>
          </w:p>
        </w:tc>
        <w:tc>
          <w:tcPr>
            <w:tcW w:w="1843" w:type="dxa"/>
          </w:tcPr>
          <w:p w:rsidR="00111E1B" w:rsidRPr="000C1F46" w:rsidRDefault="00111E1B" w:rsidP="00F7102C">
            <w:pPr>
              <w:pStyle w:val="afc"/>
              <w:rPr>
                <w:sz w:val="24"/>
              </w:rPr>
            </w:pPr>
          </w:p>
        </w:tc>
        <w:tc>
          <w:tcPr>
            <w:tcW w:w="1333" w:type="dxa"/>
          </w:tcPr>
          <w:p w:rsidR="00111E1B" w:rsidRPr="000C1F46" w:rsidRDefault="00111E1B" w:rsidP="00F7102C">
            <w:pPr>
              <w:pStyle w:val="afc"/>
              <w:rPr>
                <w:sz w:val="24"/>
              </w:rPr>
            </w:pPr>
          </w:p>
        </w:tc>
      </w:tr>
    </w:tbl>
    <w:p w:rsidR="00111E1B" w:rsidRDefault="00111E1B" w:rsidP="00111E1B">
      <w:pPr>
        <w:pStyle w:val="afc"/>
        <w:rPr>
          <w:sz w:val="24"/>
        </w:rPr>
      </w:pPr>
    </w:p>
    <w:p w:rsidR="00111E1B" w:rsidRPr="00676C36" w:rsidRDefault="00111E1B" w:rsidP="00111E1B">
      <w:pPr>
        <w:pStyle w:val="afc"/>
        <w:rPr>
          <w:sz w:val="24"/>
        </w:rPr>
      </w:pPr>
    </w:p>
    <w:p w:rsidR="00111E1B" w:rsidRPr="00136237" w:rsidRDefault="00111E1B" w:rsidP="00111E1B"/>
    <w:p w:rsidR="00111E1B" w:rsidRPr="00C677ED" w:rsidRDefault="00111E1B" w:rsidP="00272DE1">
      <w:pPr>
        <w:pStyle w:val="3"/>
        <w:numPr>
          <w:ilvl w:val="2"/>
          <w:numId w:val="26"/>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11E1B" w:rsidRPr="00C677ED" w:rsidRDefault="00111E1B" w:rsidP="00111E1B">
      <w:pPr>
        <w:tabs>
          <w:tab w:val="left" w:pos="8640"/>
        </w:tabs>
        <w:jc w:val="center"/>
        <w:rPr>
          <w:i/>
        </w:rPr>
      </w:pPr>
      <w:r w:rsidRPr="00C677ED">
        <w:rPr>
          <w:i/>
        </w:rPr>
        <w:t>(наименование претендента)</w:t>
      </w:r>
    </w:p>
    <w:p w:rsidR="00111E1B" w:rsidRPr="00C677ED" w:rsidRDefault="00111E1B" w:rsidP="00111E1B">
      <w:pPr>
        <w:pStyle w:val="33"/>
        <w:rPr>
          <w:sz w:val="28"/>
          <w:szCs w:val="28"/>
        </w:rPr>
      </w:pPr>
      <w:r w:rsidRPr="00C677ED">
        <w:rPr>
          <w:sz w:val="28"/>
          <w:szCs w:val="28"/>
        </w:rPr>
        <w:t>____________________________________________________________________</w:t>
      </w:r>
    </w:p>
    <w:p w:rsidR="00111E1B" w:rsidRPr="00C677ED" w:rsidRDefault="00111E1B" w:rsidP="00111E1B">
      <w:pPr>
        <w:rPr>
          <w:i/>
        </w:rPr>
      </w:pPr>
      <w:r w:rsidRPr="00C677ED">
        <w:rPr>
          <w:i/>
        </w:rPr>
        <w:t xml:space="preserve">       Печать</w:t>
      </w:r>
      <w:r w:rsidRPr="00C677ED">
        <w:rPr>
          <w:i/>
        </w:rPr>
        <w:tab/>
      </w:r>
      <w:r w:rsidRPr="00C677ED">
        <w:rPr>
          <w:i/>
        </w:rPr>
        <w:tab/>
      </w:r>
      <w:r w:rsidRPr="00C677ED">
        <w:rPr>
          <w:i/>
        </w:rPr>
        <w:tab/>
        <w:t>(должность, подпись, ФИО)</w:t>
      </w:r>
    </w:p>
    <w:p w:rsidR="00111E1B" w:rsidRDefault="00111E1B" w:rsidP="00111E1B">
      <w:pPr>
        <w:pStyle w:val="33"/>
        <w:rPr>
          <w:sz w:val="28"/>
          <w:szCs w:val="28"/>
        </w:rPr>
      </w:pPr>
      <w:r>
        <w:rPr>
          <w:sz w:val="28"/>
          <w:szCs w:val="28"/>
        </w:rPr>
        <w:t>"____" _________ 201__ г.</w:t>
      </w:r>
    </w:p>
    <w:p w:rsidR="00111E1B" w:rsidRPr="000F23A2" w:rsidRDefault="00111E1B" w:rsidP="00111E1B">
      <w:pPr>
        <w:pStyle w:val="Standard"/>
      </w:pPr>
    </w:p>
    <w:p w:rsidR="00111E1B" w:rsidRPr="000F23A2" w:rsidRDefault="00111E1B" w:rsidP="00111E1B">
      <w:pPr>
        <w:pStyle w:val="Standard"/>
      </w:pPr>
    </w:p>
    <w:p w:rsidR="00111E1B" w:rsidRDefault="00111E1B" w:rsidP="00111E1B">
      <w:pPr>
        <w:rPr>
          <w:sz w:val="28"/>
          <w:szCs w:val="28"/>
        </w:rPr>
      </w:pPr>
    </w:p>
    <w:p w:rsidR="00111E1B" w:rsidRDefault="00111E1B" w:rsidP="00111E1B">
      <w:pPr>
        <w:rPr>
          <w:sz w:val="28"/>
          <w:szCs w:val="28"/>
        </w:rPr>
      </w:pPr>
    </w:p>
    <w:p w:rsidR="00111E1B" w:rsidRDefault="00111E1B" w:rsidP="00111E1B">
      <w:pPr>
        <w:rPr>
          <w:sz w:val="28"/>
          <w:szCs w:val="28"/>
        </w:rPr>
      </w:pPr>
    </w:p>
    <w:p w:rsidR="00111E1B" w:rsidRDefault="00111E1B" w:rsidP="00111E1B">
      <w:pPr>
        <w:pStyle w:val="33"/>
        <w:suppressAutoHyphens/>
        <w:spacing w:after="0"/>
        <w:rPr>
          <w:sz w:val="28"/>
          <w:szCs w:val="28"/>
        </w:rPr>
      </w:pPr>
    </w:p>
    <w:p w:rsidR="00111E1B" w:rsidRDefault="00111E1B" w:rsidP="00111E1B">
      <w:pPr>
        <w:pStyle w:val="33"/>
        <w:suppressAutoHyphens/>
        <w:spacing w:after="0"/>
        <w:rPr>
          <w:sz w:val="28"/>
          <w:szCs w:val="28"/>
        </w:rPr>
      </w:pPr>
    </w:p>
    <w:p w:rsidR="00111E1B" w:rsidRDefault="00111E1B" w:rsidP="000954FB">
      <w:pPr>
        <w:pStyle w:val="33"/>
        <w:suppressAutoHyphens/>
        <w:spacing w:after="0"/>
        <w:rPr>
          <w:sz w:val="28"/>
          <w:szCs w:val="28"/>
        </w:rPr>
      </w:pPr>
    </w:p>
    <w:p w:rsidR="00111E1B" w:rsidRDefault="00111E1B" w:rsidP="000954FB">
      <w:pPr>
        <w:pStyle w:val="33"/>
        <w:suppressAutoHyphens/>
        <w:spacing w:after="0"/>
        <w:rPr>
          <w:sz w:val="28"/>
          <w:szCs w:val="28"/>
        </w:rPr>
      </w:pPr>
    </w:p>
    <w:sectPr w:rsidR="00111E1B" w:rsidSect="008B2090">
      <w:headerReference w:type="default" r:id="rId25"/>
      <w:footerReference w:type="even" r:id="rId26"/>
      <w:footerReference w:type="default" r:id="rId27"/>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EEC" w:rsidRDefault="003B4EEC">
      <w:r>
        <w:separator/>
      </w:r>
    </w:p>
  </w:endnote>
  <w:endnote w:type="continuationSeparator" w:id="1">
    <w:p w:rsidR="003B4EEC" w:rsidRDefault="003B4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0" w:rsidRDefault="00826060">
    <w:pPr>
      <w:pStyle w:val="aff0"/>
      <w:jc w:val="right"/>
    </w:pPr>
    <w:fldSimple w:instr=" PAGE   \* MERGEFORMAT ">
      <w:r w:rsidR="00DE232F">
        <w:rPr>
          <w:noProof/>
        </w:rPr>
        <w:t>50</w:t>
      </w:r>
    </w:fldSimple>
  </w:p>
  <w:p w:rsidR="00F63340" w:rsidRDefault="00F63340">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0" w:rsidRDefault="00F63340">
    <w:pPr>
      <w:pStyle w:val="aff0"/>
      <w:jc w:val="center"/>
    </w:pPr>
  </w:p>
  <w:p w:rsidR="00F63340" w:rsidRDefault="00F63340" w:rsidP="00A44D63">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0" w:rsidRDefault="00826060" w:rsidP="00BF6892">
    <w:pPr>
      <w:pStyle w:val="aff0"/>
      <w:framePr w:wrap="around" w:vAnchor="text" w:hAnchor="margin" w:xAlign="right" w:y="1"/>
      <w:rPr>
        <w:rStyle w:val="a5"/>
      </w:rPr>
    </w:pPr>
    <w:r>
      <w:rPr>
        <w:rStyle w:val="a5"/>
      </w:rPr>
      <w:fldChar w:fldCharType="begin"/>
    </w:r>
    <w:r w:rsidR="00F63340">
      <w:rPr>
        <w:rStyle w:val="a5"/>
      </w:rPr>
      <w:instrText xml:space="preserve">PAGE  </w:instrText>
    </w:r>
    <w:r>
      <w:rPr>
        <w:rStyle w:val="a5"/>
      </w:rPr>
      <w:fldChar w:fldCharType="separate"/>
    </w:r>
    <w:r w:rsidR="00F63340">
      <w:rPr>
        <w:rStyle w:val="a5"/>
        <w:noProof/>
      </w:rPr>
      <w:t>28</w:t>
    </w:r>
    <w:r>
      <w:rPr>
        <w:rStyle w:val="a5"/>
      </w:rPr>
      <w:fldChar w:fldCharType="end"/>
    </w:r>
  </w:p>
  <w:p w:rsidR="00F63340" w:rsidRDefault="00F63340"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0" w:rsidRDefault="00F63340">
    <w:pPr>
      <w:pStyle w:val="aff0"/>
      <w:jc w:val="center"/>
    </w:pPr>
  </w:p>
  <w:p w:rsidR="00F63340" w:rsidRDefault="00F63340"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EEC" w:rsidRDefault="003B4EEC">
      <w:r>
        <w:separator/>
      </w:r>
    </w:p>
  </w:footnote>
  <w:footnote w:type="continuationSeparator" w:id="1">
    <w:p w:rsidR="003B4EEC" w:rsidRDefault="003B4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0" w:rsidRDefault="00826060">
    <w:pPr>
      <w:pStyle w:val="afe"/>
      <w:jc w:val="center"/>
    </w:pPr>
    <w:fldSimple w:instr=" PAGE   \* MERGEFORMAT ">
      <w:r w:rsidR="00F63340">
        <w:rPr>
          <w:noProof/>
        </w:rPr>
        <w:t>14</w:t>
      </w:r>
    </w:fldSimple>
  </w:p>
  <w:p w:rsidR="00F63340" w:rsidRDefault="00F63340">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0" w:rsidRDefault="00826060">
    <w:pPr>
      <w:pStyle w:val="afe"/>
      <w:jc w:val="center"/>
    </w:pPr>
    <w:fldSimple w:instr=" PAGE   \* MERGEFORMAT ">
      <w:r w:rsidR="00DE232F">
        <w:rPr>
          <w:noProof/>
        </w:rPr>
        <w:t>53</w:t>
      </w:r>
    </w:fldSimple>
  </w:p>
  <w:p w:rsidR="00F63340" w:rsidRDefault="00F63340">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340" w:rsidRDefault="00826060">
    <w:pPr>
      <w:pStyle w:val="afe"/>
      <w:jc w:val="center"/>
    </w:pPr>
    <w:fldSimple w:instr=" PAGE   \* MERGEFORMAT ">
      <w:r w:rsidR="00DE232F">
        <w:rPr>
          <w:noProof/>
        </w:rPr>
        <w:t>56</w:t>
      </w:r>
    </w:fldSimple>
  </w:p>
  <w:p w:rsidR="00F63340" w:rsidRDefault="00F63340">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8B4938"/>
    <w:multiLevelType w:val="hybridMultilevel"/>
    <w:tmpl w:val="59163BB4"/>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741464"/>
    <w:multiLevelType w:val="hybridMultilevel"/>
    <w:tmpl w:val="011263C0"/>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5B37EF"/>
    <w:multiLevelType w:val="hybridMultilevel"/>
    <w:tmpl w:val="026A0092"/>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ADF0C10"/>
    <w:multiLevelType w:val="hybridMultilevel"/>
    <w:tmpl w:val="D9320A72"/>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3066602"/>
    <w:multiLevelType w:val="hybridMultilevel"/>
    <w:tmpl w:val="316AF62E"/>
    <w:lvl w:ilvl="0" w:tplc="26D0645A">
      <w:start w:val="1"/>
      <w:numFmt w:val="decimal"/>
      <w:lvlText w:val="2.2.%1"/>
      <w:lvlJc w:val="left"/>
      <w:pPr>
        <w:ind w:left="1429" w:hanging="360"/>
      </w:pPr>
      <w:rPr>
        <w:rFonts w:hint="default"/>
      </w:rPr>
    </w:lvl>
    <w:lvl w:ilvl="1" w:tplc="6C84970C" w:tentative="1">
      <w:start w:val="1"/>
      <w:numFmt w:val="lowerLetter"/>
      <w:lvlText w:val="%2."/>
      <w:lvlJc w:val="left"/>
      <w:pPr>
        <w:ind w:left="1440" w:hanging="360"/>
      </w:pPr>
    </w:lvl>
    <w:lvl w:ilvl="2" w:tplc="1228F0E4" w:tentative="1">
      <w:start w:val="1"/>
      <w:numFmt w:val="lowerRoman"/>
      <w:lvlText w:val="%3."/>
      <w:lvlJc w:val="right"/>
      <w:pPr>
        <w:ind w:left="2160" w:hanging="180"/>
      </w:pPr>
    </w:lvl>
    <w:lvl w:ilvl="3" w:tplc="DF16D3DC">
      <w:start w:val="1"/>
      <w:numFmt w:val="decimal"/>
      <w:lvlText w:val="%4."/>
      <w:lvlJc w:val="left"/>
      <w:pPr>
        <w:ind w:left="2880" w:hanging="360"/>
      </w:pPr>
    </w:lvl>
    <w:lvl w:ilvl="4" w:tplc="2A22A0DA" w:tentative="1">
      <w:start w:val="1"/>
      <w:numFmt w:val="lowerLetter"/>
      <w:lvlText w:val="%5."/>
      <w:lvlJc w:val="left"/>
      <w:pPr>
        <w:ind w:left="3600" w:hanging="360"/>
      </w:pPr>
    </w:lvl>
    <w:lvl w:ilvl="5" w:tplc="3AE838B4" w:tentative="1">
      <w:start w:val="1"/>
      <w:numFmt w:val="lowerRoman"/>
      <w:lvlText w:val="%6."/>
      <w:lvlJc w:val="right"/>
      <w:pPr>
        <w:ind w:left="4320" w:hanging="180"/>
      </w:pPr>
    </w:lvl>
    <w:lvl w:ilvl="6" w:tplc="A45CF4B6" w:tentative="1">
      <w:start w:val="1"/>
      <w:numFmt w:val="decimal"/>
      <w:lvlText w:val="%7."/>
      <w:lvlJc w:val="left"/>
      <w:pPr>
        <w:ind w:left="5040" w:hanging="360"/>
      </w:pPr>
    </w:lvl>
    <w:lvl w:ilvl="7" w:tplc="AFF622F0" w:tentative="1">
      <w:start w:val="1"/>
      <w:numFmt w:val="lowerLetter"/>
      <w:lvlText w:val="%8."/>
      <w:lvlJc w:val="left"/>
      <w:pPr>
        <w:ind w:left="5760" w:hanging="360"/>
      </w:pPr>
    </w:lvl>
    <w:lvl w:ilvl="8" w:tplc="D21AE202" w:tentative="1">
      <w:start w:val="1"/>
      <w:numFmt w:val="lowerRoman"/>
      <w:lvlText w:val="%9."/>
      <w:lvlJc w:val="right"/>
      <w:pPr>
        <w:ind w:left="6480" w:hanging="180"/>
      </w:pPr>
    </w:lvl>
  </w:abstractNum>
  <w:abstractNum w:abstractNumId="31">
    <w:nsid w:val="25607F6F"/>
    <w:multiLevelType w:val="hybridMultilevel"/>
    <w:tmpl w:val="21A4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7D5246"/>
    <w:multiLevelType w:val="hybridMultilevel"/>
    <w:tmpl w:val="01F6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860935"/>
    <w:multiLevelType w:val="hybridMultilevel"/>
    <w:tmpl w:val="BDEC79CA"/>
    <w:name w:val="WW8Num182"/>
    <w:lvl w:ilvl="0" w:tplc="4ABA5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4696349"/>
    <w:multiLevelType w:val="multilevel"/>
    <w:tmpl w:val="E8382D2A"/>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i w:val="0"/>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35">
    <w:nsid w:val="361D3517"/>
    <w:multiLevelType w:val="hybridMultilevel"/>
    <w:tmpl w:val="8EAA93E6"/>
    <w:lvl w:ilvl="0" w:tplc="A2341F5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8C237A"/>
    <w:multiLevelType w:val="hybridMultilevel"/>
    <w:tmpl w:val="962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5C1CB5"/>
    <w:multiLevelType w:val="multilevel"/>
    <w:tmpl w:val="FFDE8F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BED2486"/>
    <w:multiLevelType w:val="hybridMultilevel"/>
    <w:tmpl w:val="8A28C6B6"/>
    <w:lvl w:ilvl="0" w:tplc="31DE5AC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CC35403"/>
    <w:multiLevelType w:val="multilevel"/>
    <w:tmpl w:val="93E2DF26"/>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40">
    <w:nsid w:val="3D3C55CE"/>
    <w:multiLevelType w:val="multilevel"/>
    <w:tmpl w:val="EBACB4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3FE7455B"/>
    <w:multiLevelType w:val="hybridMultilevel"/>
    <w:tmpl w:val="EFB4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743BCD"/>
    <w:multiLevelType w:val="multilevel"/>
    <w:tmpl w:val="0A7C952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6">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4B0C5C6D"/>
    <w:multiLevelType w:val="hybridMultilevel"/>
    <w:tmpl w:val="C9AA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0">
    <w:nsid w:val="5AF07BD5"/>
    <w:multiLevelType w:val="multilevel"/>
    <w:tmpl w:val="F716B23C"/>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eastAsia="MS Mincho" w:hint="default"/>
      </w:rPr>
    </w:lvl>
    <w:lvl w:ilvl="2">
      <w:start w:val="1"/>
      <w:numFmt w:val="decimal"/>
      <w:isLgl/>
      <w:lvlText w:val="%1.%2.%3."/>
      <w:lvlJc w:val="left"/>
      <w:pPr>
        <w:ind w:left="1909" w:hanging="1200"/>
      </w:pPr>
      <w:rPr>
        <w:rFonts w:eastAsia="MS Mincho" w:hint="default"/>
      </w:rPr>
    </w:lvl>
    <w:lvl w:ilvl="3">
      <w:start w:val="1"/>
      <w:numFmt w:val="decimal"/>
      <w:isLgl/>
      <w:lvlText w:val="%1.%2.%3.%4."/>
      <w:lvlJc w:val="left"/>
      <w:pPr>
        <w:ind w:left="1909" w:hanging="1200"/>
      </w:pPr>
      <w:rPr>
        <w:rFonts w:eastAsia="MS Mincho" w:hint="default"/>
      </w:rPr>
    </w:lvl>
    <w:lvl w:ilvl="4">
      <w:start w:val="1"/>
      <w:numFmt w:val="decimal"/>
      <w:isLgl/>
      <w:lvlText w:val="%1.%2.%3.%4.%5."/>
      <w:lvlJc w:val="left"/>
      <w:pPr>
        <w:ind w:left="1909" w:hanging="1200"/>
      </w:pPr>
      <w:rPr>
        <w:rFonts w:eastAsia="MS Mincho" w:hint="default"/>
      </w:rPr>
    </w:lvl>
    <w:lvl w:ilvl="5">
      <w:start w:val="1"/>
      <w:numFmt w:val="decimal"/>
      <w:isLgl/>
      <w:lvlText w:val="%1.%2.%3.%4.%5.%6."/>
      <w:lvlJc w:val="left"/>
      <w:pPr>
        <w:ind w:left="1909" w:hanging="1200"/>
      </w:pPr>
      <w:rPr>
        <w:rFonts w:eastAsia="MS Mincho" w:hint="default"/>
      </w:rPr>
    </w:lvl>
    <w:lvl w:ilvl="6">
      <w:start w:val="1"/>
      <w:numFmt w:val="decimal"/>
      <w:isLgl/>
      <w:lvlText w:val="%1.%2.%3.%4.%5.%6.%7."/>
      <w:lvlJc w:val="left"/>
      <w:pPr>
        <w:ind w:left="2149" w:hanging="1440"/>
      </w:pPr>
      <w:rPr>
        <w:rFonts w:eastAsia="MS Mincho" w:hint="default"/>
      </w:rPr>
    </w:lvl>
    <w:lvl w:ilvl="7">
      <w:start w:val="1"/>
      <w:numFmt w:val="decimal"/>
      <w:isLgl/>
      <w:lvlText w:val="%1.%2.%3.%4.%5.%6.%7.%8."/>
      <w:lvlJc w:val="left"/>
      <w:pPr>
        <w:ind w:left="2149" w:hanging="1440"/>
      </w:pPr>
      <w:rPr>
        <w:rFonts w:eastAsia="MS Mincho" w:hint="default"/>
      </w:rPr>
    </w:lvl>
    <w:lvl w:ilvl="8">
      <w:start w:val="1"/>
      <w:numFmt w:val="decimal"/>
      <w:isLgl/>
      <w:lvlText w:val="%1.%2.%3.%4.%5.%6.%7.%8.%9."/>
      <w:lvlJc w:val="left"/>
      <w:pPr>
        <w:ind w:left="2509" w:hanging="1800"/>
      </w:pPr>
      <w:rPr>
        <w:rFonts w:eastAsia="MS Mincho" w:hint="default"/>
      </w:rPr>
    </w:lvl>
  </w:abstractNum>
  <w:abstractNum w:abstractNumId="51">
    <w:nsid w:val="61BF1591"/>
    <w:multiLevelType w:val="hybridMultilevel"/>
    <w:tmpl w:val="AA2A7E2C"/>
    <w:lvl w:ilvl="0" w:tplc="BFD62206">
      <w:start w:val="1"/>
      <w:numFmt w:val="decimal"/>
      <w:lvlText w:val="%1."/>
      <w:lvlJc w:val="left"/>
      <w:pPr>
        <w:ind w:left="1842" w:hanging="1128"/>
      </w:pPr>
      <w:rPr>
        <w:rFonts w:hint="default"/>
      </w:rPr>
    </w:lvl>
    <w:lvl w:ilvl="1" w:tplc="CBAAB2A2" w:tentative="1">
      <w:start w:val="1"/>
      <w:numFmt w:val="lowerLetter"/>
      <w:lvlText w:val="%2."/>
      <w:lvlJc w:val="left"/>
      <w:pPr>
        <w:ind w:left="1794" w:hanging="360"/>
      </w:pPr>
    </w:lvl>
    <w:lvl w:ilvl="2" w:tplc="9EA80EFE" w:tentative="1">
      <w:start w:val="1"/>
      <w:numFmt w:val="lowerRoman"/>
      <w:lvlText w:val="%3."/>
      <w:lvlJc w:val="right"/>
      <w:pPr>
        <w:ind w:left="2514" w:hanging="180"/>
      </w:pPr>
    </w:lvl>
    <w:lvl w:ilvl="3" w:tplc="A67C5A04" w:tentative="1">
      <w:start w:val="1"/>
      <w:numFmt w:val="decimal"/>
      <w:lvlText w:val="%4."/>
      <w:lvlJc w:val="left"/>
      <w:pPr>
        <w:ind w:left="3234" w:hanging="360"/>
      </w:pPr>
    </w:lvl>
    <w:lvl w:ilvl="4" w:tplc="BA18A600" w:tentative="1">
      <w:start w:val="1"/>
      <w:numFmt w:val="lowerLetter"/>
      <w:lvlText w:val="%5."/>
      <w:lvlJc w:val="left"/>
      <w:pPr>
        <w:ind w:left="3954" w:hanging="360"/>
      </w:pPr>
    </w:lvl>
    <w:lvl w:ilvl="5" w:tplc="DC96F766" w:tentative="1">
      <w:start w:val="1"/>
      <w:numFmt w:val="lowerRoman"/>
      <w:lvlText w:val="%6."/>
      <w:lvlJc w:val="right"/>
      <w:pPr>
        <w:ind w:left="4674" w:hanging="180"/>
      </w:pPr>
    </w:lvl>
    <w:lvl w:ilvl="6" w:tplc="C5F01C46" w:tentative="1">
      <w:start w:val="1"/>
      <w:numFmt w:val="decimal"/>
      <w:lvlText w:val="%7."/>
      <w:lvlJc w:val="left"/>
      <w:pPr>
        <w:ind w:left="5394" w:hanging="360"/>
      </w:pPr>
    </w:lvl>
    <w:lvl w:ilvl="7" w:tplc="052EEF0C" w:tentative="1">
      <w:start w:val="1"/>
      <w:numFmt w:val="lowerLetter"/>
      <w:lvlText w:val="%8."/>
      <w:lvlJc w:val="left"/>
      <w:pPr>
        <w:ind w:left="6114" w:hanging="360"/>
      </w:pPr>
    </w:lvl>
    <w:lvl w:ilvl="8" w:tplc="4FB67FD2" w:tentative="1">
      <w:start w:val="1"/>
      <w:numFmt w:val="lowerRoman"/>
      <w:lvlText w:val="%9."/>
      <w:lvlJc w:val="right"/>
      <w:pPr>
        <w:ind w:left="6834" w:hanging="180"/>
      </w:pPr>
    </w:lvl>
  </w:abstractNum>
  <w:abstractNum w:abstractNumId="52">
    <w:nsid w:val="63AF0858"/>
    <w:multiLevelType w:val="multilevel"/>
    <w:tmpl w:val="B6660B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8EE439C"/>
    <w:multiLevelType w:val="hybridMultilevel"/>
    <w:tmpl w:val="04FC8CAE"/>
    <w:lvl w:ilvl="0" w:tplc="F6CECC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55">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C71ECF"/>
    <w:multiLevelType w:val="hybridMultilevel"/>
    <w:tmpl w:val="635E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7"/>
  </w:num>
  <w:num w:numId="11">
    <w:abstractNumId w:val="27"/>
  </w:num>
  <w:num w:numId="12">
    <w:abstractNumId w:val="49"/>
  </w:num>
  <w:num w:numId="13">
    <w:abstractNumId w:val="47"/>
  </w:num>
  <w:num w:numId="14">
    <w:abstractNumId w:val="24"/>
  </w:num>
  <w:num w:numId="15">
    <w:abstractNumId w:val="44"/>
  </w:num>
  <w:num w:numId="16">
    <w:abstractNumId w:val="51"/>
  </w:num>
  <w:num w:numId="17">
    <w:abstractNumId w:val="46"/>
  </w:num>
  <w:num w:numId="18">
    <w:abstractNumId w:val="54"/>
  </w:num>
  <w:num w:numId="19">
    <w:abstractNumId w:val="30"/>
  </w:num>
  <w:num w:numId="20">
    <w:abstractNumId w:val="35"/>
  </w:num>
  <w:num w:numId="21">
    <w:abstractNumId w:val="58"/>
  </w:num>
  <w:num w:numId="22">
    <w:abstractNumId w:val="43"/>
  </w:num>
  <w:num w:numId="23">
    <w:abstractNumId w:val="45"/>
  </w:num>
  <w:num w:numId="24">
    <w:abstractNumId w:val="38"/>
  </w:num>
  <w:num w:numId="25">
    <w:abstractNumId w:val="3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6"/>
  </w:num>
  <w:num w:numId="29">
    <w:abstractNumId w:val="41"/>
  </w:num>
  <w:num w:numId="30">
    <w:abstractNumId w:val="31"/>
  </w:num>
  <w:num w:numId="31">
    <w:abstractNumId w:val="32"/>
  </w:num>
  <w:num w:numId="32">
    <w:abstractNumId w:val="48"/>
  </w:num>
  <w:num w:numId="33">
    <w:abstractNumId w:val="26"/>
  </w:num>
  <w:num w:numId="34">
    <w:abstractNumId w:val="42"/>
  </w:num>
  <w:num w:numId="35">
    <w:abstractNumId w:val="34"/>
  </w:num>
  <w:num w:numId="36">
    <w:abstractNumId w:val="37"/>
  </w:num>
  <w:num w:numId="37">
    <w:abstractNumId w:val="40"/>
  </w:num>
  <w:num w:numId="38">
    <w:abstractNumId w:val="52"/>
  </w:num>
  <w:num w:numId="39">
    <w:abstractNumId w:val="29"/>
  </w:num>
  <w:num w:numId="40">
    <w:abstractNumId w:val="53"/>
  </w:num>
  <w:num w:numId="41">
    <w:abstractNumId w:val="25"/>
  </w:num>
  <w:num w:numId="42">
    <w:abstractNumId w:val="23"/>
  </w:num>
  <w:num w:numId="43">
    <w:abstractNumId w:val="28"/>
  </w:num>
  <w:num w:numId="44">
    <w:abstractNumId w:val="5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oNotTrackMoves/>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4F48"/>
    <w:rsid w:val="000058BC"/>
    <w:rsid w:val="00006894"/>
    <w:rsid w:val="00010783"/>
    <w:rsid w:val="00010BE3"/>
    <w:rsid w:val="000136A9"/>
    <w:rsid w:val="00014C0B"/>
    <w:rsid w:val="0001556E"/>
    <w:rsid w:val="0001557C"/>
    <w:rsid w:val="000224FB"/>
    <w:rsid w:val="000236C9"/>
    <w:rsid w:val="00032BDE"/>
    <w:rsid w:val="00034E6C"/>
    <w:rsid w:val="000362F0"/>
    <w:rsid w:val="000374AB"/>
    <w:rsid w:val="00040ECE"/>
    <w:rsid w:val="00041303"/>
    <w:rsid w:val="00042228"/>
    <w:rsid w:val="000454C8"/>
    <w:rsid w:val="000524D0"/>
    <w:rsid w:val="0005366B"/>
    <w:rsid w:val="000557B3"/>
    <w:rsid w:val="0006056A"/>
    <w:rsid w:val="00060966"/>
    <w:rsid w:val="00060D59"/>
    <w:rsid w:val="00066A62"/>
    <w:rsid w:val="00067DAA"/>
    <w:rsid w:val="000728C1"/>
    <w:rsid w:val="00072C6A"/>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4FB0"/>
    <w:rsid w:val="000B5302"/>
    <w:rsid w:val="000C1556"/>
    <w:rsid w:val="000C7CAF"/>
    <w:rsid w:val="000D5F3B"/>
    <w:rsid w:val="000E5B2C"/>
    <w:rsid w:val="000E5BB8"/>
    <w:rsid w:val="000F1048"/>
    <w:rsid w:val="000F4032"/>
    <w:rsid w:val="000F6875"/>
    <w:rsid w:val="001059AE"/>
    <w:rsid w:val="00107C51"/>
    <w:rsid w:val="00111E1B"/>
    <w:rsid w:val="0011493C"/>
    <w:rsid w:val="001166AD"/>
    <w:rsid w:val="00116BFD"/>
    <w:rsid w:val="001174EB"/>
    <w:rsid w:val="0012029A"/>
    <w:rsid w:val="00120404"/>
    <w:rsid w:val="00120A5C"/>
    <w:rsid w:val="001242D3"/>
    <w:rsid w:val="0012610C"/>
    <w:rsid w:val="00126E37"/>
    <w:rsid w:val="00134C04"/>
    <w:rsid w:val="001356F1"/>
    <w:rsid w:val="00136262"/>
    <w:rsid w:val="0013760D"/>
    <w:rsid w:val="00137735"/>
    <w:rsid w:val="00140C5E"/>
    <w:rsid w:val="0014230F"/>
    <w:rsid w:val="00146CC2"/>
    <w:rsid w:val="00147396"/>
    <w:rsid w:val="00164D0C"/>
    <w:rsid w:val="0016528F"/>
    <w:rsid w:val="00167695"/>
    <w:rsid w:val="00171A71"/>
    <w:rsid w:val="00171FEC"/>
    <w:rsid w:val="00172294"/>
    <w:rsid w:val="0017294A"/>
    <w:rsid w:val="001749AE"/>
    <w:rsid w:val="00174FFE"/>
    <w:rsid w:val="00175830"/>
    <w:rsid w:val="00175A7B"/>
    <w:rsid w:val="00177D5C"/>
    <w:rsid w:val="00180C03"/>
    <w:rsid w:val="0018682A"/>
    <w:rsid w:val="00190917"/>
    <w:rsid w:val="0019542E"/>
    <w:rsid w:val="0019760E"/>
    <w:rsid w:val="001A544E"/>
    <w:rsid w:val="001A61AB"/>
    <w:rsid w:val="001A6F5A"/>
    <w:rsid w:val="001A742B"/>
    <w:rsid w:val="001B150C"/>
    <w:rsid w:val="001B5653"/>
    <w:rsid w:val="001C08FD"/>
    <w:rsid w:val="001C09D8"/>
    <w:rsid w:val="001C1989"/>
    <w:rsid w:val="001C75ED"/>
    <w:rsid w:val="001D592B"/>
    <w:rsid w:val="001E3E36"/>
    <w:rsid w:val="001E6511"/>
    <w:rsid w:val="001E6E80"/>
    <w:rsid w:val="001F21DA"/>
    <w:rsid w:val="001F2F0D"/>
    <w:rsid w:val="001F32B2"/>
    <w:rsid w:val="001F3B6B"/>
    <w:rsid w:val="001F53E8"/>
    <w:rsid w:val="001F5FEC"/>
    <w:rsid w:val="0020341D"/>
    <w:rsid w:val="00204622"/>
    <w:rsid w:val="00213FEB"/>
    <w:rsid w:val="00214105"/>
    <w:rsid w:val="00216C08"/>
    <w:rsid w:val="00220D4C"/>
    <w:rsid w:val="002212A0"/>
    <w:rsid w:val="002212EA"/>
    <w:rsid w:val="00221BE8"/>
    <w:rsid w:val="00222142"/>
    <w:rsid w:val="00223452"/>
    <w:rsid w:val="00223EA6"/>
    <w:rsid w:val="002247A2"/>
    <w:rsid w:val="002326E3"/>
    <w:rsid w:val="00232EDA"/>
    <w:rsid w:val="002376E6"/>
    <w:rsid w:val="002378E3"/>
    <w:rsid w:val="002379A3"/>
    <w:rsid w:val="00237EE7"/>
    <w:rsid w:val="002410DF"/>
    <w:rsid w:val="00241DB6"/>
    <w:rsid w:val="00243F0F"/>
    <w:rsid w:val="002543D3"/>
    <w:rsid w:val="00257F85"/>
    <w:rsid w:val="00261326"/>
    <w:rsid w:val="00265B2B"/>
    <w:rsid w:val="00267AAB"/>
    <w:rsid w:val="00272DE1"/>
    <w:rsid w:val="00280FEE"/>
    <w:rsid w:val="0028168C"/>
    <w:rsid w:val="00282B03"/>
    <w:rsid w:val="00286DF2"/>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F1275"/>
    <w:rsid w:val="002F14AC"/>
    <w:rsid w:val="002F345D"/>
    <w:rsid w:val="002F40DE"/>
    <w:rsid w:val="002F543C"/>
    <w:rsid w:val="002F6A6B"/>
    <w:rsid w:val="0030151C"/>
    <w:rsid w:val="0030621C"/>
    <w:rsid w:val="003072B4"/>
    <w:rsid w:val="00311A92"/>
    <w:rsid w:val="00313385"/>
    <w:rsid w:val="00314907"/>
    <w:rsid w:val="00334292"/>
    <w:rsid w:val="00335079"/>
    <w:rsid w:val="00335720"/>
    <w:rsid w:val="00335F0B"/>
    <w:rsid w:val="00343C35"/>
    <w:rsid w:val="00343F5E"/>
    <w:rsid w:val="00350DF1"/>
    <w:rsid w:val="003571CE"/>
    <w:rsid w:val="00357415"/>
    <w:rsid w:val="0036291B"/>
    <w:rsid w:val="003657D7"/>
    <w:rsid w:val="003663BC"/>
    <w:rsid w:val="00370C44"/>
    <w:rsid w:val="00371504"/>
    <w:rsid w:val="00386256"/>
    <w:rsid w:val="00386F7E"/>
    <w:rsid w:val="00391D03"/>
    <w:rsid w:val="00395664"/>
    <w:rsid w:val="003A0695"/>
    <w:rsid w:val="003A3A53"/>
    <w:rsid w:val="003A5E67"/>
    <w:rsid w:val="003A741B"/>
    <w:rsid w:val="003B3FE8"/>
    <w:rsid w:val="003B4EEC"/>
    <w:rsid w:val="003C30F3"/>
    <w:rsid w:val="003C38C0"/>
    <w:rsid w:val="003D1798"/>
    <w:rsid w:val="003D2759"/>
    <w:rsid w:val="003D3596"/>
    <w:rsid w:val="003E2C12"/>
    <w:rsid w:val="003E4FE0"/>
    <w:rsid w:val="003F2805"/>
    <w:rsid w:val="003F31F2"/>
    <w:rsid w:val="00400975"/>
    <w:rsid w:val="00405792"/>
    <w:rsid w:val="00410B56"/>
    <w:rsid w:val="004206DD"/>
    <w:rsid w:val="004224C0"/>
    <w:rsid w:val="004272B0"/>
    <w:rsid w:val="004314C8"/>
    <w:rsid w:val="00432CF8"/>
    <w:rsid w:val="00433288"/>
    <w:rsid w:val="0043423C"/>
    <w:rsid w:val="00435411"/>
    <w:rsid w:val="0043596D"/>
    <w:rsid w:val="00435A9A"/>
    <w:rsid w:val="00436182"/>
    <w:rsid w:val="004409CF"/>
    <w:rsid w:val="00443169"/>
    <w:rsid w:val="00444F6A"/>
    <w:rsid w:val="00445695"/>
    <w:rsid w:val="00454ECC"/>
    <w:rsid w:val="004634C8"/>
    <w:rsid w:val="0046442D"/>
    <w:rsid w:val="004745C7"/>
    <w:rsid w:val="00475935"/>
    <w:rsid w:val="0047650E"/>
    <w:rsid w:val="004765EC"/>
    <w:rsid w:val="00476CF5"/>
    <w:rsid w:val="004774A6"/>
    <w:rsid w:val="0047759E"/>
    <w:rsid w:val="004808B9"/>
    <w:rsid w:val="004819F4"/>
    <w:rsid w:val="004835A0"/>
    <w:rsid w:val="004874C1"/>
    <w:rsid w:val="00493AB2"/>
    <w:rsid w:val="004A25F0"/>
    <w:rsid w:val="004A66FA"/>
    <w:rsid w:val="004B0D75"/>
    <w:rsid w:val="004B3482"/>
    <w:rsid w:val="004B380E"/>
    <w:rsid w:val="004B7222"/>
    <w:rsid w:val="004C061E"/>
    <w:rsid w:val="004C0A7F"/>
    <w:rsid w:val="004C2235"/>
    <w:rsid w:val="004C7528"/>
    <w:rsid w:val="004C7862"/>
    <w:rsid w:val="004D44D7"/>
    <w:rsid w:val="004D4FA2"/>
    <w:rsid w:val="004D6557"/>
    <w:rsid w:val="004D6625"/>
    <w:rsid w:val="004E1725"/>
    <w:rsid w:val="004E2BFA"/>
    <w:rsid w:val="004E3757"/>
    <w:rsid w:val="004E3AC2"/>
    <w:rsid w:val="004F2ABB"/>
    <w:rsid w:val="00505479"/>
    <w:rsid w:val="00505622"/>
    <w:rsid w:val="00505842"/>
    <w:rsid w:val="005058F1"/>
    <w:rsid w:val="0050702D"/>
    <w:rsid w:val="0051006B"/>
    <w:rsid w:val="005101F4"/>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1B7A"/>
    <w:rsid w:val="005432A8"/>
    <w:rsid w:val="00544668"/>
    <w:rsid w:val="005508EC"/>
    <w:rsid w:val="00551655"/>
    <w:rsid w:val="00554EF5"/>
    <w:rsid w:val="00557958"/>
    <w:rsid w:val="0056027E"/>
    <w:rsid w:val="00562B95"/>
    <w:rsid w:val="00563807"/>
    <w:rsid w:val="0056426C"/>
    <w:rsid w:val="00564C06"/>
    <w:rsid w:val="00565202"/>
    <w:rsid w:val="005700B9"/>
    <w:rsid w:val="005716FC"/>
    <w:rsid w:val="00571D62"/>
    <w:rsid w:val="005757D8"/>
    <w:rsid w:val="005834BA"/>
    <w:rsid w:val="0058650D"/>
    <w:rsid w:val="00593786"/>
    <w:rsid w:val="00594E13"/>
    <w:rsid w:val="005A0E3B"/>
    <w:rsid w:val="005A2A79"/>
    <w:rsid w:val="005A6CE9"/>
    <w:rsid w:val="005C493B"/>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3B1B"/>
    <w:rsid w:val="00614976"/>
    <w:rsid w:val="006164CD"/>
    <w:rsid w:val="006176F4"/>
    <w:rsid w:val="00627696"/>
    <w:rsid w:val="00633831"/>
    <w:rsid w:val="00635507"/>
    <w:rsid w:val="00636387"/>
    <w:rsid w:val="006400A0"/>
    <w:rsid w:val="006402DD"/>
    <w:rsid w:val="00644AFD"/>
    <w:rsid w:val="0065657D"/>
    <w:rsid w:val="006575DD"/>
    <w:rsid w:val="00664449"/>
    <w:rsid w:val="00665CB4"/>
    <w:rsid w:val="00670FD8"/>
    <w:rsid w:val="00674404"/>
    <w:rsid w:val="00674878"/>
    <w:rsid w:val="00677EA3"/>
    <w:rsid w:val="006801C2"/>
    <w:rsid w:val="00681C65"/>
    <w:rsid w:val="00690B2B"/>
    <w:rsid w:val="006929BD"/>
    <w:rsid w:val="006933E7"/>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394C"/>
    <w:rsid w:val="006D5695"/>
    <w:rsid w:val="006D5733"/>
    <w:rsid w:val="006D65BE"/>
    <w:rsid w:val="006E08A0"/>
    <w:rsid w:val="006E4289"/>
    <w:rsid w:val="006E67B8"/>
    <w:rsid w:val="006E7589"/>
    <w:rsid w:val="006F1466"/>
    <w:rsid w:val="006F2C73"/>
    <w:rsid w:val="006F3F9D"/>
    <w:rsid w:val="006F4522"/>
    <w:rsid w:val="00700A24"/>
    <w:rsid w:val="00701021"/>
    <w:rsid w:val="007046B2"/>
    <w:rsid w:val="00706C8C"/>
    <w:rsid w:val="00714893"/>
    <w:rsid w:val="0072064C"/>
    <w:rsid w:val="00722AFD"/>
    <w:rsid w:val="00723E5E"/>
    <w:rsid w:val="00725483"/>
    <w:rsid w:val="0072632D"/>
    <w:rsid w:val="00727B51"/>
    <w:rsid w:val="00727D3C"/>
    <w:rsid w:val="00730FED"/>
    <w:rsid w:val="00731BF4"/>
    <w:rsid w:val="00733ADD"/>
    <w:rsid w:val="00734160"/>
    <w:rsid w:val="007341C2"/>
    <w:rsid w:val="00734DC2"/>
    <w:rsid w:val="00736D40"/>
    <w:rsid w:val="00737675"/>
    <w:rsid w:val="00742AA7"/>
    <w:rsid w:val="00742DAA"/>
    <w:rsid w:val="007434C0"/>
    <w:rsid w:val="00744920"/>
    <w:rsid w:val="00752221"/>
    <w:rsid w:val="00752FEB"/>
    <w:rsid w:val="00754AD8"/>
    <w:rsid w:val="00760ECD"/>
    <w:rsid w:val="00763BD4"/>
    <w:rsid w:val="00763EDB"/>
    <w:rsid w:val="00765DAB"/>
    <w:rsid w:val="007753D3"/>
    <w:rsid w:val="007768E4"/>
    <w:rsid w:val="00782E92"/>
    <w:rsid w:val="00783AD5"/>
    <w:rsid w:val="00784A38"/>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35D3"/>
    <w:rsid w:val="00804946"/>
    <w:rsid w:val="00806AAF"/>
    <w:rsid w:val="008075B1"/>
    <w:rsid w:val="00812285"/>
    <w:rsid w:val="0082225F"/>
    <w:rsid w:val="00824ADE"/>
    <w:rsid w:val="00826060"/>
    <w:rsid w:val="008314C4"/>
    <w:rsid w:val="00834551"/>
    <w:rsid w:val="00835CB1"/>
    <w:rsid w:val="00836A89"/>
    <w:rsid w:val="008370AF"/>
    <w:rsid w:val="00837423"/>
    <w:rsid w:val="008377C6"/>
    <w:rsid w:val="00842258"/>
    <w:rsid w:val="008437AD"/>
    <w:rsid w:val="00860529"/>
    <w:rsid w:val="008613BE"/>
    <w:rsid w:val="008614B4"/>
    <w:rsid w:val="00861B45"/>
    <w:rsid w:val="00861D29"/>
    <w:rsid w:val="0086287A"/>
    <w:rsid w:val="008643A6"/>
    <w:rsid w:val="00871748"/>
    <w:rsid w:val="00872C68"/>
    <w:rsid w:val="00873E22"/>
    <w:rsid w:val="0087611C"/>
    <w:rsid w:val="00880FE9"/>
    <w:rsid w:val="008825E9"/>
    <w:rsid w:val="0089720B"/>
    <w:rsid w:val="008A10F4"/>
    <w:rsid w:val="008A664B"/>
    <w:rsid w:val="008A66CB"/>
    <w:rsid w:val="008B16B6"/>
    <w:rsid w:val="008B1AB8"/>
    <w:rsid w:val="008B2090"/>
    <w:rsid w:val="008B22E7"/>
    <w:rsid w:val="008B3819"/>
    <w:rsid w:val="008B7A42"/>
    <w:rsid w:val="008B7FB1"/>
    <w:rsid w:val="008C1BC9"/>
    <w:rsid w:val="008C4183"/>
    <w:rsid w:val="008D04DC"/>
    <w:rsid w:val="008D15A8"/>
    <w:rsid w:val="008D1FAC"/>
    <w:rsid w:val="008D2964"/>
    <w:rsid w:val="008D2E20"/>
    <w:rsid w:val="008D2F7D"/>
    <w:rsid w:val="008D67F8"/>
    <w:rsid w:val="008E22A1"/>
    <w:rsid w:val="008E4CF1"/>
    <w:rsid w:val="008E5FFE"/>
    <w:rsid w:val="008E60E5"/>
    <w:rsid w:val="009068D2"/>
    <w:rsid w:val="00910AE9"/>
    <w:rsid w:val="00910B09"/>
    <w:rsid w:val="00914122"/>
    <w:rsid w:val="00914E3D"/>
    <w:rsid w:val="00920884"/>
    <w:rsid w:val="0092198F"/>
    <w:rsid w:val="0092359B"/>
    <w:rsid w:val="00925460"/>
    <w:rsid w:val="00926992"/>
    <w:rsid w:val="009315C4"/>
    <w:rsid w:val="0093234E"/>
    <w:rsid w:val="0093394D"/>
    <w:rsid w:val="00935236"/>
    <w:rsid w:val="00940169"/>
    <w:rsid w:val="00940D4D"/>
    <w:rsid w:val="00940FA2"/>
    <w:rsid w:val="009411A9"/>
    <w:rsid w:val="00945B21"/>
    <w:rsid w:val="0094610A"/>
    <w:rsid w:val="00946899"/>
    <w:rsid w:val="00956252"/>
    <w:rsid w:val="00956DC0"/>
    <w:rsid w:val="00960F11"/>
    <w:rsid w:val="00964188"/>
    <w:rsid w:val="009660FA"/>
    <w:rsid w:val="0096772E"/>
    <w:rsid w:val="00971A31"/>
    <w:rsid w:val="00975F02"/>
    <w:rsid w:val="00982C6F"/>
    <w:rsid w:val="009830CC"/>
    <w:rsid w:val="0098468A"/>
    <w:rsid w:val="0098473B"/>
    <w:rsid w:val="0098627F"/>
    <w:rsid w:val="00986E8D"/>
    <w:rsid w:val="00987CA8"/>
    <w:rsid w:val="00991BDD"/>
    <w:rsid w:val="00991DEB"/>
    <w:rsid w:val="00997B7D"/>
    <w:rsid w:val="009A1114"/>
    <w:rsid w:val="009A2536"/>
    <w:rsid w:val="009A7C6C"/>
    <w:rsid w:val="009B0A27"/>
    <w:rsid w:val="009B2206"/>
    <w:rsid w:val="009B281E"/>
    <w:rsid w:val="009B5F17"/>
    <w:rsid w:val="009C15AA"/>
    <w:rsid w:val="009C211A"/>
    <w:rsid w:val="009D0700"/>
    <w:rsid w:val="009D3A40"/>
    <w:rsid w:val="009D3B09"/>
    <w:rsid w:val="009E64D8"/>
    <w:rsid w:val="009E7D9A"/>
    <w:rsid w:val="009F7E18"/>
    <w:rsid w:val="00A023CD"/>
    <w:rsid w:val="00A05AEC"/>
    <w:rsid w:val="00A06347"/>
    <w:rsid w:val="00A0792A"/>
    <w:rsid w:val="00A10E68"/>
    <w:rsid w:val="00A153F5"/>
    <w:rsid w:val="00A161F5"/>
    <w:rsid w:val="00A22476"/>
    <w:rsid w:val="00A23026"/>
    <w:rsid w:val="00A2358C"/>
    <w:rsid w:val="00A2480F"/>
    <w:rsid w:val="00A26820"/>
    <w:rsid w:val="00A2745B"/>
    <w:rsid w:val="00A325A6"/>
    <w:rsid w:val="00A33235"/>
    <w:rsid w:val="00A34231"/>
    <w:rsid w:val="00A34895"/>
    <w:rsid w:val="00A4055F"/>
    <w:rsid w:val="00A41050"/>
    <w:rsid w:val="00A44D63"/>
    <w:rsid w:val="00A517C7"/>
    <w:rsid w:val="00A543C0"/>
    <w:rsid w:val="00A57342"/>
    <w:rsid w:val="00A60D93"/>
    <w:rsid w:val="00A616F9"/>
    <w:rsid w:val="00A62751"/>
    <w:rsid w:val="00A647EF"/>
    <w:rsid w:val="00A65B59"/>
    <w:rsid w:val="00A67169"/>
    <w:rsid w:val="00A6781A"/>
    <w:rsid w:val="00A7765E"/>
    <w:rsid w:val="00A77EC9"/>
    <w:rsid w:val="00A856EA"/>
    <w:rsid w:val="00A876EA"/>
    <w:rsid w:val="00AA1DDF"/>
    <w:rsid w:val="00AA4048"/>
    <w:rsid w:val="00AA4A21"/>
    <w:rsid w:val="00AA6E44"/>
    <w:rsid w:val="00AB0224"/>
    <w:rsid w:val="00AB066A"/>
    <w:rsid w:val="00AB265F"/>
    <w:rsid w:val="00AB5378"/>
    <w:rsid w:val="00AB67FE"/>
    <w:rsid w:val="00AB727D"/>
    <w:rsid w:val="00AB7676"/>
    <w:rsid w:val="00AC0792"/>
    <w:rsid w:val="00AC0B4A"/>
    <w:rsid w:val="00AC2828"/>
    <w:rsid w:val="00AD18C4"/>
    <w:rsid w:val="00AE2756"/>
    <w:rsid w:val="00AE4D97"/>
    <w:rsid w:val="00AE660B"/>
    <w:rsid w:val="00AF4CAE"/>
    <w:rsid w:val="00AF6ABE"/>
    <w:rsid w:val="00B02654"/>
    <w:rsid w:val="00B02A79"/>
    <w:rsid w:val="00B129CC"/>
    <w:rsid w:val="00B13924"/>
    <w:rsid w:val="00B152B6"/>
    <w:rsid w:val="00B20C51"/>
    <w:rsid w:val="00B21F54"/>
    <w:rsid w:val="00B22346"/>
    <w:rsid w:val="00B24553"/>
    <w:rsid w:val="00B25998"/>
    <w:rsid w:val="00B31747"/>
    <w:rsid w:val="00B32BE4"/>
    <w:rsid w:val="00B346F5"/>
    <w:rsid w:val="00B3470A"/>
    <w:rsid w:val="00B42C10"/>
    <w:rsid w:val="00B4382C"/>
    <w:rsid w:val="00B4765F"/>
    <w:rsid w:val="00B5040A"/>
    <w:rsid w:val="00B50FC3"/>
    <w:rsid w:val="00B51C2D"/>
    <w:rsid w:val="00B52CCB"/>
    <w:rsid w:val="00B55C29"/>
    <w:rsid w:val="00B55FE0"/>
    <w:rsid w:val="00B56045"/>
    <w:rsid w:val="00B60E20"/>
    <w:rsid w:val="00B63139"/>
    <w:rsid w:val="00B654BE"/>
    <w:rsid w:val="00B71F01"/>
    <w:rsid w:val="00B7300A"/>
    <w:rsid w:val="00B7520F"/>
    <w:rsid w:val="00B75801"/>
    <w:rsid w:val="00B7639C"/>
    <w:rsid w:val="00B77F30"/>
    <w:rsid w:val="00B924BD"/>
    <w:rsid w:val="00B938CD"/>
    <w:rsid w:val="00B95A6D"/>
    <w:rsid w:val="00BA1508"/>
    <w:rsid w:val="00BA60E7"/>
    <w:rsid w:val="00BA62C0"/>
    <w:rsid w:val="00BB21E3"/>
    <w:rsid w:val="00BB306F"/>
    <w:rsid w:val="00BB3C30"/>
    <w:rsid w:val="00BB5B51"/>
    <w:rsid w:val="00BC1922"/>
    <w:rsid w:val="00BC3E20"/>
    <w:rsid w:val="00BD59BC"/>
    <w:rsid w:val="00BD5B44"/>
    <w:rsid w:val="00BD76C2"/>
    <w:rsid w:val="00BE0217"/>
    <w:rsid w:val="00BE06D9"/>
    <w:rsid w:val="00BE5571"/>
    <w:rsid w:val="00BE6C58"/>
    <w:rsid w:val="00BF5C0A"/>
    <w:rsid w:val="00BF6892"/>
    <w:rsid w:val="00C01FB5"/>
    <w:rsid w:val="00C1368A"/>
    <w:rsid w:val="00C13A71"/>
    <w:rsid w:val="00C159C6"/>
    <w:rsid w:val="00C15C57"/>
    <w:rsid w:val="00C213FC"/>
    <w:rsid w:val="00C264D5"/>
    <w:rsid w:val="00C2793E"/>
    <w:rsid w:val="00C27EDB"/>
    <w:rsid w:val="00C318D3"/>
    <w:rsid w:val="00C3191F"/>
    <w:rsid w:val="00C324AA"/>
    <w:rsid w:val="00C3633B"/>
    <w:rsid w:val="00C376C1"/>
    <w:rsid w:val="00C51709"/>
    <w:rsid w:val="00C5302C"/>
    <w:rsid w:val="00C53FE9"/>
    <w:rsid w:val="00C5583D"/>
    <w:rsid w:val="00C576D0"/>
    <w:rsid w:val="00C60714"/>
    <w:rsid w:val="00C6181A"/>
    <w:rsid w:val="00C61887"/>
    <w:rsid w:val="00C638FB"/>
    <w:rsid w:val="00C668A2"/>
    <w:rsid w:val="00C74777"/>
    <w:rsid w:val="00C802A0"/>
    <w:rsid w:val="00C80BCB"/>
    <w:rsid w:val="00C80C9A"/>
    <w:rsid w:val="00C8191F"/>
    <w:rsid w:val="00C82913"/>
    <w:rsid w:val="00C872F8"/>
    <w:rsid w:val="00C87B99"/>
    <w:rsid w:val="00CA335D"/>
    <w:rsid w:val="00CA7DE4"/>
    <w:rsid w:val="00CB0819"/>
    <w:rsid w:val="00CB2193"/>
    <w:rsid w:val="00CB3BBA"/>
    <w:rsid w:val="00CB584F"/>
    <w:rsid w:val="00CB5E99"/>
    <w:rsid w:val="00CC3790"/>
    <w:rsid w:val="00CD0F32"/>
    <w:rsid w:val="00CE06AC"/>
    <w:rsid w:val="00CE45FC"/>
    <w:rsid w:val="00CE74D3"/>
    <w:rsid w:val="00CE7EB4"/>
    <w:rsid w:val="00CF7ECD"/>
    <w:rsid w:val="00D01C16"/>
    <w:rsid w:val="00D102B5"/>
    <w:rsid w:val="00D11463"/>
    <w:rsid w:val="00D11ED5"/>
    <w:rsid w:val="00D126A9"/>
    <w:rsid w:val="00D12DC8"/>
    <w:rsid w:val="00D13938"/>
    <w:rsid w:val="00D17AFD"/>
    <w:rsid w:val="00D17BAC"/>
    <w:rsid w:val="00D2085E"/>
    <w:rsid w:val="00D217C4"/>
    <w:rsid w:val="00D32024"/>
    <w:rsid w:val="00D32FFA"/>
    <w:rsid w:val="00D33BE3"/>
    <w:rsid w:val="00D42E30"/>
    <w:rsid w:val="00D4516A"/>
    <w:rsid w:val="00D46792"/>
    <w:rsid w:val="00D51860"/>
    <w:rsid w:val="00D57C3F"/>
    <w:rsid w:val="00D64EB5"/>
    <w:rsid w:val="00D65E96"/>
    <w:rsid w:val="00D6739A"/>
    <w:rsid w:val="00D703B6"/>
    <w:rsid w:val="00D75428"/>
    <w:rsid w:val="00D7766E"/>
    <w:rsid w:val="00D86EFD"/>
    <w:rsid w:val="00D91431"/>
    <w:rsid w:val="00D94307"/>
    <w:rsid w:val="00D953A5"/>
    <w:rsid w:val="00D974D3"/>
    <w:rsid w:val="00DA113A"/>
    <w:rsid w:val="00DA4AFA"/>
    <w:rsid w:val="00DB6989"/>
    <w:rsid w:val="00DB7A63"/>
    <w:rsid w:val="00DC0783"/>
    <w:rsid w:val="00DC4097"/>
    <w:rsid w:val="00DC427E"/>
    <w:rsid w:val="00DC58D5"/>
    <w:rsid w:val="00DC5D58"/>
    <w:rsid w:val="00DC6D82"/>
    <w:rsid w:val="00DC7049"/>
    <w:rsid w:val="00DD09A8"/>
    <w:rsid w:val="00DD1DA5"/>
    <w:rsid w:val="00DD28CD"/>
    <w:rsid w:val="00DD3B11"/>
    <w:rsid w:val="00DD4105"/>
    <w:rsid w:val="00DD498D"/>
    <w:rsid w:val="00DD75A6"/>
    <w:rsid w:val="00DD7B26"/>
    <w:rsid w:val="00DE0A47"/>
    <w:rsid w:val="00DE232F"/>
    <w:rsid w:val="00DE3BCD"/>
    <w:rsid w:val="00DE52C9"/>
    <w:rsid w:val="00DF027E"/>
    <w:rsid w:val="00DF1EE7"/>
    <w:rsid w:val="00DF69CD"/>
    <w:rsid w:val="00DF6AE3"/>
    <w:rsid w:val="00DF784F"/>
    <w:rsid w:val="00DF7C35"/>
    <w:rsid w:val="00E11B6E"/>
    <w:rsid w:val="00E140EC"/>
    <w:rsid w:val="00E14CA3"/>
    <w:rsid w:val="00E14F30"/>
    <w:rsid w:val="00E15467"/>
    <w:rsid w:val="00E1780F"/>
    <w:rsid w:val="00E211DF"/>
    <w:rsid w:val="00E24379"/>
    <w:rsid w:val="00E347BF"/>
    <w:rsid w:val="00E34FFB"/>
    <w:rsid w:val="00E35398"/>
    <w:rsid w:val="00E35BF3"/>
    <w:rsid w:val="00E3769D"/>
    <w:rsid w:val="00E409C9"/>
    <w:rsid w:val="00E414DD"/>
    <w:rsid w:val="00E43DAA"/>
    <w:rsid w:val="00E54ED1"/>
    <w:rsid w:val="00E572A9"/>
    <w:rsid w:val="00E63C3D"/>
    <w:rsid w:val="00E66A4F"/>
    <w:rsid w:val="00E674A6"/>
    <w:rsid w:val="00E7210E"/>
    <w:rsid w:val="00E751DF"/>
    <w:rsid w:val="00E7590F"/>
    <w:rsid w:val="00E80FEF"/>
    <w:rsid w:val="00E81704"/>
    <w:rsid w:val="00E83DBB"/>
    <w:rsid w:val="00E845C6"/>
    <w:rsid w:val="00E85860"/>
    <w:rsid w:val="00E90BB5"/>
    <w:rsid w:val="00E91758"/>
    <w:rsid w:val="00E92117"/>
    <w:rsid w:val="00E92155"/>
    <w:rsid w:val="00EB369E"/>
    <w:rsid w:val="00EB37F5"/>
    <w:rsid w:val="00EB75F0"/>
    <w:rsid w:val="00EC35CE"/>
    <w:rsid w:val="00EC4BDA"/>
    <w:rsid w:val="00ED7B3B"/>
    <w:rsid w:val="00EE35FA"/>
    <w:rsid w:val="00EE3988"/>
    <w:rsid w:val="00EE42BF"/>
    <w:rsid w:val="00EE7513"/>
    <w:rsid w:val="00EF2E59"/>
    <w:rsid w:val="00EF475A"/>
    <w:rsid w:val="00EF513A"/>
    <w:rsid w:val="00EF571B"/>
    <w:rsid w:val="00EF779C"/>
    <w:rsid w:val="00EF7D58"/>
    <w:rsid w:val="00F028F6"/>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3340"/>
    <w:rsid w:val="00F65CDB"/>
    <w:rsid w:val="00F7102C"/>
    <w:rsid w:val="00F727F2"/>
    <w:rsid w:val="00F75159"/>
    <w:rsid w:val="00F76448"/>
    <w:rsid w:val="00F77D26"/>
    <w:rsid w:val="00F804A4"/>
    <w:rsid w:val="00F84C65"/>
    <w:rsid w:val="00F85117"/>
    <w:rsid w:val="00F85698"/>
    <w:rsid w:val="00F86FAA"/>
    <w:rsid w:val="00F87826"/>
    <w:rsid w:val="00F906B3"/>
    <w:rsid w:val="00F9556E"/>
    <w:rsid w:val="00F95F3F"/>
    <w:rsid w:val="00F97E18"/>
    <w:rsid w:val="00FA3C13"/>
    <w:rsid w:val="00FA3CFC"/>
    <w:rsid w:val="00FA40D7"/>
    <w:rsid w:val="00FA44EB"/>
    <w:rsid w:val="00FA6A0D"/>
    <w:rsid w:val="00FB06DC"/>
    <w:rsid w:val="00FB0FF3"/>
    <w:rsid w:val="00FB1D5C"/>
    <w:rsid w:val="00FB34CC"/>
    <w:rsid w:val="00FB3EF7"/>
    <w:rsid w:val="00FB444A"/>
    <w:rsid w:val="00FB75C5"/>
    <w:rsid w:val="00FC019E"/>
    <w:rsid w:val="00FC63B6"/>
    <w:rsid w:val="00FD0AB7"/>
    <w:rsid w:val="00FD1A51"/>
    <w:rsid w:val="00FD49D2"/>
    <w:rsid w:val="00FE1655"/>
    <w:rsid w:val="00FE2342"/>
    <w:rsid w:val="00FE3BF1"/>
    <w:rsid w:val="00FE6F5D"/>
    <w:rsid w:val="00FF06F2"/>
    <w:rsid w:val="00FF18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link w:val="1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Гоник_Заголовок 2,H2"/>
    <w:basedOn w:val="a"/>
    <w:next w:val="a"/>
    <w:link w:val="20"/>
    <w:qFormat/>
    <w:rsid w:val="00F76448"/>
    <w:pPr>
      <w:keepNext/>
      <w:numPr>
        <w:ilvl w:val="1"/>
        <w:numId w:val="9"/>
      </w:numPr>
      <w:spacing w:before="240" w:after="60"/>
      <w:outlineLvl w:val="1"/>
    </w:pPr>
    <w:rPr>
      <w:b/>
      <w:bCs/>
      <w:i/>
      <w:iCs/>
      <w:sz w:val="28"/>
      <w:szCs w:val="28"/>
      <w:lang/>
    </w:rPr>
  </w:style>
  <w:style w:type="paragraph" w:styleId="3">
    <w:name w:val="heading 3"/>
    <w:aliases w:val="Гоник_Заголовок 3,H3,h3"/>
    <w:basedOn w:val="a"/>
    <w:next w:val="a"/>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link w:val="41"/>
    <w:qFormat/>
    <w:rsid w:val="00F76448"/>
    <w:pPr>
      <w:keepNext/>
      <w:numPr>
        <w:ilvl w:val="3"/>
        <w:numId w:val="9"/>
      </w:numPr>
      <w:spacing w:before="240" w:after="60"/>
      <w:outlineLvl w:val="3"/>
    </w:pPr>
    <w:rPr>
      <w:b/>
      <w:bCs/>
      <w:sz w:val="28"/>
      <w:szCs w:val="28"/>
    </w:rPr>
  </w:style>
  <w:style w:type="paragraph" w:styleId="5">
    <w:name w:val="heading 5"/>
    <w:basedOn w:val="a"/>
    <w:next w:val="a"/>
    <w:link w:val="50"/>
    <w:uiPriority w:val="9"/>
    <w:semiHidden/>
    <w:unhideWhenUsed/>
    <w:qFormat/>
    <w:rsid w:val="00A05AEC"/>
    <w:pPr>
      <w:suppressAutoHyphens w:val="0"/>
      <w:spacing w:before="240" w:after="60" w:line="300" w:lineRule="atLeast"/>
      <w:outlineLvl w:val="4"/>
    </w:pPr>
    <w:rPr>
      <w:rFonts w:ascii="Calibri" w:hAnsi="Calibri"/>
      <w:b/>
      <w:bCs/>
      <w:i/>
      <w:i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
    <w:basedOn w:val="a0"/>
    <w:link w:val="1"/>
    <w:locked/>
    <w:rsid w:val="003F2805"/>
    <w:rPr>
      <w:rFonts w:eastAsia="MS Mincho" w:cs="Arial"/>
      <w:b/>
      <w:bCs/>
      <w:kern w:val="1"/>
      <w:sz w:val="32"/>
      <w:szCs w:val="32"/>
      <w:lang w:eastAsia="ar-SA"/>
    </w:rPr>
  </w:style>
  <w:style w:type="character" w:customStyle="1" w:styleId="20">
    <w:name w:val="Заголовок 2 Знак"/>
    <w:aliases w:val="Знак Знак16,h2 Знак1,h21 Знак1,5 Знак1,Заголовок пункта (1.1) Знак1,222 Знак1,Reset numbering Знак1,Гоник_Заголовок 2 Знак,H2 Знак"/>
    <w:link w:val="2"/>
    <w:locked/>
    <w:rsid w:val="00A05AEC"/>
    <w:rPr>
      <w:rFonts w:cs="Arial"/>
      <w:b/>
      <w:bCs/>
      <w:i/>
      <w:iCs/>
      <w:sz w:val="28"/>
      <w:szCs w:val="28"/>
      <w:lang w:eastAsia="ar-SA"/>
    </w:rPr>
  </w:style>
  <w:style w:type="character" w:customStyle="1" w:styleId="31">
    <w:name w:val="Заголовок 3 Знак1"/>
    <w:aliases w:val="Гоник_Заголовок 3 Знак,H3 Знак,h3 Знак"/>
    <w:basedOn w:val="a0"/>
    <w:link w:val="3"/>
    <w:locked/>
    <w:rsid w:val="003F2805"/>
    <w:rPr>
      <w:rFonts w:ascii="Arial" w:hAnsi="Arial"/>
      <w:b/>
      <w:bCs/>
      <w:sz w:val="26"/>
      <w:szCs w:val="26"/>
      <w:lang w:eastAsia="ar-SA"/>
    </w:rPr>
  </w:style>
  <w:style w:type="character" w:customStyle="1" w:styleId="41">
    <w:name w:val="Заголовок 4 Знак1"/>
    <w:aliases w:val="H4 Знак"/>
    <w:basedOn w:val="a0"/>
    <w:link w:val="4"/>
    <w:locked/>
    <w:rsid w:val="003F2805"/>
    <w:rPr>
      <w:b/>
      <w:bCs/>
      <w:sz w:val="28"/>
      <w:szCs w:val="28"/>
      <w:lang w:eastAsia="ar-SA"/>
    </w:rPr>
  </w:style>
  <w:style w:type="character" w:customStyle="1" w:styleId="50">
    <w:name w:val="Заголовок 5 Знак"/>
    <w:basedOn w:val="a0"/>
    <w:link w:val="5"/>
    <w:uiPriority w:val="9"/>
    <w:semiHidden/>
    <w:rsid w:val="00A05AEC"/>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paragraph" w:styleId="ab">
    <w:name w:val="Document Map"/>
    <w:basedOn w:val="a"/>
    <w:link w:val="aa"/>
    <w:uiPriority w:val="99"/>
    <w:semiHidden/>
    <w:rsid w:val="00A05AEC"/>
    <w:pPr>
      <w:shd w:val="clear" w:color="auto" w:fill="000080"/>
      <w:suppressAutoHyphens w:val="0"/>
    </w:pPr>
    <w:rPr>
      <w:rFonts w:ascii="Tahoma" w:hAnsi="Tahoma"/>
      <w:sz w:val="20"/>
      <w:szCs w:val="20"/>
      <w:lang/>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paragraph" w:styleId="33">
    <w:name w:val="Body Text 3"/>
    <w:basedOn w:val="a"/>
    <w:link w:val="32"/>
    <w:uiPriority w:val="99"/>
    <w:rsid w:val="000954FB"/>
    <w:pPr>
      <w:suppressAutoHyphens w:val="0"/>
      <w:spacing w:after="120"/>
    </w:pPr>
    <w:rPr>
      <w:sz w:val="16"/>
      <w:szCs w:val="16"/>
      <w:lang/>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1A742B"/>
    <w:pPr>
      <w:suppressAutoHyphens w:val="0"/>
      <w:spacing w:after="120" w:line="480" w:lineRule="auto"/>
      <w:ind w:left="283"/>
    </w:pPr>
    <w:rPr>
      <w:lang/>
    </w:rPr>
  </w:style>
  <w:style w:type="character" w:customStyle="1" w:styleId="af0">
    <w:name w:val="Обычный отступ Знак"/>
    <w:link w:val="af1"/>
    <w:uiPriority w:val="99"/>
    <w:rsid w:val="00F76448"/>
    <w:rPr>
      <w:rFonts w:ascii="Calibri" w:eastAsia="Calibri" w:hAnsi="Calibri" w:cs="Calibri"/>
      <w:sz w:val="24"/>
      <w:szCs w:val="24"/>
    </w:rPr>
  </w:style>
  <w:style w:type="paragraph" w:styleId="af1">
    <w:name w:val="Normal Indent"/>
    <w:basedOn w:val="a"/>
    <w:link w:val="af0"/>
    <w:uiPriority w:val="99"/>
    <w:rsid w:val="00A05AEC"/>
    <w:pPr>
      <w:suppressAutoHyphens w:val="0"/>
      <w:spacing w:after="60"/>
      <w:ind w:left="708"/>
      <w:jc w:val="both"/>
    </w:pPr>
    <w:rPr>
      <w:rFonts w:ascii="Calibri" w:eastAsia="Calibri" w:hAnsi="Calibri"/>
      <w:lang/>
    </w:rPr>
  </w:style>
  <w:style w:type="character" w:styleId="af2">
    <w:name w:val="FollowedHyperlink"/>
    <w:uiPriority w:val="99"/>
    <w:rsid w:val="00F76448"/>
    <w:rPr>
      <w:color w:val="800080"/>
      <w:u w:val="single"/>
    </w:rPr>
  </w:style>
  <w:style w:type="character" w:customStyle="1" w:styleId="220">
    <w:name w:val="Заголовок 2 Знак2"/>
    <w:aliases w:val="Знак Знак1,Заголовок 2 Знак Знак1"/>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paragraph" w:styleId="af4">
    <w:name w:val="Plain Text"/>
    <w:basedOn w:val="a"/>
    <w:link w:val="af3"/>
    <w:uiPriority w:val="99"/>
    <w:rsid w:val="00A05AEC"/>
    <w:pPr>
      <w:tabs>
        <w:tab w:val="left" w:pos="360"/>
      </w:tabs>
      <w:suppressAutoHyphens w:val="0"/>
      <w:ind w:firstLine="900"/>
      <w:jc w:val="both"/>
    </w:pPr>
    <w:rPr>
      <w:rFonts w:eastAsia="MS Mincho"/>
      <w:spacing w:val="-2"/>
      <w:sz w:val="26"/>
      <w:szCs w:val="20"/>
      <w:lang/>
    </w:rPr>
  </w:style>
  <w:style w:type="character" w:customStyle="1" w:styleId="af5">
    <w:name w:val="Абзац списка Знак"/>
    <w:uiPriority w:val="34"/>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
    <w:next w:val="afc"/>
    <w:uiPriority w:val="99"/>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paragraph" w:styleId="afd">
    <w:name w:val="List"/>
    <w:basedOn w:val="afc"/>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e">
    <w:name w:val="header"/>
    <w:basedOn w:val="a"/>
    <w:link w:val="1b"/>
    <w:uiPriority w:val="99"/>
    <w:rsid w:val="00F76448"/>
  </w:style>
  <w:style w:type="character" w:customStyle="1" w:styleId="1b">
    <w:name w:val="Верхний колонтитул Знак1"/>
    <w:basedOn w:val="a0"/>
    <w:link w:val="afe"/>
    <w:uiPriority w:val="99"/>
    <w:locked/>
    <w:rsid w:val="003F2805"/>
    <w:rPr>
      <w:sz w:val="24"/>
      <w:szCs w:val="24"/>
      <w:lang w:eastAsia="ar-SA"/>
    </w:rPr>
  </w:style>
  <w:style w:type="paragraph" w:styleId="aff">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f"/>
    <w:locked/>
    <w:rsid w:val="003F2805"/>
    <w:rPr>
      <w:sz w:val="28"/>
      <w:lang w:eastAsia="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f0"/>
    <w:uiPriority w:val="99"/>
    <w:locked/>
    <w:rsid w:val="003F2805"/>
    <w:rPr>
      <w:rFonts w:eastAsia="MS Mincho"/>
      <w:spacing w:val="-2"/>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1">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f1"/>
    <w:uiPriority w:val="99"/>
    <w:locked/>
    <w:rsid w:val="003F2805"/>
    <w:rPr>
      <w:lang w:eastAsia="ar-SA"/>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b/>
      <w:bCs/>
      <w:kern w:val="1"/>
      <w:sz w:val="32"/>
      <w:szCs w:val="32"/>
      <w:lang/>
    </w:rPr>
  </w:style>
  <w:style w:type="paragraph" w:styleId="aff4">
    <w:name w:val="Subtitle"/>
    <w:basedOn w:val="a"/>
    <w:next w:val="afc"/>
    <w:link w:val="1f1"/>
    <w:uiPriority w:val="99"/>
    <w:qFormat/>
    <w:rsid w:val="00F76448"/>
    <w:rPr>
      <w:b/>
      <w:bCs/>
    </w:rPr>
  </w:style>
  <w:style w:type="character" w:customStyle="1" w:styleId="1f1">
    <w:name w:val="Подзаголовок Знак1"/>
    <w:basedOn w:val="a0"/>
    <w:link w:val="aff4"/>
    <w:uiPriority w:val="99"/>
    <w:locked/>
    <w:rsid w:val="003F2805"/>
    <w:rPr>
      <w:b/>
      <w:bCs/>
      <w:sz w:val="24"/>
      <w:szCs w:val="24"/>
      <w:lang w:eastAsia="ar-SA"/>
    </w:rPr>
  </w:style>
  <w:style w:type="character" w:customStyle="1" w:styleId="aff5">
    <w:name w:val="Название Знак"/>
    <w:link w:val="aff3"/>
    <w:uiPriority w:val="99"/>
    <w:locked/>
    <w:rsid w:val="00A05AEC"/>
    <w:rPr>
      <w:rFonts w:ascii="Arial" w:hAnsi="Arial" w:cs="Arial"/>
      <w:b/>
      <w:bCs/>
      <w:kern w:val="1"/>
      <w:sz w:val="32"/>
      <w:szCs w:val="32"/>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6">
    <w:name w:val="Нормальный"/>
    <w:uiPriority w:val="99"/>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character" w:customStyle="1" w:styleId="1f3">
    <w:name w:val="Тема примечания Знак1"/>
    <w:basedOn w:val="1f4"/>
    <w:link w:val="aff8"/>
    <w:uiPriority w:val="99"/>
    <w:locked/>
    <w:rsid w:val="003F2805"/>
    <w:rPr>
      <w:b/>
      <w:bCs/>
    </w:rPr>
  </w:style>
  <w:style w:type="character" w:customStyle="1" w:styleId="1f4">
    <w:name w:val="Текст примечания Знак1"/>
    <w:basedOn w:val="a0"/>
    <w:link w:val="aff9"/>
    <w:uiPriority w:val="99"/>
    <w:semiHidden/>
    <w:rsid w:val="009C211A"/>
    <w:rPr>
      <w:lang w:eastAsia="ar-SA"/>
    </w:rPr>
  </w:style>
  <w:style w:type="paragraph" w:styleId="aff9">
    <w:name w:val="annotation text"/>
    <w:basedOn w:val="a"/>
    <w:link w:val="1f4"/>
    <w:uiPriority w:val="99"/>
    <w:semiHidden/>
    <w:unhideWhenUsed/>
    <w:rsid w:val="009C211A"/>
    <w:rPr>
      <w:sz w:val="20"/>
      <w:szCs w:val="20"/>
    </w:rPr>
  </w:style>
  <w:style w:type="paragraph" w:styleId="affa">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a"/>
    <w:uiPriority w:val="99"/>
    <w:locked/>
    <w:rsid w:val="003F2805"/>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basedOn w:val="a"/>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c">
    <w:name w:val="Таблица шапка"/>
    <w:basedOn w:val="a"/>
    <w:uiPriority w:val="99"/>
    <w:rsid w:val="00F76448"/>
    <w:pPr>
      <w:keepNext/>
      <w:spacing w:before="40" w:after="40"/>
      <w:ind w:left="57" w:right="57"/>
    </w:pPr>
    <w:rPr>
      <w:sz w:val="22"/>
      <w:szCs w:val="20"/>
    </w:rPr>
  </w:style>
  <w:style w:type="paragraph" w:customStyle="1" w:styleId="affd">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0">
    <w:name w:val="endnote text"/>
    <w:basedOn w:val="a"/>
    <w:link w:val="1fc"/>
    <w:uiPriority w:val="99"/>
    <w:rsid w:val="00F76448"/>
    <w:rPr>
      <w:sz w:val="20"/>
      <w:szCs w:val="20"/>
    </w:rPr>
  </w:style>
  <w:style w:type="character" w:customStyle="1" w:styleId="1fc">
    <w:name w:val="Текст концевой сноски Знак1"/>
    <w:basedOn w:val="a0"/>
    <w:link w:val="afff0"/>
    <w:uiPriority w:val="99"/>
    <w:locked/>
    <w:rsid w:val="003F280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c"/>
    <w:uiPriority w:val="99"/>
    <w:rsid w:val="00F76448"/>
  </w:style>
  <w:style w:type="paragraph" w:customStyle="1" w:styleId="afff2">
    <w:name w:val="Содержимое таблицы"/>
    <w:basedOn w:val="a"/>
    <w:uiPriority w:val="99"/>
    <w:rsid w:val="00F76448"/>
    <w:pPr>
      <w:suppressLineNumbers/>
    </w:pPr>
  </w:style>
  <w:style w:type="paragraph" w:customStyle="1" w:styleId="afff3">
    <w:name w:val="Заголовок таблицы"/>
    <w:basedOn w:val="afff2"/>
    <w:uiPriority w:val="99"/>
    <w:rsid w:val="00F76448"/>
    <w:pPr>
      <w:jc w:val="center"/>
    </w:pPr>
    <w:rPr>
      <w:b/>
      <w:bCs/>
    </w:rPr>
  </w:style>
  <w:style w:type="character" w:styleId="afff4">
    <w:name w:val="annotation reference"/>
    <w:basedOn w:val="a0"/>
    <w:uiPriority w:val="99"/>
    <w:unhideWhenUsed/>
    <w:rsid w:val="009C211A"/>
    <w:rPr>
      <w:sz w:val="16"/>
      <w:szCs w:val="16"/>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uiPriority w:val="99"/>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link w:val="33"/>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8">
    <w:name w:val="Пункт"/>
    <w:basedOn w:val="a"/>
    <w:uiPriority w:val="99"/>
    <w:rsid w:val="00072C6A"/>
    <w:pPr>
      <w:tabs>
        <w:tab w:val="num" w:pos="1980"/>
      </w:tabs>
      <w:suppressAutoHyphens w:val="0"/>
      <w:ind w:left="1404" w:hanging="504"/>
      <w:jc w:val="both"/>
    </w:pPr>
    <w:rPr>
      <w:szCs w:val="28"/>
      <w:lang w:eastAsia="ru-RU"/>
    </w:rPr>
  </w:style>
  <w:style w:type="character" w:customStyle="1" w:styleId="213">
    <w:name w:val="Основной текст с отступом 2 Знак1"/>
    <w:basedOn w:val="a0"/>
    <w:link w:val="23"/>
    <w:uiPriority w:val="99"/>
    <w:semiHidden/>
    <w:rsid w:val="001A742B"/>
    <w:rPr>
      <w:sz w:val="24"/>
      <w:szCs w:val="24"/>
      <w:lang w:eastAsia="ar-SA"/>
    </w:rPr>
  </w:style>
  <w:style w:type="paragraph" w:customStyle="1" w:styleId="afff9">
    <w:name w:val="Знак Знак Знак"/>
    <w:basedOn w:val="a"/>
    <w:uiPriority w:val="99"/>
    <w:rsid w:val="00F95F3F"/>
    <w:pPr>
      <w:suppressAutoHyphens w:val="0"/>
      <w:spacing w:after="160" w:line="240" w:lineRule="exact"/>
    </w:pPr>
    <w:rPr>
      <w:rFonts w:ascii="Verdana" w:hAnsi="Verdana"/>
      <w:lang w:val="en-US" w:eastAsia="en-US"/>
    </w:rPr>
  </w:style>
  <w:style w:type="paragraph" w:styleId="28">
    <w:name w:val="Body Text 2"/>
    <w:basedOn w:val="a"/>
    <w:link w:val="29"/>
    <w:uiPriority w:val="99"/>
    <w:rsid w:val="00F9556E"/>
    <w:pPr>
      <w:suppressAutoHyphens w:val="0"/>
      <w:spacing w:after="120" w:line="480" w:lineRule="auto"/>
    </w:pPr>
    <w:rPr>
      <w:lang w:eastAsia="ru-RU"/>
    </w:rPr>
  </w:style>
  <w:style w:type="character" w:customStyle="1" w:styleId="29">
    <w:name w:val="Основной текст 2 Знак"/>
    <w:basedOn w:val="a0"/>
    <w:link w:val="28"/>
    <w:uiPriority w:val="99"/>
    <w:rsid w:val="00F9556E"/>
    <w:rPr>
      <w:sz w:val="24"/>
      <w:szCs w:val="24"/>
    </w:rPr>
  </w:style>
  <w:style w:type="paragraph" w:customStyle="1" w:styleId="52">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character" w:styleId="afffa">
    <w:name w:val="Emphasis"/>
    <w:qFormat/>
    <w:rsid w:val="00A05AEC"/>
    <w:rPr>
      <w:rFonts w:cs="Times New Roman"/>
      <w:i/>
      <w:iCs/>
    </w:rPr>
  </w:style>
  <w:style w:type="character" w:customStyle="1" w:styleId="1fd">
    <w:name w:val="Текст Знак1"/>
    <w:basedOn w:val="a0"/>
    <w:link w:val="af4"/>
    <w:uiPriority w:val="99"/>
    <w:semiHidden/>
    <w:rsid w:val="00A05AEC"/>
    <w:rPr>
      <w:rFonts w:ascii="Consolas" w:hAnsi="Consolas" w:cs="Consolas"/>
      <w:sz w:val="21"/>
      <w:szCs w:val="21"/>
      <w:lang w:eastAsia="ar-SA"/>
    </w:rPr>
  </w:style>
  <w:style w:type="character" w:customStyle="1" w:styleId="1fe">
    <w:name w:val="Схема документа Знак1"/>
    <w:basedOn w:val="a0"/>
    <w:link w:val="ab"/>
    <w:uiPriority w:val="99"/>
    <w:semiHidden/>
    <w:rsid w:val="00A05AEC"/>
    <w:rPr>
      <w:rFonts w:ascii="Tahoma" w:hAnsi="Tahoma" w:cs="Tahoma"/>
      <w:sz w:val="16"/>
      <w:szCs w:val="16"/>
      <w:lang w:eastAsia="ar-SA"/>
    </w:rPr>
  </w:style>
  <w:style w:type="paragraph" w:customStyle="1" w:styleId="2a">
    <w:name w:val="Абзац списка2"/>
    <w:basedOn w:val="a"/>
    <w:link w:val="ListParagraphChar"/>
    <w:rsid w:val="00A05AEC"/>
    <w:pPr>
      <w:suppressAutoHyphens w:val="0"/>
      <w:ind w:left="720"/>
    </w:pPr>
    <w:rPr>
      <w:szCs w:val="20"/>
      <w:lang/>
    </w:rPr>
  </w:style>
  <w:style w:type="character" w:customStyle="1" w:styleId="ListParagraphChar">
    <w:name w:val="List Paragraph Char"/>
    <w:link w:val="2a"/>
    <w:locked/>
    <w:rsid w:val="00A05AEC"/>
    <w:rPr>
      <w:sz w:val="24"/>
    </w:rPr>
  </w:style>
  <w:style w:type="paragraph" w:styleId="afffb">
    <w:name w:val="caption"/>
    <w:basedOn w:val="a"/>
    <w:next w:val="a"/>
    <w:qFormat/>
    <w:rsid w:val="00A05AEC"/>
    <w:pPr>
      <w:suppressAutoHyphens w:val="0"/>
      <w:ind w:left="-1797"/>
      <w:jc w:val="right"/>
    </w:pPr>
    <w:rPr>
      <w:lang w:eastAsia="ru-RU"/>
    </w:rPr>
  </w:style>
  <w:style w:type="paragraph" w:customStyle="1" w:styleId="2b">
    <w:name w:val="Без интервала2"/>
    <w:rsid w:val="00A05AEC"/>
    <w:rPr>
      <w:rFonts w:ascii="Calibri" w:hAnsi="Calibri" w:cs="Calibri"/>
      <w:sz w:val="22"/>
      <w:szCs w:val="22"/>
      <w:lang w:eastAsia="en-US"/>
    </w:rPr>
  </w:style>
  <w:style w:type="paragraph" w:styleId="2c">
    <w:name w:val="List 2"/>
    <w:basedOn w:val="a"/>
    <w:rsid w:val="00A05AEC"/>
    <w:pPr>
      <w:suppressAutoHyphens w:val="0"/>
      <w:ind w:left="566" w:hanging="283"/>
    </w:pPr>
    <w:rPr>
      <w:lang w:eastAsia="ru-RU"/>
    </w:rPr>
  </w:style>
  <w:style w:type="paragraph" w:customStyle="1" w:styleId="44">
    <w:name w:val="Обычный4"/>
    <w:uiPriority w:val="99"/>
    <w:rsid w:val="00A05AEC"/>
  </w:style>
  <w:style w:type="paragraph" w:customStyle="1" w:styleId="ConsCell">
    <w:name w:val="ConsCell"/>
    <w:rsid w:val="00A05AEC"/>
    <w:pPr>
      <w:widowControl w:val="0"/>
      <w:autoSpaceDE w:val="0"/>
      <w:autoSpaceDN w:val="0"/>
      <w:adjustRightInd w:val="0"/>
    </w:pPr>
    <w:rPr>
      <w:rFonts w:ascii="Arial" w:hAnsi="Arial" w:cs="Arial"/>
    </w:rPr>
  </w:style>
  <w:style w:type="paragraph" w:customStyle="1" w:styleId="Heading">
    <w:name w:val="Heading"/>
    <w:basedOn w:val="a"/>
    <w:rsid w:val="00A05AEC"/>
    <w:pPr>
      <w:suppressAutoHyphens w:val="0"/>
      <w:spacing w:line="300" w:lineRule="atLeast"/>
    </w:pPr>
    <w:rPr>
      <w:b/>
      <w:bCs/>
      <w:lang w:val="sv-SE"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semiHidden/>
    <w:locked/>
    <w:rsid w:val="00190917"/>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190917"/>
    <w:rPr>
      <w:rFonts w:cs="Times New Roman"/>
      <w:sz w:val="24"/>
      <w:szCs w:val="24"/>
    </w:rPr>
  </w:style>
  <w:style w:type="paragraph" w:customStyle="1" w:styleId="39">
    <w:name w:val="Абзац списка3"/>
    <w:basedOn w:val="a"/>
    <w:rsid w:val="00190917"/>
    <w:pPr>
      <w:suppressAutoHyphens w:val="0"/>
      <w:ind w:left="720"/>
    </w:pPr>
    <w:rPr>
      <w:szCs w:val="20"/>
    </w:rPr>
  </w:style>
  <w:style w:type="paragraph" w:customStyle="1" w:styleId="3a">
    <w:name w:val="Без интервала3"/>
    <w:rsid w:val="00190917"/>
    <w:rPr>
      <w:rFonts w:ascii="Calibri" w:hAnsi="Calibri" w:cs="Calibri"/>
      <w:sz w:val="22"/>
      <w:szCs w:val="22"/>
      <w:lang w:eastAsia="en-US"/>
    </w:rPr>
  </w:style>
  <w:style w:type="table" w:customStyle="1" w:styleId="1ff">
    <w:name w:val="Сетка таблицы1"/>
    <w:rsid w:val="0019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pusual">
    <w:name w:val="zakon_pusual"/>
    <w:basedOn w:val="a"/>
    <w:rsid w:val="003F280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0"/>
    <w:uiPriority w:val="99"/>
    <w:rsid w:val="003F2805"/>
    <w:rPr>
      <w:rFonts w:ascii="Arial" w:hAnsi="Arial" w:cs="Arial"/>
      <w:color w:val="000000"/>
      <w:sz w:val="18"/>
      <w:szCs w:val="18"/>
    </w:rPr>
  </w:style>
  <w:style w:type="character" w:customStyle="1" w:styleId="FontStyle20">
    <w:name w:val="Font Style20"/>
    <w:uiPriority w:val="99"/>
    <w:rsid w:val="003F2805"/>
    <w:rPr>
      <w:rFonts w:ascii="Times New Roman" w:hAnsi="Times New Roman" w:cs="Times New Roman"/>
      <w:sz w:val="26"/>
      <w:szCs w:val="26"/>
    </w:rPr>
  </w:style>
  <w:style w:type="paragraph" w:customStyle="1" w:styleId="afffc">
    <w:name w:val="Таблицы (моноширинный)"/>
    <w:basedOn w:val="a"/>
    <w:next w:val="a"/>
    <w:uiPriority w:val="99"/>
    <w:rsid w:val="003F2805"/>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
    <w:uiPriority w:val="99"/>
    <w:rsid w:val="003F2805"/>
    <w:pPr>
      <w:suppressAutoHyphens w:val="0"/>
      <w:spacing w:before="100" w:beforeAutospacing="1" w:after="100" w:afterAutospacing="1"/>
    </w:pPr>
    <w:rPr>
      <w:lang w:eastAsia="ru-RU"/>
    </w:rPr>
  </w:style>
  <w:style w:type="paragraph" w:customStyle="1" w:styleId="Primer">
    <w:name w:val="Primer"/>
    <w:autoRedefine/>
    <w:uiPriority w:val="99"/>
    <w:rsid w:val="003F2805"/>
    <w:pPr>
      <w:framePr w:hSpace="180" w:wrap="around" w:vAnchor="text" w:hAnchor="page" w:x="2518" w:y="261"/>
      <w:autoSpaceDE w:val="0"/>
      <w:autoSpaceDN w:val="0"/>
      <w:adjustRightInd w:val="0"/>
      <w:ind w:right="57"/>
      <w:jc w:val="center"/>
    </w:pPr>
    <w:rPr>
      <w:sz w:val="24"/>
      <w:szCs w:val="24"/>
    </w:rPr>
  </w:style>
  <w:style w:type="character" w:customStyle="1" w:styleId="FontStyle27">
    <w:name w:val="Font Style27"/>
    <w:uiPriority w:val="99"/>
    <w:rsid w:val="003F2805"/>
    <w:rPr>
      <w:rFonts w:ascii="Times New Roman" w:hAnsi="Times New Roman" w:cs="Times New Roman"/>
      <w:b/>
      <w:bCs/>
      <w:sz w:val="20"/>
      <w:szCs w:val="20"/>
    </w:rPr>
  </w:style>
  <w:style w:type="paragraph" w:customStyle="1" w:styleId="Style5">
    <w:name w:val="Style5"/>
    <w:basedOn w:val="a"/>
    <w:uiPriority w:val="99"/>
    <w:rsid w:val="003F2805"/>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3F2805"/>
    <w:rPr>
      <w:rFonts w:ascii="Times New Roman" w:hAnsi="Times New Roman" w:cs="Times New Roman"/>
      <w:sz w:val="22"/>
      <w:szCs w:val="22"/>
    </w:rPr>
  </w:style>
  <w:style w:type="character" w:customStyle="1" w:styleId="FontStyle24">
    <w:name w:val="Font Style24"/>
    <w:uiPriority w:val="99"/>
    <w:rsid w:val="003F2805"/>
    <w:rPr>
      <w:rFonts w:ascii="Times New Roman" w:hAnsi="Times New Roman" w:cs="Times New Roman"/>
      <w:sz w:val="20"/>
      <w:szCs w:val="20"/>
    </w:rPr>
  </w:style>
  <w:style w:type="paragraph" w:customStyle="1" w:styleId="Standard">
    <w:name w:val="Standard"/>
    <w:rsid w:val="00111E1B"/>
    <w:pPr>
      <w:suppressAutoHyphens/>
      <w:autoSpaceDN w:val="0"/>
      <w:textAlignment w:val="baseline"/>
    </w:pPr>
    <w:rPr>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fssprus.ru/iss/i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package" Target="embeddings/_________Microsoft_Office_Word1.doc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service.nalog.ru/zd.d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EE24-E5D1-408B-90DF-C35E49DF7DC8}">
  <ds:schemaRefs>
    <ds:schemaRef ds:uri="http://schemas.openxmlformats.org/officeDocument/2006/bibliography"/>
  </ds:schemaRefs>
</ds:datastoreItem>
</file>

<file path=customXml/itemProps2.xml><?xml version="1.0" encoding="utf-8"?>
<ds:datastoreItem xmlns:ds="http://schemas.openxmlformats.org/officeDocument/2006/customXml" ds:itemID="{51A45C91-2207-4C4C-B11D-BA62202F5CC6}">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D0676467-A5F6-4408-8456-FD613B4D757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89BE1043-7F09-432D-AC50-570A3236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56</Pages>
  <Words>16720</Words>
  <Characters>95310</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ОК/004/НКПОКТ/0025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Приложение № 3</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111807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2</cp:revision>
  <cp:lastPrinted>2015-11-27T07:13:00Z</cp:lastPrinted>
  <dcterms:created xsi:type="dcterms:W3CDTF">2014-01-29T09:14:00Z</dcterms:created>
  <dcterms:modified xsi:type="dcterms:W3CDTF">2015-11-27T08:34:00Z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