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ИЗВЕЩЕНИЕ</w:t>
      </w:r>
    </w:p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РАЗМЕЩЕНИИ </w:t>
      </w:r>
      <w:r w:rsidRPr="00E60E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ЗАКАЗА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60E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ЕП/</w:t>
      </w:r>
      <w:r w:rsidR="00FC1E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010</w:t>
      </w:r>
      <w:r w:rsidRPr="00E60E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/НКПОКТ/</w:t>
      </w:r>
      <w:r w:rsidR="00FC1E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0022</w:t>
      </w:r>
    </w:p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ЗАКУПКУ ТОВАРОВ, ВЫПОЛНЕНИЕ РАБОТ И ОКАЗАНИЕ</w:t>
      </w:r>
    </w:p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 У ЕДИНСТВЕННОГО ПОСТАВЩИКА (ИСПОЛНИТЕЛЯ,</w:t>
      </w:r>
      <w:proofErr w:type="gramEnd"/>
    </w:p>
    <w:p w:rsidR="00720E52" w:rsidRDefault="003119F6" w:rsidP="003119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ПОДРЯДЧИКА)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proofErr w:type="gramStart"/>
      <w:r w:rsidRP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акционерное общество «Центр по перевозке грузов в контейнерах «ТрансКонтейнер» (ПАО «ТрансКонтейнер»),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руководствуясь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положениями Феде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рального закона от 18 июля 2011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е), проводит размещение заказа № </w:t>
      </w:r>
      <w:r w:rsidRPr="00957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ЕП/</w:t>
      </w:r>
      <w:r w:rsid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010</w:t>
      </w:r>
      <w:r w:rsidRPr="00957BF5">
        <w:rPr>
          <w:rFonts w:ascii="Times New Roman" w:hAnsi="Times New Roman" w:cs="Times New Roman"/>
          <w:color w:val="000000"/>
          <w:sz w:val="28"/>
          <w:szCs w:val="28"/>
          <w:lang w:val="ru-RU"/>
        </w:rPr>
        <w:t>/НКПОКТ/</w:t>
      </w:r>
      <w:r w:rsid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0022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закупку</w:t>
      </w:r>
      <w:proofErr w:type="gram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товаров, выполнение работ и оказание услуг у единственного поставщика (исполнителя, подрядчика) (далее – Заказ).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Заказчик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ПАО «ТрансКонтейнер».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нахождения: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Федерация, 125047, г. Москва, Оружейный 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еулок</w:t>
      </w:r>
      <w:proofErr w:type="gramStart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 адрес:</w:t>
      </w:r>
      <w:r>
        <w:rPr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125047,  Москва,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Оружейный</w:t>
      </w:r>
      <w:proofErr w:type="gramEnd"/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еулок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Телефон: +7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495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788-17-17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факс: +7 (499) 262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78,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zakupki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trcont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103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Контактная информация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Заказчика: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Ф.И.О.: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Кочегаров Сергей Алексеевич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Kochegarov</w:t>
      </w:r>
      <w:r w:rsidRPr="00F45CB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F45CB8">
        <w:rPr>
          <w:rFonts w:ascii="Times New Roman" w:hAnsi="Times New Roman" w:cs="Times New Roman"/>
          <w:color w:val="000000"/>
          <w:sz w:val="28"/>
          <w:szCs w:val="28"/>
          <w:lang w:val="ru-RU"/>
        </w:rPr>
        <w:t>@</w:t>
      </w:r>
      <w:proofErr w:type="spellStart"/>
      <w:r w:rsidRPr="00F45CB8">
        <w:rPr>
          <w:rFonts w:ascii="Times New Roman" w:hAnsi="Times New Roman" w:cs="Times New Roman"/>
          <w:color w:val="000000"/>
          <w:sz w:val="28"/>
          <w:szCs w:val="28"/>
        </w:rPr>
        <w:t>trcont</w:t>
      </w:r>
      <w:proofErr w:type="spellEnd"/>
      <w:r w:rsidRPr="00F45CB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45CB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Телефон: +7 (495) 7881717, </w:t>
      </w:r>
      <w:proofErr w:type="spellStart"/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</w:t>
      </w:r>
      <w:proofErr w:type="spellEnd"/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>.: 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Pr="00FC1ED3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8F4FC5">
        <w:rPr>
          <w:lang w:val="ru-RU"/>
        </w:rPr>
        <w:t xml:space="preserve"> </w:t>
      </w:r>
      <w:r w:rsidRPr="00A92A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</w:t>
      </w:r>
      <w:r w:rsidRPr="00A92A52">
        <w:rPr>
          <w:sz w:val="28"/>
          <w:szCs w:val="28"/>
          <w:lang w:val="ru-RU"/>
        </w:rPr>
        <w:t xml:space="preserve"> </w:t>
      </w:r>
      <w:r w:rsidRPr="00A92A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Заказа:</w:t>
      </w:r>
      <w:r w:rsidRPr="00A92A52">
        <w:rPr>
          <w:sz w:val="28"/>
          <w:szCs w:val="28"/>
          <w:lang w:val="ru-RU"/>
        </w:rPr>
        <w:t xml:space="preserve"> 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оказание транспортных услуг по формированию контейнерного поезда средствами ОАО «РЖД» на путях общего пользования одной железнодорожной станции отправления Москва – Товарная Октябрьской железной дороги из вагонов с контейнерами одного или нескольких грузоотправителей, направляемых на одну станцию назначения </w:t>
      </w:r>
      <w:r w:rsidR="00FC1ED3"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ED3"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адреса одного или нескольких грузополучателей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товаре, работе, услуге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"/>
        <w:gridCol w:w="1679"/>
        <w:gridCol w:w="1686"/>
        <w:gridCol w:w="1724"/>
        <w:gridCol w:w="1745"/>
        <w:gridCol w:w="2191"/>
      </w:tblGrid>
      <w:tr w:rsidR="003119F6" w:rsidTr="0009785A">
        <w:trPr>
          <w:trHeight w:hRule="exact" w:val="64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983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09785A" w:rsidP="0009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</w:t>
            </w:r>
            <w:r w:rsidR="003119F6"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по ОКДП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09785A" w:rsidP="0009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</w:t>
            </w:r>
            <w:r w:rsidR="003119F6"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 ОКВЭД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3119F6" w:rsidP="0009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3119F6" w:rsidP="000978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0978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3119F6" w:rsidRPr="00110FE8" w:rsidTr="0009785A">
        <w:trPr>
          <w:trHeight w:hRule="exact" w:val="855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6010000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63.21.11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110FE8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 w:rsidRPr="00110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FC1E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Количество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(Объем):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пределяется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наличия груза к отправлению в составе контейнерного поезда </w:t>
      </w:r>
      <w:r w:rsid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потребности в формировании.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Максимальная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цена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договора:</w:t>
      </w:r>
      <w:r w:rsidRPr="008F4FC5">
        <w:rPr>
          <w:lang w:val="ru-RU"/>
        </w:rPr>
        <w:t xml:space="preserve"> </w:t>
      </w:r>
      <w:r w:rsid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1 500 000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миллион пятьсот тысяч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рублей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00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копеек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учета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НДС.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6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4. Порядок определения цены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 </w:t>
      </w:r>
      <w:r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оказание транспортных услуг по формированию контейнерного поезда средствами ОАО «РЖД» на путях общего пользования 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одной железнодорожной станции отправления Москва – Товарная Октябрьской железной дороги</w:t>
      </w:r>
      <w:r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 из вагонов с контейнерами одного или нескольких </w:t>
      </w:r>
      <w:proofErr w:type="gramStart"/>
      <w:r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грузоотправителей, направляемых на одну станцию назначения </w:t>
      </w:r>
      <w:r w:rsidRPr="00FB70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адреса одного или нескольких грузополучателей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следующих составляющих:</w:t>
      </w:r>
    </w:p>
    <w:p w:rsidR="00FC1ED3" w:rsidRPr="00FC1ED3" w:rsidRDefault="00B777FC" w:rsidP="00FC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- затрат ОАО</w:t>
      </w:r>
      <w:r w:rsidR="00FC1ED3" w:rsidRPr="00FC1ED3">
        <w:rPr>
          <w:rFonts w:ascii="Times New Roman" w:hAnsi="Times New Roman" w:cs="Times New Roman"/>
          <w:sz w:val="28"/>
          <w:szCs w:val="28"/>
        </w:rPr>
        <w:t> 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«РЖД», связанных с выполнением маневровой работы при формировании КП на станции Москва-Товарная Октябрьской ж.д. (расходы, связанные с выполнением маневровой работы, определяются по формуле (5.11), указанной в пункте 5.2 Методики определения эффективности для ОАО</w:t>
      </w:r>
      <w:r w:rsidR="00FC1ED3" w:rsidRPr="00FC1ED3">
        <w:rPr>
          <w:rFonts w:ascii="Times New Roman" w:hAnsi="Times New Roman" w:cs="Times New Roman"/>
          <w:sz w:val="28"/>
          <w:szCs w:val="28"/>
        </w:rPr>
        <w:t> 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«РЖД»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дорог, утвержденной распоряжением ОАО</w:t>
      </w:r>
      <w:r w:rsidR="00FC1ED3" w:rsidRPr="00FC1ED3">
        <w:rPr>
          <w:rFonts w:ascii="Times New Roman" w:hAnsi="Times New Roman" w:cs="Times New Roman"/>
          <w:sz w:val="28"/>
          <w:szCs w:val="28"/>
        </w:rPr>
        <w:t> 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«РЖД» от</w:t>
      </w:r>
      <w:proofErr w:type="gramEnd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13.07.2015</w:t>
      </w:r>
      <w:r w:rsidR="00FC1ED3" w:rsidRPr="00FC1ED3">
        <w:rPr>
          <w:rFonts w:ascii="Times New Roman" w:hAnsi="Times New Roman" w:cs="Times New Roman"/>
          <w:sz w:val="28"/>
          <w:szCs w:val="28"/>
        </w:rPr>
        <w:t> 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г. №1714р (далее – Методика) Расчет затрат за маневровый </w:t>
      </w:r>
      <w:proofErr w:type="spellStart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локомотиво-час</w:t>
      </w:r>
      <w:proofErr w:type="spellEnd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с учетом параметров, значения которых определены в таблицах П3.1-П3.2 Приложения 3 Методики;</w:t>
      </w:r>
      <w:proofErr w:type="gramEnd"/>
    </w:p>
    <w:p w:rsidR="00FC1ED3" w:rsidRPr="00FC1ED3" w:rsidRDefault="00FC1ED3" w:rsidP="00FC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C1ED3">
        <w:rPr>
          <w:rFonts w:ascii="Times New Roman" w:hAnsi="Times New Roman" w:cs="Times New Roman"/>
          <w:sz w:val="28"/>
          <w:szCs w:val="28"/>
          <w:lang w:val="ru-RU"/>
        </w:rPr>
        <w:t>- платы за время нахождения вагонов на железнодорожных путях общего пользования под накоплением до установленного веса или длины взимается договорной сбор в размере, равном ставкам плат, установленных таблицей №1, Тарифного руководства, утвержденного приказом ФСТ России от 29.04.2015 №127-т/1 (с учетом индексации).</w:t>
      </w:r>
    </w:p>
    <w:p w:rsidR="00FC1ED3" w:rsidRPr="00FC1ED3" w:rsidRDefault="00FC1ED3" w:rsidP="00FC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ED3">
        <w:rPr>
          <w:rFonts w:ascii="Times New Roman" w:hAnsi="Times New Roman" w:cs="Times New Roman"/>
          <w:sz w:val="28"/>
          <w:szCs w:val="28"/>
          <w:lang w:val="ru-RU"/>
        </w:rPr>
        <w:tab/>
        <w:t>- иных затрат ОАО «РЖД», возникающих при оказании данной услуги и подтвержденных документально.</w:t>
      </w:r>
    </w:p>
    <w:p w:rsidR="003119F6" w:rsidRPr="00FB7055" w:rsidRDefault="003119F6" w:rsidP="00FC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Форма,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оплаты: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расчеты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условиям договора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организацию расчетов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2007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FC1ED3">
        <w:rPr>
          <w:lang w:val="ru-RU"/>
        </w:rPr>
        <w:t xml:space="preserve"> </w:t>
      </w:r>
      <w:r w:rsidRPr="00FC1ED3">
        <w:rPr>
          <w:rFonts w:ascii="Times New Roman" w:hAnsi="Times New Roman" w:cs="Times New Roman"/>
          <w:color w:val="000000"/>
          <w:sz w:val="28"/>
          <w:szCs w:val="28"/>
          <w:lang w:val="ru-RU"/>
        </w:rPr>
        <w:t>120-жд,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заключенного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«ТрансКонтейнер»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«РЖД»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устанавливающего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централизованных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расчетов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лицевому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счету.</w:t>
      </w:r>
    </w:p>
    <w:p w:rsidR="003119F6" w:rsidRDefault="00BB00DF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производится ежемесячно в размере 100% от всех причитающихся ОАО </w:t>
      </w:r>
      <w:r w:rsidR="003119F6"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«РЖД»</w:t>
      </w:r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платежей на основании накопительной ведомости ФДУ-92 до 5 (пятого) числа месяца, следующего за </w:t>
      </w:r>
      <w:proofErr w:type="gramStart"/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отчетным</w:t>
      </w:r>
      <w:proofErr w:type="gramEnd"/>
      <w:r w:rsid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F1E78" w:rsidRDefault="003119F6" w:rsidP="00AF1E78">
      <w:pPr>
        <w:spacing w:after="0" w:line="240" w:lineRule="auto"/>
        <w:ind w:firstLine="640"/>
        <w:jc w:val="both"/>
        <w:rPr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услуг: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F4FC5">
        <w:rPr>
          <w:lang w:val="ru-RU"/>
        </w:rPr>
        <w:t xml:space="preserve"> </w:t>
      </w:r>
      <w:r w:rsidRPr="006E01D6">
        <w:rPr>
          <w:rFonts w:ascii="Times New Roman" w:hAnsi="Times New Roman" w:cs="Times New Roman"/>
          <w:color w:val="00000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.01.2016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31.12.201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</w:p>
    <w:p w:rsidR="003119F6" w:rsidRPr="00AF1E78" w:rsidRDefault="003119F6" w:rsidP="00AF1E78">
      <w:pPr>
        <w:spacing w:after="0" w:line="240" w:lineRule="auto"/>
        <w:ind w:firstLine="640"/>
        <w:jc w:val="both"/>
        <w:rPr>
          <w:lang w:val="ru-RU"/>
        </w:rPr>
      </w:pPr>
      <w:r w:rsidRPr="00E25C81">
        <w:rPr>
          <w:rFonts w:ascii="Times New Roman" w:hAnsi="Times New Roman" w:cs="Times New Roman"/>
          <w:b/>
          <w:sz w:val="28"/>
          <w:szCs w:val="28"/>
          <w:lang w:val="ru-RU"/>
        </w:rPr>
        <w:t>7. Срок действия договора</w:t>
      </w:r>
      <w:r w:rsidRPr="00E25C8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обеими Сторонами по 31.12.2016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8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услуг:</w:t>
      </w:r>
      <w:r w:rsidRPr="00861B03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</w:t>
      </w:r>
      <w:r w:rsidRPr="00AF1E78">
        <w:rPr>
          <w:lang w:val="ru-RU"/>
        </w:rPr>
        <w:t xml:space="preserve"> </w:t>
      </w:r>
      <w:r w:rsidR="00FC1ED3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Москва.</w:t>
      </w:r>
    </w:p>
    <w:p w:rsidR="00FC1ED3" w:rsidRPr="00FC1ED3" w:rsidRDefault="003119F6" w:rsidP="00AF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поставщике: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Российские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железные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дороги» в лице </w:t>
      </w:r>
      <w:r w:rsidR="00FC1ED3">
        <w:rPr>
          <w:rFonts w:ascii="Times New Roman" w:hAnsi="Times New Roman" w:cs="Times New Roman"/>
          <w:sz w:val="28"/>
          <w:szCs w:val="28"/>
          <w:lang w:val="ru-RU"/>
        </w:rPr>
        <w:t>Московского агентства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фирменного транспортного обслуживания </w:t>
      </w:r>
      <w:r w:rsidR="00FC1ED3">
        <w:rPr>
          <w:rFonts w:ascii="Times New Roman" w:hAnsi="Times New Roman" w:cs="Times New Roman"/>
          <w:sz w:val="28"/>
          <w:szCs w:val="28"/>
          <w:lang w:val="ru-RU"/>
        </w:rPr>
        <w:t>- структурного подразделения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Октябрьского территориального центра фирменного транспортного обслуживани</w:t>
      </w:r>
      <w:proofErr w:type="gramStart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1ED3">
        <w:rPr>
          <w:rFonts w:ascii="Times New Roman" w:hAnsi="Times New Roman" w:cs="Times New Roman"/>
          <w:sz w:val="28"/>
          <w:szCs w:val="28"/>
          <w:lang w:val="ru-RU"/>
        </w:rPr>
        <w:t>структурного подразделения</w:t>
      </w:r>
      <w:r w:rsidR="00FC1ED3" w:rsidRPr="00FC1ED3">
        <w:rPr>
          <w:rFonts w:ascii="Times New Roman" w:hAnsi="Times New Roman" w:cs="Times New Roman"/>
          <w:sz w:val="28"/>
          <w:szCs w:val="28"/>
          <w:lang w:val="ru-RU"/>
        </w:rPr>
        <w:t xml:space="preserve"> Центра фирменного транспортного обслуживания – филиала ОАО «РЖД».</w:t>
      </w:r>
    </w:p>
    <w:p w:rsidR="003119F6" w:rsidRPr="00AF1E78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ИНН:</w:t>
      </w:r>
      <w:r w:rsidRPr="00AF1E78">
        <w:rPr>
          <w:lang w:val="ru-RU"/>
        </w:rPr>
        <w:t xml:space="preserve"> </w:t>
      </w:r>
      <w:r w:rsidR="00AF1E78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7708503727</w:t>
      </w:r>
    </w:p>
    <w:p w:rsidR="003119F6" w:rsidRPr="00AF1E78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КПП:</w:t>
      </w:r>
      <w:r w:rsidRPr="00AF1E78">
        <w:rPr>
          <w:lang w:val="ru-RU"/>
        </w:rPr>
        <w:t xml:space="preserve"> </w:t>
      </w:r>
      <w:r w:rsidR="00AF1E78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997650001</w:t>
      </w:r>
    </w:p>
    <w:p w:rsidR="003119F6" w:rsidRPr="00FC1ED3" w:rsidRDefault="003119F6" w:rsidP="003119F6">
      <w:pPr>
        <w:spacing w:after="0" w:line="240" w:lineRule="auto"/>
        <w:ind w:firstLine="640"/>
        <w:jc w:val="both"/>
        <w:rPr>
          <w:sz w:val="28"/>
          <w:szCs w:val="28"/>
          <w:highlight w:val="yellow"/>
          <w:lang w:val="ru-RU"/>
        </w:rPr>
      </w:pP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ОГРН:</w:t>
      </w:r>
      <w:r w:rsidRPr="00AF1E78">
        <w:rPr>
          <w:lang w:val="ru-RU"/>
        </w:rPr>
        <w:t xml:space="preserve"> </w:t>
      </w:r>
      <w:r w:rsidR="00AF1E78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AF1E78" w:rsidRPr="00983240">
        <w:rPr>
          <w:rFonts w:ascii="Times New Roman" w:hAnsi="Times New Roman" w:cs="Times New Roman"/>
          <w:color w:val="000000"/>
          <w:sz w:val="28"/>
          <w:szCs w:val="28"/>
          <w:lang w:val="ru-RU"/>
        </w:rPr>
        <w:t>037739877295</w:t>
      </w:r>
    </w:p>
    <w:p w:rsidR="003119F6" w:rsidRPr="00AF1E78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нахождения: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107174,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Москва,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Новая</w:t>
      </w:r>
      <w:r w:rsidRPr="00AF1E78">
        <w:rPr>
          <w:lang w:val="ru-RU"/>
        </w:rPr>
        <w:t xml:space="preserve"> </w:t>
      </w:r>
      <w:proofErr w:type="spellStart"/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Басманная</w:t>
      </w:r>
      <w:proofErr w:type="spellEnd"/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д.2.</w:t>
      </w:r>
      <w:r w:rsidRPr="00AF1E78">
        <w:rPr>
          <w:lang w:val="ru-RU"/>
        </w:rPr>
        <w:t xml:space="preserve"> </w:t>
      </w:r>
    </w:p>
    <w:p w:rsidR="003119F6" w:rsidRPr="009E7FB5" w:rsidRDefault="003119F6" w:rsidP="003119F6">
      <w:pPr>
        <w:spacing w:after="0" w:line="240" w:lineRule="auto"/>
        <w:ind w:firstLine="640"/>
        <w:jc w:val="both"/>
        <w:rPr>
          <w:sz w:val="28"/>
          <w:szCs w:val="28"/>
          <w:highlight w:val="yellow"/>
          <w:lang w:val="ru-RU"/>
        </w:rPr>
      </w:pP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адрес:</w:t>
      </w:r>
      <w:r w:rsidRPr="00AF1E78">
        <w:rPr>
          <w:lang w:val="ru-RU"/>
        </w:rPr>
        <w:t xml:space="preserve"> </w:t>
      </w:r>
      <w:r w:rsidR="00AF1E78" w:rsidRPr="00AF1E78">
        <w:rPr>
          <w:rFonts w:ascii="Times New Roman" w:hAnsi="Times New Roman" w:cs="Times New Roman"/>
          <w:sz w:val="28"/>
          <w:szCs w:val="28"/>
          <w:lang w:val="ru-RU"/>
        </w:rPr>
        <w:t>107140</w:t>
      </w:r>
      <w:r w:rsidR="00AF1E78" w:rsidRPr="00983240">
        <w:rPr>
          <w:rFonts w:ascii="Times New Roman" w:hAnsi="Times New Roman" w:cs="Times New Roman"/>
          <w:sz w:val="28"/>
          <w:szCs w:val="28"/>
          <w:lang w:val="ru-RU"/>
        </w:rPr>
        <w:t>, Москва Комсомольская пл. д. 3/10</w:t>
      </w:r>
    </w:p>
    <w:p w:rsidR="00AF1E78" w:rsidRPr="00AF1E78" w:rsidRDefault="003119F6" w:rsidP="00AF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Поставщика,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AF1E78">
        <w:rPr>
          <w:lang w:val="ru-RU"/>
        </w:rPr>
        <w:t xml:space="preserve"> </w:t>
      </w:r>
      <w:r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поставщика:</w:t>
      </w:r>
      <w:r w:rsidRPr="00AF1E78">
        <w:rPr>
          <w:lang w:val="ru-RU"/>
        </w:rPr>
        <w:t xml:space="preserve"> </w:t>
      </w:r>
      <w:r w:rsidR="00AF1E78">
        <w:rPr>
          <w:rFonts w:ascii="Times New Roman" w:hAnsi="Times New Roman" w:cs="Times New Roman"/>
          <w:sz w:val="28"/>
          <w:szCs w:val="28"/>
          <w:lang w:val="ru-RU"/>
        </w:rPr>
        <w:t>и.о. </w:t>
      </w:r>
      <w:r w:rsidR="00AF1E78" w:rsidRPr="00AF1E7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F1E78">
        <w:rPr>
          <w:rFonts w:ascii="Times New Roman" w:hAnsi="Times New Roman" w:cs="Times New Roman"/>
          <w:sz w:val="28"/>
          <w:szCs w:val="28"/>
          <w:lang w:val="ru-RU"/>
        </w:rPr>
        <w:t xml:space="preserve">чальника Московского агентства </w:t>
      </w:r>
      <w:r w:rsidR="00AF1E78" w:rsidRPr="00AF1E78">
        <w:rPr>
          <w:rFonts w:ascii="Times New Roman" w:hAnsi="Times New Roman" w:cs="Times New Roman"/>
          <w:sz w:val="28"/>
          <w:szCs w:val="28"/>
          <w:lang w:val="ru-RU"/>
        </w:rPr>
        <w:t xml:space="preserve">фирменного </w:t>
      </w:r>
      <w:r w:rsidR="00AF1E78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транспортного  обслуживания </w:t>
      </w:r>
      <w:r w:rsidR="00AF1E78" w:rsidRPr="00AF1E78">
        <w:rPr>
          <w:rFonts w:ascii="Times New Roman" w:hAnsi="Times New Roman" w:cs="Times New Roman"/>
          <w:sz w:val="28"/>
          <w:szCs w:val="28"/>
          <w:lang w:val="ru-RU"/>
        </w:rPr>
        <w:t>Губанов Кирилл Владимирович</w:t>
      </w:r>
      <w:r w:rsidR="00AF1E78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тел.499-260-91-31, адрес </w:t>
      </w:r>
      <w:proofErr w:type="spellStart"/>
      <w:r w:rsidR="00AF1E78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</w:t>
      </w:r>
      <w:proofErr w:type="spellEnd"/>
      <w:r w:rsidR="00AF1E78" w:rsidRPr="00AF1E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почты </w:t>
      </w:r>
      <w:hyperlink r:id="rId4" w:history="1"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</w:rPr>
          <w:t>afto</w:t>
        </w:r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</w:rPr>
          <w:t>gubanov</w:t>
        </w:r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</w:rPr>
          <w:t>orw</w:t>
        </w:r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F1E78" w:rsidRPr="00AF1E78">
          <w:rPr>
            <w:rStyle w:val="a3"/>
            <w:rFonts w:ascii="Times New Roman" w:hAnsi="Times New Roman" w:cs="Times New Roman"/>
            <w:sz w:val="28"/>
            <w:szCs w:val="28"/>
          </w:rPr>
          <w:t>rzd</w:t>
        </w:r>
        <w:proofErr w:type="spellEnd"/>
      </w:hyperlink>
    </w:p>
    <w:p w:rsidR="003119F6" w:rsidRDefault="003119F6" w:rsidP="00AF1E7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10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услугам: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требованиям, установленным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договором.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Pr="003119F6" w:rsidRDefault="003119F6" w:rsidP="003119F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НАСТОЯЩЕЕ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ИЗВЕЩЕНИЕ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МОГУТ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БЫТЬ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ВНЕСЕНЫ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ИЗМЕНЕНИЯ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ДОПОЛНЕНИЯ.</w:t>
      </w:r>
    </w:p>
    <w:sectPr w:rsidR="003119F6" w:rsidRPr="003119F6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119F6"/>
    <w:rsid w:val="000033BE"/>
    <w:rsid w:val="0009785A"/>
    <w:rsid w:val="00104513"/>
    <w:rsid w:val="001C071A"/>
    <w:rsid w:val="0024221B"/>
    <w:rsid w:val="00263E24"/>
    <w:rsid w:val="003119F6"/>
    <w:rsid w:val="003440AC"/>
    <w:rsid w:val="003B6566"/>
    <w:rsid w:val="003D2B3B"/>
    <w:rsid w:val="00472E47"/>
    <w:rsid w:val="00482281"/>
    <w:rsid w:val="004A1816"/>
    <w:rsid w:val="00541A03"/>
    <w:rsid w:val="00561989"/>
    <w:rsid w:val="00597631"/>
    <w:rsid w:val="005976C3"/>
    <w:rsid w:val="005A6987"/>
    <w:rsid w:val="00690EE8"/>
    <w:rsid w:val="006C1817"/>
    <w:rsid w:val="007300A0"/>
    <w:rsid w:val="00772A8A"/>
    <w:rsid w:val="00772D60"/>
    <w:rsid w:val="0077319D"/>
    <w:rsid w:val="007B07C2"/>
    <w:rsid w:val="007D6677"/>
    <w:rsid w:val="00850637"/>
    <w:rsid w:val="00897355"/>
    <w:rsid w:val="008B4807"/>
    <w:rsid w:val="0095418E"/>
    <w:rsid w:val="009C6F89"/>
    <w:rsid w:val="009E205E"/>
    <w:rsid w:val="00A75D44"/>
    <w:rsid w:val="00A80B9D"/>
    <w:rsid w:val="00A935B3"/>
    <w:rsid w:val="00AC7BAF"/>
    <w:rsid w:val="00AF1E78"/>
    <w:rsid w:val="00B55744"/>
    <w:rsid w:val="00B624F2"/>
    <w:rsid w:val="00B777FC"/>
    <w:rsid w:val="00BB00DF"/>
    <w:rsid w:val="00C06EF7"/>
    <w:rsid w:val="00C30DFB"/>
    <w:rsid w:val="00D0022F"/>
    <w:rsid w:val="00D71800"/>
    <w:rsid w:val="00D83C46"/>
    <w:rsid w:val="00DC68F0"/>
    <w:rsid w:val="00E45F27"/>
    <w:rsid w:val="00E619DD"/>
    <w:rsid w:val="00E95FBB"/>
    <w:rsid w:val="00F90248"/>
    <w:rsid w:val="00FC1ED3"/>
    <w:rsid w:val="00FC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to_gubanov@orw.rzd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13</cp:revision>
  <cp:lastPrinted>2015-11-27T11:10:00Z</cp:lastPrinted>
  <dcterms:created xsi:type="dcterms:W3CDTF">2015-11-27T10:42:00Z</dcterms:created>
  <dcterms:modified xsi:type="dcterms:W3CDTF">2015-11-27T14:04:00Z</dcterms:modified>
</cp:coreProperties>
</file>